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F66" w:rsidRPr="007D758C" w:rsidRDefault="00503BC9" w:rsidP="00597D20">
      <w:pPr>
        <w:pStyle w:val="2"/>
        <w:ind w:firstLine="0"/>
      </w:pPr>
      <w:r>
        <w:rPr>
          <w:noProof/>
        </w:rPr>
        <w:drawing>
          <wp:inline distT="0" distB="0" distL="0" distR="0">
            <wp:extent cx="6288405" cy="812609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812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BC9">
        <w:rPr>
          <w:noProof/>
        </w:rPr>
        <w:lastRenderedPageBreak/>
        <w:drawing>
          <wp:inline distT="0" distB="0" distL="0" distR="0">
            <wp:extent cx="6299835" cy="8669994"/>
            <wp:effectExtent l="19050" t="0" r="5715" b="0"/>
            <wp:docPr id="2" name="Рисунок 5" descr="G:\_РП-17-18\Сканы-17\07.11.2017\210504\ГД-17-1\Гриш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_РП-17-18\Сканы-17\07.11.2017\210504\ГД-17-1\Гришин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01" w:rsidRPr="00F2576B" w:rsidRDefault="00712301" w:rsidP="00F2576B">
      <w:pPr>
        <w:rPr>
          <w:szCs w:val="20"/>
        </w:rPr>
      </w:pPr>
      <w:bookmarkStart w:id="0" w:name="_GoBack"/>
      <w:bookmarkEnd w:id="0"/>
    </w:p>
    <w:p w:rsidR="00712301" w:rsidRDefault="00F2576B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  <w:r w:rsidRPr="00F2576B">
        <w:rPr>
          <w:b/>
          <w:iCs/>
          <w:noProof/>
          <w:spacing w:val="-6"/>
          <w:szCs w:val="20"/>
        </w:rPr>
        <w:lastRenderedPageBreak/>
        <w:drawing>
          <wp:inline distT="0" distB="0" distL="0" distR="0">
            <wp:extent cx="6300470" cy="5105553"/>
            <wp:effectExtent l="0" t="0" r="5080" b="0"/>
            <wp:docPr id="4" name="Рисунок 4" descr="C:\Users\user\Desktop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12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10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A26" w:rsidRDefault="00CE1A26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CE1A26" w:rsidRDefault="00CE1A26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CE1A26" w:rsidRDefault="00CE1A26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CE1A26" w:rsidRDefault="00CE1A26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CE1A26" w:rsidRDefault="00CE1A26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CE1A26" w:rsidRDefault="00CE1A26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CE1A26" w:rsidRDefault="00CE1A26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CE1A26" w:rsidRDefault="00CE1A26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CE1A26" w:rsidRDefault="00CE1A26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CE1A26" w:rsidRDefault="00CE1A26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CE1A26" w:rsidRDefault="00CE1A26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CE1A26" w:rsidRDefault="00CE1A26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CE1A26" w:rsidRDefault="00CE1A26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CE1A26" w:rsidRDefault="00CE1A26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CE1A26" w:rsidRDefault="00CE1A26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CE1A26" w:rsidRDefault="00CE1A26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CE1A26" w:rsidRDefault="00CE1A26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CE1A26" w:rsidRDefault="00CE1A26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CE1A26" w:rsidRDefault="00CE1A26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CE1A26" w:rsidRDefault="00CE1A26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CE1A26" w:rsidRDefault="00CE1A26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CE1A26" w:rsidRDefault="00CE1A26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CE1A26" w:rsidRPr="007D758C" w:rsidRDefault="00CE1A26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712301" w:rsidRPr="007D758C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7D758C">
        <w:rPr>
          <w:rStyle w:val="FontStyle16"/>
          <w:b w:val="0"/>
          <w:sz w:val="24"/>
          <w:szCs w:val="24"/>
        </w:rPr>
        <w:br w:type="page"/>
      </w:r>
      <w:r w:rsidRPr="007D758C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E91C35" w:rsidRPr="007D758C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bCs/>
        </w:rPr>
        <w:t>Целью дисциплины «</w:t>
      </w:r>
      <w:r w:rsidRPr="007D758C">
        <w:rPr>
          <w:bCs/>
          <w:noProof/>
        </w:rPr>
        <w:t>Информатика</w:t>
      </w:r>
      <w:r w:rsidRPr="007D758C">
        <w:rPr>
          <w:bCs/>
        </w:rPr>
        <w:t>» является повышение исходного уровня владения информационными технологиями, достигнутого на предыдущей ступени образования, и овладение студентами необходимым и достаточным уровнем общекультурных и профессиональных компетенций в соответствии с требованиями ФГОС ВО по направлению «</w:t>
      </w:r>
      <w:r w:rsidR="007D758C" w:rsidRPr="007D758C">
        <w:rPr>
          <w:bCs/>
          <w:noProof/>
        </w:rPr>
        <w:t>Горное дело</w:t>
      </w:r>
      <w:r w:rsidRPr="007D758C">
        <w:rPr>
          <w:rStyle w:val="FontStyle16"/>
          <w:b w:val="0"/>
          <w:sz w:val="24"/>
          <w:szCs w:val="24"/>
        </w:rPr>
        <w:t>».</w:t>
      </w:r>
    </w:p>
    <w:p w:rsidR="00E91C35" w:rsidRPr="007D758C" w:rsidRDefault="00E91C35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t xml:space="preserve">Место дисциплины в структуре ООП подготовки </w:t>
      </w:r>
      <w:r w:rsidR="00231A69" w:rsidRPr="007D758C">
        <w:rPr>
          <w:rStyle w:val="FontStyle21"/>
          <w:b/>
          <w:sz w:val="24"/>
          <w:szCs w:val="24"/>
        </w:rPr>
        <w:t>специалиста</w:t>
      </w:r>
    </w:p>
    <w:p w:rsidR="00E91C35" w:rsidRPr="007D758C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bCs/>
        </w:rPr>
        <w:t xml:space="preserve">Дисциплина </w:t>
      </w:r>
      <w:r w:rsidRPr="007D758C">
        <w:rPr>
          <w:rStyle w:val="FontStyle16"/>
          <w:b w:val="0"/>
          <w:sz w:val="24"/>
          <w:szCs w:val="24"/>
        </w:rPr>
        <w:t>«</w:t>
      </w:r>
      <w:r w:rsidRPr="007D758C">
        <w:rPr>
          <w:bCs/>
          <w:noProof/>
        </w:rPr>
        <w:t>Информатика</w:t>
      </w:r>
      <w:r w:rsidRPr="007D758C">
        <w:rPr>
          <w:rStyle w:val="FontStyle16"/>
          <w:b w:val="0"/>
          <w:sz w:val="24"/>
          <w:szCs w:val="24"/>
        </w:rPr>
        <w:t>»</w:t>
      </w:r>
      <w:r w:rsidRPr="007D758C">
        <w:rPr>
          <w:bCs/>
        </w:rPr>
        <w:t xml:space="preserve"> относится к </w:t>
      </w:r>
      <w:r w:rsidRPr="007D758C">
        <w:rPr>
          <w:bCs/>
          <w:iCs/>
        </w:rPr>
        <w:t>базовой</w:t>
      </w:r>
      <w:r w:rsidRPr="007D758C">
        <w:rPr>
          <w:bCs/>
        </w:rPr>
        <w:t xml:space="preserve"> части </w:t>
      </w:r>
      <w:r w:rsidR="004C5014">
        <w:rPr>
          <w:bCs/>
          <w:iCs/>
        </w:rPr>
        <w:t>основного</w:t>
      </w:r>
      <w:r w:rsidRPr="007D758C">
        <w:rPr>
          <w:bCs/>
        </w:rPr>
        <w:t xml:space="preserve"> цикла дисциплин.</w:t>
      </w:r>
    </w:p>
    <w:p w:rsidR="00E91C35" w:rsidRPr="007D758C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курсов «Информатика и информационно-коммуникационные технологии» в объеме средней общеобразовательной школы.</w:t>
      </w:r>
    </w:p>
    <w:p w:rsidR="000F74F4" w:rsidRPr="00F76AFD" w:rsidRDefault="000F74F4" w:rsidP="000F74F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>Дисциплина является предшествующей для изучения</w:t>
      </w:r>
      <w:r>
        <w:rPr>
          <w:bCs/>
        </w:rPr>
        <w:t xml:space="preserve"> дисциплин: «</w:t>
      </w:r>
      <w:r w:rsidRPr="00AD726F">
        <w:rPr>
          <w:bCs/>
        </w:rPr>
        <w:t>Проектная деятельность</w:t>
      </w:r>
      <w:r>
        <w:rPr>
          <w:bCs/>
        </w:rPr>
        <w:t>», «</w:t>
      </w:r>
      <w:r w:rsidR="0039720F" w:rsidRPr="0039720F">
        <w:rPr>
          <w:bCs/>
        </w:rPr>
        <w:t>Электротехника</w:t>
      </w:r>
      <w:r>
        <w:rPr>
          <w:bCs/>
        </w:rPr>
        <w:t xml:space="preserve">», </w:t>
      </w:r>
      <w:r w:rsidR="0039720F">
        <w:rPr>
          <w:bCs/>
        </w:rPr>
        <w:t>«</w:t>
      </w:r>
      <w:r w:rsidR="00BC5FC7">
        <w:rPr>
          <w:bCs/>
        </w:rPr>
        <w:t>Начертательная геометрия, инженерная и компьютерная графика</w:t>
      </w:r>
      <w:r w:rsidR="0039720F">
        <w:rPr>
          <w:bCs/>
        </w:rPr>
        <w:t>»,</w:t>
      </w:r>
      <w:r w:rsidR="00BC5FC7" w:rsidRPr="00BC5FC7">
        <w:rPr>
          <w:bCs/>
        </w:rPr>
        <w:t xml:space="preserve"> </w:t>
      </w:r>
      <w:r>
        <w:rPr>
          <w:bCs/>
        </w:rPr>
        <w:t>учебных и производственных практик.</w:t>
      </w:r>
    </w:p>
    <w:p w:rsidR="00E91C35" w:rsidRPr="007D758C" w:rsidRDefault="00E91C35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t xml:space="preserve">Компетенции обучающегося, формируемые в результате освоения </w:t>
      </w:r>
      <w:r w:rsidRPr="007D758C">
        <w:rPr>
          <w:rStyle w:val="FontStyle21"/>
          <w:b/>
          <w:sz w:val="24"/>
          <w:szCs w:val="24"/>
        </w:rPr>
        <w:br/>
        <w:t>дисциплины (модуля):</w:t>
      </w:r>
    </w:p>
    <w:p w:rsidR="00C83D6C" w:rsidRPr="007D758C" w:rsidRDefault="00C83D6C" w:rsidP="00C83D6C">
      <w:pPr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rStyle w:val="FontStyle16"/>
          <w:b w:val="0"/>
          <w:bCs w:val="0"/>
          <w:sz w:val="24"/>
          <w:szCs w:val="24"/>
        </w:rPr>
        <w:t>В результате освоения дисциплины «</w:t>
      </w:r>
      <w:r w:rsidRPr="007D758C">
        <w:rPr>
          <w:rStyle w:val="FontStyle16"/>
          <w:b w:val="0"/>
          <w:sz w:val="24"/>
          <w:szCs w:val="24"/>
        </w:rPr>
        <w:t>Информатика</w:t>
      </w:r>
      <w:r w:rsidRPr="007D758C">
        <w:rPr>
          <w:rStyle w:val="FontStyle16"/>
          <w:b w:val="0"/>
          <w:bCs w:val="0"/>
          <w:sz w:val="24"/>
          <w:szCs w:val="24"/>
        </w:rPr>
        <w:t>» обучающийся должен обладать следующими компетенциями:</w:t>
      </w: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"/>
        <w:gridCol w:w="1669"/>
        <w:gridCol w:w="12"/>
        <w:gridCol w:w="7959"/>
      </w:tblGrid>
      <w:tr w:rsidR="00C83D6C" w:rsidRPr="007D758C" w:rsidTr="00CC3C28">
        <w:trPr>
          <w:trHeight w:val="20"/>
          <w:tblHeader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6C" w:rsidRPr="007D758C" w:rsidRDefault="00C83D6C" w:rsidP="00D97F2F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 xml:space="preserve">Структурный </w:t>
            </w:r>
            <w:r w:rsidRPr="007D758C">
              <w:rPr>
                <w:b/>
                <w:sz w:val="22"/>
                <w:szCs w:val="22"/>
              </w:rPr>
              <w:br/>
              <w:t xml:space="preserve">элемент </w:t>
            </w:r>
            <w:r w:rsidRPr="007D758C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6C" w:rsidRPr="007D758C" w:rsidRDefault="00C83D6C" w:rsidP="00D97F2F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</w:tc>
      </w:tr>
      <w:tr w:rsidR="00844472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83"/>
        </w:trPr>
        <w:tc>
          <w:tcPr>
            <w:tcW w:w="49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4472" w:rsidRPr="007D758C" w:rsidRDefault="00597D20" w:rsidP="00597D20">
            <w:pPr>
              <w:jc w:val="both"/>
              <w:rPr>
                <w:b/>
                <w:sz w:val="22"/>
                <w:szCs w:val="22"/>
              </w:rPr>
            </w:pPr>
            <w:r w:rsidRPr="007D758C">
              <w:rPr>
                <w:b/>
                <w:bCs/>
                <w:sz w:val="22"/>
                <w:szCs w:val="22"/>
              </w:rPr>
              <w:t>ОПК-1</w:t>
            </w:r>
            <w:r w:rsidRPr="007D758C">
              <w:rPr>
                <w:bCs/>
                <w:sz w:val="22"/>
                <w:szCs w:val="22"/>
              </w:rPr>
              <w:t xml:space="preserve"> </w:t>
            </w:r>
            <w:r w:rsidR="00CD770E" w:rsidRPr="007D758C">
              <w:rPr>
                <w:bCs/>
                <w:sz w:val="22"/>
                <w:szCs w:val="22"/>
              </w:rPr>
              <w:t>С</w:t>
            </w:r>
            <w:r w:rsidR="00844472" w:rsidRPr="007D758C">
              <w:rPr>
                <w:bCs/>
                <w:sz w:val="22"/>
                <w:szCs w:val="22"/>
              </w:rPr>
              <w:t>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 w:rsidR="00CD770E" w:rsidRPr="007D758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25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844472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базовые знания в области информатики и современных информа</w:t>
            </w:r>
            <w:r w:rsidR="00CC3C28" w:rsidRPr="007D758C">
              <w:rPr>
                <w:sz w:val="22"/>
                <w:szCs w:val="22"/>
              </w:rPr>
              <w:t>ционных технологий</w:t>
            </w:r>
            <w:r w:rsidRPr="007D758C">
              <w:rPr>
                <w:sz w:val="22"/>
                <w:szCs w:val="22"/>
              </w:rPr>
              <w:t>; основные определения и понятия информации и информационной безопасности</w:t>
            </w:r>
          </w:p>
          <w:p w:rsidR="00844472" w:rsidRPr="007D758C" w:rsidRDefault="00844472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определения и термины задач профессиональной деятельности; основы информационной и библиографической культуры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58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Уметь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применять методы и средства познания, обучения и </w:t>
            </w:r>
            <w:r w:rsidR="004C5014" w:rsidRPr="007D758C">
              <w:rPr>
                <w:sz w:val="22"/>
                <w:szCs w:val="22"/>
              </w:rPr>
              <w:t>самоконтроля для самостоятельного приобретения новых знаний,</w:t>
            </w:r>
            <w:r w:rsidRPr="007D758C">
              <w:rPr>
                <w:sz w:val="22"/>
                <w:szCs w:val="22"/>
              </w:rPr>
              <w:t xml:space="preserve"> и умений с использованием современных образовательных и информационных технологий; Пользоваться сетевыми средствами для обмена данными, с использованием глобальной информационной сети Интернет; распознавать действие вредоносных программ </w:t>
            </w:r>
            <w:r w:rsidR="00C83D6C" w:rsidRPr="007D758C">
              <w:rPr>
                <w:sz w:val="22"/>
                <w:szCs w:val="22"/>
              </w:rPr>
              <w:t>проводить логическое обоснование численных методов</w:t>
            </w:r>
          </w:p>
          <w:p w:rsidR="00CD770E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анализировать и обобщать информацию для правильной постановки цели и нахождения способов ее достижения; Пользоваться сетевыми средствами для обмена данными, с использованием глобальной информационной сети Интернет и библиотечными фондами по профилю деятельности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164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Владеть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иметь понятие о средствах обучения и </w:t>
            </w:r>
            <w:r w:rsidR="004C5014" w:rsidRPr="007D758C">
              <w:rPr>
                <w:sz w:val="22"/>
                <w:szCs w:val="22"/>
              </w:rPr>
              <w:t>самоконтроля для приобретения новых знаний,</w:t>
            </w:r>
            <w:r w:rsidRPr="007D758C">
              <w:rPr>
                <w:sz w:val="22"/>
                <w:szCs w:val="22"/>
              </w:rPr>
              <w:t xml:space="preserve"> и умений, в том числе в новых областях, непосредственно не связанных со сферой профессиональной деятельности; Представлением о возможности использования информационных технологий для решения профессиональных задач; техническими и программными средствами переработки информации при работе с ПК</w:t>
            </w:r>
          </w:p>
          <w:p w:rsidR="00C83D6C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современными методами </w:t>
            </w:r>
            <w:r w:rsidR="004C5014" w:rsidRPr="007D758C">
              <w:rPr>
                <w:sz w:val="22"/>
                <w:szCs w:val="22"/>
              </w:rPr>
              <w:t>обработки,</w:t>
            </w:r>
            <w:r w:rsidRPr="007D758C">
              <w:rPr>
                <w:sz w:val="22"/>
                <w:szCs w:val="22"/>
              </w:rPr>
              <w:t xml:space="preserve"> хранения и защиты информации; навыками самостоятельного применения методов и средств познания, обучения и </w:t>
            </w:r>
            <w:proofErr w:type="gramStart"/>
            <w:r w:rsidRPr="007D758C">
              <w:rPr>
                <w:sz w:val="22"/>
                <w:szCs w:val="22"/>
              </w:rPr>
              <w:t>самоконтроля для приобретения новых знаний</w:t>
            </w:r>
            <w:proofErr w:type="gramEnd"/>
            <w:r w:rsidRPr="007D758C">
              <w:rPr>
                <w:sz w:val="22"/>
                <w:szCs w:val="22"/>
              </w:rPr>
              <w:t xml:space="preserve"> и умений, в том числе в новых областях, непосредственно не связанных со сферой профессиональной деятельности </w:t>
            </w:r>
            <w:r w:rsidR="00C83D6C" w:rsidRPr="007D758C">
              <w:rPr>
                <w:sz w:val="22"/>
                <w:szCs w:val="22"/>
              </w:rPr>
              <w:t>способами демонстрации умения анализировать полученный результат</w:t>
            </w:r>
          </w:p>
          <w:p w:rsidR="00CD770E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технологиям разработки собственных алгоритмов решения прикладных задач; навыками оценки рациональности и оптимальности решения; способами назначения и оценки эффективности использования средств защиты информации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83"/>
        </w:trPr>
        <w:tc>
          <w:tcPr>
            <w:tcW w:w="49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597D20" w:rsidP="00597D20">
            <w:pPr>
              <w:rPr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ОПК-7</w:t>
            </w:r>
            <w:r w:rsidRPr="007D758C">
              <w:rPr>
                <w:sz w:val="22"/>
                <w:szCs w:val="22"/>
              </w:rPr>
              <w:t xml:space="preserve"> </w:t>
            </w:r>
            <w:r w:rsidR="00C0766D" w:rsidRPr="007D758C">
              <w:rPr>
                <w:sz w:val="22"/>
                <w:szCs w:val="22"/>
              </w:rPr>
              <w:t>У</w:t>
            </w:r>
            <w:r w:rsidR="00CD770E" w:rsidRPr="007D758C">
              <w:rPr>
                <w:sz w:val="22"/>
                <w:szCs w:val="22"/>
              </w:rPr>
              <w:t>мением пользоваться компьютером как средством управления и обработки информационных массивов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25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0766D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сущность и значение информации в развитии современного информационного общества, современные тенденции в развитии информационных технологий</w:t>
            </w:r>
          </w:p>
          <w:p w:rsidR="00C0766D" w:rsidRPr="007D758C" w:rsidRDefault="00C0766D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понятие </w:t>
            </w:r>
            <w:r w:rsidR="00D53893" w:rsidRPr="007D758C">
              <w:rPr>
                <w:sz w:val="22"/>
                <w:szCs w:val="22"/>
              </w:rPr>
              <w:t xml:space="preserve">и основные виды архитектуры ЭВМ, </w:t>
            </w:r>
            <w:r w:rsidRPr="007D758C">
              <w:rPr>
                <w:sz w:val="22"/>
                <w:szCs w:val="22"/>
              </w:rPr>
              <w:t>способы хранения информации; основные определения и термины, используемые в компьютеризированных средствах решения прикладных задач основные приемы алгоритмизации структуру организации ПК, классификацию периферийных устройств; современные языки программирования</w:t>
            </w:r>
          </w:p>
          <w:p w:rsidR="00C0766D" w:rsidRPr="007D758C" w:rsidRDefault="00D53893" w:rsidP="00BA094E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правила и методики использования компьютеризированных средств решения прикладных задач; базы данных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58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Уметь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обсуждать способы эффективного получения и хранения и переработки информации</w:t>
            </w:r>
            <w:r w:rsidR="00C83D6C" w:rsidRPr="007D758C">
              <w:rPr>
                <w:sz w:val="22"/>
                <w:szCs w:val="22"/>
              </w:rPr>
              <w:t xml:space="preserve"> </w:t>
            </w:r>
          </w:p>
          <w:p w:rsidR="00C83D6C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оценивать достоверность информации, сопоставляя различные источники; произвести сравнительный анализ возможностей доступных средств обработки информации; (выявлять и строить) типичные модели решения предметных задач по изученным образцам </w:t>
            </w:r>
            <w:r w:rsidR="00C83D6C" w:rsidRPr="007D758C">
              <w:rPr>
                <w:sz w:val="22"/>
                <w:szCs w:val="22"/>
              </w:rPr>
              <w:t>проводить анализ полученных результатов</w:t>
            </w:r>
          </w:p>
          <w:p w:rsidR="00D53893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самостоятельно приобретать знания в предметной области с использованием ИКТ; осуществлять выбор способа представления информации в соответствии с поставленной задачей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325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Владеть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навыками поиска хранения, переработки информации; навыками отбора информации для эффективного выполнения задач; основными алгоритмами и подходами к решению прикладных задач профессиональной деятельности; практическими навыками решения задач в компьютеризированной среде, </w:t>
            </w:r>
            <w:r w:rsidR="00C83D6C" w:rsidRPr="007D758C">
              <w:rPr>
                <w:sz w:val="22"/>
                <w:szCs w:val="22"/>
              </w:rPr>
              <w:t>навыками обработки и анализа данных, полученных при теоретических и экспериментальных исследованиях, интерпретации полученных результатов</w:t>
            </w:r>
          </w:p>
          <w:p w:rsidR="00D53893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навыками работы </w:t>
            </w:r>
            <w:r w:rsidR="004C5014" w:rsidRPr="007D758C">
              <w:rPr>
                <w:sz w:val="22"/>
                <w:szCs w:val="22"/>
              </w:rPr>
              <w:t>с поисковыми системами</w:t>
            </w:r>
            <w:r w:rsidRPr="007D758C">
              <w:rPr>
                <w:sz w:val="22"/>
                <w:szCs w:val="22"/>
              </w:rPr>
              <w:t>; способами оценивания значимости и практической пригодности полученных результатов</w:t>
            </w:r>
          </w:p>
          <w:p w:rsidR="00D53893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технологиям разработки собственных алгоритмов решения прикладных задач; навыками оценки рациональности и оптимальности решения; способами назначения и оценки эффективности использования средств защиты информации</w:t>
            </w:r>
          </w:p>
        </w:tc>
      </w:tr>
    </w:tbl>
    <w:p w:rsidR="00C83D6C" w:rsidRPr="007D758C" w:rsidRDefault="00C83D6C" w:rsidP="003170D4">
      <w:pPr>
        <w:widowControl/>
        <w:shd w:val="clear" w:color="auto" w:fill="FFFFFF"/>
        <w:tabs>
          <w:tab w:val="left" w:pos="356"/>
          <w:tab w:val="left" w:pos="851"/>
        </w:tabs>
        <w:spacing w:before="40" w:after="40"/>
        <w:rPr>
          <w:rStyle w:val="FontStyle21"/>
          <w:b/>
          <w:sz w:val="24"/>
          <w:szCs w:val="24"/>
        </w:rPr>
      </w:pPr>
    </w:p>
    <w:p w:rsidR="00C83D6C" w:rsidRPr="007D758C" w:rsidRDefault="00C83D6C">
      <w:pPr>
        <w:widowControl/>
        <w:autoSpaceDE/>
        <w:autoSpaceDN/>
        <w:adjustRightInd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br w:type="page"/>
      </w:r>
    </w:p>
    <w:p w:rsidR="00F147CD" w:rsidRPr="007D758C" w:rsidRDefault="00F147CD" w:rsidP="00C83D6C">
      <w:pPr>
        <w:pStyle w:val="Style3"/>
        <w:widowControl/>
        <w:spacing w:before="120" w:after="120"/>
        <w:ind w:left="1077"/>
        <w:jc w:val="both"/>
        <w:rPr>
          <w:rStyle w:val="FontStyle21"/>
          <w:b/>
          <w:sz w:val="24"/>
          <w:szCs w:val="24"/>
        </w:rPr>
        <w:sectPr w:rsidR="00F147CD" w:rsidRPr="007D758C" w:rsidSect="00ED7DDE">
          <w:footerReference w:type="even" r:id="rId14"/>
          <w:footerReference w:type="default" r:id="rId15"/>
          <w:pgSz w:w="11907" w:h="16840" w:code="9"/>
          <w:pgMar w:top="1134" w:right="1134" w:bottom="1134" w:left="851" w:header="720" w:footer="720" w:gutter="0"/>
          <w:cols w:space="720"/>
          <w:noEndnote/>
          <w:docGrid w:linePitch="360"/>
        </w:sectPr>
      </w:pPr>
    </w:p>
    <w:p w:rsidR="007754E4" w:rsidRPr="007D758C" w:rsidRDefault="00C83D6C" w:rsidP="00C83D6C">
      <w:pPr>
        <w:pStyle w:val="Style3"/>
        <w:widowControl/>
        <w:spacing w:before="120" w:after="120"/>
        <w:ind w:left="1077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lastRenderedPageBreak/>
        <w:t xml:space="preserve">4. </w:t>
      </w:r>
      <w:r w:rsidR="007754E4" w:rsidRPr="007D758C">
        <w:rPr>
          <w:rStyle w:val="FontStyle21"/>
          <w:b/>
          <w:sz w:val="24"/>
          <w:szCs w:val="24"/>
        </w:rPr>
        <w:t xml:space="preserve">Структура и содержание </w:t>
      </w:r>
      <w:r w:rsidR="00E022FE" w:rsidRPr="007D758C">
        <w:rPr>
          <w:rStyle w:val="FontStyle21"/>
          <w:b/>
          <w:sz w:val="24"/>
          <w:szCs w:val="24"/>
        </w:rPr>
        <w:t>дис</w:t>
      </w:r>
      <w:r w:rsidR="007754E4" w:rsidRPr="007D758C">
        <w:rPr>
          <w:rStyle w:val="FontStyle21"/>
          <w:b/>
          <w:sz w:val="24"/>
          <w:szCs w:val="24"/>
        </w:rPr>
        <w:t>ципли</w:t>
      </w:r>
      <w:r w:rsidR="00E022FE" w:rsidRPr="007D758C">
        <w:rPr>
          <w:rStyle w:val="FontStyle21"/>
          <w:b/>
          <w:sz w:val="24"/>
          <w:szCs w:val="24"/>
        </w:rPr>
        <w:t>н</w:t>
      </w:r>
      <w:r w:rsidR="007754E4" w:rsidRPr="007D758C">
        <w:rPr>
          <w:rStyle w:val="FontStyle21"/>
          <w:b/>
          <w:sz w:val="24"/>
          <w:szCs w:val="24"/>
        </w:rPr>
        <w:t>ы (модуля)</w:t>
      </w:r>
    </w:p>
    <w:p w:rsidR="00F147CD" w:rsidRPr="007D758C" w:rsidRDefault="00F147CD" w:rsidP="00F147C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F95428" w:rsidRPr="007D758C">
        <w:rPr>
          <w:rStyle w:val="FontStyle18"/>
          <w:b w:val="0"/>
          <w:sz w:val="24"/>
          <w:szCs w:val="24"/>
        </w:rPr>
        <w:t>4</w:t>
      </w:r>
      <w:r w:rsidRPr="007D758C">
        <w:rPr>
          <w:rStyle w:val="FontStyle18"/>
          <w:b w:val="0"/>
          <w:sz w:val="24"/>
          <w:szCs w:val="24"/>
        </w:rPr>
        <w:t xml:space="preserve"> зачетных единиц 1</w:t>
      </w:r>
      <w:r w:rsidR="00F95428" w:rsidRPr="007D758C">
        <w:rPr>
          <w:rStyle w:val="FontStyle18"/>
          <w:b w:val="0"/>
          <w:sz w:val="24"/>
          <w:szCs w:val="24"/>
        </w:rPr>
        <w:t>44</w:t>
      </w:r>
      <w:r w:rsidRPr="007D758C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F147CD" w:rsidRPr="007D758C" w:rsidRDefault="00F147CD" w:rsidP="00F147C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>–</w:t>
      </w:r>
      <w:r w:rsidRPr="007D758C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160FBC" w:rsidRPr="00160FBC">
        <w:rPr>
          <w:rStyle w:val="FontStyle18"/>
          <w:b w:val="0"/>
          <w:sz w:val="24"/>
          <w:szCs w:val="24"/>
        </w:rPr>
        <w:t>8.6</w:t>
      </w:r>
      <w:r w:rsidRPr="007D758C">
        <w:rPr>
          <w:rStyle w:val="FontStyle18"/>
          <w:b w:val="0"/>
          <w:sz w:val="24"/>
          <w:szCs w:val="24"/>
        </w:rPr>
        <w:t xml:space="preserve"> акад. часов:</w:t>
      </w:r>
    </w:p>
    <w:p w:rsidR="00F147CD" w:rsidRPr="007D758C" w:rsidRDefault="00F147CD" w:rsidP="00F147C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ab/>
        <w:t>–</w:t>
      </w:r>
      <w:r w:rsidRPr="007D758C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F95428" w:rsidRPr="007D758C">
        <w:rPr>
          <w:rStyle w:val="FontStyle18"/>
          <w:b w:val="0"/>
          <w:sz w:val="24"/>
          <w:szCs w:val="24"/>
        </w:rPr>
        <w:t>6</w:t>
      </w:r>
      <w:r w:rsidRPr="007D758C">
        <w:rPr>
          <w:rStyle w:val="FontStyle18"/>
          <w:b w:val="0"/>
          <w:sz w:val="24"/>
          <w:szCs w:val="24"/>
        </w:rPr>
        <w:t xml:space="preserve"> акад. часов;</w:t>
      </w:r>
    </w:p>
    <w:p w:rsidR="00F147CD" w:rsidRPr="007D758C" w:rsidRDefault="00160FBC" w:rsidP="00F147C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Pr="00160FBC">
        <w:rPr>
          <w:rStyle w:val="FontStyle18"/>
          <w:b w:val="0"/>
          <w:sz w:val="24"/>
          <w:szCs w:val="24"/>
        </w:rPr>
        <w:t xml:space="preserve">2.6 </w:t>
      </w:r>
      <w:r w:rsidR="00F147CD" w:rsidRPr="007D758C">
        <w:rPr>
          <w:rStyle w:val="FontStyle18"/>
          <w:b w:val="0"/>
          <w:sz w:val="24"/>
          <w:szCs w:val="24"/>
        </w:rPr>
        <w:t xml:space="preserve">акад. часа </w:t>
      </w:r>
    </w:p>
    <w:p w:rsidR="00F147CD" w:rsidRPr="007D758C" w:rsidRDefault="00F147CD" w:rsidP="00F147C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>–</w:t>
      </w:r>
      <w:r w:rsidRPr="007D758C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160FBC" w:rsidRPr="00160FBC">
        <w:rPr>
          <w:rStyle w:val="FontStyle18"/>
          <w:b w:val="0"/>
          <w:sz w:val="24"/>
          <w:szCs w:val="24"/>
        </w:rPr>
        <w:t>126.7</w:t>
      </w:r>
      <w:r w:rsidRPr="007D758C">
        <w:rPr>
          <w:rStyle w:val="FontStyle18"/>
          <w:b w:val="0"/>
          <w:sz w:val="24"/>
          <w:szCs w:val="24"/>
        </w:rPr>
        <w:t xml:space="preserve"> акад. часов;</w:t>
      </w:r>
    </w:p>
    <w:p w:rsidR="00F147CD" w:rsidRPr="0039720F" w:rsidRDefault="00F147CD" w:rsidP="00F147C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>–</w:t>
      </w:r>
      <w:r w:rsidRPr="007D758C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="00160FBC" w:rsidRPr="00160FBC">
        <w:rPr>
          <w:rStyle w:val="FontStyle18"/>
          <w:b w:val="0"/>
          <w:sz w:val="24"/>
          <w:szCs w:val="24"/>
        </w:rPr>
        <w:t>8</w:t>
      </w:r>
      <w:r w:rsidRPr="007D758C">
        <w:rPr>
          <w:rStyle w:val="FontStyle18"/>
          <w:b w:val="0"/>
          <w:sz w:val="24"/>
          <w:szCs w:val="24"/>
        </w:rPr>
        <w:t>,7 акад. часа.</w:t>
      </w:r>
    </w:p>
    <w:p w:rsidR="00160FBC" w:rsidRPr="0039720F" w:rsidRDefault="00160FBC" w:rsidP="00F147C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160FBC" w:rsidRPr="00CE1A26" w:rsidRDefault="00160FBC" w:rsidP="00F147C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5"/>
        <w:gridCol w:w="398"/>
        <w:gridCol w:w="500"/>
        <w:gridCol w:w="842"/>
        <w:gridCol w:w="748"/>
        <w:gridCol w:w="3404"/>
        <w:gridCol w:w="2542"/>
        <w:gridCol w:w="1129"/>
      </w:tblGrid>
      <w:tr w:rsidR="00160FBC" w:rsidRPr="00160FBC" w:rsidTr="00764F0E">
        <w:trPr>
          <w:cantSplit/>
          <w:trHeight w:val="253"/>
        </w:trPr>
        <w:tc>
          <w:tcPr>
            <w:tcW w:w="1637" w:type="pct"/>
            <w:vMerge w:val="restart"/>
            <w:shd w:val="clear" w:color="auto" w:fill="auto"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Раздел/ тема дисциплины</w:t>
            </w:r>
          </w:p>
        </w:tc>
        <w:tc>
          <w:tcPr>
            <w:tcW w:w="140" w:type="pct"/>
            <w:vMerge w:val="restart"/>
            <w:shd w:val="clear" w:color="auto" w:fill="auto"/>
            <w:textDirection w:val="btLr"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Курс</w:t>
            </w:r>
          </w:p>
        </w:tc>
        <w:tc>
          <w:tcPr>
            <w:tcW w:w="472" w:type="pct"/>
            <w:gridSpan w:val="2"/>
            <w:vMerge w:val="restart"/>
            <w:shd w:val="clear" w:color="auto" w:fill="auto"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Аудиторная 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контактная работа 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263" w:type="pct"/>
            <w:vMerge w:val="restart"/>
            <w:shd w:val="clear" w:color="auto" w:fill="auto"/>
            <w:textDirection w:val="btLr"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197" w:type="pct"/>
            <w:vMerge w:val="restart"/>
            <w:shd w:val="clear" w:color="auto" w:fill="auto"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Форма текущего контроля успеваемости и 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397" w:type="pct"/>
            <w:vMerge w:val="restart"/>
            <w:shd w:val="clear" w:color="auto" w:fill="auto"/>
            <w:textDirection w:val="btLr"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160FBC" w:rsidRPr="00160FBC" w:rsidTr="00764F0E">
        <w:trPr>
          <w:cantSplit/>
          <w:trHeight w:val="276"/>
        </w:trPr>
        <w:tc>
          <w:tcPr>
            <w:tcW w:w="1637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0FBC" w:rsidRPr="00160FBC" w:rsidTr="00764F0E">
        <w:trPr>
          <w:cantSplit/>
          <w:trHeight w:val="1707"/>
        </w:trPr>
        <w:tc>
          <w:tcPr>
            <w:tcW w:w="1637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0FBC" w:rsidRPr="00160FBC" w:rsidTr="00764F0E">
        <w:trPr>
          <w:cantSplit/>
          <w:trHeight w:val="1262"/>
        </w:trPr>
        <w:tc>
          <w:tcPr>
            <w:tcW w:w="1637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" w:type="pct"/>
            <w:shd w:val="clear" w:color="auto" w:fill="auto"/>
            <w:textDirection w:val="btLr"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296" w:type="pct"/>
            <w:shd w:val="clear" w:color="auto" w:fill="auto"/>
            <w:textDirection w:val="btLr"/>
            <w:vAlign w:val="center"/>
            <w:hideMark/>
          </w:tcPr>
          <w:p w:rsidR="00160FBC" w:rsidRPr="00160FBC" w:rsidRDefault="00BC5FC7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Практические з</w:t>
            </w:r>
            <w:r w:rsidR="00160FBC" w:rsidRPr="00160FBC">
              <w:rPr>
                <w:b/>
                <w:bCs/>
                <w:color w:val="000000"/>
                <w:sz w:val="22"/>
                <w:szCs w:val="22"/>
              </w:rPr>
              <w:t>анятия</w:t>
            </w:r>
          </w:p>
        </w:tc>
        <w:tc>
          <w:tcPr>
            <w:tcW w:w="263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160FBC" w:rsidRPr="00160FBC" w:rsidRDefault="00160FBC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0280" w:rsidRPr="00160FBC" w:rsidTr="00764F0E">
        <w:trPr>
          <w:cantSplit/>
          <w:trHeight w:val="20"/>
        </w:trPr>
        <w:tc>
          <w:tcPr>
            <w:tcW w:w="1777" w:type="pct"/>
            <w:gridSpan w:val="2"/>
            <w:shd w:val="clear" w:color="auto" w:fill="auto"/>
            <w:noWrap/>
            <w:vAlign w:val="center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Модуль 1. Общие вопросы информатики</w:t>
            </w:r>
          </w:p>
        </w:tc>
        <w:tc>
          <w:tcPr>
            <w:tcW w:w="176" w:type="pct"/>
            <w:shd w:val="clear" w:color="auto" w:fill="auto"/>
            <w:textDirection w:val="btLr"/>
            <w:vAlign w:val="center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textDirection w:val="btLr"/>
            <w:vAlign w:val="center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textDirection w:val="btLr"/>
            <w:vAlign w:val="center"/>
            <w:hideMark/>
          </w:tcPr>
          <w:p w:rsidR="00DB0280" w:rsidRDefault="00DB028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shd w:val="clear" w:color="auto" w:fill="auto"/>
            <w:vAlign w:val="center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textDirection w:val="btLr"/>
            <w:vAlign w:val="center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B0280" w:rsidRPr="00160FBC" w:rsidTr="00BC5FC7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1.1. </w:t>
            </w:r>
            <w:r w:rsidRPr="00160FBC">
              <w:rPr>
                <w:color w:val="000000"/>
                <w:sz w:val="22"/>
                <w:szCs w:val="22"/>
              </w:rPr>
              <w:t>Технические средства реализации информационных процессов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DB0280" w:rsidRDefault="00DB0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B0280" w:rsidRPr="00160FBC" w:rsidRDefault="00590BD7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зу</w:t>
            </w:r>
            <w:proofErr w:type="spellEnd"/>
          </w:p>
        </w:tc>
      </w:tr>
      <w:tr w:rsidR="00DB0280" w:rsidRPr="00160FBC" w:rsidTr="00BC5FC7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1.2. </w:t>
            </w:r>
            <w:r w:rsidRPr="00160FBC">
              <w:rPr>
                <w:color w:val="000000"/>
                <w:sz w:val="22"/>
                <w:szCs w:val="22"/>
              </w:rPr>
              <w:t xml:space="preserve">Общая характеристика процесса сбора, передачи, обработки и накопления информации. 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DB0280" w:rsidRDefault="00DB0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B0280" w:rsidRPr="00160FBC" w:rsidRDefault="00590BD7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 xml:space="preserve">Подготовка реферата. Поиск дополнительной информации по заданной теме </w:t>
            </w:r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ОПК-1 з</w:t>
            </w:r>
          </w:p>
        </w:tc>
      </w:tr>
      <w:tr w:rsidR="00DB0280" w:rsidRPr="00160FBC" w:rsidTr="004C5014">
        <w:trPr>
          <w:cantSplit/>
          <w:trHeight w:val="20"/>
        </w:trPr>
        <w:tc>
          <w:tcPr>
            <w:tcW w:w="2512" w:type="pct"/>
            <w:gridSpan w:val="5"/>
            <w:shd w:val="clear" w:color="auto" w:fill="auto"/>
            <w:noWrap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Модуль 2. Системное и прикладное программное обеспечение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DB0280" w:rsidRDefault="00DB0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DB0280" w:rsidRPr="00160FBC" w:rsidTr="004C5014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2.1. </w:t>
            </w:r>
            <w:r w:rsidRPr="00160FBC">
              <w:rPr>
                <w:color w:val="000000"/>
                <w:sz w:val="22"/>
                <w:szCs w:val="22"/>
              </w:rPr>
              <w:t xml:space="preserve">Современные операционные системы Windows,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Linux</w:t>
            </w:r>
            <w:proofErr w:type="spellEnd"/>
            <w:r w:rsidRPr="00160FBC">
              <w:rPr>
                <w:color w:val="000000"/>
                <w:sz w:val="22"/>
                <w:szCs w:val="22"/>
              </w:rPr>
              <w:t>. Сравнительный анализ, технологии работы. Понятие о системном администрировании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DB0280" w:rsidRDefault="00DB028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B0280" w:rsidRPr="00160FBC" w:rsidRDefault="00590BD7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ОПК-1 з</w:t>
            </w:r>
          </w:p>
        </w:tc>
      </w:tr>
      <w:tr w:rsidR="00DB0280" w:rsidRPr="00160FBC" w:rsidTr="00BC5FC7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2.2. </w:t>
            </w:r>
            <w:r w:rsidRPr="00160FBC">
              <w:rPr>
                <w:color w:val="000000"/>
                <w:sz w:val="22"/>
                <w:szCs w:val="22"/>
              </w:rPr>
              <w:t>Прикладное программное обеспечение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DB0280" w:rsidRDefault="00DB0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B0280" w:rsidRPr="00160FBC" w:rsidRDefault="00590BD7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ОПК-1 з</w:t>
            </w:r>
          </w:p>
        </w:tc>
      </w:tr>
      <w:tr w:rsidR="00DB0280" w:rsidRPr="00160FBC" w:rsidTr="004C5014">
        <w:trPr>
          <w:cantSplit/>
          <w:trHeight w:val="20"/>
        </w:trPr>
        <w:tc>
          <w:tcPr>
            <w:tcW w:w="1777" w:type="pct"/>
            <w:gridSpan w:val="2"/>
            <w:shd w:val="clear" w:color="auto" w:fill="auto"/>
            <w:noWrap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Модуль 3. Локальные и глобальные сети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DB0280" w:rsidRDefault="00DB0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B0280" w:rsidRPr="00160FBC" w:rsidTr="00BC5FC7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3.1. </w:t>
            </w:r>
            <w:r w:rsidRPr="00160FBC">
              <w:rPr>
                <w:color w:val="000000"/>
                <w:sz w:val="22"/>
                <w:szCs w:val="22"/>
              </w:rPr>
              <w:t>Сетевая модель передачи данных ISO/OSI. Работа с информацией в глобальных сетях.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DB0280" w:rsidRDefault="00DB0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B0280" w:rsidRPr="00160FBC" w:rsidRDefault="00590BD7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 xml:space="preserve">Работа с образовательным порталом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университема</w:t>
            </w:r>
            <w:proofErr w:type="spellEnd"/>
            <w:r w:rsidRPr="00160FBC">
              <w:rPr>
                <w:color w:val="000000"/>
                <w:sz w:val="22"/>
                <w:szCs w:val="22"/>
              </w:rPr>
              <w:t>. 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DB0280" w:rsidRPr="00160FBC" w:rsidTr="004C5014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3.2. </w:t>
            </w:r>
            <w:r w:rsidRPr="00160FBC">
              <w:rPr>
                <w:color w:val="000000"/>
                <w:sz w:val="22"/>
                <w:szCs w:val="22"/>
              </w:rPr>
              <w:t>Телекоммуникационные технологии. Средства и программное обеспечение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DB0280" w:rsidRDefault="00DB0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B0280" w:rsidRPr="00160FBC" w:rsidRDefault="00590BD7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DB0280" w:rsidRPr="00160FBC" w:rsidTr="004C5014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3.3. </w:t>
            </w:r>
            <w:r w:rsidRPr="00160FBC">
              <w:rPr>
                <w:color w:val="000000"/>
                <w:sz w:val="22"/>
                <w:szCs w:val="22"/>
              </w:rPr>
              <w:t>Основы WEB-технологий. Инструменты создания информационных объектов для Интернет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DB0280" w:rsidRDefault="00DB0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B0280" w:rsidRPr="00160FBC" w:rsidRDefault="00590BD7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 xml:space="preserve">Самостоятельное изучение учебной и научно литературы, работа с материалами образовательного портала. </w:t>
            </w:r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 w:rsidRPr="00160FBC"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DB0280" w:rsidRPr="00160FBC" w:rsidTr="00764F0E">
        <w:trPr>
          <w:cantSplit/>
          <w:trHeight w:val="20"/>
        </w:trPr>
        <w:tc>
          <w:tcPr>
            <w:tcW w:w="3709" w:type="pct"/>
            <w:gridSpan w:val="6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Модуль 4 Программные средства реализации информационных процессов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B0280" w:rsidRPr="00160FBC" w:rsidTr="00BC5FC7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4.1. </w:t>
            </w:r>
            <w:r w:rsidRPr="00160FBC">
              <w:rPr>
                <w:color w:val="000000"/>
                <w:sz w:val="22"/>
                <w:szCs w:val="22"/>
              </w:rPr>
              <w:t xml:space="preserve">Средства представления и приемы обработки текстовой информации в современных офисных приложениях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Word</w:t>
            </w:r>
            <w:proofErr w:type="spellEnd"/>
            <w:r w:rsidRPr="00160FB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OpenOffice</w:t>
            </w:r>
            <w:proofErr w:type="spellEnd"/>
            <w:r w:rsidRPr="00160FBC">
              <w:rPr>
                <w:color w:val="000000"/>
              </w:rPr>
              <w:t xml:space="preserve"> </w:t>
            </w:r>
            <w:proofErr w:type="spellStart"/>
            <w:r w:rsidRPr="00160FBC">
              <w:rPr>
                <w:color w:val="000000"/>
              </w:rPr>
              <w:t>Writer</w:t>
            </w:r>
            <w:proofErr w:type="spellEnd"/>
            <w:r w:rsidRPr="00160FB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DB0280" w:rsidRDefault="00DB0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 w:rsidRPr="00160FBC"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DB0280" w:rsidRPr="00160FBC" w:rsidTr="00BC5FC7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4.2. </w:t>
            </w:r>
            <w:r w:rsidRPr="00160FBC">
              <w:rPr>
                <w:color w:val="000000"/>
                <w:sz w:val="22"/>
                <w:szCs w:val="22"/>
              </w:rPr>
              <w:t xml:space="preserve">Анализ и визуализация данных. Средства представления и обработка числовой информации в офисных приложениях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Excel</w:t>
            </w:r>
            <w:proofErr w:type="spellEnd"/>
            <w:r w:rsidRPr="00160FB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OpenOffice</w:t>
            </w:r>
            <w:proofErr w:type="spellEnd"/>
            <w:r w:rsidRPr="00160FBC">
              <w:rPr>
                <w:color w:val="000000"/>
              </w:rPr>
              <w:t xml:space="preserve"> </w:t>
            </w:r>
            <w:proofErr w:type="spellStart"/>
            <w:r w:rsidRPr="00160FBC">
              <w:rPr>
                <w:color w:val="000000"/>
              </w:rPr>
              <w:t>Calc</w:t>
            </w:r>
            <w:proofErr w:type="spellEnd"/>
            <w:r w:rsidRPr="00160FB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DB0280" w:rsidRDefault="00BC5F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 w:rsidRPr="00160FBC"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DB0280" w:rsidRPr="00160FBC" w:rsidTr="004C5014">
        <w:trPr>
          <w:cantSplit/>
          <w:trHeight w:val="20"/>
        </w:trPr>
        <w:tc>
          <w:tcPr>
            <w:tcW w:w="1637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Модуль 5. Типовые алгоритмы и модели решения практических задач с использованием прикладных программных средств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DB0280" w:rsidRDefault="00DB028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B0280" w:rsidRPr="00160FBC" w:rsidTr="004C5014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5.1. </w:t>
            </w:r>
            <w:r w:rsidRPr="00160FBC">
              <w:rPr>
                <w:color w:val="000000"/>
                <w:sz w:val="22"/>
                <w:szCs w:val="22"/>
              </w:rPr>
              <w:t>Базовые алгоритмы.</w:t>
            </w: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60FBC">
              <w:rPr>
                <w:color w:val="000000"/>
                <w:sz w:val="22"/>
                <w:szCs w:val="22"/>
              </w:rPr>
              <w:t>Модели решения задач с использованием базовых алгоритмов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DB0280" w:rsidRDefault="00BC5F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B0280" w:rsidRPr="00503BC9" w:rsidRDefault="00503BC9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 w:rsidRPr="00160FBC"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DB0280" w:rsidRPr="00160FBC" w:rsidTr="004C5014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lastRenderedPageBreak/>
              <w:t>Тема 5.2.</w:t>
            </w:r>
            <w:r w:rsidRPr="00160FBC">
              <w:rPr>
                <w:color w:val="000000"/>
                <w:sz w:val="22"/>
                <w:szCs w:val="22"/>
              </w:rPr>
              <w:t xml:space="preserve"> Алгоритмы поиска по критерию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DB0280" w:rsidRDefault="00DB0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BC5FC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B0280" w:rsidRPr="00503BC9" w:rsidRDefault="00503BC9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 w:rsidRPr="00160FBC"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DB0280" w:rsidRPr="00160FBC" w:rsidTr="004C5014">
        <w:trPr>
          <w:cantSplit/>
          <w:trHeight w:val="20"/>
        </w:trPr>
        <w:tc>
          <w:tcPr>
            <w:tcW w:w="2249" w:type="pct"/>
            <w:gridSpan w:val="4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Модуль 6 Информационные системы. Базы данных.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:rsidR="00DB0280" w:rsidRDefault="00DB02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B0280" w:rsidRPr="00160FBC" w:rsidTr="00BC5FC7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6.1. </w:t>
            </w:r>
            <w:r w:rsidRPr="00160FBC">
              <w:rPr>
                <w:color w:val="000000"/>
                <w:sz w:val="22"/>
                <w:szCs w:val="22"/>
              </w:rPr>
              <w:t>Информационные системы. Классификация, состав, перспективы развития</w:t>
            </w:r>
            <w:r>
              <w:rPr>
                <w:color w:val="000000"/>
                <w:sz w:val="22"/>
                <w:szCs w:val="22"/>
              </w:rPr>
              <w:t>. Основные объекты файла баз данных.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DB0280" w:rsidRDefault="00DB0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DB0280" w:rsidRPr="00160FBC" w:rsidRDefault="00DB0280" w:rsidP="00042D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ЭБС..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 xml:space="preserve">ОПК-1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зу</w:t>
            </w:r>
            <w:proofErr w:type="spellEnd"/>
          </w:p>
        </w:tc>
      </w:tr>
      <w:tr w:rsidR="00DB0280" w:rsidRPr="00160FBC" w:rsidTr="004C5014">
        <w:trPr>
          <w:cantSplit/>
          <w:trHeight w:val="20"/>
        </w:trPr>
        <w:tc>
          <w:tcPr>
            <w:tcW w:w="1777" w:type="pct"/>
            <w:gridSpan w:val="2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Модуль 7 Основы защиты информации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DB0280" w:rsidRDefault="00DB0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B0280" w:rsidRPr="00160FBC" w:rsidTr="004C5014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 xml:space="preserve">Тема 7.1. </w:t>
            </w:r>
            <w:r w:rsidRPr="00160FBC">
              <w:rPr>
                <w:color w:val="000000"/>
                <w:sz w:val="22"/>
                <w:szCs w:val="22"/>
              </w:rPr>
              <w:t>Основы защиты информации и сведений, составляющих государственную тайну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DB0280" w:rsidRDefault="00DB028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 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894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ОПК -7</w:t>
            </w:r>
            <w:r w:rsidRPr="00160F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FBC">
              <w:rPr>
                <w:color w:val="000000"/>
                <w:sz w:val="22"/>
                <w:szCs w:val="22"/>
              </w:rPr>
              <w:t>зу</w:t>
            </w:r>
            <w:proofErr w:type="spellEnd"/>
          </w:p>
        </w:tc>
      </w:tr>
      <w:tr w:rsidR="00DB0280" w:rsidRPr="00160FBC" w:rsidTr="00BC5FC7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Подготовка к промежуточному контролю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shd w:val="clear" w:color="auto" w:fill="auto"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center"/>
          </w:tcPr>
          <w:p w:rsidR="00DB0280" w:rsidRDefault="00DB02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bottom"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B0280" w:rsidRPr="00160FBC" w:rsidTr="004C5014">
        <w:trPr>
          <w:cantSplit/>
          <w:trHeight w:val="20"/>
        </w:trPr>
        <w:tc>
          <w:tcPr>
            <w:tcW w:w="1637" w:type="pct"/>
            <w:shd w:val="clear" w:color="000000" w:fill="F2F2F2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60FBC">
              <w:rPr>
                <w:b/>
                <w:bCs/>
                <w:color w:val="000000"/>
                <w:sz w:val="22"/>
                <w:szCs w:val="22"/>
              </w:rPr>
              <w:t>Итого по дисциплине</w:t>
            </w:r>
          </w:p>
        </w:tc>
        <w:tc>
          <w:tcPr>
            <w:tcW w:w="140" w:type="pct"/>
            <w:shd w:val="clear" w:color="000000" w:fill="F2F2F2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shd w:val="clear" w:color="000000" w:fill="F2F2F2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96" w:type="pct"/>
            <w:shd w:val="clear" w:color="000000" w:fill="F2F2F2"/>
            <w:noWrap/>
            <w:vAlign w:val="center"/>
            <w:hideMark/>
          </w:tcPr>
          <w:p w:rsidR="00DB0280" w:rsidRPr="00BC5FC7" w:rsidRDefault="00DB028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BC5FC7" w:rsidRPr="00BC5FC7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63" w:type="pct"/>
            <w:shd w:val="clear" w:color="000000" w:fill="F2F2F2"/>
            <w:noWrap/>
            <w:vAlign w:val="bottom"/>
            <w:hideMark/>
          </w:tcPr>
          <w:p w:rsidR="00DB0280" w:rsidRPr="00160FBC" w:rsidRDefault="00590BD7" w:rsidP="00160FB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126,7</w:t>
            </w:r>
          </w:p>
        </w:tc>
        <w:tc>
          <w:tcPr>
            <w:tcW w:w="1197" w:type="pct"/>
            <w:shd w:val="clear" w:color="000000" w:fill="F2F2F2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000000" w:fill="F2F2F2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000000" w:fill="F2F2F2"/>
            <w:noWrap/>
            <w:vAlign w:val="bottom"/>
            <w:hideMark/>
          </w:tcPr>
          <w:p w:rsidR="00DB0280" w:rsidRPr="00160FBC" w:rsidRDefault="00DB0280" w:rsidP="00160FB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60FB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C61375" w:rsidRPr="007D758C" w:rsidRDefault="00C61375" w:rsidP="005B6B8C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F147CD" w:rsidRPr="007D758C" w:rsidRDefault="00F147CD" w:rsidP="005B6B8C">
      <w:pPr>
        <w:pStyle w:val="Style4"/>
        <w:widowControl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  <w:sectPr w:rsidR="00F147CD" w:rsidRPr="007D758C" w:rsidSect="00F147CD">
          <w:pgSz w:w="16840" w:h="11907" w:orient="landscape" w:code="9"/>
          <w:pgMar w:top="851" w:right="1134" w:bottom="1134" w:left="1134" w:header="720" w:footer="720" w:gutter="0"/>
          <w:cols w:space="720"/>
          <w:noEndnote/>
          <w:docGrid w:linePitch="360"/>
        </w:sectPr>
      </w:pPr>
    </w:p>
    <w:p w:rsidR="007754E4" w:rsidRPr="007D758C" w:rsidRDefault="00F147CD" w:rsidP="00F147CD">
      <w:pPr>
        <w:pStyle w:val="Style3"/>
        <w:widowControl/>
        <w:spacing w:before="120" w:after="120"/>
        <w:ind w:left="720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lastRenderedPageBreak/>
        <w:t xml:space="preserve">5. </w:t>
      </w:r>
      <w:r w:rsidR="007754E4" w:rsidRPr="007D758C">
        <w:rPr>
          <w:rStyle w:val="FontStyle21"/>
          <w:b/>
          <w:sz w:val="24"/>
          <w:szCs w:val="24"/>
        </w:rPr>
        <w:t>Образовательные технологии</w:t>
      </w:r>
    </w:p>
    <w:p w:rsidR="00292930" w:rsidRPr="007D758C" w:rsidRDefault="00292930" w:rsidP="00292930">
      <w:pPr>
        <w:ind w:firstLine="567"/>
        <w:jc w:val="both"/>
      </w:pPr>
      <w:r w:rsidRPr="007D758C">
        <w:t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модульно-</w:t>
      </w:r>
      <w:proofErr w:type="spellStart"/>
      <w:r w:rsidRPr="007D758C">
        <w:t>компетентностная</w:t>
      </w:r>
      <w:proofErr w:type="spellEnd"/>
      <w:r w:rsidRPr="007D758C">
        <w:t xml:space="preserve"> технологии. </w:t>
      </w:r>
    </w:p>
    <w:p w:rsidR="00292930" w:rsidRPr="007D758C" w:rsidRDefault="00292930" w:rsidP="00292930">
      <w:pPr>
        <w:ind w:firstLine="567"/>
        <w:jc w:val="both"/>
      </w:pPr>
      <w:r w:rsidRPr="007D758C">
        <w:t>Для формирования знаний по курсу «Информатика» используются: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обзорные лекции</w:t>
      </w:r>
      <w:r w:rsidRPr="007D758C"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информационные</w:t>
      </w:r>
      <w:r w:rsidRPr="007D758C"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лекции-визуализации</w:t>
      </w:r>
      <w:r w:rsidRPr="007D758C"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проблемная</w:t>
      </w:r>
      <w:r w:rsidRPr="007D758C">
        <w:t xml:space="preserve"> - для развития исследовательских навыков и изучения способов решения задач.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лекции с заранее запланированными ошибками</w:t>
      </w:r>
      <w:r w:rsidRPr="007D758C">
        <w:t xml:space="preserve"> 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методы IT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 xml:space="preserve">Подготовка и проведение лабораторных работ </w:t>
      </w:r>
      <w:r w:rsidR="004C5014" w:rsidRPr="007D758C">
        <w:t>по поиску</w:t>
      </w:r>
      <w:r w:rsidRPr="007D758C">
        <w:t xml:space="preserve"> информации в сетях. Задание критериев поиска информации. Работа с поисковыми системами университета и внешними ресурсами.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 xml:space="preserve"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</w:t>
      </w:r>
      <w:r w:rsidR="004C5014" w:rsidRPr="007D758C">
        <w:t>т.д.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Организация доступа студентов к основным и дополнительным лекционным материалам с использованием клиент-серверных технологий (платформа e-</w:t>
      </w:r>
      <w:proofErr w:type="spellStart"/>
      <w:r w:rsidRPr="007D758C">
        <w:t>Learning</w:t>
      </w:r>
      <w:proofErr w:type="spellEnd"/>
      <w:r w:rsidRPr="007D758C">
        <w:t>).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 xml:space="preserve"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</w:t>
      </w:r>
      <w:proofErr w:type="spellStart"/>
      <w:r w:rsidRPr="007D758C">
        <w:t>интернет-ресурсы</w:t>
      </w:r>
      <w:proofErr w:type="spellEnd"/>
      <w:r w:rsidRPr="007D758C">
        <w:t>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Компьютерный практикум.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работа в команде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 xml:space="preserve">Разработка </w:t>
      </w:r>
      <w:proofErr w:type="spellStart"/>
      <w:r w:rsidRPr="007D758C">
        <w:t>Web</w:t>
      </w:r>
      <w:proofErr w:type="spellEnd"/>
      <w:r w:rsidRPr="007D758C">
        <w:t>-проектов.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 xml:space="preserve"> </w:t>
      </w:r>
      <w:proofErr w:type="spellStart"/>
      <w:r w:rsidRPr="007D758C">
        <w:rPr>
          <w:b/>
          <w:i/>
        </w:rPr>
        <w:t>case-study</w:t>
      </w:r>
      <w:proofErr w:type="spellEnd"/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проблемное обучение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учебная дискуссия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использование тренингов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 xml:space="preserve">Подготовка и проведение демонстрационных, тематических и </w:t>
      </w:r>
      <w:r w:rsidR="004C5014" w:rsidRPr="007D758C">
        <w:t>итоговых компьютерных</w:t>
      </w:r>
      <w:r w:rsidRPr="007D758C">
        <w:t xml:space="preserve"> тестирований как в качестве локальных, так и внешних контрольных мероприятий.</w:t>
      </w:r>
    </w:p>
    <w:p w:rsidR="007D758C" w:rsidRPr="00853055" w:rsidRDefault="007D758C" w:rsidP="007D758C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lastRenderedPageBreak/>
        <w:t>6. Учебно-методическое обеспечение самостоятельной работы обучающихся</w:t>
      </w:r>
    </w:p>
    <w:p w:rsidR="007D758C" w:rsidRPr="00FD0817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>
        <w:rPr>
          <w:rStyle w:val="FontStyle18"/>
          <w:b w:val="0"/>
          <w:sz w:val="24"/>
          <w:szCs w:val="24"/>
        </w:rPr>
        <w:t>«Информатика» предусмотрена ау</w:t>
      </w:r>
      <w:r w:rsidRPr="00FD0817">
        <w:rPr>
          <w:rStyle w:val="FontStyle18"/>
          <w:b w:val="0"/>
          <w:sz w:val="24"/>
          <w:szCs w:val="24"/>
        </w:rPr>
        <w:t xml:space="preserve">диторная и внеаудиторная самостоятельная работа обучающихся. </w:t>
      </w:r>
    </w:p>
    <w:p w:rsidR="007D758C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>Аудиторная самостоятельная работа студенто</w:t>
      </w:r>
      <w:r>
        <w:rPr>
          <w:rStyle w:val="FontStyle18"/>
          <w:b w:val="0"/>
          <w:sz w:val="24"/>
          <w:szCs w:val="24"/>
        </w:rPr>
        <w:t>в предполагает решение контроль</w:t>
      </w:r>
      <w:r w:rsidRPr="00FD0817">
        <w:rPr>
          <w:rStyle w:val="FontStyle18"/>
          <w:b w:val="0"/>
          <w:sz w:val="24"/>
          <w:szCs w:val="24"/>
        </w:rPr>
        <w:t>ных задач на практических занятиях.</w:t>
      </w:r>
    </w:p>
    <w:p w:rsidR="007D758C" w:rsidRPr="00870BF8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</w:t>
      </w:r>
      <w:r>
        <w:rPr>
          <w:rStyle w:val="FontStyle18"/>
          <w:b w:val="0"/>
          <w:sz w:val="24"/>
          <w:szCs w:val="24"/>
        </w:rPr>
        <w:t xml:space="preserve"> </w:t>
      </w:r>
      <w:r w:rsidRPr="00870BF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7D758C" w:rsidRPr="002D0783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</w:t>
      </w:r>
      <w:r>
        <w:rPr>
          <w:rStyle w:val="FontStyle18"/>
          <w:b w:val="0"/>
          <w:sz w:val="24"/>
          <w:szCs w:val="24"/>
        </w:rPr>
        <w:t>,</w:t>
      </w:r>
      <w:r w:rsidRPr="002D078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Pr="002D0783">
        <w:rPr>
          <w:rStyle w:val="FontStyle18"/>
          <w:b w:val="0"/>
          <w:sz w:val="24"/>
          <w:szCs w:val="24"/>
        </w:rPr>
        <w:t xml:space="preserve"> и выполнения домашних заданий с консультациями преподавателя.</w:t>
      </w:r>
    </w:p>
    <w:p w:rsidR="006B7E7D" w:rsidRPr="006B7E7D" w:rsidRDefault="006B7E7D" w:rsidP="00590BD7">
      <w:pPr>
        <w:spacing w:before="240"/>
        <w:ind w:left="2160" w:firstLine="454"/>
        <w:contextualSpacing/>
        <w:rPr>
          <w:rFonts w:ascii="Georgia" w:hAnsi="Georgia" w:cs="Georgia"/>
          <w:sz w:val="26"/>
        </w:rPr>
      </w:pPr>
      <w:r w:rsidRPr="006B7E7D">
        <w:rPr>
          <w:rFonts w:ascii="Georgia" w:hAnsi="Georgia" w:cs="Georgia"/>
          <w:b/>
          <w:i/>
          <w:sz w:val="26"/>
        </w:rPr>
        <w:t>Содержание контрольной работы заочника</w:t>
      </w:r>
    </w:p>
    <w:p w:rsidR="006B7E7D" w:rsidRPr="006B7E7D" w:rsidRDefault="006B7E7D" w:rsidP="006B7E7D">
      <w:pPr>
        <w:ind w:firstLine="454"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Содержание контрольной работы заочников </w:t>
      </w:r>
    </w:p>
    <w:p w:rsidR="006B7E7D" w:rsidRPr="006B7E7D" w:rsidRDefault="006B7E7D" w:rsidP="006B7E7D">
      <w:pPr>
        <w:ind w:firstLine="454"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1.</w:t>
      </w:r>
      <w:r w:rsidRPr="006B7E7D">
        <w:rPr>
          <w:bCs/>
          <w:sz w:val="22"/>
          <w:szCs w:val="22"/>
        </w:rPr>
        <w:tab/>
        <w:t>Подготовка и оформление реферата по заданной теме:</w:t>
      </w:r>
    </w:p>
    <w:p w:rsidR="006B7E7D" w:rsidRPr="006B7E7D" w:rsidRDefault="006B7E7D" w:rsidP="006B7E7D">
      <w:pPr>
        <w:spacing w:before="240"/>
        <w:ind w:firstLine="454"/>
        <w:rPr>
          <w:b/>
          <w:bCs/>
          <w:i/>
          <w:sz w:val="22"/>
          <w:szCs w:val="22"/>
        </w:rPr>
      </w:pPr>
      <w:r w:rsidRPr="006B7E7D">
        <w:rPr>
          <w:b/>
          <w:bCs/>
          <w:i/>
          <w:sz w:val="22"/>
          <w:szCs w:val="22"/>
        </w:rPr>
        <w:t>Темы рефератов</w:t>
      </w:r>
    </w:p>
    <w:p w:rsidR="006B7E7D" w:rsidRPr="006B7E7D" w:rsidRDefault="006B7E7D" w:rsidP="006B7E7D">
      <w:pPr>
        <w:numPr>
          <w:ilvl w:val="0"/>
          <w:numId w:val="21"/>
        </w:numPr>
        <w:spacing w:before="240"/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Организация и средства человеко-машинного интерфейса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Новейшие достижения в информатике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Данные и информация. Единицы информации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Экономические и правовые аспекты информационных технологий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Локальные компьютерные сети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Интернет технологии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Интернет. Службы и возможности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Электронная почта и телеконференции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Технология </w:t>
      </w:r>
      <w:proofErr w:type="spellStart"/>
      <w:r w:rsidRPr="006B7E7D">
        <w:rPr>
          <w:bCs/>
          <w:sz w:val="22"/>
          <w:szCs w:val="22"/>
        </w:rPr>
        <w:t>World</w:t>
      </w:r>
      <w:proofErr w:type="spellEnd"/>
      <w:r w:rsidRPr="006B7E7D">
        <w:rPr>
          <w:bCs/>
          <w:sz w:val="22"/>
          <w:szCs w:val="22"/>
        </w:rPr>
        <w:t xml:space="preserve"> </w:t>
      </w:r>
      <w:proofErr w:type="spellStart"/>
      <w:r w:rsidRPr="006B7E7D">
        <w:rPr>
          <w:bCs/>
          <w:sz w:val="22"/>
          <w:szCs w:val="22"/>
        </w:rPr>
        <w:t>Wide</w:t>
      </w:r>
      <w:proofErr w:type="spellEnd"/>
      <w:r w:rsidRPr="006B7E7D">
        <w:rPr>
          <w:bCs/>
          <w:sz w:val="22"/>
          <w:szCs w:val="22"/>
        </w:rPr>
        <w:t xml:space="preserve"> </w:t>
      </w:r>
      <w:proofErr w:type="spellStart"/>
      <w:r w:rsidRPr="006B7E7D">
        <w:rPr>
          <w:bCs/>
          <w:sz w:val="22"/>
          <w:szCs w:val="22"/>
        </w:rPr>
        <w:t>Web</w:t>
      </w:r>
      <w:proofErr w:type="spellEnd"/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Электронная коммерция в Интернете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Базы данных в Интернет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Безопасность в Интернет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Новейшие направления в области создания технологий программирования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Методы защиты информации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Системы защиты информации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Защита баз данных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Защита информации от несанкционированного доступа методом криптопреобразования 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Защита цифровой информации методами стеганографии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Компьютерные вирусы, типы вирусов, методы борьбы с вирусами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Правовая охрана программ и данных. Защита информации.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Начала общей теории информации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Основы информационного моделирования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Интеллектуальные информационные системы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Информационные ресурсы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Информационный потенциал общества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Человек в информационном обществе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Технология создания гипертекстовых документов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Языки разметки гипертекстовых документов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proofErr w:type="spellStart"/>
      <w:r w:rsidRPr="006B7E7D">
        <w:rPr>
          <w:bCs/>
          <w:sz w:val="22"/>
          <w:szCs w:val="22"/>
        </w:rPr>
        <w:t>Web</w:t>
      </w:r>
      <w:proofErr w:type="spellEnd"/>
      <w:r w:rsidRPr="006B7E7D">
        <w:rPr>
          <w:bCs/>
          <w:sz w:val="22"/>
          <w:szCs w:val="22"/>
        </w:rPr>
        <w:t>-программирование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Коллективное использование разнородных информационных ресурсов</w:t>
      </w:r>
    </w:p>
    <w:p w:rsidR="006B7E7D" w:rsidRPr="006B7E7D" w:rsidRDefault="006B7E7D" w:rsidP="006B7E7D">
      <w:pPr>
        <w:spacing w:before="240"/>
        <w:ind w:firstLine="454"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2.</w:t>
      </w:r>
      <w:r w:rsidRPr="006B7E7D">
        <w:rPr>
          <w:bCs/>
          <w:sz w:val="22"/>
          <w:szCs w:val="22"/>
        </w:rPr>
        <w:tab/>
      </w:r>
      <w:r w:rsidRPr="006B7E7D">
        <w:rPr>
          <w:b/>
          <w:bCs/>
          <w:i/>
          <w:sz w:val="22"/>
          <w:szCs w:val="22"/>
        </w:rPr>
        <w:t>Выполнение индивидуальных заданий по темам: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Использование MS </w:t>
      </w:r>
      <w:proofErr w:type="spellStart"/>
      <w:r w:rsidRPr="006B7E7D">
        <w:rPr>
          <w:bCs/>
          <w:sz w:val="22"/>
          <w:szCs w:val="22"/>
        </w:rPr>
        <w:t>Excel</w:t>
      </w:r>
      <w:proofErr w:type="spellEnd"/>
      <w:r w:rsidRPr="006B7E7D">
        <w:rPr>
          <w:bCs/>
          <w:sz w:val="22"/>
          <w:szCs w:val="22"/>
        </w:rPr>
        <w:t xml:space="preserve"> для решения математических, логических и прикладных задач.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Исследование графических возможностей MS </w:t>
      </w:r>
      <w:proofErr w:type="spellStart"/>
      <w:r w:rsidRPr="006B7E7D">
        <w:rPr>
          <w:bCs/>
          <w:sz w:val="22"/>
          <w:szCs w:val="22"/>
        </w:rPr>
        <w:t>Excel</w:t>
      </w:r>
      <w:proofErr w:type="spellEnd"/>
      <w:r w:rsidRPr="006B7E7D">
        <w:rPr>
          <w:bCs/>
          <w:sz w:val="22"/>
          <w:szCs w:val="22"/>
        </w:rPr>
        <w:t xml:space="preserve">. Визуализация результатов решения задач. 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Построение графиков функциональных зависимостей, </w:t>
      </w:r>
      <w:proofErr w:type="spellStart"/>
      <w:r w:rsidRPr="006B7E7D">
        <w:rPr>
          <w:bCs/>
          <w:sz w:val="22"/>
          <w:szCs w:val="22"/>
        </w:rPr>
        <w:t>параметрически</w:t>
      </w:r>
      <w:proofErr w:type="spellEnd"/>
      <w:r w:rsidRPr="006B7E7D">
        <w:rPr>
          <w:bCs/>
          <w:sz w:val="22"/>
          <w:szCs w:val="22"/>
        </w:rPr>
        <w:t xml:space="preserve"> заданных функций, трехмерных поверхностей.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lastRenderedPageBreak/>
        <w:t>Модели решения задач с использованием базовых алгоритмов</w:t>
      </w:r>
      <w:r w:rsidRPr="006B7E7D">
        <w:rPr>
          <w:bCs/>
          <w:sz w:val="22"/>
          <w:szCs w:val="22"/>
        </w:rPr>
        <w:tab/>
        <w:t>Алгоритмы расчетов с принятием решения по условию.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Алгоритмы поиска по критерию. Функции ВПР, СУММЕСЛИ, СЧЕТЕСЛИ. Сортировки и фильтры.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Решение задачи из предметной области.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Создание информационной системы предприятия.</w:t>
      </w:r>
    </w:p>
    <w:p w:rsidR="006B7E7D" w:rsidRPr="006B7E7D" w:rsidRDefault="006B7E7D" w:rsidP="006B7E7D">
      <w:pPr>
        <w:numPr>
          <w:ilvl w:val="0"/>
          <w:numId w:val="20"/>
        </w:numPr>
        <w:contextualSpacing/>
      </w:pPr>
      <w:r w:rsidRPr="006B7E7D">
        <w:rPr>
          <w:bCs/>
          <w:sz w:val="22"/>
          <w:szCs w:val="22"/>
        </w:rPr>
        <w:t>Подготовка отчета.</w:t>
      </w:r>
    </w:p>
    <w:p w:rsidR="006B7E7D" w:rsidRPr="006B7E7D" w:rsidRDefault="006B7E7D" w:rsidP="006B7E7D">
      <w:pPr>
        <w:ind w:left="2160" w:firstLine="454"/>
        <w:contextualSpacing/>
        <w:rPr>
          <w:rFonts w:ascii="Georgia" w:hAnsi="Georgia" w:cs="Georgia"/>
          <w:b/>
          <w:i/>
          <w:sz w:val="26"/>
        </w:rPr>
      </w:pPr>
      <w:r w:rsidRPr="006B7E7D">
        <w:rPr>
          <w:rFonts w:ascii="Georgia" w:hAnsi="Georgia" w:cs="Georgia"/>
          <w:b/>
          <w:i/>
          <w:sz w:val="26"/>
        </w:rPr>
        <w:t>Примерные аудиторные работы (АР):</w:t>
      </w:r>
    </w:p>
    <w:p w:rsidR="006B7E7D" w:rsidRPr="006B7E7D" w:rsidRDefault="006B7E7D" w:rsidP="006B7E7D">
      <w:pPr>
        <w:numPr>
          <w:ilvl w:val="0"/>
          <w:numId w:val="10"/>
        </w:numPr>
        <w:ind w:left="426"/>
        <w:jc w:val="both"/>
      </w:pPr>
      <w:r w:rsidRPr="006B7E7D">
        <w:t>Тема</w:t>
      </w:r>
      <w:r w:rsidRPr="006B7E7D">
        <w:rPr>
          <w:b/>
          <w:bCs/>
          <w:i/>
          <w:sz w:val="22"/>
          <w:szCs w:val="22"/>
        </w:rPr>
        <w:t xml:space="preserve"> 5.1. Базовые алгоритмы. Модели решения задач с использованием базовых алгоритмов</w:t>
      </w:r>
    </w:p>
    <w:p w:rsidR="006B7E7D" w:rsidRPr="006B7E7D" w:rsidRDefault="006B7E7D" w:rsidP="006B7E7D">
      <w:pPr>
        <w:spacing w:before="240"/>
        <w:ind w:firstLine="454"/>
        <w:rPr>
          <w:b/>
        </w:rPr>
      </w:pPr>
      <w:r w:rsidRPr="006B7E7D">
        <w:rPr>
          <w:b/>
        </w:rPr>
        <w:t xml:space="preserve">Задача. </w:t>
      </w:r>
      <w:r w:rsidRPr="006B7E7D">
        <w:t xml:space="preserve">Создать программу для вычисления значения функции в заданной точке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g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+0.3</m:t>
                                    </m:r>
                                  </m:e>
                                </m:func>
                              </m:sup>
                            </m:sSup>
                          </m:e>
                        </m:d>
                      </m:e>
                    </m:rad>
                  </m:den>
                </m:f>
              </m:e>
            </m:d>
          </m:e>
        </m:rad>
        <m:r>
          <w:rPr>
            <w:rFonts w:ascii="Cambria Math" w:hAnsi="Cambria Math"/>
          </w:rPr>
          <m:t>-tg(πx)</m:t>
        </m:r>
      </m:oMath>
    </w:p>
    <w:p w:rsidR="006B7E7D" w:rsidRPr="006B7E7D" w:rsidRDefault="006B7E7D" w:rsidP="006B7E7D">
      <w:pPr>
        <w:numPr>
          <w:ilvl w:val="0"/>
          <w:numId w:val="10"/>
        </w:numPr>
        <w:ind w:left="426"/>
        <w:jc w:val="both"/>
      </w:pPr>
      <w:r w:rsidRPr="006B7E7D">
        <w:t xml:space="preserve">Группа из 25 студентов сдаёт три контрольных работы. </w:t>
      </w:r>
      <w:proofErr w:type="spellStart"/>
      <w:r w:rsidRPr="006B7E7D">
        <w:t>Вычисть</w:t>
      </w:r>
      <w:proofErr w:type="spellEnd"/>
      <w:r w:rsidRPr="006B7E7D">
        <w:t xml:space="preserve"> средний балл каждого </w:t>
      </w:r>
      <w:proofErr w:type="spellStart"/>
      <w:proofErr w:type="gramStart"/>
      <w:r w:rsidRPr="006B7E7D">
        <w:t>сту-дента</w:t>
      </w:r>
      <w:proofErr w:type="spellEnd"/>
      <w:proofErr w:type="gramEnd"/>
      <w:r w:rsidRPr="006B7E7D">
        <w:t xml:space="preserve"> и в зависимости от него выставить общую оценку по правилу:</w:t>
      </w:r>
    </w:p>
    <w:p w:rsidR="006B7E7D" w:rsidRPr="006B7E7D" w:rsidRDefault="006B7E7D" w:rsidP="006B7E7D">
      <w:pPr>
        <w:ind w:firstLine="426"/>
        <w:jc w:val="both"/>
      </w:pPr>
      <w:proofErr w:type="gramStart"/>
      <w:r w:rsidRPr="006B7E7D">
        <w:t>&lt; 2.8</w:t>
      </w:r>
      <w:proofErr w:type="gramEnd"/>
      <w:r w:rsidRPr="006B7E7D">
        <w:t xml:space="preserve"> – «неуд»; &lt;3.5 – «</w:t>
      </w:r>
      <w:proofErr w:type="spellStart"/>
      <w:r w:rsidRPr="006B7E7D">
        <w:t>удовл</w:t>
      </w:r>
      <w:proofErr w:type="spellEnd"/>
      <w:r w:rsidRPr="006B7E7D">
        <w:t>»; &lt;4.5 – «хорошо», иначе – «</w:t>
      </w:r>
      <w:proofErr w:type="spellStart"/>
      <w:r w:rsidRPr="006B7E7D">
        <w:t>отл</w:t>
      </w:r>
      <w:proofErr w:type="spellEnd"/>
      <w:r w:rsidRPr="006B7E7D">
        <w:t>».</w:t>
      </w:r>
    </w:p>
    <w:p w:rsidR="006B7E7D" w:rsidRPr="006B7E7D" w:rsidRDefault="006B7E7D" w:rsidP="006B7E7D">
      <w:pPr>
        <w:numPr>
          <w:ilvl w:val="0"/>
          <w:numId w:val="10"/>
        </w:numPr>
        <w:ind w:left="426"/>
        <w:jc w:val="both"/>
        <w:rPr>
          <w:rFonts w:ascii="Calibri" w:hAnsi="Calibri"/>
        </w:rPr>
      </w:pPr>
      <w:r w:rsidRPr="006B7E7D">
        <w:t>Построить в ДСК график кусочно-заданной функции</w:t>
      </w:r>
      <w:r w:rsidRPr="006B7E7D">
        <w:rPr>
          <w:position w:val="-108"/>
        </w:rPr>
        <w:object w:dxaOrig="3620" w:dyaOrig="2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99pt" o:ole="" fillcolor="window">
            <v:imagedata r:id="rId16" o:title=""/>
          </v:shape>
          <o:OLEObject Type="Embed" ProgID="Equation.3" ShapeID="_x0000_i1025" DrawAspect="Content" ObjectID="_1666005278" r:id="rId17"/>
        </w:object>
      </w:r>
    </w:p>
    <w:p w:rsidR="006B7E7D" w:rsidRPr="006B7E7D" w:rsidRDefault="006B7E7D" w:rsidP="006B7E7D">
      <w:pPr>
        <w:spacing w:before="120"/>
        <w:ind w:left="426" w:firstLine="454"/>
        <w:contextualSpacing/>
        <w:jc w:val="both"/>
        <w:rPr>
          <w:b/>
          <w:bCs/>
          <w:i/>
          <w:sz w:val="22"/>
          <w:szCs w:val="22"/>
        </w:rPr>
      </w:pPr>
      <w:r w:rsidRPr="006B7E7D">
        <w:rPr>
          <w:b/>
          <w:bCs/>
          <w:i/>
          <w:sz w:val="22"/>
          <w:szCs w:val="22"/>
        </w:rPr>
        <w:t>Тема 5.2. Алгоритмы поиска по критерию</w:t>
      </w:r>
    </w:p>
    <w:p w:rsidR="006B7E7D" w:rsidRPr="006B7E7D" w:rsidRDefault="006B7E7D" w:rsidP="006B7E7D">
      <w:pPr>
        <w:ind w:firstLine="454"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В таблице </w:t>
      </w:r>
      <w:r w:rsidRPr="006B7E7D">
        <w:rPr>
          <w:b/>
          <w:bCs/>
          <w:sz w:val="22"/>
          <w:szCs w:val="22"/>
        </w:rPr>
        <w:t>«Студенты</w:t>
      </w:r>
      <w:r w:rsidRPr="006B7E7D">
        <w:rPr>
          <w:bCs/>
          <w:sz w:val="22"/>
          <w:szCs w:val="22"/>
        </w:rPr>
        <w:t xml:space="preserve">» с полями (№ </w:t>
      </w:r>
      <w:proofErr w:type="spellStart"/>
      <w:r w:rsidRPr="006B7E7D">
        <w:rPr>
          <w:bCs/>
          <w:sz w:val="22"/>
          <w:szCs w:val="22"/>
        </w:rPr>
        <w:t>Зач</w:t>
      </w:r>
      <w:proofErr w:type="spellEnd"/>
      <w:r w:rsidRPr="006B7E7D">
        <w:rPr>
          <w:bCs/>
          <w:sz w:val="22"/>
          <w:szCs w:val="22"/>
        </w:rPr>
        <w:t>, ФИО, Группа, Адрес, Стипендия). По заданным критериям произвести поиск информации</w:t>
      </w:r>
    </w:p>
    <w:p w:rsidR="006B7E7D" w:rsidRPr="006B7E7D" w:rsidRDefault="006B7E7D" w:rsidP="006B7E7D">
      <w:pPr>
        <w:numPr>
          <w:ilvl w:val="0"/>
          <w:numId w:val="11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По № </w:t>
      </w:r>
      <w:proofErr w:type="spellStart"/>
      <w:r w:rsidRPr="006B7E7D">
        <w:rPr>
          <w:bCs/>
          <w:sz w:val="22"/>
          <w:szCs w:val="22"/>
        </w:rPr>
        <w:t>Зач</w:t>
      </w:r>
      <w:proofErr w:type="spellEnd"/>
      <w:r w:rsidRPr="006B7E7D">
        <w:rPr>
          <w:bCs/>
          <w:sz w:val="22"/>
          <w:szCs w:val="22"/>
        </w:rPr>
        <w:t xml:space="preserve"> получить ФИО,</w:t>
      </w:r>
    </w:p>
    <w:p w:rsidR="006B7E7D" w:rsidRPr="006B7E7D" w:rsidRDefault="006B7E7D" w:rsidP="006B7E7D">
      <w:pPr>
        <w:numPr>
          <w:ilvl w:val="0"/>
          <w:numId w:val="11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По ФИО – Адрес,</w:t>
      </w:r>
    </w:p>
    <w:p w:rsidR="006B7E7D" w:rsidRPr="006B7E7D" w:rsidRDefault="006B7E7D" w:rsidP="006B7E7D">
      <w:pPr>
        <w:ind w:firstLine="454"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Создать формулы для ответа на вопросы:</w:t>
      </w:r>
    </w:p>
    <w:p w:rsidR="006B7E7D" w:rsidRPr="006B7E7D" w:rsidRDefault="006B7E7D" w:rsidP="006B7E7D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Сколько учится в заданной группе?</w:t>
      </w:r>
    </w:p>
    <w:p w:rsidR="006B7E7D" w:rsidRPr="006B7E7D" w:rsidRDefault="006B7E7D" w:rsidP="006B7E7D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Найти суммарную стипендию в заданной группе.</w:t>
      </w:r>
    </w:p>
    <w:p w:rsidR="006B7E7D" w:rsidRPr="006B7E7D" w:rsidRDefault="006B7E7D" w:rsidP="006B7E7D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Найти среднюю стипендию.</w:t>
      </w:r>
    </w:p>
    <w:p w:rsidR="006B7E7D" w:rsidRPr="006B7E7D" w:rsidRDefault="006B7E7D" w:rsidP="006B7E7D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Сколько человек имеет фамилию на «К»?</w:t>
      </w:r>
    </w:p>
    <w:p w:rsidR="006B7E7D" w:rsidRPr="006B7E7D" w:rsidRDefault="006B7E7D" w:rsidP="006B7E7D">
      <w:pPr>
        <w:spacing w:before="120"/>
        <w:ind w:firstLine="454"/>
        <w:rPr>
          <w:b/>
          <w:bCs/>
          <w:i/>
          <w:sz w:val="22"/>
          <w:szCs w:val="22"/>
        </w:rPr>
      </w:pPr>
    </w:p>
    <w:p w:rsidR="006B7E7D" w:rsidRPr="006B7E7D" w:rsidRDefault="006B7E7D" w:rsidP="006B7E7D">
      <w:pPr>
        <w:spacing w:before="240"/>
        <w:ind w:firstLine="454"/>
      </w:pPr>
      <w:proofErr w:type="gramStart"/>
      <w:r w:rsidRPr="006B7E7D">
        <w:rPr>
          <w:b/>
        </w:rPr>
        <w:t xml:space="preserve">Задача </w:t>
      </w:r>
      <w:r w:rsidRPr="006B7E7D">
        <w:t>.</w:t>
      </w:r>
      <w:proofErr w:type="gramEnd"/>
      <w:r w:rsidRPr="006B7E7D">
        <w:t xml:space="preserve"> Вычислить </w:t>
      </w:r>
    </w:p>
    <w:p w:rsidR="003A12E8" w:rsidRPr="007D758C" w:rsidRDefault="006B7E7D" w:rsidP="006B7E7D">
      <w:pPr>
        <w:spacing w:before="240"/>
        <w:ind w:firstLine="454"/>
      </w:pPr>
      <w:r w:rsidRPr="006B7E7D">
        <w:rPr>
          <w:color w:val="0000FF"/>
          <w:position w:val="-50"/>
        </w:rPr>
        <w:object w:dxaOrig="6220" w:dyaOrig="1120">
          <v:shape id="_x0000_i1026" type="#_x0000_t75" style="width:310.5pt;height:56.25pt" o:ole="">
            <v:imagedata r:id="rId18" o:title=""/>
          </v:shape>
          <o:OLEObject Type="Embed" ProgID="Equation.3" ShapeID="_x0000_i1026" DrawAspect="Content" ObjectID="_1666005279" r:id="rId19"/>
        </w:object>
      </w:r>
    </w:p>
    <w:p w:rsidR="00D97F2F" w:rsidRPr="007D758C" w:rsidRDefault="00D97F2F" w:rsidP="00ED7DDE">
      <w:pPr>
        <w:spacing w:after="120"/>
        <w:rPr>
          <w:b/>
          <w:sz w:val="26"/>
          <w:szCs w:val="26"/>
        </w:rPr>
        <w:sectPr w:rsidR="00D97F2F" w:rsidRPr="007D758C" w:rsidSect="00ED7DDE">
          <w:pgSz w:w="11907" w:h="16840" w:code="9"/>
          <w:pgMar w:top="1134" w:right="1134" w:bottom="1134" w:left="851" w:header="720" w:footer="720" w:gutter="0"/>
          <w:cols w:space="720"/>
          <w:noEndnote/>
          <w:docGrid w:linePitch="360"/>
        </w:sectPr>
      </w:pPr>
    </w:p>
    <w:p w:rsidR="00ED7DDE" w:rsidRPr="007D758C" w:rsidRDefault="00ED7DDE" w:rsidP="00ED7DDE">
      <w:pPr>
        <w:spacing w:after="120"/>
        <w:rPr>
          <w:b/>
          <w:sz w:val="26"/>
          <w:szCs w:val="26"/>
        </w:rPr>
      </w:pPr>
      <w:r w:rsidRPr="007D758C">
        <w:rPr>
          <w:b/>
          <w:sz w:val="26"/>
          <w:szCs w:val="26"/>
        </w:rPr>
        <w:lastRenderedPageBreak/>
        <w:t>7. Оценочные средства для проведения промежуточной аттестации</w:t>
      </w:r>
    </w:p>
    <w:p w:rsidR="00D97F2F" w:rsidRPr="007D758C" w:rsidRDefault="00D97F2F" w:rsidP="00D97F2F">
      <w:pPr>
        <w:rPr>
          <w:b/>
        </w:rPr>
      </w:pPr>
      <w:r w:rsidRPr="007D758C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4841"/>
        <w:gridCol w:w="7873"/>
      </w:tblGrid>
      <w:tr w:rsidR="00D97F2F" w:rsidRPr="007D758C" w:rsidTr="007D758C">
        <w:trPr>
          <w:trHeight w:val="941"/>
          <w:tblHeader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7F2F" w:rsidRPr="007D758C" w:rsidRDefault="00D97F2F" w:rsidP="003A12E8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 xml:space="preserve">Структурный элемент </w:t>
            </w:r>
            <w:r w:rsidRPr="007D758C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7F2F" w:rsidRPr="007D758C" w:rsidRDefault="00D97F2F" w:rsidP="003A12E8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7F2F" w:rsidRPr="007D758C" w:rsidRDefault="00D97F2F" w:rsidP="003A12E8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Оценочные средства</w:t>
            </w:r>
          </w:p>
        </w:tc>
      </w:tr>
      <w:tr w:rsidR="001672BF" w:rsidRPr="007D758C" w:rsidTr="007D758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7D758C" w:rsidP="007D758C">
            <w:pPr>
              <w:jc w:val="both"/>
              <w:rPr>
                <w:b/>
                <w:sz w:val="22"/>
                <w:szCs w:val="22"/>
              </w:rPr>
            </w:pPr>
            <w:r w:rsidRPr="007D758C">
              <w:rPr>
                <w:b/>
                <w:bCs/>
                <w:sz w:val="22"/>
                <w:szCs w:val="22"/>
              </w:rPr>
              <w:t>ОПК-1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1672BF" w:rsidRPr="007D758C">
              <w:rPr>
                <w:bCs/>
                <w:sz w:val="22"/>
                <w:szCs w:val="22"/>
              </w:rPr>
              <w:t xml:space="preserve"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672BF" w:rsidRPr="007D758C" w:rsidTr="007D758C">
        <w:trPr>
          <w:trHeight w:val="225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базовые знания в области информатики и современных информационных технологий; основные определения и понятия информации и информационной безопасности</w:t>
            </w:r>
          </w:p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определения и термины задач профессиональной деятельности; основы информационной и библиографической культуры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 xml:space="preserve">Перечислите состав, </w:t>
            </w:r>
            <w:r w:rsidR="004C5014" w:rsidRPr="007D758C">
              <w:rPr>
                <w:bCs/>
                <w:sz w:val="22"/>
                <w:szCs w:val="22"/>
              </w:rPr>
              <w:t>назначение и</w:t>
            </w:r>
            <w:r w:rsidRPr="007D758C">
              <w:rPr>
                <w:bCs/>
                <w:sz w:val="22"/>
                <w:szCs w:val="22"/>
              </w:rPr>
              <w:t xml:space="preserve"> основные элементы персонального компьютера.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Приведите классификацию информационных технологий по различным признакам.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Какие программные средства принадлежат к системному, прикладному и служебному ПО?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 xml:space="preserve">Перечислите уровни модели </w:t>
            </w:r>
            <w:r w:rsidRPr="007D758C">
              <w:rPr>
                <w:bCs/>
                <w:sz w:val="22"/>
                <w:szCs w:val="22"/>
                <w:lang w:val="en-US"/>
              </w:rPr>
              <w:t>OSI</w:t>
            </w:r>
            <w:r w:rsidRPr="007D758C">
              <w:rPr>
                <w:bCs/>
                <w:sz w:val="22"/>
                <w:szCs w:val="22"/>
              </w:rPr>
              <w:t>. Какие протоколы принадлежат к прикладному и сетевому уровням?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Перечислите программные средства для создания WEB-документа.</w:t>
            </w:r>
          </w:p>
          <w:p w:rsidR="001672BF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Перечислите основные топологии сетей.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Что относится к параметрам форматирования шрифта, абзаца, страницы?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Перечислите этапы работы со сложным многостраничным документом.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В чем состоит удобство работы со стилями?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Зачем нужны колонтитулы?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Как создать автоматическое оглавление документа?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Назначение OLE-протокола.</w:t>
            </w:r>
          </w:p>
        </w:tc>
      </w:tr>
      <w:tr w:rsidR="001672BF" w:rsidRPr="007D758C" w:rsidTr="007D758C">
        <w:trPr>
          <w:trHeight w:val="258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Уметь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применять методы и средства познания, обучения и </w:t>
            </w:r>
            <w:r w:rsidR="004C5014" w:rsidRPr="007D758C">
              <w:rPr>
                <w:sz w:val="22"/>
                <w:szCs w:val="22"/>
              </w:rPr>
              <w:t>самоконтроля для самостоятельного приобретения новых знаний,</w:t>
            </w:r>
            <w:r w:rsidRPr="007D758C">
              <w:rPr>
                <w:sz w:val="22"/>
                <w:szCs w:val="22"/>
              </w:rPr>
              <w:t xml:space="preserve"> и умений с использованием современных образовательных и информационных технологий; Пользоваться сетевыми средствами для обмена данными, с использованием глобальной информационной сети Интернет; распознавать действие вредоносных программ проводить логическое обоснование численных методов</w:t>
            </w:r>
          </w:p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анализировать и обобщать информацию для правильной постановки цели и нахождения способов ее достижения; Пользоваться сетевыми средствами для обмена данными, с использованием глобальной информационной сети Интернет и библиотечными фондами по профилю деятельности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lastRenderedPageBreak/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655F59" w:rsidRPr="007D758C" w:rsidRDefault="00655F59" w:rsidP="00BA094E">
            <w:pPr>
              <w:pStyle w:val="af0"/>
              <w:numPr>
                <w:ilvl w:val="0"/>
                <w:numId w:val="13"/>
              </w:num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В каждой таблице выбрать первичные ключи. Установить связи между таблицами.</w:t>
            </w:r>
          </w:p>
          <w:p w:rsidR="00655F59" w:rsidRPr="007D758C" w:rsidRDefault="00655F59" w:rsidP="00BA094E">
            <w:pPr>
              <w:pStyle w:val="af0"/>
              <w:numPr>
                <w:ilvl w:val="0"/>
                <w:numId w:val="13"/>
              </w:num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:rsidR="00655F59" w:rsidRPr="007D758C" w:rsidRDefault="00655F59" w:rsidP="00BA094E">
            <w:pPr>
              <w:pStyle w:val="af0"/>
              <w:numPr>
                <w:ilvl w:val="0"/>
                <w:numId w:val="13"/>
              </w:num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Создать запрос групповой запрос: Сколько заказов оформила каждая аптека?</w:t>
            </w:r>
          </w:p>
          <w:p w:rsidR="001672BF" w:rsidRPr="007D758C" w:rsidRDefault="00655F59" w:rsidP="00BA094E">
            <w:pPr>
              <w:pStyle w:val="af0"/>
              <w:numPr>
                <w:ilvl w:val="0"/>
                <w:numId w:val="13"/>
              </w:numPr>
              <w:spacing w:line="288" w:lineRule="auto"/>
              <w:rPr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lastRenderedPageBreak/>
              <w:t>Создать запрос групповой запрос: Вывести дату последнего заказа на лекарство с кодом «3».</w:t>
            </w:r>
          </w:p>
        </w:tc>
      </w:tr>
      <w:tr w:rsidR="001672BF" w:rsidRPr="007D758C" w:rsidTr="007D758C">
        <w:trPr>
          <w:trHeight w:val="446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Владеть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иметь понятие о средствах обучения и </w:t>
            </w:r>
            <w:r w:rsidR="004C5014" w:rsidRPr="007D758C">
              <w:rPr>
                <w:sz w:val="22"/>
                <w:szCs w:val="22"/>
              </w:rPr>
              <w:t>самоконтроля для приобретения новых знаний,</w:t>
            </w:r>
            <w:r w:rsidRPr="007D758C">
              <w:rPr>
                <w:sz w:val="22"/>
                <w:szCs w:val="22"/>
              </w:rPr>
              <w:t xml:space="preserve"> и умений, в том числе в новых областях, непосредственно не связанных со сферой профессиональной деятельности; Представлением о возможности использования информационных технологий для решения профессиональных задач; техническими и программными средствами переработки информации при работе с ПК</w:t>
            </w:r>
          </w:p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современными методами </w:t>
            </w:r>
            <w:r w:rsidR="004C5014" w:rsidRPr="007D758C">
              <w:rPr>
                <w:sz w:val="22"/>
                <w:szCs w:val="22"/>
              </w:rPr>
              <w:t>обработки,</w:t>
            </w:r>
            <w:r w:rsidRPr="007D758C">
              <w:rPr>
                <w:sz w:val="22"/>
                <w:szCs w:val="22"/>
              </w:rPr>
              <w:t xml:space="preserve"> хранения и защиты информации; навыками самостоятельного применения методов и средств познания, обучения и </w:t>
            </w:r>
            <w:r w:rsidR="004C5014" w:rsidRPr="007D758C">
              <w:rPr>
                <w:sz w:val="22"/>
                <w:szCs w:val="22"/>
              </w:rPr>
              <w:t>самоконтроля для приобретения новых знаний,</w:t>
            </w:r>
            <w:r w:rsidRPr="007D758C">
              <w:rPr>
                <w:sz w:val="22"/>
                <w:szCs w:val="22"/>
              </w:rPr>
              <w:t xml:space="preserve"> и умений, в том числе в новых областях, непосредственно не связанных со сферой профессиональной деятельности способами демонстрации умения анализировать полученный результат</w:t>
            </w:r>
          </w:p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технологиям разработки собственных алгоритмов решения прикладных задач; навыками оценки рациональности и оптимальности решения; способами назначения и оценки эффективности использования средств защиты информации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5F59" w:rsidRPr="007D758C" w:rsidRDefault="00655F59" w:rsidP="00BA094E">
            <w:pPr>
              <w:pStyle w:val="af0"/>
              <w:numPr>
                <w:ilvl w:val="0"/>
                <w:numId w:val="14"/>
              </w:numPr>
              <w:ind w:left="573"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Вычислите значение функции в заданной точке и при заданном коэффициенте а. </w:t>
            </w:r>
            <w:r w:rsidRPr="007D758C">
              <w:object w:dxaOrig="4819" w:dyaOrig="1320">
                <v:shape id="_x0000_i1027" type="#_x0000_t75" style="width:241.5pt;height:65.25pt" o:ole="">
                  <v:imagedata r:id="rId20" o:title=""/>
                </v:shape>
                <o:OLEObject Type="Embed" ProgID="Equation.3" ShapeID="_x0000_i1027" DrawAspect="Content" ObjectID="_1666005280" r:id="rId21"/>
              </w:object>
            </w:r>
          </w:p>
          <w:p w:rsidR="001672BF" w:rsidRPr="007D758C" w:rsidRDefault="00655F59" w:rsidP="007D758C">
            <w:pPr>
              <w:pStyle w:val="af0"/>
              <w:numPr>
                <w:ilvl w:val="0"/>
                <w:numId w:val="14"/>
              </w:numPr>
              <w:ind w:left="211" w:firstLine="2"/>
              <w:jc w:val="center"/>
              <w:rPr>
                <w:rFonts w:eastAsia="Calibri"/>
                <w:kern w:val="24"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Графически найдите корень  уравнения </w:t>
            </w:r>
            <w:r w:rsidRPr="007D758C">
              <w:object w:dxaOrig="1700" w:dyaOrig="360">
                <v:shape id="_x0000_i1028" type="#_x0000_t75" style="width:86.25pt;height:17.25pt" o:ole="">
                  <v:imagedata r:id="rId22" o:title=""/>
                </v:shape>
                <o:OLEObject Type="Embed" ProgID="Equation.3" ShapeID="_x0000_i1028" DrawAspect="Content" ObjectID="_1666005281" r:id="rId23"/>
              </w:object>
            </w:r>
          </w:p>
        </w:tc>
      </w:tr>
      <w:tr w:rsidR="001672BF" w:rsidRPr="007D758C" w:rsidTr="007D758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7D758C" w:rsidP="007D758C">
            <w:pPr>
              <w:rPr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ОПК-7</w:t>
            </w:r>
            <w:r>
              <w:rPr>
                <w:sz w:val="22"/>
                <w:szCs w:val="22"/>
              </w:rPr>
              <w:t xml:space="preserve"> </w:t>
            </w:r>
            <w:r w:rsidR="001672BF" w:rsidRPr="007D758C">
              <w:rPr>
                <w:sz w:val="22"/>
                <w:szCs w:val="22"/>
              </w:rPr>
              <w:t xml:space="preserve">Умением пользоваться компьютером как средством управления и обработки информационных массивов </w:t>
            </w:r>
          </w:p>
        </w:tc>
      </w:tr>
      <w:tr w:rsidR="008876B4" w:rsidRPr="007D758C" w:rsidTr="007D758C">
        <w:trPr>
          <w:trHeight w:val="225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Знать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сущность и значение информации в развитии современного информационного общества, современные тенденции в развитии информационных технологий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понятие и основные виды архитектуры ЭВМ, способы хранения информации; основные определения и термины, используемые в компьютеризированных средствах решения прикладных задач основные приемы алгоритмизации структуру организации ПК, классификацию периферийных устройств; современные языки программирования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правила и методики использования компьютеризированных средств решения прикладных задач; базы данных, программное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виды адресации ячеек. Правила изменения адресов при копировании в разных направлениях.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Каков синтаксис встроенных функций </w:t>
            </w:r>
            <w:proofErr w:type="spellStart"/>
            <w:r w:rsidRPr="007D758C">
              <w:rPr>
                <w:sz w:val="22"/>
                <w:szCs w:val="22"/>
              </w:rPr>
              <w:t>Excel</w:t>
            </w:r>
            <w:proofErr w:type="spellEnd"/>
            <w:r w:rsidRPr="007D758C">
              <w:rPr>
                <w:sz w:val="22"/>
                <w:szCs w:val="22"/>
              </w:rPr>
              <w:t>?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Назовите предназначение, область применения и синтаксис логических функций.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Какие функции </w:t>
            </w:r>
            <w:proofErr w:type="spellStart"/>
            <w:r w:rsidRPr="007D758C">
              <w:rPr>
                <w:sz w:val="22"/>
                <w:szCs w:val="22"/>
              </w:rPr>
              <w:t>Excel</w:t>
            </w:r>
            <w:proofErr w:type="spellEnd"/>
            <w:r w:rsidRPr="007D758C">
              <w:rPr>
                <w:sz w:val="22"/>
                <w:szCs w:val="22"/>
              </w:rPr>
              <w:t xml:space="preserve"> отвечают за поиск наименьших, наибольших, средних значений, сумм, произведений по </w:t>
            </w:r>
            <w:r w:rsidR="004C5014" w:rsidRPr="007D758C">
              <w:rPr>
                <w:sz w:val="22"/>
                <w:szCs w:val="22"/>
              </w:rPr>
              <w:t>сплошным и</w:t>
            </w:r>
            <w:r w:rsidRPr="007D758C">
              <w:rPr>
                <w:sz w:val="22"/>
                <w:szCs w:val="22"/>
              </w:rPr>
              <w:t xml:space="preserve"> не сплошным диапазонам.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Перечислите виды и назначения диаграмм </w:t>
            </w:r>
            <w:proofErr w:type="spellStart"/>
            <w:r w:rsidRPr="007D758C">
              <w:rPr>
                <w:sz w:val="22"/>
                <w:szCs w:val="22"/>
              </w:rPr>
              <w:t>Excel</w:t>
            </w:r>
            <w:proofErr w:type="spellEnd"/>
            <w:r w:rsidRPr="007D758C">
              <w:rPr>
                <w:sz w:val="22"/>
                <w:szCs w:val="22"/>
              </w:rPr>
              <w:t>. Укажите порядок построения.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порядок решения задач оптимизации.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Назовите основные элементы реляционной таблицы/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основные этапы проектирования РБД.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виды связей.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Какими средствами СУБД обеспечивает целостность данных?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Перечислите виды и правила создания запросов MS </w:t>
            </w:r>
            <w:proofErr w:type="spellStart"/>
            <w:r w:rsidRPr="007D758C">
              <w:rPr>
                <w:sz w:val="22"/>
                <w:szCs w:val="22"/>
              </w:rPr>
              <w:t>Access</w:t>
            </w:r>
            <w:proofErr w:type="spellEnd"/>
            <w:r w:rsidRPr="007D758C">
              <w:rPr>
                <w:sz w:val="22"/>
                <w:szCs w:val="22"/>
              </w:rPr>
              <w:t>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Задание.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способы несанкционированного доступа к информации.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 используется электронно-цифровая подпись?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основные методы защиты вашего ПК.</w:t>
            </w:r>
          </w:p>
        </w:tc>
      </w:tr>
      <w:tr w:rsidR="008876B4" w:rsidRPr="007D758C" w:rsidTr="007D758C">
        <w:trPr>
          <w:trHeight w:val="258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Уметь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обсуждать способы эффективного получения и хранения и переработки информации 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оценивать достоверность информации, сопоставляя различные источники; произвести сравнительный анализ возможностей доступных средств обработки информации; (выявлять и строить) типичные модели решения предметных задач по изученным образцам проводить анализ полученных результатов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самостоятельно приобретать знания в предметной области с использованием ИКТ; осуществлять выбор способа представления информации в соответствии с поставленной задачей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lastRenderedPageBreak/>
              <w:t>Создать таблицу «Личная карточка сотрудника»: ФИО, Стаж, Категория, Оклад.</w:t>
            </w:r>
          </w:p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pacing w:val="8"/>
                <w:sz w:val="22"/>
                <w:szCs w:val="22"/>
              </w:rPr>
              <w:t>1</w:t>
            </w:r>
            <w:r w:rsidRPr="007D758C">
              <w:rPr>
                <w:iCs/>
                <w:sz w:val="22"/>
                <w:szCs w:val="22"/>
              </w:rPr>
              <w:t>)  Назначить сотруднику премию по правилу:</w:t>
            </w:r>
          </w:p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 xml:space="preserve">сотрудникам 2-ой категории со стажем выше 5 лет – A руб.; сотрудникам 1-ой </w:t>
            </w:r>
            <w:proofErr w:type="gramStart"/>
            <w:r w:rsidRPr="007D758C">
              <w:rPr>
                <w:iCs/>
                <w:sz w:val="22"/>
                <w:szCs w:val="22"/>
              </w:rPr>
              <w:t>категории  со</w:t>
            </w:r>
            <w:proofErr w:type="gramEnd"/>
            <w:r w:rsidRPr="007D758C">
              <w:rPr>
                <w:iCs/>
                <w:sz w:val="22"/>
                <w:szCs w:val="22"/>
              </w:rPr>
              <w:t xml:space="preserve"> стажем выше 10 лет – B тыс. руб.</w:t>
            </w:r>
          </w:p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2)  Сколько человек имеет 2-ую категорию?</w:t>
            </w:r>
          </w:p>
          <w:p w:rsidR="008876B4" w:rsidRPr="007D758C" w:rsidRDefault="00655F59" w:rsidP="00655F59">
            <w:pPr>
              <w:ind w:left="58"/>
              <w:rPr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3)  Сколько денег в сумме получили сотрудники со стажем [5; 15] лет?</w:t>
            </w:r>
          </w:p>
        </w:tc>
      </w:tr>
      <w:tr w:rsidR="008876B4" w:rsidRPr="007D758C" w:rsidTr="007D758C">
        <w:trPr>
          <w:trHeight w:val="446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Владеть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навыками поиска хранения, переработки информации; навыками отбора информации для эффективного выполнения задач; основными алгоритмами и подходами к решению прикладных задач профессиональной деятельности; практическими навыками решения задач в компьютеризированной среде, навыками обработки и анализа данных, полученных при теоретических и экспериментальных исследованиях, интерпретации полученных результатов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навыками работы </w:t>
            </w:r>
            <w:r w:rsidR="004C5014" w:rsidRPr="007D758C">
              <w:rPr>
                <w:sz w:val="22"/>
                <w:szCs w:val="22"/>
              </w:rPr>
              <w:t>с поисковыми системами</w:t>
            </w:r>
            <w:r w:rsidRPr="007D758C">
              <w:rPr>
                <w:sz w:val="22"/>
                <w:szCs w:val="22"/>
              </w:rPr>
              <w:t>; способами оценивания значимости и практической пригодности полученных результатов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технологиям разработки собственных алгоритмов решения прикладных задач; навыками оценки рациональности и оптимальности решения; способами назначения и оценки эффективности использования средств защиты информации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5F59" w:rsidRPr="007D758C" w:rsidRDefault="00655F59" w:rsidP="00BA094E">
            <w:pPr>
              <w:pStyle w:val="af0"/>
              <w:numPr>
                <w:ilvl w:val="0"/>
                <w:numId w:val="15"/>
              </w:numPr>
              <w:ind w:left="714" w:hanging="425"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Вычислите значение функции в заданной точке и при заданном коэффициенте а. </w:t>
            </w:r>
            <w:r w:rsidRPr="007D758C">
              <w:object w:dxaOrig="4819" w:dyaOrig="1320">
                <v:shape id="_x0000_i1029" type="#_x0000_t75" style="width:241.5pt;height:65.25pt" o:ole="">
                  <v:imagedata r:id="rId20" o:title=""/>
                </v:shape>
                <o:OLEObject Type="Embed" ProgID="Equation.3" ShapeID="_x0000_i1029" DrawAspect="Content" ObjectID="_1666005282" r:id="rId24"/>
              </w:object>
            </w:r>
          </w:p>
          <w:p w:rsidR="008876B4" w:rsidRPr="007D758C" w:rsidRDefault="00655F59" w:rsidP="00BA094E">
            <w:pPr>
              <w:pStyle w:val="af0"/>
              <w:numPr>
                <w:ilvl w:val="0"/>
                <w:numId w:val="15"/>
              </w:numPr>
              <w:ind w:left="714" w:hanging="425"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Графически найдите корень  уравнения </w:t>
            </w:r>
            <w:r w:rsidRPr="007D758C">
              <w:object w:dxaOrig="1700" w:dyaOrig="360">
                <v:shape id="_x0000_i1030" type="#_x0000_t75" style="width:86.25pt;height:17.25pt" o:ole="">
                  <v:imagedata r:id="rId22" o:title=""/>
                </v:shape>
                <o:OLEObject Type="Embed" ProgID="Equation.3" ShapeID="_x0000_i1030" DrawAspect="Content" ObjectID="_1666005283" r:id="rId25"/>
              </w:object>
            </w:r>
          </w:p>
          <w:p w:rsidR="00BA094E" w:rsidRPr="007D758C" w:rsidRDefault="00BA094E" w:rsidP="00BA094E">
            <w:pPr>
              <w:pStyle w:val="af0"/>
              <w:ind w:left="180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C26E87" w:rsidRPr="007D758C" w:rsidRDefault="00C26E87">
      <w:pPr>
        <w:widowControl/>
        <w:autoSpaceDE/>
        <w:autoSpaceDN/>
        <w:adjustRightInd/>
        <w:rPr>
          <w:bCs/>
        </w:rPr>
      </w:pPr>
      <w:r w:rsidRPr="007D758C">
        <w:rPr>
          <w:bCs/>
        </w:rPr>
        <w:br w:type="page"/>
      </w:r>
    </w:p>
    <w:p w:rsidR="00723C86" w:rsidRPr="007D758C" w:rsidRDefault="00723C86" w:rsidP="00C26E87">
      <w:pPr>
        <w:ind w:firstLine="567"/>
        <w:jc w:val="both"/>
        <w:rPr>
          <w:bCs/>
        </w:rPr>
        <w:sectPr w:rsidR="00723C86" w:rsidRPr="007D758C" w:rsidSect="00D97F2F">
          <w:pgSz w:w="16840" w:h="11907" w:orient="landscape" w:code="9"/>
          <w:pgMar w:top="851" w:right="1134" w:bottom="1134" w:left="1134" w:header="720" w:footer="720" w:gutter="0"/>
          <w:cols w:space="720"/>
          <w:noEndnote/>
          <w:docGrid w:linePitch="360"/>
        </w:sectPr>
      </w:pPr>
    </w:p>
    <w:p w:rsidR="00BA094E" w:rsidRPr="007D758C" w:rsidRDefault="00BA094E" w:rsidP="00BA094E">
      <w:pPr>
        <w:keepNext/>
        <w:spacing w:before="240"/>
        <w:ind w:firstLine="567"/>
        <w:jc w:val="center"/>
        <w:rPr>
          <w:b/>
          <w:i/>
        </w:rPr>
      </w:pPr>
      <w:r w:rsidRPr="007D758C">
        <w:rPr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:rsidR="00BA094E" w:rsidRPr="007D758C" w:rsidRDefault="00BA094E" w:rsidP="00BA094E">
      <w:pPr>
        <w:ind w:firstLine="454"/>
      </w:pPr>
      <w:r w:rsidRPr="007D758C"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и экзамена.</w:t>
      </w:r>
    </w:p>
    <w:p w:rsidR="00BA094E" w:rsidRPr="007D758C" w:rsidRDefault="00BA094E" w:rsidP="00BA094E">
      <w:pPr>
        <w:spacing w:before="240"/>
        <w:ind w:firstLine="454"/>
        <w:jc w:val="center"/>
        <w:rPr>
          <w:b/>
          <w:bCs/>
        </w:rPr>
      </w:pPr>
      <w:r w:rsidRPr="007D758C">
        <w:rPr>
          <w:b/>
          <w:bCs/>
        </w:rPr>
        <w:t>Критерии оценки для получения зачета</w:t>
      </w:r>
    </w:p>
    <w:p w:rsidR="00BA094E" w:rsidRPr="007D758C" w:rsidRDefault="00BA094E" w:rsidP="00BA094E">
      <w:pPr>
        <w:ind w:firstLine="454"/>
        <w:jc w:val="both"/>
      </w:pPr>
    </w:p>
    <w:p w:rsidR="00BA094E" w:rsidRPr="007D758C" w:rsidRDefault="00BA094E" w:rsidP="00BA094E">
      <w:pPr>
        <w:ind w:firstLine="454"/>
        <w:jc w:val="both"/>
      </w:pPr>
      <w:r w:rsidRPr="007D758C"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:rsidR="00BA094E" w:rsidRPr="007D758C" w:rsidRDefault="00BA094E" w:rsidP="00BA094E">
      <w:pPr>
        <w:ind w:firstLine="454"/>
        <w:jc w:val="center"/>
        <w:rPr>
          <w:b/>
          <w:i/>
        </w:rPr>
      </w:pPr>
      <w:r w:rsidRPr="007D758C">
        <w:rPr>
          <w:b/>
          <w:i/>
        </w:rPr>
        <w:t>Показатели и критерии оценивания экзамена: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отлично</w:t>
      </w:r>
      <w:r w:rsidRPr="007D758C">
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хорошо</w:t>
      </w:r>
      <w:r w:rsidRPr="007D758C">
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удовлетворительно</w:t>
      </w:r>
      <w:r w:rsidRPr="007D758C">
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неудовлетворительно</w:t>
      </w:r>
      <w:r w:rsidRPr="007D758C"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неудовлетворительно</w:t>
      </w:r>
      <w:r w:rsidRPr="007D758C"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A094E" w:rsidRPr="007D758C" w:rsidRDefault="00BA094E" w:rsidP="00BA094E">
      <w:pPr>
        <w:spacing w:before="360"/>
        <w:ind w:firstLine="454"/>
        <w:rPr>
          <w:b/>
          <w:sz w:val="26"/>
          <w:szCs w:val="26"/>
        </w:rPr>
      </w:pPr>
      <w:r w:rsidRPr="007D758C">
        <w:rPr>
          <w:b/>
          <w:sz w:val="26"/>
          <w:szCs w:val="26"/>
        </w:rPr>
        <w:t>8. Учебно-методическое и информационное обеспечение дисциплины (модуля)</w:t>
      </w:r>
    </w:p>
    <w:p w:rsidR="00BA094E" w:rsidRPr="007D758C" w:rsidRDefault="00BA094E" w:rsidP="00BA094E">
      <w:pPr>
        <w:numPr>
          <w:ilvl w:val="0"/>
          <w:numId w:val="19"/>
        </w:numPr>
        <w:contextualSpacing/>
        <w:rPr>
          <w:rFonts w:eastAsia="Calibri"/>
          <w:b/>
          <w:sz w:val="23"/>
        </w:rPr>
      </w:pPr>
      <w:r w:rsidRPr="007D758C">
        <w:rPr>
          <w:rFonts w:eastAsia="Calibri"/>
          <w:b/>
        </w:rPr>
        <w:t>Основная литература</w:t>
      </w:r>
      <w:r w:rsidRPr="007D758C">
        <w:rPr>
          <w:rFonts w:eastAsia="Calibri"/>
          <w:b/>
          <w:sz w:val="23"/>
        </w:rPr>
        <w:t>:</w:t>
      </w:r>
    </w:p>
    <w:p w:rsidR="00BA094E" w:rsidRPr="007D758C" w:rsidRDefault="00BA094E" w:rsidP="00BA094E">
      <w:pPr>
        <w:widowControl/>
        <w:numPr>
          <w:ilvl w:val="0"/>
          <w:numId w:val="6"/>
        </w:numPr>
        <w:autoSpaceDE/>
        <w:autoSpaceDN/>
        <w:adjustRightInd/>
        <w:spacing w:after="60"/>
        <w:rPr>
          <w:rFonts w:eastAsia="Calibri"/>
          <w:sz w:val="26"/>
          <w:szCs w:val="26"/>
        </w:rPr>
      </w:pPr>
      <w:r w:rsidRPr="007D758C">
        <w:rPr>
          <w:rFonts w:eastAsia="Calibri"/>
        </w:rPr>
        <w:t>Денисова, Э.В. Информатика. Базовый курс. Практикум [Электронный ресурс]:</w:t>
      </w:r>
      <w:r w:rsidRPr="007D758C">
        <w:t xml:space="preserve"> </w:t>
      </w:r>
      <w:r w:rsidRPr="007D758C">
        <w:rPr>
          <w:rFonts w:eastAsia="Calibri"/>
        </w:rPr>
        <w:t xml:space="preserve">учебное пособие / СПб.: </w:t>
      </w:r>
      <w:proofErr w:type="spellStart"/>
      <w:r w:rsidRPr="007D758C">
        <w:rPr>
          <w:rFonts w:eastAsia="Calibri"/>
        </w:rPr>
        <w:t>СПбНИУ</w:t>
      </w:r>
      <w:proofErr w:type="spellEnd"/>
      <w:r w:rsidRPr="007D758C">
        <w:rPr>
          <w:rFonts w:eastAsia="Calibri"/>
        </w:rPr>
        <w:t xml:space="preserve"> ИТМО (Санкт-Петербургский национальный исследовательский университет информационных технологий, механики и оптики), 2013. – 90 с.- Режим доступа:</w:t>
      </w:r>
      <w:r w:rsidRPr="007D758C">
        <w:t xml:space="preserve"> </w:t>
      </w:r>
      <w:hyperlink r:id="rId26" w:history="1">
        <w:r w:rsidRPr="007D758C">
          <w:rPr>
            <w:rFonts w:eastAsia="Calibri"/>
            <w:color w:val="0000FF"/>
            <w:u w:val="single"/>
          </w:rPr>
          <w:t>https://e.lanbook.com/book/43571</w:t>
        </w:r>
      </w:hyperlink>
      <w:r w:rsidRPr="007D758C">
        <w:rPr>
          <w:rFonts w:eastAsia="Calibri"/>
        </w:rPr>
        <w:t xml:space="preserve"> 43571 – Заглавие с экрана.</w:t>
      </w:r>
    </w:p>
    <w:p w:rsidR="00BA094E" w:rsidRPr="007D758C" w:rsidRDefault="00BA094E" w:rsidP="00BA094E">
      <w:pPr>
        <w:widowControl/>
        <w:numPr>
          <w:ilvl w:val="0"/>
          <w:numId w:val="6"/>
        </w:numPr>
        <w:autoSpaceDE/>
        <w:autoSpaceDN/>
        <w:adjustRightInd/>
        <w:spacing w:after="60"/>
        <w:rPr>
          <w:rFonts w:eastAsia="Calibri"/>
          <w:sz w:val="26"/>
          <w:szCs w:val="26"/>
        </w:rPr>
      </w:pPr>
      <w:r w:rsidRPr="007D758C">
        <w:rPr>
          <w:rFonts w:eastAsia="Calibri"/>
          <w:sz w:val="26"/>
          <w:szCs w:val="26"/>
        </w:rPr>
        <w:t>Федотова Е.Л., Федотов, А.А. Информатика: Курс лекций. Учебное пособие / Е.Л. Федотова, А.А. Федотов. - М.: ИД ФОРУМ: ИНФРА-М, 2011. - 480 с.: ил. - (Высшее образование).– Режим доступа:</w:t>
      </w:r>
      <w:r w:rsidRPr="007D758C">
        <w:t xml:space="preserve"> </w:t>
      </w:r>
      <w:hyperlink r:id="rId27" w:history="1">
        <w:r w:rsidRPr="007D758C">
          <w:rPr>
            <w:rFonts w:eastAsia="Calibri"/>
            <w:color w:val="0000FF"/>
            <w:sz w:val="26"/>
            <w:u w:val="single"/>
          </w:rPr>
          <w:t>http://znanium.com/catalog/product/204273</w:t>
        </w:r>
      </w:hyperlink>
      <w:r w:rsidRPr="007D758C">
        <w:rPr>
          <w:rFonts w:eastAsia="Calibri"/>
          <w:sz w:val="26"/>
          <w:szCs w:val="26"/>
        </w:rPr>
        <w:t xml:space="preserve"> . – Заглавие с экрана. ISBN 978-5-8199-0448-0.</w:t>
      </w:r>
    </w:p>
    <w:p w:rsidR="00783AB3" w:rsidRPr="00783AB3" w:rsidRDefault="00BA094E" w:rsidP="00783AB3">
      <w:r w:rsidRPr="007D758C">
        <w:rPr>
          <w:rFonts w:eastAsia="Calibri"/>
          <w:sz w:val="26"/>
          <w:szCs w:val="26"/>
        </w:rPr>
        <w:t xml:space="preserve">Информатика: Учебное пособие / Под ред. Б.Е. Одинцова, А.Н. Романова. - 2-e изд., </w:t>
      </w:r>
      <w:proofErr w:type="spellStart"/>
      <w:r w:rsidRPr="007D758C">
        <w:rPr>
          <w:rFonts w:eastAsia="Calibri"/>
          <w:sz w:val="26"/>
          <w:szCs w:val="26"/>
        </w:rPr>
        <w:t>перераб</w:t>
      </w:r>
      <w:proofErr w:type="spellEnd"/>
      <w:proofErr w:type="gramStart"/>
      <w:r w:rsidRPr="007D758C">
        <w:rPr>
          <w:rFonts w:eastAsia="Calibri"/>
          <w:sz w:val="26"/>
          <w:szCs w:val="26"/>
        </w:rPr>
        <w:t>.</w:t>
      </w:r>
      <w:proofErr w:type="gramEnd"/>
      <w:r w:rsidRPr="007D758C">
        <w:rPr>
          <w:rFonts w:eastAsia="Calibri"/>
          <w:sz w:val="26"/>
          <w:szCs w:val="26"/>
        </w:rPr>
        <w:t xml:space="preserve"> и доп. - М.: Вузовский учебник: НИЦ Инфра-М, 2012. - 410 с.: - Режим доступа:</w:t>
      </w:r>
      <w:r w:rsidRPr="007D758C">
        <w:t xml:space="preserve"> </w:t>
      </w:r>
      <w:hyperlink r:id="rId28" w:history="1">
        <w:r w:rsidRPr="007D758C">
          <w:rPr>
            <w:rFonts w:eastAsia="Calibri"/>
            <w:color w:val="0000FF"/>
            <w:sz w:val="26"/>
            <w:u w:val="single"/>
          </w:rPr>
          <w:t>http://znanium.com/bookread2.php?book=263735</w:t>
        </w:r>
      </w:hyperlink>
      <w:r w:rsidRPr="007D758C">
        <w:rPr>
          <w:rFonts w:eastAsia="Calibri"/>
          <w:sz w:val="26"/>
          <w:szCs w:val="26"/>
        </w:rPr>
        <w:t xml:space="preserve"> . – Заглавие с экрана. ISBN 978-5-9558-0230-5.</w:t>
      </w:r>
      <w:r w:rsidR="00783AB3" w:rsidRPr="00783AB3">
        <w:t xml:space="preserve"> </w:t>
      </w:r>
    </w:p>
    <w:p w:rsidR="00783AB3" w:rsidRPr="00783AB3" w:rsidRDefault="00783AB3" w:rsidP="00783AB3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  <w:rPr>
          <w:rFonts w:eastAsia="Calibri"/>
          <w:b/>
        </w:rPr>
      </w:pPr>
      <w:r w:rsidRPr="00783AB3">
        <w:rPr>
          <w:rFonts w:eastAsia="Calibri"/>
          <w:b/>
        </w:rPr>
        <w:t>Дополнительная литература:</w:t>
      </w:r>
    </w:p>
    <w:p w:rsidR="00783AB3" w:rsidRPr="00783AB3" w:rsidRDefault="00783AB3" w:rsidP="00783AB3">
      <w:pPr>
        <w:widowControl/>
        <w:numPr>
          <w:ilvl w:val="0"/>
          <w:numId w:val="16"/>
        </w:numPr>
        <w:autoSpaceDE/>
        <w:autoSpaceDN/>
        <w:adjustRightInd/>
        <w:spacing w:after="60"/>
        <w:jc w:val="both"/>
        <w:rPr>
          <w:rFonts w:eastAsia="Calibri"/>
          <w:sz w:val="26"/>
          <w:szCs w:val="26"/>
        </w:rPr>
      </w:pPr>
      <w:r w:rsidRPr="00783AB3">
        <w:rPr>
          <w:rFonts w:eastAsia="Calibri"/>
        </w:rPr>
        <w:t>Гусева, Е. Н. Информатика [Электронный ресурс</w:t>
      </w:r>
      <w:proofErr w:type="gramStart"/>
      <w:r w:rsidRPr="00783AB3">
        <w:rPr>
          <w:rFonts w:eastAsia="Calibri"/>
        </w:rPr>
        <w:t>] :</w:t>
      </w:r>
      <w:proofErr w:type="gramEnd"/>
      <w:r w:rsidRPr="00783AB3">
        <w:rPr>
          <w:rFonts w:eastAsia="Calibri"/>
        </w:rPr>
        <w:t xml:space="preserve"> Учеб. </w:t>
      </w:r>
      <w:proofErr w:type="spellStart"/>
      <w:r w:rsidRPr="00783AB3">
        <w:rPr>
          <w:rFonts w:eastAsia="Calibri"/>
        </w:rPr>
        <w:t>пособ</w:t>
      </w:r>
      <w:proofErr w:type="spellEnd"/>
      <w:r w:rsidRPr="00783AB3">
        <w:rPr>
          <w:rFonts w:eastAsia="Calibri"/>
        </w:rPr>
        <w:t xml:space="preserve">. / Е. Н. Гусева и др. - 3-е изд., стереотип. – </w:t>
      </w:r>
      <w:proofErr w:type="gramStart"/>
      <w:r w:rsidRPr="00783AB3">
        <w:rPr>
          <w:rFonts w:eastAsia="Calibri"/>
        </w:rPr>
        <w:t>М. :</w:t>
      </w:r>
      <w:proofErr w:type="gramEnd"/>
      <w:r w:rsidRPr="00783AB3">
        <w:rPr>
          <w:rFonts w:eastAsia="Calibri"/>
        </w:rPr>
        <w:t xml:space="preserve"> Флинта, 2011. - 260 с.</w:t>
      </w:r>
      <w:r w:rsidRPr="00783AB3">
        <w:rPr>
          <w:rFonts w:eastAsia="Calibri"/>
          <w:sz w:val="26"/>
          <w:szCs w:val="26"/>
        </w:rPr>
        <w:t xml:space="preserve"> - Режим доступа: </w:t>
      </w:r>
      <w:hyperlink r:id="rId29" w:history="1">
        <w:r w:rsidRPr="00783AB3">
          <w:rPr>
            <w:rFonts w:eastAsia="Calibri"/>
            <w:color w:val="0000FF"/>
            <w:sz w:val="26"/>
            <w:u w:val="single"/>
            <w:lang w:val="en-US"/>
          </w:rPr>
          <w:t>http</w:t>
        </w:r>
        <w:r w:rsidRPr="00783AB3">
          <w:rPr>
            <w:rFonts w:eastAsia="Calibri"/>
            <w:color w:val="0000FF"/>
            <w:sz w:val="26"/>
            <w:u w:val="single"/>
          </w:rPr>
          <w:t>://</w:t>
        </w:r>
        <w:proofErr w:type="spellStart"/>
        <w:r w:rsidRPr="00783AB3">
          <w:rPr>
            <w:rFonts w:eastAsia="Calibri"/>
            <w:color w:val="0000FF"/>
            <w:sz w:val="26"/>
            <w:u w:val="single"/>
            <w:lang w:val="en-US"/>
          </w:rPr>
          <w:t>znanium</w:t>
        </w:r>
        <w:proofErr w:type="spellEnd"/>
        <w:r w:rsidRPr="00783AB3">
          <w:rPr>
            <w:rFonts w:eastAsia="Calibri"/>
            <w:color w:val="0000FF"/>
            <w:sz w:val="26"/>
            <w:u w:val="single"/>
          </w:rPr>
          <w:t>.</w:t>
        </w:r>
        <w:r w:rsidRPr="00783AB3">
          <w:rPr>
            <w:rFonts w:eastAsia="Calibri"/>
            <w:color w:val="0000FF"/>
            <w:sz w:val="26"/>
            <w:u w:val="single"/>
            <w:lang w:val="en-US"/>
          </w:rPr>
          <w:t>com</w:t>
        </w:r>
        <w:r w:rsidRPr="00783AB3">
          <w:rPr>
            <w:rFonts w:eastAsia="Calibri"/>
            <w:color w:val="0000FF"/>
            <w:sz w:val="26"/>
            <w:u w:val="single"/>
          </w:rPr>
          <w:t>/</w:t>
        </w:r>
        <w:proofErr w:type="spellStart"/>
        <w:r w:rsidRPr="00783AB3">
          <w:rPr>
            <w:rFonts w:eastAsia="Calibri"/>
            <w:color w:val="0000FF"/>
            <w:sz w:val="26"/>
            <w:u w:val="single"/>
            <w:lang w:val="en-US"/>
          </w:rPr>
          <w:t>bookread</w:t>
        </w:r>
        <w:proofErr w:type="spellEnd"/>
        <w:r w:rsidRPr="00783AB3">
          <w:rPr>
            <w:rFonts w:eastAsia="Calibri"/>
            <w:color w:val="0000FF"/>
            <w:sz w:val="26"/>
            <w:u w:val="single"/>
          </w:rPr>
          <w:t>2.</w:t>
        </w:r>
        <w:proofErr w:type="spellStart"/>
        <w:r w:rsidRPr="00783AB3">
          <w:rPr>
            <w:rFonts w:eastAsia="Calibri"/>
            <w:color w:val="0000FF"/>
            <w:sz w:val="26"/>
            <w:u w:val="single"/>
            <w:lang w:val="en-US"/>
          </w:rPr>
          <w:t>php</w:t>
        </w:r>
        <w:proofErr w:type="spellEnd"/>
        <w:r w:rsidRPr="00783AB3">
          <w:rPr>
            <w:rFonts w:eastAsia="Calibri"/>
            <w:color w:val="0000FF"/>
            <w:sz w:val="26"/>
            <w:u w:val="single"/>
          </w:rPr>
          <w:t>?</w:t>
        </w:r>
        <w:r w:rsidRPr="00783AB3">
          <w:rPr>
            <w:rFonts w:eastAsia="Calibri"/>
            <w:color w:val="0000FF"/>
            <w:sz w:val="26"/>
            <w:u w:val="single"/>
            <w:lang w:val="en-US"/>
          </w:rPr>
          <w:t>book</w:t>
        </w:r>
        <w:r w:rsidRPr="00783AB3">
          <w:rPr>
            <w:rFonts w:eastAsia="Calibri"/>
            <w:color w:val="0000FF"/>
            <w:sz w:val="26"/>
            <w:u w:val="single"/>
          </w:rPr>
          <w:t>=406040</w:t>
        </w:r>
      </w:hyperlink>
      <w:r w:rsidRPr="00783AB3">
        <w:rPr>
          <w:rFonts w:eastAsia="Calibri"/>
          <w:sz w:val="26"/>
          <w:szCs w:val="26"/>
        </w:rPr>
        <w:t xml:space="preserve"> </w:t>
      </w:r>
      <w:r w:rsidRPr="00783AB3">
        <w:rPr>
          <w:rFonts w:eastAsia="Calibri"/>
        </w:rPr>
        <w:t>- Заглавие с экрана. ISBN 978-5-9765-1194-1.</w:t>
      </w:r>
    </w:p>
    <w:p w:rsidR="00783AB3" w:rsidRPr="00783AB3" w:rsidRDefault="00783AB3" w:rsidP="00783AB3">
      <w:pPr>
        <w:widowControl/>
        <w:numPr>
          <w:ilvl w:val="0"/>
          <w:numId w:val="16"/>
        </w:numPr>
        <w:autoSpaceDE/>
        <w:autoSpaceDN/>
        <w:adjustRightInd/>
        <w:spacing w:after="60"/>
        <w:jc w:val="both"/>
        <w:rPr>
          <w:rFonts w:eastAsia="Calibri"/>
          <w:sz w:val="26"/>
          <w:szCs w:val="26"/>
        </w:rPr>
      </w:pPr>
      <w:proofErr w:type="spellStart"/>
      <w:r w:rsidRPr="00783AB3">
        <w:rPr>
          <w:rFonts w:eastAsia="Calibri"/>
          <w:sz w:val="26"/>
          <w:szCs w:val="26"/>
        </w:rPr>
        <w:lastRenderedPageBreak/>
        <w:t>Татьянич</w:t>
      </w:r>
      <w:proofErr w:type="spellEnd"/>
      <w:r w:rsidRPr="00783AB3">
        <w:rPr>
          <w:rFonts w:eastAsia="Calibri"/>
          <w:sz w:val="26"/>
          <w:szCs w:val="26"/>
        </w:rPr>
        <w:t>, Н.В. Информатика: лабораторный практикум [Электронный ресурс</w:t>
      </w:r>
      <w:proofErr w:type="gramStart"/>
      <w:r w:rsidRPr="00783AB3">
        <w:rPr>
          <w:rFonts w:eastAsia="Calibri"/>
          <w:sz w:val="26"/>
          <w:szCs w:val="26"/>
        </w:rPr>
        <w:t>] :</w:t>
      </w:r>
      <w:proofErr w:type="gramEnd"/>
      <w:r w:rsidRPr="00783AB3">
        <w:rPr>
          <w:rFonts w:eastAsia="Calibri"/>
          <w:sz w:val="26"/>
          <w:szCs w:val="26"/>
        </w:rPr>
        <w:t xml:space="preserve"> учебное пособие / Н.В. </w:t>
      </w:r>
      <w:proofErr w:type="spellStart"/>
      <w:r w:rsidRPr="00783AB3">
        <w:rPr>
          <w:rFonts w:eastAsia="Calibri"/>
          <w:sz w:val="26"/>
          <w:szCs w:val="26"/>
        </w:rPr>
        <w:t>Татьянич</w:t>
      </w:r>
      <w:proofErr w:type="spellEnd"/>
      <w:r w:rsidRPr="00783AB3">
        <w:rPr>
          <w:rFonts w:eastAsia="Calibri"/>
          <w:sz w:val="26"/>
          <w:szCs w:val="26"/>
        </w:rPr>
        <w:t>. — Электрон</w:t>
      </w:r>
      <w:proofErr w:type="gramStart"/>
      <w:r w:rsidRPr="00783AB3">
        <w:rPr>
          <w:rFonts w:eastAsia="Calibri"/>
          <w:sz w:val="26"/>
          <w:szCs w:val="26"/>
        </w:rPr>
        <w:t>.</w:t>
      </w:r>
      <w:proofErr w:type="gramEnd"/>
      <w:r w:rsidRPr="00783AB3">
        <w:rPr>
          <w:rFonts w:eastAsia="Calibri"/>
          <w:sz w:val="26"/>
          <w:szCs w:val="26"/>
        </w:rPr>
        <w:t xml:space="preserve"> дан. — </w:t>
      </w:r>
      <w:proofErr w:type="gramStart"/>
      <w:r w:rsidRPr="00783AB3">
        <w:rPr>
          <w:rFonts w:eastAsia="Calibri"/>
          <w:sz w:val="26"/>
          <w:szCs w:val="26"/>
        </w:rPr>
        <w:t>Москва :</w:t>
      </w:r>
      <w:proofErr w:type="gramEnd"/>
      <w:r w:rsidRPr="00783AB3">
        <w:rPr>
          <w:rFonts w:eastAsia="Calibri"/>
          <w:sz w:val="26"/>
          <w:szCs w:val="26"/>
        </w:rPr>
        <w:t xml:space="preserve"> МГТУ им. Н.Э. Баумана, 2014. — 88 с. — Режим доступа: </w:t>
      </w:r>
      <w:hyperlink r:id="rId30" w:anchor="1" w:history="1">
        <w:r w:rsidRPr="00783AB3">
          <w:rPr>
            <w:rFonts w:eastAsia="Calibri"/>
            <w:color w:val="0000FF"/>
            <w:sz w:val="26"/>
            <w:u w:val="single"/>
          </w:rPr>
          <w:t>https://e.lanbook.com/reader/book/106517/#1</w:t>
        </w:r>
      </w:hyperlink>
      <w:r w:rsidRPr="00783AB3">
        <w:rPr>
          <w:rFonts w:eastAsia="Calibri"/>
          <w:sz w:val="26"/>
          <w:szCs w:val="26"/>
        </w:rPr>
        <w:t xml:space="preserve"> . — </w:t>
      </w:r>
      <w:proofErr w:type="spellStart"/>
      <w:r w:rsidRPr="00783AB3">
        <w:rPr>
          <w:rFonts w:eastAsia="Calibri"/>
          <w:sz w:val="26"/>
          <w:szCs w:val="26"/>
        </w:rPr>
        <w:t>Загл</w:t>
      </w:r>
      <w:proofErr w:type="spellEnd"/>
      <w:r w:rsidRPr="00783AB3">
        <w:rPr>
          <w:rFonts w:eastAsia="Calibri"/>
          <w:sz w:val="26"/>
          <w:szCs w:val="26"/>
        </w:rPr>
        <w:t>. с экрана.</w:t>
      </w:r>
    </w:p>
    <w:p w:rsidR="00783AB3" w:rsidRPr="00783AB3" w:rsidRDefault="00783AB3" w:rsidP="00783AB3">
      <w:pPr>
        <w:widowControl/>
        <w:numPr>
          <w:ilvl w:val="0"/>
          <w:numId w:val="16"/>
        </w:numPr>
        <w:autoSpaceDE/>
        <w:autoSpaceDN/>
        <w:adjustRightInd/>
        <w:spacing w:after="60"/>
        <w:jc w:val="both"/>
        <w:rPr>
          <w:rFonts w:eastAsia="Calibri"/>
          <w:sz w:val="26"/>
          <w:szCs w:val="26"/>
        </w:rPr>
      </w:pPr>
      <w:r w:rsidRPr="00783AB3">
        <w:rPr>
          <w:rFonts w:eastAsia="Calibri"/>
          <w:sz w:val="26"/>
          <w:szCs w:val="26"/>
        </w:rPr>
        <w:t xml:space="preserve">Информатика: Учебник / </w:t>
      </w:r>
      <w:proofErr w:type="spellStart"/>
      <w:r w:rsidRPr="00783AB3">
        <w:rPr>
          <w:rFonts w:eastAsia="Calibri"/>
          <w:sz w:val="26"/>
          <w:szCs w:val="26"/>
        </w:rPr>
        <w:t>Гуриков</w:t>
      </w:r>
      <w:proofErr w:type="spellEnd"/>
      <w:r w:rsidRPr="00783AB3">
        <w:rPr>
          <w:rFonts w:eastAsia="Calibri"/>
          <w:sz w:val="26"/>
          <w:szCs w:val="26"/>
        </w:rPr>
        <w:t xml:space="preserve"> С.Р. - </w:t>
      </w:r>
      <w:proofErr w:type="spellStart"/>
      <w:proofErr w:type="gramStart"/>
      <w:r w:rsidRPr="00783AB3">
        <w:rPr>
          <w:rFonts w:eastAsia="Calibri"/>
          <w:sz w:val="26"/>
          <w:szCs w:val="26"/>
        </w:rPr>
        <w:t>М.:Форум</w:t>
      </w:r>
      <w:proofErr w:type="spellEnd"/>
      <w:proofErr w:type="gramEnd"/>
      <w:r w:rsidRPr="00783AB3">
        <w:rPr>
          <w:rFonts w:eastAsia="Calibri"/>
          <w:sz w:val="26"/>
          <w:szCs w:val="26"/>
        </w:rPr>
        <w:t xml:space="preserve">, НИЦ ИНФРА-М, 2014. - 464 с.: 70x100 1/16. - (Высшее образование: </w:t>
      </w:r>
      <w:proofErr w:type="spellStart"/>
      <w:r w:rsidRPr="00783AB3">
        <w:rPr>
          <w:rFonts w:eastAsia="Calibri"/>
          <w:sz w:val="26"/>
          <w:szCs w:val="26"/>
        </w:rPr>
        <w:t>Бакалавриат</w:t>
      </w:r>
      <w:proofErr w:type="spellEnd"/>
      <w:r w:rsidRPr="00783AB3">
        <w:rPr>
          <w:rFonts w:eastAsia="Calibri"/>
          <w:sz w:val="26"/>
          <w:szCs w:val="26"/>
        </w:rPr>
        <w:t>) Режим доступа:</w:t>
      </w:r>
      <w:r w:rsidRPr="00783AB3">
        <w:t xml:space="preserve"> </w:t>
      </w:r>
      <w:hyperlink r:id="rId31" w:history="1">
        <w:r w:rsidRPr="00783AB3">
          <w:rPr>
            <w:rFonts w:eastAsia="Calibri"/>
            <w:color w:val="0000FF"/>
            <w:sz w:val="26"/>
            <w:u w:val="single"/>
          </w:rPr>
          <w:t>http://znanium.com/bookread2.php?book=422159</w:t>
        </w:r>
      </w:hyperlink>
      <w:r w:rsidRPr="00783AB3">
        <w:rPr>
          <w:rFonts w:eastAsia="Calibri"/>
          <w:sz w:val="26"/>
          <w:szCs w:val="26"/>
        </w:rPr>
        <w:t xml:space="preserve"> . – Заглавие с экрана. ISBN 978-5-91134-794-9.</w:t>
      </w:r>
    </w:p>
    <w:p w:rsidR="00783AB3" w:rsidRPr="00783AB3" w:rsidRDefault="00783AB3" w:rsidP="00783AB3">
      <w:pPr>
        <w:widowControl/>
        <w:numPr>
          <w:ilvl w:val="0"/>
          <w:numId w:val="16"/>
        </w:numPr>
        <w:autoSpaceDE/>
        <w:autoSpaceDN/>
        <w:adjustRightInd/>
        <w:spacing w:after="60"/>
        <w:jc w:val="both"/>
        <w:rPr>
          <w:rFonts w:eastAsia="Calibri"/>
          <w:sz w:val="26"/>
          <w:szCs w:val="26"/>
        </w:rPr>
      </w:pPr>
      <w:proofErr w:type="spellStart"/>
      <w:r w:rsidRPr="00783AB3">
        <w:rPr>
          <w:rFonts w:eastAsia="Calibri"/>
          <w:sz w:val="26"/>
          <w:szCs w:val="26"/>
        </w:rPr>
        <w:t>Мицель</w:t>
      </w:r>
      <w:proofErr w:type="spellEnd"/>
      <w:r w:rsidRPr="00783AB3">
        <w:rPr>
          <w:rFonts w:eastAsia="Calibri"/>
          <w:sz w:val="26"/>
          <w:szCs w:val="26"/>
        </w:rPr>
        <w:t xml:space="preserve"> А. А. М 701Методы оптимизации: учебное пособие / А. А. </w:t>
      </w:r>
      <w:proofErr w:type="spellStart"/>
      <w:r w:rsidRPr="00783AB3">
        <w:rPr>
          <w:rFonts w:eastAsia="Calibri"/>
          <w:sz w:val="26"/>
          <w:szCs w:val="26"/>
        </w:rPr>
        <w:t>Мицель</w:t>
      </w:r>
      <w:proofErr w:type="spellEnd"/>
      <w:r w:rsidRPr="00783AB3">
        <w:rPr>
          <w:rFonts w:eastAsia="Calibri"/>
          <w:sz w:val="26"/>
          <w:szCs w:val="26"/>
        </w:rPr>
        <w:t xml:space="preserve">, А. А. Шелестов, В. В. Романенко. – </w:t>
      </w:r>
      <w:proofErr w:type="gramStart"/>
      <w:r w:rsidRPr="00783AB3">
        <w:rPr>
          <w:rFonts w:eastAsia="Calibri"/>
          <w:sz w:val="26"/>
          <w:szCs w:val="26"/>
        </w:rPr>
        <w:t>Томск :</w:t>
      </w:r>
      <w:proofErr w:type="gramEnd"/>
      <w:r w:rsidRPr="00783AB3">
        <w:rPr>
          <w:rFonts w:eastAsia="Calibri"/>
          <w:sz w:val="26"/>
          <w:szCs w:val="26"/>
        </w:rPr>
        <w:t xml:space="preserve"> ФДО, ТУСУР, 2017. – 198 с. Режим доступа:</w:t>
      </w:r>
      <w:r w:rsidRPr="00783AB3">
        <w:t xml:space="preserve"> </w:t>
      </w:r>
      <w:hyperlink r:id="rId32" w:history="1">
        <w:r w:rsidRPr="00783AB3">
          <w:rPr>
            <w:color w:val="0000FF"/>
            <w:u w:val="single"/>
          </w:rPr>
          <w:t>https://ibooks.ru/reading.php?productid=356534&amp;search_string=%D0%BF%D1%80%D0%BE%D0%B3%D1%80%D0%B0%D0%BC%D0%BC%D0%B8%D1%80%D0%BE%D0%B2%D0%B0%D0%BD%D0%B8%D0%B5</w:t>
        </w:r>
      </w:hyperlink>
      <w:r w:rsidRPr="00783AB3">
        <w:t xml:space="preserve"> </w:t>
      </w:r>
      <w:r w:rsidRPr="00783AB3">
        <w:rPr>
          <w:rFonts w:eastAsia="Calibri"/>
          <w:sz w:val="26"/>
          <w:szCs w:val="26"/>
        </w:rPr>
        <w:t>– Заглавие с экрана.</w:t>
      </w:r>
    </w:p>
    <w:p w:rsidR="00783AB3" w:rsidRPr="00783AB3" w:rsidRDefault="00783AB3" w:rsidP="00783AB3">
      <w:pPr>
        <w:widowControl/>
        <w:numPr>
          <w:ilvl w:val="0"/>
          <w:numId w:val="16"/>
        </w:numPr>
        <w:autoSpaceDE/>
        <w:autoSpaceDN/>
        <w:adjustRightInd/>
        <w:spacing w:after="60"/>
        <w:jc w:val="both"/>
        <w:rPr>
          <w:rFonts w:eastAsia="Calibri"/>
        </w:rPr>
      </w:pPr>
      <w:r w:rsidRPr="00783AB3">
        <w:rPr>
          <w:rFonts w:eastAsia="Calibri"/>
        </w:rPr>
        <w:t>Носова Т. Н. Построение и ведение информационной системы предприятия [Электронный ресурс</w:t>
      </w:r>
      <w:proofErr w:type="gramStart"/>
      <w:r w:rsidRPr="00783AB3">
        <w:rPr>
          <w:rFonts w:eastAsia="Calibri"/>
        </w:rPr>
        <w:t>] :</w:t>
      </w:r>
      <w:proofErr w:type="gramEnd"/>
      <w:r w:rsidRPr="00783AB3">
        <w:rPr>
          <w:rFonts w:eastAsia="Calibri"/>
        </w:rPr>
        <w:t xml:space="preserve"> учебное пособие / Т. Н. Носова, О. В. </w:t>
      </w:r>
      <w:proofErr w:type="spellStart"/>
      <w:r w:rsidRPr="00783AB3">
        <w:rPr>
          <w:rFonts w:eastAsia="Calibri"/>
        </w:rPr>
        <w:t>Пермякова</w:t>
      </w:r>
      <w:proofErr w:type="spellEnd"/>
      <w:r w:rsidRPr="00783AB3">
        <w:rPr>
          <w:rFonts w:eastAsia="Calibri"/>
        </w:rPr>
        <w:t xml:space="preserve">, Г. В. Сотникова. - </w:t>
      </w:r>
      <w:proofErr w:type="gramStart"/>
      <w:r w:rsidRPr="00783AB3">
        <w:rPr>
          <w:rFonts w:eastAsia="Calibri"/>
        </w:rPr>
        <w:t>Магнитогорск :</w:t>
      </w:r>
      <w:proofErr w:type="gramEnd"/>
      <w:r w:rsidRPr="00783AB3">
        <w:rPr>
          <w:rFonts w:eastAsia="Calibri"/>
        </w:rPr>
        <w:t xml:space="preserve"> МГТУ, 2012. - 1 электрон. опт. диск (CD-ROM). - Режим доступа: </w:t>
      </w:r>
      <w:hyperlink r:id="rId33" w:history="1">
        <w:r w:rsidR="004C5014" w:rsidRPr="00A37872">
          <w:rPr>
            <w:rStyle w:val="af5"/>
            <w:rFonts w:eastAsia="Calibri"/>
          </w:rPr>
          <w:t>https://magtu.informsystema.ru/uploader/fileUpload?name=1017.pdf&amp;show=dcatalogues/1/1119277/1017.pdf&amp;view=true</w:t>
        </w:r>
      </w:hyperlink>
      <w:r w:rsidR="004C5014">
        <w:rPr>
          <w:rFonts w:eastAsia="Calibri"/>
        </w:rPr>
        <w:t xml:space="preserve"> </w:t>
      </w:r>
      <w:r w:rsidRPr="00783AB3">
        <w:rPr>
          <w:rFonts w:eastAsia="Calibri"/>
        </w:rPr>
        <w:t>. - Макрообъект.</w:t>
      </w:r>
    </w:p>
    <w:p w:rsidR="00783AB3" w:rsidRPr="00783AB3" w:rsidRDefault="00783AB3" w:rsidP="00783AB3">
      <w:pPr>
        <w:widowControl/>
        <w:numPr>
          <w:ilvl w:val="0"/>
          <w:numId w:val="16"/>
        </w:numPr>
        <w:autoSpaceDE/>
        <w:autoSpaceDN/>
        <w:adjustRightInd/>
        <w:spacing w:after="60"/>
        <w:jc w:val="both"/>
        <w:rPr>
          <w:rFonts w:eastAsia="Calibri"/>
        </w:rPr>
      </w:pPr>
      <w:r w:rsidRPr="00783AB3">
        <w:rPr>
          <w:rFonts w:eastAsia="Calibri"/>
        </w:rPr>
        <w:t>Носова Т. Н. Технологии и средства решения прикладных задач пользователя [Электронный ресурс</w:t>
      </w:r>
      <w:proofErr w:type="gramStart"/>
      <w:r w:rsidRPr="00783AB3">
        <w:rPr>
          <w:rFonts w:eastAsia="Calibri"/>
        </w:rPr>
        <w:t>] :</w:t>
      </w:r>
      <w:proofErr w:type="gramEnd"/>
      <w:r w:rsidRPr="00783AB3">
        <w:rPr>
          <w:rFonts w:eastAsia="Calibri"/>
        </w:rPr>
        <w:t xml:space="preserve"> учебное пособие / Т. Н. Носова, О. В. </w:t>
      </w:r>
      <w:proofErr w:type="spellStart"/>
      <w:r w:rsidRPr="00783AB3">
        <w:rPr>
          <w:rFonts w:eastAsia="Calibri"/>
        </w:rPr>
        <w:t>Пермякова</w:t>
      </w:r>
      <w:proofErr w:type="spellEnd"/>
      <w:r w:rsidRPr="00783AB3">
        <w:rPr>
          <w:rFonts w:eastAsia="Calibri"/>
        </w:rPr>
        <w:t xml:space="preserve"> ; МГТУ. - </w:t>
      </w:r>
      <w:proofErr w:type="gramStart"/>
      <w:r w:rsidRPr="00783AB3">
        <w:rPr>
          <w:rFonts w:eastAsia="Calibri"/>
        </w:rPr>
        <w:t>Магнитогорск :</w:t>
      </w:r>
      <w:proofErr w:type="gramEnd"/>
      <w:r w:rsidRPr="00783AB3">
        <w:rPr>
          <w:rFonts w:eastAsia="Calibri"/>
        </w:rPr>
        <w:t xml:space="preserve"> МГТУ, 2015. - 1 электрон. опт. диск (CD-ROM). - Режим доступа: </w:t>
      </w:r>
      <w:hyperlink r:id="rId34" w:history="1">
        <w:r w:rsidR="004C5014" w:rsidRPr="00A37872">
          <w:rPr>
            <w:rStyle w:val="af5"/>
            <w:rFonts w:eastAsia="Calibri"/>
          </w:rPr>
          <w:t>https://magtu.informsystema.ru/uploader/fileUpload?name=1292.pdf&amp;show=dcatalogues/1/1123496/1292.pdf&amp;view=true</w:t>
        </w:r>
      </w:hyperlink>
      <w:r w:rsidR="004C5014">
        <w:rPr>
          <w:rFonts w:eastAsia="Calibri"/>
        </w:rPr>
        <w:t xml:space="preserve"> </w:t>
      </w:r>
      <w:r w:rsidRPr="00783AB3">
        <w:rPr>
          <w:rFonts w:eastAsia="Calibri"/>
        </w:rPr>
        <w:t>. - Макрообъект.</w:t>
      </w:r>
    </w:p>
    <w:p w:rsidR="00783AB3" w:rsidRPr="00783AB3" w:rsidRDefault="00783AB3" w:rsidP="00783AB3">
      <w:pPr>
        <w:widowControl/>
        <w:numPr>
          <w:ilvl w:val="0"/>
          <w:numId w:val="16"/>
        </w:numPr>
        <w:autoSpaceDE/>
        <w:autoSpaceDN/>
        <w:adjustRightInd/>
        <w:spacing w:after="60"/>
        <w:jc w:val="both"/>
        <w:rPr>
          <w:rFonts w:eastAsia="Calibri"/>
        </w:rPr>
      </w:pPr>
      <w:r w:rsidRPr="00783AB3">
        <w:rPr>
          <w:rFonts w:eastAsia="Calibri"/>
        </w:rPr>
        <w:t>Демиденко Л. Л. Информационные технологии в информационной деятельности специалиста [Электронный ресурс</w:t>
      </w:r>
      <w:proofErr w:type="gramStart"/>
      <w:r w:rsidRPr="00783AB3">
        <w:rPr>
          <w:rFonts w:eastAsia="Calibri"/>
        </w:rPr>
        <w:t>] :</w:t>
      </w:r>
      <w:proofErr w:type="gramEnd"/>
      <w:r w:rsidRPr="00783AB3">
        <w:rPr>
          <w:rFonts w:eastAsia="Calibri"/>
        </w:rPr>
        <w:t xml:space="preserve"> учебное пособие / Л. Л. Демиденко, В. В. Баранков, И. И. </w:t>
      </w:r>
      <w:proofErr w:type="spellStart"/>
      <w:r w:rsidRPr="00783AB3">
        <w:rPr>
          <w:rFonts w:eastAsia="Calibri"/>
        </w:rPr>
        <w:t>Баранкова</w:t>
      </w:r>
      <w:proofErr w:type="spellEnd"/>
      <w:r w:rsidRPr="00783AB3">
        <w:rPr>
          <w:rFonts w:eastAsia="Calibri"/>
        </w:rPr>
        <w:t xml:space="preserve"> ; МГТУ. - </w:t>
      </w:r>
      <w:proofErr w:type="gramStart"/>
      <w:r w:rsidRPr="00783AB3">
        <w:rPr>
          <w:rFonts w:eastAsia="Calibri"/>
        </w:rPr>
        <w:t>Магнитогорск :</w:t>
      </w:r>
      <w:proofErr w:type="gramEnd"/>
      <w:r w:rsidRPr="00783AB3">
        <w:rPr>
          <w:rFonts w:eastAsia="Calibri"/>
        </w:rPr>
        <w:t xml:space="preserve"> МГТУ, 2015. - 1 электрон. опт. диск (CD-ROM). - Режим доступа: </w:t>
      </w:r>
      <w:hyperlink r:id="rId35" w:history="1">
        <w:r w:rsidR="00A72897" w:rsidRPr="00A37872">
          <w:rPr>
            <w:rStyle w:val="af5"/>
            <w:rFonts w:eastAsia="Calibri"/>
            <w:lang w:val="en-US"/>
          </w:rPr>
          <w:t>h</w:t>
        </w:r>
        <w:r w:rsidR="00A72897" w:rsidRPr="00A37872">
          <w:rPr>
            <w:rStyle w:val="af5"/>
            <w:rFonts w:eastAsia="Calibri"/>
          </w:rPr>
          <w:t>t</w:t>
        </w:r>
        <w:r w:rsidR="00A72897" w:rsidRPr="00A37872">
          <w:rPr>
            <w:rStyle w:val="af5"/>
            <w:rFonts w:eastAsia="Calibri"/>
            <w:lang w:val="en-US"/>
          </w:rPr>
          <w:t>t</w:t>
        </w:r>
        <w:r w:rsidR="00A72897" w:rsidRPr="00A37872">
          <w:rPr>
            <w:rStyle w:val="af5"/>
            <w:rFonts w:eastAsia="Calibri"/>
          </w:rPr>
          <w:t>ps://magtu.informsystema.ru/uploader/fileUpload?name=1418.pdf&amp;show=dcatalogues/1/1123933/1418.pdf&amp;view=true</w:t>
        </w:r>
      </w:hyperlink>
      <w:r w:rsidR="00A72897">
        <w:rPr>
          <w:rFonts w:eastAsia="Calibri"/>
        </w:rPr>
        <w:t xml:space="preserve"> </w:t>
      </w:r>
      <w:r w:rsidR="00A72897" w:rsidRPr="00783AB3">
        <w:rPr>
          <w:rFonts w:eastAsia="Calibri"/>
        </w:rPr>
        <w:t>-</w:t>
      </w:r>
      <w:r w:rsidRPr="00783AB3">
        <w:rPr>
          <w:rFonts w:eastAsia="Calibri"/>
        </w:rPr>
        <w:t xml:space="preserve"> Макрообъект.</w:t>
      </w:r>
    </w:p>
    <w:p w:rsidR="00783AB3" w:rsidRPr="00783AB3" w:rsidRDefault="00783AB3" w:rsidP="00783AB3">
      <w:pPr>
        <w:widowControl/>
        <w:numPr>
          <w:ilvl w:val="0"/>
          <w:numId w:val="16"/>
        </w:numPr>
        <w:autoSpaceDE/>
        <w:autoSpaceDN/>
        <w:adjustRightInd/>
        <w:spacing w:after="60"/>
        <w:jc w:val="both"/>
      </w:pPr>
      <w:r w:rsidRPr="00783AB3">
        <w:rPr>
          <w:rFonts w:eastAsia="Calibri"/>
        </w:rPr>
        <w:t>Демиденко Л. Л. Основные приемы работы в реляционной СУБД ACCESS [Электронный ресурс</w:t>
      </w:r>
      <w:proofErr w:type="gramStart"/>
      <w:r w:rsidRPr="00783AB3">
        <w:rPr>
          <w:rFonts w:eastAsia="Calibri"/>
        </w:rPr>
        <w:t>] :</w:t>
      </w:r>
      <w:proofErr w:type="gramEnd"/>
      <w:r w:rsidRPr="00783AB3">
        <w:rPr>
          <w:rFonts w:eastAsia="Calibri"/>
        </w:rPr>
        <w:t xml:space="preserve"> практикум / Л. Л. Демиденко ; МГТУ. - </w:t>
      </w:r>
      <w:proofErr w:type="gramStart"/>
      <w:r w:rsidRPr="00783AB3">
        <w:rPr>
          <w:rFonts w:eastAsia="Calibri"/>
        </w:rPr>
        <w:t>Магнитогорск :</w:t>
      </w:r>
      <w:proofErr w:type="gramEnd"/>
      <w:r w:rsidRPr="00783AB3">
        <w:rPr>
          <w:rFonts w:eastAsia="Calibri"/>
        </w:rPr>
        <w:t xml:space="preserve"> МГТУ, 2016. - 1 электрон. опт. диск (CD-ROM). - Режим доступа: </w:t>
      </w:r>
      <w:hyperlink r:id="rId36" w:history="1">
        <w:r w:rsidR="00A72897" w:rsidRPr="00A37872">
          <w:rPr>
            <w:rStyle w:val="af5"/>
            <w:rFonts w:eastAsia="Calibri"/>
          </w:rPr>
          <w:t>https://magtu.informsystema.ru/uploader/fileUpload?name=2392.pdf&amp;show=dcatalogues/1/1130084/2392.pdf&amp;view</w:t>
        </w:r>
        <w:r w:rsidR="00A72897" w:rsidRPr="00A37872">
          <w:rPr>
            <w:rStyle w:val="af5"/>
          </w:rPr>
          <w:t>=true</w:t>
        </w:r>
      </w:hyperlink>
      <w:r w:rsidR="00A72897">
        <w:t xml:space="preserve"> </w:t>
      </w:r>
      <w:r w:rsidRPr="00783AB3">
        <w:t>. - Макрообъект.</w:t>
      </w:r>
    </w:p>
    <w:p w:rsidR="00783AB3" w:rsidRPr="00783AB3" w:rsidRDefault="00783AB3" w:rsidP="00783AB3">
      <w:pPr>
        <w:ind w:left="360" w:firstLine="454"/>
      </w:pPr>
    </w:p>
    <w:p w:rsidR="00783AB3" w:rsidRPr="00783AB3" w:rsidRDefault="00783AB3" w:rsidP="00783AB3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  <w:rPr>
          <w:rFonts w:eastAsia="Calibri"/>
          <w:b/>
        </w:rPr>
      </w:pPr>
      <w:r w:rsidRPr="00783AB3">
        <w:rPr>
          <w:rFonts w:eastAsia="Calibri"/>
          <w:b/>
        </w:rPr>
        <w:t>Методические указания:</w:t>
      </w:r>
    </w:p>
    <w:p w:rsidR="00783AB3" w:rsidRPr="00783AB3" w:rsidRDefault="00783AB3" w:rsidP="00783AB3">
      <w:pPr>
        <w:widowControl/>
        <w:numPr>
          <w:ilvl w:val="0"/>
          <w:numId w:val="2"/>
        </w:numPr>
        <w:autoSpaceDE/>
        <w:autoSpaceDN/>
        <w:adjustRightInd/>
        <w:contextualSpacing/>
        <w:jc w:val="both"/>
      </w:pPr>
      <w:r w:rsidRPr="00783AB3">
        <w:t xml:space="preserve">Информатика [Электронный ресурс]: Учебно-методический комплекс / Елена Михайловна </w:t>
      </w:r>
      <w:proofErr w:type="spellStart"/>
      <w:r w:rsidRPr="00783AB3">
        <w:t>Разинкина</w:t>
      </w:r>
      <w:proofErr w:type="spellEnd"/>
      <w:r w:rsidRPr="00783AB3">
        <w:t xml:space="preserve">, Евгений Игоревич </w:t>
      </w:r>
      <w:proofErr w:type="spellStart"/>
      <w:r w:rsidRPr="00783AB3">
        <w:t>Разинкин</w:t>
      </w:r>
      <w:proofErr w:type="spellEnd"/>
      <w:r w:rsidRPr="00783AB3">
        <w:t>; ГОУ ВПО «МГТУ». – Электрон</w:t>
      </w:r>
      <w:proofErr w:type="gramStart"/>
      <w:r w:rsidRPr="00783AB3">
        <w:t>.</w:t>
      </w:r>
      <w:proofErr w:type="gramEnd"/>
      <w:r w:rsidRPr="00783AB3">
        <w:t xml:space="preserve"> дан. (17,2 Мб). – Магнитогорск: ГОУ ВПО «МГТУ», 2011. – 1 электрон. опт. диск (</w:t>
      </w:r>
      <w:r w:rsidRPr="00783AB3">
        <w:rPr>
          <w:lang w:val="en-US"/>
        </w:rPr>
        <w:t>CD</w:t>
      </w:r>
      <w:r w:rsidRPr="00783AB3">
        <w:t>-</w:t>
      </w:r>
      <w:r w:rsidRPr="00783AB3">
        <w:rPr>
          <w:lang w:val="en-US"/>
        </w:rPr>
        <w:t>R</w:t>
      </w:r>
      <w:r w:rsidRPr="00783AB3">
        <w:t xml:space="preserve">). – Систем. требования: </w:t>
      </w:r>
      <w:r w:rsidRPr="00783AB3">
        <w:rPr>
          <w:spacing w:val="-1"/>
          <w:lang w:val="en-US"/>
        </w:rPr>
        <w:t>IBM</w:t>
      </w:r>
      <w:r w:rsidRPr="00783AB3">
        <w:rPr>
          <w:spacing w:val="-1"/>
        </w:rPr>
        <w:t xml:space="preserve"> </w:t>
      </w:r>
      <w:r w:rsidRPr="00783AB3">
        <w:rPr>
          <w:spacing w:val="-1"/>
          <w:lang w:val="en-US"/>
        </w:rPr>
        <w:t>PC</w:t>
      </w:r>
      <w:r w:rsidRPr="00783AB3">
        <w:rPr>
          <w:spacing w:val="-1"/>
        </w:rPr>
        <w:t xml:space="preserve">, любой, более </w:t>
      </w:r>
      <w:r w:rsidRPr="00783AB3">
        <w:rPr>
          <w:spacing w:val="-1"/>
          <w:lang w:val="en-US"/>
        </w:rPr>
        <w:t>l</w:t>
      </w:r>
      <w:r w:rsidRPr="00783AB3">
        <w:rPr>
          <w:spacing w:val="-1"/>
        </w:rPr>
        <w:t xml:space="preserve"> </w:t>
      </w:r>
      <w:r w:rsidRPr="00783AB3">
        <w:rPr>
          <w:spacing w:val="-1"/>
          <w:lang w:val="en-US"/>
        </w:rPr>
        <w:t>GHz</w:t>
      </w:r>
      <w:r w:rsidRPr="00783AB3">
        <w:rPr>
          <w:spacing w:val="-1"/>
        </w:rPr>
        <w:t xml:space="preserve">; 512 Мб </w:t>
      </w:r>
      <w:r w:rsidRPr="00783AB3">
        <w:rPr>
          <w:spacing w:val="-1"/>
          <w:lang w:val="en-US"/>
        </w:rPr>
        <w:t>RAM</w:t>
      </w:r>
      <w:r w:rsidRPr="00783AB3">
        <w:rPr>
          <w:spacing w:val="-1"/>
        </w:rPr>
        <w:t xml:space="preserve">; 20 Мб </w:t>
      </w:r>
      <w:r w:rsidRPr="00783AB3">
        <w:rPr>
          <w:spacing w:val="-1"/>
          <w:lang w:val="en-US"/>
        </w:rPr>
        <w:t>HDD</w:t>
      </w:r>
      <w:r w:rsidRPr="00783AB3">
        <w:rPr>
          <w:spacing w:val="-1"/>
        </w:rPr>
        <w:t>; М</w:t>
      </w:r>
      <w:r w:rsidRPr="00783AB3">
        <w:rPr>
          <w:spacing w:val="-1"/>
          <w:lang w:val="en-US"/>
        </w:rPr>
        <w:t>S</w:t>
      </w:r>
      <w:r w:rsidRPr="00783AB3">
        <w:rPr>
          <w:spacing w:val="-1"/>
        </w:rPr>
        <w:t xml:space="preserve"> </w:t>
      </w:r>
      <w:r w:rsidRPr="00783AB3">
        <w:rPr>
          <w:spacing w:val="-3"/>
          <w:lang w:val="en-US"/>
        </w:rPr>
        <w:t>Windows</w:t>
      </w:r>
      <w:r w:rsidRPr="00783AB3">
        <w:rPr>
          <w:spacing w:val="-3"/>
        </w:rPr>
        <w:t xml:space="preserve"> </w:t>
      </w:r>
      <w:r w:rsidRPr="00783AB3">
        <w:rPr>
          <w:spacing w:val="-3"/>
          <w:lang w:val="en-US"/>
        </w:rPr>
        <w:t>XP</w:t>
      </w:r>
      <w:r w:rsidRPr="00783AB3">
        <w:rPr>
          <w:bCs/>
          <w:spacing w:val="-3"/>
        </w:rPr>
        <w:t xml:space="preserve"> и выше; </w:t>
      </w:r>
      <w:r w:rsidRPr="00783AB3">
        <w:rPr>
          <w:lang w:val="en-US"/>
        </w:rPr>
        <w:t>MS</w:t>
      </w:r>
      <w:r w:rsidRPr="00783AB3">
        <w:t xml:space="preserve"> </w:t>
      </w:r>
      <w:proofErr w:type="spellStart"/>
      <w:r w:rsidRPr="00783AB3">
        <w:t>Internet</w:t>
      </w:r>
      <w:proofErr w:type="spellEnd"/>
      <w:r w:rsidRPr="00783AB3">
        <w:t xml:space="preserve"> </w:t>
      </w:r>
      <w:proofErr w:type="spellStart"/>
      <w:r w:rsidRPr="00783AB3">
        <w:t>Explorer</w:t>
      </w:r>
      <w:proofErr w:type="spellEnd"/>
      <w:r w:rsidRPr="00783AB3">
        <w:t xml:space="preserve"> 5.5 и выше, </w:t>
      </w:r>
      <w:proofErr w:type="spellStart"/>
      <w:r w:rsidRPr="00783AB3">
        <w:t>Adobe</w:t>
      </w:r>
      <w:proofErr w:type="spellEnd"/>
      <w:r w:rsidRPr="00783AB3">
        <w:t xml:space="preserve"> </w:t>
      </w:r>
      <w:proofErr w:type="spellStart"/>
      <w:r w:rsidRPr="00783AB3">
        <w:t>Flash</w:t>
      </w:r>
      <w:proofErr w:type="spellEnd"/>
      <w:r w:rsidRPr="00783AB3">
        <w:t xml:space="preserve"> </w:t>
      </w:r>
      <w:proofErr w:type="spellStart"/>
      <w:r w:rsidRPr="00783AB3">
        <w:t>Player</w:t>
      </w:r>
      <w:proofErr w:type="spellEnd"/>
      <w:r w:rsidRPr="00783AB3">
        <w:t xml:space="preserve"> 9.0 и выше</w:t>
      </w:r>
      <w:r w:rsidRPr="00783AB3">
        <w:rPr>
          <w:bCs/>
          <w:spacing w:val="-3"/>
        </w:rPr>
        <w:t>; CD/</w:t>
      </w:r>
      <w:r w:rsidRPr="00783AB3">
        <w:rPr>
          <w:bCs/>
          <w:spacing w:val="-3"/>
          <w:lang w:val="en-US"/>
        </w:rPr>
        <w:t>DVD</w:t>
      </w:r>
      <w:r w:rsidRPr="00783AB3">
        <w:rPr>
          <w:bCs/>
          <w:spacing w:val="-3"/>
        </w:rPr>
        <w:t>-ROM дисковод; мышь.</w:t>
      </w:r>
    </w:p>
    <w:p w:rsidR="00783AB3" w:rsidRPr="00783AB3" w:rsidRDefault="00783AB3" w:rsidP="00783AB3">
      <w:pPr>
        <w:widowControl/>
        <w:numPr>
          <w:ilvl w:val="0"/>
          <w:numId w:val="2"/>
        </w:numPr>
        <w:autoSpaceDE/>
        <w:autoSpaceDN/>
        <w:adjustRightInd/>
        <w:contextualSpacing/>
        <w:jc w:val="both"/>
      </w:pPr>
      <w:r w:rsidRPr="00783AB3">
        <w:t>Проектирование реляционных баз данных с использованием семантического подхода [Электронный ресурс]: Компьютерная обучающая система: мультимедийное электронное издание / Татьяна Николаевна Носова; ГОУ ВПО «МГТУ». – Электрон</w:t>
      </w:r>
      <w:proofErr w:type="gramStart"/>
      <w:r w:rsidRPr="00783AB3">
        <w:t>.</w:t>
      </w:r>
      <w:proofErr w:type="gramEnd"/>
      <w:r w:rsidRPr="00783AB3">
        <w:t xml:space="preserve"> дан. и </w:t>
      </w:r>
      <w:proofErr w:type="spellStart"/>
      <w:r w:rsidRPr="00783AB3">
        <w:t>прогр</w:t>
      </w:r>
      <w:proofErr w:type="spellEnd"/>
      <w:r w:rsidRPr="00783AB3">
        <w:t>. (1,62 Мб). – Магнитогорск: ГОУ ВПО «МГТУ», 2011. – 1 электрон. опт. диск (</w:t>
      </w:r>
      <w:r w:rsidRPr="00783AB3">
        <w:rPr>
          <w:lang w:val="en-US"/>
        </w:rPr>
        <w:t>CD</w:t>
      </w:r>
      <w:r w:rsidRPr="00783AB3">
        <w:t>-</w:t>
      </w:r>
      <w:r w:rsidRPr="00783AB3">
        <w:rPr>
          <w:lang w:val="en-US"/>
        </w:rPr>
        <w:t>R</w:t>
      </w:r>
      <w:r w:rsidRPr="00783AB3">
        <w:t xml:space="preserve">). – Систем. требования: </w:t>
      </w:r>
      <w:r w:rsidRPr="00783AB3">
        <w:rPr>
          <w:lang w:val="en-US"/>
        </w:rPr>
        <w:t>IBM</w:t>
      </w:r>
      <w:r w:rsidRPr="00783AB3">
        <w:t xml:space="preserve"> </w:t>
      </w:r>
      <w:r w:rsidRPr="00783AB3">
        <w:rPr>
          <w:lang w:val="en-US"/>
        </w:rPr>
        <w:t>PC</w:t>
      </w:r>
      <w:r w:rsidRPr="00783AB3">
        <w:t xml:space="preserve">, любой, более </w:t>
      </w:r>
      <w:r w:rsidRPr="00783AB3">
        <w:rPr>
          <w:lang w:val="en-US"/>
        </w:rPr>
        <w:t>l</w:t>
      </w:r>
      <w:r w:rsidRPr="00783AB3">
        <w:t xml:space="preserve"> </w:t>
      </w:r>
      <w:r w:rsidRPr="00783AB3">
        <w:rPr>
          <w:lang w:val="en-US"/>
        </w:rPr>
        <w:t>GHz</w:t>
      </w:r>
      <w:r w:rsidRPr="00783AB3">
        <w:t xml:space="preserve">; 512 Мб </w:t>
      </w:r>
      <w:r w:rsidRPr="00783AB3">
        <w:rPr>
          <w:lang w:val="en-US"/>
        </w:rPr>
        <w:t>RAM</w:t>
      </w:r>
      <w:r w:rsidRPr="00783AB3">
        <w:t xml:space="preserve">; 10 Мб </w:t>
      </w:r>
      <w:r w:rsidRPr="00783AB3">
        <w:rPr>
          <w:lang w:val="en-US"/>
        </w:rPr>
        <w:t>HDD</w:t>
      </w:r>
      <w:r w:rsidRPr="00783AB3">
        <w:t>; М</w:t>
      </w:r>
      <w:r w:rsidRPr="00783AB3">
        <w:rPr>
          <w:lang w:val="en-US"/>
        </w:rPr>
        <w:t>S</w:t>
      </w:r>
      <w:r w:rsidRPr="00783AB3">
        <w:t xml:space="preserve"> </w:t>
      </w:r>
      <w:r w:rsidRPr="00783AB3">
        <w:rPr>
          <w:lang w:val="en-US"/>
        </w:rPr>
        <w:t>Windows</w:t>
      </w:r>
      <w:r w:rsidRPr="00783AB3">
        <w:t xml:space="preserve"> </w:t>
      </w:r>
      <w:r w:rsidRPr="00783AB3">
        <w:rPr>
          <w:lang w:val="en-US"/>
        </w:rPr>
        <w:t>XP</w:t>
      </w:r>
      <w:r w:rsidRPr="00783AB3">
        <w:t xml:space="preserve"> и выше; </w:t>
      </w:r>
      <w:r w:rsidRPr="00783AB3">
        <w:rPr>
          <w:lang w:val="en-US"/>
        </w:rPr>
        <w:t>MS</w:t>
      </w:r>
      <w:r w:rsidRPr="00783AB3">
        <w:t xml:space="preserve"> </w:t>
      </w:r>
      <w:r w:rsidRPr="00783AB3">
        <w:rPr>
          <w:lang w:val="en-US"/>
        </w:rPr>
        <w:t>Internet</w:t>
      </w:r>
      <w:r w:rsidRPr="00783AB3">
        <w:t xml:space="preserve"> </w:t>
      </w:r>
      <w:r w:rsidRPr="00783AB3">
        <w:rPr>
          <w:lang w:val="en-US"/>
        </w:rPr>
        <w:t>Explorer</w:t>
      </w:r>
      <w:r w:rsidRPr="00783AB3">
        <w:t xml:space="preserve">, </w:t>
      </w:r>
      <w:r w:rsidRPr="00783AB3">
        <w:rPr>
          <w:lang w:val="en-US"/>
        </w:rPr>
        <w:t>Mozilla</w:t>
      </w:r>
      <w:r w:rsidRPr="00783AB3">
        <w:t xml:space="preserve"> </w:t>
      </w:r>
      <w:r w:rsidRPr="00783AB3">
        <w:rPr>
          <w:lang w:val="en-US"/>
        </w:rPr>
        <w:t>Firefox</w:t>
      </w:r>
      <w:r w:rsidRPr="00783AB3">
        <w:t xml:space="preserve">, </w:t>
      </w:r>
      <w:r w:rsidRPr="00783AB3">
        <w:rPr>
          <w:lang w:val="en-US"/>
        </w:rPr>
        <w:t>Adobe</w:t>
      </w:r>
      <w:r w:rsidRPr="00783AB3">
        <w:t xml:space="preserve"> </w:t>
      </w:r>
      <w:r w:rsidRPr="00783AB3">
        <w:rPr>
          <w:lang w:val="en-US"/>
        </w:rPr>
        <w:t>Flash</w:t>
      </w:r>
      <w:r w:rsidRPr="00783AB3">
        <w:t xml:space="preserve"> </w:t>
      </w:r>
      <w:r w:rsidRPr="00783AB3">
        <w:rPr>
          <w:lang w:val="en-US"/>
        </w:rPr>
        <w:t>Player</w:t>
      </w:r>
      <w:r w:rsidRPr="00783AB3">
        <w:t xml:space="preserve"> 8.0 и выше; </w:t>
      </w:r>
      <w:r w:rsidRPr="00783AB3">
        <w:rPr>
          <w:lang w:val="en-US"/>
        </w:rPr>
        <w:t>CD</w:t>
      </w:r>
      <w:r w:rsidRPr="00783AB3">
        <w:t>/</w:t>
      </w:r>
      <w:r w:rsidRPr="00783AB3">
        <w:rPr>
          <w:lang w:val="en-US"/>
        </w:rPr>
        <w:t>DVD</w:t>
      </w:r>
      <w:r w:rsidRPr="00783AB3">
        <w:t>-</w:t>
      </w:r>
      <w:r w:rsidRPr="00783AB3">
        <w:rPr>
          <w:lang w:val="en-US"/>
        </w:rPr>
        <w:t>ROM</w:t>
      </w:r>
      <w:r w:rsidRPr="00783AB3">
        <w:t xml:space="preserve"> дисковод; мышь.</w:t>
      </w:r>
    </w:p>
    <w:p w:rsidR="00783AB3" w:rsidRPr="00783AB3" w:rsidRDefault="00783AB3" w:rsidP="00783AB3">
      <w:pPr>
        <w:widowControl/>
        <w:numPr>
          <w:ilvl w:val="0"/>
          <w:numId w:val="2"/>
        </w:numPr>
        <w:autoSpaceDE/>
        <w:autoSpaceDN/>
        <w:adjustRightInd/>
        <w:contextualSpacing/>
        <w:jc w:val="both"/>
      </w:pPr>
      <w:r w:rsidRPr="00783AB3">
        <w:rPr>
          <w:bCs/>
          <w:color w:val="000000"/>
        </w:rPr>
        <w:t xml:space="preserve">Основные приемы работы в </w:t>
      </w:r>
      <w:r w:rsidRPr="00783AB3">
        <w:rPr>
          <w:bCs/>
          <w:color w:val="000000"/>
          <w:lang w:val="en-US"/>
        </w:rPr>
        <w:t>MS</w:t>
      </w:r>
      <w:r w:rsidRPr="00783AB3">
        <w:rPr>
          <w:bCs/>
          <w:color w:val="000000"/>
        </w:rPr>
        <w:t xml:space="preserve"> </w:t>
      </w:r>
      <w:r w:rsidRPr="00783AB3">
        <w:rPr>
          <w:bCs/>
          <w:color w:val="000000"/>
          <w:lang w:val="en-US"/>
        </w:rPr>
        <w:t>Excel</w:t>
      </w:r>
      <w:r w:rsidRPr="00783AB3">
        <w:t xml:space="preserve"> [Электронный ресурс]: </w:t>
      </w:r>
      <w:r w:rsidRPr="00783AB3">
        <w:rPr>
          <w:bCs/>
          <w:color w:val="000000"/>
        </w:rPr>
        <w:t>Интерактивный обучающий комплекс с элементами тренинга</w:t>
      </w:r>
      <w:r w:rsidRPr="00783AB3">
        <w:t xml:space="preserve"> / Татьяна Николаевна Носова; ГОУ ВПО «МГТУ». – Электрон</w:t>
      </w:r>
      <w:proofErr w:type="gramStart"/>
      <w:r w:rsidRPr="00783AB3">
        <w:t>.</w:t>
      </w:r>
      <w:proofErr w:type="gramEnd"/>
      <w:r w:rsidRPr="00783AB3">
        <w:t xml:space="preserve"> дан. и </w:t>
      </w:r>
      <w:proofErr w:type="spellStart"/>
      <w:r w:rsidRPr="00783AB3">
        <w:t>прогр</w:t>
      </w:r>
      <w:proofErr w:type="spellEnd"/>
      <w:r w:rsidRPr="00783AB3">
        <w:t xml:space="preserve">. (8,85 Мб). – Магнитогорск: ГОУ ВПО «МГТУ», 2011. – 1 электрон. опт. </w:t>
      </w:r>
      <w:r w:rsidRPr="00783AB3">
        <w:lastRenderedPageBreak/>
        <w:t>диск (</w:t>
      </w:r>
      <w:r w:rsidRPr="00783AB3">
        <w:rPr>
          <w:lang w:val="en-US"/>
        </w:rPr>
        <w:t>CD</w:t>
      </w:r>
      <w:r w:rsidRPr="00783AB3">
        <w:t>-</w:t>
      </w:r>
      <w:r w:rsidRPr="00783AB3">
        <w:rPr>
          <w:lang w:val="en-US"/>
        </w:rPr>
        <w:t>R</w:t>
      </w:r>
      <w:r w:rsidRPr="00783AB3">
        <w:t xml:space="preserve">). – Систем. требования: </w:t>
      </w:r>
      <w:r w:rsidRPr="00783AB3">
        <w:rPr>
          <w:lang w:val="en-US"/>
        </w:rPr>
        <w:t>IBM</w:t>
      </w:r>
      <w:r w:rsidRPr="00783AB3">
        <w:t xml:space="preserve"> </w:t>
      </w:r>
      <w:r w:rsidRPr="00783AB3">
        <w:rPr>
          <w:lang w:val="en-US"/>
        </w:rPr>
        <w:t>PC</w:t>
      </w:r>
      <w:r w:rsidRPr="00783AB3">
        <w:t xml:space="preserve">, любой, более </w:t>
      </w:r>
      <w:r w:rsidRPr="00783AB3">
        <w:rPr>
          <w:lang w:val="en-US"/>
        </w:rPr>
        <w:t>l</w:t>
      </w:r>
      <w:r w:rsidRPr="00783AB3">
        <w:t xml:space="preserve"> </w:t>
      </w:r>
      <w:r w:rsidRPr="00783AB3">
        <w:rPr>
          <w:lang w:val="en-US"/>
        </w:rPr>
        <w:t>GHz</w:t>
      </w:r>
      <w:r w:rsidRPr="00783AB3">
        <w:t xml:space="preserve">; 512 Мб </w:t>
      </w:r>
      <w:r w:rsidRPr="00783AB3">
        <w:rPr>
          <w:lang w:val="en-US"/>
        </w:rPr>
        <w:t>RAM</w:t>
      </w:r>
      <w:r w:rsidRPr="00783AB3">
        <w:t xml:space="preserve">; 10 Мб </w:t>
      </w:r>
      <w:r w:rsidRPr="00783AB3">
        <w:rPr>
          <w:lang w:val="en-US"/>
        </w:rPr>
        <w:t>HDD</w:t>
      </w:r>
      <w:r w:rsidRPr="00783AB3">
        <w:t>; М</w:t>
      </w:r>
      <w:r w:rsidRPr="00783AB3">
        <w:rPr>
          <w:lang w:val="en-US"/>
        </w:rPr>
        <w:t>S</w:t>
      </w:r>
      <w:r w:rsidRPr="00783AB3">
        <w:t xml:space="preserve"> </w:t>
      </w:r>
      <w:r w:rsidRPr="00783AB3">
        <w:rPr>
          <w:lang w:val="en-US"/>
        </w:rPr>
        <w:t>Windows</w:t>
      </w:r>
      <w:r w:rsidRPr="00783AB3">
        <w:t xml:space="preserve"> </w:t>
      </w:r>
      <w:r w:rsidRPr="00783AB3">
        <w:rPr>
          <w:lang w:val="en-US"/>
        </w:rPr>
        <w:t>XP</w:t>
      </w:r>
      <w:r w:rsidRPr="00783AB3">
        <w:t xml:space="preserve"> и выше; </w:t>
      </w:r>
      <w:r w:rsidRPr="00783AB3">
        <w:rPr>
          <w:lang w:val="en-US"/>
        </w:rPr>
        <w:t>MS</w:t>
      </w:r>
      <w:r w:rsidRPr="00783AB3">
        <w:t xml:space="preserve"> </w:t>
      </w:r>
      <w:r w:rsidRPr="00783AB3">
        <w:rPr>
          <w:lang w:val="en-US"/>
        </w:rPr>
        <w:t>Internet</w:t>
      </w:r>
      <w:r w:rsidRPr="00783AB3">
        <w:t xml:space="preserve"> </w:t>
      </w:r>
      <w:r w:rsidRPr="00783AB3">
        <w:rPr>
          <w:lang w:val="en-US"/>
        </w:rPr>
        <w:t>Explorer</w:t>
      </w:r>
      <w:r w:rsidRPr="00783AB3">
        <w:t xml:space="preserve">, </w:t>
      </w:r>
      <w:r w:rsidRPr="00783AB3">
        <w:rPr>
          <w:lang w:val="en-US"/>
        </w:rPr>
        <w:t>Mozilla</w:t>
      </w:r>
      <w:r w:rsidRPr="00783AB3">
        <w:t xml:space="preserve"> </w:t>
      </w:r>
      <w:r w:rsidRPr="00783AB3">
        <w:rPr>
          <w:lang w:val="en-US"/>
        </w:rPr>
        <w:t>Firefox</w:t>
      </w:r>
      <w:r w:rsidRPr="00783AB3">
        <w:t xml:space="preserve">, </w:t>
      </w:r>
      <w:r w:rsidRPr="00783AB3">
        <w:rPr>
          <w:lang w:val="en-US"/>
        </w:rPr>
        <w:t>Adobe</w:t>
      </w:r>
      <w:r w:rsidRPr="00783AB3">
        <w:t xml:space="preserve"> </w:t>
      </w:r>
      <w:r w:rsidRPr="00783AB3">
        <w:rPr>
          <w:lang w:val="en-US"/>
        </w:rPr>
        <w:t>Flash</w:t>
      </w:r>
      <w:r w:rsidRPr="00783AB3">
        <w:t xml:space="preserve"> </w:t>
      </w:r>
      <w:r w:rsidRPr="00783AB3">
        <w:rPr>
          <w:lang w:val="en-US"/>
        </w:rPr>
        <w:t>Player</w:t>
      </w:r>
      <w:r w:rsidRPr="00783AB3">
        <w:t xml:space="preserve"> 8.0 и выше; </w:t>
      </w:r>
      <w:r w:rsidRPr="00783AB3">
        <w:rPr>
          <w:lang w:val="en-US"/>
        </w:rPr>
        <w:t>CD</w:t>
      </w:r>
      <w:r w:rsidRPr="00783AB3">
        <w:t>/</w:t>
      </w:r>
      <w:r w:rsidRPr="00783AB3">
        <w:rPr>
          <w:lang w:val="en-US"/>
        </w:rPr>
        <w:t>DVD</w:t>
      </w:r>
      <w:r w:rsidRPr="00783AB3">
        <w:t>-</w:t>
      </w:r>
      <w:r w:rsidRPr="00783AB3">
        <w:rPr>
          <w:lang w:val="en-US"/>
        </w:rPr>
        <w:t>ROM</w:t>
      </w:r>
      <w:r w:rsidRPr="00783AB3">
        <w:t xml:space="preserve"> дисковод; мышь.</w:t>
      </w:r>
    </w:p>
    <w:p w:rsidR="00783AB3" w:rsidRPr="00783AB3" w:rsidRDefault="00783AB3" w:rsidP="00783AB3">
      <w:pPr>
        <w:ind w:left="643"/>
        <w:contextualSpacing/>
        <w:jc w:val="both"/>
      </w:pPr>
    </w:p>
    <w:p w:rsidR="00783AB3" w:rsidRPr="00A72897" w:rsidRDefault="00783AB3" w:rsidP="00783AB3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</w:pPr>
      <w:r w:rsidRPr="00783AB3">
        <w:rPr>
          <w:rFonts w:eastAsia="Calibri"/>
          <w:b/>
        </w:rPr>
        <w:t xml:space="preserve">Программное обеспечение и Интернет-ресурсы: </w:t>
      </w:r>
    </w:p>
    <w:tbl>
      <w:tblPr>
        <w:tblpPr w:leftFromText="180" w:rightFromText="180" w:vertAnchor="text" w:horzAnchor="margin" w:tblpX="676" w:tblpY="-71"/>
        <w:tblW w:w="45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3417"/>
        <w:gridCol w:w="3296"/>
      </w:tblGrid>
      <w:tr w:rsidR="00A72897" w:rsidRPr="001115F9" w:rsidTr="00A72897">
        <w:tc>
          <w:tcPr>
            <w:tcW w:w="1411" w:type="pct"/>
          </w:tcPr>
          <w:p w:rsidR="00A72897" w:rsidRPr="001115F9" w:rsidRDefault="00A72897" w:rsidP="00A72897">
            <w:pPr>
              <w:jc w:val="both"/>
            </w:pPr>
            <w:r w:rsidRPr="001115F9">
              <w:t>Наименование ПО</w:t>
            </w:r>
          </w:p>
        </w:tc>
        <w:tc>
          <w:tcPr>
            <w:tcW w:w="1827" w:type="pct"/>
          </w:tcPr>
          <w:p w:rsidR="00A72897" w:rsidRPr="001115F9" w:rsidRDefault="00A72897" w:rsidP="00A72897">
            <w:pPr>
              <w:ind w:firstLine="567"/>
              <w:jc w:val="both"/>
            </w:pPr>
            <w:r w:rsidRPr="001115F9">
              <w:t>№ договора</w:t>
            </w:r>
          </w:p>
        </w:tc>
        <w:tc>
          <w:tcPr>
            <w:tcW w:w="1762" w:type="pct"/>
          </w:tcPr>
          <w:p w:rsidR="00A72897" w:rsidRPr="001115F9" w:rsidRDefault="00A72897" w:rsidP="00A72897">
            <w:pPr>
              <w:ind w:firstLine="567"/>
              <w:jc w:val="both"/>
            </w:pPr>
            <w:r w:rsidRPr="001115F9">
              <w:t>Срок действие лицензии</w:t>
            </w:r>
          </w:p>
        </w:tc>
      </w:tr>
      <w:tr w:rsidR="00A72897" w:rsidRPr="001115F9" w:rsidTr="00A72897">
        <w:tc>
          <w:tcPr>
            <w:tcW w:w="1411" w:type="pct"/>
          </w:tcPr>
          <w:p w:rsidR="00A72897" w:rsidRPr="001115F9" w:rsidRDefault="00A72897" w:rsidP="00A72897">
            <w:pPr>
              <w:jc w:val="both"/>
            </w:pPr>
            <w:r w:rsidRPr="001115F9">
              <w:rPr>
                <w:lang w:val="en-US"/>
              </w:rPr>
              <w:t xml:space="preserve">MS </w:t>
            </w:r>
            <w:r w:rsidRPr="001115F9">
              <w:t>Windows 7</w:t>
            </w:r>
          </w:p>
        </w:tc>
        <w:tc>
          <w:tcPr>
            <w:tcW w:w="1827" w:type="pct"/>
          </w:tcPr>
          <w:p w:rsidR="00A72897" w:rsidRPr="001115F9" w:rsidRDefault="00A72897" w:rsidP="00A72897">
            <w:pPr>
              <w:ind w:firstLine="567"/>
              <w:jc w:val="both"/>
            </w:pPr>
            <w:r w:rsidRPr="001115F9">
              <w:t>Д-1227 от 08.10.2018</w:t>
            </w:r>
          </w:p>
        </w:tc>
        <w:tc>
          <w:tcPr>
            <w:tcW w:w="1762" w:type="pct"/>
          </w:tcPr>
          <w:p w:rsidR="00A72897" w:rsidRPr="001115F9" w:rsidRDefault="00A72897" w:rsidP="00A72897">
            <w:pPr>
              <w:ind w:firstLine="567"/>
              <w:jc w:val="both"/>
            </w:pPr>
            <w:r w:rsidRPr="001115F9">
              <w:t>11.10.2021</w:t>
            </w:r>
          </w:p>
        </w:tc>
      </w:tr>
      <w:tr w:rsidR="00A72897" w:rsidRPr="001115F9" w:rsidTr="00A72897">
        <w:tc>
          <w:tcPr>
            <w:tcW w:w="1411" w:type="pct"/>
          </w:tcPr>
          <w:p w:rsidR="00A72897" w:rsidRPr="001115F9" w:rsidRDefault="00A72897" w:rsidP="00A72897">
            <w:pPr>
              <w:jc w:val="both"/>
              <w:rPr>
                <w:lang w:val="en-US"/>
              </w:rPr>
            </w:pPr>
            <w:r w:rsidRPr="001115F9">
              <w:rPr>
                <w:lang w:val="en-US"/>
              </w:rPr>
              <w:t xml:space="preserve">MS Office </w:t>
            </w:r>
          </w:p>
        </w:tc>
        <w:tc>
          <w:tcPr>
            <w:tcW w:w="1827" w:type="pct"/>
          </w:tcPr>
          <w:p w:rsidR="00A72897" w:rsidRPr="001115F9" w:rsidRDefault="00A72897" w:rsidP="00A72897">
            <w:pPr>
              <w:ind w:firstLine="567"/>
              <w:jc w:val="both"/>
            </w:pPr>
            <w:r w:rsidRPr="001115F9">
              <w:t>№ 135 от 17.09.2007</w:t>
            </w:r>
          </w:p>
        </w:tc>
        <w:tc>
          <w:tcPr>
            <w:tcW w:w="1762" w:type="pct"/>
          </w:tcPr>
          <w:p w:rsidR="00A72897" w:rsidRPr="001115F9" w:rsidRDefault="00A72897" w:rsidP="00A72897">
            <w:pPr>
              <w:ind w:firstLine="567"/>
              <w:jc w:val="both"/>
            </w:pPr>
            <w:r w:rsidRPr="001115F9">
              <w:t>бессрочно</w:t>
            </w:r>
          </w:p>
        </w:tc>
      </w:tr>
      <w:tr w:rsidR="00A72897" w:rsidRPr="001115F9" w:rsidTr="00A72897">
        <w:tc>
          <w:tcPr>
            <w:tcW w:w="1411" w:type="pct"/>
          </w:tcPr>
          <w:p w:rsidR="00A72897" w:rsidRPr="001115F9" w:rsidRDefault="00A72897" w:rsidP="00A72897">
            <w:pPr>
              <w:jc w:val="both"/>
              <w:rPr>
                <w:lang w:val="en-US"/>
              </w:rPr>
            </w:pPr>
            <w:r w:rsidRPr="001115F9">
              <w:rPr>
                <w:lang w:val="en-US"/>
              </w:rPr>
              <w:t>FAR Manager</w:t>
            </w:r>
          </w:p>
        </w:tc>
        <w:tc>
          <w:tcPr>
            <w:tcW w:w="1827" w:type="pct"/>
          </w:tcPr>
          <w:p w:rsidR="00A72897" w:rsidRPr="001115F9" w:rsidRDefault="00A72897" w:rsidP="00A72897">
            <w:pPr>
              <w:jc w:val="center"/>
            </w:pPr>
            <w:r w:rsidRPr="001115F9">
              <w:t>свободно распространяемое</w:t>
            </w:r>
          </w:p>
        </w:tc>
        <w:tc>
          <w:tcPr>
            <w:tcW w:w="1762" w:type="pct"/>
          </w:tcPr>
          <w:p w:rsidR="00A72897" w:rsidRPr="001115F9" w:rsidRDefault="00A72897" w:rsidP="00A72897">
            <w:pPr>
              <w:ind w:firstLine="567"/>
              <w:jc w:val="both"/>
            </w:pPr>
            <w:r w:rsidRPr="001115F9">
              <w:t>бессрочно</w:t>
            </w:r>
          </w:p>
        </w:tc>
      </w:tr>
      <w:tr w:rsidR="00A72897" w:rsidRPr="001115F9" w:rsidTr="00A72897">
        <w:tc>
          <w:tcPr>
            <w:tcW w:w="1411" w:type="pct"/>
          </w:tcPr>
          <w:p w:rsidR="00A72897" w:rsidRPr="001115F9" w:rsidRDefault="00A72897" w:rsidP="00A72897">
            <w:pPr>
              <w:jc w:val="both"/>
              <w:rPr>
                <w:lang w:val="en-US"/>
              </w:rPr>
            </w:pPr>
            <w:r w:rsidRPr="001115F9">
              <w:t>7</w:t>
            </w:r>
            <w:r w:rsidRPr="001115F9">
              <w:rPr>
                <w:lang w:val="en-US"/>
              </w:rPr>
              <w:t>Zip</w:t>
            </w:r>
          </w:p>
        </w:tc>
        <w:tc>
          <w:tcPr>
            <w:tcW w:w="1827" w:type="pct"/>
          </w:tcPr>
          <w:p w:rsidR="00A72897" w:rsidRPr="001115F9" w:rsidRDefault="00A72897" w:rsidP="00A72897">
            <w:pPr>
              <w:jc w:val="center"/>
            </w:pPr>
            <w:r w:rsidRPr="001115F9">
              <w:t>свободно распространяемое</w:t>
            </w:r>
          </w:p>
        </w:tc>
        <w:tc>
          <w:tcPr>
            <w:tcW w:w="1762" w:type="pct"/>
          </w:tcPr>
          <w:p w:rsidR="00A72897" w:rsidRPr="001115F9" w:rsidRDefault="00A72897" w:rsidP="00A72897">
            <w:pPr>
              <w:ind w:firstLine="567"/>
              <w:jc w:val="both"/>
            </w:pPr>
            <w:r w:rsidRPr="001115F9">
              <w:t>бессрочно</w:t>
            </w:r>
          </w:p>
        </w:tc>
      </w:tr>
    </w:tbl>
    <w:p w:rsidR="00A72897" w:rsidRPr="00783AB3" w:rsidRDefault="00A72897" w:rsidP="00A72897">
      <w:pPr>
        <w:widowControl/>
        <w:autoSpaceDE/>
        <w:autoSpaceDN/>
        <w:adjustRightInd/>
        <w:ind w:left="1174"/>
        <w:contextualSpacing/>
        <w:jc w:val="both"/>
      </w:pPr>
    </w:p>
    <w:p w:rsidR="00783AB3" w:rsidRPr="00783AB3" w:rsidRDefault="00783AB3" w:rsidP="00783AB3">
      <w:pPr>
        <w:widowControl/>
        <w:numPr>
          <w:ilvl w:val="0"/>
          <w:numId w:val="18"/>
        </w:numPr>
        <w:autoSpaceDE/>
        <w:autoSpaceDN/>
        <w:adjustRightInd/>
        <w:ind w:left="709"/>
        <w:contextualSpacing/>
        <w:jc w:val="both"/>
      </w:pPr>
      <w:r w:rsidRPr="00783AB3">
        <w:t xml:space="preserve">Государственная публичная научно-техническая библиотека России [Электронный ресурс] / – Режим доступа: </w:t>
      </w:r>
      <w:hyperlink r:id="rId37" w:history="1">
        <w:r w:rsidRPr="00783AB3">
          <w:rPr>
            <w:color w:val="0000FF"/>
            <w:u w:val="single"/>
          </w:rPr>
          <w:t>http://www.gpntb.ru</w:t>
        </w:r>
      </w:hyperlink>
      <w:r w:rsidRPr="00783AB3">
        <w:t xml:space="preserve"> , свободный.– </w:t>
      </w:r>
      <w:proofErr w:type="spellStart"/>
      <w:r w:rsidRPr="00783AB3">
        <w:t>Загл</w:t>
      </w:r>
      <w:proofErr w:type="spellEnd"/>
      <w:r w:rsidRPr="00783AB3">
        <w:t xml:space="preserve">. с экрана. </w:t>
      </w:r>
      <w:proofErr w:type="spellStart"/>
      <w:proofErr w:type="gramStart"/>
      <w:r w:rsidRPr="00783AB3">
        <w:t>Яз.рус</w:t>
      </w:r>
      <w:proofErr w:type="spellEnd"/>
      <w:proofErr w:type="gramEnd"/>
      <w:r w:rsidRPr="00783AB3">
        <w:t>.</w:t>
      </w:r>
    </w:p>
    <w:p w:rsidR="00783AB3" w:rsidRPr="00783AB3" w:rsidRDefault="00783AB3" w:rsidP="00783AB3">
      <w:pPr>
        <w:widowControl/>
        <w:numPr>
          <w:ilvl w:val="0"/>
          <w:numId w:val="18"/>
        </w:numPr>
        <w:autoSpaceDE/>
        <w:autoSpaceDN/>
        <w:adjustRightInd/>
        <w:ind w:left="709"/>
        <w:contextualSpacing/>
        <w:jc w:val="both"/>
      </w:pPr>
      <w:r w:rsidRPr="00783AB3">
        <w:t xml:space="preserve">Российская государственная библиотека [Электронный ресурс] /Центр </w:t>
      </w:r>
      <w:proofErr w:type="spellStart"/>
      <w:r w:rsidRPr="00783AB3">
        <w:t>информ</w:t>
      </w:r>
      <w:proofErr w:type="spellEnd"/>
      <w:r w:rsidRPr="00783AB3">
        <w:t xml:space="preserve">. Технологий РГБ; ред. Власенко Т.В., </w:t>
      </w:r>
      <w:proofErr w:type="spellStart"/>
      <w:r w:rsidRPr="00783AB3">
        <w:t>Web</w:t>
      </w:r>
      <w:proofErr w:type="spellEnd"/>
      <w:r w:rsidRPr="00783AB3">
        <w:t xml:space="preserve"> мастер Козлова Н.В. – Электрон. Дан. – М.: Рос. Гос. б-ка, 1997. URL: http://www.rsl.ru, </w:t>
      </w:r>
      <w:proofErr w:type="gramStart"/>
      <w:r w:rsidRPr="00783AB3">
        <w:t>свободный.–</w:t>
      </w:r>
      <w:proofErr w:type="gramEnd"/>
      <w:r w:rsidRPr="00783AB3">
        <w:t xml:space="preserve"> </w:t>
      </w:r>
      <w:proofErr w:type="spellStart"/>
      <w:r w:rsidRPr="00783AB3">
        <w:t>Загл</w:t>
      </w:r>
      <w:proofErr w:type="spellEnd"/>
      <w:r w:rsidRPr="00783AB3">
        <w:t>. с экрана. Яз. рус., англ.</w:t>
      </w:r>
    </w:p>
    <w:p w:rsidR="00783AB3" w:rsidRPr="00783AB3" w:rsidRDefault="00783AB3" w:rsidP="00783AB3">
      <w:pPr>
        <w:widowControl/>
        <w:numPr>
          <w:ilvl w:val="0"/>
          <w:numId w:val="18"/>
        </w:numPr>
        <w:autoSpaceDE/>
        <w:autoSpaceDN/>
        <w:adjustRightInd/>
        <w:ind w:left="709"/>
        <w:contextualSpacing/>
        <w:jc w:val="both"/>
      </w:pPr>
      <w:r w:rsidRPr="00783AB3">
        <w:t xml:space="preserve">Российская национальная библиотека. [Электронный ресурс] / –URL: </w:t>
      </w:r>
      <w:hyperlink r:id="rId38" w:history="1">
        <w:r w:rsidRPr="00783AB3">
          <w:rPr>
            <w:color w:val="0000FF"/>
            <w:u w:val="single"/>
          </w:rPr>
          <w:t>http://www.nlr.ru</w:t>
        </w:r>
      </w:hyperlink>
      <w:r w:rsidRPr="00783AB3">
        <w:t xml:space="preserve"> . </w:t>
      </w:r>
      <w:proofErr w:type="spellStart"/>
      <w:proofErr w:type="gramStart"/>
      <w:r w:rsidRPr="00783AB3">
        <w:t>Яз.рус</w:t>
      </w:r>
      <w:proofErr w:type="spellEnd"/>
      <w:proofErr w:type="gramEnd"/>
      <w:r w:rsidRPr="00783AB3">
        <w:t>.</w:t>
      </w:r>
    </w:p>
    <w:p w:rsidR="00783AB3" w:rsidRPr="00783AB3" w:rsidRDefault="00783AB3" w:rsidP="00783AB3">
      <w:pPr>
        <w:widowControl/>
        <w:numPr>
          <w:ilvl w:val="0"/>
          <w:numId w:val="18"/>
        </w:numPr>
        <w:autoSpaceDE/>
        <w:autoSpaceDN/>
        <w:adjustRightInd/>
        <w:ind w:left="709"/>
        <w:contextualSpacing/>
        <w:jc w:val="both"/>
      </w:pPr>
      <w:r w:rsidRPr="00783AB3">
        <w:t xml:space="preserve">Студенческая библиотека [Электронный ресурс]. – Режим доступа: http:// </w:t>
      </w:r>
      <w:hyperlink r:id="rId39" w:history="1">
        <w:r w:rsidRPr="00783AB3">
          <w:rPr>
            <w:color w:val="0000FF"/>
            <w:u w:val="single"/>
          </w:rPr>
          <w:t>http://studlib.com</w:t>
        </w:r>
      </w:hyperlink>
      <w:r w:rsidRPr="00783AB3">
        <w:t xml:space="preserve"> , свободный.– </w:t>
      </w:r>
      <w:proofErr w:type="spellStart"/>
      <w:r w:rsidRPr="00783AB3">
        <w:t>Загл</w:t>
      </w:r>
      <w:proofErr w:type="spellEnd"/>
      <w:r w:rsidRPr="00783AB3">
        <w:t>. с экрана. Яз. рус., англ.</w:t>
      </w:r>
    </w:p>
    <w:p w:rsidR="00783AB3" w:rsidRPr="00783AB3" w:rsidRDefault="00783AB3" w:rsidP="00783AB3">
      <w:pPr>
        <w:widowControl/>
        <w:numPr>
          <w:ilvl w:val="0"/>
          <w:numId w:val="18"/>
        </w:numPr>
        <w:autoSpaceDE/>
        <w:autoSpaceDN/>
        <w:adjustRightInd/>
        <w:ind w:left="709"/>
        <w:contextualSpacing/>
        <w:jc w:val="both"/>
      </w:pPr>
      <w:proofErr w:type="spellStart"/>
      <w:r w:rsidRPr="00783AB3">
        <w:t>Компьтерра</w:t>
      </w:r>
      <w:proofErr w:type="spellEnd"/>
      <w:r w:rsidRPr="00783AB3">
        <w:t xml:space="preserve">: все новости про компьютеры, железо, новые технологии, </w:t>
      </w:r>
      <w:proofErr w:type="spellStart"/>
      <w:proofErr w:type="gramStart"/>
      <w:r w:rsidRPr="00783AB3">
        <w:t>инфор-мационные</w:t>
      </w:r>
      <w:proofErr w:type="spellEnd"/>
      <w:proofErr w:type="gramEnd"/>
      <w:r w:rsidRPr="00783AB3">
        <w:t xml:space="preserve"> технологии [Электронный ресурс]. – Периодическое электронное Интернет-издание – Режим доступа: </w:t>
      </w:r>
      <w:hyperlink r:id="rId40" w:history="1">
        <w:r w:rsidRPr="00783AB3">
          <w:rPr>
            <w:color w:val="0000FF"/>
            <w:u w:val="single"/>
          </w:rPr>
          <w:t>https://www.computerra.ru/</w:t>
        </w:r>
      </w:hyperlink>
      <w:r w:rsidRPr="00783AB3">
        <w:t xml:space="preserve"> – </w:t>
      </w:r>
      <w:proofErr w:type="spellStart"/>
      <w:r w:rsidRPr="00783AB3">
        <w:t>Загл</w:t>
      </w:r>
      <w:proofErr w:type="spellEnd"/>
      <w:r w:rsidRPr="00783AB3">
        <w:t>. с экрана. Яз. рус.</w:t>
      </w:r>
    </w:p>
    <w:p w:rsidR="00783AB3" w:rsidRPr="00783AB3" w:rsidRDefault="00783AB3" w:rsidP="00783AB3">
      <w:pPr>
        <w:ind w:firstLine="454"/>
        <w:rPr>
          <w:rFonts w:eastAsia="Calibri"/>
        </w:rPr>
      </w:pPr>
    </w:p>
    <w:p w:rsidR="00783AB3" w:rsidRPr="00783AB3" w:rsidRDefault="00783AB3" w:rsidP="00783AB3">
      <w:pPr>
        <w:spacing w:before="360"/>
        <w:ind w:firstLine="454"/>
        <w:jc w:val="center"/>
        <w:rPr>
          <w:b/>
          <w:sz w:val="26"/>
          <w:szCs w:val="26"/>
        </w:rPr>
      </w:pPr>
      <w:r w:rsidRPr="00783AB3">
        <w:rPr>
          <w:b/>
          <w:sz w:val="26"/>
          <w:szCs w:val="26"/>
        </w:rPr>
        <w:t>9. Материально-техническое обеспечение дисциплины (модуля)</w:t>
      </w:r>
    </w:p>
    <w:tbl>
      <w:tblPr>
        <w:tblW w:w="4678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6300"/>
      </w:tblGrid>
      <w:tr w:rsidR="00783AB3" w:rsidRPr="00783AB3" w:rsidTr="00A72897">
        <w:trPr>
          <w:trHeight w:val="333"/>
          <w:tblHeader/>
        </w:trPr>
        <w:tc>
          <w:tcPr>
            <w:tcW w:w="1716" w:type="pct"/>
            <w:vAlign w:val="center"/>
          </w:tcPr>
          <w:p w:rsidR="00783AB3" w:rsidRPr="00783AB3" w:rsidRDefault="00783AB3" w:rsidP="00783AB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83AB3">
              <w:rPr>
                <w:rFonts w:eastAsia="Calibri"/>
                <w:b/>
                <w:lang w:eastAsia="en-US"/>
              </w:rPr>
              <w:t>Тип и название аудитории</w:t>
            </w:r>
          </w:p>
        </w:tc>
        <w:tc>
          <w:tcPr>
            <w:tcW w:w="3284" w:type="pct"/>
            <w:vAlign w:val="center"/>
          </w:tcPr>
          <w:p w:rsidR="00783AB3" w:rsidRPr="00783AB3" w:rsidRDefault="00783AB3" w:rsidP="00783AB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83AB3">
              <w:rPr>
                <w:rFonts w:eastAsia="Calibri"/>
                <w:b/>
                <w:lang w:eastAsia="en-US"/>
              </w:rPr>
              <w:t>Оснащение аудитории</w:t>
            </w:r>
          </w:p>
        </w:tc>
      </w:tr>
      <w:tr w:rsidR="00783AB3" w:rsidRPr="00783AB3" w:rsidTr="00A72897">
        <w:tc>
          <w:tcPr>
            <w:tcW w:w="1716" w:type="pct"/>
          </w:tcPr>
          <w:p w:rsidR="00783AB3" w:rsidRPr="00783AB3" w:rsidRDefault="00783AB3" w:rsidP="00783AB3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lang w:eastAsia="en-US"/>
              </w:rPr>
            </w:pPr>
            <w:r w:rsidRPr="00783AB3">
              <w:rPr>
                <w:rFonts w:eastAsia="Calibri"/>
                <w:lang w:eastAsia="en-US"/>
              </w:rPr>
              <w:t>Мультимедийные поточные аудитории университета</w:t>
            </w:r>
          </w:p>
        </w:tc>
        <w:tc>
          <w:tcPr>
            <w:tcW w:w="3284" w:type="pct"/>
          </w:tcPr>
          <w:p w:rsidR="00783AB3" w:rsidRPr="00783AB3" w:rsidRDefault="00783AB3" w:rsidP="00783AB3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lang w:eastAsia="en-US"/>
              </w:rPr>
            </w:pPr>
            <w:r w:rsidRPr="00783AB3">
              <w:rPr>
                <w:rFonts w:eastAsia="Calibri"/>
                <w:lang w:eastAsia="en-US"/>
              </w:rPr>
              <w:t>Мультимедийные средства хранения, передачи и представления информации</w:t>
            </w:r>
          </w:p>
        </w:tc>
      </w:tr>
      <w:tr w:rsidR="00783AB3" w:rsidRPr="00783AB3" w:rsidTr="00A72897">
        <w:tc>
          <w:tcPr>
            <w:tcW w:w="1716" w:type="pct"/>
          </w:tcPr>
          <w:p w:rsidR="00783AB3" w:rsidRPr="00783AB3" w:rsidRDefault="00783AB3" w:rsidP="00783AB3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lang w:eastAsia="en-US"/>
              </w:rPr>
            </w:pPr>
            <w:r w:rsidRPr="00783AB3">
              <w:rPr>
                <w:rFonts w:eastAsia="Calibri"/>
                <w:lang w:eastAsia="en-US"/>
              </w:rPr>
              <w:t>Компьютерный класс</w:t>
            </w:r>
          </w:p>
        </w:tc>
        <w:tc>
          <w:tcPr>
            <w:tcW w:w="3284" w:type="pct"/>
          </w:tcPr>
          <w:p w:rsidR="00783AB3" w:rsidRPr="00783AB3" w:rsidRDefault="00783AB3" w:rsidP="00783AB3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lang w:eastAsia="en-US"/>
              </w:rPr>
            </w:pPr>
            <w:r w:rsidRPr="00783AB3">
              <w:rPr>
                <w:rFonts w:eastAsia="Calibri"/>
                <w:lang w:eastAsia="en-US"/>
              </w:rPr>
              <w:t xml:space="preserve">Персональные компьютеры с пакетом MS </w:t>
            </w:r>
            <w:proofErr w:type="spellStart"/>
            <w:r w:rsidRPr="00783AB3">
              <w:rPr>
                <w:rFonts w:eastAsia="Calibri"/>
                <w:lang w:eastAsia="en-US"/>
              </w:rPr>
              <w:t>Office</w:t>
            </w:r>
            <w:proofErr w:type="spellEnd"/>
            <w:r w:rsidRPr="00783AB3">
              <w:rPr>
                <w:rFonts w:eastAsia="Calibri"/>
                <w:lang w:eastAsia="en-US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</w:tbl>
    <w:p w:rsidR="00783AB3" w:rsidRPr="00CE1A26" w:rsidRDefault="00783AB3" w:rsidP="00783AB3">
      <w:pPr>
        <w:widowControl/>
        <w:autoSpaceDE/>
        <w:autoSpaceDN/>
        <w:adjustRightInd/>
        <w:spacing w:after="60"/>
        <w:ind w:left="1174"/>
        <w:rPr>
          <w:rFonts w:eastAsia="Calibri"/>
          <w:sz w:val="26"/>
          <w:szCs w:val="26"/>
        </w:rPr>
      </w:pPr>
    </w:p>
    <w:p w:rsidR="00BA094E" w:rsidRPr="007D758C" w:rsidRDefault="00BA094E" w:rsidP="00783AB3">
      <w:pPr>
        <w:widowControl/>
        <w:autoSpaceDE/>
        <w:autoSpaceDN/>
        <w:adjustRightInd/>
        <w:spacing w:after="60"/>
        <w:rPr>
          <w:rFonts w:eastAsia="Calibri"/>
          <w:sz w:val="26"/>
          <w:szCs w:val="26"/>
        </w:rPr>
      </w:pPr>
    </w:p>
    <w:sectPr w:rsidR="00BA094E" w:rsidRPr="007D758C" w:rsidSect="007D758C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66C" w:rsidRDefault="00E4066C">
      <w:r>
        <w:separator/>
      </w:r>
    </w:p>
  </w:endnote>
  <w:endnote w:type="continuationSeparator" w:id="0">
    <w:p w:rsidR="00E4066C" w:rsidRDefault="00E4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A26" w:rsidRDefault="00CE1A26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1A26" w:rsidRDefault="00CE1A26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A26" w:rsidRDefault="00CE1A26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576B">
      <w:rPr>
        <w:rStyle w:val="a6"/>
        <w:noProof/>
      </w:rPr>
      <w:t>18</w:t>
    </w:r>
    <w:r>
      <w:rPr>
        <w:rStyle w:val="a6"/>
      </w:rPr>
      <w:fldChar w:fldCharType="end"/>
    </w:r>
  </w:p>
  <w:p w:rsidR="00CE1A26" w:rsidRDefault="00CE1A26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66C" w:rsidRDefault="00E4066C">
      <w:r>
        <w:separator/>
      </w:r>
    </w:p>
  </w:footnote>
  <w:footnote w:type="continuationSeparator" w:id="0">
    <w:p w:rsidR="00E4066C" w:rsidRDefault="00E40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A85"/>
    <w:multiLevelType w:val="hybridMultilevel"/>
    <w:tmpl w:val="A2E25C2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F4821"/>
    <w:multiLevelType w:val="hybridMultilevel"/>
    <w:tmpl w:val="98F44BC2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41406"/>
    <w:multiLevelType w:val="hybridMultilevel"/>
    <w:tmpl w:val="AFDAABEC"/>
    <w:lvl w:ilvl="0" w:tplc="04190017">
      <w:start w:val="1"/>
      <w:numFmt w:val="lowerLetter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11CD0AA2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17D74083"/>
    <w:multiLevelType w:val="hybridMultilevel"/>
    <w:tmpl w:val="5C208F4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50430F"/>
    <w:multiLevelType w:val="hybridMultilevel"/>
    <w:tmpl w:val="93E643B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 w15:restartNumberingAfterBreak="0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185848"/>
    <w:multiLevelType w:val="hybridMultilevel"/>
    <w:tmpl w:val="1ABABA9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8D6658F"/>
    <w:multiLevelType w:val="hybridMultilevel"/>
    <w:tmpl w:val="CF40856A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6924D4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F667BD"/>
    <w:multiLevelType w:val="hybridMultilevel"/>
    <w:tmpl w:val="F8FEB02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C3A0C08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 w15:restartNumberingAfterBreak="0">
    <w:nsid w:val="534300BA"/>
    <w:multiLevelType w:val="hybridMultilevel"/>
    <w:tmpl w:val="2EE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66C32541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 w15:restartNumberingAfterBreak="0">
    <w:nsid w:val="68524D50"/>
    <w:multiLevelType w:val="hybridMultilevel"/>
    <w:tmpl w:val="80722E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46E008F"/>
    <w:multiLevelType w:val="hybridMultilevel"/>
    <w:tmpl w:val="4DAA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E4395"/>
    <w:multiLevelType w:val="hybridMultilevel"/>
    <w:tmpl w:val="1F16F0F8"/>
    <w:lvl w:ilvl="0" w:tplc="680E767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2F5C4E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B86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7EE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CD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0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24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63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C6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7"/>
  </w:num>
  <w:num w:numId="4">
    <w:abstractNumId w:val="10"/>
  </w:num>
  <w:num w:numId="5">
    <w:abstractNumId w:val="12"/>
  </w:num>
  <w:num w:numId="6">
    <w:abstractNumId w:val="17"/>
  </w:num>
  <w:num w:numId="7">
    <w:abstractNumId w:val="11"/>
  </w:num>
  <w:num w:numId="8">
    <w:abstractNumId w:val="5"/>
  </w:num>
  <w:num w:numId="9">
    <w:abstractNumId w:val="0"/>
  </w:num>
  <w:num w:numId="10">
    <w:abstractNumId w:val="4"/>
  </w:num>
  <w:num w:numId="11">
    <w:abstractNumId w:val="19"/>
  </w:num>
  <w:num w:numId="12">
    <w:abstractNumId w:val="15"/>
  </w:num>
  <w:num w:numId="13">
    <w:abstractNumId w:val="1"/>
  </w:num>
  <w:num w:numId="14">
    <w:abstractNumId w:val="8"/>
  </w:num>
  <w:num w:numId="15">
    <w:abstractNumId w:val="18"/>
  </w:num>
  <w:num w:numId="16">
    <w:abstractNumId w:val="3"/>
  </w:num>
  <w:num w:numId="17">
    <w:abstractNumId w:val="14"/>
  </w:num>
  <w:num w:numId="18">
    <w:abstractNumId w:val="6"/>
  </w:num>
  <w:num w:numId="19">
    <w:abstractNumId w:val="2"/>
  </w:num>
  <w:num w:numId="20">
    <w:abstractNumId w:val="13"/>
  </w:num>
  <w:num w:numId="21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5D91"/>
    <w:rsid w:val="0001174A"/>
    <w:rsid w:val="00022E35"/>
    <w:rsid w:val="000306DD"/>
    <w:rsid w:val="00036D6F"/>
    <w:rsid w:val="00041ED2"/>
    <w:rsid w:val="0004233A"/>
    <w:rsid w:val="00042D5A"/>
    <w:rsid w:val="0004569F"/>
    <w:rsid w:val="00045BEE"/>
    <w:rsid w:val="000516B2"/>
    <w:rsid w:val="00052998"/>
    <w:rsid w:val="000543CA"/>
    <w:rsid w:val="00054FE2"/>
    <w:rsid w:val="00055516"/>
    <w:rsid w:val="00063D00"/>
    <w:rsid w:val="0007070D"/>
    <w:rsid w:val="000715D6"/>
    <w:rsid w:val="000717F8"/>
    <w:rsid w:val="0008161B"/>
    <w:rsid w:val="00083F7D"/>
    <w:rsid w:val="00090843"/>
    <w:rsid w:val="00094253"/>
    <w:rsid w:val="000A1EB1"/>
    <w:rsid w:val="000B0916"/>
    <w:rsid w:val="000B44F3"/>
    <w:rsid w:val="000B7F1A"/>
    <w:rsid w:val="000D0EDA"/>
    <w:rsid w:val="000D39B7"/>
    <w:rsid w:val="000F10A7"/>
    <w:rsid w:val="000F5FD0"/>
    <w:rsid w:val="000F74F4"/>
    <w:rsid w:val="001013BB"/>
    <w:rsid w:val="00107795"/>
    <w:rsid w:val="00110756"/>
    <w:rsid w:val="0011257A"/>
    <w:rsid w:val="00113E76"/>
    <w:rsid w:val="0011580B"/>
    <w:rsid w:val="00121347"/>
    <w:rsid w:val="0012639D"/>
    <w:rsid w:val="001328ED"/>
    <w:rsid w:val="00133A46"/>
    <w:rsid w:val="00133F1F"/>
    <w:rsid w:val="0013405F"/>
    <w:rsid w:val="00134CE4"/>
    <w:rsid w:val="00145D64"/>
    <w:rsid w:val="00152163"/>
    <w:rsid w:val="001554C3"/>
    <w:rsid w:val="00157957"/>
    <w:rsid w:val="00160FBC"/>
    <w:rsid w:val="001641EF"/>
    <w:rsid w:val="001672BF"/>
    <w:rsid w:val="00173E53"/>
    <w:rsid w:val="00181AEA"/>
    <w:rsid w:val="0019209A"/>
    <w:rsid w:val="00196512"/>
    <w:rsid w:val="00196A06"/>
    <w:rsid w:val="001A182E"/>
    <w:rsid w:val="001A195D"/>
    <w:rsid w:val="001A2124"/>
    <w:rsid w:val="001A4E6B"/>
    <w:rsid w:val="001C13FB"/>
    <w:rsid w:val="001C2EFD"/>
    <w:rsid w:val="001C438C"/>
    <w:rsid w:val="001D177A"/>
    <w:rsid w:val="001F0E72"/>
    <w:rsid w:val="001F34A9"/>
    <w:rsid w:val="001F7361"/>
    <w:rsid w:val="00203809"/>
    <w:rsid w:val="0020485C"/>
    <w:rsid w:val="00206C18"/>
    <w:rsid w:val="00217581"/>
    <w:rsid w:val="00217A9E"/>
    <w:rsid w:val="00220733"/>
    <w:rsid w:val="00224D9E"/>
    <w:rsid w:val="00231A69"/>
    <w:rsid w:val="00240ACF"/>
    <w:rsid w:val="00241242"/>
    <w:rsid w:val="0024270B"/>
    <w:rsid w:val="00243DE6"/>
    <w:rsid w:val="00254B6E"/>
    <w:rsid w:val="002637CD"/>
    <w:rsid w:val="00277AD1"/>
    <w:rsid w:val="00287F4B"/>
    <w:rsid w:val="00292930"/>
    <w:rsid w:val="002A010E"/>
    <w:rsid w:val="002A0FFD"/>
    <w:rsid w:val="002B0CF6"/>
    <w:rsid w:val="002C0376"/>
    <w:rsid w:val="002C653F"/>
    <w:rsid w:val="002D3374"/>
    <w:rsid w:val="002D7789"/>
    <w:rsid w:val="00305A10"/>
    <w:rsid w:val="003170D4"/>
    <w:rsid w:val="0032470F"/>
    <w:rsid w:val="00337C39"/>
    <w:rsid w:val="00342188"/>
    <w:rsid w:val="00363F42"/>
    <w:rsid w:val="00377F27"/>
    <w:rsid w:val="00386A49"/>
    <w:rsid w:val="0039160D"/>
    <w:rsid w:val="0039211A"/>
    <w:rsid w:val="0039720F"/>
    <w:rsid w:val="003A12E8"/>
    <w:rsid w:val="003B71FE"/>
    <w:rsid w:val="003C4F66"/>
    <w:rsid w:val="003C7508"/>
    <w:rsid w:val="003D2D66"/>
    <w:rsid w:val="003E1CD3"/>
    <w:rsid w:val="003F4627"/>
    <w:rsid w:val="003F5BA4"/>
    <w:rsid w:val="00407964"/>
    <w:rsid w:val="004231E9"/>
    <w:rsid w:val="00423A38"/>
    <w:rsid w:val="004276EB"/>
    <w:rsid w:val="00435A44"/>
    <w:rsid w:val="00447963"/>
    <w:rsid w:val="00451223"/>
    <w:rsid w:val="00461DAF"/>
    <w:rsid w:val="00462438"/>
    <w:rsid w:val="004739E4"/>
    <w:rsid w:val="00481CD9"/>
    <w:rsid w:val="0048775E"/>
    <w:rsid w:val="00490886"/>
    <w:rsid w:val="004B73CB"/>
    <w:rsid w:val="004C5014"/>
    <w:rsid w:val="004F032A"/>
    <w:rsid w:val="004F6444"/>
    <w:rsid w:val="004F65FC"/>
    <w:rsid w:val="0050013F"/>
    <w:rsid w:val="00503BC9"/>
    <w:rsid w:val="005220BE"/>
    <w:rsid w:val="00522530"/>
    <w:rsid w:val="00524914"/>
    <w:rsid w:val="00526E22"/>
    <w:rsid w:val="00527CD3"/>
    <w:rsid w:val="00533740"/>
    <w:rsid w:val="0054517E"/>
    <w:rsid w:val="00545E2A"/>
    <w:rsid w:val="00551238"/>
    <w:rsid w:val="00555C79"/>
    <w:rsid w:val="00557D44"/>
    <w:rsid w:val="005613CD"/>
    <w:rsid w:val="005631B8"/>
    <w:rsid w:val="005678A2"/>
    <w:rsid w:val="0057672B"/>
    <w:rsid w:val="005810D8"/>
    <w:rsid w:val="00584079"/>
    <w:rsid w:val="00584CFD"/>
    <w:rsid w:val="00587A1D"/>
    <w:rsid w:val="00590BD7"/>
    <w:rsid w:val="005916AA"/>
    <w:rsid w:val="00597D20"/>
    <w:rsid w:val="005A42F4"/>
    <w:rsid w:val="005A63F0"/>
    <w:rsid w:val="005A75F9"/>
    <w:rsid w:val="005B6B8C"/>
    <w:rsid w:val="005B71EB"/>
    <w:rsid w:val="005D0550"/>
    <w:rsid w:val="005E00BC"/>
    <w:rsid w:val="005E0FCA"/>
    <w:rsid w:val="005E3F7C"/>
    <w:rsid w:val="005F0675"/>
    <w:rsid w:val="005F3C26"/>
    <w:rsid w:val="006063AB"/>
    <w:rsid w:val="00611C65"/>
    <w:rsid w:val="00622D66"/>
    <w:rsid w:val="00623A9B"/>
    <w:rsid w:val="00624F44"/>
    <w:rsid w:val="00625FC3"/>
    <w:rsid w:val="00640170"/>
    <w:rsid w:val="006407BB"/>
    <w:rsid w:val="00655F59"/>
    <w:rsid w:val="00666FA9"/>
    <w:rsid w:val="00675E8E"/>
    <w:rsid w:val="00681B7E"/>
    <w:rsid w:val="00683961"/>
    <w:rsid w:val="006A4B18"/>
    <w:rsid w:val="006A7519"/>
    <w:rsid w:val="006B3D6F"/>
    <w:rsid w:val="006B3E8E"/>
    <w:rsid w:val="006B7E7D"/>
    <w:rsid w:val="006C1369"/>
    <w:rsid w:val="006C3A50"/>
    <w:rsid w:val="006D66D1"/>
    <w:rsid w:val="006E4A30"/>
    <w:rsid w:val="007029D2"/>
    <w:rsid w:val="00703A2D"/>
    <w:rsid w:val="00711E0F"/>
    <w:rsid w:val="00712301"/>
    <w:rsid w:val="00713895"/>
    <w:rsid w:val="0071521A"/>
    <w:rsid w:val="00721891"/>
    <w:rsid w:val="00723C86"/>
    <w:rsid w:val="00724C48"/>
    <w:rsid w:val="00731C4E"/>
    <w:rsid w:val="00735B08"/>
    <w:rsid w:val="00756C7C"/>
    <w:rsid w:val="00764F0E"/>
    <w:rsid w:val="0076702D"/>
    <w:rsid w:val="00767409"/>
    <w:rsid w:val="0077260F"/>
    <w:rsid w:val="007754E4"/>
    <w:rsid w:val="00775BCB"/>
    <w:rsid w:val="00775BDF"/>
    <w:rsid w:val="00775EAF"/>
    <w:rsid w:val="00776B82"/>
    <w:rsid w:val="00777CC9"/>
    <w:rsid w:val="00783464"/>
    <w:rsid w:val="00783AB3"/>
    <w:rsid w:val="00786DAC"/>
    <w:rsid w:val="007B7C35"/>
    <w:rsid w:val="007C088E"/>
    <w:rsid w:val="007D408E"/>
    <w:rsid w:val="007D758C"/>
    <w:rsid w:val="007E4746"/>
    <w:rsid w:val="007F41D5"/>
    <w:rsid w:val="007F7A6A"/>
    <w:rsid w:val="00803AB2"/>
    <w:rsid w:val="00806CC2"/>
    <w:rsid w:val="00813472"/>
    <w:rsid w:val="00813AB3"/>
    <w:rsid w:val="0081438A"/>
    <w:rsid w:val="00815833"/>
    <w:rsid w:val="00827CFA"/>
    <w:rsid w:val="00833463"/>
    <w:rsid w:val="00834280"/>
    <w:rsid w:val="008439AC"/>
    <w:rsid w:val="00844472"/>
    <w:rsid w:val="00857930"/>
    <w:rsid w:val="00862E4E"/>
    <w:rsid w:val="0086698D"/>
    <w:rsid w:val="00870BF8"/>
    <w:rsid w:val="008716CE"/>
    <w:rsid w:val="00872FAE"/>
    <w:rsid w:val="0087519F"/>
    <w:rsid w:val="008876B4"/>
    <w:rsid w:val="00890D75"/>
    <w:rsid w:val="00891F35"/>
    <w:rsid w:val="008929BA"/>
    <w:rsid w:val="008A20F0"/>
    <w:rsid w:val="008A55A8"/>
    <w:rsid w:val="008A7795"/>
    <w:rsid w:val="008B0C45"/>
    <w:rsid w:val="008D72EA"/>
    <w:rsid w:val="008E46B1"/>
    <w:rsid w:val="008F64E5"/>
    <w:rsid w:val="008F7C09"/>
    <w:rsid w:val="00902BE5"/>
    <w:rsid w:val="009125BE"/>
    <w:rsid w:val="0092304E"/>
    <w:rsid w:val="009345C6"/>
    <w:rsid w:val="00967DA1"/>
    <w:rsid w:val="00974FA5"/>
    <w:rsid w:val="00977861"/>
    <w:rsid w:val="00984BFF"/>
    <w:rsid w:val="00996CAB"/>
    <w:rsid w:val="00997A3D"/>
    <w:rsid w:val="009C15E7"/>
    <w:rsid w:val="009D7BEE"/>
    <w:rsid w:val="009E0A51"/>
    <w:rsid w:val="009E7593"/>
    <w:rsid w:val="009E7FF7"/>
    <w:rsid w:val="009F09AA"/>
    <w:rsid w:val="009F30D6"/>
    <w:rsid w:val="00A01651"/>
    <w:rsid w:val="00A073D9"/>
    <w:rsid w:val="00A134A2"/>
    <w:rsid w:val="00A16B54"/>
    <w:rsid w:val="00A16C34"/>
    <w:rsid w:val="00A21351"/>
    <w:rsid w:val="00A21C93"/>
    <w:rsid w:val="00A3084F"/>
    <w:rsid w:val="00A3314D"/>
    <w:rsid w:val="00A34587"/>
    <w:rsid w:val="00A34707"/>
    <w:rsid w:val="00A40900"/>
    <w:rsid w:val="00A5741F"/>
    <w:rsid w:val="00A60AEF"/>
    <w:rsid w:val="00A66DA2"/>
    <w:rsid w:val="00A67811"/>
    <w:rsid w:val="00A7046C"/>
    <w:rsid w:val="00A72897"/>
    <w:rsid w:val="00A84A69"/>
    <w:rsid w:val="00A90BAF"/>
    <w:rsid w:val="00A95BB7"/>
    <w:rsid w:val="00AA7B25"/>
    <w:rsid w:val="00AB10AA"/>
    <w:rsid w:val="00AB54CC"/>
    <w:rsid w:val="00AC194C"/>
    <w:rsid w:val="00AD0337"/>
    <w:rsid w:val="00AD22D5"/>
    <w:rsid w:val="00AD5F13"/>
    <w:rsid w:val="00AD726F"/>
    <w:rsid w:val="00AE65C8"/>
    <w:rsid w:val="00AF2BB2"/>
    <w:rsid w:val="00AF78CF"/>
    <w:rsid w:val="00B039AE"/>
    <w:rsid w:val="00B03F6C"/>
    <w:rsid w:val="00B10210"/>
    <w:rsid w:val="00B14DEA"/>
    <w:rsid w:val="00B22CB4"/>
    <w:rsid w:val="00B23837"/>
    <w:rsid w:val="00B40B40"/>
    <w:rsid w:val="00B42571"/>
    <w:rsid w:val="00B4521D"/>
    <w:rsid w:val="00B56311"/>
    <w:rsid w:val="00B67105"/>
    <w:rsid w:val="00B70579"/>
    <w:rsid w:val="00B72C01"/>
    <w:rsid w:val="00B74AE9"/>
    <w:rsid w:val="00B77FC5"/>
    <w:rsid w:val="00B82F70"/>
    <w:rsid w:val="00B85F6F"/>
    <w:rsid w:val="00B87AC3"/>
    <w:rsid w:val="00B91227"/>
    <w:rsid w:val="00B93B6E"/>
    <w:rsid w:val="00BA094E"/>
    <w:rsid w:val="00BA3145"/>
    <w:rsid w:val="00BA5579"/>
    <w:rsid w:val="00BA58DA"/>
    <w:rsid w:val="00BC05A7"/>
    <w:rsid w:val="00BC5FC7"/>
    <w:rsid w:val="00BD51D2"/>
    <w:rsid w:val="00BD7EEF"/>
    <w:rsid w:val="00C014B4"/>
    <w:rsid w:val="00C0251B"/>
    <w:rsid w:val="00C0766D"/>
    <w:rsid w:val="00C15BB4"/>
    <w:rsid w:val="00C26E87"/>
    <w:rsid w:val="00C3176A"/>
    <w:rsid w:val="00C42DB6"/>
    <w:rsid w:val="00C439CE"/>
    <w:rsid w:val="00C47306"/>
    <w:rsid w:val="00C518F8"/>
    <w:rsid w:val="00C519F2"/>
    <w:rsid w:val="00C532C1"/>
    <w:rsid w:val="00C57A23"/>
    <w:rsid w:val="00C61108"/>
    <w:rsid w:val="00C61375"/>
    <w:rsid w:val="00C67CC5"/>
    <w:rsid w:val="00C73D3C"/>
    <w:rsid w:val="00C8359C"/>
    <w:rsid w:val="00C83D6C"/>
    <w:rsid w:val="00C854F9"/>
    <w:rsid w:val="00CA19A9"/>
    <w:rsid w:val="00CA391C"/>
    <w:rsid w:val="00CA6218"/>
    <w:rsid w:val="00CC3C28"/>
    <w:rsid w:val="00CD02C5"/>
    <w:rsid w:val="00CD3DE8"/>
    <w:rsid w:val="00CD770E"/>
    <w:rsid w:val="00CE1A26"/>
    <w:rsid w:val="00CE450F"/>
    <w:rsid w:val="00D05B95"/>
    <w:rsid w:val="00D33324"/>
    <w:rsid w:val="00D40C06"/>
    <w:rsid w:val="00D53893"/>
    <w:rsid w:val="00D610BE"/>
    <w:rsid w:val="00D653A2"/>
    <w:rsid w:val="00D656D8"/>
    <w:rsid w:val="00D67FAA"/>
    <w:rsid w:val="00D707CB"/>
    <w:rsid w:val="00D75CF7"/>
    <w:rsid w:val="00D76BEB"/>
    <w:rsid w:val="00D777D0"/>
    <w:rsid w:val="00D81346"/>
    <w:rsid w:val="00D82FD1"/>
    <w:rsid w:val="00D97F2F"/>
    <w:rsid w:val="00DA0981"/>
    <w:rsid w:val="00DA2F6B"/>
    <w:rsid w:val="00DB0280"/>
    <w:rsid w:val="00DC7F49"/>
    <w:rsid w:val="00DD040C"/>
    <w:rsid w:val="00DD3721"/>
    <w:rsid w:val="00DD5D80"/>
    <w:rsid w:val="00DE367E"/>
    <w:rsid w:val="00DF08BF"/>
    <w:rsid w:val="00DF1C99"/>
    <w:rsid w:val="00DF1EB7"/>
    <w:rsid w:val="00E0038C"/>
    <w:rsid w:val="00E022FE"/>
    <w:rsid w:val="00E0449A"/>
    <w:rsid w:val="00E32526"/>
    <w:rsid w:val="00E4066C"/>
    <w:rsid w:val="00E40C80"/>
    <w:rsid w:val="00E422D0"/>
    <w:rsid w:val="00E43E1B"/>
    <w:rsid w:val="00E51396"/>
    <w:rsid w:val="00E55F41"/>
    <w:rsid w:val="00E71A24"/>
    <w:rsid w:val="00E91189"/>
    <w:rsid w:val="00E91BD4"/>
    <w:rsid w:val="00E91C35"/>
    <w:rsid w:val="00E95DD8"/>
    <w:rsid w:val="00E9746F"/>
    <w:rsid w:val="00EB1104"/>
    <w:rsid w:val="00EB1160"/>
    <w:rsid w:val="00EC0CEE"/>
    <w:rsid w:val="00EC14A7"/>
    <w:rsid w:val="00ED1CF5"/>
    <w:rsid w:val="00ED3459"/>
    <w:rsid w:val="00ED7DDE"/>
    <w:rsid w:val="00F147CD"/>
    <w:rsid w:val="00F20707"/>
    <w:rsid w:val="00F2576B"/>
    <w:rsid w:val="00F34B47"/>
    <w:rsid w:val="00F364F4"/>
    <w:rsid w:val="00F41523"/>
    <w:rsid w:val="00F43B9C"/>
    <w:rsid w:val="00F56B66"/>
    <w:rsid w:val="00F5719C"/>
    <w:rsid w:val="00F655DC"/>
    <w:rsid w:val="00F75D07"/>
    <w:rsid w:val="00F76AFD"/>
    <w:rsid w:val="00F828A8"/>
    <w:rsid w:val="00F85300"/>
    <w:rsid w:val="00F90B0C"/>
    <w:rsid w:val="00F95428"/>
    <w:rsid w:val="00FA0EFE"/>
    <w:rsid w:val="00FA1CB4"/>
    <w:rsid w:val="00FA2123"/>
    <w:rsid w:val="00FA4406"/>
    <w:rsid w:val="00FB0979"/>
    <w:rsid w:val="00FC6196"/>
    <w:rsid w:val="00FD32EB"/>
    <w:rsid w:val="00FD5B7C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A7318"/>
  <w15:docId w15:val="{FB3BE48E-5DE0-4826-9685-42BA1836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04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c">
    <w:name w:val="Plain Text"/>
    <w:basedOn w:val="a0"/>
    <w:link w:val="ad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d">
    <w:name w:val="Текст Знак"/>
    <w:basedOn w:val="a1"/>
    <w:link w:val="ac"/>
    <w:rsid w:val="002D3374"/>
    <w:rPr>
      <w:rFonts w:ascii="Courier New" w:hAnsi="Courier New"/>
      <w:sz w:val="24"/>
    </w:rPr>
  </w:style>
  <w:style w:type="paragraph" w:styleId="ae">
    <w:name w:val="Body Text"/>
    <w:basedOn w:val="a0"/>
    <w:link w:val="af"/>
    <w:rsid w:val="002D3374"/>
    <w:pPr>
      <w:widowControl/>
      <w:autoSpaceDE/>
      <w:autoSpaceDN/>
      <w:adjustRightInd/>
      <w:spacing w:after="120"/>
    </w:pPr>
  </w:style>
  <w:style w:type="character" w:customStyle="1" w:styleId="af">
    <w:name w:val="Основной текст Знак"/>
    <w:basedOn w:val="a1"/>
    <w:link w:val="ae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rsid w:val="000717F8"/>
    <w:rPr>
      <w:b/>
      <w:bCs/>
      <w:i/>
      <w:sz w:val="24"/>
    </w:rPr>
  </w:style>
  <w:style w:type="paragraph" w:styleId="af1">
    <w:name w:val="Document Map"/>
    <w:basedOn w:val="a0"/>
    <w:link w:val="af2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rsid w:val="000717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4">
    <w:name w:val="Верхний колонтитул Знак"/>
    <w:basedOn w:val="a1"/>
    <w:link w:val="af3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rsid w:val="000717F8"/>
    <w:rPr>
      <w:sz w:val="24"/>
      <w:szCs w:val="24"/>
    </w:rPr>
  </w:style>
  <w:style w:type="character" w:styleId="af5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6">
    <w:name w:val="Вода"/>
    <w:basedOn w:val="a0"/>
    <w:link w:val="af7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7">
    <w:name w:val="Вода Знак"/>
    <w:basedOn w:val="a1"/>
    <w:link w:val="af6"/>
    <w:rsid w:val="00CD3DE8"/>
    <w:rPr>
      <w:rFonts w:ascii="Arial" w:eastAsia="Calibri" w:hAnsi="Arial"/>
      <w:szCs w:val="22"/>
      <w:lang w:eastAsia="en-US"/>
    </w:rPr>
  </w:style>
  <w:style w:type="paragraph" w:styleId="af8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дание"/>
    <w:basedOn w:val="1"/>
    <w:link w:val="afa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b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7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a">
    <w:name w:val="Задание Знак"/>
    <w:basedOn w:val="a1"/>
    <w:link w:val="af9"/>
    <w:rsid w:val="001D177A"/>
    <w:rPr>
      <w:rFonts w:ascii="Arial" w:hAnsi="Arial" w:cs="Arial"/>
      <w:b/>
      <w:kern w:val="32"/>
      <w:sz w:val="32"/>
      <w:szCs w:val="32"/>
    </w:rPr>
  </w:style>
  <w:style w:type="paragraph" w:styleId="22">
    <w:name w:val="Body Text 2"/>
    <w:basedOn w:val="a0"/>
    <w:link w:val="23"/>
    <w:rsid w:val="00C83D6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C83D6C"/>
    <w:rPr>
      <w:sz w:val="24"/>
      <w:szCs w:val="24"/>
    </w:rPr>
  </w:style>
  <w:style w:type="paragraph" w:styleId="afc">
    <w:name w:val="Normal (Web)"/>
    <w:basedOn w:val="a0"/>
    <w:uiPriority w:val="99"/>
    <w:rsid w:val="00F147CD"/>
    <w:pPr>
      <w:widowControl/>
      <w:autoSpaceDE/>
      <w:autoSpaceDN/>
      <w:adjustRightInd/>
      <w:spacing w:before="100" w:beforeAutospacing="1" w:after="100" w:afterAutospacing="1"/>
      <w:jc w:val="both"/>
    </w:pPr>
    <w:rPr>
      <w:color w:val="202020"/>
    </w:rPr>
  </w:style>
  <w:style w:type="character" w:customStyle="1" w:styleId="afd">
    <w:name w:val="Подпись к картинке_"/>
    <w:basedOn w:val="a1"/>
    <w:link w:val="afe"/>
    <w:rsid w:val="00D97F2F"/>
    <w:rPr>
      <w:spacing w:val="6"/>
      <w:sz w:val="27"/>
      <w:szCs w:val="27"/>
      <w:shd w:val="clear" w:color="auto" w:fill="FFFFFF"/>
    </w:rPr>
  </w:style>
  <w:style w:type="paragraph" w:customStyle="1" w:styleId="afe">
    <w:name w:val="Подпись к картинке"/>
    <w:basedOn w:val="a0"/>
    <w:link w:val="afd"/>
    <w:rsid w:val="00D97F2F"/>
    <w:pPr>
      <w:shd w:val="clear" w:color="auto" w:fill="FFFFFF"/>
      <w:autoSpaceDE/>
      <w:autoSpaceDN/>
      <w:adjustRightInd/>
      <w:spacing w:line="0" w:lineRule="atLeast"/>
      <w:ind w:firstLine="562"/>
      <w:jc w:val="both"/>
    </w:pPr>
    <w:rPr>
      <w:spacing w:val="6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5.wmf"/><Relationship Id="rId26" Type="http://schemas.openxmlformats.org/officeDocument/2006/relationships/hyperlink" Target="https://e.lanbook.com/book/43571" TargetMode="External"/><Relationship Id="rId39" Type="http://schemas.openxmlformats.org/officeDocument/2006/relationships/hyperlink" Target="http://studlib.com" TargetMode="Externa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34" Type="http://schemas.openxmlformats.org/officeDocument/2006/relationships/hyperlink" Target="https://magtu.informsystema.ru/uploader/fileUpload?name=1292.pdf&amp;show=dcatalogues/1/1123496/1292.pdf&amp;view=true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6.bin"/><Relationship Id="rId33" Type="http://schemas.openxmlformats.org/officeDocument/2006/relationships/hyperlink" Target="https://magtu.informsystema.ru/uploader/fileUpload?name=1017.pdf&amp;show=dcatalogues/1/1119277/1017.pdf&amp;view=true" TargetMode="External"/><Relationship Id="rId38" Type="http://schemas.openxmlformats.org/officeDocument/2006/relationships/hyperlink" Target="http://www.nlr.r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hyperlink" Target="http://znanium.com/bookread2.php?book=40604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oleObject" Target="embeddings/oleObject5.bin"/><Relationship Id="rId32" Type="http://schemas.openxmlformats.org/officeDocument/2006/relationships/hyperlink" Target="https://ibooks.ru/reading.php?productid=356534&amp;search_string=%D0%BF%D1%80%D0%BE%D0%B3%D1%80%D0%B0%D0%BC%D0%BC%D0%B8%D1%80%D0%BE%D0%B2%D0%B0%D0%BD%D0%B8%D0%B5" TargetMode="External"/><Relationship Id="rId37" Type="http://schemas.openxmlformats.org/officeDocument/2006/relationships/hyperlink" Target="http://www.gpntb.ru" TargetMode="External"/><Relationship Id="rId40" Type="http://schemas.openxmlformats.org/officeDocument/2006/relationships/hyperlink" Target="https://www.computerra.r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oleObject" Target="embeddings/oleObject4.bin"/><Relationship Id="rId28" Type="http://schemas.openxmlformats.org/officeDocument/2006/relationships/hyperlink" Target="http://znanium.com/bookread2.php?book=263735" TargetMode="External"/><Relationship Id="rId36" Type="http://schemas.openxmlformats.org/officeDocument/2006/relationships/hyperlink" Target="https://magtu.informsystema.ru/uploader/fileUpload?name=2392.pdf&amp;show=dcatalogues/1/1130084/2392.pdf&amp;view=true" TargetMode="Externa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31" Type="http://schemas.openxmlformats.org/officeDocument/2006/relationships/hyperlink" Target="http://znanium.com/bookread2.php?book=42215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7.wmf"/><Relationship Id="rId27" Type="http://schemas.openxmlformats.org/officeDocument/2006/relationships/hyperlink" Target="http://znanium.com/catalog/product/204273" TargetMode="External"/><Relationship Id="rId30" Type="http://schemas.openxmlformats.org/officeDocument/2006/relationships/hyperlink" Target="https://e.lanbook.com/reader/book/106517/" TargetMode="External"/><Relationship Id="rId35" Type="http://schemas.openxmlformats.org/officeDocument/2006/relationships/hyperlink" Target="https://magtu.informsystema.ru/uploader/fileUpload?name=1418.pdf&amp;show=dcatalogues/1/1123933/1418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479A25-4384-4B63-B0ED-D7661557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4944</Words>
  <Characters>28187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33065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Пользователь Windows</cp:lastModifiedBy>
  <cp:revision>4</cp:revision>
  <cp:lastPrinted>2011-03-30T06:24:00Z</cp:lastPrinted>
  <dcterms:created xsi:type="dcterms:W3CDTF">2020-11-03T20:35:00Z</dcterms:created>
  <dcterms:modified xsi:type="dcterms:W3CDTF">2020-11-04T11:28:00Z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