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19E" w:rsidRDefault="00CD0C6C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32805" cy="833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E3D00">
        <w:br w:type="page"/>
      </w:r>
    </w:p>
    <w:p w:rsidR="0089719E" w:rsidRPr="00527A19" w:rsidRDefault="00891DA0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8" name="Рисунок 8" descr="C:\Users\n.pavlocheva\Desktop\РПД-2020г\19.03.02\Зяблице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.pavlocheva\Desktop\РПД-2020г\19.03.02\Зяблицева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D00" w:rsidRPr="00527A19">
        <w:br w:type="page"/>
      </w:r>
    </w:p>
    <w:p w:rsidR="0089719E" w:rsidRPr="00527A19" w:rsidRDefault="00BA7FB6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1" name="Рисунок 1" descr="C:\Users\n.pavlocheva\Desktop\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лист регистр.2019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D00" w:rsidRPr="00527A1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9719E" w:rsidRPr="00FE3A23" w:rsidTr="0067208B">
        <w:trPr>
          <w:trHeight w:hRule="exact" w:val="156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 учебно</w:t>
            </w:r>
            <w:r w:rsidR="00C25F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07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ознакомительной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практики является получение студентами практических навыков работы по первичной кулинарной обработке сырья и изготовлению полуфабрикатов в заготовочных цехах предприятий питания, получение практических навыков и необходимого комплекса знаний для профессионального выполнения обязанностей повара.</w:t>
            </w:r>
          </w:p>
          <w:p w:rsidR="0089719E" w:rsidRPr="00527A19" w:rsidRDefault="00897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9719E" w:rsidRPr="00162454" w:rsidTr="0067208B">
        <w:trPr>
          <w:trHeight w:hRule="exact" w:val="252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162454" w:rsidRDefault="003E3D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Задачами </w:t>
            </w:r>
            <w:r w:rsidR="00162454"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r w:rsidR="00C25F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ознакомительной практики являются</w:t>
            </w:r>
            <w:r w:rsidR="00162454"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освоение студентами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162454" w:rsidRPr="00162454" w:rsidRDefault="003E3D00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62454"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 схем производства полуфабрикатов;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правил тепловой кулинарной обработки различных пищевых продуктов и полуфабрикатов;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порционирования</w:t>
            </w:r>
            <w:proofErr w:type="spellEnd"/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, отпуска блюд массового спроса;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приобретение навыков по эксплуатации оборудования, производственного инвентаря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и посуды;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изучение правил охраны труда и техники безопасности;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правил личной гигиены и санитарии, пищевой безопасности продуктов.</w:t>
            </w:r>
          </w:p>
          <w:p w:rsidR="00162454" w:rsidRPr="00162454" w:rsidRDefault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719E" w:rsidRPr="00162454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62454">
              <w:rPr>
                <w:sz w:val="24"/>
                <w:szCs w:val="24"/>
              </w:rPr>
              <w:t xml:space="preserve"> </w:t>
            </w:r>
          </w:p>
        </w:tc>
      </w:tr>
      <w:tr w:rsidR="0089719E" w:rsidRPr="00FE3A23" w:rsidTr="0067208B">
        <w:trPr>
          <w:trHeight w:hRule="exact" w:val="714"/>
        </w:trPr>
        <w:tc>
          <w:tcPr>
            <w:tcW w:w="1999" w:type="dxa"/>
          </w:tcPr>
          <w:p w:rsidR="0089719E" w:rsidRPr="00527A19" w:rsidRDefault="0089719E"/>
        </w:tc>
        <w:tc>
          <w:tcPr>
            <w:tcW w:w="7386" w:type="dxa"/>
          </w:tcPr>
          <w:p w:rsidR="0089719E" w:rsidRPr="00527A19" w:rsidRDefault="0089719E"/>
        </w:tc>
      </w:tr>
      <w:tr w:rsidR="0089719E" w:rsidRPr="00FE3A23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технологиях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r w:rsidR="004F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527A19">
              <w:t xml:space="preserve"> </w:t>
            </w: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</w:t>
            </w:r>
            <w:r>
              <w:t xml:space="preserve"> </w:t>
            </w: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t xml:space="preserve"> </w:t>
            </w:r>
          </w:p>
        </w:tc>
      </w:tr>
      <w:tr w:rsidR="0089719E" w:rsidRPr="00FE3A23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Товароведение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138"/>
        </w:trPr>
        <w:tc>
          <w:tcPr>
            <w:tcW w:w="1999" w:type="dxa"/>
          </w:tcPr>
          <w:p w:rsidR="0089719E" w:rsidRPr="00527A19" w:rsidRDefault="0089719E"/>
        </w:tc>
        <w:tc>
          <w:tcPr>
            <w:tcW w:w="7386" w:type="dxa"/>
          </w:tcPr>
          <w:p w:rsidR="0089719E" w:rsidRPr="00527A19" w:rsidRDefault="0089719E"/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9719E" w:rsidRPr="00FE3A23" w:rsidTr="0067208B">
        <w:trPr>
          <w:trHeight w:hRule="exact" w:val="145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527A19">
              <w:t xml:space="preserve"> 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«Химии»,</w:t>
            </w:r>
            <w:r w:rsidRPr="00527A19">
              <w:t xml:space="preserve"> </w:t>
            </w:r>
            <w:r w:rsidR="0067208B"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="0067208B" w:rsidRPr="000646F1">
              <w:t xml:space="preserve"> </w:t>
            </w:r>
            <w:r w:rsidR="00672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89719E" w:rsidRPr="00FE3A23" w:rsidTr="0067208B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 w:rsidP="0067208B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</w:t>
            </w:r>
            <w:r w:rsidR="00527A19">
              <w:t xml:space="preserve">,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527A19">
              <w:t xml:space="preserve"> </w:t>
            </w: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 w:rsidP="0067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 w:rsidR="00311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</w:p>
        </w:tc>
      </w:tr>
      <w:tr w:rsidR="0089719E" w:rsidTr="0067208B">
        <w:trPr>
          <w:trHeight w:hRule="exact" w:val="988"/>
        </w:trPr>
        <w:tc>
          <w:tcPr>
            <w:tcW w:w="1999" w:type="dxa"/>
          </w:tcPr>
          <w:p w:rsidR="0089719E" w:rsidRDefault="0089719E"/>
        </w:tc>
        <w:tc>
          <w:tcPr>
            <w:tcW w:w="7386" w:type="dxa"/>
          </w:tcPr>
          <w:p w:rsidR="0089719E" w:rsidRDefault="0089719E"/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proofErr w:type="gramEnd"/>
          </w:p>
          <w:p w:rsidR="0089719E" w:rsidRPr="00527A19" w:rsidRDefault="00FF59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3E3D00"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27A19">
              <w:t xml:space="preserve"> </w:t>
            </w:r>
          </w:p>
        </w:tc>
      </w:tr>
      <w:tr w:rsidR="0089719E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</w:p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89719E" w:rsidTr="0067208B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89719E"/>
        </w:tc>
        <w:tc>
          <w:tcPr>
            <w:tcW w:w="7386" w:type="dxa"/>
          </w:tcPr>
          <w:p w:rsidR="0089719E" w:rsidRDefault="0089719E"/>
        </w:tc>
      </w:tr>
      <w:tr w:rsidR="0089719E" w:rsidRPr="00FE3A23" w:rsidTr="0067208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 w:rsidP="00527A1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8F6C40" w:rsidRPr="003E5C8F" w:rsidTr="008F6C40">
        <w:trPr>
          <w:trHeight w:hRule="exact" w:val="64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C8F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</w:t>
            </w:r>
            <w:r w:rsidRPr="003E5C8F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ринципы функционирования профессионального коллектива, понимать роль корпоративных норм и стандартов</w:t>
            </w:r>
          </w:p>
        </w:tc>
      </w:tr>
      <w:tr w:rsidR="008F6C40" w:rsidRPr="003E5C8F" w:rsidTr="008F6C40">
        <w:trPr>
          <w:trHeight w:hRule="exact" w:val="7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C8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 профессиональной деятельности</w:t>
            </w:r>
          </w:p>
        </w:tc>
      </w:tr>
      <w:tr w:rsidR="008F6C40" w:rsidRPr="003E5C8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C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719E" w:rsidRPr="003E5C8F" w:rsidTr="0067208B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89719E" w:rsidRPr="003E5C8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</w:tc>
      </w:tr>
      <w:tr w:rsidR="0089719E" w:rsidRPr="003E5C8F" w:rsidTr="008F6C40">
        <w:trPr>
          <w:trHeight w:hRule="exact" w:val="115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</w:tc>
      </w:tr>
      <w:tr w:rsidR="0089719E" w:rsidRPr="00FE3A23" w:rsidTr="003E5C8F">
        <w:trPr>
          <w:trHeight w:hRule="exact" w:val="11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8F6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-навыками уборки рабочих мест на основном производстве организации питания; навыками проверки технологического оборудования, </w:t>
            </w:r>
            <w:proofErr w:type="spellStart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 основного производства организации питания по заданию повара</w:t>
            </w:r>
          </w:p>
        </w:tc>
      </w:tr>
    </w:tbl>
    <w:p w:rsidR="0089719E" w:rsidRPr="00527A19" w:rsidRDefault="003E3D00">
      <w:pPr>
        <w:rPr>
          <w:sz w:val="0"/>
          <w:szCs w:val="0"/>
        </w:rPr>
      </w:pPr>
      <w:r w:rsidRPr="00527A1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89719E" w:rsidRPr="00FF59FD" w:rsidTr="00527A19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</w:p>
        </w:tc>
      </w:tr>
      <w:tr w:rsidR="0089719E" w:rsidRPr="00FE3A23" w:rsidTr="00ED02BB">
        <w:trPr>
          <w:trHeight w:hRule="exact" w:val="1422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27A19">
              <w:t xml:space="preserve"> </w:t>
            </w:r>
          </w:p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="00E7448F" w:rsidRPr="00E744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E744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7448F" w:rsidRPr="00E744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744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27A19">
              <w:t xml:space="preserve"> </w:t>
            </w:r>
          </w:p>
          <w:p w:rsidR="0089719E" w:rsidRPr="00ED02BB" w:rsidRDefault="003E3D00">
            <w:pPr>
              <w:spacing w:after="0" w:line="240" w:lineRule="auto"/>
              <w:jc w:val="both"/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="00E744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27A19">
              <w:t xml:space="preserve"> </w:t>
            </w:r>
          </w:p>
          <w:p w:rsidR="00ED02BB" w:rsidRPr="00ED02BB" w:rsidRDefault="00ED02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 форме практической подготовки – </w:t>
            </w:r>
            <w:r w:rsidRPr="00E163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акад. час</w:t>
            </w:r>
            <w:r w:rsidRPr="00E163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93" w:type="dxa"/>
          </w:tcPr>
          <w:p w:rsidR="0089719E" w:rsidRPr="00527A19" w:rsidRDefault="0089719E"/>
        </w:tc>
      </w:tr>
      <w:tr w:rsidR="0089719E" w:rsidTr="00527A19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9719E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527A1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719E" w:rsidRPr="00E7448F" w:rsidRDefault="00E744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527A19">
              <w:t xml:space="preserve"> </w:t>
            </w:r>
          </w:p>
          <w:p w:rsidR="0089719E" w:rsidRPr="00527A19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27A19" w:rsidRPr="00527A19" w:rsidTr="003E3D00">
        <w:trPr>
          <w:trHeight w:val="3085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Pr="003A45EA" w:rsidRDefault="00293175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распорядка,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527A19">
              <w:t xml:space="preserve"> 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527A19">
              <w:t xml:space="preserve"> </w:t>
            </w:r>
          </w:p>
          <w:p w:rsidR="00527A19" w:rsidRPr="00527A19" w:rsidRDefault="00527A19" w:rsidP="003E3D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Pr="00527A19" w:rsidRDefault="00527A19">
            <w:pPr>
              <w:rPr>
                <w:rFonts w:ascii="Times New Roman" w:hAnsi="Times New Roman" w:cs="Times New Roman"/>
              </w:rPr>
            </w:pPr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  <w:tr w:rsidR="00075477" w:rsidTr="00AA0805">
        <w:trPr>
          <w:trHeight w:val="110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293175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3A6A9D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A6A9D">
              <w:t xml:space="preserve"> </w:t>
            </w:r>
            <w:proofErr w:type="gramStart"/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gramEnd"/>
            <w:r w:rsidRPr="003A6A9D">
              <w:t xml:space="preserve"> </w:t>
            </w:r>
          </w:p>
          <w:p w:rsidR="00075477" w:rsidRPr="003A6A9D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3A6A9D">
              <w:t xml:space="preserve"> </w:t>
            </w:r>
          </w:p>
          <w:p w:rsidR="00075477" w:rsidRPr="00075477" w:rsidRDefault="00075477" w:rsidP="00AA0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527A19" w:rsidRDefault="00075477">
            <w:pPr>
              <w:rPr>
                <w:rFonts w:ascii="Times New Roman" w:hAnsi="Times New Roman" w:cs="Times New Roman"/>
              </w:rPr>
            </w:pPr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  <w:tr w:rsidR="00075477" w:rsidRPr="00075477" w:rsidTr="005B3BBA">
        <w:trPr>
          <w:trHeight w:val="110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3A45EA" w:rsidRDefault="00293175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3A6A9D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3A6A9D">
              <w:t xml:space="preserve"> </w:t>
            </w: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3A6A9D">
              <w:t xml:space="preserve"> </w:t>
            </w: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3A6A9D">
              <w:t xml:space="preserve"> </w:t>
            </w:r>
          </w:p>
          <w:p w:rsidR="00075477" w:rsidRPr="00075477" w:rsidRDefault="00075477" w:rsidP="007F00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075477" w:rsidRDefault="005A151B"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  <w:tr w:rsidR="005A151B" w:rsidRPr="00527A19" w:rsidTr="005B3BBA">
        <w:trPr>
          <w:trHeight w:val="174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Pr="003A45EA" w:rsidRDefault="00293175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Pr="00527A19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отзыва-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527A19">
              <w:t xml:space="preserve"> </w:t>
            </w:r>
          </w:p>
          <w:p w:rsidR="005A151B" w:rsidRPr="005A151B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5A151B">
              <w:t xml:space="preserve"> </w:t>
            </w:r>
          </w:p>
          <w:p w:rsidR="005A151B" w:rsidRPr="00527A19" w:rsidRDefault="005A151B" w:rsidP="00B007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5A151B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Pr="00527A19" w:rsidRDefault="005A151B"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</w:tbl>
    <w:p w:rsidR="0089719E" w:rsidRPr="005A151B" w:rsidRDefault="003E3D00">
      <w:pPr>
        <w:rPr>
          <w:sz w:val="0"/>
          <w:szCs w:val="0"/>
        </w:rPr>
      </w:pPr>
      <w:r w:rsidRPr="005A151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"/>
        <w:gridCol w:w="3010"/>
        <w:gridCol w:w="3608"/>
        <w:gridCol w:w="2560"/>
      </w:tblGrid>
      <w:tr w:rsidR="0089719E" w:rsidRPr="00FE3A23" w:rsidTr="00FF59FD">
        <w:trPr>
          <w:trHeight w:hRule="exact" w:val="55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</w:p>
        </w:tc>
      </w:tr>
      <w:tr w:rsidR="0089719E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9719E" w:rsidTr="00024CCC">
        <w:trPr>
          <w:trHeight w:hRule="exact" w:val="138"/>
        </w:trPr>
        <w:tc>
          <w:tcPr>
            <w:tcW w:w="335" w:type="dxa"/>
          </w:tcPr>
          <w:p w:rsidR="0089719E" w:rsidRDefault="0089719E"/>
        </w:tc>
        <w:tc>
          <w:tcPr>
            <w:tcW w:w="2857" w:type="dxa"/>
          </w:tcPr>
          <w:p w:rsidR="0089719E" w:rsidRDefault="0089719E"/>
        </w:tc>
        <w:tc>
          <w:tcPr>
            <w:tcW w:w="3519" w:type="dxa"/>
          </w:tcPr>
          <w:p w:rsidR="0089719E" w:rsidRDefault="0089719E"/>
        </w:tc>
        <w:tc>
          <w:tcPr>
            <w:tcW w:w="2713" w:type="dxa"/>
          </w:tcPr>
          <w:p w:rsidR="0089719E" w:rsidRDefault="0089719E"/>
        </w:tc>
      </w:tr>
      <w:tr w:rsidR="0089719E" w:rsidRPr="00FE3A23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</w:p>
        </w:tc>
      </w:tr>
      <w:tr w:rsidR="0089719E" w:rsidTr="00FF59FD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89719E" w:rsidRPr="00FE3A23" w:rsidTr="00FE3A23">
        <w:trPr>
          <w:trHeight w:hRule="exact" w:val="2713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А. А. Славянский, Д. А. Куликов. — 2-е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- 496 с. - ISBN 978-5-394-03527-2.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9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https://znanium.com/catalog/product/1091474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89719E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под ред.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наук, проф. А. С. Ратушного.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2019. - 336 с. - ISBN 978-5-394-03412-1.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https://znanium.com/catalog/product/1091207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</w:tc>
      </w:tr>
      <w:tr w:rsidR="0089719E" w:rsidRPr="00FE3A23" w:rsidTr="00024CCC">
        <w:trPr>
          <w:trHeight w:hRule="exact" w:val="138"/>
        </w:trPr>
        <w:tc>
          <w:tcPr>
            <w:tcW w:w="335" w:type="dxa"/>
          </w:tcPr>
          <w:p w:rsidR="0089719E" w:rsidRPr="00527A19" w:rsidRDefault="0089719E"/>
        </w:tc>
        <w:tc>
          <w:tcPr>
            <w:tcW w:w="2857" w:type="dxa"/>
          </w:tcPr>
          <w:p w:rsidR="0089719E" w:rsidRPr="00527A19" w:rsidRDefault="0089719E"/>
        </w:tc>
        <w:tc>
          <w:tcPr>
            <w:tcW w:w="3519" w:type="dxa"/>
          </w:tcPr>
          <w:p w:rsidR="0089719E" w:rsidRPr="00527A19" w:rsidRDefault="0089719E"/>
        </w:tc>
        <w:tc>
          <w:tcPr>
            <w:tcW w:w="2713" w:type="dxa"/>
          </w:tcPr>
          <w:p w:rsidR="0089719E" w:rsidRPr="00527A19" w:rsidRDefault="0089719E"/>
        </w:tc>
      </w:tr>
      <w:tr w:rsidR="0089719E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9719E" w:rsidRPr="00FF59FD" w:rsidTr="00FE3A23">
        <w:trPr>
          <w:trHeight w:hRule="exact" w:val="9931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Организация производства и обслуживания на предприятиях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Т. Р. Любецкая ; под ред. проф. А. Т. Васюковой.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- 416 с. - ISBN 978-5-394-03803-7.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1" w:history="1">
              <w:r w:rsidRPr="007D48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https://znanium.com/catalog/product/1091555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2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3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F96946" w:rsidRPr="00FE3A23" w:rsidRDefault="00F96946" w:rsidP="00F96946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426"/>
              <w:jc w:val="both"/>
              <w:rPr>
                <w:sz w:val="24"/>
                <w:szCs w:val="24"/>
              </w:rPr>
            </w:pP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питания. Лабораторный практикум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под ред. Л.П. Липатовой. — 2-е изд.,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доп. — Москва : ФОРУМ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2019. — 376 с., [8] c.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ил. —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 образование: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ISBN 978-5-00091-615-5.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4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https://znanium.com/catalog/product/983545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F96946" w:rsidRDefault="00F96946" w:rsidP="00F96946">
            <w:pPr>
              <w:pStyle w:val="a6"/>
              <w:numPr>
                <w:ilvl w:val="0"/>
                <w:numId w:val="4"/>
              </w:numPr>
              <w:tabs>
                <w:tab w:val="left" w:pos="885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 в России и за рубежом. - ISSN: 1729-7427.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F96946" w:rsidRDefault="00F96946" w:rsidP="00F96946">
            <w:pPr>
              <w:pStyle w:val="a6"/>
              <w:numPr>
                <w:ilvl w:val="0"/>
                <w:numId w:val="4"/>
              </w:numPr>
              <w:tabs>
                <w:tab w:val="left" w:pos="885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Известия вузов. Пищевая технология. - ISSN: 0579-3009.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F96946" w:rsidRPr="00FF59FD" w:rsidRDefault="00F96946" w:rsidP="00F96946">
            <w:pPr>
              <w:pStyle w:val="a6"/>
              <w:numPr>
                <w:ilvl w:val="0"/>
                <w:numId w:val="4"/>
              </w:numPr>
              <w:tabs>
                <w:tab w:val="left" w:pos="885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промышленность. - ISSN: 0235-2486.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89719E" w:rsidRPr="00527A19" w:rsidRDefault="00897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89719E" w:rsidRPr="00527A19" w:rsidRDefault="00897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719E" w:rsidRPr="00FF59FD" w:rsidTr="00024CCC">
        <w:trPr>
          <w:trHeight w:hRule="exact" w:val="138"/>
        </w:trPr>
        <w:tc>
          <w:tcPr>
            <w:tcW w:w="335" w:type="dxa"/>
          </w:tcPr>
          <w:p w:rsidR="0089719E" w:rsidRPr="00527A19" w:rsidRDefault="0089719E"/>
        </w:tc>
        <w:tc>
          <w:tcPr>
            <w:tcW w:w="2857" w:type="dxa"/>
          </w:tcPr>
          <w:p w:rsidR="0089719E" w:rsidRPr="00527A19" w:rsidRDefault="0089719E"/>
        </w:tc>
        <w:tc>
          <w:tcPr>
            <w:tcW w:w="3519" w:type="dxa"/>
          </w:tcPr>
          <w:p w:rsidR="0089719E" w:rsidRPr="00527A19" w:rsidRDefault="0089719E"/>
        </w:tc>
        <w:tc>
          <w:tcPr>
            <w:tcW w:w="2713" w:type="dxa"/>
          </w:tcPr>
          <w:p w:rsidR="0089719E" w:rsidRPr="00527A19" w:rsidRDefault="0089719E"/>
        </w:tc>
      </w:tr>
      <w:tr w:rsidR="0089719E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 Методические указания:</w:t>
            </w:r>
          </w:p>
        </w:tc>
      </w:tr>
      <w:tr w:rsidR="0089719E" w:rsidRPr="00FE3A23" w:rsidTr="00E71E23">
        <w:trPr>
          <w:trHeight w:hRule="exact" w:val="2824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E71E23" w:rsidRDefault="00144CA3" w:rsidP="00E71E23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Зайцева, Т. Н. Программа прохождения всех видов практики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5" w:history="1">
              <w:r w:rsidRPr="007D48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E71E23" w:rsidRPr="00E71E23" w:rsidRDefault="00E71E23" w:rsidP="00E71E23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sz w:val="24"/>
                <w:szCs w:val="24"/>
              </w:rPr>
            </w:pPr>
            <w:r w:rsidRPr="00E71E23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указания к составлению и содержанию отчета о прохождении практики представлены  в приложении 2 к рабочей </w:t>
            </w:r>
            <w:r w:rsidRPr="003C1946">
              <w:rPr>
                <w:rFonts w:ascii="Times New Roman" w:hAnsi="Times New Roman" w:cs="Times New Roman"/>
                <w:sz w:val="24"/>
                <w:szCs w:val="24"/>
              </w:rPr>
              <w:t>программе практики.</w:t>
            </w:r>
          </w:p>
        </w:tc>
      </w:tr>
      <w:tr w:rsidR="0089719E" w:rsidRPr="00FE3A23" w:rsidTr="00024CCC">
        <w:trPr>
          <w:trHeight w:hRule="exact" w:val="138"/>
        </w:trPr>
        <w:tc>
          <w:tcPr>
            <w:tcW w:w="335" w:type="dxa"/>
          </w:tcPr>
          <w:p w:rsidR="0089719E" w:rsidRPr="005A151B" w:rsidRDefault="0089719E"/>
        </w:tc>
        <w:tc>
          <w:tcPr>
            <w:tcW w:w="2857" w:type="dxa"/>
          </w:tcPr>
          <w:p w:rsidR="0089719E" w:rsidRPr="005A151B" w:rsidRDefault="0089719E"/>
        </w:tc>
        <w:tc>
          <w:tcPr>
            <w:tcW w:w="3519" w:type="dxa"/>
          </w:tcPr>
          <w:p w:rsidR="0089719E" w:rsidRPr="005A151B" w:rsidRDefault="0089719E"/>
        </w:tc>
        <w:tc>
          <w:tcPr>
            <w:tcW w:w="2713" w:type="dxa"/>
          </w:tcPr>
          <w:p w:rsidR="0089719E" w:rsidRPr="005A151B" w:rsidRDefault="0089719E"/>
        </w:tc>
      </w:tr>
      <w:tr w:rsidR="0089719E" w:rsidRPr="00FE3A23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27A19">
              <w:t xml:space="preserve"> </w:t>
            </w:r>
          </w:p>
        </w:tc>
      </w:tr>
      <w:tr w:rsidR="0089719E" w:rsidRPr="00FE3A23" w:rsidTr="00FF59FD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t xml:space="preserve"> </w:t>
            </w:r>
          </w:p>
        </w:tc>
      </w:tr>
      <w:tr w:rsidR="0089719E" w:rsidRPr="00FE3A23" w:rsidTr="00024CCC">
        <w:trPr>
          <w:trHeight w:hRule="exact" w:val="270"/>
        </w:trPr>
        <w:tc>
          <w:tcPr>
            <w:tcW w:w="335" w:type="dxa"/>
          </w:tcPr>
          <w:p w:rsidR="0089719E" w:rsidRPr="00527A19" w:rsidRDefault="0089719E"/>
        </w:tc>
        <w:tc>
          <w:tcPr>
            <w:tcW w:w="2857" w:type="dxa"/>
          </w:tcPr>
          <w:p w:rsidR="0089719E" w:rsidRPr="00527A19" w:rsidRDefault="0089719E"/>
        </w:tc>
        <w:tc>
          <w:tcPr>
            <w:tcW w:w="3519" w:type="dxa"/>
          </w:tcPr>
          <w:p w:rsidR="0089719E" w:rsidRPr="00527A19" w:rsidRDefault="0089719E"/>
        </w:tc>
        <w:tc>
          <w:tcPr>
            <w:tcW w:w="2713" w:type="dxa"/>
          </w:tcPr>
          <w:p w:rsidR="0089719E" w:rsidRPr="00527A19" w:rsidRDefault="0089719E"/>
        </w:tc>
      </w:tr>
      <w:tr w:rsidR="0089719E" w:rsidRPr="005A151B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A151B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89719E" w:rsidTr="00024CCC">
        <w:trPr>
          <w:trHeight w:hRule="exact" w:val="555"/>
        </w:trPr>
        <w:tc>
          <w:tcPr>
            <w:tcW w:w="335" w:type="dxa"/>
          </w:tcPr>
          <w:p w:rsidR="0089719E" w:rsidRPr="005A151B" w:rsidRDefault="0089719E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A151B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A151B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лицензии</w:t>
            </w:r>
          </w:p>
        </w:tc>
      </w:tr>
      <w:tr w:rsidR="00024CCC" w:rsidTr="00024CCC">
        <w:trPr>
          <w:trHeight w:hRule="exact" w:val="29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Pr="009B7097" w:rsidRDefault="00024CCC" w:rsidP="009D4F3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27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24CCC" w:rsidTr="00024CCC">
        <w:trPr>
          <w:trHeight w:hRule="exact" w:val="241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/>
        </w:tc>
        <w:tc>
          <w:tcPr>
            <w:tcW w:w="3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/>
        </w:tc>
        <w:tc>
          <w:tcPr>
            <w:tcW w:w="27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/>
        </w:tc>
      </w:tr>
      <w:tr w:rsidR="00024CCC" w:rsidTr="00373AF4">
        <w:trPr>
          <w:trHeight w:hRule="exact" w:val="617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024CCC">
        <w:trPr>
          <w:trHeight w:hRule="exact" w:val="277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573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proofErr w:type="spellStart"/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861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Pr="007E2E29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 w:rsidRPr="007E2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561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570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89719E" w:rsidRDefault="0089719E">
      <w:pPr>
        <w:rPr>
          <w:sz w:val="0"/>
          <w:szCs w:val="0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143"/>
        <w:gridCol w:w="1777"/>
        <w:gridCol w:w="2720"/>
        <w:gridCol w:w="219"/>
        <w:gridCol w:w="4062"/>
        <w:gridCol w:w="140"/>
      </w:tblGrid>
      <w:tr w:rsidR="0089719E" w:rsidTr="00FF59FD">
        <w:trPr>
          <w:trHeight w:hRule="exact" w:val="277"/>
        </w:trPr>
        <w:tc>
          <w:tcPr>
            <w:tcW w:w="409" w:type="dxa"/>
          </w:tcPr>
          <w:p w:rsidR="0089719E" w:rsidRDefault="0089719E"/>
        </w:tc>
        <w:tc>
          <w:tcPr>
            <w:tcW w:w="143" w:type="dxa"/>
          </w:tcPr>
          <w:p w:rsidR="0089719E" w:rsidRDefault="0089719E"/>
        </w:tc>
        <w:tc>
          <w:tcPr>
            <w:tcW w:w="1962" w:type="dxa"/>
          </w:tcPr>
          <w:p w:rsidR="0089719E" w:rsidRDefault="0089719E"/>
        </w:tc>
        <w:tc>
          <w:tcPr>
            <w:tcW w:w="3403" w:type="dxa"/>
          </w:tcPr>
          <w:p w:rsidR="0089719E" w:rsidRDefault="0089719E"/>
        </w:tc>
        <w:tc>
          <w:tcPr>
            <w:tcW w:w="170" w:type="dxa"/>
          </w:tcPr>
          <w:p w:rsidR="0089719E" w:rsidRDefault="0089719E"/>
        </w:tc>
        <w:tc>
          <w:tcPr>
            <w:tcW w:w="3151" w:type="dxa"/>
          </w:tcPr>
          <w:p w:rsidR="0089719E" w:rsidRDefault="0089719E"/>
        </w:tc>
        <w:tc>
          <w:tcPr>
            <w:tcW w:w="152" w:type="dxa"/>
          </w:tcPr>
          <w:p w:rsidR="0089719E" w:rsidRDefault="0089719E"/>
        </w:tc>
      </w:tr>
      <w:tr w:rsidR="0089719E" w:rsidRPr="00FE3A23" w:rsidTr="00FF59FD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89719E" w:rsidTr="00FF59FD">
        <w:trPr>
          <w:trHeight w:hRule="exact" w:val="270"/>
        </w:trPr>
        <w:tc>
          <w:tcPr>
            <w:tcW w:w="409" w:type="dxa"/>
          </w:tcPr>
          <w:p w:rsidR="0089719E" w:rsidRPr="00527A19" w:rsidRDefault="0089719E"/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2" w:type="dxa"/>
          </w:tcPr>
          <w:p w:rsidR="0089719E" w:rsidRDefault="0089719E"/>
        </w:tc>
      </w:tr>
      <w:tr w:rsidR="0089719E" w:rsidRPr="00CD0C6C" w:rsidTr="00024CCC">
        <w:trPr>
          <w:trHeight w:hRule="exact" w:val="1092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6" w:history="1">
              <w:r w:rsidR="00527A19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527A19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89719E" w:rsidRPr="00CD0C6C" w:rsidTr="00024CCC">
        <w:trPr>
          <w:trHeight w:hRule="exact" w:val="853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7" w:history="1">
              <w:r w:rsidR="005A151B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5A151B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89719E" w:rsidRPr="00CD0C6C" w:rsidTr="00024CCC">
        <w:trPr>
          <w:trHeight w:hRule="exact" w:val="825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8" w:history="1">
              <w:r w:rsidR="005A151B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5A151B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89719E" w:rsidRPr="00CD0C6C" w:rsidTr="00024CCC">
        <w:trPr>
          <w:trHeight w:hRule="exact" w:val="971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9" w:history="1">
              <w:r w:rsidR="005A151B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5A151B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373AF4" w:rsidRPr="00373AF4" w:rsidTr="00024CCC">
        <w:trPr>
          <w:trHeight w:hRule="exact" w:val="971"/>
        </w:trPr>
        <w:tc>
          <w:tcPr>
            <w:tcW w:w="409" w:type="dxa"/>
          </w:tcPr>
          <w:p w:rsidR="00373AF4" w:rsidRPr="003115B3" w:rsidRDefault="00373AF4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F4" w:rsidRDefault="00373AF4" w:rsidP="00B90A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56D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F4" w:rsidRDefault="00CD0C6C" w:rsidP="00B90A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373AF4" w:rsidRPr="00B2582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373AF4" w:rsidRPr="007B3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3AF4">
              <w:t xml:space="preserve"> </w:t>
            </w:r>
          </w:p>
        </w:tc>
        <w:tc>
          <w:tcPr>
            <w:tcW w:w="152" w:type="dxa"/>
          </w:tcPr>
          <w:p w:rsidR="00373AF4" w:rsidRPr="00373AF4" w:rsidRDefault="00373AF4"/>
        </w:tc>
      </w:tr>
      <w:tr w:rsidR="0089719E" w:rsidRPr="00FF59FD" w:rsidTr="00FF59FD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</w:p>
        </w:tc>
      </w:tr>
      <w:tr w:rsidR="0089719E" w:rsidTr="00FF59FD">
        <w:trPr>
          <w:trHeight w:hRule="exact" w:val="487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ООО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Студсервис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УОЦ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«Юность»,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«Восторг»,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Нагорных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527A19">
              <w:t xml:space="preserve"> </w:t>
            </w:r>
            <w:proofErr w:type="spell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Асатрян</w:t>
            </w:r>
            <w:proofErr w:type="spellEnd"/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«Макдональдс»,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Л.С.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Халилова,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Ресторан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Монплезир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реализовать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27A19">
              <w:t xml:space="preserve"> </w:t>
            </w:r>
            <w:r w:rsid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ознакомительной практики 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27A19">
              <w:t xml:space="preserve"> </w:t>
            </w:r>
          </w:p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27A19">
              <w:t xml:space="preserve"> </w:t>
            </w:r>
          </w:p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27A19">
              <w:t xml:space="preserve"> 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27A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7A1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27A19">
              <w:t xml:space="preserve"> </w:t>
            </w:r>
          </w:p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527A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227A07" w:rsidRDefault="00227A07"/>
    <w:p w:rsidR="00227A07" w:rsidRDefault="00227A07">
      <w:r>
        <w:br w:type="page"/>
      </w:r>
    </w:p>
    <w:p w:rsidR="0089719E" w:rsidRDefault="00227A07" w:rsidP="00227A07">
      <w:pPr>
        <w:jc w:val="right"/>
        <w:rPr>
          <w:rFonts w:ascii="Times New Roman" w:hAnsi="Times New Roman" w:cs="Times New Roman"/>
        </w:rPr>
      </w:pPr>
      <w:r w:rsidRPr="00227A07">
        <w:rPr>
          <w:rFonts w:ascii="Times New Roman" w:hAnsi="Times New Roman" w:cs="Times New Roman"/>
        </w:rPr>
        <w:lastRenderedPageBreak/>
        <w:t>Приложение 1</w:t>
      </w:r>
    </w:p>
    <w:p w:rsidR="00227A07" w:rsidRPr="00BA7FB6" w:rsidRDefault="00227A07" w:rsidP="00227A07">
      <w:pPr>
        <w:widowControl w:val="0"/>
        <w:suppressAutoHyphens/>
        <w:spacing w:after="0" w:line="240" w:lineRule="auto"/>
        <w:ind w:firstLine="6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gramStart"/>
      <w:r w:rsidRPr="00BA7FB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227A0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BA7FB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учебной  </w:t>
      </w:r>
      <w:r w:rsidRPr="00227A0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ознакомительной </w:t>
      </w:r>
      <w:r w:rsidRPr="00BA7FB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практики </w:t>
      </w:r>
      <w:proofErr w:type="gramEnd"/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Промежуточная аттестация </w:t>
      </w: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по</w:t>
      </w:r>
      <w:proofErr w:type="gramEnd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учебной</w:t>
      </w:r>
      <w:proofErr w:type="gramEnd"/>
      <w:r w:rsidR="000163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0163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ознакомительной практики имеет целью определить степень достижения запланированных результатов обучения и проводиться в форме зачета с оценкой. 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Зачет с оценкой выставляется </w:t>
      </w: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 подготовку и защиту отчета по практике. 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 w:rsid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). Образец титульного листа предст</w:t>
      </w:r>
      <w:r w:rsid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t>авлен в приложении 4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учебной ознакомительной прак</w:t>
      </w:r>
      <w:r w:rsid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t>тики представлены в приложении 2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27A07" w:rsidRPr="00227A07" w:rsidRDefault="00227A07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227A07" w:rsidRPr="00227A07" w:rsidRDefault="00227A07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Примерное индивидуальное задание на </w:t>
      </w:r>
      <w:proofErr w:type="gramStart"/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учебную-ознакомительную</w:t>
      </w:r>
      <w:proofErr w:type="gramEnd"/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практику:</w:t>
      </w:r>
    </w:p>
    <w:p w:rsidR="00227A07" w:rsidRPr="00227A07" w:rsidRDefault="003C1946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62454">
        <w:rPr>
          <w:rFonts w:ascii="Times New Roman" w:hAnsi="Times New Roman" w:cs="Times New Roman"/>
          <w:color w:val="000000"/>
          <w:sz w:val="24"/>
          <w:szCs w:val="24"/>
        </w:rPr>
        <w:t>Целью учебно-ознакомительной практики является получение студентами практических навыков работы по первичной кулинарной обработке сырья и изготовлению полуфабрикатов в заготовочных цехах предприятий питания, получение практических навыков и необходимого комплекса знаний для профессионального выполнения обязанностей повара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Times New Roman" w:hAnsi="Times New Roman" w:cs="Times New Roman"/>
          <w:color w:val="000000"/>
          <w:sz w:val="24"/>
          <w:szCs w:val="24"/>
        </w:rPr>
        <w:t xml:space="preserve">Задачами учебно-ознакомительной практики являются освоение студентами: 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Times New Roman" w:hAnsi="Times New Roman" w:cs="Times New Roman"/>
          <w:color w:val="000000"/>
          <w:sz w:val="24"/>
          <w:szCs w:val="24"/>
        </w:rPr>
        <w:t>- технологических схем производства полуфабрикатов;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правил тепловой кулинарной обработки различных пищевых продуктов и полуфабрикатов;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- </w:t>
      </w:r>
      <w:proofErr w:type="spellStart"/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порционирования</w:t>
      </w:r>
      <w:proofErr w:type="spellEnd"/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, отпуска блюд массового спроса;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приобретение навыков по эксплуатации оборудования, производственного инвентаря</w:t>
      </w:r>
      <w:r w:rsidRPr="001624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и посуды;</w:t>
      </w:r>
    </w:p>
    <w:p w:rsidR="00E6434A" w:rsidRDefault="003C1946" w:rsidP="00E6434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изучение правил охраны труда и техники безопасности;</w:t>
      </w:r>
    </w:p>
    <w:p w:rsidR="00227A07" w:rsidRPr="00E6434A" w:rsidRDefault="003C1946" w:rsidP="00E6434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правил личной гигиены и санитарии, пищевой безопасности продуктов</w:t>
      </w:r>
    </w:p>
    <w:p w:rsidR="00CF567D" w:rsidRDefault="00227A07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CF567D" w:rsidRDefault="00CF567D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227A07" w:rsidRPr="00BA7FB6">
        <w:rPr>
          <w:rFonts w:ascii="Times New Roman" w:eastAsia="Times New Roman" w:hAnsi="Times New Roman" w:cs="Times New Roman"/>
          <w:sz w:val="24"/>
          <w:szCs w:val="24"/>
          <w:lang w:eastAsia="zh-CN"/>
        </w:rPr>
        <w:t>систематизация и обобщение теоретического материала, полученного при  обучении.</w:t>
      </w:r>
    </w:p>
    <w:p w:rsidR="00CF567D" w:rsidRDefault="00CF567D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227A07"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выводов об организации технологических процессов в производственных цехах предприятий;</w:t>
      </w:r>
    </w:p>
    <w:p w:rsidR="00227A07" w:rsidRPr="00227A07" w:rsidRDefault="00CF567D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227A07"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практике.</w:t>
      </w:r>
    </w:p>
    <w:p w:rsidR="00227A07" w:rsidRDefault="00227A07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C1946" w:rsidRPr="00227A07" w:rsidRDefault="003C1946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6434A" w:rsidRDefault="00E6434A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D29EA" w:rsidRDefault="00ED29EA" w:rsidP="00ED29E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Показатели и критерии оценивания: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доработку, и не допускается до публичной защиты. </w:t>
      </w:r>
    </w:p>
    <w:p w:rsidR="00227A07" w:rsidRPr="00227A07" w:rsidRDefault="00227A07" w:rsidP="00227A07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227A07" w:rsidRPr="004F6B65" w:rsidRDefault="004F6B65" w:rsidP="004F6B65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2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учебной</w:t>
      </w:r>
      <w:r w:rsidR="00E6434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-</w:t>
      </w:r>
      <w:r w:rsidR="00E6434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ознакомительной практики 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eastAsia="zh-CN"/>
        </w:rPr>
      </w:pP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1</w:t>
      </w:r>
      <w:proofErr w:type="gramStart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В</w:t>
      </w:r>
      <w:proofErr w:type="gramEnd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</w:t>
      </w:r>
      <w:proofErr w:type="gramStart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обучающимся</w:t>
      </w:r>
      <w:proofErr w:type="gramEnd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программы учебной</w:t>
      </w:r>
      <w:r w:rsidR="00E6434A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</w:t>
      </w:r>
      <w:r w:rsidR="00E6434A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ознакомительной практики. 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отзыв-характеристику с базы практики;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приложения;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6900A0" w:rsidRP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Примеры типовых заданий, </w:t>
      </w:r>
      <w:proofErr w:type="gramStart"/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результаты</w:t>
      </w:r>
      <w:proofErr w:type="gramEnd"/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выполнения которых должны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быть отражены в 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отчете  практики: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6900A0" w:rsidRP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Ознакомление </w:t>
      </w:r>
      <w:proofErr w:type="gramStart"/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с</w:t>
      </w:r>
      <w:proofErr w:type="gramEnd"/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: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</w:t>
      </w: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предприяти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ями</w:t>
      </w: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общественного питания г. Магнитогорск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(анализ действующей сети предприятии в г. Магнитогорске)</w:t>
      </w: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;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нормативно-правовой базой функционирования предприятия; техническими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документами, регулирующими деятельность предприяти</w:t>
      </w:r>
      <w:proofErr w:type="gramStart"/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я-</w:t>
      </w:r>
      <w:proofErr w:type="gramEnd"/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базы практики,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правилами внутреннего распорядка на предприятии,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инструкциями по технике безопасности и пожарной безопасности;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мерами по предупреждению пожаров, системами пожарной защиты 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предприятиях, устройством и применением огнетушителей;</w:t>
      </w:r>
    </w:p>
    <w:p w:rsidR="00977F69" w:rsidRDefault="006900A0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инструктажем по оказанию первой помощи при несчастных случаях,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производственной санитарии и гигиене,</w:t>
      </w:r>
    </w:p>
    <w:p w:rsid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производственной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программой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предприятия,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условиями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выпускаемой продукции,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</w:p>
    <w:p w:rsid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-технологическими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процессами</w:t>
      </w:r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производства кулинарной продукции и кондитерских изделий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,</w:t>
      </w:r>
    </w:p>
    <w:p w:rsid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видами механической обработки сырья, изготовления полуфабрикатов из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различного вида сырья.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традиционными видами тепловой обработки кулинарной продукции,</w:t>
      </w:r>
    </w:p>
    <w:p w:rsidR="006900A0" w:rsidRPr="00977F69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6900A0" w:rsidRPr="00977F69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b/>
          <w:color w:val="000000"/>
          <w:sz w:val="25"/>
          <w:szCs w:val="25"/>
        </w:rPr>
      </w:pPr>
      <w:r>
        <w:rPr>
          <w:rFonts w:ascii="yandex-sans" w:eastAsia="Times New Roman" w:hAnsi="yandex-sans" w:cs="Times New Roman" w:hint="eastAsia"/>
          <w:b/>
          <w:color w:val="000000"/>
          <w:sz w:val="25"/>
          <w:szCs w:val="25"/>
        </w:rPr>
        <w:t>П</w:t>
      </w:r>
      <w:r>
        <w:rPr>
          <w:rFonts w:ascii="yandex-sans" w:eastAsia="Times New Roman" w:hAnsi="yandex-sans" w:cs="Times New Roman"/>
          <w:b/>
          <w:color w:val="000000"/>
          <w:sz w:val="25"/>
          <w:szCs w:val="25"/>
        </w:rPr>
        <w:t>римерные задания на практику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1</w:t>
      </w: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ровести анализ </w:t>
      </w:r>
      <w:r w:rsidR="00800690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деятельности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предприятий общественного питания г. Магнитогорск;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2</w:t>
      </w: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О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знакомиться с организацией работы: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 овощного цеха (описать технику безопасности, санитарию, организацию рабочего места в овощном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- кулинарного цеха (описать технику безопасности, санитарию, организацию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lastRenderedPageBreak/>
        <w:t>рабочего места в кулинарном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горячего цеха (описать технику безопасности, санитарию, организацию рабочего места в горячем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-мясного цеха (описать технику безопасности, санитарию, организацию рабочего места в мясном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3</w:t>
      </w:r>
      <w:proofErr w:type="gramStart"/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И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зучить общие </w:t>
      </w:r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технологические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приемы: 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обработки свежих грибов;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приготовления полуфабрикатов из птицы (приемы подготовки тушек разных видов птицы, нарезка на порционные куски, панировка, отбивание</w:t>
      </w: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)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гарниров из круп (подготовка круп);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приготовления дрожжевого теста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4</w:t>
      </w:r>
      <w:proofErr w:type="gramStart"/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О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знакомиться с технологией приготовления: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блюд из птицы в виде запеченных тушек. Требования к качеству.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блюд из грибов. Требования к качеству, подача,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гарниров из круп. Требования к качеству гарниров.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пирожков из дрожжевого теста. Требования к качеству.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- блюд и гарниров из овощей. Требования к качеству. </w:t>
      </w:r>
    </w:p>
    <w:p w:rsidR="00800690" w:rsidRPr="003C30C4" w:rsidRDefault="00800690" w:rsidP="0080069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одготовить отчет</w:t>
      </w:r>
    </w:p>
    <w:p w:rsidR="006900A0" w:rsidRPr="00977F69" w:rsidRDefault="006900A0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227A07" w:rsidRPr="00977F69" w:rsidRDefault="00227A07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227A07" w:rsidRPr="00227A07" w:rsidRDefault="00227A07" w:rsidP="00227A07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227A07" w:rsidRPr="004F6B65" w:rsidRDefault="004F6B65" w:rsidP="004F6B6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6B65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>Приложение 3</w:t>
      </w:r>
    </w:p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227A07" w:rsidRPr="00227A07" w:rsidTr="00D54A35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227A07" w:rsidRPr="00227A07" w:rsidRDefault="00227A07" w:rsidP="00227A07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227A0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227A07" w:rsidRPr="00227A07" w:rsidRDefault="00227A07" w:rsidP="00227A07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227A07" w:rsidRPr="00227A07" w:rsidTr="00D54A35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</w:t>
            </w:r>
            <w:proofErr w:type="gramStart"/>
            <w:r w:rsidRPr="00227A07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.Г</w:t>
            </w:r>
            <w:proofErr w:type="gramEnd"/>
            <w:r w:rsidRPr="00227A07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по предприятию. Оформление на работу.</w:t>
            </w:r>
          </w:p>
          <w:p w:rsidR="00227A07" w:rsidRPr="00227A07" w:rsidRDefault="00227A07" w:rsidP="00227A07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A07" w:rsidRPr="00227A07" w:rsidRDefault="00227A07" w:rsidP="00227A07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227A07" w:rsidRPr="00227A07" w:rsidRDefault="00227A07" w:rsidP="00227A07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227A07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227A07" w:rsidRPr="004F6B65" w:rsidRDefault="004F6B65" w:rsidP="004F6B6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lastRenderedPageBreak/>
        <w:t>Приложение 4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A07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227A07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227A07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227A07">
        <w:rPr>
          <w:rFonts w:ascii="Times New Roman" w:eastAsia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227A07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227A07" w:rsidRPr="00227A07" w:rsidRDefault="00227A07" w:rsidP="00227A07">
      <w:pPr>
        <w:jc w:val="both"/>
        <w:rPr>
          <w:rFonts w:ascii="Times New Roman" w:hAnsi="Times New Roman" w:cs="Times New Roman"/>
        </w:rPr>
      </w:pPr>
    </w:p>
    <w:sectPr w:rsidR="00227A07" w:rsidRPr="00227A07" w:rsidSect="009716F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04E2D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65274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46BD0009"/>
    <w:multiLevelType w:val="hybridMultilevel"/>
    <w:tmpl w:val="77186F9A"/>
    <w:lvl w:ilvl="0" w:tplc="8162EF50">
      <w:start w:val="1"/>
      <w:numFmt w:val="decimal"/>
      <w:lvlText w:val="%1."/>
      <w:lvlJc w:val="left"/>
      <w:pPr>
        <w:ind w:left="179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580D2D02"/>
    <w:multiLevelType w:val="hybridMultilevel"/>
    <w:tmpl w:val="B7248C9A"/>
    <w:lvl w:ilvl="0" w:tplc="7F3227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BA0749"/>
    <w:multiLevelType w:val="hybridMultilevel"/>
    <w:tmpl w:val="8A06A73C"/>
    <w:lvl w:ilvl="0" w:tplc="85BC1ABA">
      <w:start w:val="4"/>
      <w:numFmt w:val="decimal"/>
      <w:lvlText w:val="%1"/>
      <w:lvlJc w:val="left"/>
      <w:pPr>
        <w:ind w:left="927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6377"/>
    <w:rsid w:val="0002418B"/>
    <w:rsid w:val="00024CCC"/>
    <w:rsid w:val="00075477"/>
    <w:rsid w:val="00144CA3"/>
    <w:rsid w:val="00162454"/>
    <w:rsid w:val="001D593A"/>
    <w:rsid w:val="001F0BC7"/>
    <w:rsid w:val="00227A07"/>
    <w:rsid w:val="00243895"/>
    <w:rsid w:val="00293175"/>
    <w:rsid w:val="003115B3"/>
    <w:rsid w:val="00363FBA"/>
    <w:rsid w:val="00373AF4"/>
    <w:rsid w:val="00391132"/>
    <w:rsid w:val="003A45EA"/>
    <w:rsid w:val="003A6A9D"/>
    <w:rsid w:val="003C1946"/>
    <w:rsid w:val="003E3D00"/>
    <w:rsid w:val="003E4F11"/>
    <w:rsid w:val="003E5C8F"/>
    <w:rsid w:val="003F107F"/>
    <w:rsid w:val="004B164F"/>
    <w:rsid w:val="004F6B65"/>
    <w:rsid w:val="00527A19"/>
    <w:rsid w:val="005A151B"/>
    <w:rsid w:val="005B3BBA"/>
    <w:rsid w:val="005F0202"/>
    <w:rsid w:val="0067208B"/>
    <w:rsid w:val="006900A0"/>
    <w:rsid w:val="006E6905"/>
    <w:rsid w:val="00800690"/>
    <w:rsid w:val="00891DA0"/>
    <w:rsid w:val="0089719E"/>
    <w:rsid w:val="008F6C40"/>
    <w:rsid w:val="009716F7"/>
    <w:rsid w:val="00977F69"/>
    <w:rsid w:val="009F4D45"/>
    <w:rsid w:val="00A94612"/>
    <w:rsid w:val="00B1352D"/>
    <w:rsid w:val="00BA7FB6"/>
    <w:rsid w:val="00C11C81"/>
    <w:rsid w:val="00C25FF3"/>
    <w:rsid w:val="00C61D52"/>
    <w:rsid w:val="00C74D13"/>
    <w:rsid w:val="00CD0C6C"/>
    <w:rsid w:val="00CF567D"/>
    <w:rsid w:val="00D31453"/>
    <w:rsid w:val="00D72330"/>
    <w:rsid w:val="00E070BF"/>
    <w:rsid w:val="00E209E2"/>
    <w:rsid w:val="00E50B5C"/>
    <w:rsid w:val="00E548A1"/>
    <w:rsid w:val="00E6434A"/>
    <w:rsid w:val="00E71E23"/>
    <w:rsid w:val="00E7448F"/>
    <w:rsid w:val="00E9378F"/>
    <w:rsid w:val="00ED02BB"/>
    <w:rsid w:val="00ED29EA"/>
    <w:rsid w:val="00F46504"/>
    <w:rsid w:val="00F72B21"/>
    <w:rsid w:val="00F96946"/>
    <w:rsid w:val="00FE1783"/>
    <w:rsid w:val="00FE3A23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A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7A1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59FD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E3A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A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7A1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59FD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E3A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72020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72020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catalog/product/10915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330.pdf&amp;show=dcatalogues/1/1123614/1330.pdf&amp;view=true" TargetMode="External"/><Relationship Id="rId10" Type="http://schemas.openxmlformats.org/officeDocument/2006/relationships/hyperlink" Target="https://znanium.com/catalog/product/1091207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91474" TargetMode="External"/><Relationship Id="rId14" Type="http://schemas.openxmlformats.org/officeDocument/2006/relationships/hyperlink" Target="https://znanium.com/catalog/product/98354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2366</Words>
  <Characters>18938</Characters>
  <Application>Microsoft Office Word</Application>
  <DocSecurity>0</DocSecurity>
  <Lines>157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2019-2020_z19_03_02_зТПп-19_66_plx_Учебная - ознакомительная практика</vt:lpstr>
    </vt:vector>
  </TitlesOfParts>
  <Company>SPecialiST RePack</Company>
  <LinksUpToDate>false</LinksUpToDate>
  <CharactersWithSpaces>21262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2019-2020_z19_03_02_зТПп-19_66_plx_Учебная - ознакомительная практика</dc:title>
  <dc:creator>FastReport.NET</dc:creator>
  <cp:lastModifiedBy>1992</cp:lastModifiedBy>
  <cp:revision>4</cp:revision>
  <cp:lastPrinted>2020-05-22T14:42:00Z</cp:lastPrinted>
  <dcterms:created xsi:type="dcterms:W3CDTF">2020-12-06T17:21:00Z</dcterms:created>
  <dcterms:modified xsi:type="dcterms:W3CDTF">2020-12-07T06:13:00Z</dcterms:modified>
</cp:coreProperties>
</file>