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898F2" w14:textId="77777777" w:rsidR="00214AAF" w:rsidRDefault="0035058E">
      <w:pPr>
        <w:rPr>
          <w:sz w:val="0"/>
          <w:szCs w:val="0"/>
        </w:rPr>
      </w:pPr>
      <w:r>
        <w:pict w14:anchorId="33A88D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706.6pt">
            <v:imagedata r:id="rId7" o:title="vf" gain="1.25"/>
          </v:shape>
        </w:pict>
      </w:r>
      <w:r w:rsidR="00AC1B5D">
        <w:br w:type="page"/>
      </w:r>
    </w:p>
    <w:p w14:paraId="7200590C" w14:textId="77777777" w:rsidR="00214AAF" w:rsidRPr="001F3749" w:rsidRDefault="00D33125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 w14:anchorId="644EFD68">
          <v:shape id="_x0000_i1026" type="#_x0000_t75" style="width:467.4pt;height:333.15pt">
            <v:imagedata r:id="rId8" o:title="2 стр зМТМБ-19"/>
          </v:shape>
        </w:pict>
      </w:r>
      <w:r w:rsidR="00AC1B5D" w:rsidRPr="001F3749">
        <w:rPr>
          <w:lang w:val="ru-RU"/>
        </w:rPr>
        <w:br w:type="page"/>
      </w:r>
    </w:p>
    <w:p w14:paraId="12651919" w14:textId="3F989ED0" w:rsidR="00214AAF" w:rsidRPr="001F3749" w:rsidRDefault="0035058E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 w14:anchorId="455C7265">
          <v:shape id="_x0000_i1027" type="#_x0000_t75" style="width:468pt;height:709.65pt">
            <v:imagedata r:id="rId9" o:title="CamScanner 30-09-2020 11"/>
          </v:shape>
        </w:pict>
      </w:r>
      <w:r w:rsidR="00AC1B5D" w:rsidRPr="001F37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14AAF" w14:paraId="1E64390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8091BF" w14:textId="77777777" w:rsidR="00214AAF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14AAF" w:rsidRPr="0035058E" w14:paraId="3DD58A38" w14:textId="77777777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ECD049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станов»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F3749">
              <w:rPr>
                <w:lang w:val="ru-RU"/>
              </w:rPr>
              <w:t xml:space="preserve"> </w:t>
            </w:r>
          </w:p>
          <w:p w14:paraId="68FF34F8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применительно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подготовки;</w:t>
            </w:r>
            <w:r w:rsidRPr="001F3749">
              <w:rPr>
                <w:lang w:val="ru-RU"/>
              </w:rPr>
              <w:t xml:space="preserve"> </w:t>
            </w:r>
          </w:p>
          <w:p w14:paraId="219FEDA1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F3749">
              <w:rPr>
                <w:lang w:val="ru-RU"/>
              </w:rPr>
              <w:t xml:space="preserve"> </w:t>
            </w:r>
            <w:r w:rsid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1F3749">
              <w:rPr>
                <w:lang w:val="ru-RU"/>
              </w:rPr>
              <w:t xml:space="preserve"> </w:t>
            </w:r>
          </w:p>
          <w:p w14:paraId="0F6C03AC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lang w:val="ru-RU"/>
              </w:rPr>
              <w:t xml:space="preserve"> </w:t>
            </w:r>
          </w:p>
        </w:tc>
      </w:tr>
      <w:tr w:rsidR="00214AAF" w:rsidRPr="0035058E" w14:paraId="3E870E28" w14:textId="77777777">
        <w:trPr>
          <w:trHeight w:hRule="exact" w:val="138"/>
        </w:trPr>
        <w:tc>
          <w:tcPr>
            <w:tcW w:w="1985" w:type="dxa"/>
          </w:tcPr>
          <w:p w14:paraId="44244AAE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F51C1DD" w14:textId="77777777" w:rsidR="00214AAF" w:rsidRPr="001F3749" w:rsidRDefault="00214AAF">
            <w:pPr>
              <w:rPr>
                <w:lang w:val="ru-RU"/>
              </w:rPr>
            </w:pPr>
          </w:p>
        </w:tc>
      </w:tr>
      <w:tr w:rsidR="00214AAF" w:rsidRPr="0035058E" w14:paraId="7BC84B2A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36EA53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3749">
              <w:rPr>
                <w:lang w:val="ru-RU"/>
              </w:rPr>
              <w:t xml:space="preserve"> </w:t>
            </w:r>
          </w:p>
        </w:tc>
      </w:tr>
      <w:tr w:rsidR="00214AAF" w:rsidRPr="0035058E" w14:paraId="228A9534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F8825E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3749">
              <w:rPr>
                <w:lang w:val="ru-RU"/>
              </w:rPr>
              <w:t xml:space="preserve"> </w:t>
            </w:r>
          </w:p>
          <w:p w14:paraId="51AE3095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F3749">
              <w:rPr>
                <w:lang w:val="ru-RU"/>
              </w:rPr>
              <w:t xml:space="preserve"> </w:t>
            </w:r>
          </w:p>
        </w:tc>
      </w:tr>
      <w:tr w:rsidR="00214AAF" w14:paraId="1924476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8AB3E6" w14:textId="77777777" w:rsidR="00214AAF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214AAF" w14:paraId="0C8B9FF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D369B9" w14:textId="77777777" w:rsidR="00214AAF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214AAF" w14:paraId="1D12236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85BF8B" w14:textId="77777777" w:rsidR="00214AAF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214AAF" w14:paraId="6D44570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BE4A2BF" w14:textId="77777777" w:rsidR="00214AAF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214AAF" w14:paraId="4438CFE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CC4325" w14:textId="77777777" w:rsidR="00214AAF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214AAF" w:rsidRPr="0035058E" w14:paraId="072CC8A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8D0605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3749">
              <w:rPr>
                <w:lang w:val="ru-RU"/>
              </w:rPr>
              <w:t xml:space="preserve"> </w:t>
            </w:r>
          </w:p>
        </w:tc>
      </w:tr>
      <w:tr w:rsidR="00214AAF" w:rsidRPr="0035058E" w14:paraId="5F4FB85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19A805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3749">
              <w:rPr>
                <w:lang w:val="ru-RU"/>
              </w:rPr>
              <w:t xml:space="preserve"> </w:t>
            </w:r>
          </w:p>
        </w:tc>
      </w:tr>
      <w:tr w:rsidR="00214AAF" w:rsidRPr="0035058E" w14:paraId="5F62D6A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607485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3749">
              <w:rPr>
                <w:lang w:val="ru-RU"/>
              </w:rPr>
              <w:t xml:space="preserve"> </w:t>
            </w:r>
          </w:p>
        </w:tc>
      </w:tr>
      <w:tr w:rsidR="00214AAF" w:rsidRPr="0035058E" w14:paraId="1BC0C9A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D19151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F3749">
              <w:rPr>
                <w:lang w:val="ru-RU"/>
              </w:rPr>
              <w:t xml:space="preserve"> </w:t>
            </w:r>
          </w:p>
        </w:tc>
      </w:tr>
      <w:tr w:rsidR="00214AAF" w14:paraId="37CF803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052E56" w14:textId="77777777" w:rsidR="00214AAF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14AAF" w:rsidRPr="0035058E" w14:paraId="7779CC3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75C7AC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3749">
              <w:rPr>
                <w:lang w:val="ru-RU"/>
              </w:rPr>
              <w:t xml:space="preserve"> </w:t>
            </w:r>
          </w:p>
        </w:tc>
      </w:tr>
      <w:tr w:rsidR="00214AAF" w:rsidRPr="0035058E" w14:paraId="6C1D87F1" w14:textId="77777777">
        <w:trPr>
          <w:trHeight w:hRule="exact" w:val="138"/>
        </w:trPr>
        <w:tc>
          <w:tcPr>
            <w:tcW w:w="1985" w:type="dxa"/>
          </w:tcPr>
          <w:p w14:paraId="169CB67F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511EF7F" w14:textId="77777777" w:rsidR="00214AAF" w:rsidRPr="001F3749" w:rsidRDefault="00214AAF">
            <w:pPr>
              <w:rPr>
                <w:lang w:val="ru-RU"/>
              </w:rPr>
            </w:pPr>
          </w:p>
        </w:tc>
      </w:tr>
      <w:tr w:rsidR="00214AAF" w:rsidRPr="0035058E" w14:paraId="4C0DAA7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F51A38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3749">
              <w:rPr>
                <w:lang w:val="ru-RU"/>
              </w:rPr>
              <w:t xml:space="preserve"> </w:t>
            </w:r>
          </w:p>
          <w:p w14:paraId="2CFB9EF3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3749">
              <w:rPr>
                <w:lang w:val="ru-RU"/>
              </w:rPr>
              <w:t xml:space="preserve"> </w:t>
            </w:r>
          </w:p>
        </w:tc>
      </w:tr>
      <w:tr w:rsidR="00214AAF" w:rsidRPr="0035058E" w14:paraId="4CE955E2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5271EC" w14:textId="77777777" w:rsidR="00214AAF" w:rsidRPr="001F3749" w:rsidRDefault="00AC1B5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станов»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3749">
              <w:rPr>
                <w:lang w:val="ru-RU"/>
              </w:rPr>
              <w:t xml:space="preserve"> </w:t>
            </w:r>
          </w:p>
        </w:tc>
      </w:tr>
      <w:tr w:rsidR="00214AAF" w14:paraId="22DFA46E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908F34" w14:textId="77777777" w:rsidR="00214AAF" w:rsidRDefault="00AC1B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7AD27808" w14:textId="77777777" w:rsidR="00214AAF" w:rsidRDefault="00AC1B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753C94F" w14:textId="77777777" w:rsidR="00214AAF" w:rsidRDefault="00AC1B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5EC605" w14:textId="77777777" w:rsidR="00214AAF" w:rsidRDefault="00AC1B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14AAF" w:rsidRPr="0035058E" w14:paraId="2673EDCC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B3D80A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214AAF" w:rsidRPr="0035058E" w14:paraId="4FAE42A6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766FD2" w14:textId="77777777" w:rsidR="00214AAF" w:rsidRDefault="00AC1B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AC946C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понятия;</w:t>
            </w:r>
          </w:p>
          <w:p w14:paraId="31C6B180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и правила проверки технического состояния;</w:t>
            </w:r>
          </w:p>
          <w:p w14:paraId="2E94532B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восстановления деталей и узлов металлургических машин;</w:t>
            </w:r>
          </w:p>
          <w:p w14:paraId="0B477709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технического обслуживания, восстановления и  ремонта деталей и узлов металлургических машин</w:t>
            </w:r>
          </w:p>
        </w:tc>
      </w:tr>
    </w:tbl>
    <w:p w14:paraId="6B3FC4DA" w14:textId="77777777" w:rsidR="00214AAF" w:rsidRPr="001F3749" w:rsidRDefault="00AC1B5D">
      <w:pPr>
        <w:rPr>
          <w:sz w:val="0"/>
          <w:szCs w:val="0"/>
          <w:lang w:val="ru-RU"/>
        </w:rPr>
      </w:pPr>
      <w:r w:rsidRPr="001F37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14AAF" w:rsidRPr="0035058E" w14:paraId="5A277F99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6FC447" w14:textId="77777777" w:rsidR="00214AAF" w:rsidRDefault="00AC1B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C98C9E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знания;</w:t>
            </w:r>
          </w:p>
          <w:p w14:paraId="49246569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по текущему ремонту машин, восстановлению деталей и узлов металлургических машин распознавать эффективное решение от неэффективного;</w:t>
            </w:r>
          </w:p>
          <w:p w14:paraId="14534916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неэффективного.</w:t>
            </w:r>
          </w:p>
        </w:tc>
      </w:tr>
      <w:tr w:rsidR="00214AAF" w:rsidRPr="0035058E" w14:paraId="78D59B1F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56E9AC" w14:textId="77777777" w:rsidR="00214AAF" w:rsidRDefault="00AC1B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4F4432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70F834C3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ситуацию;</w:t>
            </w:r>
          </w:p>
          <w:p w14:paraId="7D0D0DC1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получен-</w:t>
            </w:r>
            <w:proofErr w:type="spellStart"/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результатов.</w:t>
            </w:r>
          </w:p>
        </w:tc>
      </w:tr>
      <w:tr w:rsidR="00214AAF" w:rsidRPr="0035058E" w14:paraId="47A9C549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ACF7C3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214AAF" w:rsidRPr="0035058E" w14:paraId="3621E192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026C5E" w14:textId="77777777" w:rsidR="00214AAF" w:rsidRDefault="00AC1B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042CBD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выбора конструкционных материалов;</w:t>
            </w:r>
          </w:p>
          <w:p w14:paraId="2235194A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выбора  различных типов  восстановления и упрочнения деталей машин  для повышения износостойкости и долговечности;</w:t>
            </w:r>
          </w:p>
          <w:p w14:paraId="6A18026C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методологию выбора  восстановления и упрочнения деталей машин  для повышения износостойкости и долговечности.</w:t>
            </w:r>
          </w:p>
        </w:tc>
      </w:tr>
      <w:tr w:rsidR="00214AAF" w:rsidRPr="0035058E" w14:paraId="4A60C063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D76CF0" w14:textId="77777777" w:rsidR="00214AAF" w:rsidRDefault="00AC1B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7B174A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основные методы восстановления и упрочнения деталей машин для повышения износостойкости и долговечности;</w:t>
            </w:r>
          </w:p>
          <w:p w14:paraId="30396580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методики выбора  различных типов  восстановления и упрочнения деталей машин  для повышения износостойкости и долговечности;</w:t>
            </w:r>
          </w:p>
          <w:p w14:paraId="24F79D78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методологию выбора  восстановления и упрочнения деталей машин  для повышения износостойкости и долговечности.</w:t>
            </w:r>
          </w:p>
        </w:tc>
      </w:tr>
      <w:tr w:rsidR="00214AAF" w:rsidRPr="0035058E" w14:paraId="52A69848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C16DDA" w14:textId="77777777" w:rsidR="00214AAF" w:rsidRDefault="00AC1B5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A046DF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основных методов выбора  восстановления и упрочнения деталей машин  для повышения износостойкости и долговечности;</w:t>
            </w:r>
          </w:p>
          <w:p w14:paraId="56CBAA75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методики выбора  различных типов восстановления и упрочнения деталей машин  для повышения износостойкости и долговечности;</w:t>
            </w:r>
          </w:p>
          <w:p w14:paraId="5E57355A" w14:textId="77777777" w:rsidR="00214AAF" w:rsidRPr="001F3749" w:rsidRDefault="00AC1B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 применения методологии выбора  восстановления и упрочнения деталей машин  для повышения износостойкости и долговечности.</w:t>
            </w:r>
          </w:p>
        </w:tc>
      </w:tr>
    </w:tbl>
    <w:p w14:paraId="5C2CF326" w14:textId="77777777" w:rsidR="00214AAF" w:rsidRPr="001F3749" w:rsidRDefault="00AC1B5D">
      <w:pPr>
        <w:rPr>
          <w:sz w:val="0"/>
          <w:szCs w:val="0"/>
          <w:lang w:val="ru-RU"/>
        </w:rPr>
      </w:pPr>
      <w:r w:rsidRPr="001F37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92"/>
        <w:gridCol w:w="389"/>
        <w:gridCol w:w="524"/>
        <w:gridCol w:w="602"/>
        <w:gridCol w:w="668"/>
        <w:gridCol w:w="551"/>
        <w:gridCol w:w="1528"/>
        <w:gridCol w:w="1587"/>
        <w:gridCol w:w="1239"/>
      </w:tblGrid>
      <w:tr w:rsidR="00214AAF" w:rsidRPr="0035058E" w14:paraId="71368E3C" w14:textId="77777777">
        <w:trPr>
          <w:trHeight w:hRule="exact" w:val="285"/>
        </w:trPr>
        <w:tc>
          <w:tcPr>
            <w:tcW w:w="710" w:type="dxa"/>
          </w:tcPr>
          <w:p w14:paraId="4378CF59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CB75B4F" w14:textId="77777777" w:rsidR="00214AAF" w:rsidRPr="001F3749" w:rsidRDefault="00AC1B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3749">
              <w:rPr>
                <w:lang w:val="ru-RU"/>
              </w:rPr>
              <w:t xml:space="preserve"> </w:t>
            </w:r>
          </w:p>
        </w:tc>
      </w:tr>
      <w:tr w:rsidR="00214AAF" w:rsidRPr="0035058E" w14:paraId="690E3A50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4FB77E6" w14:textId="77777777" w:rsidR="00214AAF" w:rsidRPr="001F3749" w:rsidRDefault="00AC1B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F3749">
              <w:rPr>
                <w:lang w:val="ru-RU"/>
              </w:rPr>
              <w:t xml:space="preserve"> </w:t>
            </w:r>
          </w:p>
          <w:p w14:paraId="4E33A62B" w14:textId="77777777" w:rsidR="00214AAF" w:rsidRPr="001F3749" w:rsidRDefault="00AC1B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F3749">
              <w:rPr>
                <w:lang w:val="ru-RU"/>
              </w:rPr>
              <w:t xml:space="preserve"> </w:t>
            </w:r>
          </w:p>
          <w:p w14:paraId="2E7AA3E0" w14:textId="77777777" w:rsidR="00214AAF" w:rsidRPr="001F3749" w:rsidRDefault="00AC1B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3749">
              <w:rPr>
                <w:lang w:val="ru-RU"/>
              </w:rPr>
              <w:t xml:space="preserve"> </w:t>
            </w:r>
          </w:p>
          <w:p w14:paraId="31EDA390" w14:textId="77777777" w:rsidR="00214AAF" w:rsidRPr="001F3749" w:rsidRDefault="00AC1B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</w:t>
            </w:r>
            <w:r w:rsidRPr="001F3749">
              <w:rPr>
                <w:lang w:val="ru-RU"/>
              </w:rPr>
              <w:t xml:space="preserve"> </w:t>
            </w:r>
          </w:p>
          <w:p w14:paraId="04A8A754" w14:textId="77777777" w:rsidR="00214AAF" w:rsidRPr="001F3749" w:rsidRDefault="00AC1B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163,1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час;</w:t>
            </w:r>
            <w:r w:rsidRPr="001F3749">
              <w:rPr>
                <w:lang w:val="ru-RU"/>
              </w:rPr>
              <w:t xml:space="preserve"> </w:t>
            </w:r>
          </w:p>
          <w:p w14:paraId="5527F717" w14:textId="77777777" w:rsidR="00214AAF" w:rsidRPr="001F3749" w:rsidRDefault="00214A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93F0252" w14:textId="77777777" w:rsidR="00214AAF" w:rsidRPr="001F3749" w:rsidRDefault="00AC1B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F3749">
              <w:rPr>
                <w:lang w:val="ru-RU"/>
              </w:rPr>
              <w:t xml:space="preserve"> </w:t>
            </w:r>
          </w:p>
          <w:p w14:paraId="0149033F" w14:textId="77777777" w:rsidR="00214AAF" w:rsidRPr="001F3749" w:rsidRDefault="00AC1B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F3749">
              <w:rPr>
                <w:lang w:val="ru-RU"/>
              </w:rPr>
              <w:t xml:space="preserve"> </w:t>
            </w:r>
          </w:p>
        </w:tc>
      </w:tr>
      <w:tr w:rsidR="00214AAF" w:rsidRPr="0035058E" w14:paraId="508B03FE" w14:textId="77777777">
        <w:trPr>
          <w:trHeight w:hRule="exact" w:val="138"/>
        </w:trPr>
        <w:tc>
          <w:tcPr>
            <w:tcW w:w="710" w:type="dxa"/>
          </w:tcPr>
          <w:p w14:paraId="61DFF244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75E12E3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1F0775CB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C3EB2BA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C5B7C70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CC199B3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A3226AC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1024245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EB503DF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1623B56" w14:textId="77777777" w:rsidR="00214AAF" w:rsidRPr="001F3749" w:rsidRDefault="00214AAF">
            <w:pPr>
              <w:rPr>
                <w:lang w:val="ru-RU"/>
              </w:rPr>
            </w:pPr>
          </w:p>
        </w:tc>
      </w:tr>
      <w:tr w:rsidR="00214AAF" w14:paraId="7164CEA4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5187F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A295EDC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028E389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DB6D2" w14:textId="77777777" w:rsidR="00214AAF" w:rsidRPr="001F3749" w:rsidRDefault="00AC1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F3749">
              <w:rPr>
                <w:lang w:val="ru-RU"/>
              </w:rPr>
              <w:t xml:space="preserve"> </w:t>
            </w:r>
          </w:p>
          <w:p w14:paraId="224B44AC" w14:textId="77777777" w:rsidR="00214AAF" w:rsidRPr="001F3749" w:rsidRDefault="00AC1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F3749">
              <w:rPr>
                <w:lang w:val="ru-RU"/>
              </w:rPr>
              <w:t xml:space="preserve"> </w:t>
            </w:r>
          </w:p>
          <w:p w14:paraId="3C963EAB" w14:textId="77777777" w:rsidR="00214AAF" w:rsidRPr="001F3749" w:rsidRDefault="00AC1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F374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EF0B32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D7EA3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2402EA0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969E6" w14:textId="77777777" w:rsidR="00214AAF" w:rsidRPr="001F3749" w:rsidRDefault="00AC1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</w:p>
          <w:p w14:paraId="027051C2" w14:textId="77777777" w:rsidR="00214AAF" w:rsidRPr="001F3749" w:rsidRDefault="00AC1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F374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D319B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14AAF" w14:paraId="72A2F05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8576C" w14:textId="77777777" w:rsidR="00214AAF" w:rsidRDefault="00214AA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F1EAF2A" w14:textId="77777777" w:rsidR="00214AAF" w:rsidRDefault="00214AA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2AB6F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79E9B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9BCA5FB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869D3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0407CC0" w14:textId="77777777" w:rsidR="00214AAF" w:rsidRDefault="00214AA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E94F6" w14:textId="77777777" w:rsidR="00214AAF" w:rsidRDefault="00214AA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57896" w14:textId="77777777" w:rsidR="00214AAF" w:rsidRDefault="00214AA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FD673" w14:textId="77777777" w:rsidR="00214AAF" w:rsidRDefault="00214AAF"/>
        </w:tc>
      </w:tr>
      <w:tr w:rsidR="00214AAF" w:rsidRPr="0035058E" w14:paraId="0B17AB4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A1489" w14:textId="77777777" w:rsidR="00214AAF" w:rsidRPr="001F3749" w:rsidRDefault="00AC1B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1F374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2C622" w14:textId="77777777" w:rsidR="00214AAF" w:rsidRPr="001F3749" w:rsidRDefault="00214AAF">
            <w:pPr>
              <w:rPr>
                <w:lang w:val="ru-RU"/>
              </w:rPr>
            </w:pPr>
          </w:p>
        </w:tc>
      </w:tr>
      <w:tr w:rsidR="00214AAF" w14:paraId="6BECD858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324C8" w14:textId="77777777" w:rsidR="00214AAF" w:rsidRPr="001F3749" w:rsidRDefault="00AC1B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изучаемого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быстроизнашивающихся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F374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6D088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AD1BA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CA655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5FBF3" w14:textId="77777777" w:rsidR="00214AAF" w:rsidRDefault="00214AA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F506C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D3372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B920E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EDD4E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14AAF" w14:paraId="75D606CE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48E18" w14:textId="77777777" w:rsidR="00214AAF" w:rsidRDefault="00AC1B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инструмента.</w:t>
            </w:r>
            <w:r w:rsidRPr="001F374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изнашивания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C1EBD" w14:textId="77777777" w:rsidR="00214AAF" w:rsidRDefault="00214AA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4016B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727A8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9444E" w14:textId="77777777" w:rsidR="00214AAF" w:rsidRDefault="00214AA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E29F1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BF8F1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9E8BA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203BB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14AAF" w14:paraId="5B588DC9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00001" w14:textId="77777777" w:rsidR="00214AAF" w:rsidRPr="001F3749" w:rsidRDefault="00AC1B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упрочняющих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</w:t>
            </w:r>
            <w:r w:rsidRPr="001F374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CE0E1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C129F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33368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7E7DD" w14:textId="77777777" w:rsidR="00214AAF" w:rsidRDefault="00214AA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6BCE9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A1641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48CC2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8E3D0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14AAF" w14:paraId="21C46C6F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42F15" w14:textId="77777777" w:rsidR="00214AAF" w:rsidRDefault="00AC1B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наплавочные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упрочнения.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восстановительной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износостойкой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Коррозионностойкие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наплавочные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1F374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порошковых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F3B61" w14:textId="77777777" w:rsidR="00214AAF" w:rsidRDefault="00214AA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5D0BB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55D44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7D08C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85257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BB862" w14:textId="77777777" w:rsidR="00214AAF" w:rsidRPr="001F3749" w:rsidRDefault="00AC1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материала. Выполнение практической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D6D35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3496B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14AAF" w14:paraId="736B3E2C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09AA5" w14:textId="77777777" w:rsidR="00214AAF" w:rsidRPr="001F3749" w:rsidRDefault="00AC1B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Свариваемость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Погонная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скорость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Термообработка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наплавки</w:t>
            </w:r>
            <w:r w:rsidRPr="001F374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967E2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32EEE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C349B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AF779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4BCA4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5B7B2" w14:textId="77777777" w:rsidR="00214AAF" w:rsidRPr="001F3749" w:rsidRDefault="00AC1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материала. Выполнение практической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4F284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89D67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14AAF" w14:paraId="09F4F8C9" w14:textId="77777777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D224E" w14:textId="77777777" w:rsidR="00214AAF" w:rsidRDefault="00AC1B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напыления.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напыления,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Напыляемые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сцепления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собой.</w:t>
            </w:r>
            <w:r w:rsidRPr="001F374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Плотность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нанесения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A0225" w14:textId="77777777" w:rsidR="00214AAF" w:rsidRDefault="00214AA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1305D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94158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C937A" w14:textId="77777777" w:rsidR="00214AAF" w:rsidRDefault="00214AA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2863D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4A09D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26154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CCB97E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14AAF" w14:paraId="3B93E7E7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8DA9D" w14:textId="77777777" w:rsidR="00214AAF" w:rsidRPr="001F3749" w:rsidRDefault="00AC1B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наплавкой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напылением</w:t>
            </w:r>
            <w:r w:rsidRPr="001F374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7773B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5BCC4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79D18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27F28" w14:textId="77777777" w:rsidR="00214AAF" w:rsidRDefault="00214AA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4E86A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4FDE8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D6720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A1927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14AAF" w14:paraId="2A1C0B4E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450C6" w14:textId="77777777" w:rsidR="00214AAF" w:rsidRPr="001F3749" w:rsidRDefault="00AC1B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поверхностным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пластическим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деформированием.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поверхностного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пластического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упрочненного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поверхностного</w:t>
            </w:r>
            <w:r w:rsidRPr="001F3749">
              <w:rPr>
                <w:lang w:val="ru-RU"/>
              </w:rPr>
              <w:t xml:space="preserve"> </w:t>
            </w:r>
            <w:proofErr w:type="spellStart"/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пластиче-ского</w:t>
            </w:r>
            <w:proofErr w:type="spellEnd"/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(ППД).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Остаточные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эксплуатационными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1F374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B9D30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A0B70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588BA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B1487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F2110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4281F" w14:textId="77777777" w:rsidR="00214AAF" w:rsidRPr="001F3749" w:rsidRDefault="00AC1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пройденного материала. Выполнение практической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407C6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B20F3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14AAF" w14:paraId="63A364B5" w14:textId="77777777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A8116" w14:textId="77777777" w:rsidR="00214AAF" w:rsidRPr="001F3749" w:rsidRDefault="00AC1B5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1.9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ППД.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стойкости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обкатывание</w:t>
            </w:r>
            <w:proofErr w:type="spellEnd"/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F3749">
              <w:rPr>
                <w:lang w:val="ru-RU"/>
              </w:rPr>
              <w:t xml:space="preserve"> </w:t>
            </w:r>
            <w:proofErr w:type="spellStart"/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выглаживание</w:t>
            </w:r>
            <w:proofErr w:type="spellEnd"/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УЗ-обработка,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чеканка,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упрочнение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проволочным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инструментом,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дробью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др.).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наплавок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напыления.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F3749">
              <w:rPr>
                <w:lang w:val="ru-RU"/>
              </w:rPr>
              <w:t xml:space="preserve"> </w:t>
            </w:r>
            <w:r w:rsidRPr="001F37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обнаружения</w:t>
            </w:r>
            <w:r w:rsidRPr="001F374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6E2FD" w14:textId="77777777" w:rsidR="00214AAF" w:rsidRPr="001F3749" w:rsidRDefault="00214AA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ECE03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23B95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48B95" w14:textId="77777777" w:rsidR="00214AAF" w:rsidRDefault="00214AA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BC5C4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EED1D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B1D25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9E358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214AAF" w14:paraId="20E7EBA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B675F" w14:textId="77777777" w:rsidR="00214AAF" w:rsidRDefault="00AC1B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96567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3FB9C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84551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836BA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8529D" w14:textId="77777777" w:rsidR="00214AAF" w:rsidRDefault="00214AA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63119" w14:textId="77777777" w:rsidR="00214AAF" w:rsidRDefault="00214AA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63A51" w14:textId="77777777" w:rsidR="00214AAF" w:rsidRDefault="00214AAF"/>
        </w:tc>
      </w:tr>
      <w:tr w:rsidR="00214AAF" w14:paraId="454D424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912CD" w14:textId="77777777" w:rsidR="00214AAF" w:rsidRDefault="00AC1B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34334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5D7C3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344AE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EB654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59CBE" w14:textId="77777777" w:rsidR="00214AAF" w:rsidRDefault="00214AA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AF1E6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EEC55" w14:textId="77777777" w:rsidR="00214AAF" w:rsidRDefault="00214AAF"/>
        </w:tc>
      </w:tr>
      <w:tr w:rsidR="00214AAF" w14:paraId="50DD0C67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5AAD7" w14:textId="77777777" w:rsidR="00214AAF" w:rsidRDefault="00AC1B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7C149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EFCCA" w14:textId="77777777" w:rsidR="00214AAF" w:rsidRDefault="00214AA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4A11C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56CD6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163,1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D3A64" w14:textId="77777777" w:rsidR="00214AAF" w:rsidRDefault="00214AA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5D058" w14:textId="77777777" w:rsidR="00214AAF" w:rsidRDefault="00AC1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F6746A" w14:textId="77777777" w:rsidR="00214AAF" w:rsidRDefault="00AC1B5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ПК-13,ПК-15</w:t>
            </w:r>
          </w:p>
        </w:tc>
      </w:tr>
    </w:tbl>
    <w:p w14:paraId="4B31BC09" w14:textId="77777777" w:rsidR="00214AAF" w:rsidRDefault="00AC1B5D">
      <w:pPr>
        <w:rPr>
          <w:sz w:val="0"/>
          <w:szCs w:val="0"/>
        </w:rPr>
      </w:pPr>
      <w:r>
        <w:br w:type="page"/>
      </w:r>
    </w:p>
    <w:p w14:paraId="4E077F55" w14:textId="77777777" w:rsidR="00214AAF" w:rsidRPr="001F3749" w:rsidRDefault="00214AA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D01C1" w14:paraId="4F464388" w14:textId="77777777" w:rsidTr="00821D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ACC675" w14:textId="77777777" w:rsidR="00BD01C1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D01C1" w14:paraId="7DF9DEA9" w14:textId="77777777" w:rsidTr="00821D06">
        <w:trPr>
          <w:trHeight w:hRule="exact" w:val="138"/>
        </w:trPr>
        <w:tc>
          <w:tcPr>
            <w:tcW w:w="9357" w:type="dxa"/>
          </w:tcPr>
          <w:p w14:paraId="559987C1" w14:textId="77777777" w:rsidR="00BD01C1" w:rsidRDefault="00BD01C1" w:rsidP="00821D06"/>
        </w:tc>
      </w:tr>
      <w:tr w:rsidR="00BD01C1" w:rsidRPr="0035058E" w14:paraId="4F2C5604" w14:textId="77777777" w:rsidTr="00821D06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DFFAA5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станов»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D124A">
              <w:rPr>
                <w:lang w:val="ru-RU"/>
              </w:rPr>
              <w:t xml:space="preserve"> </w:t>
            </w:r>
          </w:p>
          <w:p w14:paraId="2C9F7285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классе.</w:t>
            </w:r>
            <w:r w:rsidRPr="004D124A">
              <w:rPr>
                <w:lang w:val="ru-RU"/>
              </w:rPr>
              <w:t xml:space="preserve"> </w:t>
            </w:r>
          </w:p>
          <w:p w14:paraId="7BF9256A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станов»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D124A">
              <w:rPr>
                <w:lang w:val="ru-RU"/>
              </w:rPr>
              <w:t xml:space="preserve"> </w:t>
            </w:r>
          </w:p>
          <w:p w14:paraId="201D5031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необ-ходимо</w:t>
            </w:r>
            <w:proofErr w:type="spellEnd"/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Медиаизданий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D124A">
              <w:rPr>
                <w:lang w:val="ru-RU"/>
              </w:rPr>
              <w:t xml:space="preserve"> </w:t>
            </w:r>
          </w:p>
          <w:p w14:paraId="1F9A24DF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4D124A">
              <w:rPr>
                <w:lang w:val="ru-RU"/>
              </w:rPr>
              <w:t xml:space="preserve"> </w:t>
            </w:r>
          </w:p>
          <w:p w14:paraId="778533E8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D124A">
              <w:rPr>
                <w:lang w:val="ru-RU"/>
              </w:rPr>
              <w:t xml:space="preserve"> </w:t>
            </w:r>
          </w:p>
          <w:p w14:paraId="4C2554A0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lang w:val="ru-RU"/>
              </w:rPr>
              <w:t xml:space="preserve"> </w:t>
            </w:r>
          </w:p>
        </w:tc>
      </w:tr>
      <w:tr w:rsidR="00BD01C1" w:rsidRPr="0035058E" w14:paraId="7DB937A6" w14:textId="77777777" w:rsidTr="00821D06">
        <w:trPr>
          <w:trHeight w:hRule="exact" w:val="277"/>
        </w:trPr>
        <w:tc>
          <w:tcPr>
            <w:tcW w:w="9357" w:type="dxa"/>
          </w:tcPr>
          <w:p w14:paraId="72ECB3C3" w14:textId="77777777" w:rsidR="00BD01C1" w:rsidRPr="004D124A" w:rsidRDefault="00BD01C1" w:rsidP="00821D06">
            <w:pPr>
              <w:rPr>
                <w:lang w:val="ru-RU"/>
              </w:rPr>
            </w:pPr>
          </w:p>
        </w:tc>
      </w:tr>
      <w:tr w:rsidR="00BD01C1" w:rsidRPr="0035058E" w14:paraId="10F980B4" w14:textId="77777777" w:rsidTr="00821D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598C63A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D124A">
              <w:rPr>
                <w:lang w:val="ru-RU"/>
              </w:rPr>
              <w:t xml:space="preserve"> </w:t>
            </w:r>
          </w:p>
        </w:tc>
      </w:tr>
      <w:tr w:rsidR="00BD01C1" w14:paraId="676A8571" w14:textId="77777777" w:rsidTr="00821D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CB46DE" w14:textId="77777777" w:rsidR="00BD01C1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D01C1" w14:paraId="769D424B" w14:textId="77777777" w:rsidTr="00821D06">
        <w:trPr>
          <w:trHeight w:hRule="exact" w:val="138"/>
        </w:trPr>
        <w:tc>
          <w:tcPr>
            <w:tcW w:w="9357" w:type="dxa"/>
          </w:tcPr>
          <w:p w14:paraId="7C8E353C" w14:textId="77777777" w:rsidR="00BD01C1" w:rsidRDefault="00BD01C1" w:rsidP="00821D06"/>
        </w:tc>
      </w:tr>
      <w:tr w:rsidR="00BD01C1" w:rsidRPr="0035058E" w14:paraId="03EB1703" w14:textId="77777777" w:rsidTr="00821D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052F0F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D124A">
              <w:rPr>
                <w:lang w:val="ru-RU"/>
              </w:rPr>
              <w:t xml:space="preserve"> </w:t>
            </w:r>
          </w:p>
        </w:tc>
      </w:tr>
      <w:tr w:rsidR="00BD01C1" w14:paraId="30457C07" w14:textId="77777777" w:rsidTr="00821D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DE8948" w14:textId="77777777" w:rsidR="00BD01C1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D01C1" w14:paraId="35F93030" w14:textId="77777777" w:rsidTr="00821D06">
        <w:trPr>
          <w:trHeight w:hRule="exact" w:val="138"/>
        </w:trPr>
        <w:tc>
          <w:tcPr>
            <w:tcW w:w="9357" w:type="dxa"/>
          </w:tcPr>
          <w:p w14:paraId="74B3EF88" w14:textId="77777777" w:rsidR="00BD01C1" w:rsidRDefault="00BD01C1" w:rsidP="00821D06"/>
        </w:tc>
      </w:tr>
      <w:tr w:rsidR="00BD01C1" w:rsidRPr="0035058E" w14:paraId="147F9FD0" w14:textId="77777777" w:rsidTr="00821D0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BA7DFA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124A">
              <w:rPr>
                <w:lang w:val="ru-RU"/>
              </w:rPr>
              <w:t xml:space="preserve"> </w:t>
            </w:r>
          </w:p>
        </w:tc>
      </w:tr>
      <w:tr w:rsidR="00BD01C1" w14:paraId="6F616349" w14:textId="77777777" w:rsidTr="00821D0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22A6AE" w14:textId="77777777" w:rsidR="00BD01C1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D01C1" w:rsidRPr="0035058E" w14:paraId="2C03A79D" w14:textId="77777777" w:rsidTr="00821D06">
        <w:trPr>
          <w:trHeight w:hRule="exact" w:val="23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2ACDF3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179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hyperlink r:id="rId10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=3284.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/1/1137415/3284.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978-5-9967-0932-8.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D124A">
              <w:rPr>
                <w:lang w:val="ru-RU"/>
              </w:rPr>
              <w:t xml:space="preserve"> </w:t>
            </w:r>
          </w:p>
          <w:p w14:paraId="332BA271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деформирование,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наплавка,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напыление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</w:p>
        </w:tc>
      </w:tr>
    </w:tbl>
    <w:p w14:paraId="2341EE5B" w14:textId="77777777" w:rsidR="00BD01C1" w:rsidRPr="004D124A" w:rsidRDefault="00BD01C1" w:rsidP="00BD01C1">
      <w:pPr>
        <w:rPr>
          <w:sz w:val="0"/>
          <w:szCs w:val="0"/>
          <w:lang w:val="ru-RU"/>
        </w:rPr>
      </w:pPr>
      <w:r w:rsidRPr="004D12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D01C1" w:rsidRPr="0035058E" w14:paraId="55EB0716" w14:textId="77777777" w:rsidTr="00821D06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61D501" w14:textId="77777777" w:rsidR="00BD01C1" w:rsidRPr="004D124A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плакирование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упрочнения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179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hyperlink r:id="rId11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=640.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/1/1109492/640.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978-5-9967-0386-9.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D124A">
              <w:rPr>
                <w:lang w:val="ru-RU"/>
              </w:rPr>
              <w:t xml:space="preserve"> </w:t>
            </w:r>
          </w:p>
          <w:p w14:paraId="4B3546D4" w14:textId="77777777" w:rsidR="00BD01C1" w:rsidRPr="004D124A" w:rsidRDefault="00BD01C1" w:rsidP="00BD01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наплавочные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hyperlink r:id="rId12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=547.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/1/1096819/547.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D124A">
              <w:rPr>
                <w:lang w:val="ru-RU"/>
              </w:rPr>
              <w:t xml:space="preserve"> </w:t>
            </w:r>
          </w:p>
        </w:tc>
      </w:tr>
      <w:tr w:rsidR="00BD01C1" w:rsidRPr="0035058E" w14:paraId="07167A3F" w14:textId="77777777" w:rsidTr="00821D06">
        <w:trPr>
          <w:trHeight w:hRule="exact" w:val="138"/>
        </w:trPr>
        <w:tc>
          <w:tcPr>
            <w:tcW w:w="9357" w:type="dxa"/>
          </w:tcPr>
          <w:p w14:paraId="347BA931" w14:textId="77777777" w:rsidR="00BD01C1" w:rsidRPr="004D124A" w:rsidRDefault="00BD01C1" w:rsidP="00821D06">
            <w:pPr>
              <w:rPr>
                <w:lang w:val="ru-RU"/>
              </w:rPr>
            </w:pPr>
          </w:p>
        </w:tc>
      </w:tr>
      <w:tr w:rsidR="00BD01C1" w14:paraId="69E52313" w14:textId="77777777" w:rsidTr="00821D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5C7445" w14:textId="77777777" w:rsidR="00BD01C1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D01C1" w:rsidRPr="0035058E" w14:paraId="5D122300" w14:textId="77777777" w:rsidTr="00821D06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7F8FF5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(основы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триботехники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hyperlink r:id="rId13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=985.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/1/1119119/985.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D124A">
              <w:rPr>
                <w:lang w:val="ru-RU"/>
              </w:rPr>
              <w:t xml:space="preserve"> </w:t>
            </w:r>
          </w:p>
          <w:p w14:paraId="36C26DBD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наплавки,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пайки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напыления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hyperlink r:id="rId14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=2268.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/1/1129774/2268.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D124A">
              <w:rPr>
                <w:lang w:val="ru-RU"/>
              </w:rPr>
              <w:t xml:space="preserve"> </w:t>
            </w:r>
          </w:p>
          <w:p w14:paraId="5BF8CD4A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Ярославцев,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hyperlink r:id="rId15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=639.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/1/1109489/639.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978-5-9967-0388-3.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D124A">
              <w:rPr>
                <w:lang w:val="ru-RU"/>
              </w:rPr>
              <w:t xml:space="preserve"> </w:t>
            </w:r>
          </w:p>
          <w:p w14:paraId="72E883B8" w14:textId="77777777" w:rsidR="00BD01C1" w:rsidRPr="004D124A" w:rsidRDefault="00BD01C1" w:rsidP="00BD01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hyperlink r:id="rId16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=2329.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/1/1129964/2329.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D124A">
              <w:rPr>
                <w:lang w:val="ru-RU"/>
              </w:rPr>
              <w:t xml:space="preserve"> </w:t>
            </w:r>
          </w:p>
        </w:tc>
      </w:tr>
      <w:tr w:rsidR="00BD01C1" w:rsidRPr="0035058E" w14:paraId="6F3E6A71" w14:textId="77777777" w:rsidTr="00821D06">
        <w:trPr>
          <w:trHeight w:hRule="exact" w:val="138"/>
        </w:trPr>
        <w:tc>
          <w:tcPr>
            <w:tcW w:w="9357" w:type="dxa"/>
          </w:tcPr>
          <w:p w14:paraId="1BD5AC44" w14:textId="77777777" w:rsidR="00BD01C1" w:rsidRPr="004D124A" w:rsidRDefault="00BD01C1" w:rsidP="00821D06">
            <w:pPr>
              <w:rPr>
                <w:lang w:val="ru-RU"/>
              </w:rPr>
            </w:pPr>
          </w:p>
        </w:tc>
      </w:tr>
      <w:tr w:rsidR="00BD01C1" w14:paraId="66D0B216" w14:textId="77777777" w:rsidTr="00821D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8664AA" w14:textId="77777777" w:rsidR="00BD01C1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D01C1" w:rsidRPr="0035058E" w14:paraId="7806E60C" w14:textId="77777777" w:rsidTr="00821D06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4CD825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трибологии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978-5-9967-1164-2.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hyperlink r:id="rId17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=3642.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/1/1524717/3642.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4D124A">
              <w:rPr>
                <w:lang w:val="ru-RU"/>
              </w:rPr>
              <w:t xml:space="preserve"> </w:t>
            </w:r>
          </w:p>
          <w:p w14:paraId="720D01B1" w14:textId="77777777" w:rsidR="00BD01C1" w:rsidRPr="004D124A" w:rsidRDefault="00BD01C1" w:rsidP="00BD01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Шекшеев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Михайлицын</w:t>
            </w:r>
            <w:proofErr w:type="spellEnd"/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hyperlink r:id="rId18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=2776.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/1/1132914/2776.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D124A">
              <w:rPr>
                <w:lang w:val="ru-RU"/>
              </w:rPr>
              <w:t xml:space="preserve"> </w:t>
            </w:r>
          </w:p>
        </w:tc>
      </w:tr>
    </w:tbl>
    <w:p w14:paraId="3BB45937" w14:textId="77777777" w:rsidR="00BD01C1" w:rsidRPr="004D124A" w:rsidRDefault="00BD01C1" w:rsidP="00BD01C1">
      <w:pPr>
        <w:rPr>
          <w:sz w:val="0"/>
          <w:szCs w:val="0"/>
          <w:lang w:val="ru-RU"/>
        </w:rPr>
      </w:pPr>
      <w:r w:rsidRPr="004D124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BD01C1" w:rsidRPr="0035058E" w14:paraId="7DCB65C6" w14:textId="77777777" w:rsidTr="00821D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0CF5A64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D124A">
              <w:rPr>
                <w:lang w:val="ru-RU"/>
              </w:rPr>
              <w:t xml:space="preserve"> </w:t>
            </w:r>
          </w:p>
        </w:tc>
      </w:tr>
      <w:tr w:rsidR="00BD01C1" w:rsidRPr="0035058E" w14:paraId="14FF59E6" w14:textId="77777777" w:rsidTr="00821D06">
        <w:trPr>
          <w:trHeight w:hRule="exact" w:val="5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F0C46A6" w14:textId="77777777" w:rsidR="00BD01C1" w:rsidRPr="004D124A" w:rsidRDefault="00BD01C1" w:rsidP="00BD01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-Режим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D124A">
              <w:rPr>
                <w:lang w:val="ru-RU"/>
              </w:rPr>
              <w:t xml:space="preserve"> </w:t>
            </w:r>
            <w:hyperlink r:id="rId19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opengost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D01C1" w:rsidRPr="0035058E" w14:paraId="660EEA32" w14:textId="77777777" w:rsidTr="00821D06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3288F51" w14:textId="77777777" w:rsidR="00BD01C1" w:rsidRPr="004D124A" w:rsidRDefault="00BD01C1" w:rsidP="00BD01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-па:</w:t>
            </w:r>
            <w:r w:rsidRPr="004D124A">
              <w:rPr>
                <w:lang w:val="ru-RU"/>
              </w:rPr>
              <w:t xml:space="preserve"> </w:t>
            </w:r>
            <w:hyperlink r:id="rId20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standartgost</w:t>
              </w:r>
              <w:proofErr w:type="spellEnd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D01C1" w:rsidRPr="0035058E" w14:paraId="3165E51F" w14:textId="77777777" w:rsidTr="00821D06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3B5CD9" w14:textId="77777777" w:rsidR="00BD01C1" w:rsidRPr="004D124A" w:rsidRDefault="00BD01C1" w:rsidP="00BD01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D124A">
              <w:rPr>
                <w:lang w:val="ru-RU"/>
              </w:rPr>
              <w:t xml:space="preserve"> </w:t>
            </w:r>
            <w:r w:rsidR="00D33125">
              <w:fldChar w:fldCharType="begin"/>
            </w:r>
            <w:r w:rsidR="00D33125" w:rsidRPr="0035058E">
              <w:rPr>
                <w:lang w:val="ru-RU"/>
              </w:rPr>
              <w:instrText xml:space="preserve"> </w:instrText>
            </w:r>
            <w:r w:rsidR="00D33125">
              <w:instrText>HYPERLINK</w:instrText>
            </w:r>
            <w:r w:rsidR="00D33125" w:rsidRPr="0035058E">
              <w:rPr>
                <w:lang w:val="ru-RU"/>
              </w:rPr>
              <w:instrText xml:space="preserve"> "</w:instrText>
            </w:r>
            <w:r w:rsidR="00D33125">
              <w:instrText>http</w:instrText>
            </w:r>
            <w:r w:rsidR="00D33125" w:rsidRPr="0035058E">
              <w:rPr>
                <w:lang w:val="ru-RU"/>
              </w:rPr>
              <w:instrText>://</w:instrText>
            </w:r>
            <w:r w:rsidR="00D33125">
              <w:instrText>www</w:instrText>
            </w:r>
            <w:r w:rsidR="00D33125" w:rsidRPr="0035058E">
              <w:rPr>
                <w:lang w:val="ru-RU"/>
              </w:rPr>
              <w:instrText>.</w:instrText>
            </w:r>
            <w:r w:rsidR="00D33125">
              <w:instrText>libgost</w:instrText>
            </w:r>
            <w:r w:rsidR="00D33125" w:rsidRPr="0035058E">
              <w:rPr>
                <w:lang w:val="ru-RU"/>
              </w:rPr>
              <w:instrText>.</w:instrText>
            </w:r>
            <w:r w:rsidR="00D33125">
              <w:instrText>ru</w:instrText>
            </w:r>
            <w:r w:rsidR="00D33125" w:rsidRPr="0035058E">
              <w:rPr>
                <w:lang w:val="ru-RU"/>
              </w:rPr>
              <w:instrText xml:space="preserve">" </w:instrText>
            </w:r>
            <w:r w:rsidR="00D33125">
              <w:fldChar w:fldCharType="separate"/>
            </w:r>
            <w:r w:rsidRPr="001930B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1930B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930B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www</w:t>
            </w:r>
            <w:r w:rsidRPr="001930B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930B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libgost</w:t>
            </w:r>
            <w:proofErr w:type="spellEnd"/>
            <w:r w:rsidRPr="001930B4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1930B4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D33125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D01C1" w:rsidRPr="0035058E" w14:paraId="46688991" w14:textId="77777777" w:rsidTr="00821D06">
        <w:trPr>
          <w:trHeight w:hRule="exact" w:val="277"/>
        </w:trPr>
        <w:tc>
          <w:tcPr>
            <w:tcW w:w="426" w:type="dxa"/>
          </w:tcPr>
          <w:p w14:paraId="2D13AC81" w14:textId="77777777" w:rsidR="00BD01C1" w:rsidRPr="004D124A" w:rsidRDefault="00BD01C1" w:rsidP="00821D06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6CDAD53" w14:textId="77777777" w:rsidR="00BD01C1" w:rsidRPr="004D124A" w:rsidRDefault="00BD01C1" w:rsidP="00821D06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B7F2888" w14:textId="77777777" w:rsidR="00BD01C1" w:rsidRPr="004D124A" w:rsidRDefault="00BD01C1" w:rsidP="00821D06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842F260" w14:textId="77777777" w:rsidR="00BD01C1" w:rsidRPr="004D124A" w:rsidRDefault="00BD01C1" w:rsidP="00821D06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B592837" w14:textId="77777777" w:rsidR="00BD01C1" w:rsidRPr="004D124A" w:rsidRDefault="00BD01C1" w:rsidP="00821D06">
            <w:pPr>
              <w:rPr>
                <w:lang w:val="ru-RU"/>
              </w:rPr>
            </w:pPr>
          </w:p>
        </w:tc>
      </w:tr>
      <w:tr w:rsidR="00BD01C1" w14:paraId="43F5393B" w14:textId="77777777" w:rsidTr="00821D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372535F" w14:textId="77777777" w:rsidR="00BD01C1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D01C1" w14:paraId="36EBDD8A" w14:textId="77777777" w:rsidTr="00821D06">
        <w:trPr>
          <w:trHeight w:hRule="exact" w:val="555"/>
        </w:trPr>
        <w:tc>
          <w:tcPr>
            <w:tcW w:w="426" w:type="dxa"/>
          </w:tcPr>
          <w:p w14:paraId="31A15E7B" w14:textId="77777777" w:rsidR="00BD01C1" w:rsidRDefault="00BD01C1" w:rsidP="00821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26A8E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E8334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C55E2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FA77978" w14:textId="77777777" w:rsidR="00BD01C1" w:rsidRDefault="00BD01C1" w:rsidP="00821D06"/>
        </w:tc>
      </w:tr>
      <w:tr w:rsidR="00BD01C1" w14:paraId="56B02436" w14:textId="77777777" w:rsidTr="00821D06">
        <w:trPr>
          <w:trHeight w:hRule="exact" w:val="818"/>
        </w:trPr>
        <w:tc>
          <w:tcPr>
            <w:tcW w:w="426" w:type="dxa"/>
          </w:tcPr>
          <w:p w14:paraId="119ED505" w14:textId="77777777" w:rsidR="00BD01C1" w:rsidRDefault="00BD01C1" w:rsidP="00821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EEB26" w14:textId="77777777" w:rsidR="00BD01C1" w:rsidRDefault="00BD01C1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FCB78" w14:textId="77777777" w:rsidR="00BD01C1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DC369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429E870F" w14:textId="77777777" w:rsidR="00BD01C1" w:rsidRDefault="00BD01C1" w:rsidP="00821D06"/>
        </w:tc>
      </w:tr>
      <w:tr w:rsidR="00BD01C1" w14:paraId="17DFFEC9" w14:textId="77777777" w:rsidTr="00821D06">
        <w:trPr>
          <w:trHeight w:hRule="exact" w:val="826"/>
        </w:trPr>
        <w:tc>
          <w:tcPr>
            <w:tcW w:w="426" w:type="dxa"/>
          </w:tcPr>
          <w:p w14:paraId="3E6A1CAF" w14:textId="77777777" w:rsidR="00BD01C1" w:rsidRDefault="00BD01C1" w:rsidP="00821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B4317" w14:textId="77777777" w:rsidR="00BD01C1" w:rsidRDefault="00BD01C1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970D9" w14:textId="77777777" w:rsidR="00BD01C1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ADDBE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14:paraId="24F9A29C" w14:textId="77777777" w:rsidR="00BD01C1" w:rsidRDefault="00BD01C1" w:rsidP="00821D06"/>
        </w:tc>
      </w:tr>
      <w:tr w:rsidR="00BD01C1" w14:paraId="0C79A008" w14:textId="77777777" w:rsidTr="00821D06">
        <w:trPr>
          <w:trHeight w:hRule="exact" w:val="285"/>
        </w:trPr>
        <w:tc>
          <w:tcPr>
            <w:tcW w:w="426" w:type="dxa"/>
          </w:tcPr>
          <w:p w14:paraId="073E1CC5" w14:textId="77777777" w:rsidR="00BD01C1" w:rsidRDefault="00BD01C1" w:rsidP="00821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26A6F" w14:textId="77777777" w:rsidR="00BD01C1" w:rsidRDefault="00BD01C1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A1F5C" w14:textId="77777777" w:rsidR="00BD01C1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1C9C9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7171B28" w14:textId="77777777" w:rsidR="00BD01C1" w:rsidRDefault="00BD01C1" w:rsidP="00821D06"/>
        </w:tc>
      </w:tr>
      <w:tr w:rsidR="00BD01C1" w14:paraId="22A7D52B" w14:textId="77777777" w:rsidTr="00821D06">
        <w:trPr>
          <w:trHeight w:hRule="exact" w:val="555"/>
        </w:trPr>
        <w:tc>
          <w:tcPr>
            <w:tcW w:w="426" w:type="dxa"/>
          </w:tcPr>
          <w:p w14:paraId="30FD05DC" w14:textId="77777777" w:rsidR="00BD01C1" w:rsidRDefault="00BD01C1" w:rsidP="00821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6902D" w14:textId="77777777" w:rsidR="00BD01C1" w:rsidRDefault="00BD01C1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60496" w14:textId="77777777" w:rsidR="00BD01C1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ABA3F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B57CEDD" w14:textId="77777777" w:rsidR="00BD01C1" w:rsidRDefault="00BD01C1" w:rsidP="00821D06"/>
        </w:tc>
      </w:tr>
      <w:tr w:rsidR="00BD01C1" w14:paraId="7654FACB" w14:textId="77777777" w:rsidTr="00821D06">
        <w:trPr>
          <w:trHeight w:hRule="exact" w:val="285"/>
        </w:trPr>
        <w:tc>
          <w:tcPr>
            <w:tcW w:w="426" w:type="dxa"/>
          </w:tcPr>
          <w:p w14:paraId="1BA9A738" w14:textId="77777777" w:rsidR="00BD01C1" w:rsidRDefault="00BD01C1" w:rsidP="00821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0C597" w14:textId="77777777" w:rsidR="00BD01C1" w:rsidRDefault="00BD01C1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91F2E" w14:textId="77777777" w:rsidR="00BD01C1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DDBB6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402B135" w14:textId="77777777" w:rsidR="00BD01C1" w:rsidRDefault="00BD01C1" w:rsidP="00821D06"/>
        </w:tc>
      </w:tr>
      <w:tr w:rsidR="00BD01C1" w14:paraId="0C1D3D92" w14:textId="77777777" w:rsidTr="00821D06">
        <w:trPr>
          <w:trHeight w:hRule="exact" w:val="555"/>
        </w:trPr>
        <w:tc>
          <w:tcPr>
            <w:tcW w:w="426" w:type="dxa"/>
          </w:tcPr>
          <w:p w14:paraId="352634F5" w14:textId="77777777" w:rsidR="00BD01C1" w:rsidRDefault="00BD01C1" w:rsidP="00821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A748C" w14:textId="77777777" w:rsidR="00BD01C1" w:rsidRDefault="00BD01C1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5D4A9" w14:textId="77777777" w:rsidR="00BD01C1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C1AE8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F410302" w14:textId="77777777" w:rsidR="00BD01C1" w:rsidRDefault="00BD01C1" w:rsidP="00821D06"/>
        </w:tc>
      </w:tr>
      <w:tr w:rsidR="00BD01C1" w14:paraId="250BBB47" w14:textId="77777777" w:rsidTr="00821D06">
        <w:trPr>
          <w:trHeight w:hRule="exact" w:val="826"/>
        </w:trPr>
        <w:tc>
          <w:tcPr>
            <w:tcW w:w="426" w:type="dxa"/>
          </w:tcPr>
          <w:p w14:paraId="58CFB559" w14:textId="77777777" w:rsidR="00BD01C1" w:rsidRDefault="00BD01C1" w:rsidP="00821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CF0B9" w14:textId="77777777" w:rsidR="00BD01C1" w:rsidRDefault="00BD01C1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BB76E" w14:textId="77777777" w:rsidR="00BD01C1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8E913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37327052" w14:textId="77777777" w:rsidR="00BD01C1" w:rsidRDefault="00BD01C1" w:rsidP="00821D06"/>
        </w:tc>
      </w:tr>
      <w:tr w:rsidR="00BD01C1" w14:paraId="633A90C5" w14:textId="77777777" w:rsidTr="00821D06">
        <w:trPr>
          <w:trHeight w:hRule="exact" w:val="555"/>
        </w:trPr>
        <w:tc>
          <w:tcPr>
            <w:tcW w:w="426" w:type="dxa"/>
          </w:tcPr>
          <w:p w14:paraId="4E1C6331" w14:textId="77777777" w:rsidR="00BD01C1" w:rsidRDefault="00BD01C1" w:rsidP="00821D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624D2" w14:textId="77777777" w:rsidR="00BD01C1" w:rsidRDefault="00BD01C1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F53D9" w14:textId="77777777" w:rsidR="00BD01C1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07138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27542C77" w14:textId="77777777" w:rsidR="00BD01C1" w:rsidRDefault="00BD01C1" w:rsidP="00821D06"/>
        </w:tc>
      </w:tr>
      <w:tr w:rsidR="00BD01C1" w14:paraId="7E72E6C9" w14:textId="77777777" w:rsidTr="00821D06">
        <w:trPr>
          <w:trHeight w:hRule="exact" w:val="138"/>
        </w:trPr>
        <w:tc>
          <w:tcPr>
            <w:tcW w:w="426" w:type="dxa"/>
          </w:tcPr>
          <w:p w14:paraId="58D0B09A" w14:textId="77777777" w:rsidR="00BD01C1" w:rsidRDefault="00BD01C1" w:rsidP="00821D06"/>
        </w:tc>
        <w:tc>
          <w:tcPr>
            <w:tcW w:w="1985" w:type="dxa"/>
          </w:tcPr>
          <w:p w14:paraId="5913F862" w14:textId="77777777" w:rsidR="00BD01C1" w:rsidRDefault="00BD01C1" w:rsidP="00821D06"/>
        </w:tc>
        <w:tc>
          <w:tcPr>
            <w:tcW w:w="3686" w:type="dxa"/>
          </w:tcPr>
          <w:p w14:paraId="6E2CABC7" w14:textId="77777777" w:rsidR="00BD01C1" w:rsidRDefault="00BD01C1" w:rsidP="00821D06"/>
        </w:tc>
        <w:tc>
          <w:tcPr>
            <w:tcW w:w="3120" w:type="dxa"/>
          </w:tcPr>
          <w:p w14:paraId="42C6EBE0" w14:textId="77777777" w:rsidR="00BD01C1" w:rsidRDefault="00BD01C1" w:rsidP="00821D06"/>
        </w:tc>
        <w:tc>
          <w:tcPr>
            <w:tcW w:w="143" w:type="dxa"/>
          </w:tcPr>
          <w:p w14:paraId="6453D082" w14:textId="77777777" w:rsidR="00BD01C1" w:rsidRDefault="00BD01C1" w:rsidP="00821D06"/>
        </w:tc>
      </w:tr>
      <w:tr w:rsidR="00BD01C1" w:rsidRPr="0035058E" w14:paraId="162A77C9" w14:textId="77777777" w:rsidTr="00821D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0CABE0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D124A">
              <w:rPr>
                <w:lang w:val="ru-RU"/>
              </w:rPr>
              <w:t xml:space="preserve"> </w:t>
            </w:r>
          </w:p>
        </w:tc>
      </w:tr>
      <w:tr w:rsidR="00BD01C1" w14:paraId="64A26CD4" w14:textId="77777777" w:rsidTr="00821D06">
        <w:trPr>
          <w:trHeight w:hRule="exact" w:val="270"/>
        </w:trPr>
        <w:tc>
          <w:tcPr>
            <w:tcW w:w="426" w:type="dxa"/>
          </w:tcPr>
          <w:p w14:paraId="76421177" w14:textId="77777777" w:rsidR="00BD01C1" w:rsidRPr="004D124A" w:rsidRDefault="00BD01C1" w:rsidP="00821D0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4EBF4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CD4DE" w14:textId="77777777" w:rsidR="00BD01C1" w:rsidRDefault="00BD01C1" w:rsidP="00821D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27F31B4" w14:textId="77777777" w:rsidR="00BD01C1" w:rsidRDefault="00BD01C1" w:rsidP="00821D06"/>
        </w:tc>
      </w:tr>
      <w:tr w:rsidR="00BD01C1" w14:paraId="4B2C840E" w14:textId="77777777" w:rsidTr="00821D06">
        <w:trPr>
          <w:trHeight w:hRule="exact" w:val="14"/>
        </w:trPr>
        <w:tc>
          <w:tcPr>
            <w:tcW w:w="426" w:type="dxa"/>
          </w:tcPr>
          <w:p w14:paraId="4635E1D3" w14:textId="77777777" w:rsidR="00BD01C1" w:rsidRDefault="00BD01C1" w:rsidP="00821D0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54035" w14:textId="77777777" w:rsidR="00BD01C1" w:rsidRPr="004D124A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D124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1D01F3" w14:textId="77777777" w:rsidR="00BD01C1" w:rsidRPr="00BD01C1" w:rsidRDefault="00BD01C1" w:rsidP="00BD01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BD01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5FE0B92B" w14:textId="77777777" w:rsidR="00BD01C1" w:rsidRDefault="00BD01C1" w:rsidP="00821D06"/>
        </w:tc>
      </w:tr>
      <w:tr w:rsidR="00BD01C1" w14:paraId="7D4615C1" w14:textId="77777777" w:rsidTr="00821D06">
        <w:trPr>
          <w:trHeight w:hRule="exact" w:val="811"/>
        </w:trPr>
        <w:tc>
          <w:tcPr>
            <w:tcW w:w="426" w:type="dxa"/>
          </w:tcPr>
          <w:p w14:paraId="05D2FA56" w14:textId="77777777" w:rsidR="00BD01C1" w:rsidRDefault="00BD01C1" w:rsidP="00821D0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A6247" w14:textId="77777777" w:rsidR="00BD01C1" w:rsidRDefault="00BD01C1" w:rsidP="00821D0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8F7A4" w14:textId="77777777" w:rsidR="00BD01C1" w:rsidRDefault="00BD01C1" w:rsidP="00821D06"/>
        </w:tc>
        <w:tc>
          <w:tcPr>
            <w:tcW w:w="143" w:type="dxa"/>
          </w:tcPr>
          <w:p w14:paraId="7F410ABE" w14:textId="77777777" w:rsidR="00BD01C1" w:rsidRDefault="00BD01C1" w:rsidP="00821D06"/>
        </w:tc>
      </w:tr>
      <w:tr w:rsidR="00BD01C1" w14:paraId="7A186C35" w14:textId="77777777" w:rsidTr="00821D06">
        <w:trPr>
          <w:trHeight w:hRule="exact" w:val="555"/>
        </w:trPr>
        <w:tc>
          <w:tcPr>
            <w:tcW w:w="426" w:type="dxa"/>
          </w:tcPr>
          <w:p w14:paraId="04BD7B56" w14:textId="77777777" w:rsidR="00BD01C1" w:rsidRDefault="00BD01C1" w:rsidP="00821D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14D35" w14:textId="77777777" w:rsidR="00BD01C1" w:rsidRPr="004D124A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D124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BE896" w14:textId="77777777" w:rsidR="00BD01C1" w:rsidRPr="00BD01C1" w:rsidRDefault="00BD01C1" w:rsidP="00BD01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BD01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20C67F90" w14:textId="77777777" w:rsidR="00BD01C1" w:rsidRDefault="00BD01C1" w:rsidP="00821D06"/>
        </w:tc>
      </w:tr>
      <w:tr w:rsidR="00BD01C1" w14:paraId="16927171" w14:textId="77777777" w:rsidTr="00821D06">
        <w:trPr>
          <w:trHeight w:hRule="exact" w:val="555"/>
        </w:trPr>
        <w:tc>
          <w:tcPr>
            <w:tcW w:w="426" w:type="dxa"/>
          </w:tcPr>
          <w:p w14:paraId="15FC369A" w14:textId="77777777" w:rsidR="00BD01C1" w:rsidRDefault="00BD01C1" w:rsidP="00821D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7637A" w14:textId="77777777" w:rsidR="00BD01C1" w:rsidRPr="004D124A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D124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FF546" w14:textId="77777777" w:rsidR="00BD01C1" w:rsidRPr="00BD01C1" w:rsidRDefault="00BD01C1" w:rsidP="00BD01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BD01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3BB12984" w14:textId="77777777" w:rsidR="00BD01C1" w:rsidRDefault="00BD01C1" w:rsidP="00821D06"/>
        </w:tc>
      </w:tr>
      <w:tr w:rsidR="00BD01C1" w14:paraId="6D21621A" w14:textId="77777777" w:rsidTr="00821D06">
        <w:trPr>
          <w:trHeight w:hRule="exact" w:val="555"/>
        </w:trPr>
        <w:tc>
          <w:tcPr>
            <w:tcW w:w="426" w:type="dxa"/>
          </w:tcPr>
          <w:p w14:paraId="0B16B048" w14:textId="77777777" w:rsidR="00BD01C1" w:rsidRDefault="00BD01C1" w:rsidP="00821D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55E6D" w14:textId="77777777" w:rsidR="00BD01C1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42BC7" w14:textId="77777777" w:rsidR="00BD01C1" w:rsidRPr="00BD01C1" w:rsidRDefault="00D33125" w:rsidP="00BD01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BD01C1"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BD01C1" w:rsidRPr="00BD01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68004343" w14:textId="77777777" w:rsidR="00BD01C1" w:rsidRDefault="00BD01C1" w:rsidP="00821D06"/>
        </w:tc>
      </w:tr>
      <w:tr w:rsidR="00BD01C1" w14:paraId="22AEB82C" w14:textId="77777777" w:rsidTr="00821D06">
        <w:trPr>
          <w:trHeight w:hRule="exact" w:val="555"/>
        </w:trPr>
        <w:tc>
          <w:tcPr>
            <w:tcW w:w="426" w:type="dxa"/>
          </w:tcPr>
          <w:p w14:paraId="34BD723D" w14:textId="77777777" w:rsidR="00BD01C1" w:rsidRDefault="00BD01C1" w:rsidP="00821D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44C20" w14:textId="77777777" w:rsidR="00BD01C1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949C9" w14:textId="77777777" w:rsidR="00BD01C1" w:rsidRPr="00BD01C1" w:rsidRDefault="00D33125" w:rsidP="00BD01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BD01C1"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BD01C1" w:rsidRPr="00BD01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1910558D" w14:textId="77777777" w:rsidR="00BD01C1" w:rsidRDefault="00BD01C1" w:rsidP="00821D06"/>
        </w:tc>
      </w:tr>
      <w:tr w:rsidR="00BD01C1" w14:paraId="0E623FA3" w14:textId="77777777" w:rsidTr="00821D06">
        <w:trPr>
          <w:trHeight w:hRule="exact" w:val="826"/>
        </w:trPr>
        <w:tc>
          <w:tcPr>
            <w:tcW w:w="426" w:type="dxa"/>
          </w:tcPr>
          <w:p w14:paraId="23DC416F" w14:textId="77777777" w:rsidR="00BD01C1" w:rsidRDefault="00BD01C1" w:rsidP="00821D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703CF" w14:textId="77777777" w:rsidR="00BD01C1" w:rsidRPr="004D124A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D124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9F6CA" w14:textId="77777777" w:rsidR="00BD01C1" w:rsidRPr="00BD01C1" w:rsidRDefault="00BD01C1" w:rsidP="00BD01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BD01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6EAD6E02" w14:textId="77777777" w:rsidR="00BD01C1" w:rsidRDefault="00BD01C1" w:rsidP="00821D06"/>
        </w:tc>
      </w:tr>
      <w:tr w:rsidR="00BD01C1" w14:paraId="584C0AD3" w14:textId="77777777" w:rsidTr="00821D06">
        <w:trPr>
          <w:trHeight w:hRule="exact" w:val="826"/>
        </w:trPr>
        <w:tc>
          <w:tcPr>
            <w:tcW w:w="426" w:type="dxa"/>
          </w:tcPr>
          <w:p w14:paraId="6A2FFBE5" w14:textId="77777777" w:rsidR="00BD01C1" w:rsidRDefault="00BD01C1" w:rsidP="00821D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F7C6C" w14:textId="77777777" w:rsidR="00BD01C1" w:rsidRPr="004D124A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D124A">
              <w:rPr>
                <w:lang w:val="ru-RU"/>
              </w:rPr>
              <w:t xml:space="preserve"> </w:t>
            </w:r>
            <w:proofErr w:type="spellStart"/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D124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51B38" w14:textId="77777777" w:rsidR="00BD01C1" w:rsidRDefault="00D33125" w:rsidP="00BD01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BD01C1"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BD01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6BE200F8" w14:textId="77777777" w:rsidR="00BD01C1" w:rsidRDefault="00BD01C1" w:rsidP="00821D06"/>
        </w:tc>
      </w:tr>
      <w:tr w:rsidR="00BD01C1" w14:paraId="31FED3D0" w14:textId="77777777" w:rsidTr="00821D06">
        <w:trPr>
          <w:trHeight w:hRule="exact" w:val="555"/>
        </w:trPr>
        <w:tc>
          <w:tcPr>
            <w:tcW w:w="426" w:type="dxa"/>
          </w:tcPr>
          <w:p w14:paraId="78482DAB" w14:textId="77777777" w:rsidR="00BD01C1" w:rsidRDefault="00BD01C1" w:rsidP="00821D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D0458" w14:textId="77777777" w:rsidR="00BD01C1" w:rsidRPr="004D124A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D124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C43F8" w14:textId="77777777" w:rsidR="00BD01C1" w:rsidRDefault="00D33125" w:rsidP="00BD01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BD01C1"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BD01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0E7823B7" w14:textId="77777777" w:rsidR="00BD01C1" w:rsidRDefault="00BD01C1" w:rsidP="00821D06"/>
        </w:tc>
      </w:tr>
      <w:tr w:rsidR="00BD01C1" w14:paraId="2DC62E09" w14:textId="77777777" w:rsidTr="00821D06">
        <w:trPr>
          <w:trHeight w:hRule="exact" w:val="555"/>
        </w:trPr>
        <w:tc>
          <w:tcPr>
            <w:tcW w:w="426" w:type="dxa"/>
          </w:tcPr>
          <w:p w14:paraId="1810A31D" w14:textId="77777777" w:rsidR="00BD01C1" w:rsidRDefault="00BD01C1" w:rsidP="00821D0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E4D20" w14:textId="77777777" w:rsidR="00BD01C1" w:rsidRPr="004D124A" w:rsidRDefault="00BD01C1" w:rsidP="00821D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4D124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F1AA4E" w14:textId="77777777" w:rsidR="00BD01C1" w:rsidRDefault="00D33125" w:rsidP="00BD01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BD01C1" w:rsidRPr="001930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BD01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291F3878" w14:textId="77777777" w:rsidR="00BD01C1" w:rsidRDefault="00BD01C1" w:rsidP="00821D06"/>
        </w:tc>
      </w:tr>
    </w:tbl>
    <w:p w14:paraId="26E0CBF7" w14:textId="77777777" w:rsidR="00BD01C1" w:rsidRDefault="00BD01C1" w:rsidP="00BD01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D01C1" w:rsidRPr="0035058E" w14:paraId="4F6A5864" w14:textId="77777777" w:rsidTr="00821D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FD7B27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D124A">
              <w:rPr>
                <w:lang w:val="ru-RU"/>
              </w:rPr>
              <w:t xml:space="preserve"> </w:t>
            </w:r>
          </w:p>
        </w:tc>
      </w:tr>
      <w:tr w:rsidR="00BD01C1" w:rsidRPr="0035058E" w14:paraId="1AD5A005" w14:textId="77777777" w:rsidTr="00821D06">
        <w:trPr>
          <w:trHeight w:hRule="exact" w:val="138"/>
        </w:trPr>
        <w:tc>
          <w:tcPr>
            <w:tcW w:w="9357" w:type="dxa"/>
          </w:tcPr>
          <w:p w14:paraId="3DCDCA45" w14:textId="77777777" w:rsidR="00BD01C1" w:rsidRPr="004D124A" w:rsidRDefault="00BD01C1" w:rsidP="00821D06">
            <w:pPr>
              <w:rPr>
                <w:lang w:val="ru-RU"/>
              </w:rPr>
            </w:pPr>
          </w:p>
        </w:tc>
      </w:tr>
      <w:tr w:rsidR="00BD01C1" w:rsidRPr="0035058E" w14:paraId="1A348FE6" w14:textId="77777777" w:rsidTr="00821D06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68A953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D124A">
              <w:rPr>
                <w:lang w:val="ru-RU"/>
              </w:rPr>
              <w:t xml:space="preserve"> </w:t>
            </w:r>
          </w:p>
        </w:tc>
      </w:tr>
      <w:tr w:rsidR="00BD01C1" w:rsidRPr="0035058E" w14:paraId="15A2A7AF" w14:textId="77777777" w:rsidTr="00821D06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D812D9D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Видеоролики.</w:t>
            </w:r>
            <w:r w:rsidRPr="004D124A">
              <w:rPr>
                <w:lang w:val="ru-RU"/>
              </w:rPr>
              <w:t xml:space="preserve"> </w:t>
            </w:r>
          </w:p>
          <w:p w14:paraId="0FBFCFAE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4D124A">
              <w:rPr>
                <w:lang w:val="ru-RU"/>
              </w:rPr>
              <w:t xml:space="preserve"> </w:t>
            </w:r>
          </w:p>
          <w:p w14:paraId="4C8F1290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D124A">
              <w:rPr>
                <w:lang w:val="ru-RU"/>
              </w:rPr>
              <w:t xml:space="preserve"> </w:t>
            </w:r>
          </w:p>
          <w:p w14:paraId="27C7FBAD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D124A">
              <w:rPr>
                <w:lang w:val="ru-RU"/>
              </w:rPr>
              <w:t xml:space="preserve"> </w:t>
            </w:r>
          </w:p>
          <w:p w14:paraId="3E0EDBC3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сварки:</w:t>
            </w:r>
            <w:r w:rsidRPr="004D124A">
              <w:rPr>
                <w:lang w:val="ru-RU"/>
              </w:rPr>
              <w:t xml:space="preserve"> </w:t>
            </w:r>
          </w:p>
          <w:p w14:paraId="5B119F5B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наплавки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флюсом:</w:t>
            </w:r>
            <w:r w:rsidRPr="004D124A">
              <w:rPr>
                <w:lang w:val="ru-RU"/>
              </w:rPr>
              <w:t xml:space="preserve"> </w:t>
            </w:r>
          </w:p>
          <w:p w14:paraId="4E1B45E4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наплавки;</w:t>
            </w:r>
            <w:r w:rsidRPr="004D124A">
              <w:rPr>
                <w:lang w:val="ru-RU"/>
              </w:rPr>
              <w:t xml:space="preserve"> </w:t>
            </w:r>
          </w:p>
          <w:p w14:paraId="075521E2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наплавочной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проволоки;</w:t>
            </w:r>
            <w:r w:rsidRPr="004D124A">
              <w:rPr>
                <w:lang w:val="ru-RU"/>
              </w:rPr>
              <w:t xml:space="preserve"> </w:t>
            </w:r>
          </w:p>
          <w:p w14:paraId="68019DB6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г)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наплавки</w:t>
            </w:r>
            <w:r w:rsidRPr="004D124A">
              <w:rPr>
                <w:lang w:val="ru-RU"/>
              </w:rPr>
              <w:t xml:space="preserve"> </w:t>
            </w:r>
          </w:p>
          <w:p w14:paraId="210C3B51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D12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D124A">
              <w:rPr>
                <w:lang w:val="ru-RU"/>
              </w:rPr>
              <w:t xml:space="preserve"> </w:t>
            </w:r>
          </w:p>
          <w:p w14:paraId="6D4C50FD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D124A">
              <w:rPr>
                <w:lang w:val="ru-RU"/>
              </w:rPr>
              <w:t xml:space="preserve"> </w:t>
            </w:r>
          </w:p>
          <w:p w14:paraId="23CBED74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D124A">
              <w:rPr>
                <w:lang w:val="ru-RU"/>
              </w:rPr>
              <w:t xml:space="preserve">  </w:t>
            </w:r>
          </w:p>
          <w:p w14:paraId="61613236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D124A">
              <w:rPr>
                <w:lang w:val="ru-RU"/>
              </w:rPr>
              <w:t xml:space="preserve"> </w:t>
            </w:r>
            <w:r w:rsidRPr="004D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4D124A">
              <w:rPr>
                <w:lang w:val="ru-RU"/>
              </w:rPr>
              <w:t xml:space="preserve">  </w:t>
            </w:r>
          </w:p>
          <w:p w14:paraId="68D02EDC" w14:textId="77777777" w:rsidR="00BD01C1" w:rsidRPr="004D124A" w:rsidRDefault="00BD01C1" w:rsidP="00821D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D124A">
              <w:rPr>
                <w:lang w:val="ru-RU"/>
              </w:rPr>
              <w:t xml:space="preserve"> </w:t>
            </w:r>
          </w:p>
        </w:tc>
      </w:tr>
      <w:tr w:rsidR="00BD01C1" w:rsidRPr="0035058E" w14:paraId="6B555166" w14:textId="77777777" w:rsidTr="00821D06">
        <w:trPr>
          <w:trHeight w:hRule="exact" w:val="6220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C079E6C" w14:textId="77777777" w:rsidR="00BD01C1" w:rsidRPr="004D124A" w:rsidRDefault="00BD01C1" w:rsidP="00821D06">
            <w:pPr>
              <w:rPr>
                <w:lang w:val="ru-RU"/>
              </w:rPr>
            </w:pPr>
          </w:p>
        </w:tc>
      </w:tr>
    </w:tbl>
    <w:p w14:paraId="4320B0CA" w14:textId="77777777" w:rsidR="00BD01C1" w:rsidRPr="004D124A" w:rsidRDefault="00BD01C1" w:rsidP="00BD01C1">
      <w:pPr>
        <w:rPr>
          <w:lang w:val="ru-RU"/>
        </w:rPr>
      </w:pPr>
    </w:p>
    <w:p w14:paraId="582AFD3D" w14:textId="77777777" w:rsidR="00BD01C1" w:rsidRDefault="00BD01C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14:paraId="0441EE6C" w14:textId="77777777" w:rsidR="00214AAF" w:rsidRPr="00AD2131" w:rsidRDefault="00F07B72" w:rsidP="00AD2131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213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70644FDE" w14:textId="77777777" w:rsidR="00F07B72" w:rsidRPr="00F07B72" w:rsidRDefault="00F07B72" w:rsidP="00F07B7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07B7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5358DF0C" w14:textId="77777777" w:rsidR="00F07B72" w:rsidRPr="00F07B72" w:rsidRDefault="00F07B72" w:rsidP="00F07B72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В течение семестра предусмотрено выполнение устных и письменных работ по дисциплине (по индивидуальным вариантам), проверка работ. </w:t>
      </w:r>
    </w:p>
    <w:p w14:paraId="1371C2AD" w14:textId="77777777" w:rsidR="00F07B72" w:rsidRPr="00F07B72" w:rsidRDefault="00F07B72" w:rsidP="00F07B72">
      <w:pPr>
        <w:suppressAutoHyphens/>
        <w:ind w:firstLine="550"/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sz w:val="24"/>
          <w:szCs w:val="24"/>
          <w:lang w:val="ru-RU"/>
        </w:rPr>
        <w:t>Основная часть заданий выполняется на практических занятиях. Самостоятельная работа предусматривает:</w:t>
      </w:r>
    </w:p>
    <w:p w14:paraId="0E462F3B" w14:textId="77777777" w:rsidR="00F07B72" w:rsidRPr="00F07B72" w:rsidRDefault="00F07B72" w:rsidP="00F07B72">
      <w:pPr>
        <w:suppressAutoHyphens/>
        <w:ind w:right="-1" w:firstLine="550"/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- подготовку к практическим занятиям,  изучение необходимых разделов в конспектах, учебных пособиях и методических указаниях; </w:t>
      </w:r>
    </w:p>
    <w:p w14:paraId="358EAFBE" w14:textId="77777777" w:rsidR="00F07B72" w:rsidRPr="00F07B72" w:rsidRDefault="00F07B72" w:rsidP="00F07B72">
      <w:pPr>
        <w:suppressAutoHyphens/>
        <w:ind w:right="-1" w:firstLine="550"/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sz w:val="24"/>
          <w:szCs w:val="24"/>
          <w:lang w:val="ru-RU"/>
        </w:rPr>
        <w:t>- работа со справочной литературой;</w:t>
      </w:r>
    </w:p>
    <w:p w14:paraId="3DF8E68A" w14:textId="77777777" w:rsidR="00F07B72" w:rsidRPr="00F07B72" w:rsidRDefault="00F07B72" w:rsidP="00F07B72">
      <w:pPr>
        <w:suppressAutoHyphens/>
        <w:ind w:firstLine="550"/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sz w:val="24"/>
          <w:szCs w:val="24"/>
          <w:lang w:val="ru-RU"/>
        </w:rPr>
        <w:t>- исправление ошибок, замечаний, оформление работ.</w:t>
      </w:r>
    </w:p>
    <w:p w14:paraId="10B0FFCC" w14:textId="77777777" w:rsidR="00F07B72" w:rsidRPr="00F07B72" w:rsidRDefault="00F07B72" w:rsidP="00F07B72">
      <w:pPr>
        <w:suppressAutoHyphens/>
        <w:ind w:firstLine="550"/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в ходе аудиторных занятий</w:t>
      </w:r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7151E968" w14:textId="77777777" w:rsidR="00F07B72" w:rsidRPr="00F07B72" w:rsidRDefault="00F07B72" w:rsidP="00F07B72">
      <w:pPr>
        <w:suppressAutoHyphens/>
        <w:ind w:firstLine="550"/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b/>
          <w:sz w:val="24"/>
          <w:szCs w:val="24"/>
          <w:lang w:val="ru-RU"/>
        </w:rPr>
        <w:t>Самостоятельная работа под контролем преподавателя</w:t>
      </w:r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работ, работа с методической литературой.</w:t>
      </w:r>
    </w:p>
    <w:p w14:paraId="6E7432BD" w14:textId="77777777" w:rsidR="00F07B72" w:rsidRPr="00F07B72" w:rsidRDefault="00F07B72" w:rsidP="00F07B72">
      <w:pPr>
        <w:suppressAutoHyphens/>
        <w:ind w:right="-1" w:firstLine="550"/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Внеаудиторная самостоятельная работа  студентов </w:t>
      </w:r>
      <w:r w:rsidRPr="00F07B72">
        <w:rPr>
          <w:rFonts w:ascii="Times New Roman" w:hAnsi="Times New Roman" w:cs="Times New Roman"/>
          <w:sz w:val="24"/>
          <w:szCs w:val="24"/>
          <w:lang w:val="ru-RU"/>
        </w:rPr>
        <w:t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дисциплине.</w:t>
      </w:r>
    </w:p>
    <w:p w14:paraId="7ACB7584" w14:textId="77777777" w:rsidR="00F07B72" w:rsidRPr="00F07B72" w:rsidRDefault="00F07B72" w:rsidP="00F07B72">
      <w:pPr>
        <w:suppressAutoHyphens/>
        <w:ind w:right="-1" w:firstLine="550"/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b/>
          <w:sz w:val="24"/>
          <w:szCs w:val="24"/>
          <w:lang w:val="ru-RU"/>
        </w:rPr>
        <w:t>По данной дисциплине предусмотрены различные виды контроля результатов обучения:</w:t>
      </w:r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7B72">
        <w:rPr>
          <w:rFonts w:ascii="Times New Roman" w:hAnsi="Times New Roman" w:cs="Times New Roman"/>
          <w:i/>
          <w:sz w:val="24"/>
          <w:szCs w:val="24"/>
          <w:lang w:val="ru-RU"/>
        </w:rPr>
        <w:t>текущий</w:t>
      </w:r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 контроль (проверка выполнения заданий и работы с учебной литературой), </w:t>
      </w:r>
      <w:r w:rsidRPr="00F07B7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периодический </w:t>
      </w:r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контроль (контрольные работы) по каждой теме дисциплины, практические работы, </w:t>
      </w:r>
      <w:r w:rsidRPr="00F07B72">
        <w:rPr>
          <w:rFonts w:ascii="Times New Roman" w:hAnsi="Times New Roman" w:cs="Times New Roman"/>
          <w:i/>
          <w:sz w:val="24"/>
          <w:szCs w:val="24"/>
          <w:lang w:val="ru-RU"/>
        </w:rPr>
        <w:t>итоговый</w:t>
      </w:r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 контроль в виде зачета. </w:t>
      </w:r>
    </w:p>
    <w:p w14:paraId="6A6848B4" w14:textId="77777777" w:rsidR="00F07B72" w:rsidRPr="00F07B72" w:rsidRDefault="00F07B72" w:rsidP="00F07B72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552"/>
        <w:gridCol w:w="1277"/>
        <w:gridCol w:w="2091"/>
      </w:tblGrid>
      <w:tr w:rsidR="00F07B72" w:rsidRPr="0035058E" w14:paraId="2B0C54F8" w14:textId="77777777" w:rsidTr="00647FDB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A160E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page"/>
            </w: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spellEnd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proofErr w:type="spellEnd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  <w:proofErr w:type="spellEnd"/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CE9CF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</w:t>
            </w:r>
            <w:proofErr w:type="spellEnd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2720E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proofErr w:type="spellEnd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6458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7B7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Форма текущего контроля успеваемости и промежуточной аттестации</w:t>
            </w:r>
          </w:p>
        </w:tc>
      </w:tr>
      <w:tr w:rsidR="00F07B72" w:rsidRPr="00F07B72" w14:paraId="3F47BA6C" w14:textId="77777777" w:rsidTr="00647FD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6F22" w14:textId="77777777" w:rsidR="00F07B72" w:rsidRPr="00F07B72" w:rsidRDefault="00F07B72" w:rsidP="00647FDB">
            <w:pPr>
              <w:tabs>
                <w:tab w:val="left" w:pos="471"/>
              </w:tabs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07B7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1. Цели и задачи изучаемого курса.</w:t>
            </w:r>
            <w:r w:rsidRPr="00F07B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История развития теории и практики восстановления и упрочнения быстроизнашивающихся деталей оборудования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8384D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4D0B7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7E84E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F07B72" w:rsidRPr="00F07B72" w14:paraId="5227BB79" w14:textId="77777777" w:rsidTr="00647FD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7A304" w14:textId="77777777" w:rsidR="00F07B72" w:rsidRPr="00F07B72" w:rsidRDefault="00F07B72" w:rsidP="00647FDB">
            <w:pPr>
              <w:tabs>
                <w:tab w:val="left" w:pos="471"/>
              </w:tabs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7B7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2. </w:t>
            </w:r>
            <w:r w:rsidRPr="00F07B7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Износ деталей оборудования.</w:t>
            </w:r>
            <w:r w:rsidRPr="00F07B7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Условия работы и характер износа деталей оборудования и технологического инструмента. </w:t>
            </w:r>
            <w:proofErr w:type="spellStart"/>
            <w:r w:rsidRPr="00F07B72">
              <w:rPr>
                <w:rFonts w:ascii="Times New Roman" w:eastAsia="Calibri" w:hAnsi="Times New Roman" w:cs="Times New Roman"/>
                <w:sz w:val="24"/>
                <w:szCs w:val="24"/>
              </w:rPr>
              <w:t>Виды</w:t>
            </w:r>
            <w:proofErr w:type="spellEnd"/>
            <w:r w:rsidRPr="00F07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eastAsia="Calibri" w:hAnsi="Times New Roman" w:cs="Times New Roman"/>
                <w:sz w:val="24"/>
                <w:szCs w:val="24"/>
              </w:rPr>
              <w:t>изнашивания</w:t>
            </w:r>
            <w:proofErr w:type="spellEnd"/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5ABDE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F2E33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5078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F07B72" w:rsidRPr="00F07B72" w14:paraId="79888528" w14:textId="77777777" w:rsidTr="00647FD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ED6B" w14:textId="77777777" w:rsidR="00F07B72" w:rsidRPr="00F07B72" w:rsidRDefault="00F07B72" w:rsidP="00647FDB">
            <w:pPr>
              <w:tabs>
                <w:tab w:val="left" w:pos="471"/>
              </w:tabs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7B7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 Классификация и сущность способов восстановления и упрочнения рабочих поверхностей.</w:t>
            </w:r>
            <w:r w:rsidRPr="00F07B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Их назначение и области применения. Выбор состава и свойств упрочняющих покрытий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40141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0FD38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F28AF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F07B72" w:rsidRPr="00F07B72" w14:paraId="43AA5F21" w14:textId="77777777" w:rsidTr="00647FD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94998" w14:textId="77777777" w:rsidR="00F07B72" w:rsidRPr="00F07B72" w:rsidRDefault="00F07B72" w:rsidP="00647FDB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  <w:lang w:val="ru-RU"/>
              </w:rPr>
              <w:t>4.</w:t>
            </w:r>
            <w:r w:rsidRPr="00F07B7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Современные наплавочные материалы.</w:t>
            </w:r>
            <w:r w:rsidRPr="00F07B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Износостойкие материалы. Выбор сплавов для восстановления и упрочнения. Материалы для восстановительной и износостойкой наплавки. Коррозионно-стойкие наплавочные материалы.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составов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порошковых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проволок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8FBA6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AE852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F638A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УО,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F07B72" w:rsidRPr="00F07B72" w14:paraId="0BEB4A4A" w14:textId="77777777" w:rsidTr="00647FD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03F17" w14:textId="77777777" w:rsidR="00F07B72" w:rsidRPr="00F07B72" w:rsidRDefault="00F07B72" w:rsidP="00647F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07B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5. Теоретические основы наплавки.</w:t>
            </w:r>
            <w:r w:rsidRPr="00F07B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147D8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E184A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69B29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УО,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F07B72" w:rsidRPr="00F07B72" w14:paraId="42B0F65B" w14:textId="77777777" w:rsidTr="00647FD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DBCEB" w14:textId="77777777" w:rsidR="00F07B72" w:rsidRPr="00F07B72" w:rsidRDefault="00F07B72" w:rsidP="00647F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6. Общая характеристика технологии напыления.</w:t>
            </w:r>
            <w:r w:rsidRPr="00F07B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Способы напыления, их сущность. Напыляемые материалы. Прочность сцепления покрытия с основным </w:t>
            </w:r>
            <w:r w:rsidRPr="00F07B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материалом и между собой. </w:t>
            </w:r>
            <w:proofErr w:type="spellStart"/>
            <w:r w:rsidRPr="00F07B72">
              <w:rPr>
                <w:rFonts w:ascii="Times New Roman" w:hAnsi="Times New Roman" w:cs="Times New Roman"/>
                <w:bCs/>
                <w:sz w:val="24"/>
                <w:szCs w:val="24"/>
              </w:rPr>
              <w:t>Плотность</w:t>
            </w:r>
            <w:proofErr w:type="spellEnd"/>
            <w:r w:rsidRPr="00F07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bCs/>
                <w:sz w:val="24"/>
                <w:szCs w:val="24"/>
              </w:rPr>
              <w:t>покрытия</w:t>
            </w:r>
            <w:proofErr w:type="spellEnd"/>
            <w:r w:rsidRPr="00F07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F07B72">
              <w:rPr>
                <w:rFonts w:ascii="Times New Roman" w:hAnsi="Times New Roman" w:cs="Times New Roman"/>
                <w:bCs/>
                <w:sz w:val="24"/>
                <w:szCs w:val="24"/>
              </w:rPr>
              <w:t>Термообработка</w:t>
            </w:r>
            <w:proofErr w:type="spellEnd"/>
            <w:r w:rsidRPr="00F07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bCs/>
                <w:sz w:val="24"/>
                <w:szCs w:val="24"/>
              </w:rPr>
              <w:t>после</w:t>
            </w:r>
            <w:proofErr w:type="spellEnd"/>
            <w:r w:rsidRPr="00F07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bCs/>
                <w:sz w:val="24"/>
                <w:szCs w:val="24"/>
              </w:rPr>
              <w:t>нанесения</w:t>
            </w:r>
            <w:proofErr w:type="spellEnd"/>
            <w:r w:rsidRPr="00F07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bCs/>
                <w:sz w:val="24"/>
                <w:szCs w:val="24"/>
              </w:rPr>
              <w:t>покрытия</w:t>
            </w:r>
            <w:proofErr w:type="spellEnd"/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55A83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E36F2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EB636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F07B72" w:rsidRPr="00F07B72" w14:paraId="1B588289" w14:textId="77777777" w:rsidTr="00647FD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7D881" w14:textId="77777777" w:rsidR="00F07B72" w:rsidRPr="00F07B72" w:rsidRDefault="00F07B72" w:rsidP="00647FD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eastAsia="x-none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  <w:lang w:val="ru-RU" w:eastAsia="x-none"/>
              </w:rPr>
              <w:t>7.</w:t>
            </w:r>
            <w:r w:rsidRPr="00F07B72">
              <w:rPr>
                <w:rFonts w:ascii="Times New Roman" w:hAnsi="Times New Roman" w:cs="Times New Roman"/>
                <w:b/>
                <w:sz w:val="24"/>
                <w:szCs w:val="24"/>
                <w:lang w:val="ru-RU" w:eastAsia="x-none"/>
              </w:rPr>
              <w:t xml:space="preserve"> </w:t>
            </w:r>
            <w:r w:rsidRPr="00F07B72">
              <w:rPr>
                <w:rFonts w:ascii="Times New Roman" w:hAnsi="Times New Roman" w:cs="Times New Roman"/>
                <w:sz w:val="24"/>
                <w:szCs w:val="24"/>
                <w:lang w:val="ru-RU" w:eastAsia="x-none"/>
              </w:rPr>
              <w:t>Технология восстановления и упрочнения деталей металлургического оборудования наплавкой и напылением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97F5D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FCF5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2BAE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F07B72" w:rsidRPr="00F07B72" w14:paraId="4849F7EC" w14:textId="77777777" w:rsidTr="00647FD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490D2" w14:textId="77777777" w:rsidR="00F07B72" w:rsidRPr="00F07B72" w:rsidRDefault="00F07B72" w:rsidP="00647FD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eastAsia="x-none"/>
              </w:rPr>
            </w:pPr>
            <w:r w:rsidRPr="00F07B7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x-none"/>
              </w:rPr>
              <w:t>8. Упрочнение деталей машин поверхностным пластическим деформированием.</w:t>
            </w:r>
            <w:r w:rsidRPr="00F07B72">
              <w:rPr>
                <w:rFonts w:ascii="Times New Roman" w:hAnsi="Times New Roman" w:cs="Times New Roman"/>
                <w:bCs/>
                <w:sz w:val="24"/>
                <w:szCs w:val="24"/>
                <w:lang w:val="ru-RU" w:eastAsia="x-none"/>
              </w:rPr>
              <w:t xml:space="preserve">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493F8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D561A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0874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УО,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F07B72" w:rsidRPr="00F07B72" w14:paraId="2123EB64" w14:textId="77777777" w:rsidTr="00647FD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8F1E6" w14:textId="77777777" w:rsidR="00F07B72" w:rsidRPr="00F07B72" w:rsidRDefault="00F07B72" w:rsidP="00647FDB">
            <w:pPr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  <w:r w:rsidRPr="00F07B72">
              <w:rPr>
                <w:rFonts w:ascii="Times New Roman" w:eastAsia="MS Mincho" w:hAnsi="Times New Roman" w:cs="Times New Roman"/>
                <w:b/>
                <w:sz w:val="24"/>
                <w:szCs w:val="24"/>
                <w:lang w:val="ru-RU" w:eastAsia="x-none"/>
              </w:rPr>
              <w:t>9. Технологии, оборудование и применение ППД.</w:t>
            </w:r>
            <w:r w:rsidRPr="00F07B72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 xml:space="preserve"> Другие методы и способы повышения стойкости детали и их восстановления (</w:t>
            </w:r>
            <w:proofErr w:type="spellStart"/>
            <w:r w:rsidRPr="00F07B72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>Обкатывание</w:t>
            </w:r>
            <w:proofErr w:type="spellEnd"/>
            <w:r w:rsidRPr="00F07B72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 xml:space="preserve">, </w:t>
            </w:r>
            <w:proofErr w:type="spellStart"/>
            <w:r w:rsidRPr="00F07B72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>выглаживание</w:t>
            </w:r>
            <w:proofErr w:type="spellEnd"/>
            <w:r w:rsidRPr="00F07B72">
              <w:rPr>
                <w:rFonts w:ascii="Times New Roman" w:eastAsia="MS Mincho" w:hAnsi="Times New Roman" w:cs="Times New Roman"/>
                <w:sz w:val="24"/>
                <w:szCs w:val="24"/>
                <w:lang w:val="ru-RU" w:eastAsia="x-none"/>
              </w:rPr>
              <w:t>, УЗ-обработка, чеканка, упрочнение проволочным инструментом, обработка дробью и др.). Дефекты наплавок и напыления. Причины образования и методы их обнаружения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E43D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лекционным</w:t>
            </w:r>
            <w:proofErr w:type="spellEnd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материалом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4D048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6FEA5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F07B72" w:rsidRPr="00F07B72" w14:paraId="234DBE0C" w14:textId="77777777" w:rsidTr="00647FD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A20EF" w14:textId="77777777" w:rsidR="00F07B72" w:rsidRPr="00F07B72" w:rsidRDefault="00F07B72" w:rsidP="00647F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дисциплине</w:t>
            </w:r>
            <w:proofErr w:type="spellEnd"/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6735" w14:textId="77777777" w:rsidR="00F07B72" w:rsidRPr="00F07B72" w:rsidRDefault="00F07B72" w:rsidP="00647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A5C28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163,1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E46C5" w14:textId="77777777" w:rsidR="00F07B72" w:rsidRPr="00F07B72" w:rsidRDefault="00F07B72" w:rsidP="00647F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07B72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  <w:proofErr w:type="spellEnd"/>
          </w:p>
        </w:tc>
      </w:tr>
    </w:tbl>
    <w:p w14:paraId="78809AF6" w14:textId="77777777" w:rsidR="00F07B72" w:rsidRPr="00F07B72" w:rsidRDefault="00F07B72" w:rsidP="00F07B72">
      <w:pPr>
        <w:rPr>
          <w:rFonts w:ascii="Times New Roman" w:hAnsi="Times New Roman" w:cs="Times New Roman"/>
          <w:sz w:val="24"/>
          <w:szCs w:val="24"/>
        </w:rPr>
      </w:pPr>
    </w:p>
    <w:p w14:paraId="78C5CFF1" w14:textId="77777777" w:rsidR="00F07B72" w:rsidRPr="00F07B72" w:rsidRDefault="00F07B72" w:rsidP="00F07B7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 дисциплине «Восстановление и упрочнение деталей машин» предусмотрена аудиторная и внеаудиторная самостоятельная работа обучающихся. Аудиторная самостоятельная работа студентов предполагает решение контрольных задач на практических занятиях. </w:t>
      </w:r>
    </w:p>
    <w:p w14:paraId="57C74510" w14:textId="77777777" w:rsidR="00F07B72" w:rsidRPr="00F07B72" w:rsidRDefault="00F07B72" w:rsidP="00F07B72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14:paraId="12B1620A" w14:textId="77777777" w:rsidR="00F07B72" w:rsidRPr="00F07B72" w:rsidRDefault="00F07B72" w:rsidP="00F07B72">
      <w:pPr>
        <w:shd w:val="clear" w:color="auto" w:fill="FFFFFF"/>
        <w:spacing w:before="100" w:after="10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07B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 1</w:t>
      </w:r>
    </w:p>
    <w:p w14:paraId="3A0ACA56" w14:textId="77777777" w:rsidR="00F07B72" w:rsidRPr="00F07B72" w:rsidRDefault="00F07B72" w:rsidP="00F07B72">
      <w:pPr>
        <w:shd w:val="clear" w:color="auto" w:fill="FFFFFF"/>
        <w:spacing w:before="100" w:after="100"/>
        <w:ind w:firstLine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 по прогнозу и обеспечению прочностной надежности металлургических машин проводятся по следующим направлениям:</w:t>
      </w:r>
    </w:p>
    <w:p w14:paraId="4B0121A1" w14:textId="77777777" w:rsidR="00F07B72" w:rsidRPr="00F07B72" w:rsidRDefault="00F07B72" w:rsidP="00F07B72">
      <w:pPr>
        <w:numPr>
          <w:ilvl w:val="0"/>
          <w:numId w:val="1"/>
        </w:num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а – экспертиза состояния, прогноз надежности и обоснование возможности безотказной работы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базовых деталей при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дальнейшей длительной эксплуатации.</w:t>
      </w:r>
    </w:p>
    <w:p w14:paraId="0573F5E8" w14:textId="77777777" w:rsidR="00F07B72" w:rsidRPr="00F07B72" w:rsidRDefault="00F07B72" w:rsidP="00F07B72">
      <w:pPr>
        <w:numPr>
          <w:ilvl w:val="0"/>
          <w:numId w:val="1"/>
        </w:num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б – разработка конструктивных и технологических решений для предупреждения отказов действующих машин и их модернизация, обеспечивающая дальнейшую длительную безотказную работу.</w:t>
      </w:r>
    </w:p>
    <w:p w14:paraId="4CAD85A5" w14:textId="77777777" w:rsidR="00F07B72" w:rsidRPr="00F07B72" w:rsidRDefault="00F07B72" w:rsidP="00F07B72">
      <w:pPr>
        <w:numPr>
          <w:ilvl w:val="0"/>
          <w:numId w:val="1"/>
        </w:num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– при существующих режимах эксплуатации.</w:t>
      </w:r>
    </w:p>
    <w:p w14:paraId="37ECE5E8" w14:textId="77777777" w:rsidR="00F07B72" w:rsidRPr="00F07B72" w:rsidRDefault="00F07B72" w:rsidP="00F07B72">
      <w:pPr>
        <w:numPr>
          <w:ilvl w:val="0"/>
          <w:numId w:val="1"/>
        </w:num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г – при значительном увеличении производительности и рабочих усилий.</w:t>
      </w:r>
    </w:p>
    <w:p w14:paraId="163CBC64" w14:textId="77777777" w:rsidR="00F07B72" w:rsidRPr="00F07B72" w:rsidRDefault="00F07B72" w:rsidP="00F07B72">
      <w:pPr>
        <w:numPr>
          <w:ilvl w:val="0"/>
          <w:numId w:val="1"/>
        </w:num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д – разработка и установка систем диагностики для управления прочностными и технологическими параметрами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металлургических машин.</w:t>
      </w:r>
    </w:p>
    <w:p w14:paraId="33140A44" w14:textId="77777777" w:rsidR="00F07B72" w:rsidRPr="00F07B72" w:rsidRDefault="00F07B72" w:rsidP="00F07B72">
      <w:pPr>
        <w:numPr>
          <w:ilvl w:val="0"/>
          <w:numId w:val="1"/>
        </w:num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е – разработка технологии, подбор и изготовление оборудования, и выполнение на месте работ по восстановлению поврежденных в процессе эксплуатации крупногабаритных базовых деталей.</w:t>
      </w:r>
    </w:p>
    <w:p w14:paraId="22DAA68D" w14:textId="77777777" w:rsidR="00F07B72" w:rsidRPr="00F07B72" w:rsidRDefault="00F07B72" w:rsidP="00F07B72">
      <w:pPr>
        <w:numPr>
          <w:ilvl w:val="0"/>
          <w:numId w:val="1"/>
        </w:num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ж – составление паспортов надежности металлургических машин с обоснованием запасов прочности и долговечности при существующих режимах эксплуатации и после модернизации.</w:t>
      </w:r>
    </w:p>
    <w:p w14:paraId="39342C84" w14:textId="77777777" w:rsidR="00F07B72" w:rsidRPr="00F07B72" w:rsidRDefault="00F07B72" w:rsidP="00F07B72">
      <w:pPr>
        <w:shd w:val="clear" w:color="auto" w:fill="FFFFFF"/>
        <w:spacing w:before="100" w:after="100"/>
        <w:ind w:firstLine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результаты работ по отмеченным выше направлениям покажем на примере мощных гидравлических прессов. Базовые детали прессов имеют весьма высокий уровень как абсолютных, так и удельных нагрузок, поэтому для них недостаточный уровень надежности проявляется в максимальной степени. Так только по данным ПО "Уралмаш" и Коломенского СПО в период с </w:t>
      </w:r>
      <w:smartTag w:uri="urn:schemas-microsoft-com:office:smarttags" w:element="metricconverter">
        <w:smartTagPr>
          <w:attr w:name="ProductID" w:val="1970 г"/>
        </w:smartTagPr>
        <w:r w:rsidRPr="00F07B72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1970 г</w:t>
        </w:r>
      </w:smartTag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по </w:t>
      </w:r>
      <w:smartTag w:uri="urn:schemas-microsoft-com:office:smarttags" w:element="metricconverter">
        <w:smartTagPr>
          <w:attr w:name="ProductID" w:val="1979 г"/>
        </w:smartTagPr>
        <w:r w:rsidRPr="00F07B72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1979 г</w:t>
        </w:r>
      </w:smartTag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для замены разрушенных изготовлено 149 колонн, 105 цилиндров, 149 поперечин общей массой 8500 т. Большая часть запасных деталей предназначалась для прессов, изготовленных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"Уралмаш" и Коломенским СПО, т.е. машиностроительные заводы делали в большом количестве запасные детали для прессов собственного изготовления. В последующие годы поток отказов не уменьшился, так как увеличились сроки эксплуатации и количество прессов.</w:t>
      </w:r>
    </w:p>
    <w:p w14:paraId="219C8DC2" w14:textId="77777777" w:rsidR="00F07B72" w:rsidRPr="00F07B72" w:rsidRDefault="00F07B72" w:rsidP="00F07B72">
      <w:pPr>
        <w:shd w:val="clear" w:color="auto" w:fill="FFFFFF"/>
        <w:spacing w:before="100" w:after="100"/>
        <w:ind w:firstLine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Расположение и основные конструктивные элементы базовых деталей иллюстрирует математическая модель гидравлического пресса конструкции УЗТМ силой 300 МН (рис. 1). Силу пресса создают рабочие цилиндры 1, расположенные в архитравах 3. В цилиндрах под действием давления рабочей жидкости перемещаются плунжеры 2, передающие нагрузку на подвижную поперечину 3. Через плиты верхнего штампового набора 5, деформируемое тело (на рис. 1 не показано) и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плиты нижнего штампового набора 6 нагрузка передается на основание 7, которое опирается на четыре нижние поперечины 8. Колонны 9 передают нагрузку от нижних поперечин к архитравам. Затяжка колонн в поперечинах производится 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термическим путем. Нагрев колонн производится </w:t>
      </w:r>
      <w:proofErr w:type="spellStart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теплоэлектронагрвательными</w:t>
      </w:r>
      <w:proofErr w:type="spellEnd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элементами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ТЭНами</w:t>
      </w:r>
      <w:proofErr w:type="spellEnd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), размещенными в центральных отверстиях колонн.</w:t>
      </w:r>
    </w:p>
    <w:p w14:paraId="0DF72219" w14:textId="77777777" w:rsidR="00F07B72" w:rsidRPr="00F07B72" w:rsidRDefault="00F07B72" w:rsidP="00F07B72">
      <w:pPr>
        <w:shd w:val="clear" w:color="auto" w:fill="FFFFFF"/>
        <w:spacing w:before="100" w:after="10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CE3CBA8" w14:textId="77777777" w:rsidR="00F07B72" w:rsidRPr="00F07B72" w:rsidRDefault="00F07B72" w:rsidP="00F07B72">
      <w:pPr>
        <w:shd w:val="clear" w:color="auto" w:fill="FFFFFF"/>
        <w:spacing w:before="100" w:after="10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07B7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02CF1A" wp14:editId="43CFF475">
            <wp:extent cx="2085975" cy="3657600"/>
            <wp:effectExtent l="0" t="0" r="0" b="0"/>
            <wp:docPr id="8" name="Рисунок 8" descr="http://www.metallurgmash.ru/userfiles/articles/nadezhnos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metallurgmash.ru/userfiles/articles/nadezhnost_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DD2D" w14:textId="77777777" w:rsidR="00F07B72" w:rsidRPr="00F07B72" w:rsidRDefault="00F07B72" w:rsidP="00F07B72">
      <w:pPr>
        <w:shd w:val="clear" w:color="auto" w:fill="FFFFFF"/>
        <w:spacing w:before="100" w:after="10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>Рис. 1. Гидравлический пресс конструкции УЗТМ силой 300 МН</w:t>
      </w:r>
    </w:p>
    <w:p w14:paraId="3119C577" w14:textId="77777777" w:rsidR="00F07B72" w:rsidRPr="00F07B72" w:rsidRDefault="00F07B72" w:rsidP="00F07B72">
      <w:pPr>
        <w:shd w:val="clear" w:color="auto" w:fill="FFFFFF"/>
        <w:spacing w:before="100" w:after="10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4B92FF6" w14:textId="77777777" w:rsidR="00F07B72" w:rsidRPr="00F07B72" w:rsidRDefault="00F07B72" w:rsidP="00F07B72">
      <w:pPr>
        <w:pStyle w:val="a8"/>
        <w:numPr>
          <w:ilvl w:val="0"/>
          <w:numId w:val="2"/>
        </w:numPr>
        <w:shd w:val="clear" w:color="auto" w:fill="FFFFFF"/>
        <w:spacing w:line="240" w:lineRule="auto"/>
        <w:jc w:val="left"/>
        <w:outlineLvl w:val="1"/>
        <w:rPr>
          <w:rFonts w:eastAsia="Times New Roman"/>
          <w:b/>
          <w:bCs/>
          <w:szCs w:val="24"/>
          <w:lang w:eastAsia="ru-RU"/>
        </w:rPr>
      </w:pPr>
      <w:proofErr w:type="spellStart"/>
      <w:r w:rsidRPr="00F07B72">
        <w:rPr>
          <w:rFonts w:eastAsia="Times New Roman"/>
          <w:b/>
          <w:bCs/>
          <w:szCs w:val="24"/>
          <w:lang w:eastAsia="ru-RU"/>
        </w:rPr>
        <w:t>Колонны</w:t>
      </w:r>
      <w:proofErr w:type="spellEnd"/>
    </w:p>
    <w:p w14:paraId="0F71C005" w14:textId="77777777" w:rsidR="00F07B72" w:rsidRPr="00F07B72" w:rsidRDefault="00F07B72" w:rsidP="00F07B72">
      <w:pPr>
        <w:pStyle w:val="a8"/>
        <w:shd w:val="clear" w:color="auto" w:fill="FFFFFF"/>
        <w:spacing w:line="240" w:lineRule="auto"/>
        <w:outlineLvl w:val="1"/>
        <w:rPr>
          <w:rFonts w:eastAsia="Times New Roman"/>
          <w:b/>
          <w:bCs/>
          <w:color w:val="113D79"/>
          <w:szCs w:val="24"/>
          <w:lang w:eastAsia="ru-RU"/>
        </w:rPr>
      </w:pPr>
    </w:p>
    <w:p w14:paraId="19E03684" w14:textId="77777777" w:rsidR="00F07B72" w:rsidRPr="00F07B72" w:rsidRDefault="00F07B72" w:rsidP="00F07B72">
      <w:pPr>
        <w:shd w:val="clear" w:color="auto" w:fill="FFFFFF"/>
        <w:spacing w:before="100" w:after="100"/>
        <w:ind w:firstLine="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1.1. Среди базовых деталей пресса колонна является наиболее простой по геометрической форме, расчету напряженного состояния и прочности колонн посвящено значительное число работ, тем не менее,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разрушения колонн составляют наиболее многочисленную группу отказов базовых деталей. Практически во всех случаях была разрушением или повреждена резьба колонн (рис. 2).</w:t>
      </w:r>
    </w:p>
    <w:p w14:paraId="4998305B" w14:textId="77777777" w:rsidR="00F07B72" w:rsidRPr="00F07B72" w:rsidRDefault="00F07B72" w:rsidP="00F07B72">
      <w:pPr>
        <w:shd w:val="clear" w:color="auto" w:fill="FFFFFF"/>
        <w:spacing w:before="100" w:after="10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07B7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BE20872" wp14:editId="496AAC05">
            <wp:extent cx="2962275" cy="2114550"/>
            <wp:effectExtent l="0" t="0" r="0" b="0"/>
            <wp:docPr id="7" name="Рисунок 7" descr="http://www.metallurgmash.ru/userfiles/articles/nadezhnos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www.metallurgmash.ru/userfiles/articles/nadezhnost_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FB0E" w14:textId="77777777" w:rsidR="00F07B72" w:rsidRPr="00F07B72" w:rsidRDefault="00F07B72" w:rsidP="00F07B72">
      <w:pPr>
        <w:shd w:val="clear" w:color="auto" w:fill="FFFFFF"/>
        <w:spacing w:before="100" w:after="10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Рис. 2. Поверхности излома разрушенных колонн пресса силой 70 МН для изготовления ж/д колес. Диаметр колонн </w:t>
      </w:r>
      <w:smartTag w:uri="urn:schemas-microsoft-com:office:smarttags" w:element="metricconverter">
        <w:smartTagPr>
          <w:attr w:name="ProductID" w:val="600 мм"/>
        </w:smartTagPr>
        <w:r w:rsidRPr="00F07B72">
          <w:rPr>
            <w:rFonts w:ascii="Times New Roman" w:hAnsi="Times New Roman" w:cs="Times New Roman"/>
            <w:color w:val="222222"/>
            <w:sz w:val="24"/>
            <w:szCs w:val="24"/>
            <w:shd w:val="clear" w:color="auto" w:fill="FFFFFF"/>
            <w:lang w:val="ru-RU"/>
          </w:rPr>
          <w:t>600 мм</w:t>
        </w:r>
      </w:smartTag>
    </w:p>
    <w:p w14:paraId="58434CC8" w14:textId="77777777" w:rsidR="00F07B72" w:rsidRPr="00F07B72" w:rsidRDefault="00F07B72" w:rsidP="00F07B72">
      <w:pPr>
        <w:shd w:val="clear" w:color="auto" w:fill="FFFFFF"/>
        <w:spacing w:before="100" w:after="10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8E588DF" w14:textId="77777777" w:rsidR="00F07B72" w:rsidRPr="00F07B72" w:rsidRDefault="00F07B72" w:rsidP="00F07B72">
      <w:pPr>
        <w:shd w:val="clear" w:color="auto" w:fill="FFFFFF"/>
        <w:spacing w:before="100" w:after="100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Проектным режимом работы колонн предусматривается усилие предварительной затяжки колонн в поперечинах, превышающее усилие от рабочей нагрузки. Выполненный нами анализ отказов колонн показал, что все отказы вызваны ослаблением или отсутствием предварительной затяжки. Отсутствие затяжки вызывает значительное увеличение амплитуды напряжений в витках внешней резьбы и раскрытие стыков между гайками колонн и поперечинами. Увеличение амплитуды приводит к возникновению трещин усталости и разрушению колонн по виткам резьбы. Работа колонн с раскрытыми стыками создает условия для возникновения динамических нагрузок и проникновения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агрессивной среды. Поэтому до возникновения трещин усталости за счет совместного действия коррозии, ударных нагрузок и </w:t>
      </w:r>
      <w:proofErr w:type="spellStart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фреттинг</w:t>
      </w:r>
      <w:proofErr w:type="spellEnd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-износа резьба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колонн может быть частично разрушена (рис. 3) или полностью уничтожена (рис. 4).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F07B72" w:rsidRPr="00F07B72" w14:paraId="1CD683B9" w14:textId="77777777" w:rsidTr="00647FDB">
        <w:tc>
          <w:tcPr>
            <w:tcW w:w="4981" w:type="dxa"/>
          </w:tcPr>
          <w:p w14:paraId="08C0A24A" w14:textId="77777777" w:rsidR="00F07B72" w:rsidRPr="00F07B72" w:rsidRDefault="00F07B72" w:rsidP="00647FDB">
            <w:pPr>
              <w:spacing w:before="100" w:after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C5614E9" wp14:editId="2D6CE0FF">
                  <wp:extent cx="2962275" cy="2371725"/>
                  <wp:effectExtent l="0" t="0" r="0" b="0"/>
                  <wp:docPr id="6" name="Рисунок 6" descr="http://www.metallurgmash.ru/userfiles/articles/nadezhnost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www.metallurgmash.ru/userfiles/articles/nadezhnost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EAB1A" w14:textId="77777777" w:rsidR="00F07B72" w:rsidRPr="00F07B72" w:rsidRDefault="00F07B72" w:rsidP="00647FDB">
            <w:pPr>
              <w:spacing w:before="100" w:after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Рис. 3. Разрушение внешней резьбы колонны под основанием пресса силой 100 МН для изготовления ж/д колес. </w:t>
            </w:r>
            <w:proofErr w:type="spellStart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Диаметр</w:t>
            </w:r>
            <w:proofErr w:type="spellEnd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колонн</w:t>
            </w:r>
            <w:proofErr w:type="spellEnd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smartTag w:uri="urn:schemas-microsoft-com:office:smarttags" w:element="metricconverter">
              <w:smartTagPr>
                <w:attr w:name="ProductID" w:val="830 мм"/>
              </w:smartTagPr>
              <w:r w:rsidRPr="00F07B72">
                <w:rPr>
                  <w:rFonts w:ascii="Times New Roman" w:hAnsi="Times New Roman" w:cs="Times New Roman"/>
                  <w:color w:val="222222"/>
                  <w:sz w:val="24"/>
                  <w:szCs w:val="24"/>
                  <w:shd w:val="clear" w:color="auto" w:fill="FFFFFF"/>
                </w:rPr>
                <w:t xml:space="preserve">830 </w:t>
              </w:r>
              <w:proofErr w:type="spellStart"/>
              <w:r w:rsidRPr="00F07B72">
                <w:rPr>
                  <w:rFonts w:ascii="Times New Roman" w:hAnsi="Times New Roman" w:cs="Times New Roman"/>
                  <w:color w:val="222222"/>
                  <w:sz w:val="24"/>
                  <w:szCs w:val="24"/>
                  <w:shd w:val="clear" w:color="auto" w:fill="FFFFFF"/>
                </w:rPr>
                <w:t>мм</w:t>
              </w:r>
            </w:smartTag>
            <w:proofErr w:type="spellEnd"/>
          </w:p>
        </w:tc>
        <w:tc>
          <w:tcPr>
            <w:tcW w:w="4981" w:type="dxa"/>
          </w:tcPr>
          <w:p w14:paraId="7096E374" w14:textId="77777777" w:rsidR="00F07B72" w:rsidRPr="00F07B72" w:rsidRDefault="00F07B72" w:rsidP="00647FDB">
            <w:pPr>
              <w:spacing w:before="100" w:after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0072E0" wp14:editId="3D43C5DB">
                  <wp:extent cx="2962275" cy="2219325"/>
                  <wp:effectExtent l="0" t="0" r="0" b="0"/>
                  <wp:docPr id="5" name="Рисунок 5" descr="http://www.metallurgmash.ru/userfiles/articles/nadezhnost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www.metallurgmash.ru/userfiles/articles/nadezhnost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0BF44" w14:textId="77777777" w:rsidR="00F07B72" w:rsidRPr="00F07B72" w:rsidRDefault="00F07B72" w:rsidP="00647FDB">
            <w:pPr>
              <w:spacing w:before="100" w:after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Рис. 4. Общий вид полностью разрушенной внутренней резьбы колонны под архитравом пресса силой 100 МН для объемной штамповки. </w:t>
            </w:r>
            <w:proofErr w:type="spellStart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Диаметр</w:t>
            </w:r>
            <w:proofErr w:type="spellEnd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колонны</w:t>
            </w:r>
            <w:proofErr w:type="spellEnd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F07B72">
                <w:rPr>
                  <w:rFonts w:ascii="Times New Roman" w:hAnsi="Times New Roman" w:cs="Times New Roman"/>
                  <w:color w:val="222222"/>
                  <w:sz w:val="24"/>
                  <w:szCs w:val="24"/>
                  <w:shd w:val="clear" w:color="auto" w:fill="FFFFFF"/>
                </w:rPr>
                <w:t xml:space="preserve">800 </w:t>
              </w:r>
              <w:proofErr w:type="spellStart"/>
              <w:r w:rsidRPr="00F07B72">
                <w:rPr>
                  <w:rFonts w:ascii="Times New Roman" w:hAnsi="Times New Roman" w:cs="Times New Roman"/>
                  <w:color w:val="222222"/>
                  <w:sz w:val="24"/>
                  <w:szCs w:val="24"/>
                  <w:shd w:val="clear" w:color="auto" w:fill="FFFFFF"/>
                </w:rPr>
                <w:t>мм</w:t>
              </w:r>
            </w:smartTag>
            <w:proofErr w:type="spellEnd"/>
          </w:p>
        </w:tc>
      </w:tr>
    </w:tbl>
    <w:p w14:paraId="6C8818E3" w14:textId="77777777" w:rsidR="00F07B72" w:rsidRPr="00F07B72" w:rsidRDefault="00F07B72" w:rsidP="00F07B72">
      <w:pPr>
        <w:shd w:val="clear" w:color="auto" w:fill="FFFFFF"/>
        <w:spacing w:before="100" w:after="100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Недостаточная величина или полное отсутствие усилия затяжки колонн вызваны ошибками Поставщика, в результате которых первоначальная затяжка при монтаже пресса не обеспечивает длительной работы колонн в проектных условиях (без раскрытия стыков). Это связано с тем, что инструкции Поставщика по затяжке колонн дают параметры затяжки без учета термических удлинений, связанных с конструктивными особенностями деталей узла колонна-гайки-поперечина и отклонениями в пределах допусков размеров крупногабаритных деталей от номинальных размеров. Кроме того, в инструкциях по монтажу и эксплуатации нет указаний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необходимости определения фактического усилия взаимодействия колонны и колонного стакана, которое возникает после проведения затяжки колонн.</w:t>
      </w:r>
    </w:p>
    <w:p w14:paraId="3C2F9DA6" w14:textId="77777777" w:rsidR="00F07B72" w:rsidRPr="00F07B72" w:rsidRDefault="00F07B72" w:rsidP="00F07B72">
      <w:pPr>
        <w:shd w:val="clear" w:color="auto" w:fill="FFFFFF"/>
        <w:spacing w:before="100" w:after="10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Пример 2</w:t>
      </w:r>
    </w:p>
    <w:p w14:paraId="09BFB36A" w14:textId="77777777" w:rsidR="00F07B72" w:rsidRPr="00F07B72" w:rsidRDefault="00F07B72" w:rsidP="00F07B72">
      <w:pPr>
        <w:shd w:val="clear" w:color="auto" w:fill="FFFFFF"/>
        <w:spacing w:before="100" w:after="100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 Для предупреждения отказов колонн действующих прессов разработаны и внедрены следующие технические решения.</w:t>
      </w:r>
    </w:p>
    <w:p w14:paraId="1A528F46" w14:textId="77777777" w:rsidR="00F07B72" w:rsidRPr="00F07B72" w:rsidRDefault="00F07B72" w:rsidP="00F07B72">
      <w:pPr>
        <w:shd w:val="clear" w:color="auto" w:fill="FFFFFF"/>
        <w:spacing w:before="100" w:after="100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1.2.1. Технология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переносные расточно-наплавочные комплексы для восстановления на месте поврежденных поверхностей поперечин в зоне контакта с гайками колонн.</w:t>
      </w:r>
    </w:p>
    <w:p w14:paraId="6C4F38E2" w14:textId="77777777" w:rsidR="00F07B72" w:rsidRPr="00F07B72" w:rsidRDefault="00F07B72" w:rsidP="00F07B72">
      <w:pPr>
        <w:shd w:val="clear" w:color="auto" w:fill="FFFFFF"/>
        <w:spacing w:before="100" w:after="100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1.2.2. Технология создания усилия затяжки, позволяющая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обеспечить необходимое усилие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затяжки колонн в поперечинах на протяжении заданного срока эксплуатации. Эта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технология должна быть использована как для вновь монтируемых базовых деталей, так и для деталей, контактные поверхности которых восстановлены после ремонта.</w:t>
      </w:r>
    </w:p>
    <w:p w14:paraId="364628BE" w14:textId="77777777" w:rsidR="00F07B72" w:rsidRPr="00F07B72" w:rsidRDefault="00F07B72" w:rsidP="00F07B72">
      <w:pPr>
        <w:shd w:val="clear" w:color="auto" w:fill="FFFFFF"/>
        <w:spacing w:before="100" w:after="100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1.2.3. Дефектоскопия колонн для раннего обнаружения возможных трещин в витках резьбы. Для дефектоскопии резьбовых участков колонн используются специально отработанные методы ультразвукового контроля (УЗК). Трещины небольшой протяженности могут быть устранены без ущерба для прочности и долговечности колонны.</w:t>
      </w:r>
    </w:p>
    <w:p w14:paraId="3C95D791" w14:textId="77777777" w:rsidR="00F07B72" w:rsidRPr="00F07B72" w:rsidRDefault="00F07B72" w:rsidP="00F07B72">
      <w:pPr>
        <w:shd w:val="clear" w:color="auto" w:fill="FFFFFF"/>
        <w:spacing w:before="100" w:after="100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1.2.4. Методика, специальные датчики и программное обеспечение для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контроля усилия затяжки между гайкой колонны и поперечиной в процессе эксплуатации. Предусмотрены возможности определения нагрузки по колонне, при которой раскрывается стык, и определения запаса по усилию затяжки.</w:t>
      </w:r>
    </w:p>
    <w:p w14:paraId="5B7BA7A5" w14:textId="77777777" w:rsidR="00F07B72" w:rsidRPr="00F07B72" w:rsidRDefault="00F07B72" w:rsidP="00F07B72">
      <w:pPr>
        <w:shd w:val="clear" w:color="auto" w:fill="FFFFFF"/>
        <w:spacing w:before="100" w:after="100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контроля раскрытия стыка в процессе рабочего нагружения, которые выводятся на экран,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показаны на рис. </w:t>
      </w:r>
      <w:r w:rsidR="007672B2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а. Если стык не раскрывается, датчик регистрирует только давление 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q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характеризующее режим нагружения пресса. Если стык раскрывается, то на экране появляется горизонтальная прямая 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q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07B72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р.с</w:t>
      </w:r>
      <w:proofErr w:type="spellEnd"/>
      <w:r w:rsidRPr="00F07B72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.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определяющая давление 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q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р.с</w:t>
      </w:r>
      <w:proofErr w:type="spellEnd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., при котором начинается раскрытие стыка.</w:t>
      </w:r>
    </w:p>
    <w:p w14:paraId="31DB5A35" w14:textId="77777777" w:rsidR="00F07B72" w:rsidRPr="00F07B72" w:rsidRDefault="00F07B72" w:rsidP="00F07B72">
      <w:pPr>
        <w:shd w:val="clear" w:color="auto" w:fill="FFFFFF"/>
        <w:spacing w:before="100" w:after="100"/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определения запаса по усилию затяжки показаны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рис.</w:t>
      </w:r>
      <w:r w:rsidR="007672B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б. Напряжение 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σ</w:t>
      </w:r>
      <w:proofErr w:type="spellStart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</w:t>
      </w:r>
      <w:proofErr w:type="spellEnd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усилия затяжки в колонном стакане имеет отрицательное значение, напряжение от рабочей нагрузки 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σ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 имеет положительное значение, но для наглядности обе кривые показаны выше оси абсцисс. Отношение 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= 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σ</w:t>
      </w:r>
      <w:proofErr w:type="spellStart"/>
      <w:r w:rsidRPr="00F07B72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зат</w:t>
      </w:r>
      <w:proofErr w:type="spellEnd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σ</w:t>
      </w:r>
      <w:r w:rsidRPr="00F07B72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раб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дает запас по усилию затяжки. Если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&lt; </w:t>
      </w:r>
      <w:r w:rsidRPr="00F07B72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Start"/>
      <w:r w:rsidRPr="00F07B72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расч</w:t>
      </w:r>
      <w:proofErr w:type="spellEnd"/>
      <w:r w:rsidRPr="00F07B7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необходимо восстановить проектное усилие затяжки.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6"/>
      </w:tblGrid>
      <w:tr w:rsidR="00F07B72" w:rsidRPr="0035058E" w14:paraId="43FBBB19" w14:textId="77777777" w:rsidTr="00647FDB">
        <w:tc>
          <w:tcPr>
            <w:tcW w:w="4981" w:type="dxa"/>
          </w:tcPr>
          <w:p w14:paraId="472060FF" w14:textId="77777777" w:rsidR="00F07B72" w:rsidRPr="00F07B72" w:rsidRDefault="00F07B72" w:rsidP="00647FDB">
            <w:pPr>
              <w:spacing w:before="100" w:after="10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035E3E3" w14:textId="77777777" w:rsidR="00F07B72" w:rsidRPr="00F07B72" w:rsidRDefault="00F07B72" w:rsidP="00647FDB">
            <w:pPr>
              <w:spacing w:before="100" w:after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C0A2B29" wp14:editId="5D26C478">
                  <wp:extent cx="2771775" cy="1828800"/>
                  <wp:effectExtent l="0" t="0" r="0" b="0"/>
                  <wp:docPr id="4" name="Рисунок 4" descr="http://www.metallurgmash.ru/userfiles/articles/nadezhnost_0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metallurgmash.ru/userfiles/articles/nadezhnost_0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45FB7" w14:textId="77777777" w:rsidR="00F07B72" w:rsidRPr="00F07B72" w:rsidRDefault="00F07B72" w:rsidP="007672B2">
            <w:pPr>
              <w:spacing w:before="100" w:after="10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Рис. </w:t>
            </w:r>
            <w:r w:rsidR="007672B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4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, а. Контроль усилия затяжки колонн в поперечинах: а – состояния стыка между гайкой и поперечиной: 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q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– давление в главных цилиндрах; 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q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  <w:lang w:val="ru-RU"/>
              </w:rPr>
              <w:t>р.с</w:t>
            </w:r>
            <w:proofErr w:type="spellEnd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  <w:lang w:val="ru-RU"/>
              </w:rPr>
              <w:t>.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– давление, при котором раскрывается стык</w:t>
            </w:r>
          </w:p>
        </w:tc>
        <w:tc>
          <w:tcPr>
            <w:tcW w:w="4981" w:type="dxa"/>
          </w:tcPr>
          <w:p w14:paraId="0188F109" w14:textId="77777777" w:rsidR="00F07B72" w:rsidRPr="00F07B72" w:rsidRDefault="00F07B72" w:rsidP="00647FDB">
            <w:pPr>
              <w:spacing w:before="100" w:after="10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D939BFD" w14:textId="77777777" w:rsidR="00F07B72" w:rsidRPr="00F07B72" w:rsidRDefault="00F07B72" w:rsidP="00647FDB">
            <w:pPr>
              <w:spacing w:before="100" w:after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7B7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4C241C" wp14:editId="0B120AF6">
                  <wp:extent cx="2771775" cy="1838325"/>
                  <wp:effectExtent l="0" t="0" r="0" b="0"/>
                  <wp:docPr id="3" name="Рисунок 3" descr="http://www.metallurgmash.ru/userfiles/articles/nadezhnost_0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www.metallurgmash.ru/userfiles/articles/nadezhnost_0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4422F" w14:textId="77777777" w:rsidR="00F07B72" w:rsidRPr="00F07B72" w:rsidRDefault="00F07B72" w:rsidP="007672B2">
            <w:pPr>
              <w:spacing w:before="100" w:after="10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Рис. </w:t>
            </w:r>
            <w:r w:rsidR="007672B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4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, б. Контроль усилия затяжки колонн в поперечинах: б – контроль запаса по усилию затяжки: 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σ</w:t>
            </w:r>
            <w:proofErr w:type="spellStart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  <w:lang w:val="ru-RU"/>
              </w:rPr>
              <w:t>зат</w:t>
            </w:r>
            <w:proofErr w:type="spellEnd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– напряжения в колонном стакане поперечины от усилия затяжки; 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σ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  <w:lang w:val="ru-RU"/>
              </w:rPr>
              <w:t>раб.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max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– максимальное напряжение в колонном стакане от рабочей нагрузки; 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= 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σ</w:t>
            </w:r>
            <w:proofErr w:type="spellStart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  <w:lang w:val="ru-RU"/>
              </w:rPr>
              <w:t>зат</w:t>
            </w:r>
            <w:proofErr w:type="spellEnd"/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  <w:lang w:val="ru-RU"/>
              </w:rPr>
              <w:t xml:space="preserve"> 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⁄ 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σ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  <w:lang w:val="ru-RU"/>
              </w:rPr>
              <w:t>раб.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</w:rPr>
              <w:t>max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bscript"/>
                <w:lang w:val="ru-RU"/>
              </w:rPr>
              <w:t xml:space="preserve"> </w:t>
            </w:r>
            <w:r w:rsidRPr="00F07B7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– запас по усилию затяжки</w:t>
            </w:r>
          </w:p>
        </w:tc>
      </w:tr>
    </w:tbl>
    <w:p w14:paraId="2B458680" w14:textId="77777777" w:rsidR="00F07B72" w:rsidRPr="00F07B72" w:rsidRDefault="00F07B72" w:rsidP="00F07B72">
      <w:pPr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p w14:paraId="25459CDE" w14:textId="77777777" w:rsidR="00F07B72" w:rsidRPr="00F07B72" w:rsidRDefault="00F07B72" w:rsidP="00F07B72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14:paraId="7A9FA53F" w14:textId="77777777" w:rsidR="00F07B72" w:rsidRPr="00F07B72" w:rsidRDefault="00F07B72" w:rsidP="00F07B72">
      <w:pPr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b/>
          <w:sz w:val="24"/>
          <w:szCs w:val="24"/>
          <w:lang w:val="ru-RU"/>
        </w:rPr>
        <w:t>Пример 1</w:t>
      </w:r>
    </w:p>
    <w:p w14:paraId="59934F5B" w14:textId="77777777" w:rsidR="00F07B72" w:rsidRPr="00F07B72" w:rsidRDefault="00F07B72" w:rsidP="00F07B72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sz w:val="24"/>
          <w:szCs w:val="24"/>
          <w:lang w:val="ru-RU"/>
        </w:rPr>
        <w:lastRenderedPageBreak/>
        <w:t>В данном примере рассмотрена технология изготовления всего одной детали – бандажа составного прокатного валка. Эта простая по форме деталь в виде толстостенной трубы, но для ее изготовления требуются различные специалисты: сталевары, литейщики, кузнецы, термисты, токари, шлифовальщики.</w:t>
      </w:r>
    </w:p>
    <w:p w14:paraId="03583E70" w14:textId="77777777" w:rsidR="00F07B72" w:rsidRPr="00F07B72" w:rsidRDefault="00F07B72" w:rsidP="00F07B72">
      <w:pPr>
        <w:pStyle w:val="a6"/>
      </w:pPr>
      <w:r w:rsidRPr="00F07B72">
        <w:t xml:space="preserve">Масса опорных валков клетей кварто широкополосных станов достигает 45-50 т, длина валков более пяти метров. На толстолистовых станах эксплуатируются валки массой до 200 т и длиной до </w:t>
      </w:r>
      <w:smartTag w:uri="urn:schemas-microsoft-com:office:smarttags" w:element="metricconverter">
        <w:smartTagPr>
          <w:attr w:name="ProductID" w:val="12 м"/>
        </w:smartTagPr>
        <w:r w:rsidRPr="00F07B72">
          <w:t>12 м</w:t>
        </w:r>
      </w:smartTag>
      <w:r w:rsidRPr="00F07B72">
        <w:t xml:space="preserve">. Валки таких размеров дороги и трудоемки в изготовлении. После износа бочки до допустимых пределов валок списывается в скрап. Толщина изнашиваемого рабочего слоя составляет всего 5-7% от первоначального диаметра бочки, а масса 13-14% от массы валка. Эти цифры относятся к списанию по естественному износу. Однако немало валков преждевременно выходит из строя из-за </w:t>
      </w:r>
      <w:proofErr w:type="spellStart"/>
      <w:r w:rsidRPr="00F07B72">
        <w:t>выкрошек</w:t>
      </w:r>
      <w:proofErr w:type="spellEnd"/>
      <w:r w:rsidRPr="00F07B72">
        <w:t xml:space="preserve">, </w:t>
      </w:r>
      <w:proofErr w:type="spellStart"/>
      <w:r w:rsidRPr="00F07B72">
        <w:t>отслоенний</w:t>
      </w:r>
      <w:proofErr w:type="spellEnd"/>
      <w:r w:rsidRPr="00F07B72">
        <w:t>, сколов, трещин, дефектов металлургического происхождения и других причин. Попытки восстановления изношенной или поврежденной бочки крупных валков путем наплавки, заваривания дефектов и т.п. обычно оказываются неэффективными. Ресурс валка по усталостной прочности далеко не исчерпан, шейки в полном порядке, но, тем не менее, он отправляется на переплавку. При этом, как правило, происходит невозвратимая потеря легирующих элементов, содержащихся в материале валка.</w:t>
      </w:r>
    </w:p>
    <w:p w14:paraId="6B600323" w14:textId="77777777" w:rsidR="00F07B72" w:rsidRPr="00F07B72" w:rsidRDefault="00F07B72" w:rsidP="00F07B72">
      <w:pPr>
        <w:pStyle w:val="a6"/>
      </w:pPr>
      <w:r w:rsidRPr="00F07B72">
        <w:t xml:space="preserve">Еще в начале прошлого века был предложен метод повторного использования валков путем </w:t>
      </w:r>
      <w:proofErr w:type="spellStart"/>
      <w:r w:rsidRPr="00F07B72">
        <w:t>бандажирования</w:t>
      </w:r>
      <w:proofErr w:type="spellEnd"/>
      <w:r w:rsidRPr="00F07B72">
        <w:t>. Изношенный валок протачивался по бочке до необходимых размеров и на полученную ось по посадке с натягом одевался предварительно нагретый бандаж (рис.).</w:t>
      </w:r>
    </w:p>
    <w:p w14:paraId="5D65353F" w14:textId="77777777" w:rsidR="00F07B72" w:rsidRPr="00F07B72" w:rsidRDefault="00F07B72" w:rsidP="00F07B72">
      <w:pPr>
        <w:pStyle w:val="a6"/>
        <w:spacing w:line="360" w:lineRule="auto"/>
      </w:pPr>
      <w:r w:rsidRPr="00F07B72">
        <w:rPr>
          <w:noProof/>
        </w:rPr>
        <w:drawing>
          <wp:anchor distT="0" distB="0" distL="114300" distR="114300" simplePos="0" relativeHeight="251660288" behindDoc="0" locked="0" layoutInCell="1" allowOverlap="1" wp14:anchorId="4E3B291A" wp14:editId="4EA4AAF4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2743200" cy="1098550"/>
            <wp:effectExtent l="0" t="0" r="0" b="0"/>
            <wp:wrapSquare wrapText="righ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8" t="3548" r="2686" b="6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8A282" w14:textId="77777777" w:rsidR="00F07B72" w:rsidRPr="00F07B72" w:rsidRDefault="00F07B72" w:rsidP="00F07B72">
      <w:pPr>
        <w:pStyle w:val="a6"/>
        <w:spacing w:line="360" w:lineRule="auto"/>
        <w:ind w:firstLine="0"/>
      </w:pPr>
      <w:r w:rsidRPr="00F07B72">
        <w:t xml:space="preserve">   бандаж</w:t>
      </w:r>
      <w:r w:rsidR="00D33125">
        <w:rPr>
          <w:noProof/>
        </w:rPr>
        <w:pict w14:anchorId="1E3F2AAF">
          <v:line id="_x0000_s1028" style="position:absolute;left:0;text-align:left;flip:x;z-index:251661312;mso-position-horizontal-relative:text;mso-position-vertical-relative:text" from="-108pt,9pt" to="5.55pt,19.9pt">
            <v:stroke endarrow="block"/>
          </v:line>
        </w:pict>
      </w:r>
    </w:p>
    <w:p w14:paraId="5C3F08ED" w14:textId="77777777" w:rsidR="00F07B72" w:rsidRPr="00F07B72" w:rsidRDefault="00D33125" w:rsidP="00F07B72">
      <w:pPr>
        <w:pStyle w:val="a6"/>
        <w:spacing w:line="360" w:lineRule="auto"/>
      </w:pPr>
      <w:r>
        <w:rPr>
          <w:noProof/>
        </w:rPr>
        <w:pict w14:anchorId="78553F75">
          <v:line id="_x0000_s1029" style="position:absolute;left:0;text-align:left;flip:x;z-index:251662336" from="-81pt,9.75pt" to="18pt,27.75pt">
            <v:stroke endarrow="block"/>
          </v:line>
        </w:pict>
      </w:r>
      <w:r w:rsidR="00F07B72" w:rsidRPr="00F07B72">
        <w:t>ось</w:t>
      </w:r>
    </w:p>
    <w:p w14:paraId="794652AC" w14:textId="77777777" w:rsidR="00F07B72" w:rsidRPr="00F07B72" w:rsidRDefault="00F07B72" w:rsidP="00F07B72">
      <w:pPr>
        <w:pStyle w:val="a6"/>
        <w:spacing w:line="360" w:lineRule="auto"/>
      </w:pPr>
    </w:p>
    <w:p w14:paraId="19DE83E0" w14:textId="77777777" w:rsidR="00F07B72" w:rsidRPr="00F07B72" w:rsidRDefault="00F07B72" w:rsidP="00F07B72">
      <w:pPr>
        <w:pStyle w:val="a6"/>
        <w:spacing w:line="360" w:lineRule="auto"/>
      </w:pPr>
      <w:r w:rsidRPr="00F07B72">
        <w:t xml:space="preserve">Рис. </w:t>
      </w:r>
      <w:r w:rsidR="007672B2">
        <w:t xml:space="preserve">5 </w:t>
      </w:r>
      <w:r w:rsidRPr="00F07B72">
        <w:t>Составной прокатный валок</w:t>
      </w:r>
    </w:p>
    <w:p w14:paraId="0875F7BA" w14:textId="77777777" w:rsidR="00F07B72" w:rsidRPr="00F07B72" w:rsidRDefault="00F07B72" w:rsidP="00F07B72">
      <w:pPr>
        <w:pStyle w:val="2"/>
        <w:spacing w:line="240" w:lineRule="auto"/>
        <w:ind w:left="0"/>
      </w:pPr>
    </w:p>
    <w:p w14:paraId="30AD5BC2" w14:textId="77777777" w:rsidR="00F07B72" w:rsidRPr="00F07B72" w:rsidRDefault="00F07B72" w:rsidP="00F07B72">
      <w:pPr>
        <w:pStyle w:val="2"/>
        <w:spacing w:line="240" w:lineRule="auto"/>
        <w:ind w:left="0"/>
      </w:pPr>
    </w:p>
    <w:p w14:paraId="05A5FC5E" w14:textId="77777777" w:rsidR="00F07B72" w:rsidRPr="00F07B72" w:rsidRDefault="00F07B72" w:rsidP="00F07B72">
      <w:pPr>
        <w:pStyle w:val="2"/>
        <w:spacing w:line="240" w:lineRule="auto"/>
        <w:ind w:left="0"/>
      </w:pPr>
      <w:r w:rsidRPr="00F07B72">
        <w:rPr>
          <w:b/>
        </w:rPr>
        <w:t xml:space="preserve">Пример 2. </w:t>
      </w:r>
      <w:r w:rsidRPr="00F07B72">
        <w:t>Выбор материала для бандажей составных валков листовых станов и технология их изготовления</w:t>
      </w:r>
    </w:p>
    <w:p w14:paraId="4BCF6249" w14:textId="77777777" w:rsidR="00F07B72" w:rsidRPr="00F07B72" w:rsidRDefault="00F07B72" w:rsidP="00F07B72">
      <w:pPr>
        <w:pStyle w:val="2"/>
        <w:spacing w:line="240" w:lineRule="auto"/>
        <w:ind w:left="0"/>
      </w:pPr>
      <w:r w:rsidRPr="00F07B72">
        <w:t>. Опорные валки широкополосных станов горячей прокатки</w:t>
      </w:r>
    </w:p>
    <w:p w14:paraId="6DFA76F0" w14:textId="77777777" w:rsidR="00F07B72" w:rsidRPr="00F07B72" w:rsidRDefault="00F07B72" w:rsidP="00F07B72">
      <w:pPr>
        <w:pStyle w:val="2"/>
        <w:spacing w:after="0" w:line="240" w:lineRule="auto"/>
        <w:ind w:left="0"/>
      </w:pPr>
      <w:r w:rsidRPr="00F07B72">
        <w:t xml:space="preserve">Валковые стали должны обладать высокой твердостью, прочностью, износостойкостью и другими свойствами, необходимыми для обработки металлов давлением. Для прокатных валков большой массы, работающих с большими обжатиями, в тонколистовых широкополосных станах достаточно часто применяют </w:t>
      </w:r>
      <w:proofErr w:type="spellStart"/>
      <w:r w:rsidRPr="00F07B72">
        <w:t>заэвтектоидные</w:t>
      </w:r>
      <w:proofErr w:type="spellEnd"/>
      <w:r w:rsidRPr="00F07B72">
        <w:t xml:space="preserve"> стали, которые содержат 0,8-2,0% углерода.</w:t>
      </w:r>
    </w:p>
    <w:p w14:paraId="3CB1CF05" w14:textId="77777777" w:rsidR="00F07B72" w:rsidRPr="00F07B72" w:rsidRDefault="00F07B72" w:rsidP="00F07B72">
      <w:pPr>
        <w:pStyle w:val="2"/>
        <w:spacing w:after="0" w:line="240" w:lineRule="auto"/>
        <w:ind w:left="0"/>
      </w:pPr>
      <w:r w:rsidRPr="00F07B72">
        <w:t xml:space="preserve">Химический состав некоторых марок </w:t>
      </w:r>
      <w:proofErr w:type="spellStart"/>
      <w:r w:rsidRPr="00F07B72">
        <w:t>заэвтектоидных</w:t>
      </w:r>
      <w:proofErr w:type="spellEnd"/>
      <w:r w:rsidRPr="00F07B72">
        <w:t xml:space="preserve"> сталей указан в таблице.</w:t>
      </w:r>
    </w:p>
    <w:p w14:paraId="0C5FDA25" w14:textId="77777777" w:rsidR="00F07B72" w:rsidRPr="00F07B72" w:rsidRDefault="00F07B72" w:rsidP="00F07B72">
      <w:pPr>
        <w:pStyle w:val="2"/>
        <w:spacing w:after="0" w:line="240" w:lineRule="auto"/>
        <w:ind w:left="0"/>
      </w:pPr>
      <w:r w:rsidRPr="00F07B72">
        <w:t xml:space="preserve">Износостойкость валковой стали определяется металлической основой, составом карбидов и эвтектик. Из данных таблицы следует, что в качестве материалов литых валков применяют стали, низколегированные хромом с добавлением, в ряде случаев, никеля, и высокохромистые 4-18% </w:t>
      </w:r>
      <w:r w:rsidRPr="00F07B72">
        <w:rPr>
          <w:lang w:val="en-US"/>
        </w:rPr>
        <w:t>Cr</w:t>
      </w:r>
      <w:r w:rsidRPr="00F07B72">
        <w:t xml:space="preserve"> с добавлением вольфрама, молибдена, ванадия и других элементов. В сталях 1, 2, 7 стойкость против истирания в поверхностных слоях бочки обеспечивается за счет карбидов. При охлаждении бочек валков весьма крупных размеров может образовываться хромистая эвтектика.</w:t>
      </w:r>
    </w:p>
    <w:p w14:paraId="5440836C" w14:textId="77777777" w:rsidR="00F07B72" w:rsidRPr="00F07B72" w:rsidRDefault="00F07B72" w:rsidP="00F07B72">
      <w:pPr>
        <w:pStyle w:val="2"/>
        <w:spacing w:after="0" w:line="240" w:lineRule="auto"/>
        <w:ind w:left="0"/>
      </w:pPr>
      <w:r w:rsidRPr="00F07B72">
        <w:t xml:space="preserve">В валках сталей 3, 4, 6 в поверхностных слоях бочки в структуре образуется хромистая, вольфрамовая, ванадиевая эвтектики. Высокохромистые стали с высоким содержанием вольфрама, ванадия, молибдена относятся к дорогостоящим материалам. </w:t>
      </w:r>
      <w:r w:rsidRPr="00F07B72">
        <w:lastRenderedPageBreak/>
        <w:t>Высокое содержание углерода (стали № 1, 2, 4, 6, 7) будет способствовать старению металла в процессе эксплуатации, поэтому должны периодически проводиться операции по удалению наклепанного слоя (</w:t>
      </w:r>
      <w:proofErr w:type="spellStart"/>
      <w:r w:rsidRPr="00F07B72">
        <w:t>перешлифовка</w:t>
      </w:r>
      <w:proofErr w:type="spellEnd"/>
      <w:r w:rsidRPr="00F07B72">
        <w:t>) и вылеживание валка (отдых).</w:t>
      </w:r>
    </w:p>
    <w:p w14:paraId="49FEB919" w14:textId="77777777" w:rsidR="00F07B72" w:rsidRPr="00F07B72" w:rsidRDefault="00F07B72" w:rsidP="00F07B72">
      <w:pPr>
        <w:pStyle w:val="2"/>
        <w:spacing w:after="0" w:line="228" w:lineRule="auto"/>
        <w:ind w:left="0"/>
        <w:rPr>
          <w:spacing w:val="-2"/>
        </w:rPr>
      </w:pPr>
      <w:r w:rsidRPr="00F07B72">
        <w:rPr>
          <w:spacing w:val="-2"/>
        </w:rPr>
        <w:t xml:space="preserve">Стали 1, 2, 7 применяются в России для изготовления литых опорных валков горячей прокатки с диаметром до </w:t>
      </w:r>
      <w:smartTag w:uri="urn:schemas-microsoft-com:office:smarttags" w:element="metricconverter">
        <w:smartTagPr>
          <w:attr w:name="ProductID" w:val="900 мм"/>
        </w:smartTagPr>
        <w:r w:rsidRPr="00F07B72">
          <w:rPr>
            <w:spacing w:val="-2"/>
          </w:rPr>
          <w:t>900 мм</w:t>
        </w:r>
      </w:smartTag>
      <w:r w:rsidRPr="00F07B72">
        <w:rPr>
          <w:spacing w:val="-2"/>
        </w:rPr>
        <w:t xml:space="preserve">. Стали 2, 3, 4, 6, 7 – инструментальные применяются для изготовления литых рабочих и опорных валков. Наибольшее распространение эти стали имеют в США, химический состав их был чаще сопряжен с дефицитностью легирующих элементов и экономической целесообразностью. Так, в 30 годы  прошлого века в США получили распространение вольфрамовые стали. В 40-е годы в инструментальных марках </w:t>
      </w:r>
      <w:r w:rsidRPr="00F07B72">
        <w:rPr>
          <w:spacing w:val="-2"/>
          <w:lang w:val="en-US"/>
        </w:rPr>
        <w:t>W</w:t>
      </w:r>
      <w:r w:rsidRPr="00F07B72">
        <w:rPr>
          <w:spacing w:val="-2"/>
        </w:rPr>
        <w:t xml:space="preserve"> частично заменялся на Мо из-за дефицита вольфрама. В 90-е годы инструментальные марки стали в Европе начали применяться в качестве валковых материалов. Одним из основных достоинств инструментальных марок сталей является красностойкость.</w:t>
      </w:r>
    </w:p>
    <w:p w14:paraId="4C0FDF61" w14:textId="77777777" w:rsidR="00F07B72" w:rsidRPr="00F07B72" w:rsidRDefault="00F07B72" w:rsidP="00F07B72">
      <w:pPr>
        <w:pStyle w:val="2"/>
        <w:spacing w:after="0" w:line="240" w:lineRule="auto"/>
        <w:ind w:left="0"/>
        <w:jc w:val="center"/>
      </w:pPr>
    </w:p>
    <w:p w14:paraId="17F96A47" w14:textId="77777777" w:rsidR="00F07B72" w:rsidRPr="00F07B72" w:rsidRDefault="00F07B72" w:rsidP="00F07B72">
      <w:pPr>
        <w:pStyle w:val="2"/>
        <w:spacing w:after="0" w:line="240" w:lineRule="auto"/>
        <w:ind w:left="0"/>
        <w:jc w:val="right"/>
      </w:pPr>
      <w:r w:rsidRPr="00F07B72">
        <w:t>Таблица</w:t>
      </w:r>
    </w:p>
    <w:p w14:paraId="566ED7B2" w14:textId="77777777" w:rsidR="00F07B72" w:rsidRPr="00F07B72" w:rsidRDefault="00F07B72" w:rsidP="00F07B72">
      <w:pPr>
        <w:pStyle w:val="2"/>
        <w:spacing w:line="240" w:lineRule="auto"/>
        <w:ind w:left="0"/>
        <w:jc w:val="center"/>
      </w:pPr>
      <w:r w:rsidRPr="00F07B72">
        <w:rPr>
          <w:noProof/>
        </w:rPr>
        <w:drawing>
          <wp:anchor distT="0" distB="0" distL="114300" distR="114300" simplePos="0" relativeHeight="251659264" behindDoc="0" locked="0" layoutInCell="1" allowOverlap="1" wp14:anchorId="79705B12" wp14:editId="6662AD36">
            <wp:simplePos x="0" y="0"/>
            <wp:positionH relativeFrom="margin">
              <wp:posOffset>266700</wp:posOffset>
            </wp:positionH>
            <wp:positionV relativeFrom="margin">
              <wp:posOffset>3153410</wp:posOffset>
            </wp:positionV>
            <wp:extent cx="5574030" cy="31242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9" t="32011" r="21855" b="1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5A073" w14:textId="77777777" w:rsidR="00F07B72" w:rsidRPr="00F07B72" w:rsidRDefault="00F07B72" w:rsidP="00F07B72">
      <w:pPr>
        <w:pStyle w:val="2"/>
        <w:spacing w:line="240" w:lineRule="auto"/>
        <w:ind w:left="0"/>
        <w:jc w:val="center"/>
      </w:pPr>
      <w:r w:rsidRPr="00F07B72">
        <w:rPr>
          <w:b/>
        </w:rPr>
        <w:t xml:space="preserve">Пример 3. </w:t>
      </w:r>
      <w:r w:rsidRPr="00F07B72">
        <w:t>Технология изготовления составного опорного валка с литым стальным бандажом</w:t>
      </w:r>
    </w:p>
    <w:p w14:paraId="70F96558" w14:textId="77777777" w:rsidR="00F07B72" w:rsidRPr="00F07B72" w:rsidRDefault="00F07B72" w:rsidP="00F07B72">
      <w:pPr>
        <w:pStyle w:val="2"/>
        <w:spacing w:line="240" w:lineRule="auto"/>
        <w:ind w:left="0"/>
      </w:pPr>
      <w:r w:rsidRPr="00F07B72">
        <w:t>Схема изготовления составного валка показана на рис.</w:t>
      </w:r>
      <w:r w:rsidR="007672B2">
        <w:t xml:space="preserve"> 6</w:t>
      </w:r>
    </w:p>
    <w:p w14:paraId="2AB1CDB1" w14:textId="77777777" w:rsidR="00F07B72" w:rsidRPr="00F07B72" w:rsidRDefault="00F07B72" w:rsidP="00F07B72">
      <w:pPr>
        <w:pStyle w:val="2"/>
        <w:spacing w:line="240" w:lineRule="auto"/>
        <w:ind w:left="0"/>
        <w:jc w:val="center"/>
      </w:pPr>
      <w:r w:rsidRPr="00F07B72">
        <w:rPr>
          <w:noProof/>
        </w:rPr>
        <w:lastRenderedPageBreak/>
        <w:drawing>
          <wp:inline distT="0" distB="0" distL="0" distR="0" wp14:anchorId="729BCB34" wp14:editId="5DCF7AE2">
            <wp:extent cx="3857625" cy="4438650"/>
            <wp:effectExtent l="0" t="0" r="0" b="0"/>
            <wp:docPr id="2" name="Рисунок 2" descr="msoDC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DC1B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C85C" w14:textId="77777777" w:rsidR="00F07B72" w:rsidRPr="00F07B72" w:rsidRDefault="00F07B72" w:rsidP="00F07B7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Рис. </w:t>
      </w:r>
      <w:r w:rsidR="007672B2"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Схема изготовления литого </w:t>
      </w:r>
      <w:proofErr w:type="spellStart"/>
      <w:r w:rsidRPr="00F07B72">
        <w:rPr>
          <w:rFonts w:ascii="Times New Roman" w:hAnsi="Times New Roman" w:cs="Times New Roman"/>
          <w:sz w:val="24"/>
          <w:szCs w:val="24"/>
          <w:lang w:val="ru-RU"/>
        </w:rPr>
        <w:t>бандажированного</w:t>
      </w:r>
      <w:proofErr w:type="spellEnd"/>
      <w:r w:rsidRPr="00F07B72">
        <w:rPr>
          <w:rFonts w:ascii="Times New Roman" w:hAnsi="Times New Roman" w:cs="Times New Roman"/>
          <w:sz w:val="24"/>
          <w:szCs w:val="24"/>
          <w:lang w:val="ru-RU"/>
        </w:rPr>
        <w:t xml:space="preserve"> валка</w:t>
      </w:r>
    </w:p>
    <w:p w14:paraId="0B0F28B9" w14:textId="77777777" w:rsidR="00F07B72" w:rsidRPr="00F07B72" w:rsidRDefault="00F07B72" w:rsidP="00F07B72">
      <w:pPr>
        <w:pStyle w:val="2"/>
        <w:spacing w:line="240" w:lineRule="auto"/>
        <w:ind w:left="0"/>
        <w:jc w:val="center"/>
        <w:rPr>
          <w:i/>
        </w:rPr>
      </w:pPr>
    </w:p>
    <w:p w14:paraId="5F99F6A2" w14:textId="77777777" w:rsidR="00F07B72" w:rsidRPr="00F07B72" w:rsidRDefault="00F07B72" w:rsidP="00F07B72">
      <w:pPr>
        <w:pStyle w:val="2"/>
        <w:spacing w:line="240" w:lineRule="auto"/>
        <w:ind w:left="0"/>
        <w:jc w:val="center"/>
        <w:rPr>
          <w:i/>
        </w:rPr>
      </w:pPr>
      <w:r w:rsidRPr="00F07B72">
        <w:rPr>
          <w:i/>
        </w:rPr>
        <w:t>Технология выплавки</w:t>
      </w:r>
    </w:p>
    <w:p w14:paraId="309782E1" w14:textId="77777777" w:rsidR="00F07B72" w:rsidRPr="00F07B72" w:rsidRDefault="00F07B72" w:rsidP="00F07B72">
      <w:pPr>
        <w:pStyle w:val="2"/>
        <w:spacing w:after="0" w:line="228" w:lineRule="auto"/>
        <w:ind w:left="0" w:firstLine="539"/>
      </w:pPr>
      <w:r w:rsidRPr="00F07B72">
        <w:t>Выплавка жидкой стали для бандажа на ООО «</w:t>
      </w:r>
      <w:proofErr w:type="spellStart"/>
      <w:r w:rsidRPr="00F07B72">
        <w:t>Южуралмашзавод</w:t>
      </w:r>
      <w:proofErr w:type="spellEnd"/>
      <w:r w:rsidRPr="00F07B72">
        <w:t>» проводилась в сталеплавильной электропечи.</w:t>
      </w:r>
    </w:p>
    <w:p w14:paraId="3F84BAB8" w14:textId="77777777" w:rsidR="00F07B72" w:rsidRPr="00F07B72" w:rsidRDefault="00F07B72" w:rsidP="00F07B72">
      <w:pPr>
        <w:pStyle w:val="2"/>
        <w:spacing w:after="0" w:line="228" w:lineRule="auto"/>
        <w:ind w:left="0" w:firstLine="539"/>
      </w:pPr>
      <w:r w:rsidRPr="00F07B72">
        <w:t>В качестве шихты использовался чушковый предельный чугун в количестве 40-50% и металлический лом в количестве 50-60%. В качестве лома использовались отходы собственного производства, содержащие никель. При применении смешанного лома отбирали среднюю пробу на серу и фосфор.</w:t>
      </w:r>
    </w:p>
    <w:p w14:paraId="61FBFB89" w14:textId="77777777" w:rsidR="00F07B72" w:rsidRPr="00F07B72" w:rsidRDefault="00F07B72" w:rsidP="00F07B72">
      <w:pPr>
        <w:pStyle w:val="2"/>
        <w:spacing w:after="0" w:line="228" w:lineRule="auto"/>
        <w:ind w:left="0" w:firstLine="539"/>
      </w:pPr>
      <w:r w:rsidRPr="00F07B72">
        <w:t>Стальной лом имел определенную степень чистоты. Не допускался ржавый и прогоревший, шихта, проеденная кислотами и щелочами, замусоренная и засоренная песком, цементом, землей свыше 1% по весу. В ломе не допускались цветные металлы, т.к. они образуют в стали легкоплавкие эвтектики. Отходы литейного производства очищались от песка и глины.</w:t>
      </w:r>
    </w:p>
    <w:p w14:paraId="1AED96AE" w14:textId="77777777" w:rsidR="00F07B72" w:rsidRPr="00F07B72" w:rsidRDefault="00F07B72" w:rsidP="00F07B72">
      <w:pPr>
        <w:pStyle w:val="2"/>
        <w:spacing w:after="0" w:line="240" w:lineRule="auto"/>
        <w:ind w:left="0"/>
      </w:pPr>
      <w:proofErr w:type="spellStart"/>
      <w:r w:rsidRPr="00F07B72">
        <w:t>Передельный</w:t>
      </w:r>
      <w:proofErr w:type="spellEnd"/>
      <w:r w:rsidRPr="00F07B72">
        <w:t xml:space="preserve"> чугун использовался марок П1, П2, ПВК1. Чугун в завалку использовался двух марок, чтобы обеспечить минимальное содержание серы и фосфора.</w:t>
      </w:r>
    </w:p>
    <w:p w14:paraId="27BA57DF" w14:textId="77777777" w:rsidR="00F07B72" w:rsidRPr="00F07B72" w:rsidRDefault="00F07B72" w:rsidP="00F07B72">
      <w:pPr>
        <w:pStyle w:val="2"/>
        <w:spacing w:after="0" w:line="240" w:lineRule="auto"/>
        <w:ind w:left="0"/>
      </w:pPr>
      <w:r w:rsidRPr="00F07B72">
        <w:t>Шихтовка плавки производилась из расчета получения содержания углерода в металле после расплавления на 0,6% выше среднего предела по углероду.</w:t>
      </w:r>
    </w:p>
    <w:p w14:paraId="32C9C481" w14:textId="77777777" w:rsidR="006B73A3" w:rsidRDefault="00F07B72" w:rsidP="00F07B72">
      <w:pPr>
        <w:pStyle w:val="2"/>
        <w:spacing w:after="0" w:line="240" w:lineRule="auto"/>
        <w:ind w:left="0"/>
        <w:sectPr w:rsidR="006B73A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F07B72">
        <w:t xml:space="preserve">Для легирования и раскисления использовались ферросплавы: ферромарганец </w:t>
      </w:r>
      <w:proofErr w:type="spellStart"/>
      <w:r w:rsidRPr="00F07B72">
        <w:t>ФМн</w:t>
      </w:r>
      <w:proofErr w:type="spellEnd"/>
      <w:r w:rsidRPr="00F07B72">
        <w:t xml:space="preserve"> 75, </w:t>
      </w:r>
      <w:proofErr w:type="spellStart"/>
      <w:r w:rsidRPr="00F07B72">
        <w:t>силикомарганец</w:t>
      </w:r>
      <w:proofErr w:type="spellEnd"/>
      <w:r w:rsidRPr="00F07B72">
        <w:t xml:space="preserve"> СМн26, феррохром ФХ100, ферросилиций ФС45, ферромолибден ФМо58, феррованадий ФВД35С, алюминий АВ91.</w:t>
      </w:r>
    </w:p>
    <w:p w14:paraId="01844F13" w14:textId="77777777" w:rsidR="00F07B72" w:rsidRPr="006B73A3" w:rsidRDefault="006B73A3" w:rsidP="006B73A3">
      <w:pPr>
        <w:pStyle w:val="2"/>
        <w:spacing w:after="0" w:line="240" w:lineRule="auto"/>
        <w:ind w:left="0"/>
        <w:jc w:val="right"/>
        <w:rPr>
          <w:b/>
        </w:rPr>
      </w:pPr>
      <w:r w:rsidRPr="006B73A3">
        <w:rPr>
          <w:b/>
        </w:rPr>
        <w:lastRenderedPageBreak/>
        <w:t>Приложение 2</w:t>
      </w:r>
    </w:p>
    <w:p w14:paraId="4BDA46F2" w14:textId="77777777" w:rsidR="006B73A3" w:rsidRPr="006B73A3" w:rsidRDefault="006B73A3" w:rsidP="006B73A3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6B73A3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0FE090DA" w14:textId="77777777" w:rsidR="006B73A3" w:rsidRPr="006B73A3" w:rsidRDefault="006B73A3" w:rsidP="006B73A3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B73A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3521BF75" w14:textId="77777777" w:rsidR="006B73A3" w:rsidRPr="006B73A3" w:rsidRDefault="006B73A3" w:rsidP="006B73A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B73A3" w:rsidRPr="006B73A3" w14:paraId="26578FC7" w14:textId="77777777" w:rsidTr="00647FD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BAB12F" w14:textId="77777777" w:rsidR="006B73A3" w:rsidRPr="006B73A3" w:rsidRDefault="006B73A3" w:rsidP="006B73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73A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2C556F" w14:textId="77777777" w:rsidR="006B73A3" w:rsidRPr="006B73A3" w:rsidRDefault="006B73A3" w:rsidP="006B73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3A3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6B73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B73A3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6B73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B73A3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6B73A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D63262" w14:textId="77777777" w:rsidR="006B73A3" w:rsidRPr="006B73A3" w:rsidRDefault="006B73A3" w:rsidP="006B73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B73A3" w:rsidRPr="0035058E" w14:paraId="3B8CF9A4" w14:textId="77777777" w:rsidTr="00647F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338549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6B73A3" w:rsidRPr="0035058E" w14:paraId="0C314489" w14:textId="77777777" w:rsidTr="00647F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51E44B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AFD150" w14:textId="77777777" w:rsidR="006B73A3" w:rsidRPr="006B73A3" w:rsidRDefault="006B73A3" w:rsidP="006B73A3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определения и понятия;</w:t>
            </w:r>
          </w:p>
          <w:p w14:paraId="4DFDA927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требования и правила проверки технического состояния;</w:t>
            </w:r>
          </w:p>
          <w:p w14:paraId="174F14C3" w14:textId="77777777" w:rsidR="006B73A3" w:rsidRPr="006B73A3" w:rsidRDefault="006B73A3" w:rsidP="006B73A3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восстановления деталей и узлов металлургических машин;</w:t>
            </w:r>
          </w:p>
          <w:p w14:paraId="4FDC3D47" w14:textId="77777777" w:rsidR="006B73A3" w:rsidRPr="006B73A3" w:rsidRDefault="006B73A3" w:rsidP="006B73A3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технического обслуживания, восстановления и  ремонта  деталей и узлов металлургических машин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27AEB9" w14:textId="77777777" w:rsidR="006B73A3" w:rsidRPr="006B73A3" w:rsidRDefault="006B73A3" w:rsidP="006B73A3">
            <w:pPr>
              <w:spacing w:after="0"/>
              <w:ind w:firstLine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</w:t>
            </w:r>
            <w:proofErr w:type="spellEnd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</w:t>
            </w:r>
            <w:proofErr w:type="spellEnd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практических</w:t>
            </w:r>
            <w:proofErr w:type="spellEnd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занятий</w:t>
            </w:r>
            <w:proofErr w:type="spellEnd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4066D88E" w14:textId="77777777" w:rsidR="006B73A3" w:rsidRPr="006B73A3" w:rsidRDefault="006B73A3" w:rsidP="006B73A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Выбор состава наплавленного металла в зависимости от видов изнашивания деталей оборудования.</w:t>
            </w:r>
          </w:p>
          <w:p w14:paraId="448EA843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 работы: 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изнашивания.</w:t>
            </w:r>
          </w:p>
          <w:p w14:paraId="2FD9E2AA" w14:textId="77777777" w:rsidR="006B73A3" w:rsidRPr="006B73A3" w:rsidRDefault="006B73A3" w:rsidP="006B73A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Электроды для ручной наплавки поверхностных слоев с особыми свойствами.</w:t>
            </w:r>
          </w:p>
          <w:p w14:paraId="54D962CE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 работы: Ознакомиться с марками, типами, характеристикой и назначением электродов, предназначенных для ручной наплавки поверхностных слоев с особыми свойствами.</w:t>
            </w:r>
          </w:p>
          <w:p w14:paraId="32B06AE1" w14:textId="77777777" w:rsidR="006B73A3" w:rsidRPr="006B73A3" w:rsidRDefault="006B73A3" w:rsidP="006B73A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Происхождение дефектов в наплавленном металле и способы их устранения.</w:t>
            </w:r>
          </w:p>
          <w:p w14:paraId="3500FEC0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 работы: Изучить происхождение дефектов (трещин, пор) в наплавленном металле и меры борьбы с ними.</w:t>
            </w:r>
          </w:p>
          <w:p w14:paraId="0239CA65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/>
                <w:sz w:val="24"/>
                <w:szCs w:val="24"/>
                <w:lang w:val="x-none" w:eastAsia="x-none"/>
              </w:rPr>
              <w:t>Перечень тем на зачет</w:t>
            </w:r>
            <w:r w:rsidRPr="006B73A3">
              <w:rPr>
                <w:rFonts w:ascii="Times New Roman" w:hAnsi="Times New Roman" w:cs="Times New Roman"/>
                <w:b/>
                <w:sz w:val="24"/>
                <w:szCs w:val="24"/>
                <w:lang w:val="ru-RU" w:eastAsia="x-none"/>
              </w:rPr>
              <w:t>:</w:t>
            </w:r>
          </w:p>
          <w:p w14:paraId="7E163278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специальности.</w:t>
            </w:r>
          </w:p>
          <w:p w14:paraId="349B2520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Износ деталей оборудования. Условия работы и характер износа деталей оборудования и технологического инструмента. Виды изнашивания Взаимосвязь  изучаемых  дис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циплин с</w:t>
            </w: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ами</w:t>
            </w: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профессиональной деятельности.</w:t>
            </w:r>
          </w:p>
          <w:p w14:paraId="3EEC0D06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Классификация и сущность способов восстановления и упрочнения рабочих поверхностей. Их назначение и области применения. Выбор состава и свойств упрочняющих покрытий Основные технологические переделы черной металлургии.</w:t>
            </w:r>
          </w:p>
          <w:p w14:paraId="00BC7534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Современные наплавочные материалы. Износостойкие материалы. Выбор сплавов для восстановления и упрочнения. Материалы для восстановительной и износостойкой наплавки. Коррозионно-стойкие наплавочные материалы. Характеристика, свойства и области применения.  Расчет составов порошковых </w:t>
            </w: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проволок.Критические</w:t>
            </w:r>
            <w:proofErr w:type="spellEnd"/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технологии.</w:t>
            </w:r>
          </w:p>
          <w:p w14:paraId="58E8ED15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5. Теоретические основы наплавки.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</w:t>
            </w:r>
            <w:proofErr w:type="spellStart"/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наплавки</w:t>
            </w: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</w:t>
            </w:r>
            <w:proofErr w:type="spellEnd"/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машины и оборудование металлургического производства.</w:t>
            </w:r>
          </w:p>
          <w:p w14:paraId="7ADC2A60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6. Общая характеристика технологии напыления. 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покрытия. </w:t>
            </w:r>
          </w:p>
          <w:p w14:paraId="6B5291D2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Технология восстановления и упрочнения деталей металлургического оборудования наплавкой и напылением Организация научной работы студентов.</w:t>
            </w:r>
          </w:p>
          <w:p w14:paraId="59B10353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8. Упрочнение деталей машин поверхностным пластическим деформированием.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деталей.</w:t>
            </w:r>
          </w:p>
          <w:p w14:paraId="76D95F7D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6B73A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9. Технологии, оборудование и применение ППД. Другие методы и способы повышения стойкости детали и их восстановления (</w:t>
            </w:r>
            <w:proofErr w:type="spellStart"/>
            <w:r w:rsidRPr="006B73A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Обкатывание</w:t>
            </w:r>
            <w:proofErr w:type="spellEnd"/>
            <w:r w:rsidRPr="006B73A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B73A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выглаживание</w:t>
            </w:r>
            <w:proofErr w:type="spellEnd"/>
            <w:r w:rsidRPr="006B73A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, УЗ-обработка, чеканка, упрочнение проволочным инструментом, обработка дробью и др.). Дефекты наплавок и напыления. Причины образования и методы их обнаружения.</w:t>
            </w:r>
          </w:p>
        </w:tc>
      </w:tr>
      <w:tr w:rsidR="006B73A3" w:rsidRPr="0035058E" w14:paraId="0F468799" w14:textId="77777777" w:rsidTr="00647F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1EF4A4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9C0C40" w14:textId="77777777" w:rsidR="006B73A3" w:rsidRPr="006B73A3" w:rsidRDefault="006B73A3" w:rsidP="006B73A3">
            <w:pPr>
              <w:pStyle w:val="ac"/>
              <w:tabs>
                <w:tab w:val="left" w:pos="284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6B73A3">
              <w:rPr>
                <w:sz w:val="24"/>
                <w:szCs w:val="24"/>
              </w:rPr>
              <w:t>- корректно выражать и аргументировано обосновывать положения предметной области знания;</w:t>
            </w:r>
          </w:p>
          <w:p w14:paraId="648EB077" w14:textId="77777777" w:rsidR="006B73A3" w:rsidRPr="006B73A3" w:rsidRDefault="006B73A3" w:rsidP="006B73A3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обсуждать способы эффективного решения по текущему ремонту машин, восстановлению деталей и узлов металлургических машин распознавать эффективное решение от неэффективного;</w:t>
            </w:r>
          </w:p>
          <w:p w14:paraId="5114AE6E" w14:textId="77777777" w:rsidR="006B73A3" w:rsidRPr="006B73A3" w:rsidRDefault="006B73A3" w:rsidP="006B73A3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распознавать эффективное решение от неэффективного 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748CB4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6B73A3" w:rsidRPr="0035058E" w14:paraId="4FE0034D" w14:textId="77777777" w:rsidTr="00647F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CCA085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36E10A" w14:textId="77777777" w:rsidR="006B73A3" w:rsidRPr="006B73A3" w:rsidRDefault="006B73A3" w:rsidP="006B73A3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B73A3">
              <w:rPr>
                <w:sz w:val="24"/>
                <w:szCs w:val="24"/>
              </w:rPr>
              <w:t>- профессиональным языком предметной области знания;</w:t>
            </w:r>
          </w:p>
          <w:p w14:paraId="3C64047D" w14:textId="77777777" w:rsidR="006B73A3" w:rsidRPr="006B73A3" w:rsidRDefault="006B73A3" w:rsidP="006B73A3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B73A3">
              <w:rPr>
                <w:sz w:val="24"/>
                <w:szCs w:val="24"/>
              </w:rPr>
              <w:lastRenderedPageBreak/>
              <w:t>- способами демонстрации умения анализировать ситуацию;</w:t>
            </w:r>
          </w:p>
          <w:p w14:paraId="640D10AA" w14:textId="77777777" w:rsidR="006B73A3" w:rsidRPr="006B73A3" w:rsidRDefault="006B73A3" w:rsidP="006B73A3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B73A3">
              <w:rPr>
                <w:sz w:val="24"/>
                <w:szCs w:val="24"/>
              </w:rPr>
              <w:t>- способами оценивания значимости и практической пригодности полученных результатов.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45411E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6B73A3" w:rsidRPr="0035058E" w14:paraId="65E4E57A" w14:textId="77777777" w:rsidTr="00647F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EB6DEC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изготовление технологических машин</w:t>
            </w:r>
          </w:p>
        </w:tc>
      </w:tr>
      <w:tr w:rsidR="006B73A3" w:rsidRPr="0035058E" w14:paraId="57B0345B" w14:textId="77777777" w:rsidTr="00647F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4464FF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E33EC9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методы выбора конструкционных материалов;</w:t>
            </w:r>
          </w:p>
          <w:p w14:paraId="7BEC8F0A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методики выбора  различных типов  восстановления и упрочнения деталей машин  для повышения износостойкости и долговечности; </w:t>
            </w:r>
          </w:p>
          <w:p w14:paraId="3D3873BC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методологию выбора  восстановления и упрочнения деталей машин  для повышения износостойкости и долговечности.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9BCCBF0" w14:textId="77777777" w:rsidR="006B73A3" w:rsidRPr="006B73A3" w:rsidRDefault="006B73A3" w:rsidP="006B73A3">
            <w:pPr>
              <w:spacing w:after="0"/>
              <w:ind w:firstLine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</w:t>
            </w:r>
            <w:proofErr w:type="spellEnd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</w:t>
            </w:r>
            <w:proofErr w:type="spellEnd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практических</w:t>
            </w:r>
            <w:proofErr w:type="spellEnd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занятий</w:t>
            </w:r>
            <w:proofErr w:type="spellEnd"/>
            <w:r w:rsidRPr="006B7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AE88B75" w14:textId="77777777" w:rsidR="006B73A3" w:rsidRPr="006B73A3" w:rsidRDefault="006B73A3" w:rsidP="006B73A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Выбор состава наплавленного металла в зависимости от видов изнашивания деталей оборудования.</w:t>
            </w:r>
          </w:p>
          <w:p w14:paraId="663AD61A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 работы: 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изнашивания.</w:t>
            </w:r>
          </w:p>
          <w:p w14:paraId="7A349209" w14:textId="77777777" w:rsidR="006B73A3" w:rsidRPr="006B73A3" w:rsidRDefault="006B73A3" w:rsidP="006B73A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Электроды для ручной наплавки поверхностных слоев с особыми свойствами.</w:t>
            </w:r>
          </w:p>
          <w:p w14:paraId="4DD3675E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 работы: Ознакомиться с марками, типами, характеристикой и назначением электродов, предназначенных для ручной наплавки поверхностных слоев с особыми свойствами.</w:t>
            </w:r>
          </w:p>
          <w:p w14:paraId="423163FB" w14:textId="77777777" w:rsidR="006B73A3" w:rsidRPr="006B73A3" w:rsidRDefault="006B73A3" w:rsidP="006B73A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Происхождение дефектов в наплавленном металле и способы их устранения.</w:t>
            </w:r>
          </w:p>
          <w:p w14:paraId="7BD55E0F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 работы: Изучить происхождение дефектов (трещин, пор) в наплавленном металле и меры борьбы с ними.</w:t>
            </w:r>
          </w:p>
          <w:p w14:paraId="43866966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 w:eastAsia="x-none"/>
              </w:rPr>
            </w:pPr>
            <w:r w:rsidRPr="006B73A3">
              <w:rPr>
                <w:rFonts w:ascii="Times New Roman" w:hAnsi="Times New Roman" w:cs="Times New Roman"/>
                <w:b/>
                <w:sz w:val="24"/>
                <w:szCs w:val="24"/>
                <w:lang w:val="x-none" w:eastAsia="x-none"/>
              </w:rPr>
              <w:t>Перечень тем на зачет</w:t>
            </w:r>
            <w:r w:rsidRPr="006B73A3">
              <w:rPr>
                <w:rFonts w:ascii="Times New Roman" w:hAnsi="Times New Roman" w:cs="Times New Roman"/>
                <w:b/>
                <w:sz w:val="24"/>
                <w:szCs w:val="24"/>
                <w:lang w:val="ru-RU" w:eastAsia="x-none"/>
              </w:rPr>
              <w:t>:</w:t>
            </w:r>
          </w:p>
          <w:p w14:paraId="168642F4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специальности.</w:t>
            </w:r>
          </w:p>
          <w:p w14:paraId="37C33666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Износ деталей оборудования. Условия работы и характер износа деталей оборудования и технологического инструмента. Виды изнашивания Взаимосвязь  изучаемых  дисциплин    с  задачами  профессиональной деятельности.</w:t>
            </w:r>
          </w:p>
          <w:p w14:paraId="570AC3E4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Классификация и сущность способов восстановления и упрочнения рабочих поверхностей. Их назначение и области применения. Выбор состава и свойств </w:t>
            </w: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упрочняющих покрытий Основные технологические переделы черной металлургии.</w:t>
            </w:r>
          </w:p>
          <w:p w14:paraId="5309DDB0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Современные наплавочные материалы. Износостойкие материалы. Выбор сплавов для восстановления и упрочнения. Материалы для восстановительной и износостойкой наплавки. Коррозионно-стойкие наплавочные материалы. Характеристика, свойства и области применения.  Расчет составов порошковых </w:t>
            </w: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проволок.Критические</w:t>
            </w:r>
            <w:proofErr w:type="spellEnd"/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технологии.</w:t>
            </w:r>
          </w:p>
          <w:p w14:paraId="3C8A9D4D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5. Теоретические основы наплавки.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</w:t>
            </w:r>
            <w:proofErr w:type="spellStart"/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наплавки</w:t>
            </w: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Технологические</w:t>
            </w:r>
            <w:proofErr w:type="spellEnd"/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машины и оборудование металлургического производства.</w:t>
            </w:r>
          </w:p>
          <w:p w14:paraId="2CC1702F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6. Общая характеристика технологии напыления. 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покрытия. </w:t>
            </w:r>
          </w:p>
          <w:p w14:paraId="13F9936B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Технология восстановления и упрочнения деталей металлургического оборудования наплавкой и напылением Организация научной работы студентов.</w:t>
            </w:r>
          </w:p>
          <w:p w14:paraId="68992944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8. Упрочнение деталей машин поверхностным пластическим деформированием.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деталей.</w:t>
            </w:r>
          </w:p>
          <w:p w14:paraId="56D0F4C9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9. Технологии, оборудование и применение ППД. Другие методы и способы повышения стойкости детали и их восстановления (</w:t>
            </w:r>
            <w:proofErr w:type="spellStart"/>
            <w:r w:rsidRPr="006B73A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Обкатывание</w:t>
            </w:r>
            <w:proofErr w:type="spellEnd"/>
            <w:r w:rsidRPr="006B73A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B73A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выглаживание</w:t>
            </w:r>
            <w:proofErr w:type="spellEnd"/>
            <w:r w:rsidRPr="006B73A3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, УЗ-обработка, чеканка, упрочнение проволочным инструментом, обработка дробью и др.). Дефекты наплавок и напыления. Причины образования и методы их обнаружения.</w:t>
            </w:r>
          </w:p>
          <w:p w14:paraId="294BB01E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6B73A3" w:rsidRPr="0035058E" w14:paraId="174888B1" w14:textId="77777777" w:rsidTr="00647F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D56F83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23B003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основные методы восстановления и упрочнения деталей машин для повышения износостойкости и долговечности;</w:t>
            </w:r>
          </w:p>
          <w:p w14:paraId="14241824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методики выбора  различных типов  восстановления и упрочнения деталей машин  для повышения износостойкости и долговечности;</w:t>
            </w:r>
          </w:p>
          <w:p w14:paraId="47BEE7A2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применять методологию выбора  восстановления и упрочнения деталей машин  для повышения износостойкости и долговечности.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C9016E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6B73A3" w:rsidRPr="0035058E" w14:paraId="03087DBF" w14:textId="77777777" w:rsidTr="00647F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B0BCD4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3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48E949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применения основных методов выбора  восстановления и упрочнения деталей машин  для повышения износостойкости и долговечности;</w:t>
            </w:r>
          </w:p>
          <w:p w14:paraId="572A47F2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применения методики выбора  различных типов  восстановления и упрочнения деталей машин  для повышения износостойкости и долговечности;</w:t>
            </w:r>
          </w:p>
          <w:p w14:paraId="0C16F21F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73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 применения методологии выбора  восстановления и упрочнения деталей машин  для повышения износостойкости и долговечности.</w:t>
            </w: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53559E" w14:textId="77777777" w:rsidR="006B73A3" w:rsidRPr="006B73A3" w:rsidRDefault="006B73A3" w:rsidP="006B73A3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</w:tbl>
    <w:p w14:paraId="77CCB8B6" w14:textId="77777777" w:rsidR="006B73A3" w:rsidRPr="006B73A3" w:rsidRDefault="006B73A3" w:rsidP="006B73A3">
      <w:pPr>
        <w:spacing w:after="0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14:paraId="03D72465" w14:textId="77777777" w:rsidR="006B73A3" w:rsidRPr="006B73A3" w:rsidRDefault="006B73A3" w:rsidP="006B73A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6B73A3" w:rsidRPr="006B73A3" w:rsidSect="00647FDB">
          <w:footerReference w:type="even" r:id="rId39"/>
          <w:footerReference w:type="default" r:id="rId40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F9BEE10" w14:textId="77777777" w:rsidR="006B73A3" w:rsidRPr="006B73A3" w:rsidRDefault="006B73A3" w:rsidP="00B9111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B73A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C08BE91" w14:textId="77777777" w:rsidR="006B73A3" w:rsidRPr="006B73A3" w:rsidRDefault="006B73A3" w:rsidP="004E7F9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73A3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6B73A3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«Восстановление и упрочнение </w:t>
      </w:r>
      <w:r w:rsidRPr="006B73A3">
        <w:rPr>
          <w:rFonts w:ascii="Times New Roman" w:hAnsi="Times New Roman" w:cs="Times New Roman"/>
          <w:sz w:val="24"/>
          <w:szCs w:val="24"/>
          <w:lang w:val="ru-RU" w:eastAsia="x-none"/>
        </w:rPr>
        <w:t>валков и прокатных станов</w:t>
      </w:r>
      <w:r w:rsidRPr="006B73A3">
        <w:rPr>
          <w:rFonts w:ascii="Times New Roman" w:hAnsi="Times New Roman" w:cs="Times New Roman"/>
          <w:sz w:val="24"/>
          <w:szCs w:val="24"/>
          <w:lang w:val="x-none" w:eastAsia="x-none"/>
        </w:rPr>
        <w:t>»</w:t>
      </w:r>
      <w:r w:rsidRPr="006B73A3">
        <w:rPr>
          <w:rFonts w:ascii="Times New Roman" w:hAnsi="Times New Roman" w:cs="Times New Roman"/>
          <w:sz w:val="24"/>
          <w:szCs w:val="24"/>
          <w:lang w:val="ru-RU" w:eastAsia="x-none"/>
        </w:rPr>
        <w:t xml:space="preserve"> </w:t>
      </w:r>
      <w:r w:rsidRPr="006B73A3">
        <w:rPr>
          <w:rFonts w:ascii="Times New Roman" w:hAnsi="Times New Roman" w:cs="Times New Roman"/>
          <w:sz w:val="24"/>
          <w:szCs w:val="24"/>
          <w:lang w:val="ru-RU"/>
        </w:rPr>
        <w:t xml:space="preserve">включает теоретические вопросы, позволяющие оценить уровень усвоения обучающимися знаний и практические задания, выявляющие степень сформированности умений и владений, проводится в форме зачета и в форме выполнения контрольной работы. Зачет по данной дисциплине проводится в устной форме по вопросам. </w:t>
      </w:r>
    </w:p>
    <w:p w14:paraId="0683AA1B" w14:textId="77777777" w:rsidR="006B73A3" w:rsidRPr="006B73A3" w:rsidRDefault="006B73A3" w:rsidP="006B73A3">
      <w:pPr>
        <w:spacing w:after="0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14:paraId="042170BB" w14:textId="77777777" w:rsidR="006B73A3" w:rsidRPr="006B73A3" w:rsidRDefault="006B73A3" w:rsidP="006B73A3">
      <w:pPr>
        <w:spacing w:after="0"/>
        <w:ind w:firstLine="540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6B73A3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Показатели и критерии оценивания зачета:</w:t>
      </w:r>
    </w:p>
    <w:p w14:paraId="11EE5BC7" w14:textId="77777777" w:rsidR="006B73A3" w:rsidRPr="006B73A3" w:rsidRDefault="006B73A3" w:rsidP="00B91114">
      <w:pPr>
        <w:spacing w:after="0"/>
        <w:ind w:firstLine="54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B73A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</w:t>
      </w:r>
      <w:r w:rsidRPr="006B73A3">
        <w:rPr>
          <w:rFonts w:ascii="Times New Roman" w:hAnsi="Times New Roman" w:cs="Times New Roman"/>
          <w:b/>
          <w:iCs/>
          <w:sz w:val="24"/>
          <w:szCs w:val="24"/>
          <w:lang w:val="ru-RU"/>
        </w:rPr>
        <w:t>«зачтено»</w:t>
      </w:r>
      <w:r w:rsidRPr="006B73A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- обучающий показывает средний уровень сформированности компетенции.</w:t>
      </w:r>
      <w:r w:rsidRPr="006B73A3">
        <w:rPr>
          <w:rFonts w:ascii="Times New Roman" w:hAnsi="Times New Roman" w:cs="Times New Roman"/>
          <w:sz w:val="24"/>
          <w:szCs w:val="24"/>
          <w:lang w:val="ru-RU"/>
        </w:rPr>
        <w:t xml:space="preserve"> Знает основные определения и понятия, умеет корректно выражать и аргументировано обосновывать положения предметной области знания, владеет профессиональным языком предметной области знания, знает основные методы выбора конструкционных материалов, умеет применять основные методы восстановления и упрочнения деталей машин для повышения износостойкости и долговечности, владеет навыками применения основных методов выбора  восстановления и упрочнения деталей машин  для повышения износостойкости и долговечности.</w:t>
      </w:r>
    </w:p>
    <w:p w14:paraId="00438A5C" w14:textId="77777777" w:rsidR="006B73A3" w:rsidRPr="006B73A3" w:rsidRDefault="006B73A3" w:rsidP="00B91114">
      <w:pPr>
        <w:spacing w:after="0"/>
        <w:ind w:firstLine="54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B73A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</w:t>
      </w:r>
      <w:r w:rsidRPr="006B73A3">
        <w:rPr>
          <w:rFonts w:ascii="Times New Roman" w:hAnsi="Times New Roman" w:cs="Times New Roman"/>
          <w:b/>
          <w:iCs/>
          <w:sz w:val="24"/>
          <w:szCs w:val="24"/>
          <w:lang w:val="ru-RU"/>
        </w:rPr>
        <w:t>«не зачтено»</w:t>
      </w:r>
      <w:r w:rsidRPr="006B73A3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-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задач и построения изображений.</w:t>
      </w:r>
    </w:p>
    <w:p w14:paraId="3A1F8D37" w14:textId="77777777" w:rsidR="006B73A3" w:rsidRPr="006B73A3" w:rsidRDefault="006B73A3" w:rsidP="006B73A3">
      <w:pPr>
        <w:pStyle w:val="2"/>
        <w:spacing w:after="0" w:line="240" w:lineRule="auto"/>
        <w:ind w:left="0"/>
      </w:pPr>
    </w:p>
    <w:p w14:paraId="67794DBF" w14:textId="77777777" w:rsidR="00F07B72" w:rsidRPr="006B73A3" w:rsidRDefault="00F07B72" w:rsidP="006B73A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07B72" w:rsidRPr="006B73A3" w:rsidSect="006B73A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10B18" w14:textId="77777777" w:rsidR="00D33125" w:rsidRDefault="00D33125">
      <w:pPr>
        <w:spacing w:after="0" w:line="240" w:lineRule="auto"/>
      </w:pPr>
      <w:r>
        <w:separator/>
      </w:r>
    </w:p>
  </w:endnote>
  <w:endnote w:type="continuationSeparator" w:id="0">
    <w:p w14:paraId="32D6B220" w14:textId="77777777" w:rsidR="00D33125" w:rsidRDefault="00D33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95E33" w14:textId="77777777" w:rsidR="00647FDB" w:rsidRDefault="00647FDB" w:rsidP="00647FD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7D7F7C47" w14:textId="77777777" w:rsidR="00647FDB" w:rsidRDefault="00647FDB" w:rsidP="00647FD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0B540" w14:textId="77777777" w:rsidR="00647FDB" w:rsidRDefault="00647FDB" w:rsidP="00647FD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C1BC9">
      <w:rPr>
        <w:rStyle w:val="ab"/>
        <w:noProof/>
      </w:rPr>
      <w:t>28</w:t>
    </w:r>
    <w:r>
      <w:rPr>
        <w:rStyle w:val="ab"/>
      </w:rPr>
      <w:fldChar w:fldCharType="end"/>
    </w:r>
  </w:p>
  <w:p w14:paraId="7F1624D3" w14:textId="77777777" w:rsidR="00647FDB" w:rsidRDefault="00647FDB" w:rsidP="00647FDB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C55486" w14:textId="77777777" w:rsidR="00D33125" w:rsidRDefault="00D33125">
      <w:pPr>
        <w:spacing w:after="0" w:line="240" w:lineRule="auto"/>
      </w:pPr>
      <w:r>
        <w:separator/>
      </w:r>
    </w:p>
  </w:footnote>
  <w:footnote w:type="continuationSeparator" w:id="0">
    <w:p w14:paraId="385021A8" w14:textId="77777777" w:rsidR="00D33125" w:rsidRDefault="00D33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B128CE"/>
    <w:multiLevelType w:val="hybridMultilevel"/>
    <w:tmpl w:val="EA6CC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158E7"/>
    <w:multiLevelType w:val="hybridMultilevel"/>
    <w:tmpl w:val="D02A7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DB40CD"/>
    <w:multiLevelType w:val="multilevel"/>
    <w:tmpl w:val="0D74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0E02A7"/>
    <w:multiLevelType w:val="hybridMultilevel"/>
    <w:tmpl w:val="A4806D38"/>
    <w:lvl w:ilvl="0" w:tplc="94305D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41C15"/>
    <w:rsid w:val="00044479"/>
    <w:rsid w:val="001F0BC7"/>
    <w:rsid w:val="001F3749"/>
    <w:rsid w:val="00214AAF"/>
    <w:rsid w:val="0035058E"/>
    <w:rsid w:val="004E7F92"/>
    <w:rsid w:val="006472C5"/>
    <w:rsid w:val="00647FDB"/>
    <w:rsid w:val="006B73A3"/>
    <w:rsid w:val="007672B2"/>
    <w:rsid w:val="007C1BC9"/>
    <w:rsid w:val="009410E9"/>
    <w:rsid w:val="00AC1B5D"/>
    <w:rsid w:val="00AD2131"/>
    <w:rsid w:val="00B27EEE"/>
    <w:rsid w:val="00B91114"/>
    <w:rsid w:val="00BD01C1"/>
    <w:rsid w:val="00D31453"/>
    <w:rsid w:val="00D33125"/>
    <w:rsid w:val="00E209E2"/>
    <w:rsid w:val="00F0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1F0BF60E"/>
  <w15:docId w15:val="{E71CCE88-CA93-4487-9559-E5E1DAF9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07B7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374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2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07B7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F07B72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rsid w:val="00F07B7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F07B72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F07B7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">
    <w:name w:val="Body Text Indent 2"/>
    <w:basedOn w:val="a"/>
    <w:link w:val="20"/>
    <w:rsid w:val="00F07B72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F07B7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6B73A3"/>
    <w:rPr>
      <w:rFonts w:ascii="Georgia" w:hAnsi="Georgia" w:cs="Georgia"/>
      <w:sz w:val="12"/>
      <w:szCs w:val="12"/>
    </w:rPr>
  </w:style>
  <w:style w:type="paragraph" w:styleId="a9">
    <w:name w:val="footer"/>
    <w:basedOn w:val="a"/>
    <w:link w:val="aa"/>
    <w:rsid w:val="006B73A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Нижний колонтитул Знак"/>
    <w:basedOn w:val="a0"/>
    <w:link w:val="a9"/>
    <w:rsid w:val="006B73A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page number"/>
    <w:basedOn w:val="a0"/>
    <w:rsid w:val="006B73A3"/>
  </w:style>
  <w:style w:type="paragraph" w:styleId="ac">
    <w:name w:val="footnote text"/>
    <w:basedOn w:val="a"/>
    <w:link w:val="ad"/>
    <w:rsid w:val="006B73A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rsid w:val="006B73A3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985.pdf&amp;show=dcatalogues/1/1119119/985.pdf&amp;view=true" TargetMode="External"/><Relationship Id="rId18" Type="http://schemas.openxmlformats.org/officeDocument/2006/relationships/hyperlink" Target="https://magtu.informsystema.ru/uploader/fileUpload?name=2776.pdf&amp;show=dcatalogues/1/1132914/2776.pdf&amp;view=true" TargetMode="External"/><Relationship Id="rId26" Type="http://schemas.openxmlformats.org/officeDocument/2006/relationships/hyperlink" Target="http://www1.fips.ru/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image" Target="media/image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329.pdf&amp;show=dcatalogues/1/1129964/2329.pdf&amp;view=true" TargetMode="External"/><Relationship Id="rId20" Type="http://schemas.openxmlformats.org/officeDocument/2006/relationships/hyperlink" Target="http://www.standartgost.ru" TargetMode="External"/><Relationship Id="rId29" Type="http://schemas.openxmlformats.org/officeDocument/2006/relationships/hyperlink" Target="http://link.springer.com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640.pdf&amp;show=dcatalogues/1/1109492/640.pdf&amp;view=true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639.pdf&amp;show=dcatalogues/1/1109489/639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scopus.com" TargetMode="External"/><Relationship Id="rId36" Type="http://schemas.openxmlformats.org/officeDocument/2006/relationships/image" Target="media/image10.png"/><Relationship Id="rId10" Type="http://schemas.openxmlformats.org/officeDocument/2006/relationships/hyperlink" Target="https://magtu.informsystema.ru/uploader/fileUpload?name=3284.pdf&amp;show=dcatalogues/1/1137415/3284.pdf&amp;view=true" TargetMode="External"/><Relationship Id="rId19" Type="http://schemas.openxmlformats.org/officeDocument/2006/relationships/hyperlink" Target="http://www.opengost.ru" TargetMode="External"/><Relationship Id="rId31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268.pdf&amp;show=dcatalogues/1/1129774/2268.pdf&amp;view=true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547.pdf&amp;show=dcatalogues/1/1096819/547.pdf&amp;view=true" TargetMode="External"/><Relationship Id="rId17" Type="http://schemas.openxmlformats.org/officeDocument/2006/relationships/hyperlink" Target="https://magtu.informsystema.ru/uploader/fileUpload?name=3642.pdf&amp;show=dcatalogues/1/1524717/3642.pdf&amp;view=true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27</Pages>
  <Words>7012</Words>
  <Characters>39970</Characters>
  <Application>Microsoft Office Word</Application>
  <DocSecurity>0</DocSecurity>
  <Lines>333</Lines>
  <Paragraphs>93</Paragraphs>
  <ScaleCrop>false</ScaleCrop>
  <Company>SPecialiST RePack</Company>
  <LinksUpToDate>false</LinksUpToDate>
  <CharactersWithSpaces>46889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2019-2020_b15_03_02-зМТМб-19-1_43_plx_Восстановление и упрочнение валков и деталей прокатных станов</dc:title>
  <dc:creator>FastReport.NET</dc:creator>
  <cp:lastModifiedBy>Михаил Михаил</cp:lastModifiedBy>
  <cp:revision>15</cp:revision>
  <cp:lastPrinted>2020-09-30T10:45:00Z</cp:lastPrinted>
  <dcterms:created xsi:type="dcterms:W3CDTF">2020-09-29T00:51:00Z</dcterms:created>
  <dcterms:modified xsi:type="dcterms:W3CDTF">2020-11-17T14:31:00Z</dcterms:modified>
</cp:coreProperties>
</file>