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F1681" w14:textId="7D751A4B" w:rsidR="002C0F3C" w:rsidRDefault="00D20EF2">
      <w:pPr>
        <w:rPr>
          <w:sz w:val="0"/>
          <w:szCs w:val="0"/>
        </w:rPr>
      </w:pPr>
      <w:r>
        <w:rPr>
          <w:noProof/>
          <w:lang w:val="ru-RU" w:eastAsia="ru-RU"/>
        </w:rPr>
        <w:drawing>
          <wp:inline distT="0" distB="0" distL="0" distR="0" wp14:anchorId="234E6B20" wp14:editId="2E563D31">
            <wp:extent cx="5934075" cy="837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72475"/>
                    </a:xfrm>
                    <a:prstGeom prst="rect">
                      <a:avLst/>
                    </a:prstGeom>
                    <a:noFill/>
                    <a:ln>
                      <a:noFill/>
                    </a:ln>
                  </pic:spPr>
                </pic:pic>
              </a:graphicData>
            </a:graphic>
          </wp:inline>
        </w:drawing>
      </w:r>
      <w:r w:rsidR="00834A66">
        <w:br w:type="page"/>
      </w:r>
    </w:p>
    <w:p w14:paraId="6F18CC02" w14:textId="1BC82A17" w:rsidR="002C0F3C" w:rsidRPr="003144A3" w:rsidRDefault="00C81B06">
      <w:pPr>
        <w:rPr>
          <w:sz w:val="0"/>
          <w:szCs w:val="0"/>
          <w:lang w:val="ru-RU"/>
        </w:rPr>
      </w:pPr>
      <w:r>
        <w:rPr>
          <w:noProof/>
          <w:lang w:val="ru-RU" w:eastAsia="ru-RU"/>
        </w:rPr>
        <w:lastRenderedPageBreak/>
        <w:drawing>
          <wp:inline distT="0" distB="0" distL="0" distR="0" wp14:anchorId="690365E2" wp14:editId="6326B5A0">
            <wp:extent cx="5940425" cy="9784080"/>
            <wp:effectExtent l="0" t="0" r="0" b="0"/>
            <wp:docPr id="8" name="Рисунок 2" descr="C:\Documents and Settings\n.kuznetsova\Рабочий стол\Сканы титулы 2019\Рисунок (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kuznetsova\Рабочий стол\Сканы титулы 2019\Рисунок (156).jpg"/>
                    <pic:cNvPicPr>
                      <a:picLocks noChangeAspect="1" noChangeArrowheads="1"/>
                    </pic:cNvPicPr>
                  </pic:nvPicPr>
                  <pic:blipFill>
                    <a:blip r:embed="rId7"/>
                    <a:srcRect/>
                    <a:stretch>
                      <a:fillRect/>
                    </a:stretch>
                  </pic:blipFill>
                  <pic:spPr bwMode="auto">
                    <a:xfrm>
                      <a:off x="0" y="0"/>
                      <a:ext cx="5940425" cy="9784080"/>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firstRow="1" w:lastRow="0" w:firstColumn="1" w:lastColumn="0" w:noHBand="0" w:noVBand="1"/>
      </w:tblPr>
      <w:tblGrid>
        <w:gridCol w:w="3119"/>
        <w:gridCol w:w="6252"/>
      </w:tblGrid>
      <w:tr w:rsidR="002C0F3C" w14:paraId="257E02EB" w14:textId="77777777">
        <w:trPr>
          <w:trHeight w:hRule="exact" w:val="285"/>
        </w:trPr>
        <w:tc>
          <w:tcPr>
            <w:tcW w:w="9370" w:type="dxa"/>
            <w:gridSpan w:val="2"/>
            <w:shd w:val="clear" w:color="000000" w:fill="FFFFFF"/>
            <w:tcMar>
              <w:left w:w="34" w:type="dxa"/>
              <w:right w:w="34" w:type="dxa"/>
            </w:tcMar>
          </w:tcPr>
          <w:p w14:paraId="255769AE" w14:textId="77777777" w:rsidR="002C0F3C" w:rsidRDefault="00834A66">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2C0F3C" w14:paraId="723D74F8" w14:textId="77777777">
        <w:trPr>
          <w:trHeight w:hRule="exact" w:val="131"/>
        </w:trPr>
        <w:tc>
          <w:tcPr>
            <w:tcW w:w="3119" w:type="dxa"/>
          </w:tcPr>
          <w:p w14:paraId="6E42A884" w14:textId="77777777" w:rsidR="002C0F3C" w:rsidRDefault="002C0F3C"/>
        </w:tc>
        <w:tc>
          <w:tcPr>
            <w:tcW w:w="6238" w:type="dxa"/>
          </w:tcPr>
          <w:p w14:paraId="0E47C42C" w14:textId="77777777" w:rsidR="002C0F3C" w:rsidRDefault="002C0F3C"/>
        </w:tc>
      </w:tr>
      <w:tr w:rsidR="002C0F3C" w14:paraId="07BFD5F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ABD35A5" w14:textId="77777777" w:rsidR="002C0F3C" w:rsidRDefault="002C0F3C"/>
        </w:tc>
      </w:tr>
      <w:tr w:rsidR="002C0F3C" w14:paraId="50C5A6C0" w14:textId="77777777">
        <w:trPr>
          <w:trHeight w:hRule="exact" w:val="13"/>
        </w:trPr>
        <w:tc>
          <w:tcPr>
            <w:tcW w:w="3119" w:type="dxa"/>
          </w:tcPr>
          <w:p w14:paraId="6580CC42" w14:textId="77777777" w:rsidR="002C0F3C" w:rsidRDefault="002C0F3C"/>
        </w:tc>
        <w:tc>
          <w:tcPr>
            <w:tcW w:w="6238" w:type="dxa"/>
          </w:tcPr>
          <w:p w14:paraId="1928E429" w14:textId="77777777" w:rsidR="002C0F3C" w:rsidRDefault="002C0F3C"/>
        </w:tc>
      </w:tr>
      <w:tr w:rsidR="002C0F3C" w14:paraId="588B00A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99AF3E2" w14:textId="77777777" w:rsidR="002C0F3C" w:rsidRDefault="002C0F3C"/>
        </w:tc>
      </w:tr>
      <w:tr w:rsidR="002C0F3C" w14:paraId="608EB2F8" w14:textId="77777777">
        <w:trPr>
          <w:trHeight w:hRule="exact" w:val="96"/>
        </w:trPr>
        <w:tc>
          <w:tcPr>
            <w:tcW w:w="3119" w:type="dxa"/>
          </w:tcPr>
          <w:p w14:paraId="67A5523F" w14:textId="77777777" w:rsidR="002C0F3C" w:rsidRDefault="002C0F3C"/>
        </w:tc>
        <w:tc>
          <w:tcPr>
            <w:tcW w:w="6238" w:type="dxa"/>
          </w:tcPr>
          <w:p w14:paraId="4C512895" w14:textId="77777777" w:rsidR="002C0F3C" w:rsidRDefault="002C0F3C"/>
        </w:tc>
      </w:tr>
      <w:tr w:rsidR="002C0F3C" w:rsidRPr="00E155B6" w14:paraId="6340F8F7" w14:textId="77777777">
        <w:trPr>
          <w:trHeight w:hRule="exact" w:val="555"/>
        </w:trPr>
        <w:tc>
          <w:tcPr>
            <w:tcW w:w="9370" w:type="dxa"/>
            <w:gridSpan w:val="2"/>
            <w:shd w:val="clear" w:color="000000" w:fill="FFFFFF"/>
            <w:tcMar>
              <w:left w:w="34" w:type="dxa"/>
              <w:right w:w="34" w:type="dxa"/>
            </w:tcMar>
          </w:tcPr>
          <w:p w14:paraId="5D74C1F0" w14:textId="77777777" w:rsidR="002C0F3C" w:rsidRPr="003144A3" w:rsidRDefault="00834A66">
            <w:pPr>
              <w:spacing w:after="0" w:line="240" w:lineRule="auto"/>
              <w:rPr>
                <w:sz w:val="24"/>
                <w:szCs w:val="24"/>
                <w:lang w:val="ru-RU"/>
              </w:rPr>
            </w:pPr>
            <w:r w:rsidRPr="003144A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Менеджмента</w:t>
            </w:r>
          </w:p>
        </w:tc>
      </w:tr>
      <w:tr w:rsidR="002C0F3C" w:rsidRPr="00E155B6" w14:paraId="65B21757" w14:textId="77777777">
        <w:trPr>
          <w:trHeight w:hRule="exact" w:val="138"/>
        </w:trPr>
        <w:tc>
          <w:tcPr>
            <w:tcW w:w="3119" w:type="dxa"/>
          </w:tcPr>
          <w:p w14:paraId="4E9C0155" w14:textId="77777777" w:rsidR="002C0F3C" w:rsidRPr="003144A3" w:rsidRDefault="002C0F3C">
            <w:pPr>
              <w:rPr>
                <w:lang w:val="ru-RU"/>
              </w:rPr>
            </w:pPr>
          </w:p>
        </w:tc>
        <w:tc>
          <w:tcPr>
            <w:tcW w:w="6238" w:type="dxa"/>
          </w:tcPr>
          <w:p w14:paraId="51EBFF68" w14:textId="77777777" w:rsidR="002C0F3C" w:rsidRPr="003144A3" w:rsidRDefault="002C0F3C">
            <w:pPr>
              <w:rPr>
                <w:lang w:val="ru-RU"/>
              </w:rPr>
            </w:pPr>
          </w:p>
        </w:tc>
      </w:tr>
      <w:tr w:rsidR="002C0F3C" w:rsidRPr="00E155B6" w14:paraId="79287BC0" w14:textId="77777777">
        <w:trPr>
          <w:trHeight w:hRule="exact" w:val="555"/>
        </w:trPr>
        <w:tc>
          <w:tcPr>
            <w:tcW w:w="3119" w:type="dxa"/>
          </w:tcPr>
          <w:p w14:paraId="7C364748" w14:textId="77777777" w:rsidR="002C0F3C" w:rsidRPr="003144A3" w:rsidRDefault="002C0F3C">
            <w:pPr>
              <w:rPr>
                <w:lang w:val="ru-RU"/>
              </w:rPr>
            </w:pPr>
          </w:p>
        </w:tc>
        <w:tc>
          <w:tcPr>
            <w:tcW w:w="6252" w:type="dxa"/>
            <w:shd w:val="clear" w:color="000000" w:fill="FFFFFF"/>
            <w:tcMar>
              <w:left w:w="34" w:type="dxa"/>
              <w:right w:w="34" w:type="dxa"/>
            </w:tcMar>
          </w:tcPr>
          <w:p w14:paraId="49599DD3" w14:textId="77777777" w:rsidR="002C0F3C" w:rsidRPr="003144A3" w:rsidRDefault="00834A66">
            <w:pPr>
              <w:spacing w:after="0" w:line="240" w:lineRule="auto"/>
              <w:rPr>
                <w:sz w:val="24"/>
                <w:szCs w:val="24"/>
                <w:lang w:val="ru-RU"/>
              </w:rPr>
            </w:pPr>
            <w:r w:rsidRPr="003144A3">
              <w:rPr>
                <w:rFonts w:ascii="Times New Roman" w:hAnsi="Times New Roman" w:cs="Times New Roman"/>
                <w:color w:val="000000"/>
                <w:sz w:val="24"/>
                <w:szCs w:val="24"/>
                <w:lang w:val="ru-RU"/>
              </w:rPr>
              <w:t>Протокол от  __ __________ 20__ г.  №  __</w:t>
            </w:r>
          </w:p>
          <w:p w14:paraId="0E088D7C" w14:textId="77777777" w:rsidR="002C0F3C" w:rsidRPr="003144A3" w:rsidRDefault="00834A66">
            <w:pPr>
              <w:spacing w:after="0" w:line="240" w:lineRule="auto"/>
              <w:rPr>
                <w:sz w:val="24"/>
                <w:szCs w:val="24"/>
                <w:lang w:val="ru-RU"/>
              </w:rPr>
            </w:pPr>
            <w:r w:rsidRPr="003144A3">
              <w:rPr>
                <w:rFonts w:ascii="Times New Roman" w:hAnsi="Times New Roman" w:cs="Times New Roman"/>
                <w:color w:val="000000"/>
                <w:sz w:val="24"/>
                <w:szCs w:val="24"/>
                <w:lang w:val="ru-RU"/>
              </w:rPr>
              <w:t>Зав. кафедрой  _________________  Д.Б. Симаков</w:t>
            </w:r>
          </w:p>
        </w:tc>
      </w:tr>
      <w:tr w:rsidR="002C0F3C" w:rsidRPr="00E155B6" w14:paraId="64A93379" w14:textId="77777777">
        <w:trPr>
          <w:trHeight w:hRule="exact" w:val="277"/>
        </w:trPr>
        <w:tc>
          <w:tcPr>
            <w:tcW w:w="3119" w:type="dxa"/>
          </w:tcPr>
          <w:p w14:paraId="21206D50" w14:textId="77777777" w:rsidR="002C0F3C" w:rsidRPr="003144A3" w:rsidRDefault="002C0F3C">
            <w:pPr>
              <w:rPr>
                <w:lang w:val="ru-RU"/>
              </w:rPr>
            </w:pPr>
          </w:p>
        </w:tc>
        <w:tc>
          <w:tcPr>
            <w:tcW w:w="6238" w:type="dxa"/>
          </w:tcPr>
          <w:p w14:paraId="740E5393" w14:textId="77777777" w:rsidR="002C0F3C" w:rsidRPr="003144A3" w:rsidRDefault="002C0F3C">
            <w:pPr>
              <w:rPr>
                <w:lang w:val="ru-RU"/>
              </w:rPr>
            </w:pPr>
          </w:p>
        </w:tc>
      </w:tr>
      <w:tr w:rsidR="002C0F3C" w:rsidRPr="00E155B6" w14:paraId="1298767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A289993" w14:textId="77777777" w:rsidR="002C0F3C" w:rsidRPr="003144A3" w:rsidRDefault="002C0F3C">
            <w:pPr>
              <w:rPr>
                <w:lang w:val="ru-RU"/>
              </w:rPr>
            </w:pPr>
          </w:p>
        </w:tc>
      </w:tr>
      <w:tr w:rsidR="002C0F3C" w:rsidRPr="00E155B6" w14:paraId="3686EB6C" w14:textId="77777777">
        <w:trPr>
          <w:trHeight w:hRule="exact" w:val="13"/>
        </w:trPr>
        <w:tc>
          <w:tcPr>
            <w:tcW w:w="3119" w:type="dxa"/>
          </w:tcPr>
          <w:p w14:paraId="7E0599CE" w14:textId="77777777" w:rsidR="002C0F3C" w:rsidRPr="003144A3" w:rsidRDefault="002C0F3C">
            <w:pPr>
              <w:rPr>
                <w:lang w:val="ru-RU"/>
              </w:rPr>
            </w:pPr>
          </w:p>
        </w:tc>
        <w:tc>
          <w:tcPr>
            <w:tcW w:w="6238" w:type="dxa"/>
          </w:tcPr>
          <w:p w14:paraId="37EA673A" w14:textId="77777777" w:rsidR="002C0F3C" w:rsidRPr="003144A3" w:rsidRDefault="002C0F3C">
            <w:pPr>
              <w:rPr>
                <w:lang w:val="ru-RU"/>
              </w:rPr>
            </w:pPr>
          </w:p>
        </w:tc>
      </w:tr>
      <w:tr w:rsidR="002C0F3C" w:rsidRPr="00E155B6" w14:paraId="00ADBD2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1024F6B" w14:textId="77777777" w:rsidR="002C0F3C" w:rsidRPr="003144A3" w:rsidRDefault="002C0F3C">
            <w:pPr>
              <w:rPr>
                <w:lang w:val="ru-RU"/>
              </w:rPr>
            </w:pPr>
          </w:p>
        </w:tc>
      </w:tr>
      <w:tr w:rsidR="002C0F3C" w:rsidRPr="00E155B6" w14:paraId="189C9834" w14:textId="77777777">
        <w:trPr>
          <w:trHeight w:hRule="exact" w:val="96"/>
        </w:trPr>
        <w:tc>
          <w:tcPr>
            <w:tcW w:w="3119" w:type="dxa"/>
          </w:tcPr>
          <w:p w14:paraId="243D34D7" w14:textId="77777777" w:rsidR="002C0F3C" w:rsidRPr="003144A3" w:rsidRDefault="002C0F3C">
            <w:pPr>
              <w:rPr>
                <w:lang w:val="ru-RU"/>
              </w:rPr>
            </w:pPr>
          </w:p>
        </w:tc>
        <w:tc>
          <w:tcPr>
            <w:tcW w:w="6238" w:type="dxa"/>
          </w:tcPr>
          <w:p w14:paraId="5B20E922" w14:textId="77777777" w:rsidR="002C0F3C" w:rsidRPr="003144A3" w:rsidRDefault="002C0F3C">
            <w:pPr>
              <w:rPr>
                <w:lang w:val="ru-RU"/>
              </w:rPr>
            </w:pPr>
          </w:p>
        </w:tc>
      </w:tr>
      <w:tr w:rsidR="002C0F3C" w:rsidRPr="00E155B6" w14:paraId="57AD74CE" w14:textId="77777777">
        <w:trPr>
          <w:trHeight w:hRule="exact" w:val="555"/>
        </w:trPr>
        <w:tc>
          <w:tcPr>
            <w:tcW w:w="9370" w:type="dxa"/>
            <w:gridSpan w:val="2"/>
            <w:shd w:val="clear" w:color="000000" w:fill="FFFFFF"/>
            <w:tcMar>
              <w:left w:w="34" w:type="dxa"/>
              <w:right w:w="34" w:type="dxa"/>
            </w:tcMar>
          </w:tcPr>
          <w:p w14:paraId="4A87D2C4" w14:textId="77777777" w:rsidR="002C0F3C" w:rsidRPr="003144A3" w:rsidRDefault="00834A66">
            <w:pPr>
              <w:spacing w:after="0" w:line="240" w:lineRule="auto"/>
              <w:rPr>
                <w:sz w:val="24"/>
                <w:szCs w:val="24"/>
                <w:lang w:val="ru-RU"/>
              </w:rPr>
            </w:pPr>
            <w:r w:rsidRPr="003144A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Менеджмента</w:t>
            </w:r>
          </w:p>
        </w:tc>
      </w:tr>
      <w:tr w:rsidR="002C0F3C" w:rsidRPr="00E155B6" w14:paraId="2E5EDC4A" w14:textId="77777777">
        <w:trPr>
          <w:trHeight w:hRule="exact" w:val="138"/>
        </w:trPr>
        <w:tc>
          <w:tcPr>
            <w:tcW w:w="3119" w:type="dxa"/>
          </w:tcPr>
          <w:p w14:paraId="3466E73E" w14:textId="77777777" w:rsidR="002C0F3C" w:rsidRPr="003144A3" w:rsidRDefault="002C0F3C">
            <w:pPr>
              <w:rPr>
                <w:lang w:val="ru-RU"/>
              </w:rPr>
            </w:pPr>
          </w:p>
        </w:tc>
        <w:tc>
          <w:tcPr>
            <w:tcW w:w="6238" w:type="dxa"/>
          </w:tcPr>
          <w:p w14:paraId="6AC1F848" w14:textId="77777777" w:rsidR="002C0F3C" w:rsidRPr="003144A3" w:rsidRDefault="002C0F3C">
            <w:pPr>
              <w:rPr>
                <w:lang w:val="ru-RU"/>
              </w:rPr>
            </w:pPr>
          </w:p>
        </w:tc>
      </w:tr>
      <w:tr w:rsidR="002C0F3C" w:rsidRPr="00E155B6" w14:paraId="2979FAEC" w14:textId="77777777">
        <w:trPr>
          <w:trHeight w:hRule="exact" w:val="555"/>
        </w:trPr>
        <w:tc>
          <w:tcPr>
            <w:tcW w:w="3119" w:type="dxa"/>
          </w:tcPr>
          <w:p w14:paraId="0835DF93" w14:textId="77777777" w:rsidR="002C0F3C" w:rsidRPr="003144A3" w:rsidRDefault="002C0F3C">
            <w:pPr>
              <w:rPr>
                <w:lang w:val="ru-RU"/>
              </w:rPr>
            </w:pPr>
          </w:p>
        </w:tc>
        <w:tc>
          <w:tcPr>
            <w:tcW w:w="6252" w:type="dxa"/>
            <w:shd w:val="clear" w:color="000000" w:fill="FFFFFF"/>
            <w:tcMar>
              <w:left w:w="34" w:type="dxa"/>
              <w:right w:w="34" w:type="dxa"/>
            </w:tcMar>
          </w:tcPr>
          <w:p w14:paraId="15CEB1F8" w14:textId="77777777" w:rsidR="002C0F3C" w:rsidRPr="003144A3" w:rsidRDefault="00834A66">
            <w:pPr>
              <w:spacing w:after="0" w:line="240" w:lineRule="auto"/>
              <w:rPr>
                <w:sz w:val="24"/>
                <w:szCs w:val="24"/>
                <w:lang w:val="ru-RU"/>
              </w:rPr>
            </w:pPr>
            <w:r w:rsidRPr="003144A3">
              <w:rPr>
                <w:rFonts w:ascii="Times New Roman" w:hAnsi="Times New Roman" w:cs="Times New Roman"/>
                <w:color w:val="000000"/>
                <w:sz w:val="24"/>
                <w:szCs w:val="24"/>
                <w:lang w:val="ru-RU"/>
              </w:rPr>
              <w:t>Протокол от  __ __________ 20__ г.  №  __</w:t>
            </w:r>
          </w:p>
          <w:p w14:paraId="358E26F9" w14:textId="77777777" w:rsidR="002C0F3C" w:rsidRPr="003144A3" w:rsidRDefault="00834A66">
            <w:pPr>
              <w:spacing w:after="0" w:line="240" w:lineRule="auto"/>
              <w:rPr>
                <w:sz w:val="24"/>
                <w:szCs w:val="24"/>
                <w:lang w:val="ru-RU"/>
              </w:rPr>
            </w:pPr>
            <w:r w:rsidRPr="003144A3">
              <w:rPr>
                <w:rFonts w:ascii="Times New Roman" w:hAnsi="Times New Roman" w:cs="Times New Roman"/>
                <w:color w:val="000000"/>
                <w:sz w:val="24"/>
                <w:szCs w:val="24"/>
                <w:lang w:val="ru-RU"/>
              </w:rPr>
              <w:t>Зав. кафедрой  _________________  Д.Б. Симаков</w:t>
            </w:r>
          </w:p>
        </w:tc>
      </w:tr>
    </w:tbl>
    <w:p w14:paraId="479BE8C1" w14:textId="77777777" w:rsidR="002C0F3C" w:rsidRPr="003144A3" w:rsidRDefault="00834A66">
      <w:pPr>
        <w:rPr>
          <w:sz w:val="0"/>
          <w:szCs w:val="0"/>
          <w:lang w:val="ru-RU"/>
        </w:rPr>
      </w:pPr>
      <w:r w:rsidRPr="003144A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C0F3C" w14:paraId="199D6C2F" w14:textId="77777777">
        <w:trPr>
          <w:trHeight w:hRule="exact" w:val="285"/>
        </w:trPr>
        <w:tc>
          <w:tcPr>
            <w:tcW w:w="9370" w:type="dxa"/>
            <w:gridSpan w:val="2"/>
            <w:shd w:val="clear" w:color="000000" w:fill="FFFFFF"/>
            <w:tcMar>
              <w:left w:w="34" w:type="dxa"/>
              <w:right w:w="34" w:type="dxa"/>
            </w:tcMar>
          </w:tcPr>
          <w:p w14:paraId="433D16B8" w14:textId="77777777" w:rsidR="002C0F3C" w:rsidRDefault="00834A6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C0F3C" w:rsidRPr="00E155B6" w14:paraId="4B41C917" w14:textId="77777777">
        <w:trPr>
          <w:trHeight w:hRule="exact" w:val="1366"/>
        </w:trPr>
        <w:tc>
          <w:tcPr>
            <w:tcW w:w="9370" w:type="dxa"/>
            <w:gridSpan w:val="2"/>
            <w:shd w:val="clear" w:color="000000" w:fill="FFFFFF"/>
            <w:tcMar>
              <w:left w:w="34" w:type="dxa"/>
              <w:right w:w="34" w:type="dxa"/>
            </w:tcMar>
          </w:tcPr>
          <w:p w14:paraId="474C0AA9"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Целью</w:t>
            </w:r>
            <w:r w:rsidRPr="003144A3">
              <w:rPr>
                <w:lang w:val="ru-RU"/>
              </w:rPr>
              <w:t xml:space="preserve"> </w:t>
            </w:r>
            <w:r w:rsidRPr="003144A3">
              <w:rPr>
                <w:rFonts w:ascii="Times New Roman" w:hAnsi="Times New Roman" w:cs="Times New Roman"/>
                <w:color w:val="000000"/>
                <w:sz w:val="24"/>
                <w:szCs w:val="24"/>
                <w:lang w:val="ru-RU"/>
              </w:rPr>
              <w:t>дисциплины</w:t>
            </w:r>
            <w:r w:rsidRPr="003144A3">
              <w:rPr>
                <w:lang w:val="ru-RU"/>
              </w:rPr>
              <w:t xml:space="preserve"> </w:t>
            </w:r>
            <w:r w:rsidRPr="003144A3">
              <w:rPr>
                <w:rFonts w:ascii="Times New Roman" w:hAnsi="Times New Roman" w:cs="Times New Roman"/>
                <w:color w:val="000000"/>
                <w:sz w:val="24"/>
                <w:szCs w:val="24"/>
                <w:lang w:val="ru-RU"/>
              </w:rPr>
              <w:t>«Инновационные</w:t>
            </w:r>
            <w:r w:rsidRPr="003144A3">
              <w:rPr>
                <w:lang w:val="ru-RU"/>
              </w:rPr>
              <w:t xml:space="preserve"> </w:t>
            </w:r>
            <w:r w:rsidRPr="003144A3">
              <w:rPr>
                <w:rFonts w:ascii="Times New Roman" w:hAnsi="Times New Roman" w:cs="Times New Roman"/>
                <w:color w:val="000000"/>
                <w:sz w:val="24"/>
                <w:szCs w:val="24"/>
                <w:lang w:val="ru-RU"/>
              </w:rPr>
              <w:t>подходы</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управлении»</w:t>
            </w:r>
            <w:r w:rsidRPr="003144A3">
              <w:rPr>
                <w:lang w:val="ru-RU"/>
              </w:rPr>
              <w:t xml:space="preserve"> </w:t>
            </w:r>
            <w:r w:rsidRPr="003144A3">
              <w:rPr>
                <w:rFonts w:ascii="Times New Roman" w:hAnsi="Times New Roman" w:cs="Times New Roman"/>
                <w:color w:val="000000"/>
                <w:sz w:val="24"/>
                <w:szCs w:val="24"/>
                <w:lang w:val="ru-RU"/>
              </w:rPr>
              <w:t>является</w:t>
            </w:r>
            <w:r w:rsidRPr="003144A3">
              <w:rPr>
                <w:lang w:val="ru-RU"/>
              </w:rPr>
              <w:t xml:space="preserve"> </w:t>
            </w:r>
            <w:proofErr w:type="spellStart"/>
            <w:r w:rsidRPr="003144A3">
              <w:rPr>
                <w:rFonts w:ascii="Times New Roman" w:hAnsi="Times New Roman" w:cs="Times New Roman"/>
                <w:color w:val="000000"/>
                <w:sz w:val="24"/>
                <w:szCs w:val="24"/>
                <w:lang w:val="ru-RU"/>
              </w:rPr>
              <w:t>форми-рование</w:t>
            </w:r>
            <w:proofErr w:type="spellEnd"/>
            <w:r w:rsidRPr="003144A3">
              <w:rPr>
                <w:lang w:val="ru-RU"/>
              </w:rPr>
              <w:t xml:space="preserve"> </w:t>
            </w:r>
            <w:r w:rsidRPr="003144A3">
              <w:rPr>
                <w:rFonts w:ascii="Times New Roman" w:hAnsi="Times New Roman" w:cs="Times New Roman"/>
                <w:color w:val="000000"/>
                <w:sz w:val="24"/>
                <w:szCs w:val="24"/>
                <w:lang w:val="ru-RU"/>
              </w:rPr>
              <w:t>у</w:t>
            </w:r>
            <w:r w:rsidRPr="003144A3">
              <w:rPr>
                <w:lang w:val="ru-RU"/>
              </w:rPr>
              <w:t xml:space="preserve"> </w:t>
            </w:r>
            <w:r w:rsidRPr="003144A3">
              <w:rPr>
                <w:rFonts w:ascii="Times New Roman" w:hAnsi="Times New Roman" w:cs="Times New Roman"/>
                <w:color w:val="000000"/>
                <w:sz w:val="24"/>
                <w:szCs w:val="24"/>
                <w:lang w:val="ru-RU"/>
              </w:rPr>
              <w:t>будущих</w:t>
            </w:r>
            <w:r w:rsidRPr="003144A3">
              <w:rPr>
                <w:lang w:val="ru-RU"/>
              </w:rPr>
              <w:t xml:space="preserve"> </w:t>
            </w:r>
            <w:r w:rsidRPr="003144A3">
              <w:rPr>
                <w:rFonts w:ascii="Times New Roman" w:hAnsi="Times New Roman" w:cs="Times New Roman"/>
                <w:color w:val="000000"/>
                <w:sz w:val="24"/>
                <w:szCs w:val="24"/>
                <w:lang w:val="ru-RU"/>
              </w:rPr>
              <w:t>магистров</w:t>
            </w:r>
            <w:r w:rsidRPr="003144A3">
              <w:rPr>
                <w:lang w:val="ru-RU"/>
              </w:rPr>
              <w:t xml:space="preserve"> </w:t>
            </w:r>
            <w:r w:rsidRPr="003144A3">
              <w:rPr>
                <w:rFonts w:ascii="Times New Roman" w:hAnsi="Times New Roman" w:cs="Times New Roman"/>
                <w:color w:val="000000"/>
                <w:sz w:val="24"/>
                <w:szCs w:val="24"/>
                <w:lang w:val="ru-RU"/>
              </w:rPr>
              <w:t>глубоких</w:t>
            </w:r>
            <w:r w:rsidRPr="003144A3">
              <w:rPr>
                <w:lang w:val="ru-RU"/>
              </w:rPr>
              <w:t xml:space="preserve"> </w:t>
            </w:r>
            <w:r w:rsidRPr="003144A3">
              <w:rPr>
                <w:rFonts w:ascii="Times New Roman" w:hAnsi="Times New Roman" w:cs="Times New Roman"/>
                <w:color w:val="000000"/>
                <w:sz w:val="24"/>
                <w:szCs w:val="24"/>
                <w:lang w:val="ru-RU"/>
              </w:rPr>
              <w:t>знаний</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инновационном</w:t>
            </w:r>
            <w:r w:rsidRPr="003144A3">
              <w:rPr>
                <w:lang w:val="ru-RU"/>
              </w:rPr>
              <w:t xml:space="preserve"> </w:t>
            </w:r>
            <w:r w:rsidRPr="003144A3">
              <w:rPr>
                <w:rFonts w:ascii="Times New Roman" w:hAnsi="Times New Roman" w:cs="Times New Roman"/>
                <w:color w:val="000000"/>
                <w:sz w:val="24"/>
                <w:szCs w:val="24"/>
                <w:lang w:val="ru-RU"/>
              </w:rPr>
              <w:t>проектировании,</w:t>
            </w:r>
            <w:r w:rsidRPr="003144A3">
              <w:rPr>
                <w:lang w:val="ru-RU"/>
              </w:rPr>
              <w:t xml:space="preserve"> </w:t>
            </w:r>
            <w:r w:rsidRPr="003144A3">
              <w:rPr>
                <w:rFonts w:ascii="Times New Roman" w:hAnsi="Times New Roman" w:cs="Times New Roman"/>
                <w:color w:val="000000"/>
                <w:sz w:val="24"/>
                <w:szCs w:val="24"/>
                <w:lang w:val="ru-RU"/>
              </w:rPr>
              <w:t>применение</w:t>
            </w:r>
            <w:r w:rsidRPr="003144A3">
              <w:rPr>
                <w:lang w:val="ru-RU"/>
              </w:rPr>
              <w:t xml:space="preserve"> </w:t>
            </w:r>
            <w:r w:rsidRPr="003144A3">
              <w:rPr>
                <w:rFonts w:ascii="Times New Roman" w:hAnsi="Times New Roman" w:cs="Times New Roman"/>
                <w:color w:val="000000"/>
                <w:sz w:val="24"/>
                <w:szCs w:val="24"/>
                <w:lang w:val="ru-RU"/>
              </w:rPr>
              <w:t>теоретических</w:t>
            </w:r>
            <w:r w:rsidRPr="003144A3">
              <w:rPr>
                <w:lang w:val="ru-RU"/>
              </w:rPr>
              <w:t xml:space="preserve"> </w:t>
            </w:r>
            <w:r w:rsidRPr="003144A3">
              <w:rPr>
                <w:rFonts w:ascii="Times New Roman" w:hAnsi="Times New Roman" w:cs="Times New Roman"/>
                <w:color w:val="000000"/>
                <w:sz w:val="24"/>
                <w:szCs w:val="24"/>
                <w:lang w:val="ru-RU"/>
              </w:rPr>
              <w:t>знаний</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практических</w:t>
            </w:r>
            <w:r w:rsidRPr="003144A3">
              <w:rPr>
                <w:lang w:val="ru-RU"/>
              </w:rPr>
              <w:t xml:space="preserve"> </w:t>
            </w:r>
            <w:r w:rsidRPr="003144A3">
              <w:rPr>
                <w:rFonts w:ascii="Times New Roman" w:hAnsi="Times New Roman" w:cs="Times New Roman"/>
                <w:color w:val="000000"/>
                <w:sz w:val="24"/>
                <w:szCs w:val="24"/>
                <w:lang w:val="ru-RU"/>
              </w:rPr>
              <w:t>навыков</w:t>
            </w:r>
            <w:r w:rsidRPr="003144A3">
              <w:rPr>
                <w:lang w:val="ru-RU"/>
              </w:rPr>
              <w:t xml:space="preserve"> </w:t>
            </w:r>
            <w:r w:rsidRPr="003144A3">
              <w:rPr>
                <w:rFonts w:ascii="Times New Roman" w:hAnsi="Times New Roman" w:cs="Times New Roman"/>
                <w:color w:val="000000"/>
                <w:sz w:val="24"/>
                <w:szCs w:val="24"/>
                <w:lang w:val="ru-RU"/>
              </w:rPr>
              <w:t>при</w:t>
            </w:r>
            <w:r w:rsidRPr="003144A3">
              <w:rPr>
                <w:lang w:val="ru-RU"/>
              </w:rPr>
              <w:t xml:space="preserve"> </w:t>
            </w:r>
            <w:r w:rsidRPr="003144A3">
              <w:rPr>
                <w:rFonts w:ascii="Times New Roman" w:hAnsi="Times New Roman" w:cs="Times New Roman"/>
                <w:color w:val="000000"/>
                <w:sz w:val="24"/>
                <w:szCs w:val="24"/>
                <w:lang w:val="ru-RU"/>
              </w:rPr>
              <w:t>обосновании</w:t>
            </w:r>
            <w:r w:rsidRPr="003144A3">
              <w:rPr>
                <w:lang w:val="ru-RU"/>
              </w:rPr>
              <w:t xml:space="preserve"> </w:t>
            </w:r>
            <w:r w:rsidRPr="003144A3">
              <w:rPr>
                <w:rFonts w:ascii="Times New Roman" w:hAnsi="Times New Roman" w:cs="Times New Roman"/>
                <w:color w:val="000000"/>
                <w:sz w:val="24"/>
                <w:szCs w:val="24"/>
                <w:lang w:val="ru-RU"/>
              </w:rPr>
              <w:t>принимаемых</w:t>
            </w:r>
            <w:r w:rsidRPr="003144A3">
              <w:rPr>
                <w:lang w:val="ru-RU"/>
              </w:rPr>
              <w:t xml:space="preserve"> </w:t>
            </w:r>
            <w:r w:rsidRPr="003144A3">
              <w:rPr>
                <w:rFonts w:ascii="Times New Roman" w:hAnsi="Times New Roman" w:cs="Times New Roman"/>
                <w:color w:val="000000"/>
                <w:sz w:val="24"/>
                <w:szCs w:val="24"/>
                <w:lang w:val="ru-RU"/>
              </w:rPr>
              <w:t>решений</w:t>
            </w:r>
            <w:r w:rsidRPr="003144A3">
              <w:rPr>
                <w:lang w:val="ru-RU"/>
              </w:rPr>
              <w:t xml:space="preserve"> </w:t>
            </w: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реализации</w:t>
            </w:r>
            <w:r w:rsidRPr="003144A3">
              <w:rPr>
                <w:lang w:val="ru-RU"/>
              </w:rPr>
              <w:t xml:space="preserve"> </w:t>
            </w:r>
            <w:r w:rsidRPr="003144A3">
              <w:rPr>
                <w:rFonts w:ascii="Times New Roman" w:hAnsi="Times New Roman" w:cs="Times New Roman"/>
                <w:color w:val="000000"/>
                <w:sz w:val="24"/>
                <w:szCs w:val="24"/>
                <w:lang w:val="ru-RU"/>
              </w:rPr>
              <w:t>результатов</w:t>
            </w:r>
            <w:r w:rsidRPr="003144A3">
              <w:rPr>
                <w:lang w:val="ru-RU"/>
              </w:rPr>
              <w:t xml:space="preserve"> </w:t>
            </w:r>
            <w:r w:rsidRPr="003144A3">
              <w:rPr>
                <w:rFonts w:ascii="Times New Roman" w:hAnsi="Times New Roman" w:cs="Times New Roman"/>
                <w:color w:val="000000"/>
                <w:sz w:val="24"/>
                <w:szCs w:val="24"/>
                <w:lang w:val="ru-RU"/>
              </w:rPr>
              <w:t>законченных</w:t>
            </w:r>
            <w:r w:rsidRPr="003144A3">
              <w:rPr>
                <w:lang w:val="ru-RU"/>
              </w:rPr>
              <w:t xml:space="preserve"> </w:t>
            </w:r>
            <w:r w:rsidRPr="003144A3">
              <w:rPr>
                <w:rFonts w:ascii="Times New Roman" w:hAnsi="Times New Roman" w:cs="Times New Roman"/>
                <w:color w:val="000000"/>
                <w:sz w:val="24"/>
                <w:szCs w:val="24"/>
                <w:lang w:val="ru-RU"/>
              </w:rPr>
              <w:t>научных</w:t>
            </w:r>
            <w:r w:rsidRPr="003144A3">
              <w:rPr>
                <w:lang w:val="ru-RU"/>
              </w:rPr>
              <w:t xml:space="preserve"> </w:t>
            </w:r>
            <w:r w:rsidRPr="003144A3">
              <w:rPr>
                <w:rFonts w:ascii="Times New Roman" w:hAnsi="Times New Roman" w:cs="Times New Roman"/>
                <w:color w:val="000000"/>
                <w:sz w:val="24"/>
                <w:szCs w:val="24"/>
                <w:lang w:val="ru-RU"/>
              </w:rPr>
              <w:t>исследований</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разработок</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новые</w:t>
            </w:r>
            <w:r w:rsidRPr="003144A3">
              <w:rPr>
                <w:lang w:val="ru-RU"/>
              </w:rPr>
              <w:t xml:space="preserve"> </w:t>
            </w:r>
            <w:r w:rsidRPr="003144A3">
              <w:rPr>
                <w:rFonts w:ascii="Times New Roman" w:hAnsi="Times New Roman" w:cs="Times New Roman"/>
                <w:color w:val="000000"/>
                <w:sz w:val="24"/>
                <w:szCs w:val="24"/>
                <w:lang w:val="ru-RU"/>
              </w:rPr>
              <w:t>продукты,</w:t>
            </w:r>
            <w:r w:rsidRPr="003144A3">
              <w:rPr>
                <w:lang w:val="ru-RU"/>
              </w:rPr>
              <w:t xml:space="preserve"> </w:t>
            </w:r>
            <w:r w:rsidRPr="003144A3">
              <w:rPr>
                <w:rFonts w:ascii="Times New Roman" w:hAnsi="Times New Roman" w:cs="Times New Roman"/>
                <w:color w:val="000000"/>
                <w:sz w:val="24"/>
                <w:szCs w:val="24"/>
                <w:lang w:val="ru-RU"/>
              </w:rPr>
              <w:t>технологии.</w:t>
            </w:r>
            <w:r w:rsidRPr="003144A3">
              <w:rPr>
                <w:lang w:val="ru-RU"/>
              </w:rPr>
              <w:t xml:space="preserve"> </w:t>
            </w:r>
          </w:p>
        </w:tc>
      </w:tr>
      <w:tr w:rsidR="002C0F3C" w:rsidRPr="00E155B6" w14:paraId="485F7725" w14:textId="77777777">
        <w:trPr>
          <w:trHeight w:hRule="exact" w:val="138"/>
        </w:trPr>
        <w:tc>
          <w:tcPr>
            <w:tcW w:w="1985" w:type="dxa"/>
          </w:tcPr>
          <w:p w14:paraId="35CC4D13" w14:textId="77777777" w:rsidR="002C0F3C" w:rsidRPr="003144A3" w:rsidRDefault="002C0F3C">
            <w:pPr>
              <w:rPr>
                <w:lang w:val="ru-RU"/>
              </w:rPr>
            </w:pPr>
          </w:p>
        </w:tc>
        <w:tc>
          <w:tcPr>
            <w:tcW w:w="7372" w:type="dxa"/>
          </w:tcPr>
          <w:p w14:paraId="79B5A3F2" w14:textId="77777777" w:rsidR="002C0F3C" w:rsidRPr="003144A3" w:rsidRDefault="002C0F3C">
            <w:pPr>
              <w:rPr>
                <w:lang w:val="ru-RU"/>
              </w:rPr>
            </w:pPr>
          </w:p>
        </w:tc>
      </w:tr>
      <w:tr w:rsidR="002C0F3C" w:rsidRPr="00E155B6" w14:paraId="438530F7" w14:textId="77777777">
        <w:trPr>
          <w:trHeight w:hRule="exact" w:val="416"/>
        </w:trPr>
        <w:tc>
          <w:tcPr>
            <w:tcW w:w="9370" w:type="dxa"/>
            <w:gridSpan w:val="2"/>
            <w:shd w:val="clear" w:color="000000" w:fill="FFFFFF"/>
            <w:tcMar>
              <w:left w:w="34" w:type="dxa"/>
              <w:right w:w="34" w:type="dxa"/>
            </w:tcMar>
          </w:tcPr>
          <w:p w14:paraId="116AA694"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b/>
                <w:color w:val="000000"/>
                <w:sz w:val="24"/>
                <w:szCs w:val="24"/>
                <w:lang w:val="ru-RU"/>
              </w:rPr>
              <w:t>2</w:t>
            </w:r>
            <w:r w:rsidRPr="003144A3">
              <w:rPr>
                <w:lang w:val="ru-RU"/>
              </w:rPr>
              <w:t xml:space="preserve"> </w:t>
            </w:r>
            <w:r w:rsidRPr="003144A3">
              <w:rPr>
                <w:rFonts w:ascii="Times New Roman" w:hAnsi="Times New Roman" w:cs="Times New Roman"/>
                <w:b/>
                <w:color w:val="000000"/>
                <w:sz w:val="24"/>
                <w:szCs w:val="24"/>
                <w:lang w:val="ru-RU"/>
              </w:rPr>
              <w:t>Место</w:t>
            </w:r>
            <w:r w:rsidRPr="003144A3">
              <w:rPr>
                <w:lang w:val="ru-RU"/>
              </w:rPr>
              <w:t xml:space="preserve"> </w:t>
            </w:r>
            <w:r w:rsidRPr="003144A3">
              <w:rPr>
                <w:rFonts w:ascii="Times New Roman" w:hAnsi="Times New Roman" w:cs="Times New Roman"/>
                <w:b/>
                <w:color w:val="000000"/>
                <w:sz w:val="24"/>
                <w:szCs w:val="24"/>
                <w:lang w:val="ru-RU"/>
              </w:rPr>
              <w:t>дисциплины</w:t>
            </w:r>
            <w:r w:rsidRPr="003144A3">
              <w:rPr>
                <w:lang w:val="ru-RU"/>
              </w:rPr>
              <w:t xml:space="preserve"> </w:t>
            </w:r>
            <w:r w:rsidRPr="003144A3">
              <w:rPr>
                <w:rFonts w:ascii="Times New Roman" w:hAnsi="Times New Roman" w:cs="Times New Roman"/>
                <w:b/>
                <w:color w:val="000000"/>
                <w:sz w:val="24"/>
                <w:szCs w:val="24"/>
                <w:lang w:val="ru-RU"/>
              </w:rPr>
              <w:t>(модуля)</w:t>
            </w:r>
            <w:r w:rsidRPr="003144A3">
              <w:rPr>
                <w:lang w:val="ru-RU"/>
              </w:rPr>
              <w:t xml:space="preserve"> </w:t>
            </w:r>
            <w:r w:rsidRPr="003144A3">
              <w:rPr>
                <w:rFonts w:ascii="Times New Roman" w:hAnsi="Times New Roman" w:cs="Times New Roman"/>
                <w:b/>
                <w:color w:val="000000"/>
                <w:sz w:val="24"/>
                <w:szCs w:val="24"/>
                <w:lang w:val="ru-RU"/>
              </w:rPr>
              <w:t>в</w:t>
            </w:r>
            <w:r w:rsidRPr="003144A3">
              <w:rPr>
                <w:lang w:val="ru-RU"/>
              </w:rPr>
              <w:t xml:space="preserve"> </w:t>
            </w:r>
            <w:r w:rsidRPr="003144A3">
              <w:rPr>
                <w:rFonts w:ascii="Times New Roman" w:hAnsi="Times New Roman" w:cs="Times New Roman"/>
                <w:b/>
                <w:color w:val="000000"/>
                <w:sz w:val="24"/>
                <w:szCs w:val="24"/>
                <w:lang w:val="ru-RU"/>
              </w:rPr>
              <w:t>структуре</w:t>
            </w:r>
            <w:r w:rsidRPr="003144A3">
              <w:rPr>
                <w:lang w:val="ru-RU"/>
              </w:rPr>
              <w:t xml:space="preserve"> </w:t>
            </w:r>
            <w:r w:rsidRPr="003144A3">
              <w:rPr>
                <w:rFonts w:ascii="Times New Roman" w:hAnsi="Times New Roman" w:cs="Times New Roman"/>
                <w:b/>
                <w:color w:val="000000"/>
                <w:sz w:val="24"/>
                <w:szCs w:val="24"/>
                <w:lang w:val="ru-RU"/>
              </w:rPr>
              <w:t>образовательной</w:t>
            </w:r>
            <w:r w:rsidRPr="003144A3">
              <w:rPr>
                <w:lang w:val="ru-RU"/>
              </w:rPr>
              <w:t xml:space="preserve"> </w:t>
            </w:r>
            <w:r w:rsidRPr="003144A3">
              <w:rPr>
                <w:rFonts w:ascii="Times New Roman" w:hAnsi="Times New Roman" w:cs="Times New Roman"/>
                <w:b/>
                <w:color w:val="000000"/>
                <w:sz w:val="24"/>
                <w:szCs w:val="24"/>
                <w:lang w:val="ru-RU"/>
              </w:rPr>
              <w:t>программы</w:t>
            </w:r>
            <w:r w:rsidRPr="003144A3">
              <w:rPr>
                <w:lang w:val="ru-RU"/>
              </w:rPr>
              <w:t xml:space="preserve"> </w:t>
            </w:r>
          </w:p>
        </w:tc>
      </w:tr>
      <w:tr w:rsidR="002C0F3C" w:rsidRPr="00E155B6" w14:paraId="58A4CC79" w14:textId="77777777">
        <w:trPr>
          <w:trHeight w:hRule="exact" w:val="1096"/>
        </w:trPr>
        <w:tc>
          <w:tcPr>
            <w:tcW w:w="9370" w:type="dxa"/>
            <w:gridSpan w:val="2"/>
            <w:shd w:val="clear" w:color="000000" w:fill="FFFFFF"/>
            <w:tcMar>
              <w:left w:w="34" w:type="dxa"/>
              <w:right w:w="34" w:type="dxa"/>
            </w:tcMar>
          </w:tcPr>
          <w:p w14:paraId="67B44C38"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Дисциплина</w:t>
            </w:r>
            <w:r w:rsidRPr="003144A3">
              <w:rPr>
                <w:lang w:val="ru-RU"/>
              </w:rPr>
              <w:t xml:space="preserve"> </w:t>
            </w:r>
            <w:r w:rsidRPr="003144A3">
              <w:rPr>
                <w:rFonts w:ascii="Times New Roman" w:hAnsi="Times New Roman" w:cs="Times New Roman"/>
                <w:color w:val="000000"/>
                <w:sz w:val="24"/>
                <w:szCs w:val="24"/>
                <w:lang w:val="ru-RU"/>
              </w:rPr>
              <w:t>Инновационные</w:t>
            </w:r>
            <w:r w:rsidRPr="003144A3">
              <w:rPr>
                <w:lang w:val="ru-RU"/>
              </w:rPr>
              <w:t xml:space="preserve"> </w:t>
            </w:r>
            <w:r w:rsidRPr="003144A3">
              <w:rPr>
                <w:rFonts w:ascii="Times New Roman" w:hAnsi="Times New Roman" w:cs="Times New Roman"/>
                <w:color w:val="000000"/>
                <w:sz w:val="24"/>
                <w:szCs w:val="24"/>
                <w:lang w:val="ru-RU"/>
              </w:rPr>
              <w:t>подходы</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управлении</w:t>
            </w:r>
            <w:r w:rsidRPr="003144A3">
              <w:rPr>
                <w:lang w:val="ru-RU"/>
              </w:rPr>
              <w:t xml:space="preserve"> </w:t>
            </w:r>
            <w:r w:rsidRPr="003144A3">
              <w:rPr>
                <w:rFonts w:ascii="Times New Roman" w:hAnsi="Times New Roman" w:cs="Times New Roman"/>
                <w:color w:val="000000"/>
                <w:sz w:val="24"/>
                <w:szCs w:val="24"/>
                <w:lang w:val="ru-RU"/>
              </w:rPr>
              <w:t>входит</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вариативную</w:t>
            </w:r>
            <w:r w:rsidRPr="003144A3">
              <w:rPr>
                <w:lang w:val="ru-RU"/>
              </w:rPr>
              <w:t xml:space="preserve"> </w:t>
            </w:r>
            <w:r w:rsidRPr="003144A3">
              <w:rPr>
                <w:rFonts w:ascii="Times New Roman" w:hAnsi="Times New Roman" w:cs="Times New Roman"/>
                <w:color w:val="000000"/>
                <w:sz w:val="24"/>
                <w:szCs w:val="24"/>
                <w:lang w:val="ru-RU"/>
              </w:rPr>
              <w:t>часть</w:t>
            </w:r>
            <w:r w:rsidRPr="003144A3">
              <w:rPr>
                <w:lang w:val="ru-RU"/>
              </w:rPr>
              <w:t xml:space="preserve"> </w:t>
            </w:r>
            <w:r w:rsidRPr="003144A3">
              <w:rPr>
                <w:rFonts w:ascii="Times New Roman" w:hAnsi="Times New Roman" w:cs="Times New Roman"/>
                <w:color w:val="000000"/>
                <w:sz w:val="24"/>
                <w:szCs w:val="24"/>
                <w:lang w:val="ru-RU"/>
              </w:rPr>
              <w:t>учебного</w:t>
            </w:r>
            <w:r w:rsidRPr="003144A3">
              <w:rPr>
                <w:lang w:val="ru-RU"/>
              </w:rPr>
              <w:t xml:space="preserve"> </w:t>
            </w:r>
            <w:r w:rsidRPr="003144A3">
              <w:rPr>
                <w:rFonts w:ascii="Times New Roman" w:hAnsi="Times New Roman" w:cs="Times New Roman"/>
                <w:color w:val="000000"/>
                <w:sz w:val="24"/>
                <w:szCs w:val="24"/>
                <w:lang w:val="ru-RU"/>
              </w:rPr>
              <w:t>плана</w:t>
            </w:r>
            <w:r w:rsidRPr="003144A3">
              <w:rPr>
                <w:lang w:val="ru-RU"/>
              </w:rPr>
              <w:t xml:space="preserve"> </w:t>
            </w:r>
            <w:r w:rsidRPr="003144A3">
              <w:rPr>
                <w:rFonts w:ascii="Times New Roman" w:hAnsi="Times New Roman" w:cs="Times New Roman"/>
                <w:color w:val="000000"/>
                <w:sz w:val="24"/>
                <w:szCs w:val="24"/>
                <w:lang w:val="ru-RU"/>
              </w:rPr>
              <w:t>образовательной</w:t>
            </w:r>
            <w:r w:rsidRPr="003144A3">
              <w:rPr>
                <w:lang w:val="ru-RU"/>
              </w:rPr>
              <w:t xml:space="preserve"> </w:t>
            </w:r>
            <w:r w:rsidRPr="003144A3">
              <w:rPr>
                <w:rFonts w:ascii="Times New Roman" w:hAnsi="Times New Roman" w:cs="Times New Roman"/>
                <w:color w:val="000000"/>
                <w:sz w:val="24"/>
                <w:szCs w:val="24"/>
                <w:lang w:val="ru-RU"/>
              </w:rPr>
              <w:t>программы.</w:t>
            </w:r>
            <w:r w:rsidRPr="003144A3">
              <w:rPr>
                <w:lang w:val="ru-RU"/>
              </w:rPr>
              <w:t xml:space="preserve"> </w:t>
            </w:r>
          </w:p>
          <w:p w14:paraId="0ADCEE0B"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изучения</w:t>
            </w:r>
            <w:r w:rsidRPr="003144A3">
              <w:rPr>
                <w:lang w:val="ru-RU"/>
              </w:rPr>
              <w:t xml:space="preserve"> </w:t>
            </w:r>
            <w:r w:rsidRPr="003144A3">
              <w:rPr>
                <w:rFonts w:ascii="Times New Roman" w:hAnsi="Times New Roman" w:cs="Times New Roman"/>
                <w:color w:val="000000"/>
                <w:sz w:val="24"/>
                <w:szCs w:val="24"/>
                <w:lang w:val="ru-RU"/>
              </w:rPr>
              <w:t>дисциплины</w:t>
            </w:r>
            <w:r w:rsidRPr="003144A3">
              <w:rPr>
                <w:lang w:val="ru-RU"/>
              </w:rPr>
              <w:t xml:space="preserve"> </w:t>
            </w:r>
            <w:r w:rsidRPr="003144A3">
              <w:rPr>
                <w:rFonts w:ascii="Times New Roman" w:hAnsi="Times New Roman" w:cs="Times New Roman"/>
                <w:color w:val="000000"/>
                <w:sz w:val="24"/>
                <w:szCs w:val="24"/>
                <w:lang w:val="ru-RU"/>
              </w:rPr>
              <w:t>необходимы</w:t>
            </w:r>
            <w:r w:rsidRPr="003144A3">
              <w:rPr>
                <w:lang w:val="ru-RU"/>
              </w:rPr>
              <w:t xml:space="preserve"> </w:t>
            </w:r>
            <w:r w:rsidRPr="003144A3">
              <w:rPr>
                <w:rFonts w:ascii="Times New Roman" w:hAnsi="Times New Roman" w:cs="Times New Roman"/>
                <w:color w:val="000000"/>
                <w:sz w:val="24"/>
                <w:szCs w:val="24"/>
                <w:lang w:val="ru-RU"/>
              </w:rPr>
              <w:t>знания</w:t>
            </w:r>
            <w:r w:rsidRPr="003144A3">
              <w:rPr>
                <w:lang w:val="ru-RU"/>
              </w:rPr>
              <w:t xml:space="preserve"> </w:t>
            </w:r>
            <w:r w:rsidRPr="003144A3">
              <w:rPr>
                <w:rFonts w:ascii="Times New Roman" w:hAnsi="Times New Roman" w:cs="Times New Roman"/>
                <w:color w:val="000000"/>
                <w:sz w:val="24"/>
                <w:szCs w:val="24"/>
                <w:lang w:val="ru-RU"/>
              </w:rPr>
              <w:t>(умения,</w:t>
            </w:r>
            <w:r w:rsidRPr="003144A3">
              <w:rPr>
                <w:lang w:val="ru-RU"/>
              </w:rPr>
              <w:t xml:space="preserve"> </w:t>
            </w:r>
            <w:r w:rsidRPr="003144A3">
              <w:rPr>
                <w:rFonts w:ascii="Times New Roman" w:hAnsi="Times New Roman" w:cs="Times New Roman"/>
                <w:color w:val="000000"/>
                <w:sz w:val="24"/>
                <w:szCs w:val="24"/>
                <w:lang w:val="ru-RU"/>
              </w:rPr>
              <w:t>владения),</w:t>
            </w:r>
            <w:r w:rsidRPr="003144A3">
              <w:rPr>
                <w:lang w:val="ru-RU"/>
              </w:rPr>
              <w:t xml:space="preserve"> </w:t>
            </w:r>
            <w:r w:rsidRPr="003144A3">
              <w:rPr>
                <w:rFonts w:ascii="Times New Roman" w:hAnsi="Times New Roman" w:cs="Times New Roman"/>
                <w:color w:val="000000"/>
                <w:sz w:val="24"/>
                <w:szCs w:val="24"/>
                <w:lang w:val="ru-RU"/>
              </w:rPr>
              <w:t>сформированные</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результате</w:t>
            </w:r>
            <w:r w:rsidRPr="003144A3">
              <w:rPr>
                <w:lang w:val="ru-RU"/>
              </w:rPr>
              <w:t xml:space="preserve"> </w:t>
            </w:r>
            <w:r w:rsidRPr="003144A3">
              <w:rPr>
                <w:rFonts w:ascii="Times New Roman" w:hAnsi="Times New Roman" w:cs="Times New Roman"/>
                <w:color w:val="000000"/>
                <w:sz w:val="24"/>
                <w:szCs w:val="24"/>
                <w:lang w:val="ru-RU"/>
              </w:rPr>
              <w:t>изучения</w:t>
            </w:r>
            <w:r w:rsidRPr="003144A3">
              <w:rPr>
                <w:lang w:val="ru-RU"/>
              </w:rPr>
              <w:t xml:space="preserve"> </w:t>
            </w:r>
            <w:r w:rsidRPr="003144A3">
              <w:rPr>
                <w:rFonts w:ascii="Times New Roman" w:hAnsi="Times New Roman" w:cs="Times New Roman"/>
                <w:color w:val="000000"/>
                <w:sz w:val="24"/>
                <w:szCs w:val="24"/>
                <w:lang w:val="ru-RU"/>
              </w:rPr>
              <w:t>дисциплин/</w:t>
            </w:r>
            <w:r w:rsidRPr="003144A3">
              <w:rPr>
                <w:lang w:val="ru-RU"/>
              </w:rPr>
              <w:t xml:space="preserve"> </w:t>
            </w:r>
            <w:r w:rsidRPr="003144A3">
              <w:rPr>
                <w:rFonts w:ascii="Times New Roman" w:hAnsi="Times New Roman" w:cs="Times New Roman"/>
                <w:color w:val="000000"/>
                <w:sz w:val="24"/>
                <w:szCs w:val="24"/>
                <w:lang w:val="ru-RU"/>
              </w:rPr>
              <w:t>практик:</w:t>
            </w:r>
            <w:r w:rsidRPr="003144A3">
              <w:rPr>
                <w:lang w:val="ru-RU"/>
              </w:rPr>
              <w:t xml:space="preserve"> </w:t>
            </w:r>
          </w:p>
        </w:tc>
      </w:tr>
      <w:tr w:rsidR="002C0F3C" w14:paraId="09AE3C41" w14:textId="77777777">
        <w:trPr>
          <w:trHeight w:hRule="exact" w:val="285"/>
        </w:trPr>
        <w:tc>
          <w:tcPr>
            <w:tcW w:w="9370" w:type="dxa"/>
            <w:gridSpan w:val="2"/>
            <w:shd w:val="clear" w:color="000000" w:fill="FFFFFF"/>
            <w:tcMar>
              <w:left w:w="34" w:type="dxa"/>
              <w:right w:w="34" w:type="dxa"/>
            </w:tcMar>
          </w:tcPr>
          <w:p w14:paraId="45452BCD" w14:textId="77777777" w:rsidR="002C0F3C" w:rsidRDefault="00834A66">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Современный</w:t>
            </w:r>
            <w:proofErr w:type="spellEnd"/>
            <w:r>
              <w:t xml:space="preserve"> </w:t>
            </w:r>
            <w:proofErr w:type="spellStart"/>
            <w:r>
              <w:rPr>
                <w:rFonts w:ascii="Times New Roman" w:hAnsi="Times New Roman" w:cs="Times New Roman"/>
                <w:color w:val="000000"/>
                <w:sz w:val="24"/>
                <w:szCs w:val="24"/>
              </w:rPr>
              <w:t>стратегический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
        </w:tc>
      </w:tr>
      <w:tr w:rsidR="002C0F3C" w:rsidRPr="00E155B6" w14:paraId="48D9B8B9" w14:textId="77777777">
        <w:trPr>
          <w:trHeight w:hRule="exact" w:val="285"/>
        </w:trPr>
        <w:tc>
          <w:tcPr>
            <w:tcW w:w="9370" w:type="dxa"/>
            <w:gridSpan w:val="2"/>
            <w:shd w:val="clear" w:color="000000" w:fill="FFFFFF"/>
            <w:tcMar>
              <w:left w:w="34" w:type="dxa"/>
              <w:right w:w="34" w:type="dxa"/>
            </w:tcMar>
          </w:tcPr>
          <w:p w14:paraId="7C4A48D9"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Теория</w:t>
            </w:r>
            <w:r w:rsidRPr="003144A3">
              <w:rPr>
                <w:lang w:val="ru-RU"/>
              </w:rPr>
              <w:t xml:space="preserve"> </w:t>
            </w:r>
            <w:r w:rsidRPr="003144A3">
              <w:rPr>
                <w:rFonts w:ascii="Times New Roman" w:hAnsi="Times New Roman" w:cs="Times New Roman"/>
                <w:color w:val="000000"/>
                <w:sz w:val="24"/>
                <w:szCs w:val="24"/>
                <w:lang w:val="ru-RU"/>
              </w:rPr>
              <w:t>организации</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организационное</w:t>
            </w:r>
            <w:r w:rsidRPr="003144A3">
              <w:rPr>
                <w:lang w:val="ru-RU"/>
              </w:rPr>
              <w:t xml:space="preserve"> </w:t>
            </w:r>
            <w:r w:rsidRPr="003144A3">
              <w:rPr>
                <w:rFonts w:ascii="Times New Roman" w:hAnsi="Times New Roman" w:cs="Times New Roman"/>
                <w:color w:val="000000"/>
                <w:sz w:val="24"/>
                <w:szCs w:val="24"/>
                <w:lang w:val="ru-RU"/>
              </w:rPr>
              <w:t>поведение</w:t>
            </w:r>
            <w:r w:rsidRPr="003144A3">
              <w:rPr>
                <w:lang w:val="ru-RU"/>
              </w:rPr>
              <w:t xml:space="preserve"> </w:t>
            </w:r>
          </w:p>
        </w:tc>
      </w:tr>
      <w:tr w:rsidR="002C0F3C" w14:paraId="371F74C1" w14:textId="77777777">
        <w:trPr>
          <w:trHeight w:hRule="exact" w:val="285"/>
        </w:trPr>
        <w:tc>
          <w:tcPr>
            <w:tcW w:w="9370" w:type="dxa"/>
            <w:gridSpan w:val="2"/>
            <w:shd w:val="clear" w:color="000000" w:fill="FFFFFF"/>
            <w:tcMar>
              <w:left w:w="34" w:type="dxa"/>
              <w:right w:w="34" w:type="dxa"/>
            </w:tcMar>
          </w:tcPr>
          <w:p w14:paraId="63906FD7" w14:textId="77777777" w:rsidR="002C0F3C" w:rsidRDefault="00834A66">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Управление</w:t>
            </w:r>
            <w:proofErr w:type="spellEnd"/>
            <w:r>
              <w:t xml:space="preserve"> </w:t>
            </w:r>
            <w:proofErr w:type="spellStart"/>
            <w:r>
              <w:rPr>
                <w:rFonts w:ascii="Times New Roman" w:hAnsi="Times New Roman" w:cs="Times New Roman"/>
                <w:color w:val="000000"/>
                <w:sz w:val="24"/>
                <w:szCs w:val="24"/>
              </w:rPr>
              <w:t>знаниями</w:t>
            </w:r>
            <w:proofErr w:type="spellEnd"/>
            <w:r>
              <w:t xml:space="preserve"> </w:t>
            </w:r>
          </w:p>
        </w:tc>
      </w:tr>
      <w:tr w:rsidR="002C0F3C" w14:paraId="3998BFD0" w14:textId="77777777">
        <w:trPr>
          <w:trHeight w:hRule="exact" w:val="285"/>
        </w:trPr>
        <w:tc>
          <w:tcPr>
            <w:tcW w:w="9370" w:type="dxa"/>
            <w:gridSpan w:val="2"/>
            <w:shd w:val="clear" w:color="000000" w:fill="FFFFFF"/>
            <w:tcMar>
              <w:left w:w="34" w:type="dxa"/>
              <w:right w:w="34" w:type="dxa"/>
            </w:tcMar>
          </w:tcPr>
          <w:p w14:paraId="4CCEEE4C" w14:textId="77777777" w:rsidR="002C0F3C" w:rsidRDefault="00834A66">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Управление</w:t>
            </w:r>
            <w:proofErr w:type="spellEnd"/>
            <w:r>
              <w:t xml:space="preserve"> </w:t>
            </w:r>
            <w:proofErr w:type="spellStart"/>
            <w:r>
              <w:rPr>
                <w:rFonts w:ascii="Times New Roman" w:hAnsi="Times New Roman" w:cs="Times New Roman"/>
                <w:color w:val="000000"/>
                <w:sz w:val="24"/>
                <w:szCs w:val="24"/>
              </w:rPr>
              <w:t>изменениями</w:t>
            </w:r>
            <w:proofErr w:type="spellEnd"/>
            <w:r>
              <w:t xml:space="preserve"> </w:t>
            </w:r>
          </w:p>
        </w:tc>
      </w:tr>
      <w:tr w:rsidR="002C0F3C" w14:paraId="00649921" w14:textId="77777777">
        <w:trPr>
          <w:trHeight w:hRule="exact" w:val="285"/>
        </w:trPr>
        <w:tc>
          <w:tcPr>
            <w:tcW w:w="9370" w:type="dxa"/>
            <w:gridSpan w:val="2"/>
            <w:shd w:val="clear" w:color="000000" w:fill="FFFFFF"/>
            <w:tcMar>
              <w:left w:w="34" w:type="dxa"/>
              <w:right w:w="34" w:type="dxa"/>
            </w:tcMar>
          </w:tcPr>
          <w:p w14:paraId="34035F1D" w14:textId="77777777" w:rsidR="002C0F3C" w:rsidRDefault="00834A66">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исследований</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менеджменте</w:t>
            </w:r>
            <w:proofErr w:type="spellEnd"/>
            <w:r>
              <w:t xml:space="preserve"> </w:t>
            </w:r>
          </w:p>
        </w:tc>
      </w:tr>
      <w:tr w:rsidR="002C0F3C" w:rsidRPr="00E155B6" w14:paraId="4BBCE478" w14:textId="77777777">
        <w:trPr>
          <w:trHeight w:hRule="exact" w:val="555"/>
        </w:trPr>
        <w:tc>
          <w:tcPr>
            <w:tcW w:w="9370" w:type="dxa"/>
            <w:gridSpan w:val="2"/>
            <w:shd w:val="clear" w:color="000000" w:fill="FFFFFF"/>
            <w:tcMar>
              <w:left w:w="34" w:type="dxa"/>
              <w:right w:w="34" w:type="dxa"/>
            </w:tcMar>
          </w:tcPr>
          <w:p w14:paraId="2E53464E"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Знания</w:t>
            </w:r>
            <w:r w:rsidRPr="003144A3">
              <w:rPr>
                <w:lang w:val="ru-RU"/>
              </w:rPr>
              <w:t xml:space="preserve"> </w:t>
            </w:r>
            <w:r w:rsidRPr="003144A3">
              <w:rPr>
                <w:rFonts w:ascii="Times New Roman" w:hAnsi="Times New Roman" w:cs="Times New Roman"/>
                <w:color w:val="000000"/>
                <w:sz w:val="24"/>
                <w:szCs w:val="24"/>
                <w:lang w:val="ru-RU"/>
              </w:rPr>
              <w:t>(умения,</w:t>
            </w:r>
            <w:r w:rsidRPr="003144A3">
              <w:rPr>
                <w:lang w:val="ru-RU"/>
              </w:rPr>
              <w:t xml:space="preserve"> </w:t>
            </w:r>
            <w:r w:rsidRPr="003144A3">
              <w:rPr>
                <w:rFonts w:ascii="Times New Roman" w:hAnsi="Times New Roman" w:cs="Times New Roman"/>
                <w:color w:val="000000"/>
                <w:sz w:val="24"/>
                <w:szCs w:val="24"/>
                <w:lang w:val="ru-RU"/>
              </w:rPr>
              <w:t>владения),</w:t>
            </w:r>
            <w:r w:rsidRPr="003144A3">
              <w:rPr>
                <w:lang w:val="ru-RU"/>
              </w:rPr>
              <w:t xml:space="preserve"> </w:t>
            </w:r>
            <w:r w:rsidRPr="003144A3">
              <w:rPr>
                <w:rFonts w:ascii="Times New Roman" w:hAnsi="Times New Roman" w:cs="Times New Roman"/>
                <w:color w:val="000000"/>
                <w:sz w:val="24"/>
                <w:szCs w:val="24"/>
                <w:lang w:val="ru-RU"/>
              </w:rPr>
              <w:t>полученные</w:t>
            </w:r>
            <w:r w:rsidRPr="003144A3">
              <w:rPr>
                <w:lang w:val="ru-RU"/>
              </w:rPr>
              <w:t xml:space="preserve"> </w:t>
            </w:r>
            <w:r w:rsidRPr="003144A3">
              <w:rPr>
                <w:rFonts w:ascii="Times New Roman" w:hAnsi="Times New Roman" w:cs="Times New Roman"/>
                <w:color w:val="000000"/>
                <w:sz w:val="24"/>
                <w:szCs w:val="24"/>
                <w:lang w:val="ru-RU"/>
              </w:rPr>
              <w:t>при</w:t>
            </w:r>
            <w:r w:rsidRPr="003144A3">
              <w:rPr>
                <w:lang w:val="ru-RU"/>
              </w:rPr>
              <w:t xml:space="preserve"> </w:t>
            </w:r>
            <w:r w:rsidRPr="003144A3">
              <w:rPr>
                <w:rFonts w:ascii="Times New Roman" w:hAnsi="Times New Roman" w:cs="Times New Roman"/>
                <w:color w:val="000000"/>
                <w:sz w:val="24"/>
                <w:szCs w:val="24"/>
                <w:lang w:val="ru-RU"/>
              </w:rPr>
              <w:t>изучении</w:t>
            </w:r>
            <w:r w:rsidRPr="003144A3">
              <w:rPr>
                <w:lang w:val="ru-RU"/>
              </w:rPr>
              <w:t xml:space="preserve"> </w:t>
            </w:r>
            <w:r w:rsidRPr="003144A3">
              <w:rPr>
                <w:rFonts w:ascii="Times New Roman" w:hAnsi="Times New Roman" w:cs="Times New Roman"/>
                <w:color w:val="000000"/>
                <w:sz w:val="24"/>
                <w:szCs w:val="24"/>
                <w:lang w:val="ru-RU"/>
              </w:rPr>
              <w:t>данной</w:t>
            </w:r>
            <w:r w:rsidRPr="003144A3">
              <w:rPr>
                <w:lang w:val="ru-RU"/>
              </w:rPr>
              <w:t xml:space="preserve"> </w:t>
            </w:r>
            <w:r w:rsidRPr="003144A3">
              <w:rPr>
                <w:rFonts w:ascii="Times New Roman" w:hAnsi="Times New Roman" w:cs="Times New Roman"/>
                <w:color w:val="000000"/>
                <w:sz w:val="24"/>
                <w:szCs w:val="24"/>
                <w:lang w:val="ru-RU"/>
              </w:rPr>
              <w:t>дисциплины</w:t>
            </w:r>
            <w:r w:rsidRPr="003144A3">
              <w:rPr>
                <w:lang w:val="ru-RU"/>
              </w:rPr>
              <w:t xml:space="preserve"> </w:t>
            </w:r>
            <w:r w:rsidRPr="003144A3">
              <w:rPr>
                <w:rFonts w:ascii="Times New Roman" w:hAnsi="Times New Roman" w:cs="Times New Roman"/>
                <w:color w:val="000000"/>
                <w:sz w:val="24"/>
                <w:szCs w:val="24"/>
                <w:lang w:val="ru-RU"/>
              </w:rPr>
              <w:t>будут</w:t>
            </w:r>
            <w:r w:rsidRPr="003144A3">
              <w:rPr>
                <w:lang w:val="ru-RU"/>
              </w:rPr>
              <w:t xml:space="preserve"> </w:t>
            </w:r>
            <w:r w:rsidRPr="003144A3">
              <w:rPr>
                <w:rFonts w:ascii="Times New Roman" w:hAnsi="Times New Roman" w:cs="Times New Roman"/>
                <w:color w:val="000000"/>
                <w:sz w:val="24"/>
                <w:szCs w:val="24"/>
                <w:lang w:val="ru-RU"/>
              </w:rPr>
              <w:t>необходимы</w:t>
            </w:r>
            <w:r w:rsidRPr="003144A3">
              <w:rPr>
                <w:lang w:val="ru-RU"/>
              </w:rPr>
              <w:t xml:space="preserve"> </w:t>
            </w: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изучения</w:t>
            </w:r>
            <w:r w:rsidRPr="003144A3">
              <w:rPr>
                <w:lang w:val="ru-RU"/>
              </w:rPr>
              <w:t xml:space="preserve"> </w:t>
            </w:r>
            <w:r w:rsidRPr="003144A3">
              <w:rPr>
                <w:rFonts w:ascii="Times New Roman" w:hAnsi="Times New Roman" w:cs="Times New Roman"/>
                <w:color w:val="000000"/>
                <w:sz w:val="24"/>
                <w:szCs w:val="24"/>
                <w:lang w:val="ru-RU"/>
              </w:rPr>
              <w:t>дисциплин/практик:</w:t>
            </w:r>
            <w:r w:rsidRPr="003144A3">
              <w:rPr>
                <w:lang w:val="ru-RU"/>
              </w:rPr>
              <w:t xml:space="preserve"> </w:t>
            </w:r>
          </w:p>
        </w:tc>
      </w:tr>
      <w:tr w:rsidR="002C0F3C" w:rsidRPr="00E155B6" w14:paraId="12D0BF22" w14:textId="77777777">
        <w:trPr>
          <w:trHeight w:hRule="exact" w:val="555"/>
        </w:trPr>
        <w:tc>
          <w:tcPr>
            <w:tcW w:w="9370" w:type="dxa"/>
            <w:gridSpan w:val="2"/>
            <w:shd w:val="clear" w:color="000000" w:fill="FFFFFF"/>
            <w:tcMar>
              <w:left w:w="34" w:type="dxa"/>
              <w:right w:w="34" w:type="dxa"/>
            </w:tcMar>
          </w:tcPr>
          <w:p w14:paraId="2895B86C"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Производственная</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практика</w:t>
            </w:r>
            <w:r w:rsidRPr="003144A3">
              <w:rPr>
                <w:lang w:val="ru-RU"/>
              </w:rPr>
              <w:t xml:space="preserve"> </w:t>
            </w:r>
            <w:r w:rsidRPr="003144A3">
              <w:rPr>
                <w:rFonts w:ascii="Times New Roman" w:hAnsi="Times New Roman" w:cs="Times New Roman"/>
                <w:color w:val="000000"/>
                <w:sz w:val="24"/>
                <w:szCs w:val="24"/>
                <w:lang w:val="ru-RU"/>
              </w:rPr>
              <w:t>по</w:t>
            </w:r>
            <w:r w:rsidRPr="003144A3">
              <w:rPr>
                <w:lang w:val="ru-RU"/>
              </w:rPr>
              <w:t xml:space="preserve"> </w:t>
            </w:r>
            <w:r w:rsidRPr="003144A3">
              <w:rPr>
                <w:rFonts w:ascii="Times New Roman" w:hAnsi="Times New Roman" w:cs="Times New Roman"/>
                <w:color w:val="000000"/>
                <w:sz w:val="24"/>
                <w:szCs w:val="24"/>
                <w:lang w:val="ru-RU"/>
              </w:rPr>
              <w:t>получению</w:t>
            </w:r>
            <w:r w:rsidRPr="003144A3">
              <w:rPr>
                <w:lang w:val="ru-RU"/>
              </w:rPr>
              <w:t xml:space="preserve"> </w:t>
            </w:r>
            <w:r w:rsidRPr="003144A3">
              <w:rPr>
                <w:rFonts w:ascii="Times New Roman" w:hAnsi="Times New Roman" w:cs="Times New Roman"/>
                <w:color w:val="000000"/>
                <w:sz w:val="24"/>
                <w:szCs w:val="24"/>
                <w:lang w:val="ru-RU"/>
              </w:rPr>
              <w:t>профессиональных</w:t>
            </w:r>
            <w:r w:rsidRPr="003144A3">
              <w:rPr>
                <w:lang w:val="ru-RU"/>
              </w:rPr>
              <w:t xml:space="preserve"> </w:t>
            </w:r>
            <w:r w:rsidRPr="003144A3">
              <w:rPr>
                <w:rFonts w:ascii="Times New Roman" w:hAnsi="Times New Roman" w:cs="Times New Roman"/>
                <w:color w:val="000000"/>
                <w:sz w:val="24"/>
                <w:szCs w:val="24"/>
                <w:lang w:val="ru-RU"/>
              </w:rPr>
              <w:t>умений</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опыта</w:t>
            </w:r>
            <w:r w:rsidRPr="003144A3">
              <w:rPr>
                <w:lang w:val="ru-RU"/>
              </w:rPr>
              <w:t xml:space="preserve"> </w:t>
            </w:r>
            <w:r w:rsidRPr="003144A3">
              <w:rPr>
                <w:rFonts w:ascii="Times New Roman" w:hAnsi="Times New Roman" w:cs="Times New Roman"/>
                <w:color w:val="000000"/>
                <w:sz w:val="24"/>
                <w:szCs w:val="24"/>
                <w:lang w:val="ru-RU"/>
              </w:rPr>
              <w:t>профессиональной</w:t>
            </w:r>
            <w:r w:rsidRPr="003144A3">
              <w:rPr>
                <w:lang w:val="ru-RU"/>
              </w:rPr>
              <w:t xml:space="preserve"> </w:t>
            </w:r>
            <w:r w:rsidRPr="003144A3">
              <w:rPr>
                <w:rFonts w:ascii="Times New Roman" w:hAnsi="Times New Roman" w:cs="Times New Roman"/>
                <w:color w:val="000000"/>
                <w:sz w:val="24"/>
                <w:szCs w:val="24"/>
                <w:lang w:val="ru-RU"/>
              </w:rPr>
              <w:t>деятельности</w:t>
            </w:r>
            <w:r w:rsidRPr="003144A3">
              <w:rPr>
                <w:lang w:val="ru-RU"/>
              </w:rPr>
              <w:t xml:space="preserve"> </w:t>
            </w:r>
          </w:p>
        </w:tc>
      </w:tr>
      <w:tr w:rsidR="002C0F3C" w14:paraId="7B93EB51" w14:textId="77777777">
        <w:trPr>
          <w:trHeight w:hRule="exact" w:val="285"/>
        </w:trPr>
        <w:tc>
          <w:tcPr>
            <w:tcW w:w="9370" w:type="dxa"/>
            <w:gridSpan w:val="2"/>
            <w:shd w:val="clear" w:color="000000" w:fill="FFFFFF"/>
            <w:tcMar>
              <w:left w:w="34" w:type="dxa"/>
              <w:right w:w="34" w:type="dxa"/>
            </w:tcMar>
          </w:tcPr>
          <w:p w14:paraId="6D414228" w14:textId="77777777" w:rsidR="002C0F3C" w:rsidRDefault="00834A66">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2C0F3C" w:rsidRPr="00E155B6" w14:paraId="40AD9A21" w14:textId="77777777">
        <w:trPr>
          <w:trHeight w:hRule="exact" w:val="285"/>
        </w:trPr>
        <w:tc>
          <w:tcPr>
            <w:tcW w:w="9370" w:type="dxa"/>
            <w:gridSpan w:val="2"/>
            <w:shd w:val="clear" w:color="000000" w:fill="FFFFFF"/>
            <w:tcMar>
              <w:left w:w="34" w:type="dxa"/>
              <w:right w:w="34" w:type="dxa"/>
            </w:tcMar>
          </w:tcPr>
          <w:p w14:paraId="74B78D1D"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Подготовка</w:t>
            </w:r>
            <w:r w:rsidRPr="003144A3">
              <w:rPr>
                <w:lang w:val="ru-RU"/>
              </w:rPr>
              <w:t xml:space="preserve"> </w:t>
            </w:r>
            <w:r w:rsidRPr="003144A3">
              <w:rPr>
                <w:rFonts w:ascii="Times New Roman" w:hAnsi="Times New Roman" w:cs="Times New Roman"/>
                <w:color w:val="000000"/>
                <w:sz w:val="24"/>
                <w:szCs w:val="24"/>
                <w:lang w:val="ru-RU"/>
              </w:rPr>
              <w:t>к</w:t>
            </w:r>
            <w:r w:rsidRPr="003144A3">
              <w:rPr>
                <w:lang w:val="ru-RU"/>
              </w:rPr>
              <w:t xml:space="preserve"> </w:t>
            </w:r>
            <w:r w:rsidRPr="003144A3">
              <w:rPr>
                <w:rFonts w:ascii="Times New Roman" w:hAnsi="Times New Roman" w:cs="Times New Roman"/>
                <w:color w:val="000000"/>
                <w:sz w:val="24"/>
                <w:szCs w:val="24"/>
                <w:lang w:val="ru-RU"/>
              </w:rPr>
              <w:t>сдаче</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сдача</w:t>
            </w:r>
            <w:r w:rsidRPr="003144A3">
              <w:rPr>
                <w:lang w:val="ru-RU"/>
              </w:rPr>
              <w:t xml:space="preserve"> </w:t>
            </w:r>
            <w:r w:rsidRPr="003144A3">
              <w:rPr>
                <w:rFonts w:ascii="Times New Roman" w:hAnsi="Times New Roman" w:cs="Times New Roman"/>
                <w:color w:val="000000"/>
                <w:sz w:val="24"/>
                <w:szCs w:val="24"/>
                <w:lang w:val="ru-RU"/>
              </w:rPr>
              <w:t>государственного</w:t>
            </w:r>
            <w:r w:rsidRPr="003144A3">
              <w:rPr>
                <w:lang w:val="ru-RU"/>
              </w:rPr>
              <w:t xml:space="preserve"> </w:t>
            </w:r>
            <w:r w:rsidRPr="003144A3">
              <w:rPr>
                <w:rFonts w:ascii="Times New Roman" w:hAnsi="Times New Roman" w:cs="Times New Roman"/>
                <w:color w:val="000000"/>
                <w:sz w:val="24"/>
                <w:szCs w:val="24"/>
                <w:lang w:val="ru-RU"/>
              </w:rPr>
              <w:t>экзамена</w:t>
            </w:r>
            <w:r w:rsidRPr="003144A3">
              <w:rPr>
                <w:lang w:val="ru-RU"/>
              </w:rPr>
              <w:t xml:space="preserve"> </w:t>
            </w:r>
          </w:p>
        </w:tc>
      </w:tr>
      <w:tr w:rsidR="002C0F3C" w:rsidRPr="00E155B6" w14:paraId="6E88B6E4" w14:textId="77777777">
        <w:trPr>
          <w:trHeight w:hRule="exact" w:val="285"/>
        </w:trPr>
        <w:tc>
          <w:tcPr>
            <w:tcW w:w="9370" w:type="dxa"/>
            <w:gridSpan w:val="2"/>
            <w:shd w:val="clear" w:color="000000" w:fill="FFFFFF"/>
            <w:tcMar>
              <w:left w:w="34" w:type="dxa"/>
              <w:right w:w="34" w:type="dxa"/>
            </w:tcMar>
          </w:tcPr>
          <w:p w14:paraId="5EFEC2EC"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Подготовка</w:t>
            </w:r>
            <w:r w:rsidRPr="003144A3">
              <w:rPr>
                <w:lang w:val="ru-RU"/>
              </w:rPr>
              <w:t xml:space="preserve"> </w:t>
            </w:r>
            <w:r w:rsidRPr="003144A3">
              <w:rPr>
                <w:rFonts w:ascii="Times New Roman" w:hAnsi="Times New Roman" w:cs="Times New Roman"/>
                <w:color w:val="000000"/>
                <w:sz w:val="24"/>
                <w:szCs w:val="24"/>
                <w:lang w:val="ru-RU"/>
              </w:rPr>
              <w:t>к</w:t>
            </w:r>
            <w:r w:rsidRPr="003144A3">
              <w:rPr>
                <w:lang w:val="ru-RU"/>
              </w:rPr>
              <w:t xml:space="preserve"> </w:t>
            </w:r>
            <w:r w:rsidRPr="003144A3">
              <w:rPr>
                <w:rFonts w:ascii="Times New Roman" w:hAnsi="Times New Roman" w:cs="Times New Roman"/>
                <w:color w:val="000000"/>
                <w:sz w:val="24"/>
                <w:szCs w:val="24"/>
                <w:lang w:val="ru-RU"/>
              </w:rPr>
              <w:t>защите</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защита</w:t>
            </w:r>
            <w:r w:rsidRPr="003144A3">
              <w:rPr>
                <w:lang w:val="ru-RU"/>
              </w:rPr>
              <w:t xml:space="preserve"> </w:t>
            </w:r>
            <w:r w:rsidRPr="003144A3">
              <w:rPr>
                <w:rFonts w:ascii="Times New Roman" w:hAnsi="Times New Roman" w:cs="Times New Roman"/>
                <w:color w:val="000000"/>
                <w:sz w:val="24"/>
                <w:szCs w:val="24"/>
                <w:lang w:val="ru-RU"/>
              </w:rPr>
              <w:t>выпускной</w:t>
            </w:r>
            <w:r w:rsidRPr="003144A3">
              <w:rPr>
                <w:lang w:val="ru-RU"/>
              </w:rPr>
              <w:t xml:space="preserve"> </w:t>
            </w:r>
            <w:r w:rsidRPr="003144A3">
              <w:rPr>
                <w:rFonts w:ascii="Times New Roman" w:hAnsi="Times New Roman" w:cs="Times New Roman"/>
                <w:color w:val="000000"/>
                <w:sz w:val="24"/>
                <w:szCs w:val="24"/>
                <w:lang w:val="ru-RU"/>
              </w:rPr>
              <w:t>квалификационной</w:t>
            </w:r>
            <w:r w:rsidRPr="003144A3">
              <w:rPr>
                <w:lang w:val="ru-RU"/>
              </w:rPr>
              <w:t xml:space="preserve"> </w:t>
            </w:r>
            <w:r w:rsidRPr="003144A3">
              <w:rPr>
                <w:rFonts w:ascii="Times New Roman" w:hAnsi="Times New Roman" w:cs="Times New Roman"/>
                <w:color w:val="000000"/>
                <w:sz w:val="24"/>
                <w:szCs w:val="24"/>
                <w:lang w:val="ru-RU"/>
              </w:rPr>
              <w:t>работы</w:t>
            </w:r>
            <w:r w:rsidRPr="003144A3">
              <w:rPr>
                <w:lang w:val="ru-RU"/>
              </w:rPr>
              <w:t xml:space="preserve"> </w:t>
            </w:r>
          </w:p>
        </w:tc>
      </w:tr>
      <w:tr w:rsidR="002C0F3C" w:rsidRPr="00E155B6" w14:paraId="73E9A9BC" w14:textId="77777777">
        <w:trPr>
          <w:trHeight w:hRule="exact" w:val="138"/>
        </w:trPr>
        <w:tc>
          <w:tcPr>
            <w:tcW w:w="1985" w:type="dxa"/>
          </w:tcPr>
          <w:p w14:paraId="0DDD3CE5" w14:textId="77777777" w:rsidR="002C0F3C" w:rsidRPr="003144A3" w:rsidRDefault="002C0F3C">
            <w:pPr>
              <w:rPr>
                <w:lang w:val="ru-RU"/>
              </w:rPr>
            </w:pPr>
          </w:p>
        </w:tc>
        <w:tc>
          <w:tcPr>
            <w:tcW w:w="7372" w:type="dxa"/>
          </w:tcPr>
          <w:p w14:paraId="7B75DE9A" w14:textId="77777777" w:rsidR="002C0F3C" w:rsidRPr="003144A3" w:rsidRDefault="002C0F3C">
            <w:pPr>
              <w:rPr>
                <w:lang w:val="ru-RU"/>
              </w:rPr>
            </w:pPr>
          </w:p>
        </w:tc>
      </w:tr>
      <w:tr w:rsidR="002C0F3C" w:rsidRPr="00E155B6" w14:paraId="1637D1CF" w14:textId="77777777">
        <w:trPr>
          <w:trHeight w:hRule="exact" w:val="555"/>
        </w:trPr>
        <w:tc>
          <w:tcPr>
            <w:tcW w:w="9370" w:type="dxa"/>
            <w:gridSpan w:val="2"/>
            <w:shd w:val="clear" w:color="000000" w:fill="FFFFFF"/>
            <w:tcMar>
              <w:left w:w="34" w:type="dxa"/>
              <w:right w:w="34" w:type="dxa"/>
            </w:tcMar>
          </w:tcPr>
          <w:p w14:paraId="662191CC"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b/>
                <w:color w:val="000000"/>
                <w:sz w:val="24"/>
                <w:szCs w:val="24"/>
                <w:lang w:val="ru-RU"/>
              </w:rPr>
              <w:t>3</w:t>
            </w:r>
            <w:r w:rsidRPr="003144A3">
              <w:rPr>
                <w:lang w:val="ru-RU"/>
              </w:rPr>
              <w:t xml:space="preserve"> </w:t>
            </w:r>
            <w:r w:rsidRPr="003144A3">
              <w:rPr>
                <w:rFonts w:ascii="Times New Roman" w:hAnsi="Times New Roman" w:cs="Times New Roman"/>
                <w:b/>
                <w:color w:val="000000"/>
                <w:sz w:val="24"/>
                <w:szCs w:val="24"/>
                <w:lang w:val="ru-RU"/>
              </w:rPr>
              <w:t>Компетенции</w:t>
            </w:r>
            <w:r w:rsidRPr="003144A3">
              <w:rPr>
                <w:lang w:val="ru-RU"/>
              </w:rPr>
              <w:t xml:space="preserve"> </w:t>
            </w:r>
            <w:r w:rsidRPr="003144A3">
              <w:rPr>
                <w:rFonts w:ascii="Times New Roman" w:hAnsi="Times New Roman" w:cs="Times New Roman"/>
                <w:b/>
                <w:color w:val="000000"/>
                <w:sz w:val="24"/>
                <w:szCs w:val="24"/>
                <w:lang w:val="ru-RU"/>
              </w:rPr>
              <w:t>обучающегося,</w:t>
            </w:r>
            <w:r w:rsidRPr="003144A3">
              <w:rPr>
                <w:lang w:val="ru-RU"/>
              </w:rPr>
              <w:t xml:space="preserve"> </w:t>
            </w:r>
            <w:r w:rsidRPr="003144A3">
              <w:rPr>
                <w:rFonts w:ascii="Times New Roman" w:hAnsi="Times New Roman" w:cs="Times New Roman"/>
                <w:b/>
                <w:color w:val="000000"/>
                <w:sz w:val="24"/>
                <w:szCs w:val="24"/>
                <w:lang w:val="ru-RU"/>
              </w:rPr>
              <w:t>формируемые</w:t>
            </w:r>
            <w:r w:rsidRPr="003144A3">
              <w:rPr>
                <w:lang w:val="ru-RU"/>
              </w:rPr>
              <w:t xml:space="preserve"> </w:t>
            </w:r>
            <w:r w:rsidRPr="003144A3">
              <w:rPr>
                <w:rFonts w:ascii="Times New Roman" w:hAnsi="Times New Roman" w:cs="Times New Roman"/>
                <w:b/>
                <w:color w:val="000000"/>
                <w:sz w:val="24"/>
                <w:szCs w:val="24"/>
                <w:lang w:val="ru-RU"/>
              </w:rPr>
              <w:t>в</w:t>
            </w:r>
            <w:r w:rsidRPr="003144A3">
              <w:rPr>
                <w:lang w:val="ru-RU"/>
              </w:rPr>
              <w:t xml:space="preserve"> </w:t>
            </w:r>
            <w:r w:rsidRPr="003144A3">
              <w:rPr>
                <w:rFonts w:ascii="Times New Roman" w:hAnsi="Times New Roman" w:cs="Times New Roman"/>
                <w:b/>
                <w:color w:val="000000"/>
                <w:sz w:val="24"/>
                <w:szCs w:val="24"/>
                <w:lang w:val="ru-RU"/>
              </w:rPr>
              <w:t>результате</w:t>
            </w:r>
            <w:r w:rsidRPr="003144A3">
              <w:rPr>
                <w:lang w:val="ru-RU"/>
              </w:rPr>
              <w:t xml:space="preserve"> </w:t>
            </w:r>
            <w:r w:rsidRPr="003144A3">
              <w:rPr>
                <w:rFonts w:ascii="Times New Roman" w:hAnsi="Times New Roman" w:cs="Times New Roman"/>
                <w:b/>
                <w:color w:val="000000"/>
                <w:sz w:val="24"/>
                <w:szCs w:val="24"/>
                <w:lang w:val="ru-RU"/>
              </w:rPr>
              <w:t>освоения</w:t>
            </w:r>
            <w:r w:rsidRPr="003144A3">
              <w:rPr>
                <w:lang w:val="ru-RU"/>
              </w:rPr>
              <w:t xml:space="preserve"> </w:t>
            </w:r>
          </w:p>
          <w:p w14:paraId="30E32CBB"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b/>
                <w:color w:val="000000"/>
                <w:sz w:val="24"/>
                <w:szCs w:val="24"/>
                <w:lang w:val="ru-RU"/>
              </w:rPr>
              <w:t>дисциплины</w:t>
            </w:r>
            <w:r w:rsidRPr="003144A3">
              <w:rPr>
                <w:lang w:val="ru-RU"/>
              </w:rPr>
              <w:t xml:space="preserve"> </w:t>
            </w:r>
            <w:r w:rsidRPr="003144A3">
              <w:rPr>
                <w:rFonts w:ascii="Times New Roman" w:hAnsi="Times New Roman" w:cs="Times New Roman"/>
                <w:b/>
                <w:color w:val="000000"/>
                <w:sz w:val="24"/>
                <w:szCs w:val="24"/>
                <w:lang w:val="ru-RU"/>
              </w:rPr>
              <w:t>(модуля)</w:t>
            </w:r>
            <w:r w:rsidRPr="003144A3">
              <w:rPr>
                <w:lang w:val="ru-RU"/>
              </w:rPr>
              <w:t xml:space="preserve"> </w:t>
            </w:r>
            <w:r w:rsidRPr="003144A3">
              <w:rPr>
                <w:rFonts w:ascii="Times New Roman" w:hAnsi="Times New Roman" w:cs="Times New Roman"/>
                <w:b/>
                <w:color w:val="000000"/>
                <w:sz w:val="24"/>
                <w:szCs w:val="24"/>
                <w:lang w:val="ru-RU"/>
              </w:rPr>
              <w:t>и</w:t>
            </w:r>
            <w:r w:rsidRPr="003144A3">
              <w:rPr>
                <w:lang w:val="ru-RU"/>
              </w:rPr>
              <w:t xml:space="preserve"> </w:t>
            </w:r>
            <w:r w:rsidRPr="003144A3">
              <w:rPr>
                <w:rFonts w:ascii="Times New Roman" w:hAnsi="Times New Roman" w:cs="Times New Roman"/>
                <w:b/>
                <w:color w:val="000000"/>
                <w:sz w:val="24"/>
                <w:szCs w:val="24"/>
                <w:lang w:val="ru-RU"/>
              </w:rPr>
              <w:t>планируемые</w:t>
            </w:r>
            <w:r w:rsidRPr="003144A3">
              <w:rPr>
                <w:lang w:val="ru-RU"/>
              </w:rPr>
              <w:t xml:space="preserve"> </w:t>
            </w:r>
            <w:r w:rsidRPr="003144A3">
              <w:rPr>
                <w:rFonts w:ascii="Times New Roman" w:hAnsi="Times New Roman" w:cs="Times New Roman"/>
                <w:b/>
                <w:color w:val="000000"/>
                <w:sz w:val="24"/>
                <w:szCs w:val="24"/>
                <w:lang w:val="ru-RU"/>
              </w:rPr>
              <w:t>результаты</w:t>
            </w:r>
            <w:r w:rsidRPr="003144A3">
              <w:rPr>
                <w:lang w:val="ru-RU"/>
              </w:rPr>
              <w:t xml:space="preserve"> </w:t>
            </w:r>
            <w:r w:rsidRPr="003144A3">
              <w:rPr>
                <w:rFonts w:ascii="Times New Roman" w:hAnsi="Times New Roman" w:cs="Times New Roman"/>
                <w:b/>
                <w:color w:val="000000"/>
                <w:sz w:val="24"/>
                <w:szCs w:val="24"/>
                <w:lang w:val="ru-RU"/>
              </w:rPr>
              <w:t>обучения</w:t>
            </w:r>
            <w:r w:rsidRPr="003144A3">
              <w:rPr>
                <w:lang w:val="ru-RU"/>
              </w:rPr>
              <w:t xml:space="preserve"> </w:t>
            </w:r>
          </w:p>
        </w:tc>
      </w:tr>
      <w:tr w:rsidR="002C0F3C" w:rsidRPr="00E155B6" w14:paraId="111645E1" w14:textId="77777777">
        <w:trPr>
          <w:trHeight w:hRule="exact" w:val="555"/>
        </w:trPr>
        <w:tc>
          <w:tcPr>
            <w:tcW w:w="9370" w:type="dxa"/>
            <w:gridSpan w:val="2"/>
            <w:shd w:val="clear" w:color="000000" w:fill="FFFFFF"/>
            <w:tcMar>
              <w:left w:w="34" w:type="dxa"/>
              <w:right w:w="34" w:type="dxa"/>
            </w:tcMar>
          </w:tcPr>
          <w:p w14:paraId="7678BDCD"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результате</w:t>
            </w:r>
            <w:r w:rsidRPr="003144A3">
              <w:rPr>
                <w:lang w:val="ru-RU"/>
              </w:rPr>
              <w:t xml:space="preserve"> </w:t>
            </w:r>
            <w:r w:rsidRPr="003144A3">
              <w:rPr>
                <w:rFonts w:ascii="Times New Roman" w:hAnsi="Times New Roman" w:cs="Times New Roman"/>
                <w:color w:val="000000"/>
                <w:sz w:val="24"/>
                <w:szCs w:val="24"/>
                <w:lang w:val="ru-RU"/>
              </w:rPr>
              <w:t>освоения</w:t>
            </w:r>
            <w:r w:rsidRPr="003144A3">
              <w:rPr>
                <w:lang w:val="ru-RU"/>
              </w:rPr>
              <w:t xml:space="preserve"> </w:t>
            </w:r>
            <w:r w:rsidRPr="003144A3">
              <w:rPr>
                <w:rFonts w:ascii="Times New Roman" w:hAnsi="Times New Roman" w:cs="Times New Roman"/>
                <w:color w:val="000000"/>
                <w:sz w:val="24"/>
                <w:szCs w:val="24"/>
                <w:lang w:val="ru-RU"/>
              </w:rPr>
              <w:t>дисциплины</w:t>
            </w:r>
            <w:r w:rsidRPr="003144A3">
              <w:rPr>
                <w:lang w:val="ru-RU"/>
              </w:rPr>
              <w:t xml:space="preserve"> </w:t>
            </w:r>
            <w:r w:rsidRPr="003144A3">
              <w:rPr>
                <w:rFonts w:ascii="Times New Roman" w:hAnsi="Times New Roman" w:cs="Times New Roman"/>
                <w:color w:val="000000"/>
                <w:sz w:val="24"/>
                <w:szCs w:val="24"/>
                <w:lang w:val="ru-RU"/>
              </w:rPr>
              <w:t>(модуля)</w:t>
            </w:r>
            <w:r w:rsidRPr="003144A3">
              <w:rPr>
                <w:lang w:val="ru-RU"/>
              </w:rPr>
              <w:t xml:space="preserve"> </w:t>
            </w:r>
            <w:r w:rsidRPr="003144A3">
              <w:rPr>
                <w:rFonts w:ascii="Times New Roman" w:hAnsi="Times New Roman" w:cs="Times New Roman"/>
                <w:color w:val="000000"/>
                <w:sz w:val="24"/>
                <w:szCs w:val="24"/>
                <w:lang w:val="ru-RU"/>
              </w:rPr>
              <w:t>«Инновационные</w:t>
            </w:r>
            <w:r w:rsidRPr="003144A3">
              <w:rPr>
                <w:lang w:val="ru-RU"/>
              </w:rPr>
              <w:t xml:space="preserve"> </w:t>
            </w:r>
            <w:r w:rsidRPr="003144A3">
              <w:rPr>
                <w:rFonts w:ascii="Times New Roman" w:hAnsi="Times New Roman" w:cs="Times New Roman"/>
                <w:color w:val="000000"/>
                <w:sz w:val="24"/>
                <w:szCs w:val="24"/>
                <w:lang w:val="ru-RU"/>
              </w:rPr>
              <w:t>подходы</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управлении»</w:t>
            </w:r>
            <w:r w:rsidRPr="003144A3">
              <w:rPr>
                <w:lang w:val="ru-RU"/>
              </w:rPr>
              <w:t xml:space="preserve"> </w:t>
            </w:r>
            <w:r w:rsidRPr="003144A3">
              <w:rPr>
                <w:rFonts w:ascii="Times New Roman" w:hAnsi="Times New Roman" w:cs="Times New Roman"/>
                <w:color w:val="000000"/>
                <w:sz w:val="24"/>
                <w:szCs w:val="24"/>
                <w:lang w:val="ru-RU"/>
              </w:rPr>
              <w:t>обучающийся</w:t>
            </w:r>
            <w:r w:rsidRPr="003144A3">
              <w:rPr>
                <w:lang w:val="ru-RU"/>
              </w:rPr>
              <w:t xml:space="preserve"> </w:t>
            </w:r>
            <w:r w:rsidRPr="003144A3">
              <w:rPr>
                <w:rFonts w:ascii="Times New Roman" w:hAnsi="Times New Roman" w:cs="Times New Roman"/>
                <w:color w:val="000000"/>
                <w:sz w:val="24"/>
                <w:szCs w:val="24"/>
                <w:lang w:val="ru-RU"/>
              </w:rPr>
              <w:t>должен</w:t>
            </w:r>
            <w:r w:rsidRPr="003144A3">
              <w:rPr>
                <w:lang w:val="ru-RU"/>
              </w:rPr>
              <w:t xml:space="preserve"> </w:t>
            </w:r>
            <w:r w:rsidRPr="003144A3">
              <w:rPr>
                <w:rFonts w:ascii="Times New Roman" w:hAnsi="Times New Roman" w:cs="Times New Roman"/>
                <w:color w:val="000000"/>
                <w:sz w:val="24"/>
                <w:szCs w:val="24"/>
                <w:lang w:val="ru-RU"/>
              </w:rPr>
              <w:t>обладать</w:t>
            </w:r>
            <w:r w:rsidRPr="003144A3">
              <w:rPr>
                <w:lang w:val="ru-RU"/>
              </w:rPr>
              <w:t xml:space="preserve"> </w:t>
            </w:r>
            <w:r w:rsidRPr="003144A3">
              <w:rPr>
                <w:rFonts w:ascii="Times New Roman" w:hAnsi="Times New Roman" w:cs="Times New Roman"/>
                <w:color w:val="000000"/>
                <w:sz w:val="24"/>
                <w:szCs w:val="24"/>
                <w:lang w:val="ru-RU"/>
              </w:rPr>
              <w:t>следующими</w:t>
            </w:r>
            <w:r w:rsidRPr="003144A3">
              <w:rPr>
                <w:lang w:val="ru-RU"/>
              </w:rPr>
              <w:t xml:space="preserve"> </w:t>
            </w:r>
            <w:r w:rsidRPr="003144A3">
              <w:rPr>
                <w:rFonts w:ascii="Times New Roman" w:hAnsi="Times New Roman" w:cs="Times New Roman"/>
                <w:color w:val="000000"/>
                <w:sz w:val="24"/>
                <w:szCs w:val="24"/>
                <w:lang w:val="ru-RU"/>
              </w:rPr>
              <w:t>компетенциями:</w:t>
            </w:r>
            <w:r w:rsidRPr="003144A3">
              <w:rPr>
                <w:lang w:val="ru-RU"/>
              </w:rPr>
              <w:t xml:space="preserve"> </w:t>
            </w:r>
          </w:p>
        </w:tc>
      </w:tr>
      <w:tr w:rsidR="002C0F3C" w:rsidRPr="00E155B6" w14:paraId="7DEB10C0" w14:textId="77777777">
        <w:trPr>
          <w:trHeight w:hRule="exact" w:val="277"/>
        </w:trPr>
        <w:tc>
          <w:tcPr>
            <w:tcW w:w="1985" w:type="dxa"/>
          </w:tcPr>
          <w:p w14:paraId="1E838B80" w14:textId="77777777" w:rsidR="002C0F3C" w:rsidRPr="003144A3" w:rsidRDefault="002C0F3C">
            <w:pPr>
              <w:rPr>
                <w:lang w:val="ru-RU"/>
              </w:rPr>
            </w:pPr>
          </w:p>
        </w:tc>
        <w:tc>
          <w:tcPr>
            <w:tcW w:w="7372" w:type="dxa"/>
          </w:tcPr>
          <w:p w14:paraId="378B8145" w14:textId="77777777" w:rsidR="002C0F3C" w:rsidRPr="003144A3" w:rsidRDefault="002C0F3C">
            <w:pPr>
              <w:rPr>
                <w:lang w:val="ru-RU"/>
              </w:rPr>
            </w:pPr>
          </w:p>
        </w:tc>
      </w:tr>
      <w:tr w:rsidR="002C0F3C" w14:paraId="290C3A3C"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E8A0A" w14:textId="77777777" w:rsidR="002C0F3C" w:rsidRDefault="00834A6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033277E1" w14:textId="77777777" w:rsidR="002C0F3C" w:rsidRDefault="00834A6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422DA8D6" w14:textId="77777777" w:rsidR="002C0F3C" w:rsidRDefault="00834A6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2F920" w14:textId="77777777" w:rsidR="002C0F3C" w:rsidRDefault="00834A66">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C0F3C" w:rsidRPr="00E155B6" w14:paraId="364A70D2"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22E224" w14:textId="77777777" w:rsidR="002C0F3C" w:rsidRPr="003144A3" w:rsidRDefault="00834A66">
            <w:pPr>
              <w:spacing w:after="0" w:line="240" w:lineRule="auto"/>
              <w:rPr>
                <w:sz w:val="24"/>
                <w:szCs w:val="24"/>
                <w:lang w:val="ru-RU"/>
              </w:rPr>
            </w:pPr>
            <w:r w:rsidRPr="003144A3">
              <w:rPr>
                <w:rFonts w:ascii="Times New Roman" w:hAnsi="Times New Roman" w:cs="Times New Roman"/>
                <w:color w:val="000000"/>
                <w:sz w:val="24"/>
                <w:szCs w:val="24"/>
                <w:lang w:val="ru-RU"/>
              </w:rPr>
              <w:t>ПК-1 способностью управлять организациями, подразделениями, группами (командами) сотрудников, проектами и сетями</w:t>
            </w:r>
          </w:p>
        </w:tc>
      </w:tr>
      <w:tr w:rsidR="002C0F3C" w:rsidRPr="00E155B6" w14:paraId="0BA439B9"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D6F7C9" w14:textId="77777777" w:rsidR="002C0F3C" w:rsidRDefault="00834A6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ECCF82"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Основные определения  и  понятия теории управления, необходимые  для управления организациями, подразделениями, группами</w:t>
            </w:r>
          </w:p>
          <w:p w14:paraId="64E180DF"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Основные методы управления человеческими ресурсами,</w:t>
            </w:r>
          </w:p>
          <w:p w14:paraId="3A19D243"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Методы и подходы </w:t>
            </w:r>
            <w:proofErr w:type="gramStart"/>
            <w:r w:rsidRPr="003144A3">
              <w:rPr>
                <w:rFonts w:ascii="Times New Roman" w:hAnsi="Times New Roman" w:cs="Times New Roman"/>
                <w:color w:val="000000"/>
                <w:sz w:val="24"/>
                <w:szCs w:val="24"/>
                <w:lang w:val="ru-RU"/>
              </w:rPr>
              <w:t>к  управлению</w:t>
            </w:r>
            <w:proofErr w:type="gramEnd"/>
            <w:r w:rsidRPr="003144A3">
              <w:rPr>
                <w:rFonts w:ascii="Times New Roman" w:hAnsi="Times New Roman" w:cs="Times New Roman"/>
                <w:color w:val="000000"/>
                <w:sz w:val="24"/>
                <w:szCs w:val="24"/>
                <w:lang w:val="ru-RU"/>
              </w:rPr>
              <w:t xml:space="preserve"> организациями, подразделениями, группами сотрудников, проектами и сетями.</w:t>
            </w:r>
          </w:p>
        </w:tc>
      </w:tr>
      <w:tr w:rsidR="002C0F3C" w:rsidRPr="00E155B6" w14:paraId="64C28286"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71878" w14:textId="77777777" w:rsidR="002C0F3C" w:rsidRDefault="00834A6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827827"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w:t>
            </w:r>
            <w:proofErr w:type="gramStart"/>
            <w:r w:rsidRPr="003144A3">
              <w:rPr>
                <w:rFonts w:ascii="Times New Roman" w:hAnsi="Times New Roman" w:cs="Times New Roman"/>
                <w:color w:val="000000"/>
                <w:sz w:val="24"/>
                <w:szCs w:val="24"/>
                <w:lang w:val="ru-RU"/>
              </w:rPr>
              <w:t>Приобретать  знания</w:t>
            </w:r>
            <w:proofErr w:type="gramEnd"/>
            <w:r w:rsidRPr="003144A3">
              <w:rPr>
                <w:rFonts w:ascii="Times New Roman" w:hAnsi="Times New Roman" w:cs="Times New Roman"/>
                <w:color w:val="000000"/>
                <w:sz w:val="24"/>
                <w:szCs w:val="24"/>
                <w:lang w:val="ru-RU"/>
              </w:rPr>
              <w:t xml:space="preserve"> в  области управления организациями, подразделениями, группами сотрудников, проектами и сетями.</w:t>
            </w:r>
          </w:p>
          <w:p w14:paraId="084851BA"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Применять  знания в области управления организациями, подразделе-</w:t>
            </w:r>
            <w:proofErr w:type="spellStart"/>
            <w:r w:rsidRPr="003144A3">
              <w:rPr>
                <w:rFonts w:ascii="Times New Roman" w:hAnsi="Times New Roman" w:cs="Times New Roman"/>
                <w:color w:val="000000"/>
                <w:sz w:val="24"/>
                <w:szCs w:val="24"/>
                <w:lang w:val="ru-RU"/>
              </w:rPr>
              <w:t>ниями</w:t>
            </w:r>
            <w:proofErr w:type="spellEnd"/>
            <w:r w:rsidRPr="003144A3">
              <w:rPr>
                <w:rFonts w:ascii="Times New Roman" w:hAnsi="Times New Roman" w:cs="Times New Roman"/>
                <w:color w:val="000000"/>
                <w:sz w:val="24"/>
                <w:szCs w:val="24"/>
                <w:lang w:val="ru-RU"/>
              </w:rPr>
              <w:t>, группами сотрудников, проектами и сетями, использовать  их на междисциплинарном уровне</w:t>
            </w:r>
          </w:p>
          <w:p w14:paraId="59741314"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применять, самостоятельно разрабатывать и внедрять методы </w:t>
            </w:r>
            <w:proofErr w:type="spellStart"/>
            <w:r w:rsidRPr="003144A3">
              <w:rPr>
                <w:rFonts w:ascii="Times New Roman" w:hAnsi="Times New Roman" w:cs="Times New Roman"/>
                <w:color w:val="000000"/>
                <w:sz w:val="24"/>
                <w:szCs w:val="24"/>
                <w:lang w:val="ru-RU"/>
              </w:rPr>
              <w:t>управле-ния</w:t>
            </w:r>
            <w:proofErr w:type="spellEnd"/>
            <w:r w:rsidRPr="003144A3">
              <w:rPr>
                <w:rFonts w:ascii="Times New Roman" w:hAnsi="Times New Roman" w:cs="Times New Roman"/>
                <w:color w:val="000000"/>
                <w:sz w:val="24"/>
                <w:szCs w:val="24"/>
                <w:lang w:val="ru-RU"/>
              </w:rPr>
              <w:t xml:space="preserve"> производственной деятельностью,</w:t>
            </w:r>
          </w:p>
          <w:p w14:paraId="550CBD2E"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разрабатывать методы и механизмы мониторинга и оценки качества функционирования служб и подразделений предприятия.</w:t>
            </w:r>
          </w:p>
        </w:tc>
      </w:tr>
    </w:tbl>
    <w:p w14:paraId="15162F57" w14:textId="77777777" w:rsidR="002C0F3C" w:rsidRPr="003144A3" w:rsidRDefault="00834A66">
      <w:pPr>
        <w:rPr>
          <w:sz w:val="0"/>
          <w:szCs w:val="0"/>
          <w:lang w:val="ru-RU"/>
        </w:rPr>
      </w:pPr>
      <w:r w:rsidRPr="003144A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C0F3C" w:rsidRPr="00E155B6" w14:paraId="3460EC9F"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22DC39" w14:textId="77777777" w:rsidR="002C0F3C" w:rsidRDefault="00834A66">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67325A"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Основными методами </w:t>
            </w:r>
            <w:proofErr w:type="gramStart"/>
            <w:r w:rsidRPr="003144A3">
              <w:rPr>
                <w:rFonts w:ascii="Times New Roman" w:hAnsi="Times New Roman" w:cs="Times New Roman"/>
                <w:color w:val="000000"/>
                <w:sz w:val="24"/>
                <w:szCs w:val="24"/>
                <w:lang w:val="ru-RU"/>
              </w:rPr>
              <w:t>решения  задач</w:t>
            </w:r>
            <w:proofErr w:type="gramEnd"/>
            <w:r w:rsidRPr="003144A3">
              <w:rPr>
                <w:rFonts w:ascii="Times New Roman" w:hAnsi="Times New Roman" w:cs="Times New Roman"/>
                <w:color w:val="000000"/>
                <w:sz w:val="24"/>
                <w:szCs w:val="24"/>
                <w:lang w:val="ru-RU"/>
              </w:rPr>
              <w:t xml:space="preserve"> в  области управления </w:t>
            </w:r>
            <w:proofErr w:type="spellStart"/>
            <w:r w:rsidRPr="003144A3">
              <w:rPr>
                <w:rFonts w:ascii="Times New Roman" w:hAnsi="Times New Roman" w:cs="Times New Roman"/>
                <w:color w:val="000000"/>
                <w:sz w:val="24"/>
                <w:szCs w:val="24"/>
                <w:lang w:val="ru-RU"/>
              </w:rPr>
              <w:t>организа-циями</w:t>
            </w:r>
            <w:proofErr w:type="spellEnd"/>
            <w:r w:rsidRPr="003144A3">
              <w:rPr>
                <w:rFonts w:ascii="Times New Roman" w:hAnsi="Times New Roman" w:cs="Times New Roman"/>
                <w:color w:val="000000"/>
                <w:sz w:val="24"/>
                <w:szCs w:val="24"/>
                <w:lang w:val="ru-RU"/>
              </w:rPr>
              <w:t>, подразделениями, группами сотрудников, проектами и сетями.</w:t>
            </w:r>
          </w:p>
          <w:p w14:paraId="5D0370A6"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практическими навыками в области управления организациями, подразделениями, группами сотрудников, проектами и сетями.</w:t>
            </w:r>
          </w:p>
          <w:p w14:paraId="680574DB"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Возможностью междисциплинарного </w:t>
            </w:r>
            <w:proofErr w:type="gramStart"/>
            <w:r w:rsidRPr="003144A3">
              <w:rPr>
                <w:rFonts w:ascii="Times New Roman" w:hAnsi="Times New Roman" w:cs="Times New Roman"/>
                <w:color w:val="000000"/>
                <w:sz w:val="24"/>
                <w:szCs w:val="24"/>
                <w:lang w:val="ru-RU"/>
              </w:rPr>
              <w:t>применения  знаний</w:t>
            </w:r>
            <w:proofErr w:type="gramEnd"/>
            <w:r w:rsidRPr="003144A3">
              <w:rPr>
                <w:rFonts w:ascii="Times New Roman" w:hAnsi="Times New Roman" w:cs="Times New Roman"/>
                <w:color w:val="000000"/>
                <w:sz w:val="24"/>
                <w:szCs w:val="24"/>
                <w:lang w:val="ru-RU"/>
              </w:rPr>
              <w:t xml:space="preserve">  и умений в  области управления организациями, подразделениями, группами сотрудников, проектами и сетями.</w:t>
            </w:r>
          </w:p>
        </w:tc>
      </w:tr>
      <w:tr w:rsidR="002C0F3C" w:rsidRPr="00E155B6" w14:paraId="29550352"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25B4B" w14:textId="77777777" w:rsidR="002C0F3C" w:rsidRPr="003144A3" w:rsidRDefault="00834A66">
            <w:pPr>
              <w:spacing w:after="0" w:line="240" w:lineRule="auto"/>
              <w:rPr>
                <w:sz w:val="24"/>
                <w:szCs w:val="24"/>
                <w:lang w:val="ru-RU"/>
              </w:rPr>
            </w:pPr>
            <w:r w:rsidRPr="003144A3">
              <w:rPr>
                <w:rFonts w:ascii="Times New Roman" w:hAnsi="Times New Roman" w:cs="Times New Roman"/>
                <w:color w:val="000000"/>
                <w:sz w:val="24"/>
                <w:szCs w:val="24"/>
                <w:lang w:val="ru-RU"/>
              </w:rPr>
              <w:t>ПК-2 способностью разрабатывать корпоративную стратегию, программы организационного развития и изменений и обеспечивать их реализацию</w:t>
            </w:r>
          </w:p>
        </w:tc>
      </w:tr>
      <w:tr w:rsidR="002C0F3C" w:rsidRPr="00E155B6" w14:paraId="68C31AC8"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D27AC" w14:textId="77777777" w:rsidR="002C0F3C" w:rsidRDefault="00834A6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97C4E2"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Основные  определения  и понятия в  области  разработки </w:t>
            </w:r>
            <w:proofErr w:type="spellStart"/>
            <w:r w:rsidRPr="003144A3">
              <w:rPr>
                <w:rFonts w:ascii="Times New Roman" w:hAnsi="Times New Roman" w:cs="Times New Roman"/>
                <w:color w:val="000000"/>
                <w:sz w:val="24"/>
                <w:szCs w:val="24"/>
                <w:lang w:val="ru-RU"/>
              </w:rPr>
              <w:t>корпора</w:t>
            </w:r>
            <w:proofErr w:type="spellEnd"/>
            <w:r w:rsidRPr="003144A3">
              <w:rPr>
                <w:rFonts w:ascii="Times New Roman" w:hAnsi="Times New Roman" w:cs="Times New Roman"/>
                <w:color w:val="000000"/>
                <w:sz w:val="24"/>
                <w:szCs w:val="24"/>
                <w:lang w:val="ru-RU"/>
              </w:rPr>
              <w:t xml:space="preserve"> -</w:t>
            </w:r>
            <w:proofErr w:type="spellStart"/>
            <w:r w:rsidRPr="003144A3">
              <w:rPr>
                <w:rFonts w:ascii="Times New Roman" w:hAnsi="Times New Roman" w:cs="Times New Roman"/>
                <w:color w:val="000000"/>
                <w:sz w:val="24"/>
                <w:szCs w:val="24"/>
                <w:lang w:val="ru-RU"/>
              </w:rPr>
              <w:t>тивных</w:t>
            </w:r>
            <w:proofErr w:type="spellEnd"/>
            <w:r w:rsidRPr="003144A3">
              <w:rPr>
                <w:rFonts w:ascii="Times New Roman" w:hAnsi="Times New Roman" w:cs="Times New Roman"/>
                <w:color w:val="000000"/>
                <w:sz w:val="24"/>
                <w:szCs w:val="24"/>
                <w:lang w:val="ru-RU"/>
              </w:rPr>
              <w:t xml:space="preserve"> стратегий, программ организационного развития и  измене- </w:t>
            </w:r>
            <w:proofErr w:type="spellStart"/>
            <w:r w:rsidRPr="003144A3">
              <w:rPr>
                <w:rFonts w:ascii="Times New Roman" w:hAnsi="Times New Roman" w:cs="Times New Roman"/>
                <w:color w:val="000000"/>
                <w:sz w:val="24"/>
                <w:szCs w:val="24"/>
                <w:lang w:val="ru-RU"/>
              </w:rPr>
              <w:t>ния</w:t>
            </w:r>
            <w:proofErr w:type="spellEnd"/>
          </w:p>
          <w:p w14:paraId="1C68CBF3"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Основные  методы  и  подходы к  разработке корпоративных страте-</w:t>
            </w:r>
            <w:proofErr w:type="spellStart"/>
            <w:r w:rsidRPr="003144A3">
              <w:rPr>
                <w:rFonts w:ascii="Times New Roman" w:hAnsi="Times New Roman" w:cs="Times New Roman"/>
                <w:color w:val="000000"/>
                <w:sz w:val="24"/>
                <w:szCs w:val="24"/>
                <w:lang w:val="ru-RU"/>
              </w:rPr>
              <w:t>гий</w:t>
            </w:r>
            <w:proofErr w:type="spellEnd"/>
            <w:r w:rsidRPr="003144A3">
              <w:rPr>
                <w:rFonts w:ascii="Times New Roman" w:hAnsi="Times New Roman" w:cs="Times New Roman"/>
                <w:color w:val="000000"/>
                <w:sz w:val="24"/>
                <w:szCs w:val="24"/>
                <w:lang w:val="ru-RU"/>
              </w:rPr>
              <w:t>, программ организационного развития и  изменения</w:t>
            </w:r>
          </w:p>
          <w:p w14:paraId="7B64E571"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Методы  обеспечения реализации  разработанных стратегий  и про -грамм  организационного развития  и  изменения</w:t>
            </w:r>
          </w:p>
        </w:tc>
      </w:tr>
      <w:tr w:rsidR="002C0F3C" w14:paraId="76BCB921"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758E1" w14:textId="77777777" w:rsidR="002C0F3C" w:rsidRDefault="00834A6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496AA3"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w:t>
            </w:r>
            <w:proofErr w:type="gramStart"/>
            <w:r w:rsidRPr="003144A3">
              <w:rPr>
                <w:rFonts w:ascii="Times New Roman" w:hAnsi="Times New Roman" w:cs="Times New Roman"/>
                <w:color w:val="000000"/>
                <w:sz w:val="24"/>
                <w:szCs w:val="24"/>
                <w:lang w:val="ru-RU"/>
              </w:rPr>
              <w:t>Приобретать  знания</w:t>
            </w:r>
            <w:proofErr w:type="gramEnd"/>
            <w:r w:rsidRPr="003144A3">
              <w:rPr>
                <w:rFonts w:ascii="Times New Roman" w:hAnsi="Times New Roman" w:cs="Times New Roman"/>
                <w:color w:val="000000"/>
                <w:sz w:val="24"/>
                <w:szCs w:val="24"/>
                <w:lang w:val="ru-RU"/>
              </w:rPr>
              <w:t xml:space="preserve"> в  области разработки корпоративных стратегий, программ организационного развития и  изменения.</w:t>
            </w:r>
          </w:p>
          <w:p w14:paraId="608C99D9"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Применять  знания в области разработки корпоративных стратегий, программ организационного развития и  изменения, использовать  их на междисциплинарном уровне</w:t>
            </w:r>
          </w:p>
          <w:p w14:paraId="0CF7013D"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Распознавать эффективное решение от неэффективного при </w:t>
            </w:r>
            <w:proofErr w:type="spellStart"/>
            <w:r w:rsidRPr="003144A3">
              <w:rPr>
                <w:rFonts w:ascii="Times New Roman" w:hAnsi="Times New Roman" w:cs="Times New Roman"/>
                <w:color w:val="000000"/>
                <w:sz w:val="24"/>
                <w:szCs w:val="24"/>
                <w:lang w:val="ru-RU"/>
              </w:rPr>
              <w:t>разработ-ке</w:t>
            </w:r>
            <w:proofErr w:type="spellEnd"/>
            <w:r w:rsidRPr="003144A3">
              <w:rPr>
                <w:rFonts w:ascii="Times New Roman" w:hAnsi="Times New Roman" w:cs="Times New Roman"/>
                <w:color w:val="000000"/>
                <w:sz w:val="24"/>
                <w:szCs w:val="24"/>
                <w:lang w:val="ru-RU"/>
              </w:rPr>
              <w:t xml:space="preserve">  корпоративных стратегий</w:t>
            </w:r>
          </w:p>
          <w:p w14:paraId="7AF727BF" w14:textId="77777777" w:rsidR="002C0F3C" w:rsidRDefault="00834A66">
            <w:pPr>
              <w:spacing w:after="0" w:line="240" w:lineRule="auto"/>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Составлять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программу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организационных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изменений</w:t>
            </w:r>
            <w:proofErr w:type="spellEnd"/>
          </w:p>
        </w:tc>
      </w:tr>
      <w:tr w:rsidR="002C0F3C" w:rsidRPr="00E155B6" w14:paraId="4EDAFA2F"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1712CF" w14:textId="77777777" w:rsidR="002C0F3C" w:rsidRDefault="00834A6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3977BA"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практическими навыками в области разработки корпоративных страте-</w:t>
            </w:r>
            <w:proofErr w:type="spellStart"/>
            <w:r w:rsidRPr="003144A3">
              <w:rPr>
                <w:rFonts w:ascii="Times New Roman" w:hAnsi="Times New Roman" w:cs="Times New Roman"/>
                <w:color w:val="000000"/>
                <w:sz w:val="24"/>
                <w:szCs w:val="24"/>
                <w:lang w:val="ru-RU"/>
              </w:rPr>
              <w:t>гий</w:t>
            </w:r>
            <w:proofErr w:type="spellEnd"/>
            <w:r w:rsidRPr="003144A3">
              <w:rPr>
                <w:rFonts w:ascii="Times New Roman" w:hAnsi="Times New Roman" w:cs="Times New Roman"/>
                <w:color w:val="000000"/>
                <w:sz w:val="24"/>
                <w:szCs w:val="24"/>
                <w:lang w:val="ru-RU"/>
              </w:rPr>
              <w:t>, программ организационного развития и  изменения</w:t>
            </w:r>
          </w:p>
          <w:p w14:paraId="10B2DCF6"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методами  разработки корпоративных стратегий, программ </w:t>
            </w:r>
            <w:proofErr w:type="spellStart"/>
            <w:r w:rsidRPr="003144A3">
              <w:rPr>
                <w:rFonts w:ascii="Times New Roman" w:hAnsi="Times New Roman" w:cs="Times New Roman"/>
                <w:color w:val="000000"/>
                <w:sz w:val="24"/>
                <w:szCs w:val="24"/>
                <w:lang w:val="ru-RU"/>
              </w:rPr>
              <w:t>организа-ционного</w:t>
            </w:r>
            <w:proofErr w:type="spellEnd"/>
            <w:r w:rsidRPr="003144A3">
              <w:rPr>
                <w:rFonts w:ascii="Times New Roman" w:hAnsi="Times New Roman" w:cs="Times New Roman"/>
                <w:color w:val="000000"/>
                <w:sz w:val="24"/>
                <w:szCs w:val="24"/>
                <w:lang w:val="ru-RU"/>
              </w:rPr>
              <w:t xml:space="preserve"> развития и  изменения</w:t>
            </w:r>
          </w:p>
          <w:p w14:paraId="38D37A4C"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навыками определения направлений развития организации</w:t>
            </w:r>
          </w:p>
          <w:p w14:paraId="2407808A"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Возможностью междисциплинарного применения  знаний  и умений в  области разработки корпоративных стратегий, программ организационного развития и  изменения</w:t>
            </w:r>
          </w:p>
        </w:tc>
      </w:tr>
      <w:tr w:rsidR="002C0F3C" w:rsidRPr="00E155B6" w14:paraId="01DB8880"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BCC4ED" w14:textId="77777777" w:rsidR="002C0F3C" w:rsidRPr="003144A3" w:rsidRDefault="00834A66">
            <w:pPr>
              <w:spacing w:after="0" w:line="240" w:lineRule="auto"/>
              <w:rPr>
                <w:sz w:val="24"/>
                <w:szCs w:val="24"/>
                <w:lang w:val="ru-RU"/>
              </w:rPr>
            </w:pPr>
            <w:r w:rsidRPr="003144A3">
              <w:rPr>
                <w:rFonts w:ascii="Times New Roman" w:hAnsi="Times New Roman" w:cs="Times New Roman"/>
                <w:color w:val="000000"/>
                <w:sz w:val="24"/>
                <w:szCs w:val="24"/>
                <w:lang w:val="ru-RU"/>
              </w:rPr>
              <w:t>ПК-9 способностью проводить самостоятельные исследования в соответствии с разработанной программой</w:t>
            </w:r>
          </w:p>
        </w:tc>
      </w:tr>
      <w:tr w:rsidR="002C0F3C" w:rsidRPr="00E155B6" w14:paraId="32D4E38C"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104627" w14:textId="77777777" w:rsidR="002C0F3C" w:rsidRDefault="00834A6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603417"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Основные  определения  и понятия, используемые при проведении исследования в соответствии с  разработанной  программой</w:t>
            </w:r>
          </w:p>
          <w:p w14:paraId="52BB32BE"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Основные направления обоснования актуальности темы научного </w:t>
            </w:r>
            <w:proofErr w:type="spellStart"/>
            <w:r w:rsidRPr="003144A3">
              <w:rPr>
                <w:rFonts w:ascii="Times New Roman" w:hAnsi="Times New Roman" w:cs="Times New Roman"/>
                <w:color w:val="000000"/>
                <w:sz w:val="24"/>
                <w:szCs w:val="24"/>
                <w:lang w:val="ru-RU"/>
              </w:rPr>
              <w:t>ис</w:t>
            </w:r>
            <w:proofErr w:type="spellEnd"/>
            <w:r w:rsidRPr="003144A3">
              <w:rPr>
                <w:rFonts w:ascii="Times New Roman" w:hAnsi="Times New Roman" w:cs="Times New Roman"/>
                <w:color w:val="000000"/>
                <w:sz w:val="24"/>
                <w:szCs w:val="24"/>
                <w:lang w:val="ru-RU"/>
              </w:rPr>
              <w:t>-следования</w:t>
            </w:r>
          </w:p>
          <w:p w14:paraId="72967B70"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Формализованные требования обоснования теоретической и </w:t>
            </w:r>
            <w:proofErr w:type="spellStart"/>
            <w:r w:rsidRPr="003144A3">
              <w:rPr>
                <w:rFonts w:ascii="Times New Roman" w:hAnsi="Times New Roman" w:cs="Times New Roman"/>
                <w:color w:val="000000"/>
                <w:sz w:val="24"/>
                <w:szCs w:val="24"/>
                <w:lang w:val="ru-RU"/>
              </w:rPr>
              <w:t>практи</w:t>
            </w:r>
            <w:proofErr w:type="spellEnd"/>
            <w:r w:rsidRPr="003144A3">
              <w:rPr>
                <w:rFonts w:ascii="Times New Roman" w:hAnsi="Times New Roman" w:cs="Times New Roman"/>
                <w:color w:val="000000"/>
                <w:sz w:val="24"/>
                <w:szCs w:val="24"/>
                <w:lang w:val="ru-RU"/>
              </w:rPr>
              <w:t>-ческой значимости темы научного исследования</w:t>
            </w:r>
          </w:p>
          <w:p w14:paraId="120A5E6B"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Основные методы, правила  и  приемы  проведения  исследований в соответствии с  разработанной  программой</w:t>
            </w:r>
          </w:p>
        </w:tc>
      </w:tr>
    </w:tbl>
    <w:p w14:paraId="2C2A3FF0" w14:textId="77777777" w:rsidR="002C0F3C" w:rsidRPr="003144A3" w:rsidRDefault="00834A66">
      <w:pPr>
        <w:rPr>
          <w:sz w:val="0"/>
          <w:szCs w:val="0"/>
          <w:lang w:val="ru-RU"/>
        </w:rPr>
      </w:pPr>
      <w:r w:rsidRPr="003144A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C0F3C" w:rsidRPr="00E155B6" w14:paraId="045F5F61"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E39800" w14:textId="77777777" w:rsidR="002C0F3C" w:rsidRDefault="00834A66">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4B3296"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Приобретать  знания в  области проведения  исследований в </w:t>
            </w:r>
            <w:proofErr w:type="spellStart"/>
            <w:r w:rsidRPr="003144A3">
              <w:rPr>
                <w:rFonts w:ascii="Times New Roman" w:hAnsi="Times New Roman" w:cs="Times New Roman"/>
                <w:color w:val="000000"/>
                <w:sz w:val="24"/>
                <w:szCs w:val="24"/>
                <w:lang w:val="ru-RU"/>
              </w:rPr>
              <w:t>соответ-ствии</w:t>
            </w:r>
            <w:proofErr w:type="spellEnd"/>
            <w:r w:rsidRPr="003144A3">
              <w:rPr>
                <w:rFonts w:ascii="Times New Roman" w:hAnsi="Times New Roman" w:cs="Times New Roman"/>
                <w:color w:val="000000"/>
                <w:sz w:val="24"/>
                <w:szCs w:val="24"/>
                <w:lang w:val="ru-RU"/>
              </w:rPr>
              <w:t xml:space="preserve"> с  разработанной  программой</w:t>
            </w:r>
          </w:p>
          <w:p w14:paraId="00E05E44"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Применять  знания в области проведения  исследований в </w:t>
            </w:r>
            <w:proofErr w:type="spellStart"/>
            <w:r w:rsidRPr="003144A3">
              <w:rPr>
                <w:rFonts w:ascii="Times New Roman" w:hAnsi="Times New Roman" w:cs="Times New Roman"/>
                <w:color w:val="000000"/>
                <w:sz w:val="24"/>
                <w:szCs w:val="24"/>
                <w:lang w:val="ru-RU"/>
              </w:rPr>
              <w:t>соответст-вии</w:t>
            </w:r>
            <w:proofErr w:type="spellEnd"/>
            <w:r w:rsidRPr="003144A3">
              <w:rPr>
                <w:rFonts w:ascii="Times New Roman" w:hAnsi="Times New Roman" w:cs="Times New Roman"/>
                <w:color w:val="000000"/>
                <w:sz w:val="24"/>
                <w:szCs w:val="24"/>
                <w:lang w:val="ru-RU"/>
              </w:rPr>
              <w:t xml:space="preserve"> с  разработанной  программой, использовать  их на междисциплинарном уровне</w:t>
            </w:r>
          </w:p>
          <w:p w14:paraId="3A8D0BE7"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Выделять направления  проведения  исследований в соответствии с разработанной программой</w:t>
            </w:r>
          </w:p>
          <w:p w14:paraId="500E7569"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Корректно выражать и аргументировать актуальность исследований и их научную новизну</w:t>
            </w:r>
          </w:p>
          <w:p w14:paraId="55BB0FF0"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Представлять результаты проведенных исследований в </w:t>
            </w:r>
            <w:proofErr w:type="spellStart"/>
            <w:r w:rsidRPr="003144A3">
              <w:rPr>
                <w:rFonts w:ascii="Times New Roman" w:hAnsi="Times New Roman" w:cs="Times New Roman"/>
                <w:color w:val="000000"/>
                <w:sz w:val="24"/>
                <w:szCs w:val="24"/>
                <w:lang w:val="ru-RU"/>
              </w:rPr>
              <w:t>унифициро</w:t>
            </w:r>
            <w:proofErr w:type="spellEnd"/>
            <w:r w:rsidRPr="003144A3">
              <w:rPr>
                <w:rFonts w:ascii="Times New Roman" w:hAnsi="Times New Roman" w:cs="Times New Roman"/>
                <w:color w:val="000000"/>
                <w:sz w:val="24"/>
                <w:szCs w:val="24"/>
                <w:lang w:val="ru-RU"/>
              </w:rPr>
              <w:t xml:space="preserve"> -ванных форматах документации</w:t>
            </w:r>
          </w:p>
        </w:tc>
      </w:tr>
      <w:tr w:rsidR="002C0F3C" w:rsidRPr="00E155B6" w14:paraId="439877EA"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DAC302" w14:textId="77777777" w:rsidR="002C0F3C" w:rsidRDefault="00834A6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781B76"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Практическими навыками проведения  исследований в соответствии с  разработанной  программой</w:t>
            </w:r>
          </w:p>
          <w:p w14:paraId="72C261BE"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Методами и методиками проведения  исследований в соответствии с  разработанной  программой</w:t>
            </w:r>
          </w:p>
          <w:p w14:paraId="262CBB19"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Навыками  и  методиками обобщения  результатов  исследования, экс-</w:t>
            </w:r>
            <w:proofErr w:type="spellStart"/>
            <w:r w:rsidRPr="003144A3">
              <w:rPr>
                <w:rFonts w:ascii="Times New Roman" w:hAnsi="Times New Roman" w:cs="Times New Roman"/>
                <w:color w:val="000000"/>
                <w:sz w:val="24"/>
                <w:szCs w:val="24"/>
                <w:lang w:val="ru-RU"/>
              </w:rPr>
              <w:t>периментальной</w:t>
            </w:r>
            <w:proofErr w:type="spellEnd"/>
            <w:r w:rsidRPr="003144A3">
              <w:rPr>
                <w:rFonts w:ascii="Times New Roman" w:hAnsi="Times New Roman" w:cs="Times New Roman"/>
                <w:color w:val="000000"/>
                <w:sz w:val="24"/>
                <w:szCs w:val="24"/>
                <w:lang w:val="ru-RU"/>
              </w:rPr>
              <w:t xml:space="preserve">  работы</w:t>
            </w:r>
          </w:p>
          <w:p w14:paraId="1D127857"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Способами оценки значимости и практической пригодности получен-</w:t>
            </w:r>
            <w:proofErr w:type="spellStart"/>
            <w:r w:rsidRPr="003144A3">
              <w:rPr>
                <w:rFonts w:ascii="Times New Roman" w:hAnsi="Times New Roman" w:cs="Times New Roman"/>
                <w:color w:val="000000"/>
                <w:sz w:val="24"/>
                <w:szCs w:val="24"/>
                <w:lang w:val="ru-RU"/>
              </w:rPr>
              <w:t>ных</w:t>
            </w:r>
            <w:proofErr w:type="spellEnd"/>
            <w:r w:rsidRPr="003144A3">
              <w:rPr>
                <w:rFonts w:ascii="Times New Roman" w:hAnsi="Times New Roman" w:cs="Times New Roman"/>
                <w:color w:val="000000"/>
                <w:sz w:val="24"/>
                <w:szCs w:val="24"/>
                <w:lang w:val="ru-RU"/>
              </w:rPr>
              <w:t xml:space="preserve"> результатов исследования</w:t>
            </w:r>
          </w:p>
          <w:p w14:paraId="689F554E" w14:textId="77777777" w:rsidR="002C0F3C" w:rsidRPr="003144A3" w:rsidRDefault="00834A66">
            <w:pPr>
              <w:spacing w:after="0" w:line="240" w:lineRule="auto"/>
              <w:rPr>
                <w:sz w:val="24"/>
                <w:szCs w:val="24"/>
                <w:lang w:val="ru-RU"/>
              </w:rPr>
            </w:pPr>
            <w:r>
              <w:rPr>
                <w:rFonts w:ascii="Times New Roman" w:hAnsi="Times New Roman" w:cs="Times New Roman"/>
                <w:color w:val="000000"/>
                <w:sz w:val="24"/>
                <w:szCs w:val="24"/>
              </w:rPr>
              <w:t></w:t>
            </w:r>
            <w:r w:rsidRPr="003144A3">
              <w:rPr>
                <w:rFonts w:ascii="Times New Roman" w:hAnsi="Times New Roman" w:cs="Times New Roman"/>
                <w:color w:val="000000"/>
                <w:sz w:val="24"/>
                <w:szCs w:val="24"/>
                <w:lang w:val="ru-RU"/>
              </w:rPr>
              <w:t xml:space="preserve"> Возможностью междисциплинарного применения результатов </w:t>
            </w:r>
            <w:proofErr w:type="spellStart"/>
            <w:r w:rsidRPr="003144A3">
              <w:rPr>
                <w:rFonts w:ascii="Times New Roman" w:hAnsi="Times New Roman" w:cs="Times New Roman"/>
                <w:color w:val="000000"/>
                <w:sz w:val="24"/>
                <w:szCs w:val="24"/>
                <w:lang w:val="ru-RU"/>
              </w:rPr>
              <w:t>исследо-вания</w:t>
            </w:r>
            <w:proofErr w:type="spellEnd"/>
          </w:p>
        </w:tc>
      </w:tr>
    </w:tbl>
    <w:p w14:paraId="4B3D1909" w14:textId="77777777" w:rsidR="002C0F3C" w:rsidRPr="003144A3" w:rsidRDefault="00834A66">
      <w:pPr>
        <w:rPr>
          <w:sz w:val="0"/>
          <w:szCs w:val="0"/>
          <w:lang w:val="ru-RU"/>
        </w:rPr>
      </w:pPr>
      <w:r w:rsidRPr="003144A3">
        <w:rPr>
          <w:lang w:val="ru-RU"/>
        </w:rPr>
        <w:br w:type="page"/>
      </w:r>
    </w:p>
    <w:tbl>
      <w:tblPr>
        <w:tblW w:w="0" w:type="auto"/>
        <w:tblCellMar>
          <w:left w:w="0" w:type="dxa"/>
          <w:right w:w="0" w:type="dxa"/>
        </w:tblCellMar>
        <w:tblLook w:val="04A0" w:firstRow="1" w:lastRow="0" w:firstColumn="1" w:lastColumn="0" w:noHBand="0" w:noVBand="1"/>
      </w:tblPr>
      <w:tblGrid>
        <w:gridCol w:w="710"/>
        <w:gridCol w:w="1535"/>
        <w:gridCol w:w="396"/>
        <w:gridCol w:w="532"/>
        <w:gridCol w:w="620"/>
        <w:gridCol w:w="711"/>
        <w:gridCol w:w="494"/>
        <w:gridCol w:w="1543"/>
        <w:gridCol w:w="1606"/>
        <w:gridCol w:w="1242"/>
      </w:tblGrid>
      <w:tr w:rsidR="002C0F3C" w:rsidRPr="00E155B6" w14:paraId="3DD1EE2B" w14:textId="77777777">
        <w:trPr>
          <w:trHeight w:hRule="exact" w:val="285"/>
        </w:trPr>
        <w:tc>
          <w:tcPr>
            <w:tcW w:w="710" w:type="dxa"/>
          </w:tcPr>
          <w:p w14:paraId="01F63D9F" w14:textId="77777777" w:rsidR="002C0F3C" w:rsidRPr="003144A3" w:rsidRDefault="002C0F3C">
            <w:pPr>
              <w:rPr>
                <w:lang w:val="ru-RU"/>
              </w:rPr>
            </w:pPr>
          </w:p>
        </w:tc>
        <w:tc>
          <w:tcPr>
            <w:tcW w:w="9228" w:type="dxa"/>
            <w:gridSpan w:val="9"/>
            <w:shd w:val="clear" w:color="000000" w:fill="FFFFFF"/>
            <w:tcMar>
              <w:left w:w="34" w:type="dxa"/>
              <w:right w:w="34" w:type="dxa"/>
            </w:tcMar>
          </w:tcPr>
          <w:p w14:paraId="5EA6BDF3"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b/>
                <w:color w:val="000000"/>
                <w:sz w:val="24"/>
                <w:szCs w:val="24"/>
                <w:lang w:val="ru-RU"/>
              </w:rPr>
              <w:t>4.</w:t>
            </w:r>
            <w:r w:rsidRPr="003144A3">
              <w:rPr>
                <w:lang w:val="ru-RU"/>
              </w:rPr>
              <w:t xml:space="preserve"> </w:t>
            </w:r>
            <w:r w:rsidRPr="003144A3">
              <w:rPr>
                <w:rFonts w:ascii="Times New Roman" w:hAnsi="Times New Roman" w:cs="Times New Roman"/>
                <w:b/>
                <w:color w:val="000000"/>
                <w:sz w:val="24"/>
                <w:szCs w:val="24"/>
                <w:lang w:val="ru-RU"/>
              </w:rPr>
              <w:t>Структура,</w:t>
            </w:r>
            <w:r w:rsidRPr="003144A3">
              <w:rPr>
                <w:lang w:val="ru-RU"/>
              </w:rPr>
              <w:t xml:space="preserve"> </w:t>
            </w:r>
            <w:r w:rsidRPr="003144A3">
              <w:rPr>
                <w:rFonts w:ascii="Times New Roman" w:hAnsi="Times New Roman" w:cs="Times New Roman"/>
                <w:b/>
                <w:color w:val="000000"/>
                <w:sz w:val="24"/>
                <w:szCs w:val="24"/>
                <w:lang w:val="ru-RU"/>
              </w:rPr>
              <w:t>объём</w:t>
            </w:r>
            <w:r w:rsidRPr="003144A3">
              <w:rPr>
                <w:lang w:val="ru-RU"/>
              </w:rPr>
              <w:t xml:space="preserve"> </w:t>
            </w:r>
            <w:r w:rsidRPr="003144A3">
              <w:rPr>
                <w:rFonts w:ascii="Times New Roman" w:hAnsi="Times New Roman" w:cs="Times New Roman"/>
                <w:b/>
                <w:color w:val="000000"/>
                <w:sz w:val="24"/>
                <w:szCs w:val="24"/>
                <w:lang w:val="ru-RU"/>
              </w:rPr>
              <w:t>и</w:t>
            </w:r>
            <w:r w:rsidRPr="003144A3">
              <w:rPr>
                <w:lang w:val="ru-RU"/>
              </w:rPr>
              <w:t xml:space="preserve"> </w:t>
            </w:r>
            <w:r w:rsidRPr="003144A3">
              <w:rPr>
                <w:rFonts w:ascii="Times New Roman" w:hAnsi="Times New Roman" w:cs="Times New Roman"/>
                <w:b/>
                <w:color w:val="000000"/>
                <w:sz w:val="24"/>
                <w:szCs w:val="24"/>
                <w:lang w:val="ru-RU"/>
              </w:rPr>
              <w:t>содержание</w:t>
            </w:r>
            <w:r w:rsidRPr="003144A3">
              <w:rPr>
                <w:lang w:val="ru-RU"/>
              </w:rPr>
              <w:t xml:space="preserve"> </w:t>
            </w:r>
            <w:r w:rsidRPr="003144A3">
              <w:rPr>
                <w:rFonts w:ascii="Times New Roman" w:hAnsi="Times New Roman" w:cs="Times New Roman"/>
                <w:b/>
                <w:color w:val="000000"/>
                <w:sz w:val="24"/>
                <w:szCs w:val="24"/>
                <w:lang w:val="ru-RU"/>
              </w:rPr>
              <w:t>дисциплины</w:t>
            </w:r>
            <w:r w:rsidRPr="003144A3">
              <w:rPr>
                <w:lang w:val="ru-RU"/>
              </w:rPr>
              <w:t xml:space="preserve"> </w:t>
            </w:r>
            <w:r w:rsidRPr="003144A3">
              <w:rPr>
                <w:rFonts w:ascii="Times New Roman" w:hAnsi="Times New Roman" w:cs="Times New Roman"/>
                <w:b/>
                <w:color w:val="000000"/>
                <w:sz w:val="24"/>
                <w:szCs w:val="24"/>
                <w:lang w:val="ru-RU"/>
              </w:rPr>
              <w:t>(модуля)</w:t>
            </w:r>
            <w:r w:rsidRPr="003144A3">
              <w:rPr>
                <w:lang w:val="ru-RU"/>
              </w:rPr>
              <w:t xml:space="preserve"> </w:t>
            </w:r>
          </w:p>
        </w:tc>
      </w:tr>
      <w:tr w:rsidR="002C0F3C" w:rsidRPr="00E155B6" w14:paraId="412F6291" w14:textId="77777777">
        <w:trPr>
          <w:trHeight w:hRule="exact" w:val="3611"/>
        </w:trPr>
        <w:tc>
          <w:tcPr>
            <w:tcW w:w="9937" w:type="dxa"/>
            <w:gridSpan w:val="10"/>
            <w:shd w:val="clear" w:color="000000" w:fill="FFFFFF"/>
            <w:tcMar>
              <w:left w:w="34" w:type="dxa"/>
              <w:right w:w="34" w:type="dxa"/>
            </w:tcMar>
          </w:tcPr>
          <w:p w14:paraId="39AABEC3"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Общая</w:t>
            </w:r>
            <w:r w:rsidRPr="003144A3">
              <w:rPr>
                <w:lang w:val="ru-RU"/>
              </w:rPr>
              <w:t xml:space="preserve"> </w:t>
            </w:r>
            <w:r w:rsidRPr="003144A3">
              <w:rPr>
                <w:rFonts w:ascii="Times New Roman" w:hAnsi="Times New Roman" w:cs="Times New Roman"/>
                <w:color w:val="000000"/>
                <w:sz w:val="24"/>
                <w:szCs w:val="24"/>
                <w:lang w:val="ru-RU"/>
              </w:rPr>
              <w:t>трудоемкость</w:t>
            </w:r>
            <w:r w:rsidRPr="003144A3">
              <w:rPr>
                <w:lang w:val="ru-RU"/>
              </w:rPr>
              <w:t xml:space="preserve"> </w:t>
            </w:r>
            <w:r w:rsidRPr="003144A3">
              <w:rPr>
                <w:rFonts w:ascii="Times New Roman" w:hAnsi="Times New Roman" w:cs="Times New Roman"/>
                <w:color w:val="000000"/>
                <w:sz w:val="24"/>
                <w:szCs w:val="24"/>
                <w:lang w:val="ru-RU"/>
              </w:rPr>
              <w:t>дисциплины</w:t>
            </w:r>
            <w:r w:rsidRPr="003144A3">
              <w:rPr>
                <w:lang w:val="ru-RU"/>
              </w:rPr>
              <w:t xml:space="preserve"> </w:t>
            </w:r>
            <w:r w:rsidRPr="003144A3">
              <w:rPr>
                <w:rFonts w:ascii="Times New Roman" w:hAnsi="Times New Roman" w:cs="Times New Roman"/>
                <w:color w:val="000000"/>
                <w:sz w:val="24"/>
                <w:szCs w:val="24"/>
                <w:lang w:val="ru-RU"/>
              </w:rPr>
              <w:t>составляет</w:t>
            </w:r>
            <w:r w:rsidRPr="003144A3">
              <w:rPr>
                <w:lang w:val="ru-RU"/>
              </w:rPr>
              <w:t xml:space="preserve"> </w:t>
            </w:r>
            <w:r w:rsidRPr="003144A3">
              <w:rPr>
                <w:rFonts w:ascii="Times New Roman" w:hAnsi="Times New Roman" w:cs="Times New Roman"/>
                <w:color w:val="000000"/>
                <w:sz w:val="24"/>
                <w:szCs w:val="24"/>
                <w:lang w:val="ru-RU"/>
              </w:rPr>
              <w:t>3</w:t>
            </w:r>
            <w:r w:rsidRPr="003144A3">
              <w:rPr>
                <w:lang w:val="ru-RU"/>
              </w:rPr>
              <w:t xml:space="preserve"> </w:t>
            </w:r>
            <w:r w:rsidRPr="003144A3">
              <w:rPr>
                <w:rFonts w:ascii="Times New Roman" w:hAnsi="Times New Roman" w:cs="Times New Roman"/>
                <w:color w:val="000000"/>
                <w:sz w:val="24"/>
                <w:szCs w:val="24"/>
                <w:lang w:val="ru-RU"/>
              </w:rPr>
              <w:t>зачетных</w:t>
            </w:r>
            <w:r w:rsidRPr="003144A3">
              <w:rPr>
                <w:lang w:val="ru-RU"/>
              </w:rPr>
              <w:t xml:space="preserve"> </w:t>
            </w:r>
            <w:r w:rsidRPr="003144A3">
              <w:rPr>
                <w:rFonts w:ascii="Times New Roman" w:hAnsi="Times New Roman" w:cs="Times New Roman"/>
                <w:color w:val="000000"/>
                <w:sz w:val="24"/>
                <w:szCs w:val="24"/>
                <w:lang w:val="ru-RU"/>
              </w:rPr>
              <w:t>единиц</w:t>
            </w:r>
            <w:r w:rsidRPr="003144A3">
              <w:rPr>
                <w:lang w:val="ru-RU"/>
              </w:rPr>
              <w:t xml:space="preserve"> </w:t>
            </w:r>
            <w:r w:rsidRPr="003144A3">
              <w:rPr>
                <w:rFonts w:ascii="Times New Roman" w:hAnsi="Times New Roman" w:cs="Times New Roman"/>
                <w:color w:val="000000"/>
                <w:sz w:val="24"/>
                <w:szCs w:val="24"/>
                <w:lang w:val="ru-RU"/>
              </w:rPr>
              <w:t>108</w:t>
            </w:r>
            <w:r w:rsidRPr="003144A3">
              <w:rPr>
                <w:lang w:val="ru-RU"/>
              </w:rPr>
              <w:t xml:space="preserve"> </w:t>
            </w:r>
            <w:r w:rsidRPr="003144A3">
              <w:rPr>
                <w:rFonts w:ascii="Times New Roman" w:hAnsi="Times New Roman" w:cs="Times New Roman"/>
                <w:color w:val="000000"/>
                <w:sz w:val="24"/>
                <w:szCs w:val="24"/>
                <w:lang w:val="ru-RU"/>
              </w:rPr>
              <w:t>акад.</w:t>
            </w:r>
            <w:r w:rsidRPr="003144A3">
              <w:rPr>
                <w:lang w:val="ru-RU"/>
              </w:rPr>
              <w:t xml:space="preserve"> </w:t>
            </w:r>
            <w:r w:rsidRPr="003144A3">
              <w:rPr>
                <w:rFonts w:ascii="Times New Roman" w:hAnsi="Times New Roman" w:cs="Times New Roman"/>
                <w:color w:val="000000"/>
                <w:sz w:val="24"/>
                <w:szCs w:val="24"/>
                <w:lang w:val="ru-RU"/>
              </w:rPr>
              <w:t>часов,</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том</w:t>
            </w:r>
            <w:r w:rsidRPr="003144A3">
              <w:rPr>
                <w:lang w:val="ru-RU"/>
              </w:rPr>
              <w:t xml:space="preserve"> </w:t>
            </w:r>
            <w:r w:rsidRPr="003144A3">
              <w:rPr>
                <w:rFonts w:ascii="Times New Roman" w:hAnsi="Times New Roman" w:cs="Times New Roman"/>
                <w:color w:val="000000"/>
                <w:sz w:val="24"/>
                <w:szCs w:val="24"/>
                <w:lang w:val="ru-RU"/>
              </w:rPr>
              <w:t>числе:</w:t>
            </w:r>
            <w:r w:rsidRPr="003144A3">
              <w:rPr>
                <w:lang w:val="ru-RU"/>
              </w:rPr>
              <w:t xml:space="preserve"> </w:t>
            </w:r>
          </w:p>
          <w:p w14:paraId="66652231"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контактная</w:t>
            </w:r>
            <w:r w:rsidRPr="003144A3">
              <w:rPr>
                <w:lang w:val="ru-RU"/>
              </w:rPr>
              <w:t xml:space="preserve"> </w:t>
            </w:r>
            <w:r w:rsidRPr="003144A3">
              <w:rPr>
                <w:rFonts w:ascii="Times New Roman" w:hAnsi="Times New Roman" w:cs="Times New Roman"/>
                <w:color w:val="000000"/>
                <w:sz w:val="24"/>
                <w:szCs w:val="24"/>
                <w:lang w:val="ru-RU"/>
              </w:rPr>
              <w:t>работа</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8,1</w:t>
            </w:r>
            <w:r w:rsidRPr="003144A3">
              <w:rPr>
                <w:lang w:val="ru-RU"/>
              </w:rPr>
              <w:t xml:space="preserve"> </w:t>
            </w:r>
            <w:r w:rsidRPr="003144A3">
              <w:rPr>
                <w:rFonts w:ascii="Times New Roman" w:hAnsi="Times New Roman" w:cs="Times New Roman"/>
                <w:color w:val="000000"/>
                <w:sz w:val="24"/>
                <w:szCs w:val="24"/>
                <w:lang w:val="ru-RU"/>
              </w:rPr>
              <w:t>акад.</w:t>
            </w:r>
            <w:r w:rsidRPr="003144A3">
              <w:rPr>
                <w:lang w:val="ru-RU"/>
              </w:rPr>
              <w:t xml:space="preserve"> </w:t>
            </w:r>
            <w:r w:rsidRPr="003144A3">
              <w:rPr>
                <w:rFonts w:ascii="Times New Roman" w:hAnsi="Times New Roman" w:cs="Times New Roman"/>
                <w:color w:val="000000"/>
                <w:sz w:val="24"/>
                <w:szCs w:val="24"/>
                <w:lang w:val="ru-RU"/>
              </w:rPr>
              <w:t>часов:</w:t>
            </w:r>
            <w:r w:rsidRPr="003144A3">
              <w:rPr>
                <w:lang w:val="ru-RU"/>
              </w:rPr>
              <w:t xml:space="preserve"> </w:t>
            </w:r>
          </w:p>
          <w:p w14:paraId="50DDAC75"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аудиторная</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8</w:t>
            </w:r>
            <w:r w:rsidRPr="003144A3">
              <w:rPr>
                <w:lang w:val="ru-RU"/>
              </w:rPr>
              <w:t xml:space="preserve"> </w:t>
            </w:r>
            <w:r w:rsidRPr="003144A3">
              <w:rPr>
                <w:rFonts w:ascii="Times New Roman" w:hAnsi="Times New Roman" w:cs="Times New Roman"/>
                <w:color w:val="000000"/>
                <w:sz w:val="24"/>
                <w:szCs w:val="24"/>
                <w:lang w:val="ru-RU"/>
              </w:rPr>
              <w:t>акад.</w:t>
            </w:r>
            <w:r w:rsidRPr="003144A3">
              <w:rPr>
                <w:lang w:val="ru-RU"/>
              </w:rPr>
              <w:t xml:space="preserve"> </w:t>
            </w:r>
            <w:r w:rsidRPr="003144A3">
              <w:rPr>
                <w:rFonts w:ascii="Times New Roman" w:hAnsi="Times New Roman" w:cs="Times New Roman"/>
                <w:color w:val="000000"/>
                <w:sz w:val="24"/>
                <w:szCs w:val="24"/>
                <w:lang w:val="ru-RU"/>
              </w:rPr>
              <w:t>часов;</w:t>
            </w:r>
            <w:r w:rsidRPr="003144A3">
              <w:rPr>
                <w:lang w:val="ru-RU"/>
              </w:rPr>
              <w:t xml:space="preserve"> </w:t>
            </w:r>
          </w:p>
          <w:p w14:paraId="632DEB9A"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внеаудиторная</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0,1</w:t>
            </w:r>
            <w:r w:rsidRPr="003144A3">
              <w:rPr>
                <w:lang w:val="ru-RU"/>
              </w:rPr>
              <w:t xml:space="preserve"> </w:t>
            </w:r>
            <w:r w:rsidRPr="003144A3">
              <w:rPr>
                <w:rFonts w:ascii="Times New Roman" w:hAnsi="Times New Roman" w:cs="Times New Roman"/>
                <w:color w:val="000000"/>
                <w:sz w:val="24"/>
                <w:szCs w:val="24"/>
                <w:lang w:val="ru-RU"/>
              </w:rPr>
              <w:t>акад.</w:t>
            </w:r>
            <w:r w:rsidRPr="003144A3">
              <w:rPr>
                <w:lang w:val="ru-RU"/>
              </w:rPr>
              <w:t xml:space="preserve"> </w:t>
            </w:r>
            <w:r w:rsidRPr="003144A3">
              <w:rPr>
                <w:rFonts w:ascii="Times New Roman" w:hAnsi="Times New Roman" w:cs="Times New Roman"/>
                <w:color w:val="000000"/>
                <w:sz w:val="24"/>
                <w:szCs w:val="24"/>
                <w:lang w:val="ru-RU"/>
              </w:rPr>
              <w:t>часов</w:t>
            </w:r>
            <w:r w:rsidRPr="003144A3">
              <w:rPr>
                <w:lang w:val="ru-RU"/>
              </w:rPr>
              <w:t xml:space="preserve"> </w:t>
            </w:r>
          </w:p>
          <w:p w14:paraId="73B470BF"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самостоятельная</w:t>
            </w:r>
            <w:r w:rsidRPr="003144A3">
              <w:rPr>
                <w:lang w:val="ru-RU"/>
              </w:rPr>
              <w:t xml:space="preserve"> </w:t>
            </w:r>
            <w:r w:rsidRPr="003144A3">
              <w:rPr>
                <w:rFonts w:ascii="Times New Roman" w:hAnsi="Times New Roman" w:cs="Times New Roman"/>
                <w:color w:val="000000"/>
                <w:sz w:val="24"/>
                <w:szCs w:val="24"/>
                <w:lang w:val="ru-RU"/>
              </w:rPr>
              <w:t>работа</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96</w:t>
            </w:r>
            <w:r w:rsidRPr="003144A3">
              <w:rPr>
                <w:lang w:val="ru-RU"/>
              </w:rPr>
              <w:t xml:space="preserve"> </w:t>
            </w:r>
            <w:r w:rsidRPr="003144A3">
              <w:rPr>
                <w:rFonts w:ascii="Times New Roman" w:hAnsi="Times New Roman" w:cs="Times New Roman"/>
                <w:color w:val="000000"/>
                <w:sz w:val="24"/>
                <w:szCs w:val="24"/>
                <w:lang w:val="ru-RU"/>
              </w:rPr>
              <w:t>акад.</w:t>
            </w:r>
            <w:r w:rsidRPr="003144A3">
              <w:rPr>
                <w:lang w:val="ru-RU"/>
              </w:rPr>
              <w:t xml:space="preserve"> </w:t>
            </w:r>
            <w:r w:rsidRPr="003144A3">
              <w:rPr>
                <w:rFonts w:ascii="Times New Roman" w:hAnsi="Times New Roman" w:cs="Times New Roman"/>
                <w:color w:val="000000"/>
                <w:sz w:val="24"/>
                <w:szCs w:val="24"/>
                <w:lang w:val="ru-RU"/>
              </w:rPr>
              <w:t>часов;</w:t>
            </w:r>
            <w:r w:rsidRPr="003144A3">
              <w:rPr>
                <w:lang w:val="ru-RU"/>
              </w:rPr>
              <w:t xml:space="preserve"> </w:t>
            </w:r>
          </w:p>
          <w:p w14:paraId="6C564E9D" w14:textId="77777777" w:rsidR="002C0F3C" w:rsidRPr="003144A3" w:rsidRDefault="002C0F3C">
            <w:pPr>
              <w:spacing w:after="0" w:line="240" w:lineRule="auto"/>
              <w:jc w:val="both"/>
              <w:rPr>
                <w:sz w:val="24"/>
                <w:szCs w:val="24"/>
                <w:lang w:val="ru-RU"/>
              </w:rPr>
            </w:pPr>
          </w:p>
          <w:p w14:paraId="4612C75C"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подготовка</w:t>
            </w:r>
            <w:r w:rsidRPr="003144A3">
              <w:rPr>
                <w:lang w:val="ru-RU"/>
              </w:rPr>
              <w:t xml:space="preserve"> </w:t>
            </w:r>
            <w:r w:rsidRPr="003144A3">
              <w:rPr>
                <w:rFonts w:ascii="Times New Roman" w:hAnsi="Times New Roman" w:cs="Times New Roman"/>
                <w:color w:val="000000"/>
                <w:sz w:val="24"/>
                <w:szCs w:val="24"/>
                <w:lang w:val="ru-RU"/>
              </w:rPr>
              <w:t>к</w:t>
            </w:r>
            <w:r w:rsidRPr="003144A3">
              <w:rPr>
                <w:lang w:val="ru-RU"/>
              </w:rPr>
              <w:t xml:space="preserve"> </w:t>
            </w:r>
            <w:r w:rsidRPr="003144A3">
              <w:rPr>
                <w:rFonts w:ascii="Times New Roman" w:hAnsi="Times New Roman" w:cs="Times New Roman"/>
                <w:color w:val="000000"/>
                <w:sz w:val="24"/>
                <w:szCs w:val="24"/>
                <w:lang w:val="ru-RU"/>
              </w:rPr>
              <w:t>зачёту</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3,9</w:t>
            </w:r>
            <w:r w:rsidRPr="003144A3">
              <w:rPr>
                <w:lang w:val="ru-RU"/>
              </w:rPr>
              <w:t xml:space="preserve"> </w:t>
            </w:r>
            <w:r w:rsidRPr="003144A3">
              <w:rPr>
                <w:rFonts w:ascii="Times New Roman" w:hAnsi="Times New Roman" w:cs="Times New Roman"/>
                <w:color w:val="000000"/>
                <w:sz w:val="24"/>
                <w:szCs w:val="24"/>
                <w:lang w:val="ru-RU"/>
              </w:rPr>
              <w:t>акад.</w:t>
            </w:r>
            <w:r w:rsidRPr="003144A3">
              <w:rPr>
                <w:lang w:val="ru-RU"/>
              </w:rPr>
              <w:t xml:space="preserve"> </w:t>
            </w:r>
            <w:r w:rsidRPr="003144A3">
              <w:rPr>
                <w:rFonts w:ascii="Times New Roman" w:hAnsi="Times New Roman" w:cs="Times New Roman"/>
                <w:color w:val="000000"/>
                <w:sz w:val="24"/>
                <w:szCs w:val="24"/>
                <w:lang w:val="ru-RU"/>
              </w:rPr>
              <w:t>часа</w:t>
            </w:r>
            <w:r w:rsidRPr="003144A3">
              <w:rPr>
                <w:lang w:val="ru-RU"/>
              </w:rPr>
              <w:t xml:space="preserve"> </w:t>
            </w:r>
          </w:p>
          <w:p w14:paraId="5976E4AB"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Форма</w:t>
            </w:r>
            <w:r w:rsidRPr="003144A3">
              <w:rPr>
                <w:lang w:val="ru-RU"/>
              </w:rPr>
              <w:t xml:space="preserve"> </w:t>
            </w:r>
            <w:r w:rsidRPr="003144A3">
              <w:rPr>
                <w:rFonts w:ascii="Times New Roman" w:hAnsi="Times New Roman" w:cs="Times New Roman"/>
                <w:color w:val="000000"/>
                <w:sz w:val="24"/>
                <w:szCs w:val="24"/>
                <w:lang w:val="ru-RU"/>
              </w:rPr>
              <w:t>аттестации</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зачет</w:t>
            </w:r>
            <w:r w:rsidRPr="003144A3">
              <w:rPr>
                <w:lang w:val="ru-RU"/>
              </w:rPr>
              <w:t xml:space="preserve"> </w:t>
            </w:r>
          </w:p>
        </w:tc>
      </w:tr>
      <w:tr w:rsidR="002C0F3C" w:rsidRPr="00E155B6" w14:paraId="744A1427" w14:textId="77777777">
        <w:trPr>
          <w:trHeight w:hRule="exact" w:val="138"/>
        </w:trPr>
        <w:tc>
          <w:tcPr>
            <w:tcW w:w="710" w:type="dxa"/>
          </w:tcPr>
          <w:p w14:paraId="51E52479" w14:textId="77777777" w:rsidR="002C0F3C" w:rsidRPr="003144A3" w:rsidRDefault="002C0F3C">
            <w:pPr>
              <w:rPr>
                <w:lang w:val="ru-RU"/>
              </w:rPr>
            </w:pPr>
          </w:p>
        </w:tc>
        <w:tc>
          <w:tcPr>
            <w:tcW w:w="1702" w:type="dxa"/>
          </w:tcPr>
          <w:p w14:paraId="5EB520F4" w14:textId="77777777" w:rsidR="002C0F3C" w:rsidRPr="003144A3" w:rsidRDefault="002C0F3C">
            <w:pPr>
              <w:rPr>
                <w:lang w:val="ru-RU"/>
              </w:rPr>
            </w:pPr>
          </w:p>
        </w:tc>
        <w:tc>
          <w:tcPr>
            <w:tcW w:w="426" w:type="dxa"/>
          </w:tcPr>
          <w:p w14:paraId="65BE192A" w14:textId="77777777" w:rsidR="002C0F3C" w:rsidRPr="003144A3" w:rsidRDefault="002C0F3C">
            <w:pPr>
              <w:rPr>
                <w:lang w:val="ru-RU"/>
              </w:rPr>
            </w:pPr>
          </w:p>
        </w:tc>
        <w:tc>
          <w:tcPr>
            <w:tcW w:w="568" w:type="dxa"/>
          </w:tcPr>
          <w:p w14:paraId="48D84902" w14:textId="77777777" w:rsidR="002C0F3C" w:rsidRPr="003144A3" w:rsidRDefault="002C0F3C">
            <w:pPr>
              <w:rPr>
                <w:lang w:val="ru-RU"/>
              </w:rPr>
            </w:pPr>
          </w:p>
        </w:tc>
        <w:tc>
          <w:tcPr>
            <w:tcW w:w="710" w:type="dxa"/>
          </w:tcPr>
          <w:p w14:paraId="2C75A905" w14:textId="77777777" w:rsidR="002C0F3C" w:rsidRPr="003144A3" w:rsidRDefault="002C0F3C">
            <w:pPr>
              <w:rPr>
                <w:lang w:val="ru-RU"/>
              </w:rPr>
            </w:pPr>
          </w:p>
        </w:tc>
        <w:tc>
          <w:tcPr>
            <w:tcW w:w="710" w:type="dxa"/>
          </w:tcPr>
          <w:p w14:paraId="38E1EFBF" w14:textId="77777777" w:rsidR="002C0F3C" w:rsidRPr="003144A3" w:rsidRDefault="002C0F3C">
            <w:pPr>
              <w:rPr>
                <w:lang w:val="ru-RU"/>
              </w:rPr>
            </w:pPr>
          </w:p>
        </w:tc>
        <w:tc>
          <w:tcPr>
            <w:tcW w:w="568" w:type="dxa"/>
          </w:tcPr>
          <w:p w14:paraId="4EB73E70" w14:textId="77777777" w:rsidR="002C0F3C" w:rsidRPr="003144A3" w:rsidRDefault="002C0F3C">
            <w:pPr>
              <w:rPr>
                <w:lang w:val="ru-RU"/>
              </w:rPr>
            </w:pPr>
          </w:p>
        </w:tc>
        <w:tc>
          <w:tcPr>
            <w:tcW w:w="1560" w:type="dxa"/>
          </w:tcPr>
          <w:p w14:paraId="66E33689" w14:textId="77777777" w:rsidR="002C0F3C" w:rsidRPr="003144A3" w:rsidRDefault="002C0F3C">
            <w:pPr>
              <w:rPr>
                <w:lang w:val="ru-RU"/>
              </w:rPr>
            </w:pPr>
          </w:p>
        </w:tc>
        <w:tc>
          <w:tcPr>
            <w:tcW w:w="1702" w:type="dxa"/>
          </w:tcPr>
          <w:p w14:paraId="35B01C88" w14:textId="77777777" w:rsidR="002C0F3C" w:rsidRPr="003144A3" w:rsidRDefault="002C0F3C">
            <w:pPr>
              <w:rPr>
                <w:lang w:val="ru-RU"/>
              </w:rPr>
            </w:pPr>
          </w:p>
        </w:tc>
        <w:tc>
          <w:tcPr>
            <w:tcW w:w="1277" w:type="dxa"/>
          </w:tcPr>
          <w:p w14:paraId="4043636D" w14:textId="77777777" w:rsidR="002C0F3C" w:rsidRPr="003144A3" w:rsidRDefault="002C0F3C">
            <w:pPr>
              <w:rPr>
                <w:lang w:val="ru-RU"/>
              </w:rPr>
            </w:pPr>
          </w:p>
        </w:tc>
      </w:tr>
      <w:tr w:rsidR="002C0F3C" w14:paraId="1CD34715"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407EA"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24E07DA4"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340CA0E"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44DE1"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Аудиторная</w:t>
            </w:r>
            <w:r w:rsidRPr="003144A3">
              <w:rPr>
                <w:lang w:val="ru-RU"/>
              </w:rPr>
              <w:t xml:space="preserve"> </w:t>
            </w:r>
          </w:p>
          <w:p w14:paraId="0F7CA5EE"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контактная</w:t>
            </w:r>
            <w:r w:rsidRPr="003144A3">
              <w:rPr>
                <w:lang w:val="ru-RU"/>
              </w:rPr>
              <w:t xml:space="preserve"> </w:t>
            </w:r>
            <w:r w:rsidRPr="003144A3">
              <w:rPr>
                <w:rFonts w:ascii="Times New Roman" w:hAnsi="Times New Roman" w:cs="Times New Roman"/>
                <w:color w:val="000000"/>
                <w:sz w:val="19"/>
                <w:szCs w:val="19"/>
                <w:lang w:val="ru-RU"/>
              </w:rPr>
              <w:t>работа</w:t>
            </w:r>
            <w:r w:rsidRPr="003144A3">
              <w:rPr>
                <w:lang w:val="ru-RU"/>
              </w:rPr>
              <w:t xml:space="preserve"> </w:t>
            </w:r>
          </w:p>
          <w:p w14:paraId="3BF6523C"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(в</w:t>
            </w:r>
            <w:r w:rsidRPr="003144A3">
              <w:rPr>
                <w:lang w:val="ru-RU"/>
              </w:rPr>
              <w:t xml:space="preserve"> </w:t>
            </w:r>
            <w:r w:rsidRPr="003144A3">
              <w:rPr>
                <w:rFonts w:ascii="Times New Roman" w:hAnsi="Times New Roman" w:cs="Times New Roman"/>
                <w:color w:val="000000"/>
                <w:sz w:val="19"/>
                <w:szCs w:val="19"/>
                <w:lang w:val="ru-RU"/>
              </w:rPr>
              <w:t>акад.</w:t>
            </w:r>
            <w:r w:rsidRPr="003144A3">
              <w:rPr>
                <w:lang w:val="ru-RU"/>
              </w:rPr>
              <w:t xml:space="preserve"> </w:t>
            </w:r>
            <w:r w:rsidRPr="003144A3">
              <w:rPr>
                <w:rFonts w:ascii="Times New Roman" w:hAnsi="Times New Roman" w:cs="Times New Roman"/>
                <w:color w:val="000000"/>
                <w:sz w:val="19"/>
                <w:szCs w:val="19"/>
                <w:lang w:val="ru-RU"/>
              </w:rPr>
              <w:t>часах)</w:t>
            </w:r>
            <w:r w:rsidRPr="003144A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BD992B"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9EA80"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50960F49"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534BE"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Форма</w:t>
            </w:r>
            <w:r w:rsidRPr="003144A3">
              <w:rPr>
                <w:lang w:val="ru-RU"/>
              </w:rPr>
              <w:t xml:space="preserve"> </w:t>
            </w:r>
            <w:r w:rsidRPr="003144A3">
              <w:rPr>
                <w:rFonts w:ascii="Times New Roman" w:hAnsi="Times New Roman" w:cs="Times New Roman"/>
                <w:color w:val="000000"/>
                <w:sz w:val="19"/>
                <w:szCs w:val="19"/>
                <w:lang w:val="ru-RU"/>
              </w:rPr>
              <w:t>текущего</w:t>
            </w:r>
            <w:r w:rsidRPr="003144A3">
              <w:rPr>
                <w:lang w:val="ru-RU"/>
              </w:rPr>
              <w:t xml:space="preserve"> </w:t>
            </w:r>
            <w:r w:rsidRPr="003144A3">
              <w:rPr>
                <w:rFonts w:ascii="Times New Roman" w:hAnsi="Times New Roman" w:cs="Times New Roman"/>
                <w:color w:val="000000"/>
                <w:sz w:val="19"/>
                <w:szCs w:val="19"/>
                <w:lang w:val="ru-RU"/>
              </w:rPr>
              <w:t>контроля</w:t>
            </w:r>
            <w:r w:rsidRPr="003144A3">
              <w:rPr>
                <w:lang w:val="ru-RU"/>
              </w:rPr>
              <w:t xml:space="preserve"> </w:t>
            </w:r>
            <w:r w:rsidRPr="003144A3">
              <w:rPr>
                <w:rFonts w:ascii="Times New Roman" w:hAnsi="Times New Roman" w:cs="Times New Roman"/>
                <w:color w:val="000000"/>
                <w:sz w:val="19"/>
                <w:szCs w:val="19"/>
                <w:lang w:val="ru-RU"/>
              </w:rPr>
              <w:t>успеваемости</w:t>
            </w:r>
            <w:r w:rsidRPr="003144A3">
              <w:rPr>
                <w:lang w:val="ru-RU"/>
              </w:rPr>
              <w:t xml:space="preserve"> </w:t>
            </w:r>
            <w:r w:rsidRPr="003144A3">
              <w:rPr>
                <w:rFonts w:ascii="Times New Roman" w:hAnsi="Times New Roman" w:cs="Times New Roman"/>
                <w:color w:val="000000"/>
                <w:sz w:val="19"/>
                <w:szCs w:val="19"/>
                <w:lang w:val="ru-RU"/>
              </w:rPr>
              <w:t>и</w:t>
            </w:r>
            <w:r w:rsidRPr="003144A3">
              <w:rPr>
                <w:lang w:val="ru-RU"/>
              </w:rPr>
              <w:t xml:space="preserve"> </w:t>
            </w:r>
          </w:p>
          <w:p w14:paraId="395532F8"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промежуточной</w:t>
            </w:r>
            <w:r w:rsidRPr="003144A3">
              <w:rPr>
                <w:lang w:val="ru-RU"/>
              </w:rPr>
              <w:t xml:space="preserve"> </w:t>
            </w:r>
            <w:r w:rsidRPr="003144A3">
              <w:rPr>
                <w:rFonts w:ascii="Times New Roman" w:hAnsi="Times New Roman" w:cs="Times New Roman"/>
                <w:color w:val="000000"/>
                <w:sz w:val="19"/>
                <w:szCs w:val="19"/>
                <w:lang w:val="ru-RU"/>
              </w:rPr>
              <w:t>аттестации</w:t>
            </w:r>
            <w:r w:rsidRPr="003144A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114AF"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C0F3C" w14:paraId="2B6FDA4E"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5AAB5F" w14:textId="77777777" w:rsidR="002C0F3C" w:rsidRDefault="002C0F3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6D44EF" w14:textId="77777777" w:rsidR="002C0F3C" w:rsidRDefault="002C0F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A748B"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5CBAB"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5C732A6C"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F6021"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987A53C" w14:textId="77777777" w:rsidR="002C0F3C" w:rsidRDefault="002C0F3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AC112" w14:textId="77777777" w:rsidR="002C0F3C" w:rsidRDefault="002C0F3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D93F4" w14:textId="77777777" w:rsidR="002C0F3C" w:rsidRDefault="002C0F3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1A4E5" w14:textId="77777777" w:rsidR="002C0F3C" w:rsidRDefault="002C0F3C"/>
        </w:tc>
      </w:tr>
      <w:tr w:rsidR="002C0F3C" w14:paraId="00B440A4"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6B880" w14:textId="77777777" w:rsidR="002C0F3C" w:rsidRDefault="00834A66">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1025B" w14:textId="77777777" w:rsidR="002C0F3C" w:rsidRDefault="002C0F3C"/>
        </w:tc>
      </w:tr>
      <w:tr w:rsidR="002C0F3C" w14:paraId="14556BA9" w14:textId="77777777">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20967E" w14:textId="77777777" w:rsidR="002C0F3C" w:rsidRDefault="00834A66">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положения</w:t>
            </w:r>
            <w:proofErr w:type="spellEnd"/>
            <w:r>
              <w:t xml:space="preserve"> </w:t>
            </w:r>
            <w:proofErr w:type="spellStart"/>
            <w:r>
              <w:rPr>
                <w:rFonts w:ascii="Times New Roman" w:hAnsi="Times New Roman" w:cs="Times New Roman"/>
                <w:color w:val="000000"/>
                <w:sz w:val="19"/>
                <w:szCs w:val="19"/>
              </w:rPr>
              <w:t>теории</w:t>
            </w:r>
            <w:proofErr w:type="spellEnd"/>
            <w:r>
              <w:t xml:space="preserve"> </w:t>
            </w:r>
            <w:proofErr w:type="spellStart"/>
            <w:r>
              <w:rPr>
                <w:rFonts w:ascii="Times New Roman" w:hAnsi="Times New Roman" w:cs="Times New Roman"/>
                <w:color w:val="000000"/>
                <w:sz w:val="19"/>
                <w:szCs w:val="19"/>
              </w:rPr>
              <w:t>инноваций</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A1B1E"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F2DD8"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E94D4"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06F4A"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A67D7"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E639F"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к семинарскому</w:t>
            </w:r>
            <w:proofErr w:type="gramStart"/>
            <w:r w:rsidRPr="003144A3">
              <w:rPr>
                <w:rFonts w:ascii="Times New Roman" w:hAnsi="Times New Roman" w:cs="Times New Roman"/>
                <w:color w:val="000000"/>
                <w:sz w:val="19"/>
                <w:szCs w:val="19"/>
                <w:lang w:val="ru-RU"/>
              </w:rPr>
              <w:t xml:space="preserve"> ,</w:t>
            </w:r>
            <w:proofErr w:type="gramEnd"/>
            <w:r w:rsidRPr="003144A3">
              <w:rPr>
                <w:rFonts w:ascii="Times New Roman" w:hAnsi="Times New Roman" w:cs="Times New Roman"/>
                <w:color w:val="000000"/>
                <w:sz w:val="19"/>
                <w:szCs w:val="19"/>
                <w:lang w:val="ru-RU"/>
              </w:rPr>
              <w:t xml:space="preserve"> практическому занятию</w:t>
            </w:r>
          </w:p>
          <w:p w14:paraId="62D08D4C"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докладов</w:t>
            </w:r>
          </w:p>
          <w:p w14:paraId="75C981D6"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Самостоятельное изучение учебной  и научной литературы</w:t>
            </w:r>
          </w:p>
          <w:p w14:paraId="4E86D7CB"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 xml:space="preserve">Работа с электронными </w:t>
            </w:r>
            <w:proofErr w:type="spellStart"/>
            <w:r w:rsidRPr="003144A3">
              <w:rPr>
                <w:rFonts w:ascii="Times New Roman" w:hAnsi="Times New Roman" w:cs="Times New Roman"/>
                <w:color w:val="000000"/>
                <w:sz w:val="19"/>
                <w:szCs w:val="19"/>
                <w:lang w:val="ru-RU"/>
              </w:rPr>
              <w:t>биб-лиотеками</w:t>
            </w:r>
            <w:proofErr w:type="spellEnd"/>
            <w:r w:rsidRPr="003144A3">
              <w:rPr>
                <w:rFonts w:ascii="Times New Roman" w:hAnsi="Times New Roman" w:cs="Times New Roman"/>
                <w:color w:val="000000"/>
                <w:sz w:val="19"/>
                <w:szCs w:val="19"/>
                <w:lang w:val="ru-RU"/>
              </w:rPr>
              <w:t xml:space="preserve"> и специализирован </w:t>
            </w:r>
            <w:proofErr w:type="gramStart"/>
            <w:r w:rsidRPr="003144A3">
              <w:rPr>
                <w:rFonts w:ascii="Times New Roman" w:hAnsi="Times New Roman" w:cs="Times New Roman"/>
                <w:color w:val="000000"/>
                <w:sz w:val="19"/>
                <w:szCs w:val="19"/>
                <w:lang w:val="ru-RU"/>
              </w:rPr>
              <w:t>-</w:t>
            </w:r>
            <w:proofErr w:type="spellStart"/>
            <w:r w:rsidRPr="003144A3">
              <w:rPr>
                <w:rFonts w:ascii="Times New Roman" w:hAnsi="Times New Roman" w:cs="Times New Roman"/>
                <w:color w:val="000000"/>
                <w:sz w:val="19"/>
                <w:szCs w:val="19"/>
                <w:lang w:val="ru-RU"/>
              </w:rPr>
              <w:t>н</w:t>
            </w:r>
            <w:proofErr w:type="gramEnd"/>
            <w:r w:rsidRPr="003144A3">
              <w:rPr>
                <w:rFonts w:ascii="Times New Roman" w:hAnsi="Times New Roman" w:cs="Times New Roman"/>
                <w:color w:val="000000"/>
                <w:sz w:val="19"/>
                <w:szCs w:val="19"/>
                <w:lang w:val="ru-RU"/>
              </w:rPr>
              <w:t>ыми</w:t>
            </w:r>
            <w:proofErr w:type="spellEnd"/>
            <w:r w:rsidRPr="003144A3">
              <w:rPr>
                <w:rFonts w:ascii="Times New Roman" w:hAnsi="Times New Roman" w:cs="Times New Roman"/>
                <w:color w:val="000000"/>
                <w:sz w:val="19"/>
                <w:szCs w:val="19"/>
                <w:lang w:val="ru-RU"/>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153B3"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14:paraId="01C4C26A"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Семинарское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2FB73"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ПК-9</w:t>
            </w:r>
            <w:r>
              <w:t xml:space="preserve"> </w:t>
            </w:r>
          </w:p>
        </w:tc>
      </w:tr>
      <w:tr w:rsidR="002C0F3C" w14:paraId="5C798194"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0FE6C5" w14:textId="77777777" w:rsidR="002C0F3C" w:rsidRDefault="00834A66">
            <w:pPr>
              <w:spacing w:after="0" w:line="240" w:lineRule="auto"/>
              <w:jc w:val="both"/>
              <w:rPr>
                <w:sz w:val="19"/>
                <w:szCs w:val="19"/>
              </w:rPr>
            </w:pPr>
            <w:r w:rsidRPr="003144A3">
              <w:rPr>
                <w:rFonts w:ascii="Times New Roman" w:hAnsi="Times New Roman" w:cs="Times New Roman"/>
                <w:color w:val="000000"/>
                <w:sz w:val="19"/>
                <w:szCs w:val="19"/>
                <w:lang w:val="ru-RU"/>
              </w:rPr>
              <w:t>1.2</w:t>
            </w:r>
            <w:r w:rsidRPr="003144A3">
              <w:rPr>
                <w:lang w:val="ru-RU"/>
              </w:rPr>
              <w:t xml:space="preserve"> </w:t>
            </w:r>
            <w:r w:rsidRPr="003144A3">
              <w:rPr>
                <w:rFonts w:ascii="Times New Roman" w:hAnsi="Times New Roman" w:cs="Times New Roman"/>
                <w:color w:val="000000"/>
                <w:sz w:val="19"/>
                <w:szCs w:val="19"/>
                <w:lang w:val="ru-RU"/>
              </w:rPr>
              <w:t>Инновация</w:t>
            </w:r>
            <w:r w:rsidRPr="003144A3">
              <w:rPr>
                <w:lang w:val="ru-RU"/>
              </w:rPr>
              <w:t xml:space="preserve"> </w:t>
            </w:r>
            <w:r w:rsidRPr="003144A3">
              <w:rPr>
                <w:rFonts w:ascii="Times New Roman" w:hAnsi="Times New Roman" w:cs="Times New Roman"/>
                <w:color w:val="000000"/>
                <w:sz w:val="19"/>
                <w:szCs w:val="19"/>
                <w:lang w:val="ru-RU"/>
              </w:rPr>
              <w:t>как</w:t>
            </w:r>
            <w:r w:rsidRPr="003144A3">
              <w:rPr>
                <w:lang w:val="ru-RU"/>
              </w:rPr>
              <w:t xml:space="preserve"> </w:t>
            </w:r>
            <w:r w:rsidRPr="003144A3">
              <w:rPr>
                <w:rFonts w:ascii="Times New Roman" w:hAnsi="Times New Roman" w:cs="Times New Roman"/>
                <w:color w:val="000000"/>
                <w:sz w:val="19"/>
                <w:szCs w:val="19"/>
                <w:lang w:val="ru-RU"/>
              </w:rPr>
              <w:t>экономическая</w:t>
            </w:r>
            <w:r w:rsidRPr="003144A3">
              <w:rPr>
                <w:lang w:val="ru-RU"/>
              </w:rPr>
              <w:t xml:space="preserve"> </w:t>
            </w:r>
            <w:r w:rsidRPr="003144A3">
              <w:rPr>
                <w:rFonts w:ascii="Times New Roman" w:hAnsi="Times New Roman" w:cs="Times New Roman"/>
                <w:color w:val="000000"/>
                <w:sz w:val="19"/>
                <w:szCs w:val="19"/>
                <w:lang w:val="ru-RU"/>
              </w:rPr>
              <w:t>категория</w:t>
            </w:r>
            <w:r w:rsidRPr="003144A3">
              <w:rPr>
                <w:lang w:val="ru-RU"/>
              </w:rPr>
              <w:t xml:space="preserve"> </w:t>
            </w:r>
            <w:r w:rsidRPr="003144A3">
              <w:rPr>
                <w:rFonts w:ascii="Times New Roman" w:hAnsi="Times New Roman" w:cs="Times New Roman"/>
                <w:color w:val="000000"/>
                <w:sz w:val="19"/>
                <w:szCs w:val="19"/>
                <w:lang w:val="ru-RU"/>
              </w:rPr>
              <w:t>и</w:t>
            </w:r>
            <w:r w:rsidRPr="003144A3">
              <w:rPr>
                <w:lang w:val="ru-RU"/>
              </w:rPr>
              <w:t xml:space="preserve"> </w:t>
            </w:r>
            <w:r w:rsidRPr="003144A3">
              <w:rPr>
                <w:rFonts w:ascii="Times New Roman" w:hAnsi="Times New Roman" w:cs="Times New Roman"/>
                <w:color w:val="000000"/>
                <w:sz w:val="19"/>
                <w:szCs w:val="19"/>
                <w:lang w:val="ru-RU"/>
              </w:rPr>
              <w:t>как</w:t>
            </w:r>
            <w:r w:rsidRPr="003144A3">
              <w:rPr>
                <w:lang w:val="ru-RU"/>
              </w:rPr>
              <w:t xml:space="preserve"> </w:t>
            </w:r>
            <w:r w:rsidRPr="003144A3">
              <w:rPr>
                <w:rFonts w:ascii="Times New Roman" w:hAnsi="Times New Roman" w:cs="Times New Roman"/>
                <w:color w:val="000000"/>
                <w:sz w:val="19"/>
                <w:szCs w:val="19"/>
                <w:lang w:val="ru-RU"/>
              </w:rPr>
              <w:t>объект</w:t>
            </w:r>
            <w:r w:rsidRPr="003144A3">
              <w:rPr>
                <w:lang w:val="ru-RU"/>
              </w:rPr>
              <w:t xml:space="preserve"> </w:t>
            </w:r>
            <w:r w:rsidRPr="003144A3">
              <w:rPr>
                <w:rFonts w:ascii="Times New Roman" w:hAnsi="Times New Roman" w:cs="Times New Roman"/>
                <w:color w:val="000000"/>
                <w:sz w:val="19"/>
                <w:szCs w:val="19"/>
                <w:lang w:val="ru-RU"/>
              </w:rPr>
              <w:t>управления.</w:t>
            </w:r>
            <w:r w:rsidRPr="003144A3">
              <w:rPr>
                <w:lang w:val="ru-RU"/>
              </w:rPr>
              <w:t xml:space="preserve"> </w:t>
            </w:r>
            <w:proofErr w:type="spellStart"/>
            <w:r>
              <w:rPr>
                <w:rFonts w:ascii="Times New Roman" w:hAnsi="Times New Roman" w:cs="Times New Roman"/>
                <w:color w:val="000000"/>
                <w:sz w:val="19"/>
                <w:szCs w:val="19"/>
              </w:rPr>
              <w:t>Функции</w:t>
            </w:r>
            <w:proofErr w:type="spellEnd"/>
            <w:r>
              <w:t xml:space="preserve"> </w:t>
            </w:r>
            <w:proofErr w:type="spellStart"/>
            <w:r>
              <w:rPr>
                <w:rFonts w:ascii="Times New Roman" w:hAnsi="Times New Roman" w:cs="Times New Roman"/>
                <w:color w:val="000000"/>
                <w:sz w:val="19"/>
                <w:szCs w:val="19"/>
              </w:rPr>
              <w:t>инно-вации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4EC21" w14:textId="77777777" w:rsidR="002C0F3C" w:rsidRDefault="002C0F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3A2A7"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3B377"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8AB0E"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7153A"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45FD14"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к семинарскому</w:t>
            </w:r>
            <w:proofErr w:type="gramStart"/>
            <w:r w:rsidRPr="003144A3">
              <w:rPr>
                <w:rFonts w:ascii="Times New Roman" w:hAnsi="Times New Roman" w:cs="Times New Roman"/>
                <w:color w:val="000000"/>
                <w:sz w:val="19"/>
                <w:szCs w:val="19"/>
                <w:lang w:val="ru-RU"/>
              </w:rPr>
              <w:t xml:space="preserve"> ,</w:t>
            </w:r>
            <w:proofErr w:type="gramEnd"/>
            <w:r w:rsidRPr="003144A3">
              <w:rPr>
                <w:rFonts w:ascii="Times New Roman" w:hAnsi="Times New Roman" w:cs="Times New Roman"/>
                <w:color w:val="000000"/>
                <w:sz w:val="19"/>
                <w:szCs w:val="19"/>
                <w:lang w:val="ru-RU"/>
              </w:rPr>
              <w:t xml:space="preserve"> практическому занятию</w:t>
            </w:r>
          </w:p>
          <w:p w14:paraId="110ACC26"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докладов</w:t>
            </w:r>
          </w:p>
          <w:p w14:paraId="66468626"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Самостоятельное изучение учебной  и научной литературы</w:t>
            </w:r>
          </w:p>
          <w:p w14:paraId="3A95506C"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 xml:space="preserve">Работа с электронными библиотеками и специализирован </w:t>
            </w:r>
            <w:proofErr w:type="spellStart"/>
            <w:r w:rsidRPr="003144A3">
              <w:rPr>
                <w:rFonts w:ascii="Times New Roman" w:hAnsi="Times New Roman" w:cs="Times New Roman"/>
                <w:color w:val="000000"/>
                <w:sz w:val="19"/>
                <w:szCs w:val="19"/>
                <w:lang w:val="ru-RU"/>
              </w:rPr>
              <w:t>ными</w:t>
            </w:r>
            <w:proofErr w:type="spellEnd"/>
            <w:r w:rsidRPr="003144A3">
              <w:rPr>
                <w:rFonts w:ascii="Times New Roman" w:hAnsi="Times New Roman" w:cs="Times New Roman"/>
                <w:color w:val="000000"/>
                <w:sz w:val="19"/>
                <w:szCs w:val="19"/>
                <w:lang w:val="ru-RU"/>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B194D"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14:paraId="2F465F30"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Семинарское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BE8177"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ПК-9</w:t>
            </w:r>
            <w:r>
              <w:t xml:space="preserve"> </w:t>
            </w:r>
          </w:p>
        </w:tc>
      </w:tr>
      <w:tr w:rsidR="002C0F3C" w14:paraId="34D79B48" w14:textId="77777777">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CF251" w14:textId="77777777" w:rsidR="002C0F3C" w:rsidRPr="003144A3" w:rsidRDefault="00834A66">
            <w:pPr>
              <w:spacing w:after="0" w:line="240" w:lineRule="auto"/>
              <w:jc w:val="both"/>
              <w:rPr>
                <w:sz w:val="19"/>
                <w:szCs w:val="19"/>
                <w:lang w:val="ru-RU"/>
              </w:rPr>
            </w:pPr>
            <w:r w:rsidRPr="003144A3">
              <w:rPr>
                <w:rFonts w:ascii="Times New Roman" w:hAnsi="Times New Roman" w:cs="Times New Roman"/>
                <w:color w:val="000000"/>
                <w:sz w:val="19"/>
                <w:szCs w:val="19"/>
                <w:lang w:val="ru-RU"/>
              </w:rPr>
              <w:lastRenderedPageBreak/>
              <w:t>1.3</w:t>
            </w:r>
            <w:r w:rsidRPr="003144A3">
              <w:rPr>
                <w:lang w:val="ru-RU"/>
              </w:rPr>
              <w:t xml:space="preserve"> </w:t>
            </w:r>
            <w:r w:rsidRPr="003144A3">
              <w:rPr>
                <w:rFonts w:ascii="Times New Roman" w:hAnsi="Times New Roman" w:cs="Times New Roman"/>
                <w:color w:val="000000"/>
                <w:sz w:val="19"/>
                <w:szCs w:val="19"/>
                <w:lang w:val="ru-RU"/>
              </w:rPr>
              <w:t>Инновационное</w:t>
            </w:r>
            <w:r w:rsidRPr="003144A3">
              <w:rPr>
                <w:lang w:val="ru-RU"/>
              </w:rPr>
              <w:t xml:space="preserve"> </w:t>
            </w:r>
            <w:r w:rsidRPr="003144A3">
              <w:rPr>
                <w:rFonts w:ascii="Times New Roman" w:hAnsi="Times New Roman" w:cs="Times New Roman"/>
                <w:color w:val="000000"/>
                <w:sz w:val="19"/>
                <w:szCs w:val="19"/>
                <w:lang w:val="ru-RU"/>
              </w:rPr>
              <w:t>предпринимательство</w:t>
            </w:r>
            <w:r w:rsidRPr="003144A3">
              <w:rPr>
                <w:lang w:val="ru-RU"/>
              </w:rPr>
              <w:t xml:space="preserve"> </w:t>
            </w:r>
            <w:r w:rsidRPr="003144A3">
              <w:rPr>
                <w:rFonts w:ascii="Times New Roman" w:hAnsi="Times New Roman" w:cs="Times New Roman"/>
                <w:color w:val="000000"/>
                <w:sz w:val="19"/>
                <w:szCs w:val="19"/>
                <w:lang w:val="ru-RU"/>
              </w:rPr>
              <w:t>как</w:t>
            </w:r>
            <w:r w:rsidRPr="003144A3">
              <w:rPr>
                <w:lang w:val="ru-RU"/>
              </w:rPr>
              <w:t xml:space="preserve"> </w:t>
            </w:r>
            <w:r w:rsidRPr="003144A3">
              <w:rPr>
                <w:rFonts w:ascii="Times New Roman" w:hAnsi="Times New Roman" w:cs="Times New Roman"/>
                <w:color w:val="000000"/>
                <w:sz w:val="19"/>
                <w:szCs w:val="19"/>
                <w:lang w:val="ru-RU"/>
              </w:rPr>
              <w:t>особая</w:t>
            </w:r>
            <w:r w:rsidRPr="003144A3">
              <w:rPr>
                <w:lang w:val="ru-RU"/>
              </w:rPr>
              <w:t xml:space="preserve"> </w:t>
            </w:r>
            <w:r w:rsidRPr="003144A3">
              <w:rPr>
                <w:rFonts w:ascii="Times New Roman" w:hAnsi="Times New Roman" w:cs="Times New Roman"/>
                <w:color w:val="000000"/>
                <w:sz w:val="19"/>
                <w:szCs w:val="19"/>
                <w:lang w:val="ru-RU"/>
              </w:rPr>
              <w:t>форма</w:t>
            </w:r>
            <w:r w:rsidRPr="003144A3">
              <w:rPr>
                <w:lang w:val="ru-RU"/>
              </w:rPr>
              <w:t xml:space="preserve"> </w:t>
            </w:r>
            <w:proofErr w:type="gramStart"/>
            <w:r w:rsidRPr="003144A3">
              <w:rPr>
                <w:rFonts w:ascii="Times New Roman" w:hAnsi="Times New Roman" w:cs="Times New Roman"/>
                <w:color w:val="000000"/>
                <w:sz w:val="19"/>
                <w:szCs w:val="19"/>
                <w:lang w:val="ru-RU"/>
              </w:rPr>
              <w:t>экономической</w:t>
            </w:r>
            <w:proofErr w:type="gramEnd"/>
            <w:r w:rsidRPr="003144A3">
              <w:rPr>
                <w:lang w:val="ru-RU"/>
              </w:rPr>
              <w:t xml:space="preserve"> </w:t>
            </w:r>
            <w:r w:rsidRPr="003144A3">
              <w:rPr>
                <w:rFonts w:ascii="Times New Roman" w:hAnsi="Times New Roman" w:cs="Times New Roman"/>
                <w:color w:val="000000"/>
                <w:sz w:val="19"/>
                <w:szCs w:val="19"/>
                <w:lang w:val="ru-RU"/>
              </w:rPr>
              <w:t>актив-</w:t>
            </w:r>
            <w:proofErr w:type="spellStart"/>
            <w:r w:rsidRPr="003144A3">
              <w:rPr>
                <w:rFonts w:ascii="Times New Roman" w:hAnsi="Times New Roman" w:cs="Times New Roman"/>
                <w:color w:val="000000"/>
                <w:sz w:val="19"/>
                <w:szCs w:val="19"/>
                <w:lang w:val="ru-RU"/>
              </w:rPr>
              <w:t>ности</w:t>
            </w:r>
            <w:proofErr w:type="spellEnd"/>
            <w:r w:rsidRPr="003144A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8E851" w14:textId="77777777" w:rsidR="002C0F3C" w:rsidRPr="003144A3" w:rsidRDefault="002C0F3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52B91" w14:textId="77777777" w:rsidR="002C0F3C" w:rsidRPr="003144A3" w:rsidRDefault="002C0F3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51FBC" w14:textId="77777777" w:rsidR="002C0F3C" w:rsidRPr="003144A3" w:rsidRDefault="002C0F3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F42C4"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814061"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FA7B9"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к семинарскому</w:t>
            </w:r>
            <w:proofErr w:type="gramStart"/>
            <w:r w:rsidRPr="003144A3">
              <w:rPr>
                <w:rFonts w:ascii="Times New Roman" w:hAnsi="Times New Roman" w:cs="Times New Roman"/>
                <w:color w:val="000000"/>
                <w:sz w:val="19"/>
                <w:szCs w:val="19"/>
                <w:lang w:val="ru-RU"/>
              </w:rPr>
              <w:t xml:space="preserve"> ,</w:t>
            </w:r>
            <w:proofErr w:type="gramEnd"/>
            <w:r w:rsidRPr="003144A3">
              <w:rPr>
                <w:rFonts w:ascii="Times New Roman" w:hAnsi="Times New Roman" w:cs="Times New Roman"/>
                <w:color w:val="000000"/>
                <w:sz w:val="19"/>
                <w:szCs w:val="19"/>
                <w:lang w:val="ru-RU"/>
              </w:rPr>
              <w:t xml:space="preserve"> практическому занятию</w:t>
            </w:r>
          </w:p>
          <w:p w14:paraId="32223FEC"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докладов</w:t>
            </w:r>
          </w:p>
          <w:p w14:paraId="66FB00CC"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Самостоятельное изучение учебной  и научной литературы</w:t>
            </w:r>
          </w:p>
          <w:p w14:paraId="465A7790"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 xml:space="preserve">Работа с электронными </w:t>
            </w:r>
            <w:proofErr w:type="spellStart"/>
            <w:r w:rsidRPr="003144A3">
              <w:rPr>
                <w:rFonts w:ascii="Times New Roman" w:hAnsi="Times New Roman" w:cs="Times New Roman"/>
                <w:color w:val="000000"/>
                <w:sz w:val="19"/>
                <w:szCs w:val="19"/>
                <w:lang w:val="ru-RU"/>
              </w:rPr>
              <w:t>биб-лиотеками</w:t>
            </w:r>
            <w:proofErr w:type="spellEnd"/>
            <w:r w:rsidRPr="003144A3">
              <w:rPr>
                <w:rFonts w:ascii="Times New Roman" w:hAnsi="Times New Roman" w:cs="Times New Roman"/>
                <w:color w:val="000000"/>
                <w:sz w:val="19"/>
                <w:szCs w:val="19"/>
                <w:lang w:val="ru-RU"/>
              </w:rPr>
              <w:t xml:space="preserve"> и специализирован </w:t>
            </w:r>
            <w:proofErr w:type="gramStart"/>
            <w:r w:rsidRPr="003144A3">
              <w:rPr>
                <w:rFonts w:ascii="Times New Roman" w:hAnsi="Times New Roman" w:cs="Times New Roman"/>
                <w:color w:val="000000"/>
                <w:sz w:val="19"/>
                <w:szCs w:val="19"/>
                <w:lang w:val="ru-RU"/>
              </w:rPr>
              <w:t>-</w:t>
            </w:r>
            <w:proofErr w:type="spellStart"/>
            <w:r w:rsidRPr="003144A3">
              <w:rPr>
                <w:rFonts w:ascii="Times New Roman" w:hAnsi="Times New Roman" w:cs="Times New Roman"/>
                <w:color w:val="000000"/>
                <w:sz w:val="19"/>
                <w:szCs w:val="19"/>
                <w:lang w:val="ru-RU"/>
              </w:rPr>
              <w:t>н</w:t>
            </w:r>
            <w:proofErr w:type="gramEnd"/>
            <w:r w:rsidRPr="003144A3">
              <w:rPr>
                <w:rFonts w:ascii="Times New Roman" w:hAnsi="Times New Roman" w:cs="Times New Roman"/>
                <w:color w:val="000000"/>
                <w:sz w:val="19"/>
                <w:szCs w:val="19"/>
                <w:lang w:val="ru-RU"/>
              </w:rPr>
              <w:t>ыми</w:t>
            </w:r>
            <w:proofErr w:type="spellEnd"/>
            <w:r w:rsidRPr="003144A3">
              <w:rPr>
                <w:rFonts w:ascii="Times New Roman" w:hAnsi="Times New Roman" w:cs="Times New Roman"/>
                <w:color w:val="000000"/>
                <w:sz w:val="19"/>
                <w:szCs w:val="19"/>
                <w:lang w:val="ru-RU"/>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9A6E8"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14:paraId="6274D2B8"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Семинарское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4BEC7"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ПК-9</w:t>
            </w:r>
            <w:r>
              <w:t xml:space="preserve"> </w:t>
            </w:r>
          </w:p>
        </w:tc>
      </w:tr>
      <w:tr w:rsidR="002C0F3C" w14:paraId="0618AE37"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CDB78" w14:textId="77777777" w:rsidR="002C0F3C" w:rsidRPr="003144A3" w:rsidRDefault="00834A66">
            <w:pPr>
              <w:spacing w:after="0" w:line="240" w:lineRule="auto"/>
              <w:jc w:val="both"/>
              <w:rPr>
                <w:sz w:val="19"/>
                <w:szCs w:val="19"/>
                <w:lang w:val="ru-RU"/>
              </w:rPr>
            </w:pPr>
            <w:r w:rsidRPr="003144A3">
              <w:rPr>
                <w:rFonts w:ascii="Times New Roman" w:hAnsi="Times New Roman" w:cs="Times New Roman"/>
                <w:color w:val="000000"/>
                <w:sz w:val="19"/>
                <w:szCs w:val="19"/>
                <w:lang w:val="ru-RU"/>
              </w:rPr>
              <w:t>1.4</w:t>
            </w:r>
            <w:r w:rsidRPr="003144A3">
              <w:rPr>
                <w:lang w:val="ru-RU"/>
              </w:rPr>
              <w:t xml:space="preserve"> </w:t>
            </w:r>
            <w:r w:rsidRPr="003144A3">
              <w:rPr>
                <w:rFonts w:ascii="Times New Roman" w:hAnsi="Times New Roman" w:cs="Times New Roman"/>
                <w:color w:val="000000"/>
                <w:sz w:val="19"/>
                <w:szCs w:val="19"/>
                <w:lang w:val="ru-RU"/>
              </w:rPr>
              <w:t>Основные</w:t>
            </w:r>
            <w:r w:rsidRPr="003144A3">
              <w:rPr>
                <w:lang w:val="ru-RU"/>
              </w:rPr>
              <w:t xml:space="preserve"> </w:t>
            </w:r>
            <w:r w:rsidRPr="003144A3">
              <w:rPr>
                <w:rFonts w:ascii="Times New Roman" w:hAnsi="Times New Roman" w:cs="Times New Roman"/>
                <w:color w:val="000000"/>
                <w:sz w:val="19"/>
                <w:szCs w:val="19"/>
                <w:lang w:val="ru-RU"/>
              </w:rPr>
              <w:t>элементы</w:t>
            </w:r>
            <w:r w:rsidRPr="003144A3">
              <w:rPr>
                <w:lang w:val="ru-RU"/>
              </w:rPr>
              <w:t xml:space="preserve"> </w:t>
            </w:r>
            <w:r w:rsidRPr="003144A3">
              <w:rPr>
                <w:rFonts w:ascii="Times New Roman" w:hAnsi="Times New Roman" w:cs="Times New Roman"/>
                <w:color w:val="000000"/>
                <w:sz w:val="19"/>
                <w:szCs w:val="19"/>
                <w:lang w:val="ru-RU"/>
              </w:rPr>
              <w:t>процесса</w:t>
            </w:r>
            <w:r w:rsidRPr="003144A3">
              <w:rPr>
                <w:lang w:val="ru-RU"/>
              </w:rPr>
              <w:t xml:space="preserve"> </w:t>
            </w:r>
            <w:r w:rsidRPr="003144A3">
              <w:rPr>
                <w:rFonts w:ascii="Times New Roman" w:hAnsi="Times New Roman" w:cs="Times New Roman"/>
                <w:color w:val="000000"/>
                <w:sz w:val="19"/>
                <w:szCs w:val="19"/>
                <w:lang w:val="ru-RU"/>
              </w:rPr>
              <w:t>ин-</w:t>
            </w:r>
            <w:proofErr w:type="spellStart"/>
            <w:r w:rsidRPr="003144A3">
              <w:rPr>
                <w:rFonts w:ascii="Times New Roman" w:hAnsi="Times New Roman" w:cs="Times New Roman"/>
                <w:color w:val="000000"/>
                <w:sz w:val="19"/>
                <w:szCs w:val="19"/>
                <w:lang w:val="ru-RU"/>
              </w:rPr>
              <w:t>новационного</w:t>
            </w:r>
            <w:proofErr w:type="spellEnd"/>
            <w:r w:rsidRPr="003144A3">
              <w:rPr>
                <w:lang w:val="ru-RU"/>
              </w:rPr>
              <w:t xml:space="preserve"> </w:t>
            </w:r>
            <w:r w:rsidRPr="003144A3">
              <w:rPr>
                <w:rFonts w:ascii="Times New Roman" w:hAnsi="Times New Roman" w:cs="Times New Roman"/>
                <w:color w:val="000000"/>
                <w:sz w:val="19"/>
                <w:szCs w:val="19"/>
                <w:lang w:val="ru-RU"/>
              </w:rPr>
              <w:t>предпринимательства</w:t>
            </w:r>
            <w:r w:rsidRPr="003144A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C5AEB" w14:textId="77777777" w:rsidR="002C0F3C" w:rsidRPr="003144A3" w:rsidRDefault="002C0F3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8B86B" w14:textId="77777777" w:rsidR="002C0F3C" w:rsidRPr="003144A3" w:rsidRDefault="002C0F3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7D2EA" w14:textId="77777777" w:rsidR="002C0F3C" w:rsidRPr="003144A3" w:rsidRDefault="002C0F3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32005"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01E76"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ED42A6"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к семинарскому</w:t>
            </w:r>
            <w:proofErr w:type="gramStart"/>
            <w:r w:rsidRPr="003144A3">
              <w:rPr>
                <w:rFonts w:ascii="Times New Roman" w:hAnsi="Times New Roman" w:cs="Times New Roman"/>
                <w:color w:val="000000"/>
                <w:sz w:val="19"/>
                <w:szCs w:val="19"/>
                <w:lang w:val="ru-RU"/>
              </w:rPr>
              <w:t xml:space="preserve"> ,</w:t>
            </w:r>
            <w:proofErr w:type="gramEnd"/>
            <w:r w:rsidRPr="003144A3">
              <w:rPr>
                <w:rFonts w:ascii="Times New Roman" w:hAnsi="Times New Roman" w:cs="Times New Roman"/>
                <w:color w:val="000000"/>
                <w:sz w:val="19"/>
                <w:szCs w:val="19"/>
                <w:lang w:val="ru-RU"/>
              </w:rPr>
              <w:t xml:space="preserve"> практическому занятию</w:t>
            </w:r>
          </w:p>
          <w:p w14:paraId="2D22B379"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докладов</w:t>
            </w:r>
          </w:p>
          <w:p w14:paraId="274BE247"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Самостоятельное изучение учебной  и научной литературы</w:t>
            </w:r>
          </w:p>
          <w:p w14:paraId="253495E9"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 xml:space="preserve">Работа с электронными библиотеками и специализирован </w:t>
            </w:r>
            <w:proofErr w:type="spellStart"/>
            <w:r w:rsidRPr="003144A3">
              <w:rPr>
                <w:rFonts w:ascii="Times New Roman" w:hAnsi="Times New Roman" w:cs="Times New Roman"/>
                <w:color w:val="000000"/>
                <w:sz w:val="19"/>
                <w:szCs w:val="19"/>
                <w:lang w:val="ru-RU"/>
              </w:rPr>
              <w:t>ными</w:t>
            </w:r>
            <w:proofErr w:type="spellEnd"/>
            <w:r w:rsidRPr="003144A3">
              <w:rPr>
                <w:rFonts w:ascii="Times New Roman" w:hAnsi="Times New Roman" w:cs="Times New Roman"/>
                <w:color w:val="000000"/>
                <w:sz w:val="19"/>
                <w:szCs w:val="19"/>
                <w:lang w:val="ru-RU"/>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7D67F"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14:paraId="439CB196"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Семинарское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58D3F"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ПК-9</w:t>
            </w:r>
            <w:r>
              <w:t xml:space="preserve"> </w:t>
            </w:r>
          </w:p>
        </w:tc>
      </w:tr>
      <w:tr w:rsidR="002C0F3C" w14:paraId="2119A9A1"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E01F10" w14:textId="77777777" w:rsidR="002C0F3C" w:rsidRPr="003144A3" w:rsidRDefault="00834A66">
            <w:pPr>
              <w:spacing w:after="0" w:line="240" w:lineRule="auto"/>
              <w:jc w:val="both"/>
              <w:rPr>
                <w:sz w:val="19"/>
                <w:szCs w:val="19"/>
                <w:lang w:val="ru-RU"/>
              </w:rPr>
            </w:pPr>
            <w:proofErr w:type="gramStart"/>
            <w:r w:rsidRPr="003144A3">
              <w:rPr>
                <w:rFonts w:ascii="Times New Roman" w:hAnsi="Times New Roman" w:cs="Times New Roman"/>
                <w:color w:val="000000"/>
                <w:sz w:val="19"/>
                <w:szCs w:val="19"/>
                <w:lang w:val="ru-RU"/>
              </w:rPr>
              <w:t>1.5</w:t>
            </w:r>
            <w:r w:rsidRPr="003144A3">
              <w:rPr>
                <w:lang w:val="ru-RU"/>
              </w:rPr>
              <w:t xml:space="preserve"> </w:t>
            </w:r>
            <w:r w:rsidRPr="003144A3">
              <w:rPr>
                <w:rFonts w:ascii="Times New Roman" w:hAnsi="Times New Roman" w:cs="Times New Roman"/>
                <w:color w:val="000000"/>
                <w:sz w:val="19"/>
                <w:szCs w:val="19"/>
                <w:lang w:val="ru-RU"/>
              </w:rPr>
              <w:t>Содержание</w:t>
            </w:r>
            <w:r w:rsidRPr="003144A3">
              <w:rPr>
                <w:lang w:val="ru-RU"/>
              </w:rPr>
              <w:t xml:space="preserve"> </w:t>
            </w:r>
            <w:r w:rsidRPr="003144A3">
              <w:rPr>
                <w:rFonts w:ascii="Times New Roman" w:hAnsi="Times New Roman" w:cs="Times New Roman"/>
                <w:color w:val="000000"/>
                <w:sz w:val="19"/>
                <w:szCs w:val="19"/>
                <w:lang w:val="ru-RU"/>
              </w:rPr>
              <w:t>и</w:t>
            </w:r>
            <w:r w:rsidRPr="003144A3">
              <w:rPr>
                <w:lang w:val="ru-RU"/>
              </w:rPr>
              <w:t xml:space="preserve"> </w:t>
            </w:r>
            <w:r w:rsidRPr="003144A3">
              <w:rPr>
                <w:rFonts w:ascii="Times New Roman" w:hAnsi="Times New Roman" w:cs="Times New Roman"/>
                <w:color w:val="000000"/>
                <w:sz w:val="19"/>
                <w:szCs w:val="19"/>
                <w:lang w:val="ru-RU"/>
              </w:rPr>
              <w:t>организационные</w:t>
            </w:r>
            <w:r w:rsidRPr="003144A3">
              <w:rPr>
                <w:lang w:val="ru-RU"/>
              </w:rPr>
              <w:t xml:space="preserve"> </w:t>
            </w:r>
            <w:proofErr w:type="spellStart"/>
            <w:r w:rsidRPr="003144A3">
              <w:rPr>
                <w:rFonts w:ascii="Times New Roman" w:hAnsi="Times New Roman" w:cs="Times New Roman"/>
                <w:color w:val="000000"/>
                <w:sz w:val="19"/>
                <w:szCs w:val="19"/>
                <w:lang w:val="ru-RU"/>
              </w:rPr>
              <w:t>структу-ры</w:t>
            </w:r>
            <w:proofErr w:type="spellEnd"/>
            <w:r w:rsidRPr="003144A3">
              <w:rPr>
                <w:lang w:val="ru-RU"/>
              </w:rPr>
              <w:t xml:space="preserve"> </w:t>
            </w:r>
            <w:r w:rsidRPr="003144A3">
              <w:rPr>
                <w:rFonts w:ascii="Times New Roman" w:hAnsi="Times New Roman" w:cs="Times New Roman"/>
                <w:color w:val="000000"/>
                <w:sz w:val="19"/>
                <w:szCs w:val="19"/>
                <w:lang w:val="ru-RU"/>
              </w:rPr>
              <w:t>инновационной</w:t>
            </w:r>
            <w:r w:rsidRPr="003144A3">
              <w:rPr>
                <w:lang w:val="ru-RU"/>
              </w:rPr>
              <w:t xml:space="preserve"> </w:t>
            </w:r>
            <w:r w:rsidRPr="003144A3">
              <w:rPr>
                <w:rFonts w:ascii="Times New Roman" w:hAnsi="Times New Roman" w:cs="Times New Roman"/>
                <w:color w:val="000000"/>
                <w:sz w:val="19"/>
                <w:szCs w:val="19"/>
                <w:lang w:val="ru-RU"/>
              </w:rPr>
              <w:t>деятельности</w:t>
            </w:r>
            <w:r w:rsidRPr="003144A3">
              <w:rPr>
                <w:lang w:val="ru-RU"/>
              </w:rPr>
              <w:t xml:space="preserve"> </w:t>
            </w:r>
            <w:proofErr w:type="gramEnd"/>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493A9" w14:textId="77777777" w:rsidR="002C0F3C" w:rsidRPr="003144A3" w:rsidRDefault="002C0F3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719523" w14:textId="77777777" w:rsidR="002C0F3C" w:rsidRPr="003144A3" w:rsidRDefault="002C0F3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311EA" w14:textId="77777777" w:rsidR="002C0F3C" w:rsidRPr="003144A3" w:rsidRDefault="002C0F3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332AD"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BC349"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F6FFB"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к семинарскому</w:t>
            </w:r>
            <w:proofErr w:type="gramStart"/>
            <w:r w:rsidRPr="003144A3">
              <w:rPr>
                <w:rFonts w:ascii="Times New Roman" w:hAnsi="Times New Roman" w:cs="Times New Roman"/>
                <w:color w:val="000000"/>
                <w:sz w:val="19"/>
                <w:szCs w:val="19"/>
                <w:lang w:val="ru-RU"/>
              </w:rPr>
              <w:t xml:space="preserve"> ,</w:t>
            </w:r>
            <w:proofErr w:type="gramEnd"/>
            <w:r w:rsidRPr="003144A3">
              <w:rPr>
                <w:rFonts w:ascii="Times New Roman" w:hAnsi="Times New Roman" w:cs="Times New Roman"/>
                <w:color w:val="000000"/>
                <w:sz w:val="19"/>
                <w:szCs w:val="19"/>
                <w:lang w:val="ru-RU"/>
              </w:rPr>
              <w:t xml:space="preserve"> практическому занятию</w:t>
            </w:r>
          </w:p>
          <w:p w14:paraId="4F37CD52"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докладов</w:t>
            </w:r>
          </w:p>
          <w:p w14:paraId="2ACC942A"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Самостоятельное изучение учебной  и научной литературы</w:t>
            </w:r>
          </w:p>
          <w:p w14:paraId="055CCCC7"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 xml:space="preserve">Работа с электронными библиотеками и специализирован </w:t>
            </w:r>
            <w:proofErr w:type="spellStart"/>
            <w:r w:rsidRPr="003144A3">
              <w:rPr>
                <w:rFonts w:ascii="Times New Roman" w:hAnsi="Times New Roman" w:cs="Times New Roman"/>
                <w:color w:val="000000"/>
                <w:sz w:val="19"/>
                <w:szCs w:val="19"/>
                <w:lang w:val="ru-RU"/>
              </w:rPr>
              <w:t>ными</w:t>
            </w:r>
            <w:proofErr w:type="spellEnd"/>
            <w:r w:rsidRPr="003144A3">
              <w:rPr>
                <w:rFonts w:ascii="Times New Roman" w:hAnsi="Times New Roman" w:cs="Times New Roman"/>
                <w:color w:val="000000"/>
                <w:sz w:val="19"/>
                <w:szCs w:val="19"/>
                <w:lang w:val="ru-RU"/>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8A6A3"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14:paraId="368DABD5"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Семинарское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5E471"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ПК-9</w:t>
            </w:r>
            <w:r>
              <w:t xml:space="preserve"> </w:t>
            </w:r>
          </w:p>
        </w:tc>
      </w:tr>
      <w:tr w:rsidR="002C0F3C" w14:paraId="486A4DA3"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D5296" w14:textId="77777777" w:rsidR="002C0F3C" w:rsidRDefault="00834A66">
            <w:pPr>
              <w:spacing w:after="0" w:line="240" w:lineRule="auto"/>
              <w:jc w:val="both"/>
              <w:rPr>
                <w:sz w:val="19"/>
                <w:szCs w:val="19"/>
              </w:rPr>
            </w:pPr>
            <w:r>
              <w:rPr>
                <w:rFonts w:ascii="Times New Roman" w:hAnsi="Times New Roman" w:cs="Times New Roman"/>
                <w:color w:val="000000"/>
                <w:sz w:val="19"/>
                <w:szCs w:val="19"/>
              </w:rPr>
              <w:lastRenderedPageBreak/>
              <w:t>1.6</w:t>
            </w:r>
            <w:r>
              <w:t xml:space="preserve"> </w:t>
            </w:r>
            <w:proofErr w:type="spellStart"/>
            <w:r>
              <w:rPr>
                <w:rFonts w:ascii="Times New Roman" w:hAnsi="Times New Roman" w:cs="Times New Roman"/>
                <w:color w:val="000000"/>
                <w:sz w:val="19"/>
                <w:szCs w:val="19"/>
              </w:rPr>
              <w:t>Инфраструктура</w:t>
            </w:r>
            <w:proofErr w:type="spellEnd"/>
            <w:r>
              <w:t xml:space="preserve"> </w:t>
            </w:r>
            <w:proofErr w:type="spellStart"/>
            <w:r>
              <w:rPr>
                <w:rFonts w:ascii="Times New Roman" w:hAnsi="Times New Roman" w:cs="Times New Roman"/>
                <w:color w:val="000000"/>
                <w:sz w:val="19"/>
                <w:szCs w:val="19"/>
              </w:rPr>
              <w:t>инновационной</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A6412B" w14:textId="77777777" w:rsidR="002C0F3C" w:rsidRDefault="002C0F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F186B"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875D8"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DC96A"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4E191"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E4D78"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к семинарскому</w:t>
            </w:r>
            <w:proofErr w:type="gramStart"/>
            <w:r w:rsidRPr="003144A3">
              <w:rPr>
                <w:rFonts w:ascii="Times New Roman" w:hAnsi="Times New Roman" w:cs="Times New Roman"/>
                <w:color w:val="000000"/>
                <w:sz w:val="19"/>
                <w:szCs w:val="19"/>
                <w:lang w:val="ru-RU"/>
              </w:rPr>
              <w:t xml:space="preserve"> ,</w:t>
            </w:r>
            <w:proofErr w:type="gramEnd"/>
            <w:r w:rsidRPr="003144A3">
              <w:rPr>
                <w:rFonts w:ascii="Times New Roman" w:hAnsi="Times New Roman" w:cs="Times New Roman"/>
                <w:color w:val="000000"/>
                <w:sz w:val="19"/>
                <w:szCs w:val="19"/>
                <w:lang w:val="ru-RU"/>
              </w:rPr>
              <w:t xml:space="preserve"> практическому занятию</w:t>
            </w:r>
          </w:p>
          <w:p w14:paraId="022ECD9D"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докладов</w:t>
            </w:r>
          </w:p>
          <w:p w14:paraId="5892AB6B"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Самостоятельное изучение учебной  и научной литературы</w:t>
            </w:r>
          </w:p>
          <w:p w14:paraId="0DC7083C"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 xml:space="preserve">Работа с электронными библиотеками и специализирован </w:t>
            </w:r>
            <w:proofErr w:type="spellStart"/>
            <w:r w:rsidRPr="003144A3">
              <w:rPr>
                <w:rFonts w:ascii="Times New Roman" w:hAnsi="Times New Roman" w:cs="Times New Roman"/>
                <w:color w:val="000000"/>
                <w:sz w:val="19"/>
                <w:szCs w:val="19"/>
                <w:lang w:val="ru-RU"/>
              </w:rPr>
              <w:t>ными</w:t>
            </w:r>
            <w:proofErr w:type="spellEnd"/>
            <w:r w:rsidRPr="003144A3">
              <w:rPr>
                <w:rFonts w:ascii="Times New Roman" w:hAnsi="Times New Roman" w:cs="Times New Roman"/>
                <w:color w:val="000000"/>
                <w:sz w:val="19"/>
                <w:szCs w:val="19"/>
                <w:lang w:val="ru-RU"/>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93A08B"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14:paraId="6582B78E"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Семинарское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8B23A"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ПК-9</w:t>
            </w:r>
            <w:r>
              <w:t xml:space="preserve"> </w:t>
            </w:r>
          </w:p>
        </w:tc>
      </w:tr>
      <w:tr w:rsidR="002C0F3C" w14:paraId="0A492F23"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135A4" w14:textId="77777777" w:rsidR="002C0F3C" w:rsidRPr="003144A3" w:rsidRDefault="00834A66">
            <w:pPr>
              <w:spacing w:after="0" w:line="240" w:lineRule="auto"/>
              <w:jc w:val="both"/>
              <w:rPr>
                <w:sz w:val="19"/>
                <w:szCs w:val="19"/>
                <w:lang w:val="ru-RU"/>
              </w:rPr>
            </w:pPr>
            <w:r w:rsidRPr="003144A3">
              <w:rPr>
                <w:rFonts w:ascii="Times New Roman" w:hAnsi="Times New Roman" w:cs="Times New Roman"/>
                <w:color w:val="000000"/>
                <w:sz w:val="19"/>
                <w:szCs w:val="19"/>
                <w:lang w:val="ru-RU"/>
              </w:rPr>
              <w:t>1.7</w:t>
            </w:r>
            <w:r w:rsidRPr="003144A3">
              <w:rPr>
                <w:lang w:val="ru-RU"/>
              </w:rPr>
              <w:t xml:space="preserve"> </w:t>
            </w:r>
            <w:r w:rsidRPr="003144A3">
              <w:rPr>
                <w:rFonts w:ascii="Times New Roman" w:hAnsi="Times New Roman" w:cs="Times New Roman"/>
                <w:color w:val="000000"/>
                <w:sz w:val="19"/>
                <w:szCs w:val="19"/>
                <w:lang w:val="ru-RU"/>
              </w:rPr>
              <w:t>Инновационные</w:t>
            </w:r>
            <w:r w:rsidRPr="003144A3">
              <w:rPr>
                <w:lang w:val="ru-RU"/>
              </w:rPr>
              <w:t xml:space="preserve"> </w:t>
            </w:r>
            <w:r w:rsidRPr="003144A3">
              <w:rPr>
                <w:rFonts w:ascii="Times New Roman" w:hAnsi="Times New Roman" w:cs="Times New Roman"/>
                <w:color w:val="000000"/>
                <w:sz w:val="19"/>
                <w:szCs w:val="19"/>
                <w:lang w:val="ru-RU"/>
              </w:rPr>
              <w:t>программы</w:t>
            </w:r>
            <w:r w:rsidRPr="003144A3">
              <w:rPr>
                <w:lang w:val="ru-RU"/>
              </w:rPr>
              <w:t xml:space="preserve"> </w:t>
            </w:r>
            <w:r w:rsidRPr="003144A3">
              <w:rPr>
                <w:rFonts w:ascii="Times New Roman" w:hAnsi="Times New Roman" w:cs="Times New Roman"/>
                <w:color w:val="000000"/>
                <w:sz w:val="19"/>
                <w:szCs w:val="19"/>
                <w:lang w:val="ru-RU"/>
              </w:rPr>
              <w:t>и</w:t>
            </w:r>
            <w:r w:rsidRPr="003144A3">
              <w:rPr>
                <w:lang w:val="ru-RU"/>
              </w:rPr>
              <w:t xml:space="preserve"> </w:t>
            </w:r>
            <w:r w:rsidRPr="003144A3">
              <w:rPr>
                <w:rFonts w:ascii="Times New Roman" w:hAnsi="Times New Roman" w:cs="Times New Roman"/>
                <w:color w:val="000000"/>
                <w:sz w:val="19"/>
                <w:szCs w:val="19"/>
                <w:lang w:val="ru-RU"/>
              </w:rPr>
              <w:t>проекты</w:t>
            </w:r>
            <w:r w:rsidRPr="003144A3">
              <w:rPr>
                <w:lang w:val="ru-RU"/>
              </w:rPr>
              <w:t xml:space="preserve"> </w:t>
            </w:r>
            <w:r w:rsidRPr="003144A3">
              <w:rPr>
                <w:rFonts w:ascii="Times New Roman" w:hAnsi="Times New Roman" w:cs="Times New Roman"/>
                <w:color w:val="000000"/>
                <w:sz w:val="19"/>
                <w:szCs w:val="19"/>
                <w:lang w:val="ru-RU"/>
              </w:rPr>
              <w:t>предприятия</w:t>
            </w:r>
            <w:r w:rsidRPr="003144A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E39CBC" w14:textId="77777777" w:rsidR="002C0F3C" w:rsidRPr="003144A3" w:rsidRDefault="002C0F3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0AF11" w14:textId="77777777" w:rsidR="002C0F3C" w:rsidRPr="003144A3" w:rsidRDefault="002C0F3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8DFB0" w14:textId="77777777" w:rsidR="002C0F3C" w:rsidRPr="003144A3" w:rsidRDefault="002C0F3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A4BD7"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C4D0C"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4AC50"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к семинарскому</w:t>
            </w:r>
            <w:proofErr w:type="gramStart"/>
            <w:r w:rsidRPr="003144A3">
              <w:rPr>
                <w:rFonts w:ascii="Times New Roman" w:hAnsi="Times New Roman" w:cs="Times New Roman"/>
                <w:color w:val="000000"/>
                <w:sz w:val="19"/>
                <w:szCs w:val="19"/>
                <w:lang w:val="ru-RU"/>
              </w:rPr>
              <w:t xml:space="preserve"> ,</w:t>
            </w:r>
            <w:proofErr w:type="gramEnd"/>
            <w:r w:rsidRPr="003144A3">
              <w:rPr>
                <w:rFonts w:ascii="Times New Roman" w:hAnsi="Times New Roman" w:cs="Times New Roman"/>
                <w:color w:val="000000"/>
                <w:sz w:val="19"/>
                <w:szCs w:val="19"/>
                <w:lang w:val="ru-RU"/>
              </w:rPr>
              <w:t xml:space="preserve"> практическому занятию</w:t>
            </w:r>
          </w:p>
          <w:p w14:paraId="45F34291"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докладов</w:t>
            </w:r>
          </w:p>
          <w:p w14:paraId="204D95C9"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Самостоятельное изучение учебной  и научной литературы</w:t>
            </w:r>
          </w:p>
          <w:p w14:paraId="5B780314"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 xml:space="preserve">Работа с электронными библиотеками и специализирован </w:t>
            </w:r>
            <w:proofErr w:type="spellStart"/>
            <w:r w:rsidRPr="003144A3">
              <w:rPr>
                <w:rFonts w:ascii="Times New Roman" w:hAnsi="Times New Roman" w:cs="Times New Roman"/>
                <w:color w:val="000000"/>
                <w:sz w:val="19"/>
                <w:szCs w:val="19"/>
                <w:lang w:val="ru-RU"/>
              </w:rPr>
              <w:t>ными</w:t>
            </w:r>
            <w:proofErr w:type="spellEnd"/>
            <w:r w:rsidRPr="003144A3">
              <w:rPr>
                <w:rFonts w:ascii="Times New Roman" w:hAnsi="Times New Roman" w:cs="Times New Roman"/>
                <w:color w:val="000000"/>
                <w:sz w:val="19"/>
                <w:szCs w:val="19"/>
                <w:lang w:val="ru-RU"/>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B05E9"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p w14:paraId="75BE87D8"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Семинарское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E5F42"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ПК-9</w:t>
            </w:r>
            <w:r>
              <w:t xml:space="preserve"> </w:t>
            </w:r>
          </w:p>
        </w:tc>
      </w:tr>
      <w:tr w:rsidR="002C0F3C" w14:paraId="29E8722E"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2021F" w14:textId="77777777" w:rsidR="002C0F3C" w:rsidRPr="003144A3" w:rsidRDefault="00834A66">
            <w:pPr>
              <w:spacing w:after="0" w:line="240" w:lineRule="auto"/>
              <w:jc w:val="both"/>
              <w:rPr>
                <w:sz w:val="19"/>
                <w:szCs w:val="19"/>
                <w:lang w:val="ru-RU"/>
              </w:rPr>
            </w:pPr>
            <w:r w:rsidRPr="003144A3">
              <w:rPr>
                <w:rFonts w:ascii="Times New Roman" w:hAnsi="Times New Roman" w:cs="Times New Roman"/>
                <w:color w:val="000000"/>
                <w:sz w:val="19"/>
                <w:szCs w:val="19"/>
                <w:lang w:val="ru-RU"/>
              </w:rPr>
              <w:t>1.8</w:t>
            </w:r>
            <w:r w:rsidRPr="003144A3">
              <w:rPr>
                <w:lang w:val="ru-RU"/>
              </w:rPr>
              <w:t xml:space="preserve"> </w:t>
            </w:r>
            <w:r w:rsidRPr="003144A3">
              <w:rPr>
                <w:rFonts w:ascii="Times New Roman" w:hAnsi="Times New Roman" w:cs="Times New Roman"/>
                <w:color w:val="000000"/>
                <w:sz w:val="19"/>
                <w:szCs w:val="19"/>
                <w:lang w:val="ru-RU"/>
              </w:rPr>
              <w:t>Национальная</w:t>
            </w:r>
            <w:r w:rsidRPr="003144A3">
              <w:rPr>
                <w:lang w:val="ru-RU"/>
              </w:rPr>
              <w:t xml:space="preserve"> </w:t>
            </w:r>
            <w:r w:rsidRPr="003144A3">
              <w:rPr>
                <w:rFonts w:ascii="Times New Roman" w:hAnsi="Times New Roman" w:cs="Times New Roman"/>
                <w:color w:val="000000"/>
                <w:sz w:val="19"/>
                <w:szCs w:val="19"/>
                <w:lang w:val="ru-RU"/>
              </w:rPr>
              <w:t>инновационная</w:t>
            </w:r>
            <w:r w:rsidRPr="003144A3">
              <w:rPr>
                <w:lang w:val="ru-RU"/>
              </w:rPr>
              <w:t xml:space="preserve"> </w:t>
            </w:r>
            <w:r w:rsidRPr="003144A3">
              <w:rPr>
                <w:rFonts w:ascii="Times New Roman" w:hAnsi="Times New Roman" w:cs="Times New Roman"/>
                <w:color w:val="000000"/>
                <w:sz w:val="19"/>
                <w:szCs w:val="19"/>
                <w:lang w:val="ru-RU"/>
              </w:rPr>
              <w:t>система</w:t>
            </w:r>
            <w:r w:rsidRPr="003144A3">
              <w:rPr>
                <w:lang w:val="ru-RU"/>
              </w:rPr>
              <w:t xml:space="preserve"> </w:t>
            </w:r>
            <w:r w:rsidRPr="003144A3">
              <w:rPr>
                <w:rFonts w:ascii="Times New Roman" w:hAnsi="Times New Roman" w:cs="Times New Roman"/>
                <w:color w:val="000000"/>
                <w:sz w:val="19"/>
                <w:szCs w:val="19"/>
                <w:lang w:val="ru-RU"/>
              </w:rPr>
              <w:t>и</w:t>
            </w:r>
            <w:r w:rsidRPr="003144A3">
              <w:rPr>
                <w:lang w:val="ru-RU"/>
              </w:rPr>
              <w:t xml:space="preserve"> </w:t>
            </w:r>
            <w:r w:rsidRPr="003144A3">
              <w:rPr>
                <w:rFonts w:ascii="Times New Roman" w:hAnsi="Times New Roman" w:cs="Times New Roman"/>
                <w:color w:val="000000"/>
                <w:sz w:val="19"/>
                <w:szCs w:val="19"/>
                <w:lang w:val="ru-RU"/>
              </w:rPr>
              <w:t>государственное</w:t>
            </w:r>
            <w:r w:rsidRPr="003144A3">
              <w:rPr>
                <w:lang w:val="ru-RU"/>
              </w:rPr>
              <w:t xml:space="preserve"> </w:t>
            </w:r>
            <w:r w:rsidRPr="003144A3">
              <w:rPr>
                <w:rFonts w:ascii="Times New Roman" w:hAnsi="Times New Roman" w:cs="Times New Roman"/>
                <w:color w:val="000000"/>
                <w:sz w:val="19"/>
                <w:szCs w:val="19"/>
                <w:lang w:val="ru-RU"/>
              </w:rPr>
              <w:t>регулирование</w:t>
            </w:r>
            <w:r w:rsidRPr="003144A3">
              <w:rPr>
                <w:lang w:val="ru-RU"/>
              </w:rPr>
              <w:t xml:space="preserve"> </w:t>
            </w:r>
            <w:proofErr w:type="spellStart"/>
            <w:r w:rsidRPr="003144A3">
              <w:rPr>
                <w:rFonts w:ascii="Times New Roman" w:hAnsi="Times New Roman" w:cs="Times New Roman"/>
                <w:color w:val="000000"/>
                <w:sz w:val="19"/>
                <w:szCs w:val="19"/>
                <w:lang w:val="ru-RU"/>
              </w:rPr>
              <w:t>инно-вационной</w:t>
            </w:r>
            <w:proofErr w:type="spellEnd"/>
            <w:r w:rsidRPr="003144A3">
              <w:rPr>
                <w:lang w:val="ru-RU"/>
              </w:rPr>
              <w:t xml:space="preserve"> </w:t>
            </w:r>
            <w:r w:rsidRPr="003144A3">
              <w:rPr>
                <w:rFonts w:ascii="Times New Roman" w:hAnsi="Times New Roman" w:cs="Times New Roman"/>
                <w:color w:val="000000"/>
                <w:sz w:val="19"/>
                <w:szCs w:val="19"/>
                <w:lang w:val="ru-RU"/>
              </w:rPr>
              <w:t>деятельности</w:t>
            </w:r>
            <w:r w:rsidRPr="003144A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81FC6" w14:textId="77777777" w:rsidR="002C0F3C" w:rsidRPr="003144A3" w:rsidRDefault="002C0F3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7D7D4" w14:textId="77777777" w:rsidR="002C0F3C" w:rsidRPr="003144A3" w:rsidRDefault="002C0F3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FC53E" w14:textId="77777777" w:rsidR="002C0F3C" w:rsidRPr="003144A3" w:rsidRDefault="002C0F3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EC4A7"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AE826"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8DD75"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к семинарскому</w:t>
            </w:r>
            <w:proofErr w:type="gramStart"/>
            <w:r w:rsidRPr="003144A3">
              <w:rPr>
                <w:rFonts w:ascii="Times New Roman" w:hAnsi="Times New Roman" w:cs="Times New Roman"/>
                <w:color w:val="000000"/>
                <w:sz w:val="19"/>
                <w:szCs w:val="19"/>
                <w:lang w:val="ru-RU"/>
              </w:rPr>
              <w:t xml:space="preserve"> ,</w:t>
            </w:r>
            <w:proofErr w:type="gramEnd"/>
            <w:r w:rsidRPr="003144A3">
              <w:rPr>
                <w:rFonts w:ascii="Times New Roman" w:hAnsi="Times New Roman" w:cs="Times New Roman"/>
                <w:color w:val="000000"/>
                <w:sz w:val="19"/>
                <w:szCs w:val="19"/>
                <w:lang w:val="ru-RU"/>
              </w:rPr>
              <w:t xml:space="preserve"> практическому занятию</w:t>
            </w:r>
          </w:p>
          <w:p w14:paraId="0864C1D3"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Подготовка докладов</w:t>
            </w:r>
          </w:p>
          <w:p w14:paraId="1C6C79D8"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Самостоятельное изучение учебной  и научной литературы</w:t>
            </w:r>
          </w:p>
          <w:p w14:paraId="088B242C"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 xml:space="preserve">Работа с электронными библиотеками и специализирован </w:t>
            </w:r>
            <w:proofErr w:type="spellStart"/>
            <w:r w:rsidRPr="003144A3">
              <w:rPr>
                <w:rFonts w:ascii="Times New Roman" w:hAnsi="Times New Roman" w:cs="Times New Roman"/>
                <w:color w:val="000000"/>
                <w:sz w:val="19"/>
                <w:szCs w:val="19"/>
                <w:lang w:val="ru-RU"/>
              </w:rPr>
              <w:t>ными</w:t>
            </w:r>
            <w:proofErr w:type="spellEnd"/>
            <w:r w:rsidRPr="003144A3">
              <w:rPr>
                <w:rFonts w:ascii="Times New Roman" w:hAnsi="Times New Roman" w:cs="Times New Roman"/>
                <w:color w:val="000000"/>
                <w:sz w:val="19"/>
                <w:szCs w:val="19"/>
                <w:lang w:val="ru-RU"/>
              </w:rPr>
              <w:t xml:space="preserve">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75126"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Аудиторная</w:t>
            </w:r>
            <w:r w:rsidRPr="003144A3">
              <w:rPr>
                <w:lang w:val="ru-RU"/>
              </w:rPr>
              <w:t xml:space="preserve"> </w:t>
            </w:r>
            <w:r w:rsidRPr="003144A3">
              <w:rPr>
                <w:rFonts w:ascii="Times New Roman" w:hAnsi="Times New Roman" w:cs="Times New Roman"/>
                <w:color w:val="000000"/>
                <w:sz w:val="19"/>
                <w:szCs w:val="19"/>
                <w:lang w:val="ru-RU"/>
              </w:rPr>
              <w:t>контрольная</w:t>
            </w:r>
            <w:r w:rsidRPr="003144A3">
              <w:rPr>
                <w:lang w:val="ru-RU"/>
              </w:rPr>
              <w:t xml:space="preserve"> </w:t>
            </w:r>
            <w:proofErr w:type="spellStart"/>
            <w:proofErr w:type="gramStart"/>
            <w:r w:rsidRPr="003144A3">
              <w:rPr>
                <w:rFonts w:ascii="Times New Roman" w:hAnsi="Times New Roman" w:cs="Times New Roman"/>
                <w:color w:val="000000"/>
                <w:sz w:val="19"/>
                <w:szCs w:val="19"/>
                <w:lang w:val="ru-RU"/>
              </w:rPr>
              <w:t>ра</w:t>
            </w:r>
            <w:proofErr w:type="spellEnd"/>
            <w:r w:rsidRPr="003144A3">
              <w:rPr>
                <w:rFonts w:ascii="Times New Roman" w:hAnsi="Times New Roman" w:cs="Times New Roman"/>
                <w:color w:val="000000"/>
                <w:sz w:val="19"/>
                <w:szCs w:val="19"/>
                <w:lang w:val="ru-RU"/>
              </w:rPr>
              <w:t>-бота</w:t>
            </w:r>
            <w:proofErr w:type="gramEnd"/>
            <w:r w:rsidRPr="003144A3">
              <w:rPr>
                <w:lang w:val="ru-RU"/>
              </w:rPr>
              <w:t xml:space="preserve"> </w:t>
            </w:r>
          </w:p>
          <w:p w14:paraId="16F0FC3E" w14:textId="77777777" w:rsidR="002C0F3C" w:rsidRPr="003144A3" w:rsidRDefault="00834A66">
            <w:pPr>
              <w:spacing w:after="0" w:line="240" w:lineRule="auto"/>
              <w:jc w:val="center"/>
              <w:rPr>
                <w:sz w:val="19"/>
                <w:szCs w:val="19"/>
                <w:lang w:val="ru-RU"/>
              </w:rPr>
            </w:pPr>
            <w:r w:rsidRPr="003144A3">
              <w:rPr>
                <w:rFonts w:ascii="Times New Roman" w:hAnsi="Times New Roman" w:cs="Times New Roman"/>
                <w:color w:val="000000"/>
                <w:sz w:val="19"/>
                <w:szCs w:val="19"/>
                <w:lang w:val="ru-RU"/>
              </w:rPr>
              <w:t>Тестирование</w:t>
            </w:r>
            <w:r w:rsidRPr="003144A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99D68"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ПК-9</w:t>
            </w:r>
            <w:r>
              <w:t xml:space="preserve"> </w:t>
            </w:r>
          </w:p>
        </w:tc>
      </w:tr>
      <w:tr w:rsidR="002C0F3C" w14:paraId="5A5B49C6" w14:textId="77777777">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1088E" w14:textId="77777777" w:rsidR="002C0F3C" w:rsidRDefault="00834A66">
            <w:pPr>
              <w:spacing w:after="0" w:line="240" w:lineRule="auto"/>
              <w:jc w:val="both"/>
              <w:rPr>
                <w:sz w:val="19"/>
                <w:szCs w:val="19"/>
              </w:rPr>
            </w:pPr>
            <w:r>
              <w:rPr>
                <w:rFonts w:ascii="Times New Roman" w:hAnsi="Times New Roman" w:cs="Times New Roman"/>
                <w:color w:val="000000"/>
                <w:sz w:val="19"/>
                <w:szCs w:val="19"/>
              </w:rPr>
              <w:t>1.9</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2121D" w14:textId="77777777" w:rsidR="002C0F3C" w:rsidRDefault="002C0F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DDD45"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FE67EC"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5A9FD" w14:textId="77777777" w:rsidR="002C0F3C" w:rsidRDefault="002C0F3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7466D" w14:textId="77777777" w:rsidR="002C0F3C" w:rsidRDefault="002C0F3C"/>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56C49"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E7F832"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9818A"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ПК-9</w:t>
            </w:r>
            <w:r>
              <w:t xml:space="preserve"> </w:t>
            </w:r>
          </w:p>
        </w:tc>
      </w:tr>
      <w:tr w:rsidR="002C0F3C" w14:paraId="30A40A2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A0512" w14:textId="77777777" w:rsidR="002C0F3C" w:rsidRDefault="00834A6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118312"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E0303"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2649C8"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94045"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96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535CE7" w14:textId="77777777" w:rsidR="002C0F3C" w:rsidRDefault="002C0F3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FC87B" w14:textId="77777777" w:rsidR="002C0F3C" w:rsidRDefault="002C0F3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B0A3A" w14:textId="77777777" w:rsidR="002C0F3C" w:rsidRDefault="002C0F3C"/>
        </w:tc>
      </w:tr>
      <w:tr w:rsidR="002C0F3C" w14:paraId="5CD72C1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5F453" w14:textId="77777777" w:rsidR="002C0F3C" w:rsidRDefault="00834A6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AE78C"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1C612"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85CB5"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96020"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96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98A56" w14:textId="77777777" w:rsidR="002C0F3C" w:rsidRDefault="002C0F3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CCF7F"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11533" w14:textId="77777777" w:rsidR="002C0F3C" w:rsidRDefault="002C0F3C"/>
        </w:tc>
      </w:tr>
      <w:tr w:rsidR="002C0F3C" w14:paraId="73A5243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3D4E9" w14:textId="77777777" w:rsidR="002C0F3C" w:rsidRDefault="00834A6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BC4F7"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FF4CD" w14:textId="77777777" w:rsidR="002C0F3C" w:rsidRDefault="002C0F3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F115F"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8/2И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A4C7F" w14:textId="77777777" w:rsidR="002C0F3C" w:rsidRDefault="00834A66">
            <w:pPr>
              <w:spacing w:after="0" w:line="240" w:lineRule="auto"/>
              <w:jc w:val="center"/>
              <w:rPr>
                <w:sz w:val="19"/>
                <w:szCs w:val="19"/>
              </w:rPr>
            </w:pPr>
            <w:r>
              <w:rPr>
                <w:rFonts w:ascii="Times New Roman" w:hAnsi="Times New Roman" w:cs="Times New Roman"/>
                <w:color w:val="000000"/>
                <w:sz w:val="19"/>
                <w:szCs w:val="19"/>
              </w:rPr>
              <w:t>96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55597" w14:textId="77777777" w:rsidR="002C0F3C" w:rsidRDefault="002C0F3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C15732" w14:textId="77777777" w:rsidR="002C0F3C" w:rsidRDefault="00834A6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B1519" w14:textId="77777777" w:rsidR="002C0F3C" w:rsidRDefault="00834A66">
            <w:pPr>
              <w:spacing w:after="0" w:line="240" w:lineRule="auto"/>
              <w:jc w:val="both"/>
              <w:rPr>
                <w:sz w:val="19"/>
                <w:szCs w:val="19"/>
              </w:rPr>
            </w:pPr>
            <w:r>
              <w:rPr>
                <w:rFonts w:ascii="Times New Roman" w:hAnsi="Times New Roman" w:cs="Times New Roman"/>
                <w:color w:val="000000"/>
                <w:sz w:val="19"/>
                <w:szCs w:val="19"/>
              </w:rPr>
              <w:t>ПК-1,ПК- 2,ПК-9</w:t>
            </w:r>
          </w:p>
        </w:tc>
      </w:tr>
    </w:tbl>
    <w:p w14:paraId="216A49EA" w14:textId="77777777" w:rsidR="002C0F3C" w:rsidRDefault="00834A6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2C0F3C" w14:paraId="3EB8E268" w14:textId="77777777">
        <w:trPr>
          <w:trHeight w:hRule="exact" w:val="285"/>
        </w:trPr>
        <w:tc>
          <w:tcPr>
            <w:tcW w:w="9370" w:type="dxa"/>
            <w:shd w:val="clear" w:color="000000" w:fill="FFFFFF"/>
            <w:tcMar>
              <w:left w:w="34" w:type="dxa"/>
              <w:right w:w="34" w:type="dxa"/>
            </w:tcMar>
          </w:tcPr>
          <w:p w14:paraId="05A24EE2" w14:textId="77777777" w:rsidR="002C0F3C" w:rsidRDefault="00834A6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C0F3C" w14:paraId="0A6C19A0" w14:textId="77777777">
        <w:trPr>
          <w:trHeight w:hRule="exact" w:val="138"/>
        </w:trPr>
        <w:tc>
          <w:tcPr>
            <w:tcW w:w="9357" w:type="dxa"/>
          </w:tcPr>
          <w:p w14:paraId="55D2935C" w14:textId="77777777" w:rsidR="002C0F3C" w:rsidRDefault="002C0F3C"/>
        </w:tc>
      </w:tr>
      <w:tr w:rsidR="002C0F3C" w:rsidRPr="00E155B6" w14:paraId="27B6B96D" w14:textId="77777777">
        <w:trPr>
          <w:trHeight w:hRule="exact" w:val="9210"/>
        </w:trPr>
        <w:tc>
          <w:tcPr>
            <w:tcW w:w="9370" w:type="dxa"/>
            <w:shd w:val="clear" w:color="000000" w:fill="FFFFFF"/>
            <w:tcMar>
              <w:left w:w="34" w:type="dxa"/>
              <w:right w:w="34" w:type="dxa"/>
            </w:tcMar>
          </w:tcPr>
          <w:p w14:paraId="701FC37F"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Изучение</w:t>
            </w:r>
            <w:r w:rsidRPr="003144A3">
              <w:rPr>
                <w:lang w:val="ru-RU"/>
              </w:rPr>
              <w:t xml:space="preserve"> </w:t>
            </w:r>
            <w:r w:rsidRPr="003144A3">
              <w:rPr>
                <w:rFonts w:ascii="Times New Roman" w:hAnsi="Times New Roman" w:cs="Times New Roman"/>
                <w:color w:val="000000"/>
                <w:sz w:val="24"/>
                <w:szCs w:val="24"/>
                <w:lang w:val="ru-RU"/>
              </w:rPr>
              <w:t>дисциплины</w:t>
            </w:r>
            <w:r w:rsidRPr="003144A3">
              <w:rPr>
                <w:lang w:val="ru-RU"/>
              </w:rPr>
              <w:t xml:space="preserve"> </w:t>
            </w:r>
            <w:r w:rsidRPr="003144A3">
              <w:rPr>
                <w:rFonts w:ascii="Times New Roman" w:hAnsi="Times New Roman" w:cs="Times New Roman"/>
                <w:color w:val="000000"/>
                <w:sz w:val="24"/>
                <w:szCs w:val="24"/>
                <w:lang w:val="ru-RU"/>
              </w:rPr>
              <w:t>«Инновационные</w:t>
            </w:r>
            <w:r w:rsidRPr="003144A3">
              <w:rPr>
                <w:lang w:val="ru-RU"/>
              </w:rPr>
              <w:t xml:space="preserve"> </w:t>
            </w:r>
            <w:r w:rsidRPr="003144A3">
              <w:rPr>
                <w:rFonts w:ascii="Times New Roman" w:hAnsi="Times New Roman" w:cs="Times New Roman"/>
                <w:color w:val="000000"/>
                <w:sz w:val="24"/>
                <w:szCs w:val="24"/>
                <w:lang w:val="ru-RU"/>
              </w:rPr>
              <w:t>подходы</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управлении»</w:t>
            </w:r>
            <w:r w:rsidRPr="003144A3">
              <w:rPr>
                <w:lang w:val="ru-RU"/>
              </w:rPr>
              <w:t xml:space="preserve"> </w:t>
            </w:r>
            <w:r w:rsidRPr="003144A3">
              <w:rPr>
                <w:rFonts w:ascii="Times New Roman" w:hAnsi="Times New Roman" w:cs="Times New Roman"/>
                <w:color w:val="000000"/>
                <w:sz w:val="24"/>
                <w:szCs w:val="24"/>
                <w:lang w:val="ru-RU"/>
              </w:rPr>
              <w:t>предполагает</w:t>
            </w:r>
            <w:r w:rsidRPr="003144A3">
              <w:rPr>
                <w:lang w:val="ru-RU"/>
              </w:rPr>
              <w:t xml:space="preserve"> </w:t>
            </w:r>
            <w:r w:rsidRPr="003144A3">
              <w:rPr>
                <w:rFonts w:ascii="Times New Roman" w:hAnsi="Times New Roman" w:cs="Times New Roman"/>
                <w:color w:val="000000"/>
                <w:sz w:val="24"/>
                <w:szCs w:val="24"/>
                <w:lang w:val="ru-RU"/>
              </w:rPr>
              <w:t>не</w:t>
            </w:r>
            <w:r w:rsidRPr="003144A3">
              <w:rPr>
                <w:lang w:val="ru-RU"/>
              </w:rPr>
              <w:t xml:space="preserve"> </w:t>
            </w:r>
            <w:r w:rsidRPr="003144A3">
              <w:rPr>
                <w:rFonts w:ascii="Times New Roman" w:hAnsi="Times New Roman" w:cs="Times New Roman"/>
                <w:color w:val="000000"/>
                <w:sz w:val="24"/>
                <w:szCs w:val="24"/>
                <w:lang w:val="ru-RU"/>
              </w:rPr>
              <w:t>только</w:t>
            </w:r>
            <w:r w:rsidRPr="003144A3">
              <w:rPr>
                <w:lang w:val="ru-RU"/>
              </w:rPr>
              <w:t xml:space="preserve"> </w:t>
            </w:r>
            <w:r w:rsidRPr="003144A3">
              <w:rPr>
                <w:rFonts w:ascii="Times New Roman" w:hAnsi="Times New Roman" w:cs="Times New Roman"/>
                <w:color w:val="000000"/>
                <w:sz w:val="24"/>
                <w:szCs w:val="24"/>
                <w:lang w:val="ru-RU"/>
              </w:rPr>
              <w:t>запоминание</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понимание,</w:t>
            </w:r>
            <w:r w:rsidRPr="003144A3">
              <w:rPr>
                <w:lang w:val="ru-RU"/>
              </w:rPr>
              <w:t xml:space="preserve"> </w:t>
            </w:r>
            <w:r w:rsidRPr="003144A3">
              <w:rPr>
                <w:rFonts w:ascii="Times New Roman" w:hAnsi="Times New Roman" w:cs="Times New Roman"/>
                <w:color w:val="000000"/>
                <w:sz w:val="24"/>
                <w:szCs w:val="24"/>
                <w:lang w:val="ru-RU"/>
              </w:rPr>
              <w:t>но</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анализ,</w:t>
            </w:r>
            <w:r w:rsidRPr="003144A3">
              <w:rPr>
                <w:lang w:val="ru-RU"/>
              </w:rPr>
              <w:t xml:space="preserve"> </w:t>
            </w:r>
            <w:r w:rsidRPr="003144A3">
              <w:rPr>
                <w:rFonts w:ascii="Times New Roman" w:hAnsi="Times New Roman" w:cs="Times New Roman"/>
                <w:color w:val="000000"/>
                <w:sz w:val="24"/>
                <w:szCs w:val="24"/>
                <w:lang w:val="ru-RU"/>
              </w:rPr>
              <w:t>синтез,</w:t>
            </w:r>
            <w:r w:rsidRPr="003144A3">
              <w:rPr>
                <w:lang w:val="ru-RU"/>
              </w:rPr>
              <w:t xml:space="preserve"> </w:t>
            </w:r>
            <w:r w:rsidRPr="003144A3">
              <w:rPr>
                <w:rFonts w:ascii="Times New Roman" w:hAnsi="Times New Roman" w:cs="Times New Roman"/>
                <w:color w:val="000000"/>
                <w:sz w:val="24"/>
                <w:szCs w:val="24"/>
                <w:lang w:val="ru-RU"/>
              </w:rPr>
              <w:t>рефлексию,</w:t>
            </w:r>
            <w:r w:rsidRPr="003144A3">
              <w:rPr>
                <w:lang w:val="ru-RU"/>
              </w:rPr>
              <w:t xml:space="preserve"> </w:t>
            </w:r>
            <w:r w:rsidRPr="003144A3">
              <w:rPr>
                <w:rFonts w:ascii="Times New Roman" w:hAnsi="Times New Roman" w:cs="Times New Roman"/>
                <w:color w:val="000000"/>
                <w:sz w:val="24"/>
                <w:szCs w:val="24"/>
                <w:lang w:val="ru-RU"/>
              </w:rPr>
              <w:t>формирует</w:t>
            </w:r>
            <w:r w:rsidRPr="003144A3">
              <w:rPr>
                <w:lang w:val="ru-RU"/>
              </w:rPr>
              <w:t xml:space="preserve"> </w:t>
            </w:r>
            <w:proofErr w:type="gramStart"/>
            <w:r w:rsidRPr="003144A3">
              <w:rPr>
                <w:rFonts w:ascii="Times New Roman" w:hAnsi="Times New Roman" w:cs="Times New Roman"/>
                <w:color w:val="000000"/>
                <w:sz w:val="24"/>
                <w:szCs w:val="24"/>
                <w:lang w:val="ru-RU"/>
              </w:rPr>
              <w:t>универ-сальные</w:t>
            </w:r>
            <w:proofErr w:type="gramEnd"/>
            <w:r w:rsidRPr="003144A3">
              <w:rPr>
                <w:lang w:val="ru-RU"/>
              </w:rPr>
              <w:t xml:space="preserve"> </w:t>
            </w:r>
            <w:r w:rsidRPr="003144A3">
              <w:rPr>
                <w:rFonts w:ascii="Times New Roman" w:hAnsi="Times New Roman" w:cs="Times New Roman"/>
                <w:color w:val="000000"/>
                <w:sz w:val="24"/>
                <w:szCs w:val="24"/>
                <w:lang w:val="ru-RU"/>
              </w:rPr>
              <w:t>умения</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навыки,</w:t>
            </w:r>
            <w:r w:rsidRPr="003144A3">
              <w:rPr>
                <w:lang w:val="ru-RU"/>
              </w:rPr>
              <w:t xml:space="preserve"> </w:t>
            </w:r>
            <w:r w:rsidRPr="003144A3">
              <w:rPr>
                <w:rFonts w:ascii="Times New Roman" w:hAnsi="Times New Roman" w:cs="Times New Roman"/>
                <w:color w:val="000000"/>
                <w:sz w:val="24"/>
                <w:szCs w:val="24"/>
                <w:lang w:val="ru-RU"/>
              </w:rPr>
              <w:t>являющиеся</w:t>
            </w:r>
            <w:r w:rsidRPr="003144A3">
              <w:rPr>
                <w:lang w:val="ru-RU"/>
              </w:rPr>
              <w:t xml:space="preserve"> </w:t>
            </w:r>
            <w:r w:rsidRPr="003144A3">
              <w:rPr>
                <w:rFonts w:ascii="Times New Roman" w:hAnsi="Times New Roman" w:cs="Times New Roman"/>
                <w:color w:val="000000"/>
                <w:sz w:val="24"/>
                <w:szCs w:val="24"/>
                <w:lang w:val="ru-RU"/>
              </w:rPr>
              <w:t>основой</w:t>
            </w:r>
            <w:r w:rsidRPr="003144A3">
              <w:rPr>
                <w:lang w:val="ru-RU"/>
              </w:rPr>
              <w:t xml:space="preserve"> </w:t>
            </w:r>
            <w:r w:rsidRPr="003144A3">
              <w:rPr>
                <w:rFonts w:ascii="Times New Roman" w:hAnsi="Times New Roman" w:cs="Times New Roman"/>
                <w:color w:val="000000"/>
                <w:sz w:val="24"/>
                <w:szCs w:val="24"/>
                <w:lang w:val="ru-RU"/>
              </w:rPr>
              <w:t>становления</w:t>
            </w:r>
            <w:r w:rsidRPr="003144A3">
              <w:rPr>
                <w:lang w:val="ru-RU"/>
              </w:rPr>
              <w:t xml:space="preserve"> </w:t>
            </w:r>
            <w:r w:rsidRPr="003144A3">
              <w:rPr>
                <w:rFonts w:ascii="Times New Roman" w:hAnsi="Times New Roman" w:cs="Times New Roman"/>
                <w:color w:val="000000"/>
                <w:sz w:val="24"/>
                <w:szCs w:val="24"/>
                <w:lang w:val="ru-RU"/>
              </w:rPr>
              <w:t>профессионала.</w:t>
            </w:r>
            <w:r w:rsidRPr="003144A3">
              <w:rPr>
                <w:lang w:val="ru-RU"/>
              </w:rPr>
              <w:t xml:space="preserve"> </w:t>
            </w:r>
            <w:r w:rsidRPr="003144A3">
              <w:rPr>
                <w:rFonts w:ascii="Times New Roman" w:hAnsi="Times New Roman" w:cs="Times New Roman"/>
                <w:color w:val="000000"/>
                <w:sz w:val="24"/>
                <w:szCs w:val="24"/>
                <w:lang w:val="ru-RU"/>
              </w:rPr>
              <w:t>Однако</w:t>
            </w:r>
            <w:r w:rsidRPr="003144A3">
              <w:rPr>
                <w:lang w:val="ru-RU"/>
              </w:rPr>
              <w:t xml:space="preserve"> </w:t>
            </w:r>
            <w:r w:rsidRPr="003144A3">
              <w:rPr>
                <w:rFonts w:ascii="Times New Roman" w:hAnsi="Times New Roman" w:cs="Times New Roman"/>
                <w:color w:val="000000"/>
                <w:sz w:val="24"/>
                <w:szCs w:val="24"/>
                <w:lang w:val="ru-RU"/>
              </w:rPr>
              <w:t>только</w:t>
            </w:r>
            <w:r w:rsidRPr="003144A3">
              <w:rPr>
                <w:lang w:val="ru-RU"/>
              </w:rPr>
              <w:t xml:space="preserve"> </w:t>
            </w:r>
            <w:r w:rsidRPr="003144A3">
              <w:rPr>
                <w:rFonts w:ascii="Times New Roman" w:hAnsi="Times New Roman" w:cs="Times New Roman"/>
                <w:color w:val="000000"/>
                <w:sz w:val="24"/>
                <w:szCs w:val="24"/>
                <w:lang w:val="ru-RU"/>
              </w:rPr>
              <w:t>средства</w:t>
            </w:r>
            <w:r w:rsidRPr="003144A3">
              <w:rPr>
                <w:lang w:val="ru-RU"/>
              </w:rPr>
              <w:t xml:space="preserve"> </w:t>
            </w:r>
            <w:r w:rsidRPr="003144A3">
              <w:rPr>
                <w:rFonts w:ascii="Times New Roman" w:hAnsi="Times New Roman" w:cs="Times New Roman"/>
                <w:color w:val="000000"/>
                <w:sz w:val="24"/>
                <w:szCs w:val="24"/>
                <w:lang w:val="ru-RU"/>
              </w:rPr>
              <w:t>дисциплины</w:t>
            </w:r>
            <w:r w:rsidRPr="003144A3">
              <w:rPr>
                <w:lang w:val="ru-RU"/>
              </w:rPr>
              <w:t xml:space="preserve"> </w:t>
            </w:r>
            <w:r w:rsidRPr="003144A3">
              <w:rPr>
                <w:rFonts w:ascii="Times New Roman" w:hAnsi="Times New Roman" w:cs="Times New Roman"/>
                <w:color w:val="000000"/>
                <w:sz w:val="24"/>
                <w:szCs w:val="24"/>
                <w:lang w:val="ru-RU"/>
              </w:rPr>
              <w:t>«Инновационные</w:t>
            </w:r>
            <w:r w:rsidRPr="003144A3">
              <w:rPr>
                <w:lang w:val="ru-RU"/>
              </w:rPr>
              <w:t xml:space="preserve"> </w:t>
            </w:r>
            <w:r w:rsidRPr="003144A3">
              <w:rPr>
                <w:rFonts w:ascii="Times New Roman" w:hAnsi="Times New Roman" w:cs="Times New Roman"/>
                <w:color w:val="000000"/>
                <w:sz w:val="24"/>
                <w:szCs w:val="24"/>
                <w:lang w:val="ru-RU"/>
              </w:rPr>
              <w:t>подходы</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управлении»</w:t>
            </w:r>
            <w:r w:rsidRPr="003144A3">
              <w:rPr>
                <w:lang w:val="ru-RU"/>
              </w:rPr>
              <w:t xml:space="preserve"> </w:t>
            </w:r>
            <w:r w:rsidRPr="003144A3">
              <w:rPr>
                <w:rFonts w:ascii="Times New Roman" w:hAnsi="Times New Roman" w:cs="Times New Roman"/>
                <w:color w:val="000000"/>
                <w:sz w:val="24"/>
                <w:szCs w:val="24"/>
                <w:lang w:val="ru-RU"/>
              </w:rPr>
              <w:t>недостаточны</w:t>
            </w:r>
            <w:r w:rsidRPr="003144A3">
              <w:rPr>
                <w:lang w:val="ru-RU"/>
              </w:rPr>
              <w:t xml:space="preserve"> </w:t>
            </w: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формирования</w:t>
            </w:r>
            <w:r w:rsidRPr="003144A3">
              <w:rPr>
                <w:lang w:val="ru-RU"/>
              </w:rPr>
              <w:t xml:space="preserve"> </w:t>
            </w:r>
            <w:r w:rsidRPr="003144A3">
              <w:rPr>
                <w:rFonts w:ascii="Times New Roman" w:hAnsi="Times New Roman" w:cs="Times New Roman"/>
                <w:color w:val="000000"/>
                <w:sz w:val="24"/>
                <w:szCs w:val="24"/>
                <w:lang w:val="ru-RU"/>
              </w:rPr>
              <w:t>ключевых</w:t>
            </w:r>
            <w:r w:rsidRPr="003144A3">
              <w:rPr>
                <w:lang w:val="ru-RU"/>
              </w:rPr>
              <w:t xml:space="preserve"> </w:t>
            </w:r>
            <w:r w:rsidRPr="003144A3">
              <w:rPr>
                <w:rFonts w:ascii="Times New Roman" w:hAnsi="Times New Roman" w:cs="Times New Roman"/>
                <w:color w:val="000000"/>
                <w:sz w:val="24"/>
                <w:szCs w:val="24"/>
                <w:lang w:val="ru-RU"/>
              </w:rPr>
              <w:t>компетенций</w:t>
            </w:r>
            <w:r w:rsidRPr="003144A3">
              <w:rPr>
                <w:lang w:val="ru-RU"/>
              </w:rPr>
              <w:t xml:space="preserve"> </w:t>
            </w:r>
            <w:r w:rsidRPr="003144A3">
              <w:rPr>
                <w:rFonts w:ascii="Times New Roman" w:hAnsi="Times New Roman" w:cs="Times New Roman"/>
                <w:color w:val="000000"/>
                <w:sz w:val="24"/>
                <w:szCs w:val="24"/>
                <w:lang w:val="ru-RU"/>
              </w:rPr>
              <w:t>будущего</w:t>
            </w:r>
            <w:r w:rsidRPr="003144A3">
              <w:rPr>
                <w:lang w:val="ru-RU"/>
              </w:rPr>
              <w:t xml:space="preserve"> </w:t>
            </w:r>
            <w:r w:rsidRPr="003144A3">
              <w:rPr>
                <w:rFonts w:ascii="Times New Roman" w:hAnsi="Times New Roman" w:cs="Times New Roman"/>
                <w:color w:val="000000"/>
                <w:sz w:val="24"/>
                <w:szCs w:val="24"/>
                <w:lang w:val="ru-RU"/>
              </w:rPr>
              <w:t>выпускника.</w:t>
            </w:r>
            <w:r w:rsidRPr="003144A3">
              <w:rPr>
                <w:lang w:val="ru-RU"/>
              </w:rPr>
              <w:t xml:space="preserve"> </w:t>
            </w:r>
          </w:p>
          <w:p w14:paraId="0D9BDE12"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настоящее</w:t>
            </w:r>
            <w:r w:rsidRPr="003144A3">
              <w:rPr>
                <w:lang w:val="ru-RU"/>
              </w:rPr>
              <w:t xml:space="preserve"> </w:t>
            </w:r>
            <w:r w:rsidRPr="003144A3">
              <w:rPr>
                <w:rFonts w:ascii="Times New Roman" w:hAnsi="Times New Roman" w:cs="Times New Roman"/>
                <w:color w:val="000000"/>
                <w:sz w:val="24"/>
                <w:szCs w:val="24"/>
                <w:lang w:val="ru-RU"/>
              </w:rPr>
              <w:t>время</w:t>
            </w:r>
            <w:r w:rsidRPr="003144A3">
              <w:rPr>
                <w:lang w:val="ru-RU"/>
              </w:rPr>
              <w:t xml:space="preserve"> </w:t>
            </w:r>
            <w:r w:rsidRPr="003144A3">
              <w:rPr>
                <w:rFonts w:ascii="Times New Roman" w:hAnsi="Times New Roman" w:cs="Times New Roman"/>
                <w:color w:val="000000"/>
                <w:sz w:val="24"/>
                <w:szCs w:val="24"/>
                <w:lang w:val="ru-RU"/>
              </w:rPr>
              <w:t>одной</w:t>
            </w:r>
            <w:r w:rsidRPr="003144A3">
              <w:rPr>
                <w:lang w:val="ru-RU"/>
              </w:rPr>
              <w:t xml:space="preserve"> </w:t>
            </w:r>
            <w:r w:rsidRPr="003144A3">
              <w:rPr>
                <w:rFonts w:ascii="Times New Roman" w:hAnsi="Times New Roman" w:cs="Times New Roman"/>
                <w:color w:val="000000"/>
                <w:sz w:val="24"/>
                <w:szCs w:val="24"/>
                <w:lang w:val="ru-RU"/>
              </w:rPr>
              <w:t>из</w:t>
            </w:r>
            <w:r w:rsidRPr="003144A3">
              <w:rPr>
                <w:lang w:val="ru-RU"/>
              </w:rPr>
              <w:t xml:space="preserve"> </w:t>
            </w:r>
            <w:r w:rsidRPr="003144A3">
              <w:rPr>
                <w:rFonts w:ascii="Times New Roman" w:hAnsi="Times New Roman" w:cs="Times New Roman"/>
                <w:color w:val="000000"/>
                <w:sz w:val="24"/>
                <w:szCs w:val="24"/>
                <w:lang w:val="ru-RU"/>
              </w:rPr>
              <w:t>задач</w:t>
            </w:r>
            <w:r w:rsidRPr="003144A3">
              <w:rPr>
                <w:lang w:val="ru-RU"/>
              </w:rPr>
              <w:t xml:space="preserve"> </w:t>
            </w:r>
            <w:r w:rsidRPr="003144A3">
              <w:rPr>
                <w:rFonts w:ascii="Times New Roman" w:hAnsi="Times New Roman" w:cs="Times New Roman"/>
                <w:color w:val="000000"/>
                <w:sz w:val="24"/>
                <w:szCs w:val="24"/>
                <w:lang w:val="ru-RU"/>
              </w:rPr>
              <w:t>современной</w:t>
            </w:r>
            <w:r w:rsidRPr="003144A3">
              <w:rPr>
                <w:lang w:val="ru-RU"/>
              </w:rPr>
              <w:t xml:space="preserve"> </w:t>
            </w:r>
            <w:r w:rsidRPr="003144A3">
              <w:rPr>
                <w:rFonts w:ascii="Times New Roman" w:hAnsi="Times New Roman" w:cs="Times New Roman"/>
                <w:color w:val="000000"/>
                <w:sz w:val="24"/>
                <w:szCs w:val="24"/>
                <w:lang w:val="ru-RU"/>
              </w:rPr>
              <w:t>высшей</w:t>
            </w:r>
            <w:r w:rsidRPr="003144A3">
              <w:rPr>
                <w:lang w:val="ru-RU"/>
              </w:rPr>
              <w:t xml:space="preserve"> </w:t>
            </w:r>
            <w:r w:rsidRPr="003144A3">
              <w:rPr>
                <w:rFonts w:ascii="Times New Roman" w:hAnsi="Times New Roman" w:cs="Times New Roman"/>
                <w:color w:val="000000"/>
                <w:sz w:val="24"/>
                <w:szCs w:val="24"/>
                <w:lang w:val="ru-RU"/>
              </w:rPr>
              <w:t>школы</w:t>
            </w:r>
            <w:r w:rsidRPr="003144A3">
              <w:rPr>
                <w:lang w:val="ru-RU"/>
              </w:rPr>
              <w:t xml:space="preserve"> </w:t>
            </w:r>
            <w:r w:rsidRPr="003144A3">
              <w:rPr>
                <w:rFonts w:ascii="Times New Roman" w:hAnsi="Times New Roman" w:cs="Times New Roman"/>
                <w:color w:val="000000"/>
                <w:sz w:val="24"/>
                <w:szCs w:val="24"/>
                <w:lang w:val="ru-RU"/>
              </w:rPr>
              <w:t>является</w:t>
            </w:r>
            <w:r w:rsidRPr="003144A3">
              <w:rPr>
                <w:lang w:val="ru-RU"/>
              </w:rPr>
              <w:t xml:space="preserve"> </w:t>
            </w:r>
            <w:r w:rsidRPr="003144A3">
              <w:rPr>
                <w:rFonts w:ascii="Times New Roman" w:hAnsi="Times New Roman" w:cs="Times New Roman"/>
                <w:color w:val="000000"/>
                <w:sz w:val="24"/>
                <w:szCs w:val="24"/>
                <w:lang w:val="ru-RU"/>
              </w:rPr>
              <w:t>подготовка</w:t>
            </w:r>
            <w:r w:rsidRPr="003144A3">
              <w:rPr>
                <w:lang w:val="ru-RU"/>
              </w:rPr>
              <w:t xml:space="preserve"> </w:t>
            </w:r>
            <w:r w:rsidRPr="003144A3">
              <w:rPr>
                <w:rFonts w:ascii="Times New Roman" w:hAnsi="Times New Roman" w:cs="Times New Roman"/>
                <w:color w:val="000000"/>
                <w:sz w:val="24"/>
                <w:szCs w:val="24"/>
                <w:lang w:val="ru-RU"/>
              </w:rPr>
              <w:t>компетентного,</w:t>
            </w:r>
            <w:r w:rsidRPr="003144A3">
              <w:rPr>
                <w:lang w:val="ru-RU"/>
              </w:rPr>
              <w:t xml:space="preserve"> </w:t>
            </w:r>
            <w:r w:rsidRPr="003144A3">
              <w:rPr>
                <w:rFonts w:ascii="Times New Roman" w:hAnsi="Times New Roman" w:cs="Times New Roman"/>
                <w:color w:val="000000"/>
                <w:sz w:val="24"/>
                <w:szCs w:val="24"/>
                <w:lang w:val="ru-RU"/>
              </w:rPr>
              <w:t>гибкого,</w:t>
            </w:r>
            <w:r w:rsidRPr="003144A3">
              <w:rPr>
                <w:lang w:val="ru-RU"/>
              </w:rPr>
              <w:t xml:space="preserve"> </w:t>
            </w:r>
            <w:r w:rsidRPr="003144A3">
              <w:rPr>
                <w:rFonts w:ascii="Times New Roman" w:hAnsi="Times New Roman" w:cs="Times New Roman"/>
                <w:color w:val="000000"/>
                <w:sz w:val="24"/>
                <w:szCs w:val="24"/>
                <w:lang w:val="ru-RU"/>
              </w:rPr>
              <w:t>конкурентоспособного</w:t>
            </w:r>
            <w:r w:rsidRPr="003144A3">
              <w:rPr>
                <w:lang w:val="ru-RU"/>
              </w:rPr>
              <w:t xml:space="preserve"> </w:t>
            </w:r>
            <w:r w:rsidRPr="003144A3">
              <w:rPr>
                <w:rFonts w:ascii="Times New Roman" w:hAnsi="Times New Roman" w:cs="Times New Roman"/>
                <w:color w:val="000000"/>
                <w:sz w:val="24"/>
                <w:szCs w:val="24"/>
                <w:lang w:val="ru-RU"/>
              </w:rPr>
              <w:t>специалиста,</w:t>
            </w:r>
            <w:r w:rsidRPr="003144A3">
              <w:rPr>
                <w:lang w:val="ru-RU"/>
              </w:rPr>
              <w:t xml:space="preserve"> </w:t>
            </w:r>
            <w:r w:rsidRPr="003144A3">
              <w:rPr>
                <w:rFonts w:ascii="Times New Roman" w:hAnsi="Times New Roman" w:cs="Times New Roman"/>
                <w:color w:val="000000"/>
                <w:sz w:val="24"/>
                <w:szCs w:val="24"/>
                <w:lang w:val="ru-RU"/>
              </w:rPr>
              <w:t>способного</w:t>
            </w:r>
            <w:r w:rsidRPr="003144A3">
              <w:rPr>
                <w:lang w:val="ru-RU"/>
              </w:rPr>
              <w:t xml:space="preserve"> </w:t>
            </w:r>
            <w:r w:rsidRPr="003144A3">
              <w:rPr>
                <w:rFonts w:ascii="Times New Roman" w:hAnsi="Times New Roman" w:cs="Times New Roman"/>
                <w:color w:val="000000"/>
                <w:sz w:val="24"/>
                <w:szCs w:val="24"/>
                <w:lang w:val="ru-RU"/>
              </w:rPr>
              <w:t>к</w:t>
            </w:r>
            <w:r w:rsidRPr="003144A3">
              <w:rPr>
                <w:lang w:val="ru-RU"/>
              </w:rPr>
              <w:t xml:space="preserve"> </w:t>
            </w:r>
            <w:r w:rsidRPr="003144A3">
              <w:rPr>
                <w:rFonts w:ascii="Times New Roman" w:hAnsi="Times New Roman" w:cs="Times New Roman"/>
                <w:color w:val="000000"/>
                <w:sz w:val="24"/>
                <w:szCs w:val="24"/>
                <w:lang w:val="ru-RU"/>
              </w:rPr>
              <w:t>продуктивной</w:t>
            </w:r>
            <w:r w:rsidRPr="003144A3">
              <w:rPr>
                <w:lang w:val="ru-RU"/>
              </w:rPr>
              <w:t xml:space="preserve"> </w:t>
            </w:r>
            <w:r w:rsidRPr="003144A3">
              <w:rPr>
                <w:rFonts w:ascii="Times New Roman" w:hAnsi="Times New Roman" w:cs="Times New Roman"/>
                <w:color w:val="000000"/>
                <w:sz w:val="24"/>
                <w:szCs w:val="24"/>
                <w:lang w:val="ru-RU"/>
              </w:rPr>
              <w:t>профессиональной</w:t>
            </w:r>
            <w:r w:rsidRPr="003144A3">
              <w:rPr>
                <w:lang w:val="ru-RU"/>
              </w:rPr>
              <w:t xml:space="preserve"> </w:t>
            </w:r>
            <w:r w:rsidRPr="003144A3">
              <w:rPr>
                <w:rFonts w:ascii="Times New Roman" w:hAnsi="Times New Roman" w:cs="Times New Roman"/>
                <w:color w:val="000000"/>
                <w:sz w:val="24"/>
                <w:szCs w:val="24"/>
                <w:lang w:val="ru-RU"/>
              </w:rPr>
              <w:t>деятельности,</w:t>
            </w:r>
            <w:r w:rsidRPr="003144A3">
              <w:rPr>
                <w:lang w:val="ru-RU"/>
              </w:rPr>
              <w:t xml:space="preserve"> </w:t>
            </w:r>
            <w:r w:rsidRPr="003144A3">
              <w:rPr>
                <w:rFonts w:ascii="Times New Roman" w:hAnsi="Times New Roman" w:cs="Times New Roman"/>
                <w:color w:val="000000"/>
                <w:sz w:val="24"/>
                <w:szCs w:val="24"/>
                <w:lang w:val="ru-RU"/>
              </w:rPr>
              <w:t>к</w:t>
            </w:r>
            <w:r w:rsidRPr="003144A3">
              <w:rPr>
                <w:lang w:val="ru-RU"/>
              </w:rPr>
              <w:t xml:space="preserve"> </w:t>
            </w:r>
            <w:r w:rsidRPr="003144A3">
              <w:rPr>
                <w:rFonts w:ascii="Times New Roman" w:hAnsi="Times New Roman" w:cs="Times New Roman"/>
                <w:color w:val="000000"/>
                <w:sz w:val="24"/>
                <w:szCs w:val="24"/>
                <w:lang w:val="ru-RU"/>
              </w:rPr>
              <w:t>быстрой</w:t>
            </w:r>
            <w:r w:rsidRPr="003144A3">
              <w:rPr>
                <w:lang w:val="ru-RU"/>
              </w:rPr>
              <w:t xml:space="preserve"> </w:t>
            </w:r>
            <w:r w:rsidRPr="003144A3">
              <w:rPr>
                <w:rFonts w:ascii="Times New Roman" w:hAnsi="Times New Roman" w:cs="Times New Roman"/>
                <w:color w:val="000000"/>
                <w:sz w:val="24"/>
                <w:szCs w:val="24"/>
                <w:lang w:val="ru-RU"/>
              </w:rPr>
              <w:t>адаптации</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условиях</w:t>
            </w:r>
            <w:r w:rsidRPr="003144A3">
              <w:rPr>
                <w:lang w:val="ru-RU"/>
              </w:rPr>
              <w:t xml:space="preserve"> </w:t>
            </w:r>
            <w:r w:rsidRPr="003144A3">
              <w:rPr>
                <w:rFonts w:ascii="Times New Roman" w:hAnsi="Times New Roman" w:cs="Times New Roman"/>
                <w:color w:val="000000"/>
                <w:sz w:val="24"/>
                <w:szCs w:val="24"/>
                <w:lang w:val="ru-RU"/>
              </w:rPr>
              <w:t>научно-технического</w:t>
            </w:r>
            <w:r w:rsidRPr="003144A3">
              <w:rPr>
                <w:lang w:val="ru-RU"/>
              </w:rPr>
              <w:t xml:space="preserve"> </w:t>
            </w:r>
            <w:r w:rsidRPr="003144A3">
              <w:rPr>
                <w:rFonts w:ascii="Times New Roman" w:hAnsi="Times New Roman" w:cs="Times New Roman"/>
                <w:color w:val="000000"/>
                <w:sz w:val="24"/>
                <w:szCs w:val="24"/>
                <w:lang w:val="ru-RU"/>
              </w:rPr>
              <w:t>прогресса,</w:t>
            </w:r>
            <w:r w:rsidRPr="003144A3">
              <w:rPr>
                <w:lang w:val="ru-RU"/>
              </w:rPr>
              <w:t xml:space="preserve"> </w:t>
            </w:r>
            <w:r w:rsidRPr="003144A3">
              <w:rPr>
                <w:rFonts w:ascii="Times New Roman" w:hAnsi="Times New Roman" w:cs="Times New Roman"/>
                <w:color w:val="000000"/>
                <w:sz w:val="24"/>
                <w:szCs w:val="24"/>
                <w:lang w:val="ru-RU"/>
              </w:rPr>
              <w:t>владеющего</w:t>
            </w:r>
            <w:r w:rsidRPr="003144A3">
              <w:rPr>
                <w:lang w:val="ru-RU"/>
              </w:rPr>
              <w:t xml:space="preserve"> </w:t>
            </w:r>
            <w:r w:rsidRPr="003144A3">
              <w:rPr>
                <w:rFonts w:ascii="Times New Roman" w:hAnsi="Times New Roman" w:cs="Times New Roman"/>
                <w:color w:val="000000"/>
                <w:sz w:val="24"/>
                <w:szCs w:val="24"/>
                <w:lang w:val="ru-RU"/>
              </w:rPr>
              <w:t>технологиями</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своей</w:t>
            </w:r>
            <w:r w:rsidRPr="003144A3">
              <w:rPr>
                <w:lang w:val="ru-RU"/>
              </w:rPr>
              <w:t xml:space="preserve"> </w:t>
            </w:r>
            <w:r w:rsidRPr="003144A3">
              <w:rPr>
                <w:rFonts w:ascii="Times New Roman" w:hAnsi="Times New Roman" w:cs="Times New Roman"/>
                <w:color w:val="000000"/>
                <w:sz w:val="24"/>
                <w:szCs w:val="24"/>
                <w:lang w:val="ru-RU"/>
              </w:rPr>
              <w:t>специальности,</w:t>
            </w:r>
            <w:r w:rsidRPr="003144A3">
              <w:rPr>
                <w:lang w:val="ru-RU"/>
              </w:rPr>
              <w:t xml:space="preserve"> </w:t>
            </w:r>
            <w:r w:rsidRPr="003144A3">
              <w:rPr>
                <w:rFonts w:ascii="Times New Roman" w:hAnsi="Times New Roman" w:cs="Times New Roman"/>
                <w:color w:val="000000"/>
                <w:sz w:val="24"/>
                <w:szCs w:val="24"/>
                <w:lang w:val="ru-RU"/>
              </w:rPr>
              <w:t>умением</w:t>
            </w:r>
            <w:r w:rsidRPr="003144A3">
              <w:rPr>
                <w:lang w:val="ru-RU"/>
              </w:rPr>
              <w:t xml:space="preserve"> </w:t>
            </w:r>
            <w:r w:rsidRPr="003144A3">
              <w:rPr>
                <w:rFonts w:ascii="Times New Roman" w:hAnsi="Times New Roman" w:cs="Times New Roman"/>
                <w:color w:val="000000"/>
                <w:sz w:val="24"/>
                <w:szCs w:val="24"/>
                <w:lang w:val="ru-RU"/>
              </w:rPr>
              <w:t>использовать</w:t>
            </w:r>
            <w:r w:rsidRPr="003144A3">
              <w:rPr>
                <w:lang w:val="ru-RU"/>
              </w:rPr>
              <w:t xml:space="preserve"> </w:t>
            </w:r>
            <w:r w:rsidRPr="003144A3">
              <w:rPr>
                <w:rFonts w:ascii="Times New Roman" w:hAnsi="Times New Roman" w:cs="Times New Roman"/>
                <w:color w:val="000000"/>
                <w:sz w:val="24"/>
                <w:szCs w:val="24"/>
                <w:lang w:val="ru-RU"/>
              </w:rPr>
              <w:t>полученные</w:t>
            </w:r>
            <w:r w:rsidRPr="003144A3">
              <w:rPr>
                <w:lang w:val="ru-RU"/>
              </w:rPr>
              <w:t xml:space="preserve"> </w:t>
            </w:r>
            <w:r w:rsidRPr="003144A3">
              <w:rPr>
                <w:rFonts w:ascii="Times New Roman" w:hAnsi="Times New Roman" w:cs="Times New Roman"/>
                <w:color w:val="000000"/>
                <w:sz w:val="24"/>
                <w:szCs w:val="24"/>
                <w:lang w:val="ru-RU"/>
              </w:rPr>
              <w:t>знания</w:t>
            </w:r>
            <w:r w:rsidRPr="003144A3">
              <w:rPr>
                <w:lang w:val="ru-RU"/>
              </w:rPr>
              <w:t xml:space="preserve"> </w:t>
            </w:r>
            <w:r w:rsidRPr="003144A3">
              <w:rPr>
                <w:rFonts w:ascii="Times New Roman" w:hAnsi="Times New Roman" w:cs="Times New Roman"/>
                <w:color w:val="000000"/>
                <w:sz w:val="24"/>
                <w:szCs w:val="24"/>
                <w:lang w:val="ru-RU"/>
              </w:rPr>
              <w:t>при</w:t>
            </w:r>
            <w:r w:rsidRPr="003144A3">
              <w:rPr>
                <w:lang w:val="ru-RU"/>
              </w:rPr>
              <w:t xml:space="preserve"> </w:t>
            </w:r>
            <w:r w:rsidRPr="003144A3">
              <w:rPr>
                <w:rFonts w:ascii="Times New Roman" w:hAnsi="Times New Roman" w:cs="Times New Roman"/>
                <w:color w:val="000000"/>
                <w:sz w:val="24"/>
                <w:szCs w:val="24"/>
                <w:lang w:val="ru-RU"/>
              </w:rPr>
              <w:t>решении</w:t>
            </w:r>
            <w:r w:rsidRPr="003144A3">
              <w:rPr>
                <w:lang w:val="ru-RU"/>
              </w:rPr>
              <w:t xml:space="preserve"> </w:t>
            </w:r>
            <w:r w:rsidRPr="003144A3">
              <w:rPr>
                <w:rFonts w:ascii="Times New Roman" w:hAnsi="Times New Roman" w:cs="Times New Roman"/>
                <w:color w:val="000000"/>
                <w:sz w:val="24"/>
                <w:szCs w:val="24"/>
                <w:lang w:val="ru-RU"/>
              </w:rPr>
              <w:t>профессиональных</w:t>
            </w:r>
            <w:r w:rsidRPr="003144A3">
              <w:rPr>
                <w:lang w:val="ru-RU"/>
              </w:rPr>
              <w:t xml:space="preserve"> </w:t>
            </w:r>
            <w:r w:rsidRPr="003144A3">
              <w:rPr>
                <w:rFonts w:ascii="Times New Roman" w:hAnsi="Times New Roman" w:cs="Times New Roman"/>
                <w:color w:val="000000"/>
                <w:sz w:val="24"/>
                <w:szCs w:val="24"/>
                <w:lang w:val="ru-RU"/>
              </w:rPr>
              <w:t>задач.</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связи</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этим</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учебном</w:t>
            </w:r>
            <w:r w:rsidRPr="003144A3">
              <w:rPr>
                <w:lang w:val="ru-RU"/>
              </w:rPr>
              <w:t xml:space="preserve"> </w:t>
            </w:r>
            <w:r w:rsidRPr="003144A3">
              <w:rPr>
                <w:rFonts w:ascii="Times New Roman" w:hAnsi="Times New Roman" w:cs="Times New Roman"/>
                <w:color w:val="000000"/>
                <w:sz w:val="24"/>
                <w:szCs w:val="24"/>
                <w:lang w:val="ru-RU"/>
              </w:rPr>
              <w:t>процессе</w:t>
            </w:r>
            <w:r w:rsidRPr="003144A3">
              <w:rPr>
                <w:lang w:val="ru-RU"/>
              </w:rPr>
              <w:t xml:space="preserve"> </w:t>
            </w:r>
            <w:r w:rsidRPr="003144A3">
              <w:rPr>
                <w:rFonts w:ascii="Times New Roman" w:hAnsi="Times New Roman" w:cs="Times New Roman"/>
                <w:color w:val="000000"/>
                <w:sz w:val="24"/>
                <w:szCs w:val="24"/>
                <w:lang w:val="ru-RU"/>
              </w:rPr>
              <w:t>необходимо</w:t>
            </w:r>
            <w:r w:rsidRPr="003144A3">
              <w:rPr>
                <w:lang w:val="ru-RU"/>
              </w:rPr>
              <w:t xml:space="preserve"> </w:t>
            </w:r>
            <w:r w:rsidRPr="003144A3">
              <w:rPr>
                <w:rFonts w:ascii="Times New Roman" w:hAnsi="Times New Roman" w:cs="Times New Roman"/>
                <w:color w:val="000000"/>
                <w:sz w:val="24"/>
                <w:szCs w:val="24"/>
                <w:lang w:val="ru-RU"/>
              </w:rPr>
              <w:t>использовать</w:t>
            </w:r>
            <w:r w:rsidRPr="003144A3">
              <w:rPr>
                <w:lang w:val="ru-RU"/>
              </w:rPr>
              <w:t xml:space="preserve"> </w:t>
            </w:r>
            <w:r w:rsidRPr="003144A3">
              <w:rPr>
                <w:rFonts w:ascii="Times New Roman" w:hAnsi="Times New Roman" w:cs="Times New Roman"/>
                <w:color w:val="000000"/>
                <w:sz w:val="24"/>
                <w:szCs w:val="24"/>
                <w:lang w:val="ru-RU"/>
              </w:rPr>
              <w:t>помимо</w:t>
            </w:r>
            <w:r w:rsidRPr="003144A3">
              <w:rPr>
                <w:lang w:val="ru-RU"/>
              </w:rPr>
              <w:t xml:space="preserve"> </w:t>
            </w:r>
            <w:r w:rsidRPr="003144A3">
              <w:rPr>
                <w:rFonts w:ascii="Times New Roman" w:hAnsi="Times New Roman" w:cs="Times New Roman"/>
                <w:color w:val="000000"/>
                <w:sz w:val="24"/>
                <w:szCs w:val="24"/>
                <w:lang w:val="ru-RU"/>
              </w:rPr>
              <w:t>традиционных</w:t>
            </w:r>
            <w:r w:rsidRPr="003144A3">
              <w:rPr>
                <w:lang w:val="ru-RU"/>
              </w:rPr>
              <w:t xml:space="preserve"> </w:t>
            </w:r>
            <w:r w:rsidRPr="003144A3">
              <w:rPr>
                <w:rFonts w:ascii="Times New Roman" w:hAnsi="Times New Roman" w:cs="Times New Roman"/>
                <w:color w:val="000000"/>
                <w:sz w:val="24"/>
                <w:szCs w:val="24"/>
                <w:lang w:val="ru-RU"/>
              </w:rPr>
              <w:t>форм</w:t>
            </w:r>
            <w:r w:rsidRPr="003144A3">
              <w:rPr>
                <w:lang w:val="ru-RU"/>
              </w:rPr>
              <w:t xml:space="preserve"> </w:t>
            </w:r>
            <w:r w:rsidRPr="003144A3">
              <w:rPr>
                <w:rFonts w:ascii="Times New Roman" w:hAnsi="Times New Roman" w:cs="Times New Roman"/>
                <w:color w:val="000000"/>
                <w:sz w:val="24"/>
                <w:szCs w:val="24"/>
                <w:lang w:val="ru-RU"/>
              </w:rPr>
              <w:t>проведения</w:t>
            </w:r>
            <w:r w:rsidRPr="003144A3">
              <w:rPr>
                <w:lang w:val="ru-RU"/>
              </w:rPr>
              <w:t xml:space="preserve"> </w:t>
            </w:r>
            <w:r w:rsidRPr="003144A3">
              <w:rPr>
                <w:rFonts w:ascii="Times New Roman" w:hAnsi="Times New Roman" w:cs="Times New Roman"/>
                <w:color w:val="000000"/>
                <w:sz w:val="24"/>
                <w:szCs w:val="24"/>
                <w:lang w:val="ru-RU"/>
              </w:rPr>
              <w:t>занятий</w:t>
            </w:r>
            <w:r w:rsidRPr="003144A3">
              <w:rPr>
                <w:lang w:val="ru-RU"/>
              </w:rPr>
              <w:t xml:space="preserve"> </w:t>
            </w:r>
            <w:r w:rsidRPr="003144A3">
              <w:rPr>
                <w:rFonts w:ascii="Times New Roman" w:hAnsi="Times New Roman" w:cs="Times New Roman"/>
                <w:color w:val="000000"/>
                <w:sz w:val="24"/>
                <w:szCs w:val="24"/>
                <w:lang w:val="ru-RU"/>
              </w:rPr>
              <w:t>также</w:t>
            </w:r>
            <w:r w:rsidRPr="003144A3">
              <w:rPr>
                <w:lang w:val="ru-RU"/>
              </w:rPr>
              <w:t xml:space="preserve"> </w:t>
            </w:r>
            <w:r w:rsidRPr="003144A3">
              <w:rPr>
                <w:rFonts w:ascii="Times New Roman" w:hAnsi="Times New Roman" w:cs="Times New Roman"/>
                <w:color w:val="000000"/>
                <w:sz w:val="24"/>
                <w:szCs w:val="24"/>
                <w:lang w:val="ru-RU"/>
              </w:rPr>
              <w:t>активные</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интерактивные</w:t>
            </w:r>
            <w:r w:rsidRPr="003144A3">
              <w:rPr>
                <w:lang w:val="ru-RU"/>
              </w:rPr>
              <w:t xml:space="preserve"> </w:t>
            </w:r>
            <w:r w:rsidRPr="003144A3">
              <w:rPr>
                <w:rFonts w:ascii="Times New Roman" w:hAnsi="Times New Roman" w:cs="Times New Roman"/>
                <w:color w:val="000000"/>
                <w:sz w:val="24"/>
                <w:szCs w:val="24"/>
                <w:lang w:val="ru-RU"/>
              </w:rPr>
              <w:t>формы.</w:t>
            </w:r>
            <w:r w:rsidRPr="003144A3">
              <w:rPr>
                <w:lang w:val="ru-RU"/>
              </w:rPr>
              <w:t xml:space="preserve"> </w:t>
            </w:r>
          </w:p>
          <w:p w14:paraId="2FA300A1"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целью</w:t>
            </w:r>
            <w:r w:rsidRPr="003144A3">
              <w:rPr>
                <w:lang w:val="ru-RU"/>
              </w:rPr>
              <w:t xml:space="preserve"> </w:t>
            </w:r>
            <w:r w:rsidRPr="003144A3">
              <w:rPr>
                <w:rFonts w:ascii="Times New Roman" w:hAnsi="Times New Roman" w:cs="Times New Roman"/>
                <w:color w:val="000000"/>
                <w:sz w:val="24"/>
                <w:szCs w:val="24"/>
                <w:lang w:val="ru-RU"/>
              </w:rPr>
              <w:t>формирования</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развития</w:t>
            </w:r>
            <w:r w:rsidRPr="003144A3">
              <w:rPr>
                <w:lang w:val="ru-RU"/>
              </w:rPr>
              <w:t xml:space="preserve"> </w:t>
            </w:r>
            <w:r w:rsidRPr="003144A3">
              <w:rPr>
                <w:rFonts w:ascii="Times New Roman" w:hAnsi="Times New Roman" w:cs="Times New Roman"/>
                <w:color w:val="000000"/>
                <w:sz w:val="24"/>
                <w:szCs w:val="24"/>
                <w:lang w:val="ru-RU"/>
              </w:rPr>
              <w:t>профессиональных</w:t>
            </w:r>
            <w:r w:rsidRPr="003144A3">
              <w:rPr>
                <w:lang w:val="ru-RU"/>
              </w:rPr>
              <w:t xml:space="preserve"> </w:t>
            </w:r>
            <w:proofErr w:type="gramStart"/>
            <w:r w:rsidRPr="003144A3">
              <w:rPr>
                <w:rFonts w:ascii="Times New Roman" w:hAnsi="Times New Roman" w:cs="Times New Roman"/>
                <w:color w:val="000000"/>
                <w:sz w:val="24"/>
                <w:szCs w:val="24"/>
                <w:lang w:val="ru-RU"/>
              </w:rPr>
              <w:t>навыков</w:t>
            </w:r>
            <w:proofErr w:type="gramEnd"/>
            <w:r w:rsidRPr="003144A3">
              <w:rPr>
                <w:lang w:val="ru-RU"/>
              </w:rPr>
              <w:t xml:space="preserve"> </w:t>
            </w:r>
            <w:r w:rsidRPr="003144A3">
              <w:rPr>
                <w:rFonts w:ascii="Times New Roman" w:hAnsi="Times New Roman" w:cs="Times New Roman"/>
                <w:color w:val="000000"/>
                <w:sz w:val="24"/>
                <w:szCs w:val="24"/>
                <w:lang w:val="ru-RU"/>
              </w:rPr>
              <w:t>обучающихся</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рам-</w:t>
            </w:r>
            <w:proofErr w:type="spellStart"/>
            <w:r w:rsidRPr="003144A3">
              <w:rPr>
                <w:rFonts w:ascii="Times New Roman" w:hAnsi="Times New Roman" w:cs="Times New Roman"/>
                <w:color w:val="000000"/>
                <w:sz w:val="24"/>
                <w:szCs w:val="24"/>
                <w:lang w:val="ru-RU"/>
              </w:rPr>
              <w:t>ках</w:t>
            </w:r>
            <w:proofErr w:type="spellEnd"/>
            <w:r w:rsidRPr="003144A3">
              <w:rPr>
                <w:lang w:val="ru-RU"/>
              </w:rPr>
              <w:t xml:space="preserve"> </w:t>
            </w:r>
            <w:r w:rsidRPr="003144A3">
              <w:rPr>
                <w:rFonts w:ascii="Times New Roman" w:hAnsi="Times New Roman" w:cs="Times New Roman"/>
                <w:color w:val="000000"/>
                <w:sz w:val="24"/>
                <w:szCs w:val="24"/>
                <w:lang w:val="ru-RU"/>
              </w:rPr>
              <w:t>реализации</w:t>
            </w:r>
            <w:r w:rsidRPr="003144A3">
              <w:rPr>
                <w:lang w:val="ru-RU"/>
              </w:rPr>
              <w:t xml:space="preserve"> </w:t>
            </w:r>
            <w:proofErr w:type="spellStart"/>
            <w:r w:rsidRPr="003144A3">
              <w:rPr>
                <w:rFonts w:ascii="Times New Roman" w:hAnsi="Times New Roman" w:cs="Times New Roman"/>
                <w:color w:val="000000"/>
                <w:sz w:val="24"/>
                <w:szCs w:val="24"/>
                <w:lang w:val="ru-RU"/>
              </w:rPr>
              <w:t>компетентностного</w:t>
            </w:r>
            <w:proofErr w:type="spellEnd"/>
            <w:r w:rsidRPr="003144A3">
              <w:rPr>
                <w:lang w:val="ru-RU"/>
              </w:rPr>
              <w:t xml:space="preserve"> </w:t>
            </w:r>
            <w:r w:rsidRPr="003144A3">
              <w:rPr>
                <w:rFonts w:ascii="Times New Roman" w:hAnsi="Times New Roman" w:cs="Times New Roman"/>
                <w:color w:val="000000"/>
                <w:sz w:val="24"/>
                <w:szCs w:val="24"/>
                <w:lang w:val="ru-RU"/>
              </w:rPr>
              <w:t>подхода</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учебном</w:t>
            </w:r>
            <w:r w:rsidRPr="003144A3">
              <w:rPr>
                <w:lang w:val="ru-RU"/>
              </w:rPr>
              <w:t xml:space="preserve"> </w:t>
            </w:r>
            <w:r w:rsidRPr="003144A3">
              <w:rPr>
                <w:rFonts w:ascii="Times New Roman" w:hAnsi="Times New Roman" w:cs="Times New Roman"/>
                <w:color w:val="000000"/>
                <w:sz w:val="24"/>
                <w:szCs w:val="24"/>
                <w:lang w:val="ru-RU"/>
              </w:rPr>
              <w:t>процессе</w:t>
            </w:r>
            <w:r w:rsidRPr="003144A3">
              <w:rPr>
                <w:lang w:val="ru-RU"/>
              </w:rPr>
              <w:t xml:space="preserve"> </w:t>
            </w:r>
            <w:r w:rsidRPr="003144A3">
              <w:rPr>
                <w:rFonts w:ascii="Times New Roman" w:hAnsi="Times New Roman" w:cs="Times New Roman"/>
                <w:color w:val="000000"/>
                <w:sz w:val="24"/>
                <w:szCs w:val="24"/>
                <w:lang w:val="ru-RU"/>
              </w:rPr>
              <w:t>при</w:t>
            </w:r>
            <w:r w:rsidRPr="003144A3">
              <w:rPr>
                <w:lang w:val="ru-RU"/>
              </w:rPr>
              <w:t xml:space="preserve"> </w:t>
            </w:r>
            <w:r w:rsidRPr="003144A3">
              <w:rPr>
                <w:rFonts w:ascii="Times New Roman" w:hAnsi="Times New Roman" w:cs="Times New Roman"/>
                <w:color w:val="000000"/>
                <w:sz w:val="24"/>
                <w:szCs w:val="24"/>
                <w:lang w:val="ru-RU"/>
              </w:rPr>
              <w:t>проведении</w:t>
            </w:r>
            <w:r w:rsidRPr="003144A3">
              <w:rPr>
                <w:lang w:val="ru-RU"/>
              </w:rPr>
              <w:t xml:space="preserve"> </w:t>
            </w:r>
            <w:r w:rsidRPr="003144A3">
              <w:rPr>
                <w:rFonts w:ascii="Times New Roman" w:hAnsi="Times New Roman" w:cs="Times New Roman"/>
                <w:color w:val="000000"/>
                <w:sz w:val="24"/>
                <w:szCs w:val="24"/>
                <w:lang w:val="ru-RU"/>
              </w:rPr>
              <w:t>лекционных</w:t>
            </w:r>
            <w:r w:rsidRPr="003144A3">
              <w:rPr>
                <w:lang w:val="ru-RU"/>
              </w:rPr>
              <w:t xml:space="preserve"> </w:t>
            </w:r>
            <w:r w:rsidRPr="003144A3">
              <w:rPr>
                <w:rFonts w:ascii="Times New Roman" w:hAnsi="Times New Roman" w:cs="Times New Roman"/>
                <w:color w:val="000000"/>
                <w:sz w:val="24"/>
                <w:szCs w:val="24"/>
                <w:lang w:val="ru-RU"/>
              </w:rPr>
              <w:t>занятий</w:t>
            </w:r>
            <w:r w:rsidRPr="003144A3">
              <w:rPr>
                <w:lang w:val="ru-RU"/>
              </w:rPr>
              <w:t xml:space="preserve"> </w:t>
            </w:r>
            <w:r w:rsidRPr="003144A3">
              <w:rPr>
                <w:rFonts w:ascii="Times New Roman" w:hAnsi="Times New Roman" w:cs="Times New Roman"/>
                <w:color w:val="000000"/>
                <w:sz w:val="24"/>
                <w:szCs w:val="24"/>
                <w:lang w:val="ru-RU"/>
              </w:rPr>
              <w:t>используется</w:t>
            </w:r>
            <w:r w:rsidRPr="003144A3">
              <w:rPr>
                <w:lang w:val="ru-RU"/>
              </w:rPr>
              <w:t xml:space="preserve"> </w:t>
            </w:r>
            <w:r w:rsidRPr="003144A3">
              <w:rPr>
                <w:rFonts w:ascii="Times New Roman" w:hAnsi="Times New Roman" w:cs="Times New Roman"/>
                <w:color w:val="000000"/>
                <w:sz w:val="24"/>
                <w:szCs w:val="24"/>
                <w:lang w:val="ru-RU"/>
              </w:rPr>
              <w:t>объяснительно-иллюстративный</w:t>
            </w:r>
            <w:r w:rsidRPr="003144A3">
              <w:rPr>
                <w:lang w:val="ru-RU"/>
              </w:rPr>
              <w:t xml:space="preserve"> </w:t>
            </w:r>
            <w:r w:rsidRPr="003144A3">
              <w:rPr>
                <w:rFonts w:ascii="Times New Roman" w:hAnsi="Times New Roman" w:cs="Times New Roman"/>
                <w:color w:val="000000"/>
                <w:sz w:val="24"/>
                <w:szCs w:val="24"/>
                <w:lang w:val="ru-RU"/>
              </w:rPr>
              <w:t>метод</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элементами</w:t>
            </w:r>
            <w:r w:rsidRPr="003144A3">
              <w:rPr>
                <w:lang w:val="ru-RU"/>
              </w:rPr>
              <w:t xml:space="preserve"> </w:t>
            </w:r>
            <w:r w:rsidRPr="003144A3">
              <w:rPr>
                <w:rFonts w:ascii="Times New Roman" w:hAnsi="Times New Roman" w:cs="Times New Roman"/>
                <w:color w:val="000000"/>
                <w:sz w:val="24"/>
                <w:szCs w:val="24"/>
                <w:lang w:val="ru-RU"/>
              </w:rPr>
              <w:t>проблемного</w:t>
            </w:r>
            <w:r w:rsidRPr="003144A3">
              <w:rPr>
                <w:lang w:val="ru-RU"/>
              </w:rPr>
              <w:t xml:space="preserve"> </w:t>
            </w:r>
            <w:r w:rsidRPr="003144A3">
              <w:rPr>
                <w:rFonts w:ascii="Times New Roman" w:hAnsi="Times New Roman" w:cs="Times New Roman"/>
                <w:color w:val="000000"/>
                <w:sz w:val="24"/>
                <w:szCs w:val="24"/>
                <w:lang w:val="ru-RU"/>
              </w:rPr>
              <w:t>изложения</w:t>
            </w:r>
            <w:r w:rsidRPr="003144A3">
              <w:rPr>
                <w:lang w:val="ru-RU"/>
              </w:rPr>
              <w:t xml:space="preserve"> </w:t>
            </w:r>
            <w:r w:rsidRPr="003144A3">
              <w:rPr>
                <w:rFonts w:ascii="Times New Roman" w:hAnsi="Times New Roman" w:cs="Times New Roman"/>
                <w:color w:val="000000"/>
                <w:sz w:val="24"/>
                <w:szCs w:val="24"/>
                <w:lang w:val="ru-RU"/>
              </w:rPr>
              <w:t>учебной</w:t>
            </w:r>
            <w:r w:rsidRPr="003144A3">
              <w:rPr>
                <w:lang w:val="ru-RU"/>
              </w:rPr>
              <w:t xml:space="preserve"> </w:t>
            </w:r>
            <w:r w:rsidRPr="003144A3">
              <w:rPr>
                <w:rFonts w:ascii="Times New Roman" w:hAnsi="Times New Roman" w:cs="Times New Roman"/>
                <w:color w:val="000000"/>
                <w:sz w:val="24"/>
                <w:szCs w:val="24"/>
                <w:lang w:val="ru-RU"/>
              </w:rPr>
              <w:t>информации.</w:t>
            </w:r>
            <w:r w:rsidRPr="003144A3">
              <w:rPr>
                <w:lang w:val="ru-RU"/>
              </w:rPr>
              <w:t xml:space="preserve"> </w:t>
            </w:r>
          </w:p>
          <w:p w14:paraId="1B5BDAC9"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Реализация</w:t>
            </w:r>
            <w:r w:rsidRPr="003144A3">
              <w:rPr>
                <w:lang w:val="ru-RU"/>
              </w:rPr>
              <w:t xml:space="preserve"> </w:t>
            </w:r>
            <w:r w:rsidRPr="003144A3">
              <w:rPr>
                <w:rFonts w:ascii="Times New Roman" w:hAnsi="Times New Roman" w:cs="Times New Roman"/>
                <w:color w:val="000000"/>
                <w:sz w:val="24"/>
                <w:szCs w:val="24"/>
                <w:lang w:val="ru-RU"/>
              </w:rPr>
              <w:t>компетентностного</w:t>
            </w:r>
            <w:r w:rsidRPr="003144A3">
              <w:rPr>
                <w:lang w:val="ru-RU"/>
              </w:rPr>
              <w:t xml:space="preserve"> </w:t>
            </w:r>
            <w:r w:rsidRPr="003144A3">
              <w:rPr>
                <w:rFonts w:ascii="Times New Roman" w:hAnsi="Times New Roman" w:cs="Times New Roman"/>
                <w:color w:val="000000"/>
                <w:sz w:val="24"/>
                <w:szCs w:val="24"/>
                <w:lang w:val="ru-RU"/>
              </w:rPr>
              <w:t>подхода</w:t>
            </w:r>
            <w:r w:rsidRPr="003144A3">
              <w:rPr>
                <w:lang w:val="ru-RU"/>
              </w:rPr>
              <w:t xml:space="preserve"> </w:t>
            </w:r>
            <w:r w:rsidRPr="003144A3">
              <w:rPr>
                <w:rFonts w:ascii="Times New Roman" w:hAnsi="Times New Roman" w:cs="Times New Roman"/>
                <w:color w:val="000000"/>
                <w:sz w:val="24"/>
                <w:szCs w:val="24"/>
                <w:lang w:val="ru-RU"/>
              </w:rPr>
              <w:t>предусматривает</w:t>
            </w:r>
            <w:r w:rsidRPr="003144A3">
              <w:rPr>
                <w:lang w:val="ru-RU"/>
              </w:rPr>
              <w:t xml:space="preserve"> </w:t>
            </w:r>
            <w:r w:rsidRPr="003144A3">
              <w:rPr>
                <w:rFonts w:ascii="Times New Roman" w:hAnsi="Times New Roman" w:cs="Times New Roman"/>
                <w:color w:val="000000"/>
                <w:sz w:val="24"/>
                <w:szCs w:val="24"/>
                <w:lang w:val="ru-RU"/>
              </w:rPr>
              <w:t>использование</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учебном</w:t>
            </w:r>
            <w:r w:rsidRPr="003144A3">
              <w:rPr>
                <w:lang w:val="ru-RU"/>
              </w:rPr>
              <w:t xml:space="preserve"> </w:t>
            </w:r>
            <w:r w:rsidRPr="003144A3">
              <w:rPr>
                <w:rFonts w:ascii="Times New Roman" w:hAnsi="Times New Roman" w:cs="Times New Roman"/>
                <w:color w:val="000000"/>
                <w:sz w:val="24"/>
                <w:szCs w:val="24"/>
                <w:lang w:val="ru-RU"/>
              </w:rPr>
              <w:t>процессе</w:t>
            </w:r>
            <w:r w:rsidRPr="003144A3">
              <w:rPr>
                <w:lang w:val="ru-RU"/>
              </w:rPr>
              <w:t xml:space="preserve"> </w:t>
            </w:r>
            <w:r w:rsidRPr="003144A3">
              <w:rPr>
                <w:rFonts w:ascii="Times New Roman" w:hAnsi="Times New Roman" w:cs="Times New Roman"/>
                <w:color w:val="000000"/>
                <w:sz w:val="24"/>
                <w:szCs w:val="24"/>
                <w:lang w:val="ru-RU"/>
              </w:rPr>
              <w:t>активных</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интерактивных</w:t>
            </w:r>
            <w:r w:rsidRPr="003144A3">
              <w:rPr>
                <w:lang w:val="ru-RU"/>
              </w:rPr>
              <w:t xml:space="preserve"> </w:t>
            </w:r>
            <w:r w:rsidRPr="003144A3">
              <w:rPr>
                <w:rFonts w:ascii="Times New Roman" w:hAnsi="Times New Roman" w:cs="Times New Roman"/>
                <w:color w:val="000000"/>
                <w:sz w:val="24"/>
                <w:szCs w:val="24"/>
                <w:lang w:val="ru-RU"/>
              </w:rPr>
              <w:t>форм</w:t>
            </w:r>
            <w:r w:rsidRPr="003144A3">
              <w:rPr>
                <w:lang w:val="ru-RU"/>
              </w:rPr>
              <w:t xml:space="preserve"> </w:t>
            </w:r>
            <w:r w:rsidRPr="003144A3">
              <w:rPr>
                <w:rFonts w:ascii="Times New Roman" w:hAnsi="Times New Roman" w:cs="Times New Roman"/>
                <w:color w:val="000000"/>
                <w:sz w:val="24"/>
                <w:szCs w:val="24"/>
                <w:lang w:val="ru-RU"/>
              </w:rPr>
              <w:t>проведения</w:t>
            </w:r>
            <w:r w:rsidRPr="003144A3">
              <w:rPr>
                <w:lang w:val="ru-RU"/>
              </w:rPr>
              <w:t xml:space="preserve"> </w:t>
            </w:r>
            <w:r w:rsidRPr="003144A3">
              <w:rPr>
                <w:rFonts w:ascii="Times New Roman" w:hAnsi="Times New Roman" w:cs="Times New Roman"/>
                <w:color w:val="000000"/>
                <w:sz w:val="24"/>
                <w:szCs w:val="24"/>
                <w:lang w:val="ru-RU"/>
              </w:rPr>
              <w:t>занятий</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сочетании</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proofErr w:type="spellStart"/>
            <w:proofErr w:type="gramStart"/>
            <w:r w:rsidRPr="003144A3">
              <w:rPr>
                <w:rFonts w:ascii="Times New Roman" w:hAnsi="Times New Roman" w:cs="Times New Roman"/>
                <w:color w:val="000000"/>
                <w:sz w:val="24"/>
                <w:szCs w:val="24"/>
                <w:lang w:val="ru-RU"/>
              </w:rPr>
              <w:t>внеауди</w:t>
            </w:r>
            <w:proofErr w:type="spellEnd"/>
            <w:r w:rsidRPr="003144A3">
              <w:rPr>
                <w:rFonts w:ascii="Times New Roman" w:hAnsi="Times New Roman" w:cs="Times New Roman"/>
                <w:color w:val="000000"/>
                <w:sz w:val="24"/>
                <w:szCs w:val="24"/>
                <w:lang w:val="ru-RU"/>
              </w:rPr>
              <w:t>-торной</w:t>
            </w:r>
            <w:proofErr w:type="gramEnd"/>
            <w:r w:rsidRPr="003144A3">
              <w:rPr>
                <w:lang w:val="ru-RU"/>
              </w:rPr>
              <w:t xml:space="preserve"> </w:t>
            </w:r>
            <w:r w:rsidRPr="003144A3">
              <w:rPr>
                <w:rFonts w:ascii="Times New Roman" w:hAnsi="Times New Roman" w:cs="Times New Roman"/>
                <w:color w:val="000000"/>
                <w:sz w:val="24"/>
                <w:szCs w:val="24"/>
                <w:lang w:val="ru-RU"/>
              </w:rPr>
              <w:t>работой</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целью</w:t>
            </w:r>
            <w:r w:rsidRPr="003144A3">
              <w:rPr>
                <w:lang w:val="ru-RU"/>
              </w:rPr>
              <w:t xml:space="preserve"> </w:t>
            </w:r>
            <w:r w:rsidRPr="003144A3">
              <w:rPr>
                <w:rFonts w:ascii="Times New Roman" w:hAnsi="Times New Roman" w:cs="Times New Roman"/>
                <w:color w:val="000000"/>
                <w:sz w:val="24"/>
                <w:szCs w:val="24"/>
                <w:lang w:val="ru-RU"/>
              </w:rPr>
              <w:t>формирования</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развития</w:t>
            </w:r>
            <w:r w:rsidRPr="003144A3">
              <w:rPr>
                <w:lang w:val="ru-RU"/>
              </w:rPr>
              <w:t xml:space="preserve"> </w:t>
            </w:r>
            <w:r w:rsidRPr="003144A3">
              <w:rPr>
                <w:rFonts w:ascii="Times New Roman" w:hAnsi="Times New Roman" w:cs="Times New Roman"/>
                <w:color w:val="000000"/>
                <w:sz w:val="24"/>
                <w:szCs w:val="24"/>
                <w:lang w:val="ru-RU"/>
              </w:rPr>
              <w:t>профессиональных</w:t>
            </w:r>
            <w:r w:rsidRPr="003144A3">
              <w:rPr>
                <w:lang w:val="ru-RU"/>
              </w:rPr>
              <w:t xml:space="preserve"> </w:t>
            </w:r>
            <w:r w:rsidRPr="003144A3">
              <w:rPr>
                <w:rFonts w:ascii="Times New Roman" w:hAnsi="Times New Roman" w:cs="Times New Roman"/>
                <w:color w:val="000000"/>
                <w:sz w:val="24"/>
                <w:szCs w:val="24"/>
                <w:lang w:val="ru-RU"/>
              </w:rPr>
              <w:t>навыков</w:t>
            </w:r>
            <w:r w:rsidRPr="003144A3">
              <w:rPr>
                <w:lang w:val="ru-RU"/>
              </w:rPr>
              <w:t xml:space="preserve"> </w:t>
            </w:r>
            <w:r w:rsidRPr="003144A3">
              <w:rPr>
                <w:rFonts w:ascii="Times New Roman" w:hAnsi="Times New Roman" w:cs="Times New Roman"/>
                <w:color w:val="000000"/>
                <w:sz w:val="24"/>
                <w:szCs w:val="24"/>
                <w:lang w:val="ru-RU"/>
              </w:rPr>
              <w:t>обучаю-</w:t>
            </w:r>
            <w:proofErr w:type="spellStart"/>
            <w:r w:rsidRPr="003144A3">
              <w:rPr>
                <w:rFonts w:ascii="Times New Roman" w:hAnsi="Times New Roman" w:cs="Times New Roman"/>
                <w:color w:val="000000"/>
                <w:sz w:val="24"/>
                <w:szCs w:val="24"/>
                <w:lang w:val="ru-RU"/>
              </w:rPr>
              <w:t>щихся</w:t>
            </w:r>
            <w:proofErr w:type="spellEnd"/>
            <w:r w:rsidRPr="003144A3">
              <w:rPr>
                <w:rFonts w:ascii="Times New Roman" w:hAnsi="Times New Roman" w:cs="Times New Roman"/>
                <w:color w:val="000000"/>
                <w:sz w:val="24"/>
                <w:szCs w:val="24"/>
                <w:lang w:val="ru-RU"/>
              </w:rPr>
              <w:t>.</w:t>
            </w:r>
            <w:r w:rsidRPr="003144A3">
              <w:rPr>
                <w:lang w:val="ru-RU"/>
              </w:rPr>
              <w:t xml:space="preserve"> </w:t>
            </w:r>
          </w:p>
          <w:p w14:paraId="2DE510A3"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Выбирая</w:t>
            </w:r>
            <w:r w:rsidRPr="003144A3">
              <w:rPr>
                <w:lang w:val="ru-RU"/>
              </w:rPr>
              <w:t xml:space="preserve"> </w:t>
            </w:r>
            <w:r w:rsidRPr="003144A3">
              <w:rPr>
                <w:rFonts w:ascii="Times New Roman" w:hAnsi="Times New Roman" w:cs="Times New Roman"/>
                <w:color w:val="000000"/>
                <w:sz w:val="24"/>
                <w:szCs w:val="24"/>
                <w:lang w:val="ru-RU"/>
              </w:rPr>
              <w:t>ту</w:t>
            </w:r>
            <w:r w:rsidRPr="003144A3">
              <w:rPr>
                <w:lang w:val="ru-RU"/>
              </w:rPr>
              <w:t xml:space="preserve"> </w:t>
            </w:r>
            <w:r w:rsidRPr="003144A3">
              <w:rPr>
                <w:rFonts w:ascii="Times New Roman" w:hAnsi="Times New Roman" w:cs="Times New Roman"/>
                <w:color w:val="000000"/>
                <w:sz w:val="24"/>
                <w:szCs w:val="24"/>
                <w:lang w:val="ru-RU"/>
              </w:rPr>
              <w:t>или</w:t>
            </w:r>
            <w:r w:rsidRPr="003144A3">
              <w:rPr>
                <w:lang w:val="ru-RU"/>
              </w:rPr>
              <w:t xml:space="preserve"> </w:t>
            </w:r>
            <w:r w:rsidRPr="003144A3">
              <w:rPr>
                <w:rFonts w:ascii="Times New Roman" w:hAnsi="Times New Roman" w:cs="Times New Roman"/>
                <w:color w:val="000000"/>
                <w:sz w:val="24"/>
                <w:szCs w:val="24"/>
                <w:lang w:val="ru-RU"/>
              </w:rPr>
              <w:t>иную</w:t>
            </w:r>
            <w:r w:rsidRPr="003144A3">
              <w:rPr>
                <w:lang w:val="ru-RU"/>
              </w:rPr>
              <w:t xml:space="preserve"> </w:t>
            </w:r>
            <w:r w:rsidRPr="003144A3">
              <w:rPr>
                <w:rFonts w:ascii="Times New Roman" w:hAnsi="Times New Roman" w:cs="Times New Roman"/>
                <w:color w:val="000000"/>
                <w:sz w:val="24"/>
                <w:szCs w:val="24"/>
                <w:lang w:val="ru-RU"/>
              </w:rPr>
              <w:t>технологию</w:t>
            </w:r>
            <w:r w:rsidRPr="003144A3">
              <w:rPr>
                <w:lang w:val="ru-RU"/>
              </w:rPr>
              <w:t xml:space="preserve"> </w:t>
            </w:r>
            <w:r w:rsidRPr="003144A3">
              <w:rPr>
                <w:rFonts w:ascii="Times New Roman" w:hAnsi="Times New Roman" w:cs="Times New Roman"/>
                <w:color w:val="000000"/>
                <w:sz w:val="24"/>
                <w:szCs w:val="24"/>
                <w:lang w:val="ru-RU"/>
              </w:rPr>
              <w:t>работы</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обучающимися,</w:t>
            </w:r>
            <w:r w:rsidRPr="003144A3">
              <w:rPr>
                <w:lang w:val="ru-RU"/>
              </w:rPr>
              <w:t xml:space="preserve"> </w:t>
            </w:r>
            <w:r w:rsidRPr="003144A3">
              <w:rPr>
                <w:rFonts w:ascii="Times New Roman" w:hAnsi="Times New Roman" w:cs="Times New Roman"/>
                <w:color w:val="000000"/>
                <w:sz w:val="24"/>
                <w:szCs w:val="24"/>
                <w:lang w:val="ru-RU"/>
              </w:rPr>
              <w:t>необходимо</w:t>
            </w:r>
            <w:r w:rsidRPr="003144A3">
              <w:rPr>
                <w:lang w:val="ru-RU"/>
              </w:rPr>
              <w:t xml:space="preserve"> </w:t>
            </w:r>
            <w:r w:rsidRPr="003144A3">
              <w:rPr>
                <w:rFonts w:ascii="Times New Roman" w:hAnsi="Times New Roman" w:cs="Times New Roman"/>
                <w:color w:val="000000"/>
                <w:sz w:val="24"/>
                <w:szCs w:val="24"/>
                <w:lang w:val="ru-RU"/>
              </w:rPr>
              <w:t>иметь</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proofErr w:type="spellStart"/>
            <w:r w:rsidRPr="003144A3">
              <w:rPr>
                <w:rFonts w:ascii="Times New Roman" w:hAnsi="Times New Roman" w:cs="Times New Roman"/>
                <w:color w:val="000000"/>
                <w:sz w:val="24"/>
                <w:szCs w:val="24"/>
                <w:lang w:val="ru-RU"/>
              </w:rPr>
              <w:t>ви-ду</w:t>
            </w:r>
            <w:proofErr w:type="spellEnd"/>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что</w:t>
            </w:r>
            <w:r w:rsidRPr="003144A3">
              <w:rPr>
                <w:lang w:val="ru-RU"/>
              </w:rPr>
              <w:t xml:space="preserve"> </w:t>
            </w:r>
            <w:r w:rsidRPr="003144A3">
              <w:rPr>
                <w:rFonts w:ascii="Times New Roman" w:hAnsi="Times New Roman" w:cs="Times New Roman"/>
                <w:color w:val="000000"/>
                <w:sz w:val="24"/>
                <w:szCs w:val="24"/>
                <w:lang w:val="ru-RU"/>
              </w:rPr>
              <w:t>наибольшего</w:t>
            </w:r>
            <w:r w:rsidRPr="003144A3">
              <w:rPr>
                <w:lang w:val="ru-RU"/>
              </w:rPr>
              <w:t xml:space="preserve"> </w:t>
            </w:r>
            <w:r w:rsidRPr="003144A3">
              <w:rPr>
                <w:rFonts w:ascii="Times New Roman" w:hAnsi="Times New Roman" w:cs="Times New Roman"/>
                <w:color w:val="000000"/>
                <w:sz w:val="24"/>
                <w:szCs w:val="24"/>
                <w:lang w:val="ru-RU"/>
              </w:rPr>
              <w:t>эффекта</w:t>
            </w:r>
            <w:r w:rsidRPr="003144A3">
              <w:rPr>
                <w:lang w:val="ru-RU"/>
              </w:rPr>
              <w:t xml:space="preserve"> </w:t>
            </w:r>
            <w:r w:rsidRPr="003144A3">
              <w:rPr>
                <w:rFonts w:ascii="Times New Roman" w:hAnsi="Times New Roman" w:cs="Times New Roman"/>
                <w:color w:val="000000"/>
                <w:sz w:val="24"/>
                <w:szCs w:val="24"/>
                <w:lang w:val="ru-RU"/>
              </w:rPr>
              <w:t>от</w:t>
            </w:r>
            <w:r w:rsidRPr="003144A3">
              <w:rPr>
                <w:lang w:val="ru-RU"/>
              </w:rPr>
              <w:t xml:space="preserve"> </w:t>
            </w:r>
            <w:r w:rsidRPr="003144A3">
              <w:rPr>
                <w:rFonts w:ascii="Times New Roman" w:hAnsi="Times New Roman" w:cs="Times New Roman"/>
                <w:color w:val="000000"/>
                <w:sz w:val="24"/>
                <w:szCs w:val="24"/>
                <w:lang w:val="ru-RU"/>
              </w:rPr>
              <w:t>ее</w:t>
            </w:r>
            <w:r w:rsidRPr="003144A3">
              <w:rPr>
                <w:lang w:val="ru-RU"/>
              </w:rPr>
              <w:t xml:space="preserve"> </w:t>
            </w:r>
            <w:r w:rsidRPr="003144A3">
              <w:rPr>
                <w:rFonts w:ascii="Times New Roman" w:hAnsi="Times New Roman" w:cs="Times New Roman"/>
                <w:color w:val="000000"/>
                <w:sz w:val="24"/>
                <w:szCs w:val="24"/>
                <w:lang w:val="ru-RU"/>
              </w:rPr>
              <w:t>применения</w:t>
            </w:r>
            <w:r w:rsidRPr="003144A3">
              <w:rPr>
                <w:lang w:val="ru-RU"/>
              </w:rPr>
              <w:t xml:space="preserve"> </w:t>
            </w:r>
            <w:r w:rsidRPr="003144A3">
              <w:rPr>
                <w:rFonts w:ascii="Times New Roman" w:hAnsi="Times New Roman" w:cs="Times New Roman"/>
                <w:color w:val="000000"/>
                <w:sz w:val="24"/>
                <w:szCs w:val="24"/>
                <w:lang w:val="ru-RU"/>
              </w:rPr>
              <w:t>можно</w:t>
            </w:r>
            <w:r w:rsidRPr="003144A3">
              <w:rPr>
                <w:lang w:val="ru-RU"/>
              </w:rPr>
              <w:t xml:space="preserve"> </w:t>
            </w:r>
            <w:r w:rsidRPr="003144A3">
              <w:rPr>
                <w:rFonts w:ascii="Times New Roman" w:hAnsi="Times New Roman" w:cs="Times New Roman"/>
                <w:color w:val="000000"/>
                <w:sz w:val="24"/>
                <w:szCs w:val="24"/>
                <w:lang w:val="ru-RU"/>
              </w:rPr>
              <w:t>достичь,</w:t>
            </w:r>
            <w:r w:rsidRPr="003144A3">
              <w:rPr>
                <w:lang w:val="ru-RU"/>
              </w:rPr>
              <w:t xml:space="preserve"> </w:t>
            </w:r>
            <w:r w:rsidRPr="003144A3">
              <w:rPr>
                <w:rFonts w:ascii="Times New Roman" w:hAnsi="Times New Roman" w:cs="Times New Roman"/>
                <w:color w:val="000000"/>
                <w:sz w:val="24"/>
                <w:szCs w:val="24"/>
                <w:lang w:val="ru-RU"/>
              </w:rPr>
              <w:t>если</w:t>
            </w:r>
            <w:r w:rsidRPr="003144A3">
              <w:rPr>
                <w:lang w:val="ru-RU"/>
              </w:rPr>
              <w:t xml:space="preserve"> </w:t>
            </w:r>
            <w:r w:rsidRPr="003144A3">
              <w:rPr>
                <w:rFonts w:ascii="Times New Roman" w:hAnsi="Times New Roman" w:cs="Times New Roman"/>
                <w:color w:val="000000"/>
                <w:sz w:val="24"/>
                <w:szCs w:val="24"/>
                <w:lang w:val="ru-RU"/>
              </w:rPr>
              <w:t>учитывать</w:t>
            </w:r>
            <w:r w:rsidRPr="003144A3">
              <w:rPr>
                <w:lang w:val="ru-RU"/>
              </w:rPr>
              <w:t xml:space="preserve"> </w:t>
            </w:r>
            <w:r w:rsidRPr="003144A3">
              <w:rPr>
                <w:rFonts w:ascii="Times New Roman" w:hAnsi="Times New Roman" w:cs="Times New Roman"/>
                <w:color w:val="000000"/>
                <w:sz w:val="24"/>
                <w:szCs w:val="24"/>
                <w:lang w:val="ru-RU"/>
              </w:rPr>
              <w:t>цели</w:t>
            </w:r>
            <w:r w:rsidRPr="003144A3">
              <w:rPr>
                <w:lang w:val="ru-RU"/>
              </w:rPr>
              <w:t xml:space="preserve"> </w:t>
            </w:r>
            <w:r w:rsidRPr="003144A3">
              <w:rPr>
                <w:rFonts w:ascii="Times New Roman" w:hAnsi="Times New Roman" w:cs="Times New Roman"/>
                <w:color w:val="000000"/>
                <w:sz w:val="24"/>
                <w:szCs w:val="24"/>
                <w:lang w:val="ru-RU"/>
              </w:rPr>
              <w:t>об-</w:t>
            </w:r>
            <w:proofErr w:type="spellStart"/>
            <w:r w:rsidRPr="003144A3">
              <w:rPr>
                <w:rFonts w:ascii="Times New Roman" w:hAnsi="Times New Roman" w:cs="Times New Roman"/>
                <w:color w:val="000000"/>
                <w:sz w:val="24"/>
                <w:szCs w:val="24"/>
                <w:lang w:val="ru-RU"/>
              </w:rPr>
              <w:t>разования</w:t>
            </w:r>
            <w:proofErr w:type="spellEnd"/>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на</w:t>
            </w:r>
            <w:r w:rsidRPr="003144A3">
              <w:rPr>
                <w:lang w:val="ru-RU"/>
              </w:rPr>
              <w:t xml:space="preserve"> </w:t>
            </w:r>
            <w:r w:rsidRPr="003144A3">
              <w:rPr>
                <w:rFonts w:ascii="Times New Roman" w:hAnsi="Times New Roman" w:cs="Times New Roman"/>
                <w:color w:val="000000"/>
                <w:sz w:val="24"/>
                <w:szCs w:val="24"/>
                <w:lang w:val="ru-RU"/>
              </w:rPr>
              <w:t>реализацию</w:t>
            </w:r>
            <w:r w:rsidRPr="003144A3">
              <w:rPr>
                <w:lang w:val="ru-RU"/>
              </w:rPr>
              <w:t xml:space="preserve"> </w:t>
            </w:r>
            <w:r w:rsidRPr="003144A3">
              <w:rPr>
                <w:rFonts w:ascii="Times New Roman" w:hAnsi="Times New Roman" w:cs="Times New Roman"/>
                <w:color w:val="000000"/>
                <w:sz w:val="24"/>
                <w:szCs w:val="24"/>
                <w:lang w:val="ru-RU"/>
              </w:rPr>
              <w:t>которых</w:t>
            </w:r>
            <w:r w:rsidRPr="003144A3">
              <w:rPr>
                <w:lang w:val="ru-RU"/>
              </w:rPr>
              <w:t xml:space="preserve"> </w:t>
            </w:r>
            <w:r w:rsidRPr="003144A3">
              <w:rPr>
                <w:rFonts w:ascii="Times New Roman" w:hAnsi="Times New Roman" w:cs="Times New Roman"/>
                <w:color w:val="000000"/>
                <w:sz w:val="24"/>
                <w:szCs w:val="24"/>
                <w:lang w:val="ru-RU"/>
              </w:rPr>
              <w:t>должна</w:t>
            </w:r>
            <w:r w:rsidRPr="003144A3">
              <w:rPr>
                <w:lang w:val="ru-RU"/>
              </w:rPr>
              <w:t xml:space="preserve"> </w:t>
            </w:r>
            <w:r w:rsidRPr="003144A3">
              <w:rPr>
                <w:rFonts w:ascii="Times New Roman" w:hAnsi="Times New Roman" w:cs="Times New Roman"/>
                <w:color w:val="000000"/>
                <w:sz w:val="24"/>
                <w:szCs w:val="24"/>
                <w:lang w:val="ru-RU"/>
              </w:rPr>
              <w:t>быть</w:t>
            </w:r>
            <w:r w:rsidRPr="003144A3">
              <w:rPr>
                <w:lang w:val="ru-RU"/>
              </w:rPr>
              <w:t xml:space="preserve"> </w:t>
            </w:r>
            <w:r w:rsidRPr="003144A3">
              <w:rPr>
                <w:rFonts w:ascii="Times New Roman" w:hAnsi="Times New Roman" w:cs="Times New Roman"/>
                <w:color w:val="000000"/>
                <w:sz w:val="24"/>
                <w:szCs w:val="24"/>
                <w:lang w:val="ru-RU"/>
              </w:rPr>
              <w:t>направлена</w:t>
            </w:r>
            <w:r w:rsidRPr="003144A3">
              <w:rPr>
                <w:lang w:val="ru-RU"/>
              </w:rPr>
              <w:t xml:space="preserve"> </w:t>
            </w:r>
            <w:r w:rsidRPr="003144A3">
              <w:rPr>
                <w:rFonts w:ascii="Times New Roman" w:hAnsi="Times New Roman" w:cs="Times New Roman"/>
                <w:color w:val="000000"/>
                <w:sz w:val="24"/>
                <w:szCs w:val="24"/>
                <w:lang w:val="ru-RU"/>
              </w:rPr>
              <w:t>избираемая</w:t>
            </w:r>
            <w:r w:rsidRPr="003144A3">
              <w:rPr>
                <w:lang w:val="ru-RU"/>
              </w:rPr>
              <w:t xml:space="preserve"> </w:t>
            </w:r>
            <w:r w:rsidRPr="003144A3">
              <w:rPr>
                <w:rFonts w:ascii="Times New Roman" w:hAnsi="Times New Roman" w:cs="Times New Roman"/>
                <w:color w:val="000000"/>
                <w:sz w:val="24"/>
                <w:szCs w:val="24"/>
                <w:lang w:val="ru-RU"/>
              </w:rPr>
              <w:t>технология,</w:t>
            </w:r>
            <w:r w:rsidRPr="003144A3">
              <w:rPr>
                <w:lang w:val="ru-RU"/>
              </w:rPr>
              <w:t xml:space="preserve"> </w:t>
            </w:r>
            <w:r w:rsidRPr="003144A3">
              <w:rPr>
                <w:rFonts w:ascii="Times New Roman" w:hAnsi="Times New Roman" w:cs="Times New Roman"/>
                <w:color w:val="000000"/>
                <w:sz w:val="24"/>
                <w:szCs w:val="24"/>
                <w:lang w:val="ru-RU"/>
              </w:rPr>
              <w:t>со-держание,</w:t>
            </w:r>
            <w:r w:rsidRPr="003144A3">
              <w:rPr>
                <w:lang w:val="ru-RU"/>
              </w:rPr>
              <w:t xml:space="preserve"> </w:t>
            </w:r>
            <w:r w:rsidRPr="003144A3">
              <w:rPr>
                <w:rFonts w:ascii="Times New Roman" w:hAnsi="Times New Roman" w:cs="Times New Roman"/>
                <w:color w:val="000000"/>
                <w:sz w:val="24"/>
                <w:szCs w:val="24"/>
                <w:lang w:val="ru-RU"/>
              </w:rPr>
              <w:t>которое</w:t>
            </w:r>
            <w:r w:rsidRPr="003144A3">
              <w:rPr>
                <w:lang w:val="ru-RU"/>
              </w:rPr>
              <w:t xml:space="preserve"> </w:t>
            </w:r>
            <w:r w:rsidRPr="003144A3">
              <w:rPr>
                <w:rFonts w:ascii="Times New Roman" w:hAnsi="Times New Roman" w:cs="Times New Roman"/>
                <w:color w:val="000000"/>
                <w:sz w:val="24"/>
                <w:szCs w:val="24"/>
                <w:lang w:val="ru-RU"/>
              </w:rPr>
              <w:t>предстоит</w:t>
            </w:r>
            <w:r w:rsidRPr="003144A3">
              <w:rPr>
                <w:lang w:val="ru-RU"/>
              </w:rPr>
              <w:t xml:space="preserve"> </w:t>
            </w:r>
            <w:r w:rsidRPr="003144A3">
              <w:rPr>
                <w:rFonts w:ascii="Times New Roman" w:hAnsi="Times New Roman" w:cs="Times New Roman"/>
                <w:color w:val="000000"/>
                <w:sz w:val="24"/>
                <w:szCs w:val="24"/>
                <w:lang w:val="ru-RU"/>
              </w:rPr>
              <w:t>передать</w:t>
            </w:r>
            <w:r w:rsidRPr="003144A3">
              <w:rPr>
                <w:lang w:val="ru-RU"/>
              </w:rPr>
              <w:t xml:space="preserve"> </w:t>
            </w:r>
            <w:r w:rsidRPr="003144A3">
              <w:rPr>
                <w:rFonts w:ascii="Times New Roman" w:hAnsi="Times New Roman" w:cs="Times New Roman"/>
                <w:color w:val="000000"/>
                <w:sz w:val="24"/>
                <w:szCs w:val="24"/>
                <w:lang w:val="ru-RU"/>
              </w:rPr>
              <w:t>обучающимся</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ее</w:t>
            </w:r>
            <w:r w:rsidRPr="003144A3">
              <w:rPr>
                <w:lang w:val="ru-RU"/>
              </w:rPr>
              <w:t xml:space="preserve"> </w:t>
            </w:r>
            <w:r w:rsidRPr="003144A3">
              <w:rPr>
                <w:rFonts w:ascii="Times New Roman" w:hAnsi="Times New Roman" w:cs="Times New Roman"/>
                <w:color w:val="000000"/>
                <w:sz w:val="24"/>
                <w:szCs w:val="24"/>
                <w:lang w:val="ru-RU"/>
              </w:rPr>
              <w:t>помощью,</w:t>
            </w:r>
            <w:r w:rsidRPr="003144A3">
              <w:rPr>
                <w:lang w:val="ru-RU"/>
              </w:rPr>
              <w:t xml:space="preserve"> </w:t>
            </w:r>
            <w:r w:rsidRPr="003144A3">
              <w:rPr>
                <w:rFonts w:ascii="Times New Roman" w:hAnsi="Times New Roman" w:cs="Times New Roman"/>
                <w:color w:val="000000"/>
                <w:sz w:val="24"/>
                <w:szCs w:val="24"/>
                <w:lang w:val="ru-RU"/>
              </w:rPr>
              <w:t>а</w:t>
            </w:r>
            <w:r w:rsidRPr="003144A3">
              <w:rPr>
                <w:lang w:val="ru-RU"/>
              </w:rPr>
              <w:t xml:space="preserve"> </w:t>
            </w:r>
            <w:r w:rsidRPr="003144A3">
              <w:rPr>
                <w:rFonts w:ascii="Times New Roman" w:hAnsi="Times New Roman" w:cs="Times New Roman"/>
                <w:color w:val="000000"/>
                <w:sz w:val="24"/>
                <w:szCs w:val="24"/>
                <w:lang w:val="ru-RU"/>
              </w:rPr>
              <w:t>также</w:t>
            </w:r>
            <w:r w:rsidRPr="003144A3">
              <w:rPr>
                <w:lang w:val="ru-RU"/>
              </w:rPr>
              <w:t xml:space="preserve"> </w:t>
            </w:r>
            <w:r w:rsidRPr="003144A3">
              <w:rPr>
                <w:rFonts w:ascii="Times New Roman" w:hAnsi="Times New Roman" w:cs="Times New Roman"/>
                <w:color w:val="000000"/>
                <w:sz w:val="24"/>
                <w:szCs w:val="24"/>
                <w:lang w:val="ru-RU"/>
              </w:rPr>
              <w:t>условия,</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которых</w:t>
            </w:r>
            <w:r w:rsidRPr="003144A3">
              <w:rPr>
                <w:lang w:val="ru-RU"/>
              </w:rPr>
              <w:t xml:space="preserve"> </w:t>
            </w:r>
            <w:r w:rsidRPr="003144A3">
              <w:rPr>
                <w:rFonts w:ascii="Times New Roman" w:hAnsi="Times New Roman" w:cs="Times New Roman"/>
                <w:color w:val="000000"/>
                <w:sz w:val="24"/>
                <w:szCs w:val="24"/>
                <w:lang w:val="ru-RU"/>
              </w:rPr>
              <w:t>она</w:t>
            </w:r>
            <w:r w:rsidRPr="003144A3">
              <w:rPr>
                <w:lang w:val="ru-RU"/>
              </w:rPr>
              <w:t xml:space="preserve"> </w:t>
            </w:r>
            <w:r w:rsidRPr="003144A3">
              <w:rPr>
                <w:rFonts w:ascii="Times New Roman" w:hAnsi="Times New Roman" w:cs="Times New Roman"/>
                <w:color w:val="000000"/>
                <w:sz w:val="24"/>
                <w:szCs w:val="24"/>
                <w:lang w:val="ru-RU"/>
              </w:rPr>
              <w:t>будет</w:t>
            </w:r>
            <w:r w:rsidRPr="003144A3">
              <w:rPr>
                <w:lang w:val="ru-RU"/>
              </w:rPr>
              <w:t xml:space="preserve"> </w:t>
            </w:r>
            <w:r w:rsidRPr="003144A3">
              <w:rPr>
                <w:rFonts w:ascii="Times New Roman" w:hAnsi="Times New Roman" w:cs="Times New Roman"/>
                <w:color w:val="000000"/>
                <w:sz w:val="24"/>
                <w:szCs w:val="24"/>
                <w:lang w:val="ru-RU"/>
              </w:rPr>
              <w:t>использоваться.</w:t>
            </w:r>
            <w:r w:rsidRPr="003144A3">
              <w:rPr>
                <w:lang w:val="ru-RU"/>
              </w:rPr>
              <w:t xml:space="preserve"> </w:t>
            </w:r>
          </w:p>
          <w:p w14:paraId="47BBF8DC"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проведения</w:t>
            </w:r>
            <w:r w:rsidRPr="003144A3">
              <w:rPr>
                <w:lang w:val="ru-RU"/>
              </w:rPr>
              <w:t xml:space="preserve"> </w:t>
            </w:r>
            <w:r w:rsidRPr="003144A3">
              <w:rPr>
                <w:rFonts w:ascii="Times New Roman" w:hAnsi="Times New Roman" w:cs="Times New Roman"/>
                <w:color w:val="000000"/>
                <w:sz w:val="24"/>
                <w:szCs w:val="24"/>
                <w:lang w:val="ru-RU"/>
              </w:rPr>
              <w:t>контрольно-диагностических</w:t>
            </w:r>
            <w:r w:rsidRPr="003144A3">
              <w:rPr>
                <w:lang w:val="ru-RU"/>
              </w:rPr>
              <w:t xml:space="preserve"> </w:t>
            </w:r>
            <w:r w:rsidRPr="003144A3">
              <w:rPr>
                <w:rFonts w:ascii="Times New Roman" w:hAnsi="Times New Roman" w:cs="Times New Roman"/>
                <w:color w:val="000000"/>
                <w:sz w:val="24"/>
                <w:szCs w:val="24"/>
                <w:lang w:val="ru-RU"/>
              </w:rPr>
              <w:t>мероприятий</w:t>
            </w:r>
            <w:r w:rsidRPr="003144A3">
              <w:rPr>
                <w:lang w:val="ru-RU"/>
              </w:rPr>
              <w:t xml:space="preserve"> </w:t>
            </w:r>
            <w:r w:rsidRPr="003144A3">
              <w:rPr>
                <w:rFonts w:ascii="Times New Roman" w:hAnsi="Times New Roman" w:cs="Times New Roman"/>
                <w:color w:val="000000"/>
                <w:sz w:val="24"/>
                <w:szCs w:val="24"/>
                <w:lang w:val="ru-RU"/>
              </w:rPr>
              <w:t>предлагается</w:t>
            </w:r>
            <w:r w:rsidRPr="003144A3">
              <w:rPr>
                <w:lang w:val="ru-RU"/>
              </w:rPr>
              <w:t xml:space="preserve"> </w:t>
            </w:r>
            <w:proofErr w:type="spellStart"/>
            <w:proofErr w:type="gramStart"/>
            <w:r w:rsidRPr="003144A3">
              <w:rPr>
                <w:rFonts w:ascii="Times New Roman" w:hAnsi="Times New Roman" w:cs="Times New Roman"/>
                <w:color w:val="000000"/>
                <w:sz w:val="24"/>
                <w:szCs w:val="24"/>
                <w:lang w:val="ru-RU"/>
              </w:rPr>
              <w:t>использо-вать</w:t>
            </w:r>
            <w:proofErr w:type="spellEnd"/>
            <w:proofErr w:type="gramEnd"/>
            <w:r w:rsidRPr="003144A3">
              <w:rPr>
                <w:lang w:val="ru-RU"/>
              </w:rPr>
              <w:t xml:space="preserve"> </w:t>
            </w:r>
            <w:r w:rsidRPr="003144A3">
              <w:rPr>
                <w:rFonts w:ascii="Times New Roman" w:hAnsi="Times New Roman" w:cs="Times New Roman"/>
                <w:color w:val="000000"/>
                <w:sz w:val="24"/>
                <w:szCs w:val="24"/>
                <w:lang w:val="ru-RU"/>
              </w:rPr>
              <w:t>компьютерные</w:t>
            </w:r>
            <w:r w:rsidRPr="003144A3">
              <w:rPr>
                <w:lang w:val="ru-RU"/>
              </w:rPr>
              <w:t xml:space="preserve"> </w:t>
            </w:r>
            <w:r w:rsidRPr="003144A3">
              <w:rPr>
                <w:rFonts w:ascii="Times New Roman" w:hAnsi="Times New Roman" w:cs="Times New Roman"/>
                <w:color w:val="000000"/>
                <w:sz w:val="24"/>
                <w:szCs w:val="24"/>
                <w:lang w:val="ru-RU"/>
              </w:rPr>
              <w:t>контролирующие</w:t>
            </w:r>
            <w:r w:rsidRPr="003144A3">
              <w:rPr>
                <w:lang w:val="ru-RU"/>
              </w:rPr>
              <w:t xml:space="preserve"> </w:t>
            </w:r>
            <w:r w:rsidRPr="003144A3">
              <w:rPr>
                <w:rFonts w:ascii="Times New Roman" w:hAnsi="Times New Roman" w:cs="Times New Roman"/>
                <w:color w:val="000000"/>
                <w:sz w:val="24"/>
                <w:szCs w:val="24"/>
                <w:lang w:val="ru-RU"/>
              </w:rPr>
              <w:t>тесты,</w:t>
            </w:r>
            <w:r w:rsidRPr="003144A3">
              <w:rPr>
                <w:lang w:val="ru-RU"/>
              </w:rPr>
              <w:t xml:space="preserve"> </w:t>
            </w:r>
            <w:r w:rsidRPr="003144A3">
              <w:rPr>
                <w:rFonts w:ascii="Times New Roman" w:hAnsi="Times New Roman" w:cs="Times New Roman"/>
                <w:color w:val="000000"/>
                <w:sz w:val="24"/>
                <w:szCs w:val="24"/>
                <w:lang w:val="ru-RU"/>
              </w:rPr>
              <w:t>тесты</w:t>
            </w:r>
            <w:r w:rsidRPr="003144A3">
              <w:rPr>
                <w:lang w:val="ru-RU"/>
              </w:rPr>
              <w:t xml:space="preserve"> </w:t>
            </w: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самодиагностики,</w:t>
            </w:r>
            <w:r w:rsidRPr="003144A3">
              <w:rPr>
                <w:lang w:val="ru-RU"/>
              </w:rPr>
              <w:t xml:space="preserve"> </w:t>
            </w:r>
            <w:r w:rsidRPr="003144A3">
              <w:rPr>
                <w:rFonts w:ascii="Times New Roman" w:hAnsi="Times New Roman" w:cs="Times New Roman"/>
                <w:color w:val="000000"/>
                <w:sz w:val="24"/>
                <w:szCs w:val="24"/>
                <w:lang w:val="ru-RU"/>
              </w:rPr>
              <w:t>листы</w:t>
            </w:r>
            <w:r w:rsidRPr="003144A3">
              <w:rPr>
                <w:lang w:val="ru-RU"/>
              </w:rPr>
              <w:t xml:space="preserve"> </w:t>
            </w:r>
            <w:r w:rsidRPr="003144A3">
              <w:rPr>
                <w:rFonts w:ascii="Times New Roman" w:hAnsi="Times New Roman" w:cs="Times New Roman"/>
                <w:color w:val="000000"/>
                <w:sz w:val="24"/>
                <w:szCs w:val="24"/>
                <w:lang w:val="ru-RU"/>
              </w:rPr>
              <w:t>само-оценки</w:t>
            </w:r>
            <w:r w:rsidRPr="003144A3">
              <w:rPr>
                <w:lang w:val="ru-RU"/>
              </w:rPr>
              <w:t xml:space="preserve"> </w:t>
            </w: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экспресс-диагностики</w:t>
            </w:r>
            <w:r w:rsidRPr="003144A3">
              <w:rPr>
                <w:lang w:val="ru-RU"/>
              </w:rPr>
              <w:t xml:space="preserve"> </w:t>
            </w:r>
            <w:r w:rsidRPr="003144A3">
              <w:rPr>
                <w:rFonts w:ascii="Times New Roman" w:hAnsi="Times New Roman" w:cs="Times New Roman"/>
                <w:color w:val="000000"/>
                <w:sz w:val="24"/>
                <w:szCs w:val="24"/>
                <w:lang w:val="ru-RU"/>
              </w:rPr>
              <w:t>(например,</w:t>
            </w:r>
            <w:r w:rsidRPr="003144A3">
              <w:rPr>
                <w:lang w:val="ru-RU"/>
              </w:rPr>
              <w:t xml:space="preserve"> </w:t>
            </w:r>
            <w:r w:rsidRPr="003144A3">
              <w:rPr>
                <w:rFonts w:ascii="Times New Roman" w:hAnsi="Times New Roman" w:cs="Times New Roman"/>
                <w:color w:val="000000"/>
                <w:sz w:val="24"/>
                <w:szCs w:val="24"/>
                <w:lang w:val="ru-RU"/>
              </w:rPr>
              <w:t>эффективности</w:t>
            </w:r>
            <w:r w:rsidRPr="003144A3">
              <w:rPr>
                <w:lang w:val="ru-RU"/>
              </w:rPr>
              <w:t xml:space="preserve"> </w:t>
            </w:r>
            <w:r w:rsidRPr="003144A3">
              <w:rPr>
                <w:rFonts w:ascii="Times New Roman" w:hAnsi="Times New Roman" w:cs="Times New Roman"/>
                <w:color w:val="000000"/>
                <w:sz w:val="24"/>
                <w:szCs w:val="24"/>
                <w:lang w:val="ru-RU"/>
              </w:rPr>
              <w:t>лекции,</w:t>
            </w:r>
            <w:r w:rsidRPr="003144A3">
              <w:rPr>
                <w:lang w:val="ru-RU"/>
              </w:rPr>
              <w:t xml:space="preserve"> </w:t>
            </w:r>
            <w:r w:rsidRPr="003144A3">
              <w:rPr>
                <w:rFonts w:ascii="Times New Roman" w:hAnsi="Times New Roman" w:cs="Times New Roman"/>
                <w:color w:val="000000"/>
                <w:sz w:val="24"/>
                <w:szCs w:val="24"/>
                <w:lang w:val="ru-RU"/>
              </w:rPr>
              <w:t>содержания</w:t>
            </w:r>
            <w:r w:rsidRPr="003144A3">
              <w:rPr>
                <w:lang w:val="ru-RU"/>
              </w:rPr>
              <w:t xml:space="preserve"> </w:t>
            </w:r>
            <w:proofErr w:type="spellStart"/>
            <w:r w:rsidRPr="003144A3">
              <w:rPr>
                <w:rFonts w:ascii="Times New Roman" w:hAnsi="Times New Roman" w:cs="Times New Roman"/>
                <w:color w:val="000000"/>
                <w:sz w:val="24"/>
                <w:szCs w:val="24"/>
                <w:lang w:val="ru-RU"/>
              </w:rPr>
              <w:t>дисци-плины</w:t>
            </w:r>
            <w:proofErr w:type="spellEnd"/>
            <w:r w:rsidRPr="003144A3">
              <w:rPr>
                <w:rFonts w:ascii="Times New Roman" w:hAnsi="Times New Roman" w:cs="Times New Roman"/>
                <w:color w:val="000000"/>
                <w:sz w:val="24"/>
                <w:szCs w:val="24"/>
                <w:lang w:val="ru-RU"/>
              </w:rPr>
              <w:t>).</w:t>
            </w:r>
            <w:r w:rsidRPr="003144A3">
              <w:rPr>
                <w:lang w:val="ru-RU"/>
              </w:rPr>
              <w:t xml:space="preserve"> </w:t>
            </w:r>
          </w:p>
          <w:p w14:paraId="1146D9E1"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Текущий</w:t>
            </w:r>
            <w:r w:rsidRPr="003144A3">
              <w:rPr>
                <w:lang w:val="ru-RU"/>
              </w:rPr>
              <w:t xml:space="preserve"> </w:t>
            </w:r>
            <w:r w:rsidRPr="003144A3">
              <w:rPr>
                <w:rFonts w:ascii="Times New Roman" w:hAnsi="Times New Roman" w:cs="Times New Roman"/>
                <w:color w:val="000000"/>
                <w:sz w:val="24"/>
                <w:szCs w:val="24"/>
                <w:lang w:val="ru-RU"/>
              </w:rPr>
              <w:t>контроль</w:t>
            </w:r>
            <w:r w:rsidRPr="003144A3">
              <w:rPr>
                <w:lang w:val="ru-RU"/>
              </w:rPr>
              <w:t xml:space="preserve"> </w:t>
            </w:r>
            <w:r w:rsidRPr="003144A3">
              <w:rPr>
                <w:rFonts w:ascii="Times New Roman" w:hAnsi="Times New Roman" w:cs="Times New Roman"/>
                <w:color w:val="000000"/>
                <w:sz w:val="24"/>
                <w:szCs w:val="24"/>
                <w:lang w:val="ru-RU"/>
              </w:rPr>
              <w:t>знаний</w:t>
            </w:r>
            <w:r w:rsidRPr="003144A3">
              <w:rPr>
                <w:lang w:val="ru-RU"/>
              </w:rPr>
              <w:t xml:space="preserve"> </w:t>
            </w:r>
            <w:r w:rsidRPr="003144A3">
              <w:rPr>
                <w:rFonts w:ascii="Times New Roman" w:hAnsi="Times New Roman" w:cs="Times New Roman"/>
                <w:color w:val="000000"/>
                <w:sz w:val="24"/>
                <w:szCs w:val="24"/>
                <w:lang w:val="ru-RU"/>
              </w:rPr>
              <w:t>(рейтинг-контроль)</w:t>
            </w:r>
            <w:r w:rsidRPr="003144A3">
              <w:rPr>
                <w:lang w:val="ru-RU"/>
              </w:rPr>
              <w:t xml:space="preserve"> </w:t>
            </w:r>
            <w:r w:rsidRPr="003144A3">
              <w:rPr>
                <w:rFonts w:ascii="Times New Roman" w:hAnsi="Times New Roman" w:cs="Times New Roman"/>
                <w:color w:val="000000"/>
                <w:sz w:val="24"/>
                <w:szCs w:val="24"/>
                <w:lang w:val="ru-RU"/>
              </w:rPr>
              <w:t>осуществляется</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виде</w:t>
            </w:r>
            <w:r w:rsidRPr="003144A3">
              <w:rPr>
                <w:lang w:val="ru-RU"/>
              </w:rPr>
              <w:t xml:space="preserve"> </w:t>
            </w:r>
            <w:r w:rsidRPr="003144A3">
              <w:rPr>
                <w:rFonts w:ascii="Times New Roman" w:hAnsi="Times New Roman" w:cs="Times New Roman"/>
                <w:color w:val="000000"/>
                <w:sz w:val="24"/>
                <w:szCs w:val="24"/>
                <w:lang w:val="ru-RU"/>
              </w:rPr>
              <w:t>тестирования</w:t>
            </w:r>
            <w:r w:rsidRPr="003144A3">
              <w:rPr>
                <w:lang w:val="ru-RU"/>
              </w:rPr>
              <w:t xml:space="preserve"> </w:t>
            </w:r>
            <w:r w:rsidRPr="003144A3">
              <w:rPr>
                <w:rFonts w:ascii="Times New Roman" w:hAnsi="Times New Roman" w:cs="Times New Roman"/>
                <w:color w:val="000000"/>
                <w:sz w:val="24"/>
                <w:szCs w:val="24"/>
                <w:lang w:val="ru-RU"/>
              </w:rPr>
              <w:t>или</w:t>
            </w:r>
            <w:r w:rsidRPr="003144A3">
              <w:rPr>
                <w:lang w:val="ru-RU"/>
              </w:rPr>
              <w:t xml:space="preserve"> </w:t>
            </w:r>
            <w:r w:rsidRPr="003144A3">
              <w:rPr>
                <w:rFonts w:ascii="Times New Roman" w:hAnsi="Times New Roman" w:cs="Times New Roman"/>
                <w:color w:val="000000"/>
                <w:sz w:val="24"/>
                <w:szCs w:val="24"/>
                <w:lang w:val="ru-RU"/>
              </w:rPr>
              <w:t>выполнения</w:t>
            </w:r>
            <w:r w:rsidRPr="003144A3">
              <w:rPr>
                <w:lang w:val="ru-RU"/>
              </w:rPr>
              <w:t xml:space="preserve"> </w:t>
            </w:r>
            <w:r w:rsidRPr="003144A3">
              <w:rPr>
                <w:rFonts w:ascii="Times New Roman" w:hAnsi="Times New Roman" w:cs="Times New Roman"/>
                <w:color w:val="000000"/>
                <w:sz w:val="24"/>
                <w:szCs w:val="24"/>
                <w:lang w:val="ru-RU"/>
              </w:rPr>
              <w:t>мини-контрольных</w:t>
            </w:r>
            <w:r w:rsidRPr="003144A3">
              <w:rPr>
                <w:lang w:val="ru-RU"/>
              </w:rPr>
              <w:t xml:space="preserve"> </w:t>
            </w:r>
            <w:r w:rsidRPr="003144A3">
              <w:rPr>
                <w:rFonts w:ascii="Times New Roman" w:hAnsi="Times New Roman" w:cs="Times New Roman"/>
                <w:color w:val="000000"/>
                <w:sz w:val="24"/>
                <w:szCs w:val="24"/>
                <w:lang w:val="ru-RU"/>
              </w:rPr>
              <w:t>работ.</w:t>
            </w:r>
            <w:r w:rsidRPr="003144A3">
              <w:rPr>
                <w:lang w:val="ru-RU"/>
              </w:rPr>
              <w:t xml:space="preserve"> </w:t>
            </w:r>
          </w:p>
          <w:p w14:paraId="66214AED"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Самостоятельная</w:t>
            </w:r>
            <w:r w:rsidRPr="003144A3">
              <w:rPr>
                <w:lang w:val="ru-RU"/>
              </w:rPr>
              <w:t xml:space="preserve"> </w:t>
            </w:r>
            <w:r w:rsidRPr="003144A3">
              <w:rPr>
                <w:rFonts w:ascii="Times New Roman" w:hAnsi="Times New Roman" w:cs="Times New Roman"/>
                <w:color w:val="000000"/>
                <w:sz w:val="24"/>
                <w:szCs w:val="24"/>
                <w:lang w:val="ru-RU"/>
              </w:rPr>
              <w:t>работа</w:t>
            </w:r>
            <w:r w:rsidRPr="003144A3">
              <w:rPr>
                <w:lang w:val="ru-RU"/>
              </w:rPr>
              <w:t xml:space="preserve"> </w:t>
            </w:r>
            <w:r w:rsidRPr="003144A3">
              <w:rPr>
                <w:rFonts w:ascii="Times New Roman" w:hAnsi="Times New Roman" w:cs="Times New Roman"/>
                <w:color w:val="000000"/>
                <w:sz w:val="24"/>
                <w:szCs w:val="24"/>
                <w:lang w:val="ru-RU"/>
              </w:rPr>
              <w:t>студентов</w:t>
            </w:r>
            <w:r w:rsidRPr="003144A3">
              <w:rPr>
                <w:lang w:val="ru-RU"/>
              </w:rPr>
              <w:t xml:space="preserve"> </w:t>
            </w:r>
            <w:r w:rsidRPr="003144A3">
              <w:rPr>
                <w:rFonts w:ascii="Times New Roman" w:hAnsi="Times New Roman" w:cs="Times New Roman"/>
                <w:color w:val="000000"/>
                <w:sz w:val="24"/>
                <w:szCs w:val="24"/>
                <w:lang w:val="ru-RU"/>
              </w:rPr>
              <w:t>подкрепляется</w:t>
            </w:r>
            <w:r w:rsidRPr="003144A3">
              <w:rPr>
                <w:lang w:val="ru-RU"/>
              </w:rPr>
              <w:t xml:space="preserve"> </w:t>
            </w:r>
            <w:r w:rsidRPr="003144A3">
              <w:rPr>
                <w:rFonts w:ascii="Times New Roman" w:hAnsi="Times New Roman" w:cs="Times New Roman"/>
                <w:color w:val="000000"/>
                <w:sz w:val="24"/>
                <w:szCs w:val="24"/>
                <w:lang w:val="ru-RU"/>
              </w:rPr>
              <w:t>использованием</w:t>
            </w:r>
            <w:r w:rsidRPr="003144A3">
              <w:rPr>
                <w:lang w:val="ru-RU"/>
              </w:rPr>
              <w:t xml:space="preserve"> </w:t>
            </w:r>
            <w:proofErr w:type="gramStart"/>
            <w:r w:rsidRPr="003144A3">
              <w:rPr>
                <w:rFonts w:ascii="Times New Roman" w:hAnsi="Times New Roman" w:cs="Times New Roman"/>
                <w:color w:val="000000"/>
                <w:sz w:val="24"/>
                <w:szCs w:val="24"/>
                <w:lang w:val="ru-RU"/>
              </w:rPr>
              <w:t>электронного</w:t>
            </w:r>
            <w:proofErr w:type="gramEnd"/>
            <w:r w:rsidRPr="003144A3">
              <w:rPr>
                <w:lang w:val="ru-RU"/>
              </w:rPr>
              <w:t xml:space="preserve"> </w:t>
            </w:r>
            <w:proofErr w:type="spellStart"/>
            <w:r w:rsidRPr="003144A3">
              <w:rPr>
                <w:rFonts w:ascii="Times New Roman" w:hAnsi="Times New Roman" w:cs="Times New Roman"/>
                <w:color w:val="000000"/>
                <w:sz w:val="24"/>
                <w:szCs w:val="24"/>
                <w:lang w:val="ru-RU"/>
              </w:rPr>
              <w:t>по-собия</w:t>
            </w:r>
            <w:proofErr w:type="spellEnd"/>
            <w:r w:rsidRPr="003144A3">
              <w:rPr>
                <w:lang w:val="ru-RU"/>
              </w:rPr>
              <w:t xml:space="preserve"> </w:t>
            </w:r>
            <w:r w:rsidRPr="003144A3">
              <w:rPr>
                <w:rFonts w:ascii="Times New Roman" w:hAnsi="Times New Roman" w:cs="Times New Roman"/>
                <w:color w:val="000000"/>
                <w:sz w:val="24"/>
                <w:szCs w:val="24"/>
                <w:lang w:val="ru-RU"/>
              </w:rPr>
              <w:t>по</w:t>
            </w:r>
            <w:r w:rsidRPr="003144A3">
              <w:rPr>
                <w:lang w:val="ru-RU"/>
              </w:rPr>
              <w:t xml:space="preserve"> </w:t>
            </w:r>
            <w:r w:rsidRPr="003144A3">
              <w:rPr>
                <w:rFonts w:ascii="Times New Roman" w:hAnsi="Times New Roman" w:cs="Times New Roman"/>
                <w:color w:val="000000"/>
                <w:sz w:val="24"/>
                <w:szCs w:val="24"/>
                <w:lang w:val="ru-RU"/>
              </w:rPr>
              <w:t>данной</w:t>
            </w:r>
            <w:r w:rsidRPr="003144A3">
              <w:rPr>
                <w:lang w:val="ru-RU"/>
              </w:rPr>
              <w:t xml:space="preserve"> </w:t>
            </w:r>
            <w:r w:rsidRPr="003144A3">
              <w:rPr>
                <w:rFonts w:ascii="Times New Roman" w:hAnsi="Times New Roman" w:cs="Times New Roman"/>
                <w:color w:val="000000"/>
                <w:sz w:val="24"/>
                <w:szCs w:val="24"/>
                <w:lang w:val="ru-RU"/>
              </w:rPr>
              <w:t>дисциплине.</w:t>
            </w:r>
            <w:r w:rsidRPr="003144A3">
              <w:rPr>
                <w:lang w:val="ru-RU"/>
              </w:rPr>
              <w:t xml:space="preserve"> </w:t>
            </w:r>
          </w:p>
          <w:p w14:paraId="26445D29" w14:textId="77777777" w:rsidR="002C0F3C" w:rsidRPr="003144A3" w:rsidRDefault="00834A66">
            <w:pPr>
              <w:spacing w:after="0" w:line="240" w:lineRule="auto"/>
              <w:ind w:firstLine="756"/>
              <w:jc w:val="both"/>
              <w:rPr>
                <w:sz w:val="24"/>
                <w:szCs w:val="24"/>
                <w:lang w:val="ru-RU"/>
              </w:rPr>
            </w:pPr>
            <w:r w:rsidRPr="003144A3">
              <w:rPr>
                <w:lang w:val="ru-RU"/>
              </w:rPr>
              <w:t xml:space="preserve"> </w:t>
            </w:r>
          </w:p>
        </w:tc>
      </w:tr>
      <w:tr w:rsidR="002C0F3C" w:rsidRPr="00E155B6" w14:paraId="60882A5D" w14:textId="77777777">
        <w:trPr>
          <w:trHeight w:hRule="exact" w:val="277"/>
        </w:trPr>
        <w:tc>
          <w:tcPr>
            <w:tcW w:w="9357" w:type="dxa"/>
          </w:tcPr>
          <w:p w14:paraId="27F441AC" w14:textId="77777777" w:rsidR="002C0F3C" w:rsidRPr="003144A3" w:rsidRDefault="002C0F3C">
            <w:pPr>
              <w:rPr>
                <w:lang w:val="ru-RU"/>
              </w:rPr>
            </w:pPr>
          </w:p>
        </w:tc>
      </w:tr>
      <w:tr w:rsidR="002C0F3C" w:rsidRPr="00E155B6" w14:paraId="1A6953B5" w14:textId="77777777">
        <w:trPr>
          <w:trHeight w:hRule="exact" w:val="285"/>
        </w:trPr>
        <w:tc>
          <w:tcPr>
            <w:tcW w:w="9370" w:type="dxa"/>
            <w:shd w:val="clear" w:color="000000" w:fill="FFFFFF"/>
            <w:tcMar>
              <w:left w:w="34" w:type="dxa"/>
              <w:right w:w="34" w:type="dxa"/>
            </w:tcMar>
          </w:tcPr>
          <w:p w14:paraId="62CE2B8B"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b/>
                <w:color w:val="000000"/>
                <w:sz w:val="24"/>
                <w:szCs w:val="24"/>
                <w:lang w:val="ru-RU"/>
              </w:rPr>
              <w:t>6</w:t>
            </w:r>
            <w:r w:rsidRPr="003144A3">
              <w:rPr>
                <w:lang w:val="ru-RU"/>
              </w:rPr>
              <w:t xml:space="preserve"> </w:t>
            </w:r>
            <w:r w:rsidRPr="003144A3">
              <w:rPr>
                <w:rFonts w:ascii="Times New Roman" w:hAnsi="Times New Roman" w:cs="Times New Roman"/>
                <w:b/>
                <w:color w:val="000000"/>
                <w:sz w:val="24"/>
                <w:szCs w:val="24"/>
                <w:lang w:val="ru-RU"/>
              </w:rPr>
              <w:t>Учебно-методическое</w:t>
            </w:r>
            <w:r w:rsidRPr="003144A3">
              <w:rPr>
                <w:lang w:val="ru-RU"/>
              </w:rPr>
              <w:t xml:space="preserve"> </w:t>
            </w:r>
            <w:r w:rsidRPr="003144A3">
              <w:rPr>
                <w:rFonts w:ascii="Times New Roman" w:hAnsi="Times New Roman" w:cs="Times New Roman"/>
                <w:b/>
                <w:color w:val="000000"/>
                <w:sz w:val="24"/>
                <w:szCs w:val="24"/>
                <w:lang w:val="ru-RU"/>
              </w:rPr>
              <w:t>обеспечение</w:t>
            </w:r>
            <w:r w:rsidRPr="003144A3">
              <w:rPr>
                <w:lang w:val="ru-RU"/>
              </w:rPr>
              <w:t xml:space="preserve"> </w:t>
            </w:r>
            <w:r w:rsidRPr="003144A3">
              <w:rPr>
                <w:rFonts w:ascii="Times New Roman" w:hAnsi="Times New Roman" w:cs="Times New Roman"/>
                <w:b/>
                <w:color w:val="000000"/>
                <w:sz w:val="24"/>
                <w:szCs w:val="24"/>
                <w:lang w:val="ru-RU"/>
              </w:rPr>
              <w:t>самостоятельной</w:t>
            </w:r>
            <w:r w:rsidRPr="003144A3">
              <w:rPr>
                <w:lang w:val="ru-RU"/>
              </w:rPr>
              <w:t xml:space="preserve"> </w:t>
            </w:r>
            <w:r w:rsidRPr="003144A3">
              <w:rPr>
                <w:rFonts w:ascii="Times New Roman" w:hAnsi="Times New Roman" w:cs="Times New Roman"/>
                <w:b/>
                <w:color w:val="000000"/>
                <w:sz w:val="24"/>
                <w:szCs w:val="24"/>
                <w:lang w:val="ru-RU"/>
              </w:rPr>
              <w:t>работы</w:t>
            </w:r>
            <w:r w:rsidRPr="003144A3">
              <w:rPr>
                <w:lang w:val="ru-RU"/>
              </w:rPr>
              <w:t xml:space="preserve"> </w:t>
            </w:r>
            <w:proofErr w:type="gramStart"/>
            <w:r w:rsidRPr="003144A3">
              <w:rPr>
                <w:rFonts w:ascii="Times New Roman" w:hAnsi="Times New Roman" w:cs="Times New Roman"/>
                <w:b/>
                <w:color w:val="000000"/>
                <w:sz w:val="24"/>
                <w:szCs w:val="24"/>
                <w:lang w:val="ru-RU"/>
              </w:rPr>
              <w:t>обучающихся</w:t>
            </w:r>
            <w:proofErr w:type="gramEnd"/>
            <w:r w:rsidRPr="003144A3">
              <w:rPr>
                <w:lang w:val="ru-RU"/>
              </w:rPr>
              <w:t xml:space="preserve"> </w:t>
            </w:r>
          </w:p>
        </w:tc>
      </w:tr>
      <w:tr w:rsidR="002C0F3C" w14:paraId="4F25EC1A" w14:textId="77777777">
        <w:trPr>
          <w:trHeight w:hRule="exact" w:val="285"/>
        </w:trPr>
        <w:tc>
          <w:tcPr>
            <w:tcW w:w="9370" w:type="dxa"/>
            <w:shd w:val="clear" w:color="000000" w:fill="FFFFFF"/>
            <w:tcMar>
              <w:left w:w="34" w:type="dxa"/>
              <w:right w:w="34" w:type="dxa"/>
            </w:tcMar>
          </w:tcPr>
          <w:p w14:paraId="55BD02EC" w14:textId="77777777" w:rsidR="002C0F3C" w:rsidRDefault="00834A6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C0F3C" w14:paraId="27918E46" w14:textId="77777777">
        <w:trPr>
          <w:trHeight w:hRule="exact" w:val="138"/>
        </w:trPr>
        <w:tc>
          <w:tcPr>
            <w:tcW w:w="9357" w:type="dxa"/>
          </w:tcPr>
          <w:p w14:paraId="7CDF8F83" w14:textId="77777777" w:rsidR="002C0F3C" w:rsidRDefault="002C0F3C"/>
        </w:tc>
      </w:tr>
      <w:tr w:rsidR="002C0F3C" w:rsidRPr="00E155B6" w14:paraId="628342C5" w14:textId="77777777">
        <w:trPr>
          <w:trHeight w:hRule="exact" w:val="285"/>
        </w:trPr>
        <w:tc>
          <w:tcPr>
            <w:tcW w:w="9370" w:type="dxa"/>
            <w:shd w:val="clear" w:color="000000" w:fill="FFFFFF"/>
            <w:tcMar>
              <w:left w:w="34" w:type="dxa"/>
              <w:right w:w="34" w:type="dxa"/>
            </w:tcMar>
          </w:tcPr>
          <w:p w14:paraId="160BECAC"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b/>
                <w:color w:val="000000"/>
                <w:sz w:val="24"/>
                <w:szCs w:val="24"/>
                <w:lang w:val="ru-RU"/>
              </w:rPr>
              <w:t>7</w:t>
            </w:r>
            <w:r w:rsidRPr="003144A3">
              <w:rPr>
                <w:lang w:val="ru-RU"/>
              </w:rPr>
              <w:t xml:space="preserve"> </w:t>
            </w:r>
            <w:r w:rsidRPr="003144A3">
              <w:rPr>
                <w:rFonts w:ascii="Times New Roman" w:hAnsi="Times New Roman" w:cs="Times New Roman"/>
                <w:b/>
                <w:color w:val="000000"/>
                <w:sz w:val="24"/>
                <w:szCs w:val="24"/>
                <w:lang w:val="ru-RU"/>
              </w:rPr>
              <w:t>Оценочные</w:t>
            </w:r>
            <w:r w:rsidRPr="003144A3">
              <w:rPr>
                <w:lang w:val="ru-RU"/>
              </w:rPr>
              <w:t xml:space="preserve"> </w:t>
            </w:r>
            <w:r w:rsidRPr="003144A3">
              <w:rPr>
                <w:rFonts w:ascii="Times New Roman" w:hAnsi="Times New Roman" w:cs="Times New Roman"/>
                <w:b/>
                <w:color w:val="000000"/>
                <w:sz w:val="24"/>
                <w:szCs w:val="24"/>
                <w:lang w:val="ru-RU"/>
              </w:rPr>
              <w:t>средства</w:t>
            </w:r>
            <w:r w:rsidRPr="003144A3">
              <w:rPr>
                <w:lang w:val="ru-RU"/>
              </w:rPr>
              <w:t xml:space="preserve"> </w:t>
            </w:r>
            <w:r w:rsidRPr="003144A3">
              <w:rPr>
                <w:rFonts w:ascii="Times New Roman" w:hAnsi="Times New Roman" w:cs="Times New Roman"/>
                <w:b/>
                <w:color w:val="000000"/>
                <w:sz w:val="24"/>
                <w:szCs w:val="24"/>
                <w:lang w:val="ru-RU"/>
              </w:rPr>
              <w:t>для</w:t>
            </w:r>
            <w:r w:rsidRPr="003144A3">
              <w:rPr>
                <w:lang w:val="ru-RU"/>
              </w:rPr>
              <w:t xml:space="preserve"> </w:t>
            </w:r>
            <w:r w:rsidRPr="003144A3">
              <w:rPr>
                <w:rFonts w:ascii="Times New Roman" w:hAnsi="Times New Roman" w:cs="Times New Roman"/>
                <w:b/>
                <w:color w:val="000000"/>
                <w:sz w:val="24"/>
                <w:szCs w:val="24"/>
                <w:lang w:val="ru-RU"/>
              </w:rPr>
              <w:t>проведения</w:t>
            </w:r>
            <w:r w:rsidRPr="003144A3">
              <w:rPr>
                <w:lang w:val="ru-RU"/>
              </w:rPr>
              <w:t xml:space="preserve"> </w:t>
            </w:r>
            <w:r w:rsidRPr="003144A3">
              <w:rPr>
                <w:rFonts w:ascii="Times New Roman" w:hAnsi="Times New Roman" w:cs="Times New Roman"/>
                <w:b/>
                <w:color w:val="000000"/>
                <w:sz w:val="24"/>
                <w:szCs w:val="24"/>
                <w:lang w:val="ru-RU"/>
              </w:rPr>
              <w:t>промежуточной</w:t>
            </w:r>
            <w:r w:rsidRPr="003144A3">
              <w:rPr>
                <w:lang w:val="ru-RU"/>
              </w:rPr>
              <w:t xml:space="preserve"> </w:t>
            </w:r>
            <w:r w:rsidRPr="003144A3">
              <w:rPr>
                <w:rFonts w:ascii="Times New Roman" w:hAnsi="Times New Roman" w:cs="Times New Roman"/>
                <w:b/>
                <w:color w:val="000000"/>
                <w:sz w:val="24"/>
                <w:szCs w:val="24"/>
                <w:lang w:val="ru-RU"/>
              </w:rPr>
              <w:t>аттестации</w:t>
            </w:r>
            <w:r w:rsidRPr="003144A3">
              <w:rPr>
                <w:lang w:val="ru-RU"/>
              </w:rPr>
              <w:t xml:space="preserve"> </w:t>
            </w:r>
          </w:p>
        </w:tc>
      </w:tr>
      <w:tr w:rsidR="002C0F3C" w14:paraId="47434453" w14:textId="77777777">
        <w:trPr>
          <w:trHeight w:hRule="exact" w:val="285"/>
        </w:trPr>
        <w:tc>
          <w:tcPr>
            <w:tcW w:w="9370" w:type="dxa"/>
            <w:shd w:val="clear" w:color="000000" w:fill="FFFFFF"/>
            <w:tcMar>
              <w:left w:w="34" w:type="dxa"/>
              <w:right w:w="34" w:type="dxa"/>
            </w:tcMar>
          </w:tcPr>
          <w:p w14:paraId="60A579EC" w14:textId="77777777" w:rsidR="002C0F3C" w:rsidRDefault="00834A6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C0F3C" w14:paraId="0F5932A3" w14:textId="77777777">
        <w:trPr>
          <w:trHeight w:hRule="exact" w:val="138"/>
        </w:trPr>
        <w:tc>
          <w:tcPr>
            <w:tcW w:w="9357" w:type="dxa"/>
          </w:tcPr>
          <w:p w14:paraId="7AA10C13" w14:textId="77777777" w:rsidR="002C0F3C" w:rsidRDefault="002C0F3C"/>
        </w:tc>
      </w:tr>
      <w:tr w:rsidR="002C0F3C" w:rsidRPr="00E155B6" w14:paraId="2E2B476D" w14:textId="77777777">
        <w:trPr>
          <w:trHeight w:hRule="exact" w:val="277"/>
        </w:trPr>
        <w:tc>
          <w:tcPr>
            <w:tcW w:w="9370" w:type="dxa"/>
            <w:shd w:val="clear" w:color="000000" w:fill="FFFFFF"/>
            <w:tcMar>
              <w:left w:w="34" w:type="dxa"/>
              <w:right w:w="34" w:type="dxa"/>
            </w:tcMar>
          </w:tcPr>
          <w:p w14:paraId="6BF842E5"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b/>
                <w:color w:val="000000"/>
                <w:sz w:val="24"/>
                <w:szCs w:val="24"/>
                <w:lang w:val="ru-RU"/>
              </w:rPr>
              <w:t>8</w:t>
            </w:r>
            <w:r w:rsidRPr="003144A3">
              <w:rPr>
                <w:lang w:val="ru-RU"/>
              </w:rPr>
              <w:t xml:space="preserve"> </w:t>
            </w:r>
            <w:r w:rsidRPr="003144A3">
              <w:rPr>
                <w:rFonts w:ascii="Times New Roman" w:hAnsi="Times New Roman" w:cs="Times New Roman"/>
                <w:b/>
                <w:color w:val="000000"/>
                <w:sz w:val="24"/>
                <w:szCs w:val="24"/>
                <w:lang w:val="ru-RU"/>
              </w:rPr>
              <w:t>Учебно-методическое</w:t>
            </w:r>
            <w:r w:rsidRPr="003144A3">
              <w:rPr>
                <w:lang w:val="ru-RU"/>
              </w:rPr>
              <w:t xml:space="preserve"> </w:t>
            </w:r>
            <w:r w:rsidRPr="003144A3">
              <w:rPr>
                <w:rFonts w:ascii="Times New Roman" w:hAnsi="Times New Roman" w:cs="Times New Roman"/>
                <w:b/>
                <w:color w:val="000000"/>
                <w:sz w:val="24"/>
                <w:szCs w:val="24"/>
                <w:lang w:val="ru-RU"/>
              </w:rPr>
              <w:t>и</w:t>
            </w:r>
            <w:r w:rsidRPr="003144A3">
              <w:rPr>
                <w:lang w:val="ru-RU"/>
              </w:rPr>
              <w:t xml:space="preserve"> </w:t>
            </w:r>
            <w:r w:rsidRPr="003144A3">
              <w:rPr>
                <w:rFonts w:ascii="Times New Roman" w:hAnsi="Times New Roman" w:cs="Times New Roman"/>
                <w:b/>
                <w:color w:val="000000"/>
                <w:sz w:val="24"/>
                <w:szCs w:val="24"/>
                <w:lang w:val="ru-RU"/>
              </w:rPr>
              <w:t>информационное</w:t>
            </w:r>
            <w:r w:rsidRPr="003144A3">
              <w:rPr>
                <w:lang w:val="ru-RU"/>
              </w:rPr>
              <w:t xml:space="preserve"> </w:t>
            </w:r>
            <w:r w:rsidRPr="003144A3">
              <w:rPr>
                <w:rFonts w:ascii="Times New Roman" w:hAnsi="Times New Roman" w:cs="Times New Roman"/>
                <w:b/>
                <w:color w:val="000000"/>
                <w:sz w:val="24"/>
                <w:szCs w:val="24"/>
                <w:lang w:val="ru-RU"/>
              </w:rPr>
              <w:t>обеспечение</w:t>
            </w:r>
            <w:r w:rsidRPr="003144A3">
              <w:rPr>
                <w:lang w:val="ru-RU"/>
              </w:rPr>
              <w:t xml:space="preserve"> </w:t>
            </w:r>
            <w:r w:rsidRPr="003144A3">
              <w:rPr>
                <w:rFonts w:ascii="Times New Roman" w:hAnsi="Times New Roman" w:cs="Times New Roman"/>
                <w:b/>
                <w:color w:val="000000"/>
                <w:sz w:val="24"/>
                <w:szCs w:val="24"/>
                <w:lang w:val="ru-RU"/>
              </w:rPr>
              <w:t>дисциплины</w:t>
            </w:r>
            <w:r w:rsidRPr="003144A3">
              <w:rPr>
                <w:lang w:val="ru-RU"/>
              </w:rPr>
              <w:t xml:space="preserve"> </w:t>
            </w:r>
            <w:r w:rsidRPr="003144A3">
              <w:rPr>
                <w:rFonts w:ascii="Times New Roman" w:hAnsi="Times New Roman" w:cs="Times New Roman"/>
                <w:b/>
                <w:color w:val="000000"/>
                <w:sz w:val="24"/>
                <w:szCs w:val="24"/>
                <w:lang w:val="ru-RU"/>
              </w:rPr>
              <w:t>(модуля)</w:t>
            </w:r>
            <w:r w:rsidRPr="003144A3">
              <w:rPr>
                <w:lang w:val="ru-RU"/>
              </w:rPr>
              <w:t xml:space="preserve"> </w:t>
            </w:r>
          </w:p>
        </w:tc>
      </w:tr>
      <w:tr w:rsidR="002C0F3C" w14:paraId="714923B5" w14:textId="77777777">
        <w:trPr>
          <w:trHeight w:hRule="exact" w:val="277"/>
        </w:trPr>
        <w:tc>
          <w:tcPr>
            <w:tcW w:w="9370" w:type="dxa"/>
            <w:shd w:val="clear" w:color="000000" w:fill="FFFFFF"/>
            <w:tcMar>
              <w:left w:w="34" w:type="dxa"/>
              <w:right w:w="34" w:type="dxa"/>
            </w:tcMar>
          </w:tcPr>
          <w:p w14:paraId="4D5FDA5E" w14:textId="77777777" w:rsidR="002C0F3C" w:rsidRDefault="00834A6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C0F3C" w:rsidRPr="00E155B6" w14:paraId="068F9CA1" w14:textId="77777777">
        <w:trPr>
          <w:trHeight w:hRule="exact" w:val="2394"/>
        </w:trPr>
        <w:tc>
          <w:tcPr>
            <w:tcW w:w="9370" w:type="dxa"/>
            <w:shd w:val="clear" w:color="000000" w:fill="FFFFFF"/>
            <w:tcMar>
              <w:left w:w="34" w:type="dxa"/>
              <w:right w:w="34" w:type="dxa"/>
            </w:tcMar>
          </w:tcPr>
          <w:p w14:paraId="7B6E8913" w14:textId="637C0713"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1.</w:t>
            </w:r>
            <w:r w:rsidRPr="003144A3">
              <w:rPr>
                <w:lang w:val="ru-RU"/>
              </w:rPr>
              <w:t xml:space="preserve"> </w:t>
            </w:r>
            <w:r w:rsidRPr="003144A3">
              <w:rPr>
                <w:rFonts w:ascii="Times New Roman" w:hAnsi="Times New Roman" w:cs="Times New Roman"/>
                <w:color w:val="000000"/>
                <w:sz w:val="24"/>
                <w:szCs w:val="24"/>
                <w:lang w:val="ru-RU"/>
              </w:rPr>
              <w:t>Барышева,</w:t>
            </w:r>
            <w:r w:rsidRPr="003144A3">
              <w:rPr>
                <w:lang w:val="ru-RU"/>
              </w:rPr>
              <w:t xml:space="preserve"> </w:t>
            </w:r>
            <w:r w:rsidRPr="003144A3">
              <w:rPr>
                <w:rFonts w:ascii="Times New Roman" w:hAnsi="Times New Roman" w:cs="Times New Roman"/>
                <w:color w:val="000000"/>
                <w:sz w:val="24"/>
                <w:szCs w:val="24"/>
                <w:lang w:val="ru-RU"/>
              </w:rPr>
              <w:t>А.</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Инновационный</w:t>
            </w:r>
            <w:r w:rsidRPr="003144A3">
              <w:rPr>
                <w:lang w:val="ru-RU"/>
              </w:rPr>
              <w:t xml:space="preserve"> </w:t>
            </w:r>
            <w:r w:rsidRPr="003144A3">
              <w:rPr>
                <w:rFonts w:ascii="Times New Roman" w:hAnsi="Times New Roman" w:cs="Times New Roman"/>
                <w:color w:val="000000"/>
                <w:sz w:val="24"/>
                <w:szCs w:val="24"/>
                <w:lang w:val="ru-RU"/>
              </w:rPr>
              <w:t>менеджмент</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Барышева</w:t>
            </w:r>
            <w:r w:rsidRPr="003144A3">
              <w:rPr>
                <w:lang w:val="ru-RU"/>
              </w:rPr>
              <w:t xml:space="preserve"> </w:t>
            </w:r>
            <w:r w:rsidRPr="003144A3">
              <w:rPr>
                <w:rFonts w:ascii="Times New Roman" w:hAnsi="Times New Roman" w:cs="Times New Roman"/>
                <w:color w:val="000000"/>
                <w:sz w:val="24"/>
                <w:szCs w:val="24"/>
                <w:lang w:val="ru-RU"/>
              </w:rPr>
              <w:t>А.В.,</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3-е</w:t>
            </w:r>
            <w:r w:rsidRPr="003144A3">
              <w:rPr>
                <w:lang w:val="ru-RU"/>
              </w:rPr>
              <w:t xml:space="preserve"> </w:t>
            </w:r>
            <w:r w:rsidRPr="003144A3">
              <w:rPr>
                <w:rFonts w:ascii="Times New Roman" w:hAnsi="Times New Roman" w:cs="Times New Roman"/>
                <w:color w:val="000000"/>
                <w:sz w:val="24"/>
                <w:szCs w:val="24"/>
                <w:lang w:val="ru-RU"/>
              </w:rPr>
              <w:t>изд.</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proofErr w:type="spellStart"/>
            <w:r w:rsidRPr="003144A3">
              <w:rPr>
                <w:rFonts w:ascii="Times New Roman" w:hAnsi="Times New Roman" w:cs="Times New Roman"/>
                <w:color w:val="000000"/>
                <w:sz w:val="24"/>
                <w:szCs w:val="24"/>
                <w:lang w:val="ru-RU"/>
              </w:rPr>
              <w:t>М.:Дашков</w:t>
            </w:r>
            <w:proofErr w:type="spellEnd"/>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К,</w:t>
            </w:r>
            <w:r w:rsidRPr="003144A3">
              <w:rPr>
                <w:lang w:val="ru-RU"/>
              </w:rPr>
              <w:t xml:space="preserve"> </w:t>
            </w:r>
            <w:r w:rsidRPr="003144A3">
              <w:rPr>
                <w:rFonts w:ascii="Times New Roman" w:hAnsi="Times New Roman" w:cs="Times New Roman"/>
                <w:color w:val="000000"/>
                <w:sz w:val="24"/>
                <w:szCs w:val="24"/>
                <w:lang w:val="ru-RU"/>
              </w:rPr>
              <w:t>2017.</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380</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Pr>
                <w:rFonts w:ascii="Times New Roman" w:hAnsi="Times New Roman" w:cs="Times New Roman"/>
                <w:color w:val="000000"/>
                <w:sz w:val="24"/>
                <w:szCs w:val="24"/>
              </w:rPr>
              <w:t>ISBN</w:t>
            </w:r>
            <w:r w:rsidRPr="003144A3">
              <w:rPr>
                <w:lang w:val="ru-RU"/>
              </w:rPr>
              <w:t xml:space="preserve"> </w:t>
            </w:r>
            <w:r w:rsidRPr="003144A3">
              <w:rPr>
                <w:rFonts w:ascii="Times New Roman" w:hAnsi="Times New Roman" w:cs="Times New Roman"/>
                <w:color w:val="000000"/>
                <w:sz w:val="24"/>
                <w:szCs w:val="24"/>
                <w:lang w:val="ru-RU"/>
              </w:rPr>
              <w:t>978-5-394-01454-3</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Режим</w:t>
            </w:r>
            <w:r w:rsidRPr="003144A3">
              <w:rPr>
                <w:lang w:val="ru-RU"/>
              </w:rPr>
              <w:t xml:space="preserve"> </w:t>
            </w:r>
            <w:r w:rsidRPr="003144A3">
              <w:rPr>
                <w:rFonts w:ascii="Times New Roman" w:hAnsi="Times New Roman" w:cs="Times New Roman"/>
                <w:color w:val="000000"/>
                <w:sz w:val="24"/>
                <w:szCs w:val="24"/>
                <w:lang w:val="ru-RU"/>
              </w:rPr>
              <w:t>доступа:</w:t>
            </w:r>
            <w:r w:rsidRPr="003144A3">
              <w:rPr>
                <w:lang w:val="ru-RU"/>
              </w:rPr>
              <w:t xml:space="preserve"> </w:t>
            </w:r>
            <w:r>
              <w:rPr>
                <w:rFonts w:ascii="Times New Roman" w:hAnsi="Times New Roman" w:cs="Times New Roman"/>
                <w:color w:val="000000"/>
                <w:sz w:val="24"/>
                <w:szCs w:val="24"/>
              </w:rPr>
              <w:t>http</w:t>
            </w:r>
            <w:r w:rsidRPr="003144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144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bookread</w:t>
            </w:r>
            <w:proofErr w:type="spellEnd"/>
            <w:r w:rsidRPr="003144A3">
              <w:rPr>
                <w:rFonts w:ascii="Times New Roman" w:hAnsi="Times New Roman" w:cs="Times New Roman"/>
                <w:color w:val="000000"/>
                <w:sz w:val="24"/>
                <w:szCs w:val="24"/>
                <w:lang w:val="ru-RU"/>
              </w:rPr>
              <w:t>2.</w:t>
            </w:r>
            <w:proofErr w:type="spellStart"/>
            <w:r>
              <w:rPr>
                <w:rFonts w:ascii="Times New Roman" w:hAnsi="Times New Roman" w:cs="Times New Roman"/>
                <w:color w:val="000000"/>
                <w:sz w:val="24"/>
                <w:szCs w:val="24"/>
              </w:rPr>
              <w:t>php</w:t>
            </w:r>
            <w:proofErr w:type="spellEnd"/>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144A3">
              <w:rPr>
                <w:rFonts w:ascii="Times New Roman" w:hAnsi="Times New Roman" w:cs="Times New Roman"/>
                <w:color w:val="000000"/>
                <w:sz w:val="24"/>
                <w:szCs w:val="24"/>
                <w:lang w:val="ru-RU"/>
              </w:rPr>
              <w:t>=415304</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proofErr w:type="spellStart"/>
            <w:r w:rsidRPr="003144A3">
              <w:rPr>
                <w:rFonts w:ascii="Times New Roman" w:hAnsi="Times New Roman" w:cs="Times New Roman"/>
                <w:color w:val="000000"/>
                <w:sz w:val="24"/>
                <w:szCs w:val="24"/>
                <w:lang w:val="ru-RU"/>
              </w:rPr>
              <w:t>Загл</w:t>
            </w:r>
            <w:proofErr w:type="gramStart"/>
            <w:r w:rsidRPr="003144A3">
              <w:rPr>
                <w:rFonts w:ascii="Times New Roman" w:hAnsi="Times New Roman" w:cs="Times New Roman"/>
                <w:color w:val="000000"/>
                <w:sz w:val="24"/>
                <w:szCs w:val="24"/>
                <w:lang w:val="ru-RU"/>
              </w:rPr>
              <w:t>.с</w:t>
            </w:r>
            <w:proofErr w:type="spellEnd"/>
            <w:proofErr w:type="gramEnd"/>
            <w:r w:rsidRPr="003144A3">
              <w:rPr>
                <w:lang w:val="ru-RU"/>
              </w:rPr>
              <w:t xml:space="preserve"> </w:t>
            </w:r>
            <w:r w:rsidRPr="003144A3">
              <w:rPr>
                <w:rFonts w:ascii="Times New Roman" w:hAnsi="Times New Roman" w:cs="Times New Roman"/>
                <w:color w:val="000000"/>
                <w:sz w:val="24"/>
                <w:szCs w:val="24"/>
                <w:lang w:val="ru-RU"/>
              </w:rPr>
              <w:t>экрана.</w:t>
            </w:r>
            <w:r w:rsidRPr="003144A3">
              <w:rPr>
                <w:lang w:val="ru-RU"/>
              </w:rPr>
              <w:t xml:space="preserve"> </w:t>
            </w:r>
          </w:p>
          <w:p w14:paraId="5A8DA213" w14:textId="2EC6664E" w:rsidR="002C0F3C" w:rsidRPr="003144A3" w:rsidRDefault="00086BA3">
            <w:pPr>
              <w:spacing w:after="0" w:line="240" w:lineRule="auto"/>
              <w:ind w:firstLine="756"/>
              <w:jc w:val="both"/>
              <w:rPr>
                <w:sz w:val="24"/>
                <w:szCs w:val="24"/>
                <w:lang w:val="ru-RU"/>
              </w:rPr>
            </w:pPr>
            <w:r>
              <w:rPr>
                <w:rFonts w:ascii="Times New Roman" w:hAnsi="Times New Roman" w:cs="Times New Roman"/>
                <w:color w:val="000000"/>
                <w:sz w:val="24"/>
                <w:szCs w:val="24"/>
                <w:lang w:val="ru-RU"/>
              </w:rPr>
              <w:t>2</w:t>
            </w:r>
            <w:r w:rsidR="00834A66" w:rsidRPr="003144A3">
              <w:rPr>
                <w:rFonts w:ascii="Times New Roman" w:hAnsi="Times New Roman" w:cs="Times New Roman"/>
                <w:color w:val="000000"/>
                <w:sz w:val="24"/>
                <w:szCs w:val="24"/>
                <w:lang w:val="ru-RU"/>
              </w:rPr>
              <w:t>.</w:t>
            </w:r>
            <w:r w:rsidR="00834A66" w:rsidRPr="003144A3">
              <w:rPr>
                <w:lang w:val="ru-RU"/>
              </w:rPr>
              <w:t xml:space="preserve"> </w:t>
            </w:r>
            <w:r w:rsidR="00834A66" w:rsidRPr="003144A3">
              <w:rPr>
                <w:rFonts w:ascii="Times New Roman" w:hAnsi="Times New Roman" w:cs="Times New Roman"/>
                <w:color w:val="000000"/>
                <w:sz w:val="24"/>
                <w:szCs w:val="24"/>
                <w:lang w:val="ru-RU"/>
              </w:rPr>
              <w:t>Кузнецова,</w:t>
            </w:r>
            <w:r w:rsidR="00834A66" w:rsidRPr="003144A3">
              <w:rPr>
                <w:lang w:val="ru-RU"/>
              </w:rPr>
              <w:t xml:space="preserve"> </w:t>
            </w:r>
            <w:r w:rsidR="00834A66" w:rsidRPr="003144A3">
              <w:rPr>
                <w:rFonts w:ascii="Times New Roman" w:hAnsi="Times New Roman" w:cs="Times New Roman"/>
                <w:color w:val="000000"/>
                <w:sz w:val="24"/>
                <w:szCs w:val="24"/>
                <w:lang w:val="ru-RU"/>
              </w:rPr>
              <w:t>Н.</w:t>
            </w:r>
            <w:r w:rsidR="00834A66" w:rsidRPr="003144A3">
              <w:rPr>
                <w:lang w:val="ru-RU"/>
              </w:rPr>
              <w:t xml:space="preserve"> </w:t>
            </w:r>
            <w:r w:rsidR="00834A66" w:rsidRPr="003144A3">
              <w:rPr>
                <w:rFonts w:ascii="Times New Roman" w:hAnsi="Times New Roman" w:cs="Times New Roman"/>
                <w:color w:val="000000"/>
                <w:sz w:val="24"/>
                <w:szCs w:val="24"/>
                <w:lang w:val="ru-RU"/>
              </w:rPr>
              <w:t>В.</w:t>
            </w:r>
            <w:r w:rsidR="00834A66" w:rsidRPr="003144A3">
              <w:rPr>
                <w:lang w:val="ru-RU"/>
              </w:rPr>
              <w:t xml:space="preserve"> </w:t>
            </w:r>
            <w:r w:rsidR="00834A66" w:rsidRPr="003144A3">
              <w:rPr>
                <w:rFonts w:ascii="Times New Roman" w:hAnsi="Times New Roman" w:cs="Times New Roman"/>
                <w:color w:val="000000"/>
                <w:sz w:val="24"/>
                <w:szCs w:val="24"/>
                <w:lang w:val="ru-RU"/>
              </w:rPr>
              <w:t>Управление</w:t>
            </w:r>
            <w:r w:rsidR="00834A66" w:rsidRPr="003144A3">
              <w:rPr>
                <w:lang w:val="ru-RU"/>
              </w:rPr>
              <w:t xml:space="preserve"> </w:t>
            </w:r>
            <w:r w:rsidR="00834A66" w:rsidRPr="003144A3">
              <w:rPr>
                <w:rFonts w:ascii="Times New Roman" w:hAnsi="Times New Roman" w:cs="Times New Roman"/>
                <w:color w:val="000000"/>
                <w:sz w:val="24"/>
                <w:szCs w:val="24"/>
                <w:lang w:val="ru-RU"/>
              </w:rPr>
              <w:t>инновационным</w:t>
            </w:r>
            <w:r w:rsidR="00834A66" w:rsidRPr="003144A3">
              <w:rPr>
                <w:lang w:val="ru-RU"/>
              </w:rPr>
              <w:t xml:space="preserve"> </w:t>
            </w:r>
            <w:r w:rsidR="00834A66" w:rsidRPr="003144A3">
              <w:rPr>
                <w:rFonts w:ascii="Times New Roman" w:hAnsi="Times New Roman" w:cs="Times New Roman"/>
                <w:color w:val="000000"/>
                <w:sz w:val="24"/>
                <w:szCs w:val="24"/>
                <w:lang w:val="ru-RU"/>
              </w:rPr>
              <w:t>развитием</w:t>
            </w:r>
            <w:r w:rsidR="00834A66" w:rsidRPr="003144A3">
              <w:rPr>
                <w:lang w:val="ru-RU"/>
              </w:rPr>
              <w:t xml:space="preserve"> </w:t>
            </w:r>
            <w:r w:rsidR="00834A66" w:rsidRPr="003144A3">
              <w:rPr>
                <w:rFonts w:ascii="Times New Roman" w:hAnsi="Times New Roman" w:cs="Times New Roman"/>
                <w:color w:val="000000"/>
                <w:sz w:val="24"/>
                <w:szCs w:val="24"/>
                <w:lang w:val="ru-RU"/>
              </w:rPr>
              <w:t>компании</w:t>
            </w:r>
            <w:proofErr w:type="gramStart"/>
            <w:r w:rsidR="00834A66" w:rsidRPr="003144A3">
              <w:rPr>
                <w:lang w:val="ru-RU"/>
              </w:rPr>
              <w:t xml:space="preserve"> </w:t>
            </w:r>
            <w:r w:rsidR="00834A66" w:rsidRPr="003144A3">
              <w:rPr>
                <w:rFonts w:ascii="Times New Roman" w:hAnsi="Times New Roman" w:cs="Times New Roman"/>
                <w:color w:val="000000"/>
                <w:sz w:val="24"/>
                <w:szCs w:val="24"/>
                <w:lang w:val="ru-RU"/>
              </w:rPr>
              <w:t>:</w:t>
            </w:r>
            <w:proofErr w:type="gramEnd"/>
            <w:r w:rsidR="00834A66" w:rsidRPr="003144A3">
              <w:rPr>
                <w:lang w:val="ru-RU"/>
              </w:rPr>
              <w:t xml:space="preserve"> </w:t>
            </w:r>
            <w:r w:rsidR="00834A66" w:rsidRPr="003144A3">
              <w:rPr>
                <w:rFonts w:ascii="Times New Roman" w:hAnsi="Times New Roman" w:cs="Times New Roman"/>
                <w:color w:val="000000"/>
                <w:sz w:val="24"/>
                <w:szCs w:val="24"/>
                <w:lang w:val="ru-RU"/>
              </w:rPr>
              <w:t>учебное</w:t>
            </w:r>
            <w:r w:rsidR="00834A66" w:rsidRPr="003144A3">
              <w:rPr>
                <w:lang w:val="ru-RU"/>
              </w:rPr>
              <w:t xml:space="preserve"> </w:t>
            </w:r>
          </w:p>
        </w:tc>
      </w:tr>
    </w:tbl>
    <w:p w14:paraId="4E788B47" w14:textId="77777777" w:rsidR="002C0F3C" w:rsidRPr="003144A3" w:rsidRDefault="00834A66">
      <w:pPr>
        <w:rPr>
          <w:sz w:val="0"/>
          <w:szCs w:val="0"/>
          <w:lang w:val="ru-RU"/>
        </w:rPr>
      </w:pPr>
      <w:r w:rsidRPr="003144A3">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2C0F3C" w:rsidRPr="00E155B6" w14:paraId="37703C89" w14:textId="77777777">
        <w:trPr>
          <w:trHeight w:hRule="exact" w:val="1907"/>
        </w:trPr>
        <w:tc>
          <w:tcPr>
            <w:tcW w:w="9370" w:type="dxa"/>
            <w:shd w:val="clear" w:color="000000" w:fill="FFFFFF"/>
            <w:tcMar>
              <w:left w:w="34" w:type="dxa"/>
              <w:right w:w="34" w:type="dxa"/>
            </w:tcMar>
          </w:tcPr>
          <w:p w14:paraId="018404E1"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lastRenderedPageBreak/>
              <w:t>пособие</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Н.</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Кузнецова</w:t>
            </w:r>
            <w:proofErr w:type="gramStart"/>
            <w:r w:rsidRPr="003144A3">
              <w:rPr>
                <w:lang w:val="ru-RU"/>
              </w:rPr>
              <w:t xml:space="preserve"> </w:t>
            </w:r>
            <w:r w:rsidRPr="003144A3">
              <w:rPr>
                <w:rFonts w:ascii="Times New Roman" w:hAnsi="Times New Roman" w:cs="Times New Roman"/>
                <w:color w:val="000000"/>
                <w:sz w:val="24"/>
                <w:szCs w:val="24"/>
                <w:lang w:val="ru-RU"/>
              </w:rPr>
              <w:t>;</w:t>
            </w:r>
            <w:proofErr w:type="gramEnd"/>
            <w:r w:rsidRPr="003144A3">
              <w:rPr>
                <w:lang w:val="ru-RU"/>
              </w:rPr>
              <w:t xml:space="preserve"> </w:t>
            </w:r>
            <w:r w:rsidRPr="003144A3">
              <w:rPr>
                <w:rFonts w:ascii="Times New Roman" w:hAnsi="Times New Roman" w:cs="Times New Roman"/>
                <w:color w:val="000000"/>
                <w:sz w:val="24"/>
                <w:szCs w:val="24"/>
                <w:lang w:val="ru-RU"/>
              </w:rPr>
              <w:t>МГТУ.</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Магнитогорск</w:t>
            </w:r>
            <w:proofErr w:type="gramStart"/>
            <w:r w:rsidRPr="003144A3">
              <w:rPr>
                <w:lang w:val="ru-RU"/>
              </w:rPr>
              <w:t xml:space="preserve"> </w:t>
            </w:r>
            <w:r w:rsidRPr="003144A3">
              <w:rPr>
                <w:rFonts w:ascii="Times New Roman" w:hAnsi="Times New Roman" w:cs="Times New Roman"/>
                <w:color w:val="000000"/>
                <w:sz w:val="24"/>
                <w:szCs w:val="24"/>
                <w:lang w:val="ru-RU"/>
              </w:rPr>
              <w:t>:</w:t>
            </w:r>
            <w:proofErr w:type="gramEnd"/>
            <w:r w:rsidRPr="003144A3">
              <w:rPr>
                <w:lang w:val="ru-RU"/>
              </w:rPr>
              <w:t xml:space="preserve"> </w:t>
            </w:r>
            <w:r w:rsidRPr="003144A3">
              <w:rPr>
                <w:rFonts w:ascii="Times New Roman" w:hAnsi="Times New Roman" w:cs="Times New Roman"/>
                <w:color w:val="000000"/>
                <w:sz w:val="24"/>
                <w:szCs w:val="24"/>
                <w:lang w:val="ru-RU"/>
              </w:rPr>
              <w:t>МГТУ,</w:t>
            </w:r>
            <w:r w:rsidRPr="003144A3">
              <w:rPr>
                <w:lang w:val="ru-RU"/>
              </w:rPr>
              <w:t xml:space="preserve"> </w:t>
            </w:r>
            <w:r w:rsidRPr="003144A3">
              <w:rPr>
                <w:rFonts w:ascii="Times New Roman" w:hAnsi="Times New Roman" w:cs="Times New Roman"/>
                <w:color w:val="000000"/>
                <w:sz w:val="24"/>
                <w:szCs w:val="24"/>
                <w:lang w:val="ru-RU"/>
              </w:rPr>
              <w:t>2017.</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1</w:t>
            </w:r>
            <w:r w:rsidRPr="003144A3">
              <w:rPr>
                <w:lang w:val="ru-RU"/>
              </w:rPr>
              <w:t xml:space="preserve"> </w:t>
            </w:r>
            <w:r w:rsidRPr="003144A3">
              <w:rPr>
                <w:rFonts w:ascii="Times New Roman" w:hAnsi="Times New Roman" w:cs="Times New Roman"/>
                <w:color w:val="000000"/>
                <w:sz w:val="24"/>
                <w:szCs w:val="24"/>
                <w:lang w:val="ru-RU"/>
              </w:rPr>
              <w:t>электрон</w:t>
            </w:r>
            <w:proofErr w:type="gramStart"/>
            <w:r w:rsidRPr="003144A3">
              <w:rPr>
                <w:rFonts w:ascii="Times New Roman" w:hAnsi="Times New Roman" w:cs="Times New Roman"/>
                <w:color w:val="000000"/>
                <w:sz w:val="24"/>
                <w:szCs w:val="24"/>
                <w:lang w:val="ru-RU"/>
              </w:rPr>
              <w:t>.</w:t>
            </w:r>
            <w:proofErr w:type="gramEnd"/>
            <w:r w:rsidRPr="003144A3">
              <w:rPr>
                <w:lang w:val="ru-RU"/>
              </w:rPr>
              <w:t xml:space="preserve"> </w:t>
            </w:r>
            <w:proofErr w:type="gramStart"/>
            <w:r w:rsidRPr="003144A3">
              <w:rPr>
                <w:rFonts w:ascii="Times New Roman" w:hAnsi="Times New Roman" w:cs="Times New Roman"/>
                <w:color w:val="000000"/>
                <w:sz w:val="24"/>
                <w:szCs w:val="24"/>
                <w:lang w:val="ru-RU"/>
              </w:rPr>
              <w:t>о</w:t>
            </w:r>
            <w:proofErr w:type="gramEnd"/>
            <w:r w:rsidRPr="003144A3">
              <w:rPr>
                <w:rFonts w:ascii="Times New Roman" w:hAnsi="Times New Roman" w:cs="Times New Roman"/>
                <w:color w:val="000000"/>
                <w:sz w:val="24"/>
                <w:szCs w:val="24"/>
                <w:lang w:val="ru-RU"/>
              </w:rPr>
              <w:t>пт.</w:t>
            </w:r>
            <w:r w:rsidRPr="003144A3">
              <w:rPr>
                <w:lang w:val="ru-RU"/>
              </w:rPr>
              <w:t xml:space="preserve"> </w:t>
            </w:r>
            <w:r w:rsidRPr="003144A3">
              <w:rPr>
                <w:rFonts w:ascii="Times New Roman" w:hAnsi="Times New Roman" w:cs="Times New Roman"/>
                <w:color w:val="000000"/>
                <w:sz w:val="24"/>
                <w:szCs w:val="24"/>
                <w:lang w:val="ru-RU"/>
              </w:rPr>
              <w:t>диск</w:t>
            </w:r>
            <w:r w:rsidRPr="003144A3">
              <w:rPr>
                <w:lang w:val="ru-RU"/>
              </w:rPr>
              <w:t xml:space="preserve"> </w:t>
            </w:r>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proofErr w:type="spellStart"/>
            <w:r w:rsidRPr="003144A3">
              <w:rPr>
                <w:rFonts w:ascii="Times New Roman" w:hAnsi="Times New Roman" w:cs="Times New Roman"/>
                <w:color w:val="000000"/>
                <w:sz w:val="24"/>
                <w:szCs w:val="24"/>
                <w:lang w:val="ru-RU"/>
              </w:rPr>
              <w:t>Загл</w:t>
            </w:r>
            <w:proofErr w:type="spellEnd"/>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титул.</w:t>
            </w:r>
            <w:r w:rsidRPr="003144A3">
              <w:rPr>
                <w:lang w:val="ru-RU"/>
              </w:rPr>
              <w:t xml:space="preserve"> </w:t>
            </w:r>
            <w:r w:rsidRPr="003144A3">
              <w:rPr>
                <w:rFonts w:ascii="Times New Roman" w:hAnsi="Times New Roman" w:cs="Times New Roman"/>
                <w:color w:val="000000"/>
                <w:sz w:val="24"/>
                <w:szCs w:val="24"/>
                <w:lang w:val="ru-RU"/>
              </w:rPr>
              <w:t>экрана.</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Pr>
                <w:rFonts w:ascii="Times New Roman" w:hAnsi="Times New Roman" w:cs="Times New Roman"/>
                <w:color w:val="000000"/>
                <w:sz w:val="24"/>
                <w:szCs w:val="24"/>
              </w:rPr>
              <w:t>URL</w:t>
            </w:r>
            <w:r w:rsidRPr="003144A3">
              <w:rPr>
                <w:rFonts w:ascii="Times New Roman" w:hAnsi="Times New Roman" w:cs="Times New Roman"/>
                <w:color w:val="000000"/>
                <w:sz w:val="24"/>
                <w:szCs w:val="24"/>
                <w:lang w:val="ru-RU"/>
              </w:rPr>
              <w:t>:</w:t>
            </w:r>
            <w:r w:rsidRPr="003144A3">
              <w:rPr>
                <w:lang w:val="ru-RU"/>
              </w:rPr>
              <w:t xml:space="preserve"> </w:t>
            </w:r>
            <w:r>
              <w:rPr>
                <w:rFonts w:ascii="Times New Roman" w:hAnsi="Times New Roman" w:cs="Times New Roman"/>
                <w:color w:val="000000"/>
                <w:sz w:val="24"/>
                <w:szCs w:val="24"/>
              </w:rPr>
              <w:t>https</w:t>
            </w:r>
            <w:r w:rsidRPr="003144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3144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3144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3144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3144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144A3">
              <w:rPr>
                <w:rFonts w:ascii="Times New Roman" w:hAnsi="Times New Roman" w:cs="Times New Roman"/>
                <w:color w:val="000000"/>
                <w:sz w:val="24"/>
                <w:szCs w:val="24"/>
                <w:lang w:val="ru-RU"/>
              </w:rPr>
              <w:t>=3217.</w:t>
            </w:r>
            <w:proofErr w:type="spellStart"/>
            <w:r>
              <w:rPr>
                <w:rFonts w:ascii="Times New Roman" w:hAnsi="Times New Roman" w:cs="Times New Roman"/>
                <w:color w:val="000000"/>
                <w:sz w:val="24"/>
                <w:szCs w:val="24"/>
              </w:rPr>
              <w:t>pdf</w:t>
            </w:r>
            <w:proofErr w:type="spellEnd"/>
            <w:r w:rsidRPr="003144A3">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144A3">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3144A3">
              <w:rPr>
                <w:rFonts w:ascii="Times New Roman" w:hAnsi="Times New Roman" w:cs="Times New Roman"/>
                <w:color w:val="000000"/>
                <w:sz w:val="24"/>
                <w:szCs w:val="24"/>
                <w:lang w:val="ru-RU"/>
              </w:rPr>
              <w:t>/1/1136749/3217.</w:t>
            </w:r>
            <w:proofErr w:type="spellStart"/>
            <w:r>
              <w:rPr>
                <w:rFonts w:ascii="Times New Roman" w:hAnsi="Times New Roman" w:cs="Times New Roman"/>
                <w:color w:val="000000"/>
                <w:sz w:val="24"/>
                <w:szCs w:val="24"/>
              </w:rPr>
              <w:t>pdf</w:t>
            </w:r>
            <w:proofErr w:type="spellEnd"/>
            <w:r w:rsidRPr="003144A3">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144A3">
              <w:rPr>
                <w:lang w:val="ru-RU"/>
              </w:rPr>
              <w:t xml:space="preserve"> </w:t>
            </w:r>
            <w:r w:rsidRPr="003144A3">
              <w:rPr>
                <w:rFonts w:ascii="Times New Roman" w:hAnsi="Times New Roman" w:cs="Times New Roman"/>
                <w:color w:val="000000"/>
                <w:sz w:val="24"/>
                <w:szCs w:val="24"/>
                <w:lang w:val="ru-RU"/>
              </w:rPr>
              <w:t>(дата</w:t>
            </w:r>
            <w:r w:rsidRPr="003144A3">
              <w:rPr>
                <w:lang w:val="ru-RU"/>
              </w:rPr>
              <w:t xml:space="preserve"> </w:t>
            </w:r>
            <w:r w:rsidRPr="003144A3">
              <w:rPr>
                <w:rFonts w:ascii="Times New Roman" w:hAnsi="Times New Roman" w:cs="Times New Roman"/>
                <w:color w:val="000000"/>
                <w:sz w:val="24"/>
                <w:szCs w:val="24"/>
                <w:lang w:val="ru-RU"/>
              </w:rPr>
              <w:t>обращения:</w:t>
            </w:r>
            <w:r w:rsidRPr="003144A3">
              <w:rPr>
                <w:lang w:val="ru-RU"/>
              </w:rPr>
              <w:t xml:space="preserve"> </w:t>
            </w:r>
            <w:r w:rsidRPr="003144A3">
              <w:rPr>
                <w:rFonts w:ascii="Times New Roman" w:hAnsi="Times New Roman" w:cs="Times New Roman"/>
                <w:color w:val="000000"/>
                <w:sz w:val="24"/>
                <w:szCs w:val="24"/>
                <w:lang w:val="ru-RU"/>
              </w:rPr>
              <w:t>14.05.2020).</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Макрообъект.</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Текст</w:t>
            </w:r>
            <w:proofErr w:type="gramStart"/>
            <w:r w:rsidRPr="003144A3">
              <w:rPr>
                <w:lang w:val="ru-RU"/>
              </w:rPr>
              <w:t xml:space="preserve"> </w:t>
            </w:r>
            <w:r w:rsidRPr="003144A3">
              <w:rPr>
                <w:rFonts w:ascii="Times New Roman" w:hAnsi="Times New Roman" w:cs="Times New Roman"/>
                <w:color w:val="000000"/>
                <w:sz w:val="24"/>
                <w:szCs w:val="24"/>
                <w:lang w:val="ru-RU"/>
              </w:rPr>
              <w:t>:</w:t>
            </w:r>
            <w:proofErr w:type="gramEnd"/>
            <w:r w:rsidRPr="003144A3">
              <w:rPr>
                <w:lang w:val="ru-RU"/>
              </w:rPr>
              <w:t xml:space="preserve"> </w:t>
            </w:r>
            <w:r w:rsidRPr="003144A3">
              <w:rPr>
                <w:rFonts w:ascii="Times New Roman" w:hAnsi="Times New Roman" w:cs="Times New Roman"/>
                <w:color w:val="000000"/>
                <w:sz w:val="24"/>
                <w:szCs w:val="24"/>
                <w:lang w:val="ru-RU"/>
              </w:rPr>
              <w:t>электронный.</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Сведения</w:t>
            </w:r>
            <w:r w:rsidRPr="003144A3">
              <w:rPr>
                <w:lang w:val="ru-RU"/>
              </w:rPr>
              <w:t xml:space="preserve"> </w:t>
            </w:r>
            <w:r w:rsidRPr="003144A3">
              <w:rPr>
                <w:rFonts w:ascii="Times New Roman" w:hAnsi="Times New Roman" w:cs="Times New Roman"/>
                <w:color w:val="000000"/>
                <w:sz w:val="24"/>
                <w:szCs w:val="24"/>
                <w:lang w:val="ru-RU"/>
              </w:rPr>
              <w:t>доступны</w:t>
            </w:r>
            <w:r w:rsidRPr="003144A3">
              <w:rPr>
                <w:lang w:val="ru-RU"/>
              </w:rPr>
              <w:t xml:space="preserve"> </w:t>
            </w:r>
            <w:r w:rsidRPr="003144A3">
              <w:rPr>
                <w:rFonts w:ascii="Times New Roman" w:hAnsi="Times New Roman" w:cs="Times New Roman"/>
                <w:color w:val="000000"/>
                <w:sz w:val="24"/>
                <w:szCs w:val="24"/>
                <w:lang w:val="ru-RU"/>
              </w:rPr>
              <w:t>также</w:t>
            </w:r>
            <w:r w:rsidRPr="003144A3">
              <w:rPr>
                <w:lang w:val="ru-RU"/>
              </w:rPr>
              <w:t xml:space="preserve"> </w:t>
            </w:r>
            <w:r w:rsidRPr="003144A3">
              <w:rPr>
                <w:rFonts w:ascii="Times New Roman" w:hAnsi="Times New Roman" w:cs="Times New Roman"/>
                <w:color w:val="000000"/>
                <w:sz w:val="24"/>
                <w:szCs w:val="24"/>
                <w:lang w:val="ru-RU"/>
              </w:rPr>
              <w:t>на</w:t>
            </w:r>
            <w:r w:rsidRPr="003144A3">
              <w:rPr>
                <w:lang w:val="ru-RU"/>
              </w:rPr>
              <w:t xml:space="preserve"> </w:t>
            </w:r>
            <w:r>
              <w:rPr>
                <w:rFonts w:ascii="Times New Roman" w:hAnsi="Times New Roman" w:cs="Times New Roman"/>
                <w:color w:val="000000"/>
                <w:sz w:val="24"/>
                <w:szCs w:val="24"/>
              </w:rPr>
              <w:t>CD</w:t>
            </w:r>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144A3">
              <w:rPr>
                <w:rFonts w:ascii="Times New Roman" w:hAnsi="Times New Roman" w:cs="Times New Roman"/>
                <w:color w:val="000000"/>
                <w:sz w:val="24"/>
                <w:szCs w:val="24"/>
                <w:lang w:val="ru-RU"/>
              </w:rPr>
              <w:t>.</w:t>
            </w:r>
            <w:r w:rsidRPr="003144A3">
              <w:rPr>
                <w:lang w:val="ru-RU"/>
              </w:rPr>
              <w:t xml:space="preserve"> </w:t>
            </w:r>
          </w:p>
          <w:p w14:paraId="40BBD64C" w14:textId="77777777" w:rsidR="002C0F3C" w:rsidRPr="003144A3" w:rsidRDefault="00834A66">
            <w:pPr>
              <w:spacing w:after="0" w:line="240" w:lineRule="auto"/>
              <w:ind w:firstLine="756"/>
              <w:jc w:val="both"/>
              <w:rPr>
                <w:sz w:val="24"/>
                <w:szCs w:val="24"/>
                <w:lang w:val="ru-RU"/>
              </w:rPr>
            </w:pPr>
            <w:r w:rsidRPr="003144A3">
              <w:rPr>
                <w:lang w:val="ru-RU"/>
              </w:rPr>
              <w:t xml:space="preserve"> </w:t>
            </w:r>
          </w:p>
          <w:p w14:paraId="0119020C" w14:textId="77777777" w:rsidR="002C0F3C" w:rsidRPr="003144A3" w:rsidRDefault="00834A66">
            <w:pPr>
              <w:spacing w:after="0" w:line="240" w:lineRule="auto"/>
              <w:ind w:firstLine="756"/>
              <w:jc w:val="both"/>
              <w:rPr>
                <w:sz w:val="24"/>
                <w:szCs w:val="24"/>
                <w:lang w:val="ru-RU"/>
              </w:rPr>
            </w:pPr>
            <w:r w:rsidRPr="003144A3">
              <w:rPr>
                <w:lang w:val="ru-RU"/>
              </w:rPr>
              <w:t xml:space="preserve"> </w:t>
            </w:r>
          </w:p>
        </w:tc>
      </w:tr>
      <w:tr w:rsidR="002C0F3C" w:rsidRPr="00E155B6" w14:paraId="0E35E36E" w14:textId="77777777">
        <w:trPr>
          <w:trHeight w:hRule="exact" w:val="138"/>
        </w:trPr>
        <w:tc>
          <w:tcPr>
            <w:tcW w:w="9357" w:type="dxa"/>
          </w:tcPr>
          <w:p w14:paraId="67CF13C2" w14:textId="77777777" w:rsidR="002C0F3C" w:rsidRPr="003144A3" w:rsidRDefault="002C0F3C">
            <w:pPr>
              <w:rPr>
                <w:lang w:val="ru-RU"/>
              </w:rPr>
            </w:pPr>
          </w:p>
        </w:tc>
      </w:tr>
      <w:tr w:rsidR="002C0F3C" w14:paraId="16AC32F8" w14:textId="77777777">
        <w:trPr>
          <w:trHeight w:hRule="exact" w:val="285"/>
        </w:trPr>
        <w:tc>
          <w:tcPr>
            <w:tcW w:w="9370" w:type="dxa"/>
            <w:shd w:val="clear" w:color="000000" w:fill="FFFFFF"/>
            <w:tcMar>
              <w:left w:w="34" w:type="dxa"/>
              <w:right w:w="34" w:type="dxa"/>
            </w:tcMar>
          </w:tcPr>
          <w:p w14:paraId="4462A04B" w14:textId="77777777" w:rsidR="002C0F3C" w:rsidRDefault="00834A6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C0F3C" w:rsidRPr="00E155B6" w14:paraId="2B387CE5" w14:textId="77777777">
        <w:trPr>
          <w:trHeight w:hRule="exact" w:val="9210"/>
        </w:trPr>
        <w:tc>
          <w:tcPr>
            <w:tcW w:w="9370" w:type="dxa"/>
            <w:shd w:val="clear" w:color="000000" w:fill="FFFFFF"/>
            <w:tcMar>
              <w:left w:w="34" w:type="dxa"/>
              <w:right w:w="34" w:type="dxa"/>
            </w:tcMar>
          </w:tcPr>
          <w:p w14:paraId="21C5763B" w14:textId="47D71B43" w:rsidR="00086BA3" w:rsidRPr="00463B11" w:rsidRDefault="00086BA3" w:rsidP="00086BA3">
            <w:pPr>
              <w:spacing w:after="0" w:line="240" w:lineRule="auto"/>
              <w:ind w:firstLine="756"/>
              <w:jc w:val="both"/>
              <w:rPr>
                <w:rFonts w:ascii="Times New Roman" w:hAnsi="Times New Roman" w:cs="Times New Roman"/>
                <w:sz w:val="24"/>
                <w:szCs w:val="24"/>
                <w:lang w:val="ru-RU"/>
              </w:rPr>
            </w:pPr>
            <w:r w:rsidRPr="00463B11">
              <w:rPr>
                <w:rFonts w:ascii="Times New Roman" w:hAnsi="Times New Roman" w:cs="Times New Roman"/>
                <w:color w:val="000000"/>
                <w:sz w:val="24"/>
                <w:szCs w:val="24"/>
                <w:lang w:val="ru-RU"/>
              </w:rPr>
              <w:t>1.</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Якобсон,</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З.</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В.</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Управление</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инновационным</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развитием</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предприятия</w:t>
            </w:r>
            <w:proofErr w:type="gramStart"/>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proofErr w:type="gramEnd"/>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учебное</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пособие</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З.</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В.</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Якобсон,</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Н.</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Т.</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Баскакова</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МГТУ.</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Магнитогорск</w:t>
            </w:r>
            <w:proofErr w:type="gramStart"/>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proofErr w:type="gramEnd"/>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МГТУ,</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2017.</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99</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с.</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ил</w:t>
            </w:r>
            <w:proofErr w:type="gramStart"/>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proofErr w:type="gramEnd"/>
            <w:r w:rsidRPr="00463B11">
              <w:rPr>
                <w:rFonts w:ascii="Times New Roman" w:hAnsi="Times New Roman" w:cs="Times New Roman"/>
                <w:color w:val="000000"/>
                <w:sz w:val="24"/>
                <w:szCs w:val="24"/>
                <w:lang w:val="ru-RU"/>
              </w:rPr>
              <w:t>табл.</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rPr>
              <w:t>URL</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hyperlink r:id="rId8" w:history="1">
              <w:r w:rsidR="00E155B6" w:rsidRPr="006E0E32">
                <w:rPr>
                  <w:rStyle w:val="a3"/>
                  <w:rFonts w:ascii="Times New Roman" w:hAnsi="Times New Roman" w:cs="Times New Roman"/>
                  <w:sz w:val="24"/>
                  <w:szCs w:val="24"/>
                </w:rPr>
                <w:t>https</w:t>
              </w:r>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magtu</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informsystema</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ru</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uploader</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fileUpload</w:t>
              </w:r>
              <w:proofErr w:type="spellEnd"/>
              <w:r w:rsidR="00E155B6" w:rsidRPr="006E0E32">
                <w:rPr>
                  <w:rStyle w:val="a3"/>
                  <w:rFonts w:ascii="Times New Roman" w:hAnsi="Times New Roman" w:cs="Times New Roman"/>
                  <w:sz w:val="24"/>
                  <w:szCs w:val="24"/>
                  <w:lang w:val="ru-RU"/>
                </w:rPr>
                <w:t>?</w:t>
              </w:r>
              <w:r w:rsidR="00E155B6" w:rsidRPr="006E0E32">
                <w:rPr>
                  <w:rStyle w:val="a3"/>
                  <w:rFonts w:ascii="Times New Roman" w:hAnsi="Times New Roman" w:cs="Times New Roman"/>
                  <w:sz w:val="24"/>
                  <w:szCs w:val="24"/>
                </w:rPr>
                <w:t>name</w:t>
              </w:r>
              <w:r w:rsidR="00E155B6" w:rsidRPr="006E0E32">
                <w:rPr>
                  <w:rStyle w:val="a3"/>
                  <w:rFonts w:ascii="Times New Roman" w:hAnsi="Times New Roman" w:cs="Times New Roman"/>
                  <w:sz w:val="24"/>
                  <w:szCs w:val="24"/>
                  <w:lang w:val="ru-RU"/>
                </w:rPr>
                <w:t>=3456.</w:t>
              </w:r>
              <w:proofErr w:type="spellStart"/>
              <w:r w:rsidR="00E155B6" w:rsidRPr="006E0E32">
                <w:rPr>
                  <w:rStyle w:val="a3"/>
                  <w:rFonts w:ascii="Times New Roman" w:hAnsi="Times New Roman" w:cs="Times New Roman"/>
                  <w:sz w:val="24"/>
                  <w:szCs w:val="24"/>
                </w:rPr>
                <w:t>pdf</w:t>
              </w:r>
              <w:proofErr w:type="spellEnd"/>
              <w:r w:rsidR="00E155B6" w:rsidRPr="006E0E32">
                <w:rPr>
                  <w:rStyle w:val="a3"/>
                  <w:rFonts w:ascii="Times New Roman" w:hAnsi="Times New Roman" w:cs="Times New Roman"/>
                  <w:sz w:val="24"/>
                  <w:szCs w:val="24"/>
                  <w:lang w:val="ru-RU"/>
                </w:rPr>
                <w:t>&amp;</w:t>
              </w:r>
              <w:r w:rsidR="00E155B6" w:rsidRPr="006E0E32">
                <w:rPr>
                  <w:rStyle w:val="a3"/>
                  <w:rFonts w:ascii="Times New Roman" w:hAnsi="Times New Roman" w:cs="Times New Roman"/>
                  <w:sz w:val="24"/>
                  <w:szCs w:val="24"/>
                </w:rPr>
                <w:t>show</w:t>
              </w:r>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dcatalogues</w:t>
              </w:r>
              <w:proofErr w:type="spellEnd"/>
              <w:r w:rsidR="00E155B6" w:rsidRPr="006E0E32">
                <w:rPr>
                  <w:rStyle w:val="a3"/>
                  <w:rFonts w:ascii="Times New Roman" w:hAnsi="Times New Roman" w:cs="Times New Roman"/>
                  <w:sz w:val="24"/>
                  <w:szCs w:val="24"/>
                  <w:lang w:val="ru-RU"/>
                </w:rPr>
                <w:t>/1/1514285/3456.</w:t>
              </w:r>
              <w:proofErr w:type="spellStart"/>
              <w:r w:rsidR="00E155B6" w:rsidRPr="006E0E32">
                <w:rPr>
                  <w:rStyle w:val="a3"/>
                  <w:rFonts w:ascii="Times New Roman" w:hAnsi="Times New Roman" w:cs="Times New Roman"/>
                  <w:sz w:val="24"/>
                  <w:szCs w:val="24"/>
                </w:rPr>
                <w:t>pdf</w:t>
              </w:r>
              <w:proofErr w:type="spellEnd"/>
              <w:r w:rsidR="00E155B6" w:rsidRPr="006E0E32">
                <w:rPr>
                  <w:rStyle w:val="a3"/>
                  <w:rFonts w:ascii="Times New Roman" w:hAnsi="Times New Roman" w:cs="Times New Roman"/>
                  <w:sz w:val="24"/>
                  <w:szCs w:val="24"/>
                  <w:lang w:val="ru-RU"/>
                </w:rPr>
                <w:t>&amp;</w:t>
              </w:r>
              <w:r w:rsidR="00E155B6" w:rsidRPr="006E0E32">
                <w:rPr>
                  <w:rStyle w:val="a3"/>
                  <w:rFonts w:ascii="Times New Roman" w:hAnsi="Times New Roman" w:cs="Times New Roman"/>
                  <w:sz w:val="24"/>
                  <w:szCs w:val="24"/>
                </w:rPr>
                <w:t>view</w:t>
              </w:r>
              <w:r w:rsidR="00E155B6" w:rsidRPr="006E0E32">
                <w:rPr>
                  <w:rStyle w:val="a3"/>
                  <w:rFonts w:ascii="Times New Roman" w:hAnsi="Times New Roman" w:cs="Times New Roman"/>
                  <w:sz w:val="24"/>
                  <w:szCs w:val="24"/>
                  <w:lang w:val="ru-RU"/>
                </w:rPr>
                <w:t>=</w:t>
              </w:r>
              <w:r w:rsidR="00E155B6" w:rsidRPr="006E0E32">
                <w:rPr>
                  <w:rStyle w:val="a3"/>
                  <w:rFonts w:ascii="Times New Roman" w:hAnsi="Times New Roman" w:cs="Times New Roman"/>
                  <w:sz w:val="24"/>
                  <w:szCs w:val="24"/>
                </w:rPr>
                <w:t>true</w:t>
              </w:r>
            </w:hyperlink>
            <w:r w:rsidR="00E155B6">
              <w:rPr>
                <w:rFonts w:ascii="Times New Roman" w:hAnsi="Times New Roman" w:cs="Times New Roman"/>
                <w:color w:val="000000"/>
                <w:sz w:val="24"/>
                <w:szCs w:val="24"/>
                <w:lang w:val="ru-RU"/>
              </w:rPr>
              <w:t xml:space="preserve"> </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(дата</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обращения:</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14.05.2020).</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Макрообъект.</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Текст</w:t>
            </w:r>
            <w:proofErr w:type="gramStart"/>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proofErr w:type="gramEnd"/>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электронный.</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Имеется</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печатный</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аналог.</w:t>
            </w:r>
            <w:r w:rsidRPr="00463B11">
              <w:rPr>
                <w:rFonts w:ascii="Times New Roman" w:hAnsi="Times New Roman" w:cs="Times New Roman"/>
                <w:sz w:val="24"/>
                <w:szCs w:val="24"/>
                <w:lang w:val="ru-RU"/>
              </w:rPr>
              <w:t xml:space="preserve"> </w:t>
            </w:r>
          </w:p>
          <w:p w14:paraId="2F557F17" w14:textId="36B8AE99" w:rsidR="00086BA3" w:rsidRPr="008F5180" w:rsidRDefault="00086BA3" w:rsidP="00086BA3">
            <w:pPr>
              <w:spacing w:after="0" w:line="240" w:lineRule="auto"/>
              <w:ind w:firstLine="756"/>
              <w:jc w:val="both"/>
              <w:rPr>
                <w:rFonts w:ascii="Times New Roman" w:hAnsi="Times New Roman" w:cs="Times New Roman"/>
                <w:color w:val="000000"/>
                <w:sz w:val="24"/>
                <w:szCs w:val="24"/>
                <w:lang w:val="ru-RU"/>
              </w:rPr>
            </w:pPr>
            <w:r w:rsidRPr="00463B11">
              <w:rPr>
                <w:rFonts w:ascii="Times New Roman" w:hAnsi="Times New Roman" w:cs="Times New Roman"/>
                <w:color w:val="000000"/>
                <w:sz w:val="24"/>
                <w:szCs w:val="24"/>
                <w:lang w:val="ru-RU"/>
              </w:rPr>
              <w:t>2.</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Свиридова,</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Г.</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С.</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Инновационный</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менеджмент</w:t>
            </w:r>
            <w:proofErr w:type="gramStart"/>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proofErr w:type="gramEnd"/>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практикум</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Г.</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С.</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Свиридова</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МГТУ.</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Магнитогорск</w:t>
            </w:r>
            <w:proofErr w:type="gramStart"/>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proofErr w:type="gramEnd"/>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МГТУ,</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2016.</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123</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с.</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ил</w:t>
            </w:r>
            <w:proofErr w:type="gramStart"/>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proofErr w:type="gramEnd"/>
            <w:r w:rsidRPr="00463B11">
              <w:rPr>
                <w:rFonts w:ascii="Times New Roman" w:hAnsi="Times New Roman" w:cs="Times New Roman"/>
                <w:color w:val="000000"/>
                <w:sz w:val="24"/>
                <w:szCs w:val="24"/>
                <w:lang w:val="ru-RU"/>
              </w:rPr>
              <w:t>табл.</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rPr>
              <w:t>URL</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hyperlink r:id="rId9" w:history="1">
              <w:r w:rsidR="00E155B6" w:rsidRPr="006E0E32">
                <w:rPr>
                  <w:rStyle w:val="a3"/>
                  <w:rFonts w:ascii="Times New Roman" w:hAnsi="Times New Roman" w:cs="Times New Roman"/>
                  <w:sz w:val="24"/>
                  <w:szCs w:val="24"/>
                </w:rPr>
                <w:t>https</w:t>
              </w:r>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magtu</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informsystema</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ru</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uploader</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fileUpload</w:t>
              </w:r>
              <w:proofErr w:type="spellEnd"/>
              <w:r w:rsidR="00E155B6" w:rsidRPr="006E0E32">
                <w:rPr>
                  <w:rStyle w:val="a3"/>
                  <w:rFonts w:ascii="Times New Roman" w:hAnsi="Times New Roman" w:cs="Times New Roman"/>
                  <w:sz w:val="24"/>
                  <w:szCs w:val="24"/>
                  <w:lang w:val="ru-RU"/>
                </w:rPr>
                <w:t>?</w:t>
              </w:r>
              <w:r w:rsidR="00E155B6" w:rsidRPr="006E0E32">
                <w:rPr>
                  <w:rStyle w:val="a3"/>
                  <w:rFonts w:ascii="Times New Roman" w:hAnsi="Times New Roman" w:cs="Times New Roman"/>
                  <w:sz w:val="24"/>
                  <w:szCs w:val="24"/>
                </w:rPr>
                <w:t>name</w:t>
              </w:r>
              <w:r w:rsidR="00E155B6" w:rsidRPr="006E0E32">
                <w:rPr>
                  <w:rStyle w:val="a3"/>
                  <w:rFonts w:ascii="Times New Roman" w:hAnsi="Times New Roman" w:cs="Times New Roman"/>
                  <w:sz w:val="24"/>
                  <w:szCs w:val="24"/>
                  <w:lang w:val="ru-RU"/>
                </w:rPr>
                <w:t>=2900.</w:t>
              </w:r>
              <w:proofErr w:type="spellStart"/>
              <w:r w:rsidR="00E155B6" w:rsidRPr="006E0E32">
                <w:rPr>
                  <w:rStyle w:val="a3"/>
                  <w:rFonts w:ascii="Times New Roman" w:hAnsi="Times New Roman" w:cs="Times New Roman"/>
                  <w:sz w:val="24"/>
                  <w:szCs w:val="24"/>
                </w:rPr>
                <w:t>pdf</w:t>
              </w:r>
              <w:proofErr w:type="spellEnd"/>
              <w:r w:rsidR="00E155B6" w:rsidRPr="006E0E32">
                <w:rPr>
                  <w:rStyle w:val="a3"/>
                  <w:rFonts w:ascii="Times New Roman" w:hAnsi="Times New Roman" w:cs="Times New Roman"/>
                  <w:sz w:val="24"/>
                  <w:szCs w:val="24"/>
                  <w:lang w:val="ru-RU"/>
                </w:rPr>
                <w:t>&amp;</w:t>
              </w:r>
              <w:r w:rsidR="00E155B6" w:rsidRPr="006E0E32">
                <w:rPr>
                  <w:rStyle w:val="a3"/>
                  <w:rFonts w:ascii="Times New Roman" w:hAnsi="Times New Roman" w:cs="Times New Roman"/>
                  <w:sz w:val="24"/>
                  <w:szCs w:val="24"/>
                </w:rPr>
                <w:t>show</w:t>
              </w:r>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dcatalogues</w:t>
              </w:r>
              <w:proofErr w:type="spellEnd"/>
              <w:r w:rsidR="00E155B6" w:rsidRPr="006E0E32">
                <w:rPr>
                  <w:rStyle w:val="a3"/>
                  <w:rFonts w:ascii="Times New Roman" w:hAnsi="Times New Roman" w:cs="Times New Roman"/>
                  <w:sz w:val="24"/>
                  <w:szCs w:val="24"/>
                  <w:lang w:val="ru-RU"/>
                </w:rPr>
                <w:t>/1/1134325/2900.</w:t>
              </w:r>
              <w:proofErr w:type="spellStart"/>
              <w:r w:rsidR="00E155B6" w:rsidRPr="006E0E32">
                <w:rPr>
                  <w:rStyle w:val="a3"/>
                  <w:rFonts w:ascii="Times New Roman" w:hAnsi="Times New Roman" w:cs="Times New Roman"/>
                  <w:sz w:val="24"/>
                  <w:szCs w:val="24"/>
                </w:rPr>
                <w:t>pdf</w:t>
              </w:r>
              <w:proofErr w:type="spellEnd"/>
              <w:r w:rsidR="00E155B6" w:rsidRPr="006E0E32">
                <w:rPr>
                  <w:rStyle w:val="a3"/>
                  <w:rFonts w:ascii="Times New Roman" w:hAnsi="Times New Roman" w:cs="Times New Roman"/>
                  <w:sz w:val="24"/>
                  <w:szCs w:val="24"/>
                  <w:lang w:val="ru-RU"/>
                </w:rPr>
                <w:t>&amp;</w:t>
              </w:r>
              <w:r w:rsidR="00E155B6" w:rsidRPr="006E0E32">
                <w:rPr>
                  <w:rStyle w:val="a3"/>
                  <w:rFonts w:ascii="Times New Roman" w:hAnsi="Times New Roman" w:cs="Times New Roman"/>
                  <w:sz w:val="24"/>
                  <w:szCs w:val="24"/>
                </w:rPr>
                <w:t>view</w:t>
              </w:r>
              <w:r w:rsidR="00E155B6" w:rsidRPr="006E0E32">
                <w:rPr>
                  <w:rStyle w:val="a3"/>
                  <w:rFonts w:ascii="Times New Roman" w:hAnsi="Times New Roman" w:cs="Times New Roman"/>
                  <w:sz w:val="24"/>
                  <w:szCs w:val="24"/>
                  <w:lang w:val="ru-RU"/>
                </w:rPr>
                <w:t>=</w:t>
              </w:r>
              <w:r w:rsidR="00E155B6" w:rsidRPr="006E0E32">
                <w:rPr>
                  <w:rStyle w:val="a3"/>
                  <w:rFonts w:ascii="Times New Roman" w:hAnsi="Times New Roman" w:cs="Times New Roman"/>
                  <w:sz w:val="24"/>
                  <w:szCs w:val="24"/>
                </w:rPr>
                <w:t>true</w:t>
              </w:r>
            </w:hyperlink>
            <w:r w:rsidR="00E155B6">
              <w:rPr>
                <w:rFonts w:ascii="Times New Roman" w:hAnsi="Times New Roman" w:cs="Times New Roman"/>
                <w:color w:val="000000"/>
                <w:sz w:val="24"/>
                <w:szCs w:val="24"/>
                <w:lang w:val="ru-RU"/>
              </w:rPr>
              <w:t xml:space="preserve"> </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(дата</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обращения:</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14.05.2020).</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Макрообъект.</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Текст</w:t>
            </w:r>
            <w:proofErr w:type="gramStart"/>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proofErr w:type="gramEnd"/>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электронный.</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Имеется</w:t>
            </w:r>
            <w:r w:rsidRPr="008F5180">
              <w:rPr>
                <w:rFonts w:ascii="Times New Roman" w:hAnsi="Times New Roman" w:cs="Times New Roman"/>
                <w:color w:val="000000"/>
                <w:sz w:val="24"/>
                <w:szCs w:val="24"/>
                <w:lang w:val="ru-RU"/>
              </w:rPr>
              <w:t xml:space="preserve"> </w:t>
            </w:r>
            <w:r w:rsidRPr="00463B11">
              <w:rPr>
                <w:rFonts w:ascii="Times New Roman" w:hAnsi="Times New Roman" w:cs="Times New Roman"/>
                <w:color w:val="000000"/>
                <w:sz w:val="24"/>
                <w:szCs w:val="24"/>
                <w:lang w:val="ru-RU"/>
              </w:rPr>
              <w:t>печатный</w:t>
            </w:r>
            <w:r w:rsidRPr="008F5180">
              <w:rPr>
                <w:rFonts w:ascii="Times New Roman" w:hAnsi="Times New Roman" w:cs="Times New Roman"/>
                <w:color w:val="000000"/>
                <w:sz w:val="24"/>
                <w:szCs w:val="24"/>
                <w:lang w:val="ru-RU"/>
              </w:rPr>
              <w:t xml:space="preserve"> </w:t>
            </w:r>
            <w:r w:rsidRPr="00463B11">
              <w:rPr>
                <w:rFonts w:ascii="Times New Roman" w:hAnsi="Times New Roman" w:cs="Times New Roman"/>
                <w:color w:val="000000"/>
                <w:sz w:val="24"/>
                <w:szCs w:val="24"/>
                <w:lang w:val="ru-RU"/>
              </w:rPr>
              <w:t>аналог.</w:t>
            </w:r>
            <w:r w:rsidRPr="008F5180">
              <w:rPr>
                <w:rFonts w:ascii="Times New Roman" w:hAnsi="Times New Roman" w:cs="Times New Roman"/>
                <w:color w:val="000000"/>
                <w:sz w:val="24"/>
                <w:szCs w:val="24"/>
                <w:lang w:val="ru-RU"/>
              </w:rPr>
              <w:t xml:space="preserve"> </w:t>
            </w:r>
          </w:p>
          <w:p w14:paraId="7DF95E08" w14:textId="77777777" w:rsidR="00086BA3" w:rsidRPr="008F5180" w:rsidRDefault="00086BA3" w:rsidP="00086BA3">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Pr="00463B11">
              <w:rPr>
                <w:rFonts w:ascii="Times New Roman" w:hAnsi="Times New Roman" w:cs="Times New Roman"/>
                <w:color w:val="000000"/>
                <w:sz w:val="24"/>
                <w:szCs w:val="24"/>
                <w:lang w:val="ru-RU"/>
              </w:rPr>
              <w:t>.</w:t>
            </w:r>
            <w:r w:rsidRPr="008F5180">
              <w:rPr>
                <w:rFonts w:ascii="Times New Roman" w:hAnsi="Times New Roman" w:cs="Times New Roman"/>
                <w:color w:val="000000"/>
                <w:sz w:val="24"/>
                <w:szCs w:val="24"/>
                <w:lang w:val="ru-RU"/>
              </w:rPr>
              <w:t xml:space="preserve"> Балыбердин, В. А. Прикладные методы оценки и выбора решений в стратегических задачах инновационного менеджмента</w:t>
            </w:r>
            <w:proofErr w:type="gramStart"/>
            <w:r w:rsidRPr="008F5180">
              <w:rPr>
                <w:rFonts w:ascii="Times New Roman" w:hAnsi="Times New Roman" w:cs="Times New Roman"/>
                <w:color w:val="000000"/>
                <w:sz w:val="24"/>
                <w:szCs w:val="24"/>
                <w:lang w:val="ru-RU"/>
              </w:rPr>
              <w:t xml:space="preserve"> :</w:t>
            </w:r>
            <w:proofErr w:type="gramEnd"/>
            <w:r w:rsidRPr="008F5180">
              <w:rPr>
                <w:rFonts w:ascii="Times New Roman" w:hAnsi="Times New Roman" w:cs="Times New Roman"/>
                <w:color w:val="000000"/>
                <w:sz w:val="24"/>
                <w:szCs w:val="24"/>
                <w:lang w:val="ru-RU"/>
              </w:rPr>
              <w:t xml:space="preserve"> монография / В. А. Балыбердин, А. М. </w:t>
            </w:r>
            <w:proofErr w:type="spellStart"/>
            <w:r w:rsidRPr="008F5180">
              <w:rPr>
                <w:rFonts w:ascii="Times New Roman" w:hAnsi="Times New Roman" w:cs="Times New Roman"/>
                <w:color w:val="000000"/>
                <w:sz w:val="24"/>
                <w:szCs w:val="24"/>
                <w:lang w:val="ru-RU"/>
              </w:rPr>
              <w:t>Белевцев</w:t>
            </w:r>
            <w:proofErr w:type="spellEnd"/>
            <w:r w:rsidRPr="008F5180">
              <w:rPr>
                <w:rFonts w:ascii="Times New Roman" w:hAnsi="Times New Roman" w:cs="Times New Roman"/>
                <w:color w:val="000000"/>
                <w:sz w:val="24"/>
                <w:szCs w:val="24"/>
                <w:lang w:val="ru-RU"/>
              </w:rPr>
              <w:t>, Г. П. Бендерский. - 3-е изд., стер. - Москва</w:t>
            </w:r>
            <w:proofErr w:type="gramStart"/>
            <w:r w:rsidRPr="008F5180">
              <w:rPr>
                <w:rFonts w:ascii="Times New Roman" w:hAnsi="Times New Roman" w:cs="Times New Roman"/>
                <w:color w:val="000000"/>
                <w:sz w:val="24"/>
                <w:szCs w:val="24"/>
                <w:lang w:val="ru-RU"/>
              </w:rPr>
              <w:t xml:space="preserve"> :</w:t>
            </w:r>
            <w:proofErr w:type="gramEnd"/>
            <w:r w:rsidRPr="008F5180">
              <w:rPr>
                <w:rFonts w:ascii="Times New Roman" w:hAnsi="Times New Roman" w:cs="Times New Roman"/>
                <w:color w:val="000000"/>
                <w:sz w:val="24"/>
                <w:szCs w:val="24"/>
                <w:lang w:val="ru-RU"/>
              </w:rPr>
              <w:t xml:space="preserve"> Издательско-торговая корпорация «Дашков и</w:t>
            </w:r>
            <w:proofErr w:type="gramStart"/>
            <w:r w:rsidRPr="008F5180">
              <w:rPr>
                <w:rFonts w:ascii="Times New Roman" w:hAnsi="Times New Roman" w:cs="Times New Roman"/>
                <w:color w:val="000000"/>
                <w:sz w:val="24"/>
                <w:szCs w:val="24"/>
                <w:lang w:val="ru-RU"/>
              </w:rPr>
              <w:t xml:space="preserve"> К</w:t>
            </w:r>
            <w:proofErr w:type="gramEnd"/>
            <w:r w:rsidRPr="008F5180">
              <w:rPr>
                <w:rFonts w:ascii="Times New Roman" w:hAnsi="Times New Roman" w:cs="Times New Roman"/>
                <w:color w:val="000000"/>
                <w:sz w:val="24"/>
                <w:szCs w:val="24"/>
                <w:lang w:val="ru-RU"/>
              </w:rPr>
              <w:t>°», 2020. - 240 с. - ISBN 978-5-394-03756-6. - Текст</w:t>
            </w:r>
            <w:proofErr w:type="gramStart"/>
            <w:r w:rsidRPr="008F5180">
              <w:rPr>
                <w:rFonts w:ascii="Times New Roman" w:hAnsi="Times New Roman" w:cs="Times New Roman"/>
                <w:color w:val="000000"/>
                <w:sz w:val="24"/>
                <w:szCs w:val="24"/>
                <w:lang w:val="ru-RU"/>
              </w:rPr>
              <w:t xml:space="preserve"> :</w:t>
            </w:r>
            <w:proofErr w:type="gramEnd"/>
            <w:r w:rsidRPr="008F5180">
              <w:rPr>
                <w:rFonts w:ascii="Times New Roman" w:hAnsi="Times New Roman" w:cs="Times New Roman"/>
                <w:color w:val="000000"/>
                <w:sz w:val="24"/>
                <w:szCs w:val="24"/>
                <w:lang w:val="ru-RU"/>
              </w:rPr>
              <w:t xml:space="preserve"> электронный. - URL: </w:t>
            </w:r>
            <w:hyperlink r:id="rId10" w:history="1">
              <w:r w:rsidRPr="00900119">
                <w:rPr>
                  <w:rStyle w:val="a3"/>
                  <w:rFonts w:ascii="Times New Roman" w:hAnsi="Times New Roman" w:cs="Times New Roman"/>
                  <w:sz w:val="24"/>
                  <w:szCs w:val="24"/>
                  <w:lang w:val="ru-RU"/>
                </w:rPr>
                <w:t>https://znanium.com/read?id=358230</w:t>
              </w:r>
            </w:hyperlink>
            <w:r>
              <w:rPr>
                <w:rFonts w:ascii="Times New Roman" w:hAnsi="Times New Roman" w:cs="Times New Roman"/>
                <w:color w:val="000000"/>
                <w:sz w:val="24"/>
                <w:szCs w:val="24"/>
                <w:lang w:val="ru-RU"/>
              </w:rPr>
              <w:t xml:space="preserve"> </w:t>
            </w:r>
            <w:r w:rsidRPr="008F5180">
              <w:rPr>
                <w:rFonts w:ascii="Times New Roman" w:hAnsi="Times New Roman" w:cs="Times New Roman"/>
                <w:color w:val="000000"/>
                <w:sz w:val="24"/>
                <w:szCs w:val="24"/>
                <w:lang w:val="ru-RU"/>
              </w:rPr>
              <w:t xml:space="preserve"> (дата обращения: </w:t>
            </w:r>
            <w:r>
              <w:rPr>
                <w:rFonts w:ascii="Times New Roman" w:hAnsi="Times New Roman" w:cs="Times New Roman"/>
                <w:color w:val="000000"/>
                <w:sz w:val="24"/>
                <w:szCs w:val="24"/>
                <w:lang w:val="ru-RU"/>
              </w:rPr>
              <w:t>1</w:t>
            </w:r>
            <w:r w:rsidRPr="008F5180">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09</w:t>
            </w:r>
            <w:r w:rsidRPr="008F5180">
              <w:rPr>
                <w:rFonts w:ascii="Times New Roman" w:hAnsi="Times New Roman" w:cs="Times New Roman"/>
                <w:color w:val="000000"/>
                <w:sz w:val="24"/>
                <w:szCs w:val="24"/>
                <w:lang w:val="ru-RU"/>
              </w:rPr>
              <w:t>.2020). – Режим доступа: по подписке.</w:t>
            </w:r>
          </w:p>
          <w:p w14:paraId="62996073" w14:textId="77777777" w:rsidR="00086BA3" w:rsidRPr="008F5180" w:rsidRDefault="00086BA3" w:rsidP="00086BA3">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proofErr w:type="spellStart"/>
            <w:r w:rsidRPr="00463B11">
              <w:rPr>
                <w:rFonts w:ascii="Times New Roman" w:hAnsi="Times New Roman" w:cs="Times New Roman"/>
                <w:color w:val="000000"/>
                <w:sz w:val="24"/>
                <w:szCs w:val="24"/>
                <w:lang w:val="ru-RU"/>
              </w:rPr>
              <w:t>Мухамедьяров</w:t>
            </w:r>
            <w:proofErr w:type="spellEnd"/>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А.</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Инновационный</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менеджмен</w:t>
            </w:r>
            <w:proofErr w:type="gramStart"/>
            <w:r w:rsidRPr="00463B11">
              <w:rPr>
                <w:rFonts w:ascii="Times New Roman" w:hAnsi="Times New Roman" w:cs="Times New Roman"/>
                <w:color w:val="000000"/>
                <w:sz w:val="24"/>
                <w:szCs w:val="24"/>
                <w:lang w:val="ru-RU"/>
              </w:rPr>
              <w:t>т[</w:t>
            </w:r>
            <w:proofErr w:type="gramEnd"/>
            <w:r w:rsidRPr="00463B11">
              <w:rPr>
                <w:rFonts w:ascii="Times New Roman" w:hAnsi="Times New Roman" w:cs="Times New Roman"/>
                <w:color w:val="000000"/>
                <w:sz w:val="24"/>
                <w:szCs w:val="24"/>
                <w:lang w:val="ru-RU"/>
              </w:rPr>
              <w:t>Электронный</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ресурс]:</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Учебное</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пособие</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А.М.</w:t>
            </w:r>
            <w:r w:rsidRPr="00463B11">
              <w:rPr>
                <w:rFonts w:ascii="Times New Roman" w:hAnsi="Times New Roman" w:cs="Times New Roman"/>
                <w:sz w:val="24"/>
                <w:szCs w:val="24"/>
                <w:lang w:val="ru-RU"/>
              </w:rPr>
              <w:t xml:space="preserve"> </w:t>
            </w:r>
            <w:proofErr w:type="spellStart"/>
            <w:r w:rsidRPr="00463B11">
              <w:rPr>
                <w:rFonts w:ascii="Times New Roman" w:hAnsi="Times New Roman" w:cs="Times New Roman"/>
                <w:color w:val="000000"/>
                <w:sz w:val="24"/>
                <w:szCs w:val="24"/>
                <w:lang w:val="ru-RU"/>
              </w:rPr>
              <w:t>Мухамедьяров</w:t>
            </w:r>
            <w:proofErr w:type="spellEnd"/>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3-</w:t>
            </w:r>
            <w:r w:rsidRPr="00463B11">
              <w:rPr>
                <w:rFonts w:ascii="Times New Roman" w:hAnsi="Times New Roman" w:cs="Times New Roman"/>
                <w:color w:val="000000"/>
                <w:sz w:val="24"/>
                <w:szCs w:val="24"/>
              </w:rPr>
              <w:t>e</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изд.</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М.:</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НИЦ</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ИНФРА-М,</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2014.</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191</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с.</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Ре-жим</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доступа:</w:t>
            </w:r>
            <w:r w:rsidRPr="00463B11">
              <w:rPr>
                <w:rFonts w:ascii="Times New Roman" w:hAnsi="Times New Roman" w:cs="Times New Roman"/>
                <w:sz w:val="24"/>
                <w:szCs w:val="24"/>
                <w:lang w:val="ru-RU"/>
              </w:rPr>
              <w:t xml:space="preserve"> </w:t>
            </w:r>
            <w:hyperlink r:id="rId11" w:history="1">
              <w:r w:rsidRPr="00900119">
                <w:rPr>
                  <w:rStyle w:val="a3"/>
                  <w:rFonts w:ascii="Times New Roman" w:hAnsi="Times New Roman" w:cs="Times New Roman"/>
                  <w:sz w:val="24"/>
                  <w:szCs w:val="24"/>
                </w:rPr>
                <w:t>http</w:t>
              </w:r>
              <w:r w:rsidRPr="00900119">
                <w:rPr>
                  <w:rStyle w:val="a3"/>
                  <w:rFonts w:ascii="Times New Roman" w:hAnsi="Times New Roman" w:cs="Times New Roman"/>
                  <w:sz w:val="24"/>
                  <w:szCs w:val="24"/>
                  <w:lang w:val="ru-RU"/>
                </w:rPr>
                <w:t>://</w:t>
              </w:r>
              <w:proofErr w:type="spellStart"/>
              <w:r w:rsidRPr="00900119">
                <w:rPr>
                  <w:rStyle w:val="a3"/>
                  <w:rFonts w:ascii="Times New Roman" w:hAnsi="Times New Roman" w:cs="Times New Roman"/>
                  <w:sz w:val="24"/>
                  <w:szCs w:val="24"/>
                </w:rPr>
                <w:t>znanium</w:t>
              </w:r>
              <w:proofErr w:type="spellEnd"/>
              <w:r w:rsidRPr="00900119">
                <w:rPr>
                  <w:rStyle w:val="a3"/>
                  <w:rFonts w:ascii="Times New Roman" w:hAnsi="Times New Roman" w:cs="Times New Roman"/>
                  <w:sz w:val="24"/>
                  <w:szCs w:val="24"/>
                  <w:lang w:val="ru-RU"/>
                </w:rPr>
                <w:t>.</w:t>
              </w:r>
              <w:r w:rsidRPr="00900119">
                <w:rPr>
                  <w:rStyle w:val="a3"/>
                  <w:rFonts w:ascii="Times New Roman" w:hAnsi="Times New Roman" w:cs="Times New Roman"/>
                  <w:sz w:val="24"/>
                  <w:szCs w:val="24"/>
                </w:rPr>
                <w:t>com</w:t>
              </w:r>
              <w:r w:rsidRPr="00900119">
                <w:rPr>
                  <w:rStyle w:val="a3"/>
                  <w:rFonts w:ascii="Times New Roman" w:hAnsi="Times New Roman" w:cs="Times New Roman"/>
                  <w:sz w:val="24"/>
                  <w:szCs w:val="24"/>
                  <w:lang w:val="ru-RU"/>
                </w:rPr>
                <w:t>/</w:t>
              </w:r>
              <w:proofErr w:type="spellStart"/>
              <w:r w:rsidRPr="00900119">
                <w:rPr>
                  <w:rStyle w:val="a3"/>
                  <w:rFonts w:ascii="Times New Roman" w:hAnsi="Times New Roman" w:cs="Times New Roman"/>
                  <w:sz w:val="24"/>
                  <w:szCs w:val="24"/>
                </w:rPr>
                <w:t>bookread</w:t>
              </w:r>
              <w:proofErr w:type="spellEnd"/>
              <w:r w:rsidRPr="00900119">
                <w:rPr>
                  <w:rStyle w:val="a3"/>
                  <w:rFonts w:ascii="Times New Roman" w:hAnsi="Times New Roman" w:cs="Times New Roman"/>
                  <w:sz w:val="24"/>
                  <w:szCs w:val="24"/>
                  <w:lang w:val="ru-RU"/>
                </w:rPr>
                <w:t>2.</w:t>
              </w:r>
              <w:proofErr w:type="spellStart"/>
              <w:r w:rsidRPr="00900119">
                <w:rPr>
                  <w:rStyle w:val="a3"/>
                  <w:rFonts w:ascii="Times New Roman" w:hAnsi="Times New Roman" w:cs="Times New Roman"/>
                  <w:sz w:val="24"/>
                  <w:szCs w:val="24"/>
                </w:rPr>
                <w:t>php</w:t>
              </w:r>
              <w:proofErr w:type="spellEnd"/>
              <w:r w:rsidRPr="00900119">
                <w:rPr>
                  <w:rStyle w:val="a3"/>
                  <w:rFonts w:ascii="Times New Roman" w:hAnsi="Times New Roman" w:cs="Times New Roman"/>
                  <w:sz w:val="24"/>
                  <w:szCs w:val="24"/>
                  <w:lang w:val="ru-RU"/>
                </w:rPr>
                <w:t>?</w:t>
              </w:r>
              <w:r w:rsidRPr="00900119">
                <w:rPr>
                  <w:rStyle w:val="a3"/>
                  <w:rFonts w:ascii="Times New Roman" w:hAnsi="Times New Roman" w:cs="Times New Roman"/>
                  <w:sz w:val="24"/>
                  <w:szCs w:val="24"/>
                </w:rPr>
                <w:t>book</w:t>
              </w:r>
              <w:r w:rsidRPr="00900119">
                <w:rPr>
                  <w:rStyle w:val="a3"/>
                  <w:rFonts w:ascii="Times New Roman" w:hAnsi="Times New Roman" w:cs="Times New Roman"/>
                  <w:sz w:val="24"/>
                  <w:szCs w:val="24"/>
                  <w:lang w:val="ru-RU"/>
                </w:rPr>
                <w:t>=405632</w:t>
              </w:r>
            </w:hyperlink>
            <w:r>
              <w:rPr>
                <w:rFonts w:ascii="Times New Roman" w:hAnsi="Times New Roman" w:cs="Times New Roman"/>
                <w:color w:val="000000"/>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r w:rsidRPr="00463B11">
              <w:rPr>
                <w:rFonts w:ascii="Times New Roman" w:hAnsi="Times New Roman" w:cs="Times New Roman"/>
                <w:color w:val="000000"/>
                <w:sz w:val="24"/>
                <w:szCs w:val="24"/>
                <w:lang w:val="ru-RU"/>
              </w:rPr>
              <w:t>–</w:t>
            </w:r>
            <w:r w:rsidRPr="00463B11">
              <w:rPr>
                <w:rFonts w:ascii="Times New Roman" w:hAnsi="Times New Roman" w:cs="Times New Roman"/>
                <w:sz w:val="24"/>
                <w:szCs w:val="24"/>
                <w:lang w:val="ru-RU"/>
              </w:rPr>
              <w:t xml:space="preserve"> </w:t>
            </w:r>
            <w:proofErr w:type="spellStart"/>
            <w:r w:rsidRPr="00463B11">
              <w:rPr>
                <w:rFonts w:ascii="Times New Roman" w:hAnsi="Times New Roman" w:cs="Times New Roman"/>
                <w:color w:val="000000"/>
                <w:sz w:val="24"/>
                <w:szCs w:val="24"/>
                <w:lang w:val="ru-RU"/>
              </w:rPr>
              <w:t>Загл</w:t>
            </w:r>
            <w:proofErr w:type="gramStart"/>
            <w:r w:rsidRPr="00463B11">
              <w:rPr>
                <w:rFonts w:ascii="Times New Roman" w:hAnsi="Times New Roman" w:cs="Times New Roman"/>
                <w:color w:val="000000"/>
                <w:sz w:val="24"/>
                <w:szCs w:val="24"/>
                <w:lang w:val="ru-RU"/>
              </w:rPr>
              <w:t>.с</w:t>
            </w:r>
            <w:proofErr w:type="spellEnd"/>
            <w:proofErr w:type="gramEnd"/>
            <w:r w:rsidRPr="008F5180">
              <w:rPr>
                <w:rFonts w:ascii="Times New Roman" w:hAnsi="Times New Roman" w:cs="Times New Roman"/>
                <w:color w:val="000000"/>
                <w:sz w:val="24"/>
                <w:szCs w:val="24"/>
                <w:lang w:val="ru-RU"/>
              </w:rPr>
              <w:t xml:space="preserve"> </w:t>
            </w:r>
            <w:r w:rsidRPr="00463B11">
              <w:rPr>
                <w:rFonts w:ascii="Times New Roman" w:hAnsi="Times New Roman" w:cs="Times New Roman"/>
                <w:color w:val="000000"/>
                <w:sz w:val="24"/>
                <w:szCs w:val="24"/>
                <w:lang w:val="ru-RU"/>
              </w:rPr>
              <w:t>экрана.</w:t>
            </w:r>
            <w:r w:rsidRPr="008F5180">
              <w:rPr>
                <w:rFonts w:ascii="Times New Roman" w:hAnsi="Times New Roman" w:cs="Times New Roman"/>
                <w:color w:val="000000"/>
                <w:sz w:val="24"/>
                <w:szCs w:val="24"/>
                <w:lang w:val="ru-RU"/>
              </w:rPr>
              <w:t xml:space="preserve"> </w:t>
            </w:r>
          </w:p>
          <w:p w14:paraId="31160C3F" w14:textId="77777777" w:rsidR="00086BA3" w:rsidRPr="008F5180" w:rsidRDefault="00086BA3" w:rsidP="00086BA3">
            <w:pPr>
              <w:spacing w:after="0" w:line="240" w:lineRule="auto"/>
              <w:ind w:firstLine="756"/>
              <w:jc w:val="both"/>
              <w:rPr>
                <w:rFonts w:ascii="Times New Roman" w:hAnsi="Times New Roman" w:cs="Times New Roman"/>
                <w:color w:val="000000"/>
                <w:sz w:val="24"/>
                <w:szCs w:val="24"/>
                <w:lang w:val="ru-RU"/>
              </w:rPr>
            </w:pPr>
            <w:r w:rsidRPr="008F5180">
              <w:rPr>
                <w:rFonts w:ascii="Times New Roman" w:hAnsi="Times New Roman" w:cs="Times New Roman"/>
                <w:color w:val="000000"/>
                <w:sz w:val="24"/>
                <w:szCs w:val="24"/>
                <w:lang w:val="ru-RU"/>
              </w:rPr>
              <w:t xml:space="preserve">5. Инновационный менеджмент: Учебное пособие - </w:t>
            </w:r>
            <w:proofErr w:type="spellStart"/>
            <w:r w:rsidRPr="008F5180">
              <w:rPr>
                <w:rFonts w:ascii="Times New Roman" w:hAnsi="Times New Roman" w:cs="Times New Roman"/>
                <w:color w:val="000000"/>
                <w:sz w:val="24"/>
                <w:szCs w:val="24"/>
                <w:lang w:val="ru-RU"/>
              </w:rPr>
              <w:t>М.:Альпина</w:t>
            </w:r>
            <w:proofErr w:type="spellEnd"/>
            <w:r w:rsidRPr="008F5180">
              <w:rPr>
                <w:rFonts w:ascii="Times New Roman" w:hAnsi="Times New Roman" w:cs="Times New Roman"/>
                <w:color w:val="000000"/>
                <w:sz w:val="24"/>
                <w:szCs w:val="24"/>
                <w:lang w:val="ru-RU"/>
              </w:rPr>
              <w:t xml:space="preserve"> </w:t>
            </w:r>
            <w:proofErr w:type="spellStart"/>
            <w:r w:rsidRPr="008F5180">
              <w:rPr>
                <w:rFonts w:ascii="Times New Roman" w:hAnsi="Times New Roman" w:cs="Times New Roman"/>
                <w:color w:val="000000"/>
                <w:sz w:val="24"/>
                <w:szCs w:val="24"/>
                <w:lang w:val="ru-RU"/>
              </w:rPr>
              <w:t>Паблишер</w:t>
            </w:r>
            <w:proofErr w:type="spellEnd"/>
            <w:r w:rsidRPr="008F5180">
              <w:rPr>
                <w:rFonts w:ascii="Times New Roman" w:hAnsi="Times New Roman" w:cs="Times New Roman"/>
                <w:color w:val="000000"/>
                <w:sz w:val="24"/>
                <w:szCs w:val="24"/>
                <w:lang w:val="ru-RU"/>
              </w:rPr>
              <w:t>, 2017. - 206 с. (</w:t>
            </w:r>
            <w:proofErr w:type="spellStart"/>
            <w:r w:rsidRPr="008F5180">
              <w:rPr>
                <w:rFonts w:ascii="Times New Roman" w:hAnsi="Times New Roman" w:cs="Times New Roman"/>
                <w:color w:val="000000"/>
                <w:sz w:val="24"/>
                <w:szCs w:val="24"/>
                <w:lang w:val="ru-RU"/>
              </w:rPr>
              <w:t>Harvard</w:t>
            </w:r>
            <w:proofErr w:type="spellEnd"/>
            <w:r w:rsidRPr="008F5180">
              <w:rPr>
                <w:rFonts w:ascii="Times New Roman" w:hAnsi="Times New Roman" w:cs="Times New Roman"/>
                <w:color w:val="000000"/>
                <w:sz w:val="24"/>
                <w:szCs w:val="24"/>
                <w:lang w:val="ru-RU"/>
              </w:rPr>
              <w:t xml:space="preserve"> </w:t>
            </w:r>
            <w:proofErr w:type="spellStart"/>
            <w:r w:rsidRPr="008F5180">
              <w:rPr>
                <w:rFonts w:ascii="Times New Roman" w:hAnsi="Times New Roman" w:cs="Times New Roman"/>
                <w:color w:val="000000"/>
                <w:sz w:val="24"/>
                <w:szCs w:val="24"/>
                <w:lang w:val="ru-RU"/>
              </w:rPr>
              <w:t>Business</w:t>
            </w:r>
            <w:proofErr w:type="spellEnd"/>
            <w:r w:rsidRPr="008F5180">
              <w:rPr>
                <w:rFonts w:ascii="Times New Roman" w:hAnsi="Times New Roman" w:cs="Times New Roman"/>
                <w:color w:val="000000"/>
                <w:sz w:val="24"/>
                <w:szCs w:val="24"/>
                <w:lang w:val="ru-RU"/>
              </w:rPr>
              <w:t xml:space="preserve"> </w:t>
            </w:r>
            <w:proofErr w:type="spellStart"/>
            <w:r w:rsidRPr="008F5180">
              <w:rPr>
                <w:rFonts w:ascii="Times New Roman" w:hAnsi="Times New Roman" w:cs="Times New Roman"/>
                <w:color w:val="000000"/>
                <w:sz w:val="24"/>
                <w:szCs w:val="24"/>
                <w:lang w:val="ru-RU"/>
              </w:rPr>
              <w:t>Review</w:t>
            </w:r>
            <w:proofErr w:type="spellEnd"/>
            <w:r w:rsidRPr="008F5180">
              <w:rPr>
                <w:rFonts w:ascii="Times New Roman" w:hAnsi="Times New Roman" w:cs="Times New Roman"/>
                <w:color w:val="000000"/>
                <w:sz w:val="24"/>
                <w:szCs w:val="24"/>
                <w:lang w:val="ru-RU"/>
              </w:rPr>
              <w:t xml:space="preserve"> 10 лучших статей) ISBN 978-5-9614-6042-1. - Текст</w:t>
            </w:r>
            <w:proofErr w:type="gramStart"/>
            <w:r w:rsidRPr="008F5180">
              <w:rPr>
                <w:rFonts w:ascii="Times New Roman" w:hAnsi="Times New Roman" w:cs="Times New Roman"/>
                <w:color w:val="000000"/>
                <w:sz w:val="24"/>
                <w:szCs w:val="24"/>
                <w:lang w:val="ru-RU"/>
              </w:rPr>
              <w:t xml:space="preserve"> :</w:t>
            </w:r>
            <w:proofErr w:type="gramEnd"/>
            <w:r w:rsidRPr="008F5180">
              <w:rPr>
                <w:rFonts w:ascii="Times New Roman" w:hAnsi="Times New Roman" w:cs="Times New Roman"/>
                <w:color w:val="000000"/>
                <w:sz w:val="24"/>
                <w:szCs w:val="24"/>
                <w:lang w:val="ru-RU"/>
              </w:rPr>
              <w:t xml:space="preserve"> электронный. - URL: </w:t>
            </w:r>
            <w:hyperlink r:id="rId12" w:history="1">
              <w:r w:rsidRPr="00900119">
                <w:rPr>
                  <w:rStyle w:val="a3"/>
                  <w:rFonts w:ascii="Times New Roman" w:hAnsi="Times New Roman" w:cs="Times New Roman"/>
                  <w:sz w:val="24"/>
                  <w:szCs w:val="24"/>
                  <w:lang w:val="ru-RU"/>
                </w:rPr>
                <w:t>https://znanium.com/read?id=333347</w:t>
              </w:r>
            </w:hyperlink>
            <w:r>
              <w:rPr>
                <w:rFonts w:ascii="Times New Roman" w:hAnsi="Times New Roman" w:cs="Times New Roman"/>
                <w:color w:val="000000"/>
                <w:sz w:val="24"/>
                <w:szCs w:val="24"/>
                <w:lang w:val="ru-RU"/>
              </w:rPr>
              <w:t xml:space="preserve"> </w:t>
            </w:r>
            <w:r w:rsidRPr="008F688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8F5180">
              <w:rPr>
                <w:rFonts w:ascii="Times New Roman" w:hAnsi="Times New Roman" w:cs="Times New Roman"/>
                <w:color w:val="000000"/>
                <w:sz w:val="24"/>
                <w:szCs w:val="24"/>
                <w:lang w:val="ru-RU"/>
              </w:rPr>
              <w:t xml:space="preserve">(дата обращения: </w:t>
            </w:r>
            <w:r>
              <w:rPr>
                <w:rFonts w:ascii="Times New Roman" w:hAnsi="Times New Roman" w:cs="Times New Roman"/>
                <w:color w:val="000000"/>
                <w:sz w:val="24"/>
                <w:szCs w:val="24"/>
                <w:lang w:val="ru-RU"/>
              </w:rPr>
              <w:t>12</w:t>
            </w:r>
            <w:r w:rsidRPr="008F5180">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9</w:t>
            </w:r>
            <w:r w:rsidRPr="008F5180">
              <w:rPr>
                <w:rFonts w:ascii="Times New Roman" w:hAnsi="Times New Roman" w:cs="Times New Roman"/>
                <w:color w:val="000000"/>
                <w:sz w:val="24"/>
                <w:szCs w:val="24"/>
                <w:lang w:val="ru-RU"/>
              </w:rPr>
              <w:t>.2020). – Режим доступа: по подписке.</w:t>
            </w:r>
          </w:p>
          <w:p w14:paraId="01CB0446" w14:textId="77777777" w:rsidR="002C0F3C" w:rsidRPr="003144A3" w:rsidRDefault="00834A66">
            <w:pPr>
              <w:spacing w:after="0" w:line="240" w:lineRule="auto"/>
              <w:ind w:firstLine="756"/>
              <w:jc w:val="both"/>
              <w:rPr>
                <w:sz w:val="24"/>
                <w:szCs w:val="24"/>
                <w:lang w:val="ru-RU"/>
              </w:rPr>
            </w:pPr>
            <w:r w:rsidRPr="003144A3">
              <w:rPr>
                <w:lang w:val="ru-RU"/>
              </w:rPr>
              <w:t xml:space="preserve"> </w:t>
            </w:r>
          </w:p>
          <w:p w14:paraId="646FAC79" w14:textId="77777777" w:rsidR="002C0F3C" w:rsidRPr="003144A3" w:rsidRDefault="00834A66">
            <w:pPr>
              <w:spacing w:after="0" w:line="240" w:lineRule="auto"/>
              <w:ind w:firstLine="756"/>
              <w:jc w:val="both"/>
              <w:rPr>
                <w:sz w:val="24"/>
                <w:szCs w:val="24"/>
                <w:lang w:val="ru-RU"/>
              </w:rPr>
            </w:pPr>
            <w:r w:rsidRPr="003144A3">
              <w:rPr>
                <w:lang w:val="ru-RU"/>
              </w:rPr>
              <w:t xml:space="preserve"> </w:t>
            </w:r>
          </w:p>
        </w:tc>
      </w:tr>
      <w:tr w:rsidR="002C0F3C" w:rsidRPr="00E155B6" w14:paraId="20F6D0E9" w14:textId="77777777">
        <w:trPr>
          <w:trHeight w:hRule="exact" w:val="138"/>
        </w:trPr>
        <w:tc>
          <w:tcPr>
            <w:tcW w:w="9357" w:type="dxa"/>
          </w:tcPr>
          <w:p w14:paraId="311C2CFE" w14:textId="77777777" w:rsidR="002C0F3C" w:rsidRPr="003144A3" w:rsidRDefault="002C0F3C">
            <w:pPr>
              <w:rPr>
                <w:lang w:val="ru-RU"/>
              </w:rPr>
            </w:pPr>
          </w:p>
        </w:tc>
      </w:tr>
      <w:tr w:rsidR="002C0F3C" w14:paraId="585E9396" w14:textId="77777777">
        <w:trPr>
          <w:trHeight w:hRule="exact" w:val="285"/>
        </w:trPr>
        <w:tc>
          <w:tcPr>
            <w:tcW w:w="9370" w:type="dxa"/>
            <w:shd w:val="clear" w:color="000000" w:fill="FFFFFF"/>
            <w:tcMar>
              <w:left w:w="34" w:type="dxa"/>
              <w:right w:w="34" w:type="dxa"/>
            </w:tcMar>
          </w:tcPr>
          <w:p w14:paraId="37B93CCF" w14:textId="77777777" w:rsidR="002C0F3C" w:rsidRDefault="00834A6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C0F3C" w:rsidRPr="00E155B6" w14:paraId="16CDC1F3" w14:textId="77777777">
        <w:trPr>
          <w:trHeight w:hRule="exact" w:val="1637"/>
        </w:trPr>
        <w:tc>
          <w:tcPr>
            <w:tcW w:w="9370" w:type="dxa"/>
            <w:shd w:val="clear" w:color="000000" w:fill="FFFFFF"/>
            <w:tcMar>
              <w:left w:w="34" w:type="dxa"/>
              <w:right w:w="34" w:type="dxa"/>
            </w:tcMar>
          </w:tcPr>
          <w:p w14:paraId="3F50B8C9" w14:textId="7648C682"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1.</w:t>
            </w:r>
            <w:r w:rsidRPr="003144A3">
              <w:rPr>
                <w:lang w:val="ru-RU"/>
              </w:rPr>
              <w:t xml:space="preserve"> </w:t>
            </w:r>
            <w:r w:rsidRPr="003144A3">
              <w:rPr>
                <w:rFonts w:ascii="Times New Roman" w:hAnsi="Times New Roman" w:cs="Times New Roman"/>
                <w:color w:val="000000"/>
                <w:sz w:val="24"/>
                <w:szCs w:val="24"/>
                <w:lang w:val="ru-RU"/>
              </w:rPr>
              <w:t>Свиридова,</w:t>
            </w:r>
            <w:r w:rsidRPr="003144A3">
              <w:rPr>
                <w:lang w:val="ru-RU"/>
              </w:rPr>
              <w:t xml:space="preserve"> </w:t>
            </w:r>
            <w:r w:rsidRPr="003144A3">
              <w:rPr>
                <w:rFonts w:ascii="Times New Roman" w:hAnsi="Times New Roman" w:cs="Times New Roman"/>
                <w:color w:val="000000"/>
                <w:sz w:val="24"/>
                <w:szCs w:val="24"/>
                <w:lang w:val="ru-RU"/>
              </w:rPr>
              <w:t>Г.</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Инновационный</w:t>
            </w:r>
            <w:r w:rsidRPr="003144A3">
              <w:rPr>
                <w:lang w:val="ru-RU"/>
              </w:rPr>
              <w:t xml:space="preserve"> </w:t>
            </w:r>
            <w:r w:rsidRPr="003144A3">
              <w:rPr>
                <w:rFonts w:ascii="Times New Roman" w:hAnsi="Times New Roman" w:cs="Times New Roman"/>
                <w:color w:val="000000"/>
                <w:sz w:val="24"/>
                <w:szCs w:val="24"/>
                <w:lang w:val="ru-RU"/>
              </w:rPr>
              <w:t>менеджмент</w:t>
            </w:r>
            <w:proofErr w:type="gramStart"/>
            <w:r w:rsidRPr="003144A3">
              <w:rPr>
                <w:lang w:val="ru-RU"/>
              </w:rPr>
              <w:t xml:space="preserve"> </w:t>
            </w:r>
            <w:r w:rsidRPr="003144A3">
              <w:rPr>
                <w:rFonts w:ascii="Times New Roman" w:hAnsi="Times New Roman" w:cs="Times New Roman"/>
                <w:color w:val="000000"/>
                <w:sz w:val="24"/>
                <w:szCs w:val="24"/>
                <w:lang w:val="ru-RU"/>
              </w:rPr>
              <w:t>:</w:t>
            </w:r>
            <w:proofErr w:type="gramEnd"/>
            <w:r w:rsidRPr="003144A3">
              <w:rPr>
                <w:lang w:val="ru-RU"/>
              </w:rPr>
              <w:t xml:space="preserve"> </w:t>
            </w:r>
            <w:r w:rsidRPr="003144A3">
              <w:rPr>
                <w:rFonts w:ascii="Times New Roman" w:hAnsi="Times New Roman" w:cs="Times New Roman"/>
                <w:color w:val="000000"/>
                <w:sz w:val="24"/>
                <w:szCs w:val="24"/>
                <w:lang w:val="ru-RU"/>
              </w:rPr>
              <w:t>практикум</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Г.</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Свиридова</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МГТУ.</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[2-е</w:t>
            </w:r>
            <w:r w:rsidRPr="003144A3">
              <w:rPr>
                <w:lang w:val="ru-RU"/>
              </w:rPr>
              <w:t xml:space="preserve"> </w:t>
            </w:r>
            <w:r w:rsidRPr="003144A3">
              <w:rPr>
                <w:rFonts w:ascii="Times New Roman" w:hAnsi="Times New Roman" w:cs="Times New Roman"/>
                <w:color w:val="000000"/>
                <w:sz w:val="24"/>
                <w:szCs w:val="24"/>
                <w:lang w:val="ru-RU"/>
              </w:rPr>
              <w:t>изд.,</w:t>
            </w:r>
            <w:r w:rsidRPr="003144A3">
              <w:rPr>
                <w:lang w:val="ru-RU"/>
              </w:rPr>
              <w:t xml:space="preserve"> </w:t>
            </w:r>
            <w:proofErr w:type="spellStart"/>
            <w:r w:rsidRPr="003144A3">
              <w:rPr>
                <w:rFonts w:ascii="Times New Roman" w:hAnsi="Times New Roman" w:cs="Times New Roman"/>
                <w:color w:val="000000"/>
                <w:sz w:val="24"/>
                <w:szCs w:val="24"/>
                <w:lang w:val="ru-RU"/>
              </w:rPr>
              <w:t>подгот</w:t>
            </w:r>
            <w:proofErr w:type="spellEnd"/>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по</w:t>
            </w:r>
            <w:r w:rsidRPr="003144A3">
              <w:rPr>
                <w:lang w:val="ru-RU"/>
              </w:rPr>
              <w:t xml:space="preserve"> </w:t>
            </w:r>
            <w:proofErr w:type="spellStart"/>
            <w:r w:rsidRPr="003144A3">
              <w:rPr>
                <w:rFonts w:ascii="Times New Roman" w:hAnsi="Times New Roman" w:cs="Times New Roman"/>
                <w:color w:val="000000"/>
                <w:sz w:val="24"/>
                <w:szCs w:val="24"/>
                <w:lang w:val="ru-RU"/>
              </w:rPr>
              <w:t>печ</w:t>
            </w:r>
            <w:proofErr w:type="spellEnd"/>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изд.</w:t>
            </w:r>
            <w:r w:rsidRPr="003144A3">
              <w:rPr>
                <w:lang w:val="ru-RU"/>
              </w:rPr>
              <w:t xml:space="preserve"> </w:t>
            </w:r>
            <w:r w:rsidRPr="003144A3">
              <w:rPr>
                <w:rFonts w:ascii="Times New Roman" w:hAnsi="Times New Roman" w:cs="Times New Roman"/>
                <w:color w:val="000000"/>
                <w:sz w:val="24"/>
                <w:szCs w:val="24"/>
                <w:lang w:val="ru-RU"/>
              </w:rPr>
              <w:t>2016</w:t>
            </w:r>
            <w:r w:rsidRPr="003144A3">
              <w:rPr>
                <w:lang w:val="ru-RU"/>
              </w:rPr>
              <w:t xml:space="preserve"> </w:t>
            </w:r>
            <w:r w:rsidRPr="003144A3">
              <w:rPr>
                <w:rFonts w:ascii="Times New Roman" w:hAnsi="Times New Roman" w:cs="Times New Roman"/>
                <w:color w:val="000000"/>
                <w:sz w:val="24"/>
                <w:szCs w:val="24"/>
                <w:lang w:val="ru-RU"/>
              </w:rPr>
              <w:t>г.].</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Магнитогорск</w:t>
            </w:r>
            <w:proofErr w:type="gramStart"/>
            <w:r w:rsidRPr="003144A3">
              <w:rPr>
                <w:lang w:val="ru-RU"/>
              </w:rPr>
              <w:t xml:space="preserve"> </w:t>
            </w:r>
            <w:r w:rsidRPr="003144A3">
              <w:rPr>
                <w:rFonts w:ascii="Times New Roman" w:hAnsi="Times New Roman" w:cs="Times New Roman"/>
                <w:color w:val="000000"/>
                <w:sz w:val="24"/>
                <w:szCs w:val="24"/>
                <w:lang w:val="ru-RU"/>
              </w:rPr>
              <w:t>:</w:t>
            </w:r>
            <w:proofErr w:type="gramEnd"/>
            <w:r w:rsidRPr="003144A3">
              <w:rPr>
                <w:lang w:val="ru-RU"/>
              </w:rPr>
              <w:t xml:space="preserve"> </w:t>
            </w:r>
            <w:r w:rsidRPr="003144A3">
              <w:rPr>
                <w:rFonts w:ascii="Times New Roman" w:hAnsi="Times New Roman" w:cs="Times New Roman"/>
                <w:color w:val="000000"/>
                <w:sz w:val="24"/>
                <w:szCs w:val="24"/>
                <w:lang w:val="ru-RU"/>
              </w:rPr>
              <w:t>МГТУ,</w:t>
            </w:r>
            <w:r w:rsidRPr="003144A3">
              <w:rPr>
                <w:lang w:val="ru-RU"/>
              </w:rPr>
              <w:t xml:space="preserve"> </w:t>
            </w:r>
            <w:r w:rsidRPr="003144A3">
              <w:rPr>
                <w:rFonts w:ascii="Times New Roman" w:hAnsi="Times New Roman" w:cs="Times New Roman"/>
                <w:color w:val="000000"/>
                <w:sz w:val="24"/>
                <w:szCs w:val="24"/>
                <w:lang w:val="ru-RU"/>
              </w:rPr>
              <w:t>2017.</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1</w:t>
            </w:r>
            <w:r w:rsidRPr="003144A3">
              <w:rPr>
                <w:lang w:val="ru-RU"/>
              </w:rPr>
              <w:t xml:space="preserve"> </w:t>
            </w:r>
            <w:r w:rsidRPr="003144A3">
              <w:rPr>
                <w:rFonts w:ascii="Times New Roman" w:hAnsi="Times New Roman" w:cs="Times New Roman"/>
                <w:color w:val="000000"/>
                <w:sz w:val="24"/>
                <w:szCs w:val="24"/>
                <w:lang w:val="ru-RU"/>
              </w:rPr>
              <w:t>электрон</w:t>
            </w:r>
            <w:proofErr w:type="gramStart"/>
            <w:r w:rsidRPr="003144A3">
              <w:rPr>
                <w:rFonts w:ascii="Times New Roman" w:hAnsi="Times New Roman" w:cs="Times New Roman"/>
                <w:color w:val="000000"/>
                <w:sz w:val="24"/>
                <w:szCs w:val="24"/>
                <w:lang w:val="ru-RU"/>
              </w:rPr>
              <w:t>.</w:t>
            </w:r>
            <w:proofErr w:type="gramEnd"/>
            <w:r w:rsidRPr="003144A3">
              <w:rPr>
                <w:lang w:val="ru-RU"/>
              </w:rPr>
              <w:t xml:space="preserve"> </w:t>
            </w:r>
            <w:proofErr w:type="gramStart"/>
            <w:r w:rsidRPr="003144A3">
              <w:rPr>
                <w:rFonts w:ascii="Times New Roman" w:hAnsi="Times New Roman" w:cs="Times New Roman"/>
                <w:color w:val="000000"/>
                <w:sz w:val="24"/>
                <w:szCs w:val="24"/>
                <w:lang w:val="ru-RU"/>
              </w:rPr>
              <w:t>о</w:t>
            </w:r>
            <w:proofErr w:type="gramEnd"/>
            <w:r w:rsidRPr="003144A3">
              <w:rPr>
                <w:rFonts w:ascii="Times New Roman" w:hAnsi="Times New Roman" w:cs="Times New Roman"/>
                <w:color w:val="000000"/>
                <w:sz w:val="24"/>
                <w:szCs w:val="24"/>
                <w:lang w:val="ru-RU"/>
              </w:rPr>
              <w:t>пт.</w:t>
            </w:r>
            <w:r w:rsidRPr="003144A3">
              <w:rPr>
                <w:lang w:val="ru-RU"/>
              </w:rPr>
              <w:t xml:space="preserve"> </w:t>
            </w:r>
            <w:r w:rsidRPr="003144A3">
              <w:rPr>
                <w:rFonts w:ascii="Times New Roman" w:hAnsi="Times New Roman" w:cs="Times New Roman"/>
                <w:color w:val="000000"/>
                <w:sz w:val="24"/>
                <w:szCs w:val="24"/>
                <w:lang w:val="ru-RU"/>
              </w:rPr>
              <w:t>диск</w:t>
            </w:r>
            <w:r w:rsidRPr="003144A3">
              <w:rPr>
                <w:lang w:val="ru-RU"/>
              </w:rPr>
              <w:t xml:space="preserve"> </w:t>
            </w:r>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proofErr w:type="spellStart"/>
            <w:r w:rsidRPr="003144A3">
              <w:rPr>
                <w:rFonts w:ascii="Times New Roman" w:hAnsi="Times New Roman" w:cs="Times New Roman"/>
                <w:color w:val="000000"/>
                <w:sz w:val="24"/>
                <w:szCs w:val="24"/>
                <w:lang w:val="ru-RU"/>
              </w:rPr>
              <w:t>Загл</w:t>
            </w:r>
            <w:proofErr w:type="spellEnd"/>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титул</w:t>
            </w:r>
            <w:proofErr w:type="gramStart"/>
            <w:r w:rsidRPr="003144A3">
              <w:rPr>
                <w:rFonts w:ascii="Times New Roman" w:hAnsi="Times New Roman" w:cs="Times New Roman"/>
                <w:color w:val="000000"/>
                <w:sz w:val="24"/>
                <w:szCs w:val="24"/>
                <w:lang w:val="ru-RU"/>
              </w:rPr>
              <w:t>.</w:t>
            </w:r>
            <w:proofErr w:type="gramEnd"/>
            <w:r w:rsidRPr="003144A3">
              <w:rPr>
                <w:lang w:val="ru-RU"/>
              </w:rPr>
              <w:t xml:space="preserve"> </w:t>
            </w:r>
            <w:proofErr w:type="gramStart"/>
            <w:r w:rsidRPr="003144A3">
              <w:rPr>
                <w:rFonts w:ascii="Times New Roman" w:hAnsi="Times New Roman" w:cs="Times New Roman"/>
                <w:color w:val="000000"/>
                <w:sz w:val="24"/>
                <w:szCs w:val="24"/>
                <w:lang w:val="ru-RU"/>
              </w:rPr>
              <w:t>э</w:t>
            </w:r>
            <w:proofErr w:type="gramEnd"/>
            <w:r w:rsidRPr="003144A3">
              <w:rPr>
                <w:rFonts w:ascii="Times New Roman" w:hAnsi="Times New Roman" w:cs="Times New Roman"/>
                <w:color w:val="000000"/>
                <w:sz w:val="24"/>
                <w:szCs w:val="24"/>
                <w:lang w:val="ru-RU"/>
              </w:rPr>
              <w:t>крана.</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Pr>
                <w:rFonts w:ascii="Times New Roman" w:hAnsi="Times New Roman" w:cs="Times New Roman"/>
                <w:color w:val="000000"/>
                <w:sz w:val="24"/>
                <w:szCs w:val="24"/>
              </w:rPr>
              <w:t>URL</w:t>
            </w:r>
            <w:r w:rsidRPr="003144A3">
              <w:rPr>
                <w:rFonts w:ascii="Times New Roman" w:hAnsi="Times New Roman" w:cs="Times New Roman"/>
                <w:color w:val="000000"/>
                <w:sz w:val="24"/>
                <w:szCs w:val="24"/>
                <w:lang w:val="ru-RU"/>
              </w:rPr>
              <w:t>:</w:t>
            </w:r>
            <w:r w:rsidRPr="003144A3">
              <w:rPr>
                <w:lang w:val="ru-RU"/>
              </w:rPr>
              <w:t xml:space="preserve"> </w:t>
            </w:r>
            <w:hyperlink r:id="rId13" w:history="1">
              <w:r w:rsidR="00E155B6" w:rsidRPr="006E0E32">
                <w:rPr>
                  <w:rStyle w:val="a3"/>
                  <w:rFonts w:ascii="Times New Roman" w:hAnsi="Times New Roman" w:cs="Times New Roman"/>
                  <w:sz w:val="24"/>
                  <w:szCs w:val="24"/>
                </w:rPr>
                <w:t>https</w:t>
              </w:r>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magtu</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informsystema</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ru</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uploader</w:t>
              </w:r>
              <w:proofErr w:type="spellEnd"/>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fileUpload</w:t>
              </w:r>
              <w:proofErr w:type="spellEnd"/>
              <w:r w:rsidR="00E155B6" w:rsidRPr="006E0E32">
                <w:rPr>
                  <w:rStyle w:val="a3"/>
                  <w:rFonts w:ascii="Times New Roman" w:hAnsi="Times New Roman" w:cs="Times New Roman"/>
                  <w:sz w:val="24"/>
                  <w:szCs w:val="24"/>
                  <w:lang w:val="ru-RU"/>
                </w:rPr>
                <w:t>?</w:t>
              </w:r>
              <w:r w:rsidR="00E155B6" w:rsidRPr="006E0E32">
                <w:rPr>
                  <w:rStyle w:val="a3"/>
                  <w:rFonts w:ascii="Times New Roman" w:hAnsi="Times New Roman" w:cs="Times New Roman"/>
                  <w:sz w:val="24"/>
                  <w:szCs w:val="24"/>
                </w:rPr>
                <w:t>name</w:t>
              </w:r>
              <w:r w:rsidR="00E155B6" w:rsidRPr="006E0E32">
                <w:rPr>
                  <w:rStyle w:val="a3"/>
                  <w:rFonts w:ascii="Times New Roman" w:hAnsi="Times New Roman" w:cs="Times New Roman"/>
                  <w:sz w:val="24"/>
                  <w:szCs w:val="24"/>
                  <w:lang w:val="ru-RU"/>
                </w:rPr>
                <w:t>=2775.</w:t>
              </w:r>
              <w:proofErr w:type="spellStart"/>
              <w:r w:rsidR="00E155B6" w:rsidRPr="006E0E32">
                <w:rPr>
                  <w:rStyle w:val="a3"/>
                  <w:rFonts w:ascii="Times New Roman" w:hAnsi="Times New Roman" w:cs="Times New Roman"/>
                  <w:sz w:val="24"/>
                  <w:szCs w:val="24"/>
                </w:rPr>
                <w:t>pdf</w:t>
              </w:r>
              <w:proofErr w:type="spellEnd"/>
              <w:r w:rsidR="00E155B6" w:rsidRPr="006E0E32">
                <w:rPr>
                  <w:rStyle w:val="a3"/>
                  <w:rFonts w:ascii="Times New Roman" w:hAnsi="Times New Roman" w:cs="Times New Roman"/>
                  <w:sz w:val="24"/>
                  <w:szCs w:val="24"/>
                  <w:lang w:val="ru-RU"/>
                </w:rPr>
                <w:t>&amp;</w:t>
              </w:r>
              <w:r w:rsidR="00E155B6" w:rsidRPr="006E0E32">
                <w:rPr>
                  <w:rStyle w:val="a3"/>
                  <w:rFonts w:ascii="Times New Roman" w:hAnsi="Times New Roman" w:cs="Times New Roman"/>
                  <w:sz w:val="24"/>
                  <w:szCs w:val="24"/>
                </w:rPr>
                <w:t>show</w:t>
              </w:r>
              <w:r w:rsidR="00E155B6" w:rsidRPr="006E0E32">
                <w:rPr>
                  <w:rStyle w:val="a3"/>
                  <w:rFonts w:ascii="Times New Roman" w:hAnsi="Times New Roman" w:cs="Times New Roman"/>
                  <w:sz w:val="24"/>
                  <w:szCs w:val="24"/>
                  <w:lang w:val="ru-RU"/>
                </w:rPr>
                <w:t>=</w:t>
              </w:r>
              <w:proofErr w:type="spellStart"/>
              <w:r w:rsidR="00E155B6" w:rsidRPr="006E0E32">
                <w:rPr>
                  <w:rStyle w:val="a3"/>
                  <w:rFonts w:ascii="Times New Roman" w:hAnsi="Times New Roman" w:cs="Times New Roman"/>
                  <w:sz w:val="24"/>
                  <w:szCs w:val="24"/>
                </w:rPr>
                <w:t>dcatalogues</w:t>
              </w:r>
              <w:proofErr w:type="spellEnd"/>
              <w:r w:rsidR="00E155B6" w:rsidRPr="006E0E32">
                <w:rPr>
                  <w:rStyle w:val="a3"/>
                  <w:rFonts w:ascii="Times New Roman" w:hAnsi="Times New Roman" w:cs="Times New Roman"/>
                  <w:sz w:val="24"/>
                  <w:szCs w:val="24"/>
                  <w:lang w:val="ru-RU"/>
                </w:rPr>
                <w:t>/1/1132911/2775.</w:t>
              </w:r>
              <w:proofErr w:type="spellStart"/>
              <w:r w:rsidR="00E155B6" w:rsidRPr="006E0E32">
                <w:rPr>
                  <w:rStyle w:val="a3"/>
                  <w:rFonts w:ascii="Times New Roman" w:hAnsi="Times New Roman" w:cs="Times New Roman"/>
                  <w:sz w:val="24"/>
                  <w:szCs w:val="24"/>
                </w:rPr>
                <w:t>pdf</w:t>
              </w:r>
              <w:proofErr w:type="spellEnd"/>
              <w:r w:rsidR="00E155B6" w:rsidRPr="006E0E32">
                <w:rPr>
                  <w:rStyle w:val="a3"/>
                  <w:rFonts w:ascii="Times New Roman" w:hAnsi="Times New Roman" w:cs="Times New Roman"/>
                  <w:sz w:val="24"/>
                  <w:szCs w:val="24"/>
                  <w:lang w:val="ru-RU"/>
                </w:rPr>
                <w:t>&amp;</w:t>
              </w:r>
              <w:r w:rsidR="00E155B6" w:rsidRPr="006E0E32">
                <w:rPr>
                  <w:rStyle w:val="a3"/>
                  <w:rFonts w:ascii="Times New Roman" w:hAnsi="Times New Roman" w:cs="Times New Roman"/>
                  <w:sz w:val="24"/>
                  <w:szCs w:val="24"/>
                </w:rPr>
                <w:t>view</w:t>
              </w:r>
              <w:r w:rsidR="00E155B6" w:rsidRPr="006E0E32">
                <w:rPr>
                  <w:rStyle w:val="a3"/>
                  <w:rFonts w:ascii="Times New Roman" w:hAnsi="Times New Roman" w:cs="Times New Roman"/>
                  <w:sz w:val="24"/>
                  <w:szCs w:val="24"/>
                  <w:lang w:val="ru-RU"/>
                </w:rPr>
                <w:t>=</w:t>
              </w:r>
              <w:r w:rsidR="00E155B6" w:rsidRPr="006E0E32">
                <w:rPr>
                  <w:rStyle w:val="a3"/>
                  <w:rFonts w:ascii="Times New Roman" w:hAnsi="Times New Roman" w:cs="Times New Roman"/>
                  <w:sz w:val="24"/>
                  <w:szCs w:val="24"/>
                </w:rPr>
                <w:t>true</w:t>
              </w:r>
            </w:hyperlink>
            <w:r w:rsidR="00E155B6">
              <w:rPr>
                <w:rFonts w:ascii="Times New Roman" w:hAnsi="Times New Roman" w:cs="Times New Roman"/>
                <w:color w:val="000000"/>
                <w:sz w:val="24"/>
                <w:szCs w:val="24"/>
                <w:lang w:val="ru-RU"/>
              </w:rPr>
              <w:t xml:space="preserve"> </w:t>
            </w:r>
            <w:r w:rsidRPr="003144A3">
              <w:rPr>
                <w:lang w:val="ru-RU"/>
              </w:rPr>
              <w:t xml:space="preserve"> </w:t>
            </w:r>
            <w:r w:rsidRPr="003144A3">
              <w:rPr>
                <w:rFonts w:ascii="Times New Roman" w:hAnsi="Times New Roman" w:cs="Times New Roman"/>
                <w:color w:val="000000"/>
                <w:sz w:val="24"/>
                <w:szCs w:val="24"/>
                <w:lang w:val="ru-RU"/>
              </w:rPr>
              <w:t>(дата</w:t>
            </w:r>
            <w:r w:rsidRPr="003144A3">
              <w:rPr>
                <w:lang w:val="ru-RU"/>
              </w:rPr>
              <w:t xml:space="preserve"> </w:t>
            </w:r>
            <w:r w:rsidRPr="003144A3">
              <w:rPr>
                <w:rFonts w:ascii="Times New Roman" w:hAnsi="Times New Roman" w:cs="Times New Roman"/>
                <w:color w:val="000000"/>
                <w:sz w:val="24"/>
                <w:szCs w:val="24"/>
                <w:lang w:val="ru-RU"/>
              </w:rPr>
              <w:t>обращения:</w:t>
            </w:r>
            <w:r w:rsidRPr="003144A3">
              <w:rPr>
                <w:lang w:val="ru-RU"/>
              </w:rPr>
              <w:t xml:space="preserve"> </w:t>
            </w:r>
            <w:r w:rsidRPr="003144A3">
              <w:rPr>
                <w:rFonts w:ascii="Times New Roman" w:hAnsi="Times New Roman" w:cs="Times New Roman"/>
                <w:color w:val="000000"/>
                <w:sz w:val="24"/>
                <w:szCs w:val="24"/>
                <w:lang w:val="ru-RU"/>
              </w:rPr>
              <w:t>14.05.2020).</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Макрообъект.</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Текст</w:t>
            </w:r>
            <w:proofErr w:type="gramStart"/>
            <w:r w:rsidRPr="003144A3">
              <w:rPr>
                <w:lang w:val="ru-RU"/>
              </w:rPr>
              <w:t xml:space="preserve"> </w:t>
            </w:r>
            <w:r w:rsidRPr="003144A3">
              <w:rPr>
                <w:rFonts w:ascii="Times New Roman" w:hAnsi="Times New Roman" w:cs="Times New Roman"/>
                <w:color w:val="000000"/>
                <w:sz w:val="24"/>
                <w:szCs w:val="24"/>
                <w:lang w:val="ru-RU"/>
              </w:rPr>
              <w:t>:</w:t>
            </w:r>
            <w:proofErr w:type="gramEnd"/>
            <w:r w:rsidRPr="003144A3">
              <w:rPr>
                <w:lang w:val="ru-RU"/>
              </w:rPr>
              <w:t xml:space="preserve"> </w:t>
            </w:r>
            <w:r w:rsidRPr="003144A3">
              <w:rPr>
                <w:rFonts w:ascii="Times New Roman" w:hAnsi="Times New Roman" w:cs="Times New Roman"/>
                <w:color w:val="000000"/>
                <w:sz w:val="24"/>
                <w:szCs w:val="24"/>
                <w:lang w:val="ru-RU"/>
              </w:rPr>
              <w:t>электронный.</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Сведения</w:t>
            </w:r>
            <w:r w:rsidRPr="003144A3">
              <w:rPr>
                <w:lang w:val="ru-RU"/>
              </w:rPr>
              <w:t xml:space="preserve"> </w:t>
            </w:r>
            <w:r w:rsidRPr="003144A3">
              <w:rPr>
                <w:rFonts w:ascii="Times New Roman" w:hAnsi="Times New Roman" w:cs="Times New Roman"/>
                <w:color w:val="000000"/>
                <w:sz w:val="24"/>
                <w:szCs w:val="24"/>
                <w:lang w:val="ru-RU"/>
              </w:rPr>
              <w:t>доступны</w:t>
            </w:r>
            <w:r w:rsidRPr="003144A3">
              <w:rPr>
                <w:lang w:val="ru-RU"/>
              </w:rPr>
              <w:t xml:space="preserve"> </w:t>
            </w:r>
            <w:r w:rsidRPr="003144A3">
              <w:rPr>
                <w:rFonts w:ascii="Times New Roman" w:hAnsi="Times New Roman" w:cs="Times New Roman"/>
                <w:color w:val="000000"/>
                <w:sz w:val="24"/>
                <w:szCs w:val="24"/>
                <w:lang w:val="ru-RU"/>
              </w:rPr>
              <w:t>также</w:t>
            </w:r>
            <w:r w:rsidRPr="003144A3">
              <w:rPr>
                <w:lang w:val="ru-RU"/>
              </w:rPr>
              <w:t xml:space="preserve"> </w:t>
            </w:r>
            <w:r w:rsidRPr="003144A3">
              <w:rPr>
                <w:rFonts w:ascii="Times New Roman" w:hAnsi="Times New Roman" w:cs="Times New Roman"/>
                <w:color w:val="000000"/>
                <w:sz w:val="24"/>
                <w:szCs w:val="24"/>
                <w:lang w:val="ru-RU"/>
              </w:rPr>
              <w:t>на</w:t>
            </w:r>
            <w:r w:rsidRPr="003144A3">
              <w:rPr>
                <w:lang w:val="ru-RU"/>
              </w:rPr>
              <w:t xml:space="preserve"> </w:t>
            </w:r>
            <w:r>
              <w:rPr>
                <w:rFonts w:ascii="Times New Roman" w:hAnsi="Times New Roman" w:cs="Times New Roman"/>
                <w:color w:val="000000"/>
                <w:sz w:val="24"/>
                <w:szCs w:val="24"/>
              </w:rPr>
              <w:t>CD</w:t>
            </w:r>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144A3">
              <w:rPr>
                <w:rFonts w:ascii="Times New Roman" w:hAnsi="Times New Roman" w:cs="Times New Roman"/>
                <w:color w:val="000000"/>
                <w:sz w:val="24"/>
                <w:szCs w:val="24"/>
                <w:lang w:val="ru-RU"/>
              </w:rPr>
              <w:t>.</w:t>
            </w:r>
            <w:r w:rsidRPr="003144A3">
              <w:rPr>
                <w:lang w:val="ru-RU"/>
              </w:rPr>
              <w:t xml:space="preserve"> </w:t>
            </w:r>
          </w:p>
        </w:tc>
      </w:tr>
      <w:tr w:rsidR="002C0F3C" w:rsidRPr="00E155B6" w14:paraId="1807A55E" w14:textId="77777777">
        <w:trPr>
          <w:trHeight w:hRule="exact" w:val="138"/>
        </w:trPr>
        <w:tc>
          <w:tcPr>
            <w:tcW w:w="9357" w:type="dxa"/>
          </w:tcPr>
          <w:p w14:paraId="6E965354" w14:textId="77777777" w:rsidR="002C0F3C" w:rsidRPr="003144A3" w:rsidRDefault="002C0F3C">
            <w:pPr>
              <w:rPr>
                <w:lang w:val="ru-RU"/>
              </w:rPr>
            </w:pPr>
          </w:p>
        </w:tc>
      </w:tr>
      <w:tr w:rsidR="002C0F3C" w:rsidRPr="00E155B6" w14:paraId="0FE2AB9F" w14:textId="77777777">
        <w:trPr>
          <w:trHeight w:hRule="exact" w:val="285"/>
        </w:trPr>
        <w:tc>
          <w:tcPr>
            <w:tcW w:w="9370" w:type="dxa"/>
            <w:shd w:val="clear" w:color="000000" w:fill="FFFFFF"/>
            <w:tcMar>
              <w:left w:w="34" w:type="dxa"/>
              <w:right w:w="34" w:type="dxa"/>
            </w:tcMar>
          </w:tcPr>
          <w:p w14:paraId="785FD7B1"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b/>
                <w:color w:val="000000"/>
                <w:sz w:val="24"/>
                <w:szCs w:val="24"/>
                <w:lang w:val="ru-RU"/>
              </w:rPr>
              <w:t>г)</w:t>
            </w:r>
            <w:r w:rsidRPr="003144A3">
              <w:rPr>
                <w:lang w:val="ru-RU"/>
              </w:rPr>
              <w:t xml:space="preserve"> </w:t>
            </w:r>
            <w:r w:rsidRPr="003144A3">
              <w:rPr>
                <w:rFonts w:ascii="Times New Roman" w:hAnsi="Times New Roman" w:cs="Times New Roman"/>
                <w:b/>
                <w:color w:val="000000"/>
                <w:sz w:val="24"/>
                <w:szCs w:val="24"/>
                <w:lang w:val="ru-RU"/>
              </w:rPr>
              <w:t>Программное</w:t>
            </w:r>
            <w:r w:rsidRPr="003144A3">
              <w:rPr>
                <w:lang w:val="ru-RU"/>
              </w:rPr>
              <w:t xml:space="preserve"> </w:t>
            </w:r>
            <w:r w:rsidRPr="003144A3">
              <w:rPr>
                <w:rFonts w:ascii="Times New Roman" w:hAnsi="Times New Roman" w:cs="Times New Roman"/>
                <w:b/>
                <w:color w:val="000000"/>
                <w:sz w:val="24"/>
                <w:szCs w:val="24"/>
                <w:lang w:val="ru-RU"/>
              </w:rPr>
              <w:t>обеспечение</w:t>
            </w:r>
            <w:r w:rsidRPr="003144A3">
              <w:rPr>
                <w:lang w:val="ru-RU"/>
              </w:rPr>
              <w:t xml:space="preserve"> </w:t>
            </w:r>
            <w:r w:rsidRPr="003144A3">
              <w:rPr>
                <w:rFonts w:ascii="Times New Roman" w:hAnsi="Times New Roman" w:cs="Times New Roman"/>
                <w:b/>
                <w:color w:val="000000"/>
                <w:sz w:val="24"/>
                <w:szCs w:val="24"/>
                <w:lang w:val="ru-RU"/>
              </w:rPr>
              <w:t>и</w:t>
            </w:r>
            <w:r w:rsidRPr="003144A3">
              <w:rPr>
                <w:lang w:val="ru-RU"/>
              </w:rPr>
              <w:t xml:space="preserve"> </w:t>
            </w:r>
            <w:r w:rsidRPr="003144A3">
              <w:rPr>
                <w:rFonts w:ascii="Times New Roman" w:hAnsi="Times New Roman" w:cs="Times New Roman"/>
                <w:b/>
                <w:color w:val="000000"/>
                <w:sz w:val="24"/>
                <w:szCs w:val="24"/>
                <w:lang w:val="ru-RU"/>
              </w:rPr>
              <w:t>Интернет-ресурсы:</w:t>
            </w:r>
            <w:r w:rsidRPr="003144A3">
              <w:rPr>
                <w:lang w:val="ru-RU"/>
              </w:rPr>
              <w:t xml:space="preserve"> </w:t>
            </w:r>
          </w:p>
        </w:tc>
      </w:tr>
      <w:tr w:rsidR="002C0F3C" w:rsidRPr="00E155B6" w14:paraId="4B682F24" w14:textId="77777777">
        <w:trPr>
          <w:trHeight w:hRule="exact" w:val="277"/>
        </w:trPr>
        <w:tc>
          <w:tcPr>
            <w:tcW w:w="9370" w:type="dxa"/>
            <w:shd w:val="clear" w:color="000000" w:fill="FFFFFF"/>
            <w:tcMar>
              <w:left w:w="34" w:type="dxa"/>
              <w:right w:w="34" w:type="dxa"/>
            </w:tcMar>
          </w:tcPr>
          <w:p w14:paraId="05DEB23B" w14:textId="77777777" w:rsidR="002C0F3C" w:rsidRPr="003144A3" w:rsidRDefault="00834A66">
            <w:pPr>
              <w:spacing w:after="0" w:line="240" w:lineRule="auto"/>
              <w:ind w:firstLine="756"/>
              <w:jc w:val="both"/>
              <w:rPr>
                <w:sz w:val="24"/>
                <w:szCs w:val="24"/>
                <w:lang w:val="ru-RU"/>
              </w:rPr>
            </w:pPr>
            <w:r w:rsidRPr="003144A3">
              <w:rPr>
                <w:lang w:val="ru-RU"/>
              </w:rPr>
              <w:t xml:space="preserve"> </w:t>
            </w:r>
          </w:p>
        </w:tc>
      </w:tr>
    </w:tbl>
    <w:p w14:paraId="76E54A45" w14:textId="77777777" w:rsidR="002C0F3C" w:rsidRPr="003144A3" w:rsidRDefault="00834A66">
      <w:pPr>
        <w:rPr>
          <w:sz w:val="0"/>
          <w:szCs w:val="0"/>
          <w:lang w:val="ru-RU"/>
        </w:rPr>
      </w:pPr>
      <w:r w:rsidRPr="003144A3">
        <w:rPr>
          <w:lang w:val="ru-RU"/>
        </w:rPr>
        <w:br w:type="page"/>
      </w:r>
    </w:p>
    <w:tbl>
      <w:tblPr>
        <w:tblW w:w="9424" w:type="dxa"/>
        <w:tblCellMar>
          <w:left w:w="0" w:type="dxa"/>
          <w:right w:w="0" w:type="dxa"/>
        </w:tblCellMar>
        <w:tblLook w:val="04A0" w:firstRow="1" w:lastRow="0" w:firstColumn="1" w:lastColumn="0" w:noHBand="0" w:noVBand="1"/>
      </w:tblPr>
      <w:tblGrid>
        <w:gridCol w:w="400"/>
        <w:gridCol w:w="1979"/>
        <w:gridCol w:w="3589"/>
        <w:gridCol w:w="3321"/>
        <w:gridCol w:w="135"/>
      </w:tblGrid>
      <w:tr w:rsidR="002C0F3C" w:rsidRPr="00E155B6" w14:paraId="42A32C8A" w14:textId="77777777" w:rsidTr="003144A3">
        <w:trPr>
          <w:trHeight w:hRule="exact" w:val="285"/>
        </w:trPr>
        <w:tc>
          <w:tcPr>
            <w:tcW w:w="9424" w:type="dxa"/>
            <w:gridSpan w:val="5"/>
            <w:shd w:val="clear" w:color="000000" w:fill="FFFFFF"/>
            <w:tcMar>
              <w:left w:w="34" w:type="dxa"/>
              <w:right w:w="34" w:type="dxa"/>
            </w:tcMar>
          </w:tcPr>
          <w:p w14:paraId="555F433C" w14:textId="77777777" w:rsidR="002C0F3C" w:rsidRPr="00E155B6" w:rsidRDefault="00834A66">
            <w:pPr>
              <w:spacing w:after="0" w:line="240" w:lineRule="auto"/>
              <w:ind w:firstLine="756"/>
              <w:jc w:val="both"/>
              <w:rPr>
                <w:sz w:val="24"/>
                <w:szCs w:val="24"/>
                <w:lang w:val="ru-RU"/>
              </w:rPr>
            </w:pPr>
            <w:r w:rsidRPr="00E155B6">
              <w:rPr>
                <w:rFonts w:ascii="Times New Roman" w:hAnsi="Times New Roman" w:cs="Times New Roman"/>
                <w:b/>
                <w:color w:val="000000"/>
                <w:sz w:val="24"/>
                <w:szCs w:val="24"/>
                <w:lang w:val="ru-RU"/>
              </w:rPr>
              <w:lastRenderedPageBreak/>
              <w:t>Программное</w:t>
            </w:r>
            <w:r w:rsidRPr="00E155B6">
              <w:rPr>
                <w:lang w:val="ru-RU"/>
              </w:rPr>
              <w:t xml:space="preserve"> </w:t>
            </w:r>
            <w:r w:rsidRPr="00E155B6">
              <w:rPr>
                <w:rFonts w:ascii="Times New Roman" w:hAnsi="Times New Roman" w:cs="Times New Roman"/>
                <w:b/>
                <w:color w:val="000000"/>
                <w:sz w:val="24"/>
                <w:szCs w:val="24"/>
                <w:lang w:val="ru-RU"/>
              </w:rPr>
              <w:t>обеспечение</w:t>
            </w:r>
            <w:r w:rsidRPr="00E155B6">
              <w:rPr>
                <w:lang w:val="ru-RU"/>
              </w:rPr>
              <w:t xml:space="preserve"> </w:t>
            </w:r>
          </w:p>
        </w:tc>
      </w:tr>
      <w:tr w:rsidR="002C0F3C" w14:paraId="6C1101D6" w14:textId="77777777" w:rsidTr="003144A3">
        <w:trPr>
          <w:trHeight w:hRule="exact" w:val="555"/>
        </w:trPr>
        <w:tc>
          <w:tcPr>
            <w:tcW w:w="400" w:type="dxa"/>
          </w:tcPr>
          <w:p w14:paraId="08F07883" w14:textId="77777777" w:rsidR="002C0F3C" w:rsidRPr="00E155B6" w:rsidRDefault="002C0F3C">
            <w:pPr>
              <w:rPr>
                <w:lang w:val="ru-RU"/>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4BECEB" w14:textId="77777777" w:rsidR="002C0F3C" w:rsidRPr="00E155B6" w:rsidRDefault="00834A66">
            <w:pPr>
              <w:spacing w:after="0" w:line="240" w:lineRule="auto"/>
              <w:jc w:val="center"/>
              <w:rPr>
                <w:sz w:val="24"/>
                <w:szCs w:val="24"/>
                <w:lang w:val="ru-RU"/>
              </w:rPr>
            </w:pPr>
            <w:r w:rsidRPr="00E155B6">
              <w:rPr>
                <w:rFonts w:ascii="Times New Roman" w:hAnsi="Times New Roman" w:cs="Times New Roman"/>
                <w:color w:val="000000"/>
                <w:sz w:val="24"/>
                <w:szCs w:val="24"/>
                <w:lang w:val="ru-RU"/>
              </w:rPr>
              <w:t>Наименование</w:t>
            </w:r>
            <w:r w:rsidRPr="00E155B6">
              <w:rPr>
                <w:lang w:val="ru-RU"/>
              </w:rPr>
              <w:t xml:space="preserve"> </w:t>
            </w:r>
            <w:proofErr w:type="gramStart"/>
            <w:r w:rsidRPr="00E155B6">
              <w:rPr>
                <w:rFonts w:ascii="Times New Roman" w:hAnsi="Times New Roman" w:cs="Times New Roman"/>
                <w:color w:val="000000"/>
                <w:sz w:val="24"/>
                <w:szCs w:val="24"/>
                <w:lang w:val="ru-RU"/>
              </w:rPr>
              <w:t>ПО</w:t>
            </w:r>
            <w:proofErr w:type="gramEnd"/>
            <w:r w:rsidRPr="00E155B6">
              <w:rPr>
                <w:lang w:val="ru-RU"/>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CB71B" w14:textId="77777777" w:rsidR="002C0F3C" w:rsidRPr="00E155B6" w:rsidRDefault="00834A66">
            <w:pPr>
              <w:spacing w:after="0" w:line="240" w:lineRule="auto"/>
              <w:jc w:val="center"/>
              <w:rPr>
                <w:sz w:val="24"/>
                <w:szCs w:val="24"/>
                <w:lang w:val="ru-RU"/>
              </w:rPr>
            </w:pPr>
            <w:r w:rsidRPr="00E155B6">
              <w:rPr>
                <w:rFonts w:ascii="Times New Roman" w:hAnsi="Times New Roman" w:cs="Times New Roman"/>
                <w:color w:val="000000"/>
                <w:sz w:val="24"/>
                <w:szCs w:val="24"/>
                <w:lang w:val="ru-RU"/>
              </w:rPr>
              <w:t>№</w:t>
            </w:r>
            <w:r w:rsidRPr="00E155B6">
              <w:rPr>
                <w:lang w:val="ru-RU"/>
              </w:rPr>
              <w:t xml:space="preserve"> </w:t>
            </w:r>
            <w:r w:rsidRPr="00E155B6">
              <w:rPr>
                <w:rFonts w:ascii="Times New Roman" w:hAnsi="Times New Roman" w:cs="Times New Roman"/>
                <w:color w:val="000000"/>
                <w:sz w:val="24"/>
                <w:szCs w:val="24"/>
                <w:lang w:val="ru-RU"/>
              </w:rPr>
              <w:t>договора</w:t>
            </w:r>
            <w:r w:rsidRPr="00E155B6">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996870" w14:textId="77777777" w:rsidR="002C0F3C" w:rsidRDefault="00834A66">
            <w:pPr>
              <w:spacing w:after="0" w:line="240" w:lineRule="auto"/>
              <w:jc w:val="center"/>
              <w:rPr>
                <w:sz w:val="24"/>
                <w:szCs w:val="24"/>
              </w:rPr>
            </w:pPr>
            <w:r w:rsidRPr="00E155B6">
              <w:rPr>
                <w:rFonts w:ascii="Times New Roman" w:hAnsi="Times New Roman" w:cs="Times New Roman"/>
                <w:color w:val="000000"/>
                <w:sz w:val="24"/>
                <w:szCs w:val="24"/>
                <w:lang w:val="ru-RU"/>
              </w:rPr>
              <w:t>Срок</w:t>
            </w:r>
            <w:r w:rsidRPr="00E155B6">
              <w:rPr>
                <w:lang w:val="ru-RU"/>
              </w:rPr>
              <w:t xml:space="preserve"> </w:t>
            </w:r>
            <w:r w:rsidRPr="00E155B6">
              <w:rPr>
                <w:rFonts w:ascii="Times New Roman" w:hAnsi="Times New Roman" w:cs="Times New Roman"/>
                <w:color w:val="000000"/>
                <w:sz w:val="24"/>
                <w:szCs w:val="24"/>
                <w:lang w:val="ru-RU"/>
              </w:rPr>
              <w:t>действия</w:t>
            </w:r>
            <w:r w:rsidRPr="00E155B6">
              <w:rPr>
                <w:lang w:val="ru-RU"/>
              </w:rPr>
              <w:t xml:space="preserve"> </w:t>
            </w:r>
            <w:r w:rsidRPr="00E155B6">
              <w:rPr>
                <w:rFonts w:ascii="Times New Roman" w:hAnsi="Times New Roman" w:cs="Times New Roman"/>
                <w:color w:val="000000"/>
                <w:sz w:val="24"/>
                <w:szCs w:val="24"/>
                <w:lang w:val="ru-RU"/>
              </w:rPr>
              <w:t>л</w:t>
            </w:r>
            <w:proofErr w:type="spellStart"/>
            <w:r>
              <w:rPr>
                <w:rFonts w:ascii="Times New Roman" w:hAnsi="Times New Roman" w:cs="Times New Roman"/>
                <w:color w:val="000000"/>
                <w:sz w:val="24"/>
                <w:szCs w:val="24"/>
              </w:rPr>
              <w:t>ицензии</w:t>
            </w:r>
            <w:proofErr w:type="spellEnd"/>
            <w:r>
              <w:t xml:space="preserve"> </w:t>
            </w:r>
          </w:p>
        </w:tc>
        <w:tc>
          <w:tcPr>
            <w:tcW w:w="135" w:type="dxa"/>
          </w:tcPr>
          <w:p w14:paraId="0F488488" w14:textId="77777777" w:rsidR="002C0F3C" w:rsidRDefault="002C0F3C"/>
        </w:tc>
      </w:tr>
      <w:tr w:rsidR="002C0F3C" w14:paraId="1482D7AC" w14:textId="77777777" w:rsidTr="003144A3">
        <w:trPr>
          <w:trHeight w:hRule="exact" w:val="818"/>
        </w:trPr>
        <w:tc>
          <w:tcPr>
            <w:tcW w:w="400" w:type="dxa"/>
          </w:tcPr>
          <w:p w14:paraId="638063EE" w14:textId="77777777" w:rsidR="002C0F3C" w:rsidRDefault="002C0F3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67E99" w14:textId="77777777" w:rsidR="002C0F3C" w:rsidRDefault="00834A6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B384F4" w14:textId="77777777" w:rsidR="002C0F3C" w:rsidRDefault="00834A66">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06886" w14:textId="77777777" w:rsidR="002C0F3C" w:rsidRDefault="00834A6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14:paraId="41B6951A" w14:textId="77777777" w:rsidR="002C0F3C" w:rsidRDefault="002C0F3C"/>
        </w:tc>
      </w:tr>
      <w:tr w:rsidR="002C0F3C" w14:paraId="405F7A18" w14:textId="77777777" w:rsidTr="003144A3">
        <w:trPr>
          <w:trHeight w:hRule="exact" w:val="555"/>
        </w:trPr>
        <w:tc>
          <w:tcPr>
            <w:tcW w:w="400" w:type="dxa"/>
          </w:tcPr>
          <w:p w14:paraId="7A98A810" w14:textId="77777777" w:rsidR="002C0F3C" w:rsidRDefault="002C0F3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4720F" w14:textId="77777777" w:rsidR="002C0F3C" w:rsidRDefault="00834A6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89A38" w14:textId="77777777" w:rsidR="002C0F3C" w:rsidRDefault="00834A6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117FC" w14:textId="77777777" w:rsidR="002C0F3C" w:rsidRDefault="00834A6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14:paraId="4D11D685" w14:textId="77777777" w:rsidR="002C0F3C" w:rsidRDefault="002C0F3C"/>
        </w:tc>
      </w:tr>
      <w:tr w:rsidR="002C0F3C" w14:paraId="2B29332D" w14:textId="77777777" w:rsidTr="003144A3">
        <w:trPr>
          <w:trHeight w:hRule="exact" w:val="285"/>
        </w:trPr>
        <w:tc>
          <w:tcPr>
            <w:tcW w:w="400" w:type="dxa"/>
          </w:tcPr>
          <w:p w14:paraId="29DBB307" w14:textId="77777777" w:rsidR="002C0F3C" w:rsidRDefault="002C0F3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FD1E2" w14:textId="77777777" w:rsidR="002C0F3C" w:rsidRDefault="00834A66">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D3A9BD" w14:textId="77777777" w:rsidR="002C0F3C" w:rsidRDefault="00834A6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37B06" w14:textId="77777777" w:rsidR="002C0F3C" w:rsidRDefault="00834A6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14:paraId="6B3353F8" w14:textId="77777777" w:rsidR="002C0F3C" w:rsidRDefault="002C0F3C"/>
        </w:tc>
      </w:tr>
      <w:tr w:rsidR="002C0F3C" w14:paraId="43363D7B" w14:textId="77777777" w:rsidTr="003144A3">
        <w:trPr>
          <w:trHeight w:hRule="exact" w:val="285"/>
        </w:trPr>
        <w:tc>
          <w:tcPr>
            <w:tcW w:w="400" w:type="dxa"/>
          </w:tcPr>
          <w:p w14:paraId="669D1658" w14:textId="77777777" w:rsidR="002C0F3C" w:rsidRDefault="002C0F3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6F155F" w14:textId="77777777" w:rsidR="002C0F3C" w:rsidRDefault="00834A6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3AA77" w14:textId="77777777" w:rsidR="002C0F3C" w:rsidRDefault="00834A6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F5F9D" w14:textId="77777777" w:rsidR="002C0F3C" w:rsidRDefault="00834A6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14:paraId="0E03CF59" w14:textId="77777777" w:rsidR="002C0F3C" w:rsidRDefault="002C0F3C"/>
        </w:tc>
      </w:tr>
      <w:tr w:rsidR="002C0F3C" w14:paraId="1B1633B0" w14:textId="77777777" w:rsidTr="003144A3">
        <w:trPr>
          <w:trHeight w:hRule="exact" w:val="138"/>
        </w:trPr>
        <w:tc>
          <w:tcPr>
            <w:tcW w:w="400" w:type="dxa"/>
          </w:tcPr>
          <w:p w14:paraId="12E181B6" w14:textId="77777777" w:rsidR="002C0F3C" w:rsidRDefault="002C0F3C"/>
        </w:tc>
        <w:tc>
          <w:tcPr>
            <w:tcW w:w="1979" w:type="dxa"/>
          </w:tcPr>
          <w:p w14:paraId="7039D76A" w14:textId="77777777" w:rsidR="002C0F3C" w:rsidRDefault="002C0F3C"/>
        </w:tc>
        <w:tc>
          <w:tcPr>
            <w:tcW w:w="3589" w:type="dxa"/>
          </w:tcPr>
          <w:p w14:paraId="7609F577" w14:textId="77777777" w:rsidR="002C0F3C" w:rsidRDefault="002C0F3C"/>
        </w:tc>
        <w:tc>
          <w:tcPr>
            <w:tcW w:w="3321" w:type="dxa"/>
          </w:tcPr>
          <w:p w14:paraId="771ACF16" w14:textId="77777777" w:rsidR="002C0F3C" w:rsidRDefault="002C0F3C"/>
        </w:tc>
        <w:tc>
          <w:tcPr>
            <w:tcW w:w="135" w:type="dxa"/>
          </w:tcPr>
          <w:p w14:paraId="5A877EBE" w14:textId="77777777" w:rsidR="002C0F3C" w:rsidRDefault="002C0F3C"/>
        </w:tc>
      </w:tr>
      <w:tr w:rsidR="002C0F3C" w:rsidRPr="00E155B6" w14:paraId="7EE4503F" w14:textId="77777777" w:rsidTr="003144A3">
        <w:trPr>
          <w:trHeight w:hRule="exact" w:val="285"/>
        </w:trPr>
        <w:tc>
          <w:tcPr>
            <w:tcW w:w="9424" w:type="dxa"/>
            <w:gridSpan w:val="5"/>
            <w:shd w:val="clear" w:color="000000" w:fill="FFFFFF"/>
            <w:tcMar>
              <w:left w:w="34" w:type="dxa"/>
              <w:right w:w="34" w:type="dxa"/>
            </w:tcMar>
          </w:tcPr>
          <w:p w14:paraId="3DC9B9A9"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b/>
                <w:color w:val="000000"/>
                <w:sz w:val="24"/>
                <w:szCs w:val="24"/>
                <w:lang w:val="ru-RU"/>
              </w:rPr>
              <w:t>Профессиональные</w:t>
            </w:r>
            <w:r w:rsidRPr="003144A3">
              <w:rPr>
                <w:lang w:val="ru-RU"/>
              </w:rPr>
              <w:t xml:space="preserve"> </w:t>
            </w:r>
            <w:r w:rsidRPr="003144A3">
              <w:rPr>
                <w:rFonts w:ascii="Times New Roman" w:hAnsi="Times New Roman" w:cs="Times New Roman"/>
                <w:b/>
                <w:color w:val="000000"/>
                <w:sz w:val="24"/>
                <w:szCs w:val="24"/>
                <w:lang w:val="ru-RU"/>
              </w:rPr>
              <w:t>базы</w:t>
            </w:r>
            <w:r w:rsidRPr="003144A3">
              <w:rPr>
                <w:lang w:val="ru-RU"/>
              </w:rPr>
              <w:t xml:space="preserve"> </w:t>
            </w:r>
            <w:r w:rsidRPr="003144A3">
              <w:rPr>
                <w:rFonts w:ascii="Times New Roman" w:hAnsi="Times New Roman" w:cs="Times New Roman"/>
                <w:b/>
                <w:color w:val="000000"/>
                <w:sz w:val="24"/>
                <w:szCs w:val="24"/>
                <w:lang w:val="ru-RU"/>
              </w:rPr>
              <w:t>данных</w:t>
            </w:r>
            <w:r w:rsidRPr="003144A3">
              <w:rPr>
                <w:lang w:val="ru-RU"/>
              </w:rPr>
              <w:t xml:space="preserve"> </w:t>
            </w:r>
            <w:r w:rsidRPr="003144A3">
              <w:rPr>
                <w:rFonts w:ascii="Times New Roman" w:hAnsi="Times New Roman" w:cs="Times New Roman"/>
                <w:b/>
                <w:color w:val="000000"/>
                <w:sz w:val="24"/>
                <w:szCs w:val="24"/>
                <w:lang w:val="ru-RU"/>
              </w:rPr>
              <w:t>и</w:t>
            </w:r>
            <w:r w:rsidRPr="003144A3">
              <w:rPr>
                <w:lang w:val="ru-RU"/>
              </w:rPr>
              <w:t xml:space="preserve"> </w:t>
            </w:r>
            <w:r w:rsidRPr="003144A3">
              <w:rPr>
                <w:rFonts w:ascii="Times New Roman" w:hAnsi="Times New Roman" w:cs="Times New Roman"/>
                <w:b/>
                <w:color w:val="000000"/>
                <w:sz w:val="24"/>
                <w:szCs w:val="24"/>
                <w:lang w:val="ru-RU"/>
              </w:rPr>
              <w:t>информационные</w:t>
            </w:r>
            <w:r w:rsidRPr="003144A3">
              <w:rPr>
                <w:lang w:val="ru-RU"/>
              </w:rPr>
              <w:t xml:space="preserve"> </w:t>
            </w:r>
            <w:r w:rsidRPr="003144A3">
              <w:rPr>
                <w:rFonts w:ascii="Times New Roman" w:hAnsi="Times New Roman" w:cs="Times New Roman"/>
                <w:b/>
                <w:color w:val="000000"/>
                <w:sz w:val="24"/>
                <w:szCs w:val="24"/>
                <w:lang w:val="ru-RU"/>
              </w:rPr>
              <w:t>справочные</w:t>
            </w:r>
            <w:r w:rsidRPr="003144A3">
              <w:rPr>
                <w:lang w:val="ru-RU"/>
              </w:rPr>
              <w:t xml:space="preserve"> </w:t>
            </w:r>
            <w:r w:rsidRPr="003144A3">
              <w:rPr>
                <w:rFonts w:ascii="Times New Roman" w:hAnsi="Times New Roman" w:cs="Times New Roman"/>
                <w:b/>
                <w:color w:val="000000"/>
                <w:sz w:val="24"/>
                <w:szCs w:val="24"/>
                <w:lang w:val="ru-RU"/>
              </w:rPr>
              <w:t>системы</w:t>
            </w:r>
            <w:r w:rsidRPr="003144A3">
              <w:rPr>
                <w:lang w:val="ru-RU"/>
              </w:rPr>
              <w:t xml:space="preserve"> </w:t>
            </w:r>
          </w:p>
        </w:tc>
      </w:tr>
      <w:tr w:rsidR="002C0F3C" w14:paraId="3670DD7D" w14:textId="77777777" w:rsidTr="003144A3">
        <w:trPr>
          <w:trHeight w:hRule="exact" w:val="270"/>
        </w:trPr>
        <w:tc>
          <w:tcPr>
            <w:tcW w:w="400" w:type="dxa"/>
          </w:tcPr>
          <w:p w14:paraId="17E78882" w14:textId="77777777" w:rsidR="002C0F3C" w:rsidRPr="003144A3" w:rsidRDefault="002C0F3C">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86CB460" w14:textId="77777777" w:rsidR="002C0F3C" w:rsidRDefault="00834A66">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D5095D9" w14:textId="77777777" w:rsidR="002C0F3C" w:rsidRDefault="00834A66">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Pr>
          <w:p w14:paraId="479190E8" w14:textId="77777777" w:rsidR="002C0F3C" w:rsidRDefault="002C0F3C"/>
        </w:tc>
      </w:tr>
      <w:tr w:rsidR="002C0F3C" w14:paraId="222B268D" w14:textId="77777777" w:rsidTr="003144A3">
        <w:trPr>
          <w:trHeight w:hRule="exact" w:val="14"/>
        </w:trPr>
        <w:tc>
          <w:tcPr>
            <w:tcW w:w="400" w:type="dxa"/>
          </w:tcPr>
          <w:p w14:paraId="22EDC9A5" w14:textId="77777777" w:rsidR="002C0F3C" w:rsidRDefault="002C0F3C"/>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D927D"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Электронная</w:t>
            </w:r>
            <w:r w:rsidRPr="003144A3">
              <w:rPr>
                <w:lang w:val="ru-RU"/>
              </w:rPr>
              <w:t xml:space="preserve"> </w:t>
            </w:r>
            <w:r w:rsidRPr="003144A3">
              <w:rPr>
                <w:rFonts w:ascii="Times New Roman" w:hAnsi="Times New Roman" w:cs="Times New Roman"/>
                <w:color w:val="000000"/>
                <w:sz w:val="24"/>
                <w:szCs w:val="24"/>
                <w:lang w:val="ru-RU"/>
              </w:rPr>
              <w:t>база</w:t>
            </w:r>
            <w:r w:rsidRPr="003144A3">
              <w:rPr>
                <w:lang w:val="ru-RU"/>
              </w:rPr>
              <w:t xml:space="preserve"> </w:t>
            </w:r>
            <w:r w:rsidRPr="003144A3">
              <w:rPr>
                <w:rFonts w:ascii="Times New Roman" w:hAnsi="Times New Roman" w:cs="Times New Roman"/>
                <w:color w:val="000000"/>
                <w:sz w:val="24"/>
                <w:szCs w:val="24"/>
                <w:lang w:val="ru-RU"/>
              </w:rPr>
              <w:t>периодических</w:t>
            </w:r>
            <w:r w:rsidRPr="003144A3">
              <w:rPr>
                <w:lang w:val="ru-RU"/>
              </w:rPr>
              <w:t xml:space="preserve"> </w:t>
            </w:r>
            <w:r w:rsidRPr="003144A3">
              <w:rPr>
                <w:rFonts w:ascii="Times New Roman" w:hAnsi="Times New Roman" w:cs="Times New Roman"/>
                <w:color w:val="000000"/>
                <w:sz w:val="24"/>
                <w:szCs w:val="24"/>
                <w:lang w:val="ru-RU"/>
              </w:rPr>
              <w:t>изданий</w:t>
            </w:r>
            <w:r w:rsidRPr="003144A3">
              <w:rPr>
                <w:lang w:val="ru-RU"/>
              </w:rPr>
              <w:t xml:space="preserve"> </w:t>
            </w:r>
            <w:r>
              <w:rPr>
                <w:rFonts w:ascii="Times New Roman" w:hAnsi="Times New Roman" w:cs="Times New Roman"/>
                <w:color w:val="000000"/>
                <w:sz w:val="24"/>
                <w:szCs w:val="24"/>
              </w:rPr>
              <w:t>East</w:t>
            </w:r>
            <w:r w:rsidRPr="003144A3">
              <w:rPr>
                <w:lang w:val="ru-RU"/>
              </w:rPr>
              <w:t xml:space="preserve"> </w:t>
            </w:r>
            <w:r>
              <w:rPr>
                <w:rFonts w:ascii="Times New Roman" w:hAnsi="Times New Roman" w:cs="Times New Roman"/>
                <w:color w:val="000000"/>
                <w:sz w:val="24"/>
                <w:szCs w:val="24"/>
              </w:rPr>
              <w:t>View</w:t>
            </w:r>
            <w:r w:rsidRPr="003144A3">
              <w:rPr>
                <w:lang w:val="ru-RU"/>
              </w:rPr>
              <w:t xml:space="preserve"> </w:t>
            </w:r>
            <w:r>
              <w:rPr>
                <w:rFonts w:ascii="Times New Roman" w:hAnsi="Times New Roman" w:cs="Times New Roman"/>
                <w:color w:val="000000"/>
                <w:sz w:val="24"/>
                <w:szCs w:val="24"/>
              </w:rPr>
              <w:t>Information</w:t>
            </w:r>
            <w:r w:rsidRPr="003144A3">
              <w:rPr>
                <w:lang w:val="ru-RU"/>
              </w:rPr>
              <w:t xml:space="preserve"> </w:t>
            </w:r>
            <w:r>
              <w:rPr>
                <w:rFonts w:ascii="Times New Roman" w:hAnsi="Times New Roman" w:cs="Times New Roman"/>
                <w:color w:val="000000"/>
                <w:sz w:val="24"/>
                <w:szCs w:val="24"/>
              </w:rPr>
              <w:t>Services</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ООО</w:t>
            </w:r>
            <w:r w:rsidRPr="003144A3">
              <w:rPr>
                <w:lang w:val="ru-RU"/>
              </w:rPr>
              <w:t xml:space="preserve"> </w:t>
            </w:r>
            <w:r w:rsidRPr="003144A3">
              <w:rPr>
                <w:rFonts w:ascii="Times New Roman" w:hAnsi="Times New Roman" w:cs="Times New Roman"/>
                <w:color w:val="000000"/>
                <w:sz w:val="24"/>
                <w:szCs w:val="24"/>
                <w:lang w:val="ru-RU"/>
              </w:rPr>
              <w:t>«ИВИС»</w:t>
            </w:r>
            <w:r w:rsidRPr="003144A3">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98D30" w14:textId="46A90449" w:rsidR="002C0F3C" w:rsidRDefault="00EE44A5">
            <w:pPr>
              <w:spacing w:after="0" w:line="240" w:lineRule="auto"/>
              <w:jc w:val="both"/>
              <w:rPr>
                <w:sz w:val="24"/>
                <w:szCs w:val="24"/>
              </w:rPr>
            </w:pPr>
            <w:hyperlink r:id="rId14" w:history="1">
              <w:r w:rsidRPr="006E0E32">
                <w:rPr>
                  <w:rStyle w:val="a3"/>
                  <w:rFonts w:ascii="Times New Roman" w:hAnsi="Times New Roman" w:cs="Times New Roman"/>
                  <w:sz w:val="24"/>
                  <w:szCs w:val="24"/>
                </w:rPr>
                <w:t>https://dlib.eastview.com/</w:t>
              </w:r>
            </w:hyperlink>
            <w:r>
              <w:rPr>
                <w:rFonts w:ascii="Times New Roman" w:hAnsi="Times New Roman" w:cs="Times New Roman"/>
                <w:color w:val="000000"/>
                <w:sz w:val="24"/>
                <w:szCs w:val="24"/>
                <w:lang w:val="ru-RU"/>
              </w:rPr>
              <w:t xml:space="preserve"> </w:t>
            </w:r>
            <w:r w:rsidR="00834A66">
              <w:t xml:space="preserve"> </w:t>
            </w:r>
          </w:p>
        </w:tc>
        <w:tc>
          <w:tcPr>
            <w:tcW w:w="135" w:type="dxa"/>
          </w:tcPr>
          <w:p w14:paraId="7E3A6B16" w14:textId="77777777" w:rsidR="002C0F3C" w:rsidRDefault="002C0F3C"/>
        </w:tc>
      </w:tr>
      <w:tr w:rsidR="002C0F3C" w14:paraId="3EE44D77" w14:textId="77777777" w:rsidTr="003144A3">
        <w:trPr>
          <w:trHeight w:hRule="exact" w:val="540"/>
        </w:trPr>
        <w:tc>
          <w:tcPr>
            <w:tcW w:w="400" w:type="dxa"/>
          </w:tcPr>
          <w:p w14:paraId="6C72B6ED" w14:textId="77777777" w:rsidR="002C0F3C" w:rsidRDefault="002C0F3C"/>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09BC9" w14:textId="77777777" w:rsidR="002C0F3C" w:rsidRDefault="002C0F3C"/>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520E5" w14:textId="77777777" w:rsidR="002C0F3C" w:rsidRDefault="002C0F3C"/>
        </w:tc>
        <w:tc>
          <w:tcPr>
            <w:tcW w:w="135" w:type="dxa"/>
          </w:tcPr>
          <w:p w14:paraId="7B8BD7D7" w14:textId="77777777" w:rsidR="002C0F3C" w:rsidRDefault="002C0F3C"/>
        </w:tc>
      </w:tr>
      <w:tr w:rsidR="002C0F3C" w14:paraId="6A158DCE" w14:textId="77777777" w:rsidTr="003144A3">
        <w:trPr>
          <w:trHeight w:hRule="exact" w:val="826"/>
        </w:trPr>
        <w:tc>
          <w:tcPr>
            <w:tcW w:w="400" w:type="dxa"/>
          </w:tcPr>
          <w:p w14:paraId="577C9988" w14:textId="77777777" w:rsidR="002C0F3C" w:rsidRDefault="002C0F3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AE54C"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Национальная</w:t>
            </w:r>
            <w:r w:rsidRPr="003144A3">
              <w:rPr>
                <w:lang w:val="ru-RU"/>
              </w:rPr>
              <w:t xml:space="preserve"> </w:t>
            </w:r>
            <w:r w:rsidRPr="003144A3">
              <w:rPr>
                <w:rFonts w:ascii="Times New Roman" w:hAnsi="Times New Roman" w:cs="Times New Roman"/>
                <w:color w:val="000000"/>
                <w:sz w:val="24"/>
                <w:szCs w:val="24"/>
                <w:lang w:val="ru-RU"/>
              </w:rPr>
              <w:t>информационно-аналитическая</w:t>
            </w:r>
            <w:r w:rsidRPr="003144A3">
              <w:rPr>
                <w:lang w:val="ru-RU"/>
              </w:rPr>
              <w:t xml:space="preserve"> </w:t>
            </w:r>
            <w:r w:rsidRPr="003144A3">
              <w:rPr>
                <w:rFonts w:ascii="Times New Roman" w:hAnsi="Times New Roman" w:cs="Times New Roman"/>
                <w:color w:val="000000"/>
                <w:sz w:val="24"/>
                <w:szCs w:val="24"/>
                <w:lang w:val="ru-RU"/>
              </w:rPr>
              <w:t>система</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Российский</w:t>
            </w:r>
            <w:r w:rsidRPr="003144A3">
              <w:rPr>
                <w:lang w:val="ru-RU"/>
              </w:rPr>
              <w:t xml:space="preserve"> </w:t>
            </w:r>
            <w:r w:rsidRPr="003144A3">
              <w:rPr>
                <w:rFonts w:ascii="Times New Roman" w:hAnsi="Times New Roman" w:cs="Times New Roman"/>
                <w:color w:val="000000"/>
                <w:sz w:val="24"/>
                <w:szCs w:val="24"/>
                <w:lang w:val="ru-RU"/>
              </w:rPr>
              <w:t>индекс</w:t>
            </w:r>
            <w:r w:rsidRPr="003144A3">
              <w:rPr>
                <w:lang w:val="ru-RU"/>
              </w:rPr>
              <w:t xml:space="preserve"> </w:t>
            </w:r>
            <w:r w:rsidRPr="003144A3">
              <w:rPr>
                <w:rFonts w:ascii="Times New Roman" w:hAnsi="Times New Roman" w:cs="Times New Roman"/>
                <w:color w:val="000000"/>
                <w:sz w:val="24"/>
                <w:szCs w:val="24"/>
                <w:lang w:val="ru-RU"/>
              </w:rPr>
              <w:t>научного</w:t>
            </w:r>
            <w:r w:rsidRPr="003144A3">
              <w:rPr>
                <w:lang w:val="ru-RU"/>
              </w:rPr>
              <w:t xml:space="preserve"> </w:t>
            </w:r>
            <w:r w:rsidRPr="003144A3">
              <w:rPr>
                <w:rFonts w:ascii="Times New Roman" w:hAnsi="Times New Roman" w:cs="Times New Roman"/>
                <w:color w:val="000000"/>
                <w:sz w:val="24"/>
                <w:szCs w:val="24"/>
                <w:lang w:val="ru-RU"/>
              </w:rPr>
              <w:t>цитирования</w:t>
            </w:r>
            <w:r w:rsidRPr="003144A3">
              <w:rPr>
                <w:lang w:val="ru-RU"/>
              </w:rPr>
              <w:t xml:space="preserve"> </w:t>
            </w:r>
            <w:r w:rsidRPr="003144A3">
              <w:rPr>
                <w:rFonts w:ascii="Times New Roman" w:hAnsi="Times New Roman" w:cs="Times New Roman"/>
                <w:color w:val="000000"/>
                <w:sz w:val="24"/>
                <w:szCs w:val="24"/>
                <w:lang w:val="ru-RU"/>
              </w:rPr>
              <w:t>(РИНЦ)</w:t>
            </w:r>
            <w:r w:rsidRPr="003144A3">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DB8E38" w14:textId="093DB235" w:rsidR="002C0F3C" w:rsidRDefault="00834A6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EE44A5" w:rsidRPr="006E0E32">
                <w:rPr>
                  <w:rStyle w:val="a3"/>
                  <w:rFonts w:ascii="Times New Roman" w:hAnsi="Times New Roman" w:cs="Times New Roman"/>
                  <w:sz w:val="24"/>
                  <w:szCs w:val="24"/>
                </w:rPr>
                <w:t>https://elibrary.ru/project_risc.asp</w:t>
              </w:r>
            </w:hyperlink>
            <w:r w:rsidR="00EE44A5" w:rsidRPr="00EE44A5">
              <w:rPr>
                <w:rFonts w:ascii="Times New Roman" w:hAnsi="Times New Roman" w:cs="Times New Roman"/>
                <w:color w:val="000000"/>
                <w:sz w:val="24"/>
                <w:szCs w:val="24"/>
              </w:rPr>
              <w:t xml:space="preserve"> </w:t>
            </w:r>
            <w:r>
              <w:t xml:space="preserve"> </w:t>
            </w:r>
          </w:p>
        </w:tc>
        <w:tc>
          <w:tcPr>
            <w:tcW w:w="135" w:type="dxa"/>
          </w:tcPr>
          <w:p w14:paraId="4DEBCC9D" w14:textId="77777777" w:rsidR="002C0F3C" w:rsidRDefault="002C0F3C"/>
        </w:tc>
      </w:tr>
      <w:tr w:rsidR="002C0F3C" w14:paraId="057C213D" w14:textId="77777777" w:rsidTr="003144A3">
        <w:trPr>
          <w:trHeight w:hRule="exact" w:val="555"/>
        </w:trPr>
        <w:tc>
          <w:tcPr>
            <w:tcW w:w="400" w:type="dxa"/>
          </w:tcPr>
          <w:p w14:paraId="57EE11D1" w14:textId="77777777" w:rsidR="002C0F3C" w:rsidRDefault="002C0F3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E7409"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Поисковая</w:t>
            </w:r>
            <w:r w:rsidRPr="003144A3">
              <w:rPr>
                <w:lang w:val="ru-RU"/>
              </w:rPr>
              <w:t xml:space="preserve"> </w:t>
            </w:r>
            <w:r w:rsidRPr="003144A3">
              <w:rPr>
                <w:rFonts w:ascii="Times New Roman" w:hAnsi="Times New Roman" w:cs="Times New Roman"/>
                <w:color w:val="000000"/>
                <w:sz w:val="24"/>
                <w:szCs w:val="24"/>
                <w:lang w:val="ru-RU"/>
              </w:rPr>
              <w:t>система</w:t>
            </w:r>
            <w:r w:rsidRPr="003144A3">
              <w:rPr>
                <w:lang w:val="ru-RU"/>
              </w:rPr>
              <w:t xml:space="preserve"> </w:t>
            </w:r>
            <w:r w:rsidRPr="003144A3">
              <w:rPr>
                <w:rFonts w:ascii="Times New Roman" w:hAnsi="Times New Roman" w:cs="Times New Roman"/>
                <w:color w:val="000000"/>
                <w:sz w:val="24"/>
                <w:szCs w:val="24"/>
                <w:lang w:val="ru-RU"/>
              </w:rPr>
              <w:t>Академия</w:t>
            </w:r>
            <w:r w:rsidRPr="003144A3">
              <w:rPr>
                <w:lang w:val="ru-RU"/>
              </w:rPr>
              <w:t xml:space="preserve"> </w:t>
            </w:r>
            <w:r>
              <w:rPr>
                <w:rFonts w:ascii="Times New Roman" w:hAnsi="Times New Roman" w:cs="Times New Roman"/>
                <w:color w:val="000000"/>
                <w:sz w:val="24"/>
                <w:szCs w:val="24"/>
              </w:rPr>
              <w:t>Google</w:t>
            </w:r>
            <w:r w:rsidRPr="003144A3">
              <w:rPr>
                <w:lang w:val="ru-RU"/>
              </w:rPr>
              <w:t xml:space="preserve"> </w:t>
            </w:r>
            <w:r w:rsidRPr="003144A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144A3">
              <w:rPr>
                <w:lang w:val="ru-RU"/>
              </w:rPr>
              <w:t xml:space="preserve"> </w:t>
            </w:r>
            <w:r>
              <w:rPr>
                <w:rFonts w:ascii="Times New Roman" w:hAnsi="Times New Roman" w:cs="Times New Roman"/>
                <w:color w:val="000000"/>
                <w:sz w:val="24"/>
                <w:szCs w:val="24"/>
              </w:rPr>
              <w:t>Scholar</w:t>
            </w:r>
            <w:r w:rsidRPr="003144A3">
              <w:rPr>
                <w:rFonts w:ascii="Times New Roman" w:hAnsi="Times New Roman" w:cs="Times New Roman"/>
                <w:color w:val="000000"/>
                <w:sz w:val="24"/>
                <w:szCs w:val="24"/>
                <w:lang w:val="ru-RU"/>
              </w:rPr>
              <w:t>)</w:t>
            </w:r>
            <w:r w:rsidRPr="003144A3">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2679CE" w14:textId="30435DC0" w:rsidR="002C0F3C" w:rsidRDefault="00834A6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EE44A5" w:rsidRPr="006E0E32">
                <w:rPr>
                  <w:rStyle w:val="a3"/>
                  <w:rFonts w:ascii="Times New Roman" w:hAnsi="Times New Roman" w:cs="Times New Roman"/>
                  <w:sz w:val="24"/>
                  <w:szCs w:val="24"/>
                </w:rPr>
                <w:t>https://scholar.google.ru/</w:t>
              </w:r>
            </w:hyperlink>
            <w:r w:rsidR="00EE44A5" w:rsidRPr="00EE44A5">
              <w:rPr>
                <w:rFonts w:ascii="Times New Roman" w:hAnsi="Times New Roman" w:cs="Times New Roman"/>
                <w:color w:val="000000"/>
                <w:sz w:val="24"/>
                <w:szCs w:val="24"/>
              </w:rPr>
              <w:t xml:space="preserve"> </w:t>
            </w:r>
            <w:r>
              <w:t xml:space="preserve"> </w:t>
            </w:r>
          </w:p>
        </w:tc>
        <w:tc>
          <w:tcPr>
            <w:tcW w:w="135" w:type="dxa"/>
          </w:tcPr>
          <w:p w14:paraId="471B82F7" w14:textId="77777777" w:rsidR="002C0F3C" w:rsidRDefault="002C0F3C"/>
        </w:tc>
      </w:tr>
      <w:tr w:rsidR="002C0F3C" w14:paraId="2550B61A" w14:textId="77777777" w:rsidTr="003144A3">
        <w:trPr>
          <w:trHeight w:hRule="exact" w:val="555"/>
        </w:trPr>
        <w:tc>
          <w:tcPr>
            <w:tcW w:w="400" w:type="dxa"/>
          </w:tcPr>
          <w:p w14:paraId="0613DD08" w14:textId="77777777" w:rsidR="002C0F3C" w:rsidRDefault="002C0F3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133467" w14:textId="77777777" w:rsidR="002C0F3C" w:rsidRPr="003144A3" w:rsidRDefault="00834A66">
            <w:pPr>
              <w:spacing w:after="0" w:line="240" w:lineRule="auto"/>
              <w:jc w:val="both"/>
              <w:rPr>
                <w:sz w:val="24"/>
                <w:szCs w:val="24"/>
                <w:lang w:val="ru-RU"/>
              </w:rPr>
            </w:pPr>
            <w:r w:rsidRPr="003144A3">
              <w:rPr>
                <w:rFonts w:ascii="Times New Roman" w:hAnsi="Times New Roman" w:cs="Times New Roman"/>
                <w:color w:val="000000"/>
                <w:sz w:val="24"/>
                <w:szCs w:val="24"/>
                <w:lang w:val="ru-RU"/>
              </w:rPr>
              <w:t>Информационная</w:t>
            </w:r>
            <w:r w:rsidRPr="003144A3">
              <w:rPr>
                <w:lang w:val="ru-RU"/>
              </w:rPr>
              <w:t xml:space="preserve"> </w:t>
            </w:r>
            <w:r w:rsidRPr="003144A3">
              <w:rPr>
                <w:rFonts w:ascii="Times New Roman" w:hAnsi="Times New Roman" w:cs="Times New Roman"/>
                <w:color w:val="000000"/>
                <w:sz w:val="24"/>
                <w:szCs w:val="24"/>
                <w:lang w:val="ru-RU"/>
              </w:rPr>
              <w:t>система</w:t>
            </w:r>
            <w:r w:rsidRPr="003144A3">
              <w:rPr>
                <w:lang w:val="ru-RU"/>
              </w:rPr>
              <w:t xml:space="preserve"> </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Единое</w:t>
            </w:r>
            <w:r w:rsidRPr="003144A3">
              <w:rPr>
                <w:lang w:val="ru-RU"/>
              </w:rPr>
              <w:t xml:space="preserve"> </w:t>
            </w:r>
            <w:r w:rsidRPr="003144A3">
              <w:rPr>
                <w:rFonts w:ascii="Times New Roman" w:hAnsi="Times New Roman" w:cs="Times New Roman"/>
                <w:color w:val="000000"/>
                <w:sz w:val="24"/>
                <w:szCs w:val="24"/>
                <w:lang w:val="ru-RU"/>
              </w:rPr>
              <w:t>окно</w:t>
            </w:r>
            <w:r w:rsidRPr="003144A3">
              <w:rPr>
                <w:lang w:val="ru-RU"/>
              </w:rPr>
              <w:t xml:space="preserve"> </w:t>
            </w:r>
            <w:r w:rsidRPr="003144A3">
              <w:rPr>
                <w:rFonts w:ascii="Times New Roman" w:hAnsi="Times New Roman" w:cs="Times New Roman"/>
                <w:color w:val="000000"/>
                <w:sz w:val="24"/>
                <w:szCs w:val="24"/>
                <w:lang w:val="ru-RU"/>
              </w:rPr>
              <w:t>доступа</w:t>
            </w:r>
            <w:r w:rsidRPr="003144A3">
              <w:rPr>
                <w:lang w:val="ru-RU"/>
              </w:rPr>
              <w:t xml:space="preserve"> </w:t>
            </w:r>
            <w:r w:rsidRPr="003144A3">
              <w:rPr>
                <w:rFonts w:ascii="Times New Roman" w:hAnsi="Times New Roman" w:cs="Times New Roman"/>
                <w:color w:val="000000"/>
                <w:sz w:val="24"/>
                <w:szCs w:val="24"/>
                <w:lang w:val="ru-RU"/>
              </w:rPr>
              <w:t>к</w:t>
            </w:r>
            <w:r w:rsidRPr="003144A3">
              <w:rPr>
                <w:lang w:val="ru-RU"/>
              </w:rPr>
              <w:t xml:space="preserve"> </w:t>
            </w:r>
            <w:r w:rsidRPr="003144A3">
              <w:rPr>
                <w:rFonts w:ascii="Times New Roman" w:hAnsi="Times New Roman" w:cs="Times New Roman"/>
                <w:color w:val="000000"/>
                <w:sz w:val="24"/>
                <w:szCs w:val="24"/>
                <w:lang w:val="ru-RU"/>
              </w:rPr>
              <w:t>информационным</w:t>
            </w:r>
            <w:r w:rsidRPr="003144A3">
              <w:rPr>
                <w:lang w:val="ru-RU"/>
              </w:rPr>
              <w:t xml:space="preserve"> </w:t>
            </w:r>
            <w:r w:rsidRPr="003144A3">
              <w:rPr>
                <w:rFonts w:ascii="Times New Roman" w:hAnsi="Times New Roman" w:cs="Times New Roman"/>
                <w:color w:val="000000"/>
                <w:sz w:val="24"/>
                <w:szCs w:val="24"/>
                <w:lang w:val="ru-RU"/>
              </w:rPr>
              <w:t>ресурсам</w:t>
            </w:r>
            <w:r w:rsidRPr="003144A3">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E2B9C" w14:textId="3952338C" w:rsidR="002C0F3C" w:rsidRDefault="00834A6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EE44A5" w:rsidRPr="006E0E32">
                <w:rPr>
                  <w:rStyle w:val="a3"/>
                  <w:rFonts w:ascii="Times New Roman" w:hAnsi="Times New Roman" w:cs="Times New Roman"/>
                  <w:sz w:val="24"/>
                  <w:szCs w:val="24"/>
                </w:rPr>
                <w:t>http://window.edu.ru/</w:t>
              </w:r>
            </w:hyperlink>
            <w:r w:rsidR="00EE44A5" w:rsidRPr="00EE44A5">
              <w:rPr>
                <w:rFonts w:ascii="Times New Roman" w:hAnsi="Times New Roman" w:cs="Times New Roman"/>
                <w:color w:val="000000"/>
                <w:sz w:val="24"/>
                <w:szCs w:val="24"/>
              </w:rPr>
              <w:t xml:space="preserve"> </w:t>
            </w:r>
            <w:r>
              <w:t xml:space="preserve"> </w:t>
            </w:r>
          </w:p>
        </w:tc>
        <w:tc>
          <w:tcPr>
            <w:tcW w:w="135" w:type="dxa"/>
          </w:tcPr>
          <w:p w14:paraId="4A6BD17E" w14:textId="77777777" w:rsidR="002C0F3C" w:rsidRDefault="002C0F3C"/>
        </w:tc>
      </w:tr>
      <w:tr w:rsidR="002C0F3C" w:rsidRPr="00E155B6" w14:paraId="164A4D77" w14:textId="77777777" w:rsidTr="003144A3">
        <w:trPr>
          <w:trHeight w:hRule="exact" w:val="285"/>
        </w:trPr>
        <w:tc>
          <w:tcPr>
            <w:tcW w:w="9424" w:type="dxa"/>
            <w:gridSpan w:val="5"/>
            <w:shd w:val="clear" w:color="000000" w:fill="FFFFFF"/>
            <w:tcMar>
              <w:left w:w="34" w:type="dxa"/>
              <w:right w:w="34" w:type="dxa"/>
            </w:tcMar>
          </w:tcPr>
          <w:p w14:paraId="2466C96E"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b/>
                <w:color w:val="000000"/>
                <w:sz w:val="24"/>
                <w:szCs w:val="24"/>
                <w:lang w:val="ru-RU"/>
              </w:rPr>
              <w:t>9</w:t>
            </w:r>
            <w:r w:rsidRPr="003144A3">
              <w:rPr>
                <w:lang w:val="ru-RU"/>
              </w:rPr>
              <w:t xml:space="preserve"> </w:t>
            </w:r>
            <w:r w:rsidRPr="003144A3">
              <w:rPr>
                <w:rFonts w:ascii="Times New Roman" w:hAnsi="Times New Roman" w:cs="Times New Roman"/>
                <w:b/>
                <w:color w:val="000000"/>
                <w:sz w:val="24"/>
                <w:szCs w:val="24"/>
                <w:lang w:val="ru-RU"/>
              </w:rPr>
              <w:t>Материально-техническое</w:t>
            </w:r>
            <w:r w:rsidRPr="003144A3">
              <w:rPr>
                <w:lang w:val="ru-RU"/>
              </w:rPr>
              <w:t xml:space="preserve"> </w:t>
            </w:r>
            <w:r w:rsidRPr="003144A3">
              <w:rPr>
                <w:rFonts w:ascii="Times New Roman" w:hAnsi="Times New Roman" w:cs="Times New Roman"/>
                <w:b/>
                <w:color w:val="000000"/>
                <w:sz w:val="24"/>
                <w:szCs w:val="24"/>
                <w:lang w:val="ru-RU"/>
              </w:rPr>
              <w:t>обеспечение</w:t>
            </w:r>
            <w:r w:rsidRPr="003144A3">
              <w:rPr>
                <w:lang w:val="ru-RU"/>
              </w:rPr>
              <w:t xml:space="preserve"> </w:t>
            </w:r>
            <w:r w:rsidRPr="003144A3">
              <w:rPr>
                <w:rFonts w:ascii="Times New Roman" w:hAnsi="Times New Roman" w:cs="Times New Roman"/>
                <w:b/>
                <w:color w:val="000000"/>
                <w:sz w:val="24"/>
                <w:szCs w:val="24"/>
                <w:lang w:val="ru-RU"/>
              </w:rPr>
              <w:t>дисциплины</w:t>
            </w:r>
            <w:r w:rsidRPr="003144A3">
              <w:rPr>
                <w:lang w:val="ru-RU"/>
              </w:rPr>
              <w:t xml:space="preserve"> </w:t>
            </w:r>
            <w:r w:rsidRPr="003144A3">
              <w:rPr>
                <w:rFonts w:ascii="Times New Roman" w:hAnsi="Times New Roman" w:cs="Times New Roman"/>
                <w:b/>
                <w:color w:val="000000"/>
                <w:sz w:val="24"/>
                <w:szCs w:val="24"/>
                <w:lang w:val="ru-RU"/>
              </w:rPr>
              <w:t>(модуля)</w:t>
            </w:r>
            <w:r w:rsidRPr="003144A3">
              <w:rPr>
                <w:lang w:val="ru-RU"/>
              </w:rPr>
              <w:t xml:space="preserve"> </w:t>
            </w:r>
          </w:p>
        </w:tc>
      </w:tr>
      <w:tr w:rsidR="002C0F3C" w:rsidRPr="00E155B6" w14:paraId="36EFDAC6" w14:textId="77777777" w:rsidTr="003144A3">
        <w:trPr>
          <w:trHeight w:hRule="exact" w:val="138"/>
        </w:trPr>
        <w:tc>
          <w:tcPr>
            <w:tcW w:w="400" w:type="dxa"/>
          </w:tcPr>
          <w:p w14:paraId="3B8A932A" w14:textId="77777777" w:rsidR="002C0F3C" w:rsidRPr="003144A3" w:rsidRDefault="002C0F3C">
            <w:pPr>
              <w:rPr>
                <w:lang w:val="ru-RU"/>
              </w:rPr>
            </w:pPr>
          </w:p>
        </w:tc>
        <w:tc>
          <w:tcPr>
            <w:tcW w:w="1979" w:type="dxa"/>
          </w:tcPr>
          <w:p w14:paraId="4E3C904B" w14:textId="77777777" w:rsidR="002C0F3C" w:rsidRPr="003144A3" w:rsidRDefault="002C0F3C">
            <w:pPr>
              <w:rPr>
                <w:lang w:val="ru-RU"/>
              </w:rPr>
            </w:pPr>
          </w:p>
        </w:tc>
        <w:tc>
          <w:tcPr>
            <w:tcW w:w="3589" w:type="dxa"/>
          </w:tcPr>
          <w:p w14:paraId="04786584" w14:textId="77777777" w:rsidR="002C0F3C" w:rsidRPr="003144A3" w:rsidRDefault="002C0F3C">
            <w:pPr>
              <w:rPr>
                <w:lang w:val="ru-RU"/>
              </w:rPr>
            </w:pPr>
          </w:p>
        </w:tc>
        <w:tc>
          <w:tcPr>
            <w:tcW w:w="3321" w:type="dxa"/>
          </w:tcPr>
          <w:p w14:paraId="19DB2B62" w14:textId="77777777" w:rsidR="002C0F3C" w:rsidRPr="003144A3" w:rsidRDefault="002C0F3C">
            <w:pPr>
              <w:rPr>
                <w:lang w:val="ru-RU"/>
              </w:rPr>
            </w:pPr>
          </w:p>
        </w:tc>
        <w:tc>
          <w:tcPr>
            <w:tcW w:w="135" w:type="dxa"/>
          </w:tcPr>
          <w:p w14:paraId="081C0B72" w14:textId="77777777" w:rsidR="002C0F3C" w:rsidRPr="003144A3" w:rsidRDefault="002C0F3C">
            <w:pPr>
              <w:rPr>
                <w:lang w:val="ru-RU"/>
              </w:rPr>
            </w:pPr>
          </w:p>
        </w:tc>
      </w:tr>
      <w:tr w:rsidR="002C0F3C" w:rsidRPr="00E155B6" w14:paraId="23180F57" w14:textId="77777777" w:rsidTr="003144A3">
        <w:trPr>
          <w:trHeight w:hRule="exact" w:val="270"/>
        </w:trPr>
        <w:tc>
          <w:tcPr>
            <w:tcW w:w="9424" w:type="dxa"/>
            <w:gridSpan w:val="5"/>
            <w:shd w:val="clear" w:color="000000" w:fill="FFFFFF"/>
            <w:tcMar>
              <w:left w:w="34" w:type="dxa"/>
              <w:right w:w="34" w:type="dxa"/>
            </w:tcMar>
          </w:tcPr>
          <w:p w14:paraId="2AA8A6E9"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Материально-техническое</w:t>
            </w:r>
            <w:r w:rsidRPr="003144A3">
              <w:rPr>
                <w:lang w:val="ru-RU"/>
              </w:rPr>
              <w:t xml:space="preserve"> </w:t>
            </w:r>
            <w:r w:rsidRPr="003144A3">
              <w:rPr>
                <w:rFonts w:ascii="Times New Roman" w:hAnsi="Times New Roman" w:cs="Times New Roman"/>
                <w:color w:val="000000"/>
                <w:sz w:val="24"/>
                <w:szCs w:val="24"/>
                <w:lang w:val="ru-RU"/>
              </w:rPr>
              <w:t>обеспечение</w:t>
            </w:r>
            <w:r w:rsidRPr="003144A3">
              <w:rPr>
                <w:lang w:val="ru-RU"/>
              </w:rPr>
              <w:t xml:space="preserve"> </w:t>
            </w:r>
            <w:r w:rsidRPr="003144A3">
              <w:rPr>
                <w:rFonts w:ascii="Times New Roman" w:hAnsi="Times New Roman" w:cs="Times New Roman"/>
                <w:color w:val="000000"/>
                <w:sz w:val="24"/>
                <w:szCs w:val="24"/>
                <w:lang w:val="ru-RU"/>
              </w:rPr>
              <w:t>дисциплины</w:t>
            </w:r>
            <w:r w:rsidRPr="003144A3">
              <w:rPr>
                <w:lang w:val="ru-RU"/>
              </w:rPr>
              <w:t xml:space="preserve"> </w:t>
            </w:r>
            <w:r w:rsidRPr="003144A3">
              <w:rPr>
                <w:rFonts w:ascii="Times New Roman" w:hAnsi="Times New Roman" w:cs="Times New Roman"/>
                <w:color w:val="000000"/>
                <w:sz w:val="24"/>
                <w:szCs w:val="24"/>
                <w:lang w:val="ru-RU"/>
              </w:rPr>
              <w:t>включает:</w:t>
            </w:r>
            <w:r w:rsidRPr="003144A3">
              <w:rPr>
                <w:lang w:val="ru-RU"/>
              </w:rPr>
              <w:t xml:space="preserve"> </w:t>
            </w:r>
          </w:p>
        </w:tc>
      </w:tr>
      <w:tr w:rsidR="002C0F3C" w:rsidRPr="00E155B6" w14:paraId="79322F8E" w14:textId="77777777" w:rsidTr="003144A3">
        <w:trPr>
          <w:trHeight w:hRule="exact" w:val="14"/>
        </w:trPr>
        <w:tc>
          <w:tcPr>
            <w:tcW w:w="9424" w:type="dxa"/>
            <w:gridSpan w:val="5"/>
            <w:vMerge w:val="restart"/>
            <w:shd w:val="clear" w:color="000000" w:fill="FFFFFF"/>
            <w:tcMar>
              <w:left w:w="34" w:type="dxa"/>
              <w:right w:w="34" w:type="dxa"/>
            </w:tcMar>
          </w:tcPr>
          <w:p w14:paraId="6D113626"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1.</w:t>
            </w:r>
            <w:r w:rsidRPr="003144A3">
              <w:rPr>
                <w:lang w:val="ru-RU"/>
              </w:rPr>
              <w:t xml:space="preserve"> </w:t>
            </w:r>
            <w:r w:rsidRPr="003144A3">
              <w:rPr>
                <w:rFonts w:ascii="Times New Roman" w:hAnsi="Times New Roman" w:cs="Times New Roman"/>
                <w:color w:val="000000"/>
                <w:sz w:val="24"/>
                <w:szCs w:val="24"/>
                <w:lang w:val="ru-RU"/>
              </w:rPr>
              <w:t>Учебные</w:t>
            </w:r>
            <w:r w:rsidRPr="003144A3">
              <w:rPr>
                <w:lang w:val="ru-RU"/>
              </w:rPr>
              <w:t xml:space="preserve"> </w:t>
            </w:r>
            <w:r w:rsidRPr="003144A3">
              <w:rPr>
                <w:rFonts w:ascii="Times New Roman" w:hAnsi="Times New Roman" w:cs="Times New Roman"/>
                <w:color w:val="000000"/>
                <w:sz w:val="24"/>
                <w:szCs w:val="24"/>
                <w:lang w:val="ru-RU"/>
              </w:rPr>
              <w:t>аудитории</w:t>
            </w:r>
            <w:r w:rsidRPr="003144A3">
              <w:rPr>
                <w:lang w:val="ru-RU"/>
              </w:rPr>
              <w:t xml:space="preserve"> </w:t>
            </w: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проведения</w:t>
            </w:r>
            <w:r w:rsidRPr="003144A3">
              <w:rPr>
                <w:lang w:val="ru-RU"/>
              </w:rPr>
              <w:t xml:space="preserve"> </w:t>
            </w:r>
            <w:r w:rsidRPr="003144A3">
              <w:rPr>
                <w:rFonts w:ascii="Times New Roman" w:hAnsi="Times New Roman" w:cs="Times New Roman"/>
                <w:color w:val="000000"/>
                <w:sz w:val="24"/>
                <w:szCs w:val="24"/>
                <w:lang w:val="ru-RU"/>
              </w:rPr>
              <w:t>практических</w:t>
            </w:r>
            <w:r w:rsidRPr="003144A3">
              <w:rPr>
                <w:lang w:val="ru-RU"/>
              </w:rPr>
              <w:t xml:space="preserve"> </w:t>
            </w:r>
            <w:r w:rsidRPr="003144A3">
              <w:rPr>
                <w:rFonts w:ascii="Times New Roman" w:hAnsi="Times New Roman" w:cs="Times New Roman"/>
                <w:color w:val="000000"/>
                <w:sz w:val="24"/>
                <w:szCs w:val="24"/>
                <w:lang w:val="ru-RU"/>
              </w:rPr>
              <w:t>занятий,</w:t>
            </w:r>
            <w:r w:rsidRPr="003144A3">
              <w:rPr>
                <w:lang w:val="ru-RU"/>
              </w:rPr>
              <w:t xml:space="preserve"> </w:t>
            </w:r>
            <w:r w:rsidRPr="003144A3">
              <w:rPr>
                <w:rFonts w:ascii="Times New Roman" w:hAnsi="Times New Roman" w:cs="Times New Roman"/>
                <w:color w:val="000000"/>
                <w:sz w:val="24"/>
                <w:szCs w:val="24"/>
                <w:lang w:val="ru-RU"/>
              </w:rPr>
              <w:t>групповых</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индивидуальных</w:t>
            </w:r>
            <w:r w:rsidRPr="003144A3">
              <w:rPr>
                <w:lang w:val="ru-RU"/>
              </w:rPr>
              <w:t xml:space="preserve"> </w:t>
            </w:r>
            <w:r w:rsidRPr="003144A3">
              <w:rPr>
                <w:rFonts w:ascii="Times New Roman" w:hAnsi="Times New Roman" w:cs="Times New Roman"/>
                <w:color w:val="000000"/>
                <w:sz w:val="24"/>
                <w:szCs w:val="24"/>
                <w:lang w:val="ru-RU"/>
              </w:rPr>
              <w:t>консультаций,</w:t>
            </w:r>
            <w:r w:rsidRPr="003144A3">
              <w:rPr>
                <w:lang w:val="ru-RU"/>
              </w:rPr>
              <w:t xml:space="preserve"> </w:t>
            </w:r>
            <w:r w:rsidRPr="003144A3">
              <w:rPr>
                <w:rFonts w:ascii="Times New Roman" w:hAnsi="Times New Roman" w:cs="Times New Roman"/>
                <w:color w:val="000000"/>
                <w:sz w:val="24"/>
                <w:szCs w:val="24"/>
                <w:lang w:val="ru-RU"/>
              </w:rPr>
              <w:t>текущего</w:t>
            </w:r>
            <w:r w:rsidRPr="003144A3">
              <w:rPr>
                <w:lang w:val="ru-RU"/>
              </w:rPr>
              <w:t xml:space="preserve"> </w:t>
            </w:r>
            <w:r w:rsidRPr="003144A3">
              <w:rPr>
                <w:rFonts w:ascii="Times New Roman" w:hAnsi="Times New Roman" w:cs="Times New Roman"/>
                <w:color w:val="000000"/>
                <w:sz w:val="24"/>
                <w:szCs w:val="24"/>
                <w:lang w:val="ru-RU"/>
              </w:rPr>
              <w:t>контроля</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промежуточной</w:t>
            </w:r>
            <w:r w:rsidRPr="003144A3">
              <w:rPr>
                <w:lang w:val="ru-RU"/>
              </w:rPr>
              <w:t xml:space="preserve"> </w:t>
            </w:r>
            <w:r w:rsidRPr="003144A3">
              <w:rPr>
                <w:rFonts w:ascii="Times New Roman" w:hAnsi="Times New Roman" w:cs="Times New Roman"/>
                <w:color w:val="000000"/>
                <w:sz w:val="24"/>
                <w:szCs w:val="24"/>
                <w:lang w:val="ru-RU"/>
              </w:rPr>
              <w:t>аттестации</w:t>
            </w:r>
            <w:r w:rsidRPr="003144A3">
              <w:rPr>
                <w:lang w:val="ru-RU"/>
              </w:rPr>
              <w:t xml:space="preserve"> </w:t>
            </w:r>
          </w:p>
          <w:p w14:paraId="48573CD3"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Мультимедийные</w:t>
            </w:r>
            <w:r w:rsidRPr="003144A3">
              <w:rPr>
                <w:lang w:val="ru-RU"/>
              </w:rPr>
              <w:t xml:space="preserve"> </w:t>
            </w:r>
            <w:r w:rsidRPr="003144A3">
              <w:rPr>
                <w:rFonts w:ascii="Times New Roman" w:hAnsi="Times New Roman" w:cs="Times New Roman"/>
                <w:color w:val="000000"/>
                <w:sz w:val="24"/>
                <w:szCs w:val="24"/>
                <w:lang w:val="ru-RU"/>
              </w:rPr>
              <w:t>средства</w:t>
            </w:r>
            <w:r w:rsidRPr="003144A3">
              <w:rPr>
                <w:lang w:val="ru-RU"/>
              </w:rPr>
              <w:t xml:space="preserve"> </w:t>
            </w:r>
            <w:r w:rsidRPr="003144A3">
              <w:rPr>
                <w:rFonts w:ascii="Times New Roman" w:hAnsi="Times New Roman" w:cs="Times New Roman"/>
                <w:color w:val="000000"/>
                <w:sz w:val="24"/>
                <w:szCs w:val="24"/>
                <w:lang w:val="ru-RU"/>
              </w:rPr>
              <w:t>хранения,</w:t>
            </w:r>
            <w:r w:rsidRPr="003144A3">
              <w:rPr>
                <w:lang w:val="ru-RU"/>
              </w:rPr>
              <w:t xml:space="preserve"> </w:t>
            </w:r>
            <w:r w:rsidRPr="003144A3">
              <w:rPr>
                <w:rFonts w:ascii="Times New Roman" w:hAnsi="Times New Roman" w:cs="Times New Roman"/>
                <w:color w:val="000000"/>
                <w:sz w:val="24"/>
                <w:szCs w:val="24"/>
                <w:lang w:val="ru-RU"/>
              </w:rPr>
              <w:t>передачи</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представления</w:t>
            </w:r>
            <w:r w:rsidRPr="003144A3">
              <w:rPr>
                <w:lang w:val="ru-RU"/>
              </w:rPr>
              <w:t xml:space="preserve"> </w:t>
            </w:r>
            <w:r w:rsidRPr="003144A3">
              <w:rPr>
                <w:rFonts w:ascii="Times New Roman" w:hAnsi="Times New Roman" w:cs="Times New Roman"/>
                <w:color w:val="000000"/>
                <w:sz w:val="24"/>
                <w:szCs w:val="24"/>
                <w:lang w:val="ru-RU"/>
              </w:rPr>
              <w:t>информации.</w:t>
            </w:r>
            <w:r w:rsidRPr="003144A3">
              <w:rPr>
                <w:lang w:val="ru-RU"/>
              </w:rPr>
              <w:t xml:space="preserve"> </w:t>
            </w:r>
          </w:p>
          <w:p w14:paraId="55C54F94"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Комплекс</w:t>
            </w:r>
            <w:r w:rsidRPr="003144A3">
              <w:rPr>
                <w:lang w:val="ru-RU"/>
              </w:rPr>
              <w:t xml:space="preserve"> </w:t>
            </w:r>
            <w:r w:rsidRPr="003144A3">
              <w:rPr>
                <w:rFonts w:ascii="Times New Roman" w:hAnsi="Times New Roman" w:cs="Times New Roman"/>
                <w:color w:val="000000"/>
                <w:sz w:val="24"/>
                <w:szCs w:val="24"/>
                <w:lang w:val="ru-RU"/>
              </w:rPr>
              <w:t>тестовых</w:t>
            </w:r>
            <w:r w:rsidRPr="003144A3">
              <w:rPr>
                <w:lang w:val="ru-RU"/>
              </w:rPr>
              <w:t xml:space="preserve"> </w:t>
            </w:r>
            <w:r w:rsidRPr="003144A3">
              <w:rPr>
                <w:rFonts w:ascii="Times New Roman" w:hAnsi="Times New Roman" w:cs="Times New Roman"/>
                <w:color w:val="000000"/>
                <w:sz w:val="24"/>
                <w:szCs w:val="24"/>
                <w:lang w:val="ru-RU"/>
              </w:rPr>
              <w:t>заданий</w:t>
            </w:r>
            <w:r w:rsidRPr="003144A3">
              <w:rPr>
                <w:lang w:val="ru-RU"/>
              </w:rPr>
              <w:t xml:space="preserve"> </w:t>
            </w: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проведения</w:t>
            </w:r>
            <w:r w:rsidRPr="003144A3">
              <w:rPr>
                <w:lang w:val="ru-RU"/>
              </w:rPr>
              <w:t xml:space="preserve"> </w:t>
            </w:r>
            <w:r w:rsidRPr="003144A3">
              <w:rPr>
                <w:rFonts w:ascii="Times New Roman" w:hAnsi="Times New Roman" w:cs="Times New Roman"/>
                <w:color w:val="000000"/>
                <w:sz w:val="24"/>
                <w:szCs w:val="24"/>
                <w:lang w:val="ru-RU"/>
              </w:rPr>
              <w:t>промежуточных</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рубежных</w:t>
            </w:r>
            <w:r w:rsidRPr="003144A3">
              <w:rPr>
                <w:lang w:val="ru-RU"/>
              </w:rPr>
              <w:t xml:space="preserve"> </w:t>
            </w:r>
            <w:r w:rsidRPr="003144A3">
              <w:rPr>
                <w:rFonts w:ascii="Times New Roman" w:hAnsi="Times New Roman" w:cs="Times New Roman"/>
                <w:color w:val="000000"/>
                <w:sz w:val="24"/>
                <w:szCs w:val="24"/>
                <w:lang w:val="ru-RU"/>
              </w:rPr>
              <w:t>контролей.</w:t>
            </w:r>
            <w:r w:rsidRPr="003144A3">
              <w:rPr>
                <w:lang w:val="ru-RU"/>
              </w:rPr>
              <w:t xml:space="preserve"> </w:t>
            </w:r>
          </w:p>
          <w:p w14:paraId="0D8AD44F"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2.</w:t>
            </w:r>
            <w:r w:rsidRPr="003144A3">
              <w:rPr>
                <w:lang w:val="ru-RU"/>
              </w:rPr>
              <w:t xml:space="preserve"> </w:t>
            </w:r>
            <w:r w:rsidRPr="003144A3">
              <w:rPr>
                <w:rFonts w:ascii="Times New Roman" w:hAnsi="Times New Roman" w:cs="Times New Roman"/>
                <w:color w:val="000000"/>
                <w:sz w:val="24"/>
                <w:szCs w:val="24"/>
                <w:lang w:val="ru-RU"/>
              </w:rPr>
              <w:t>Помещения</w:t>
            </w:r>
            <w:r w:rsidRPr="003144A3">
              <w:rPr>
                <w:lang w:val="ru-RU"/>
              </w:rPr>
              <w:t xml:space="preserve"> </w:t>
            </w: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самостоятельной</w:t>
            </w:r>
            <w:r w:rsidRPr="003144A3">
              <w:rPr>
                <w:lang w:val="ru-RU"/>
              </w:rPr>
              <w:t xml:space="preserve"> </w:t>
            </w:r>
            <w:r w:rsidRPr="003144A3">
              <w:rPr>
                <w:rFonts w:ascii="Times New Roman" w:hAnsi="Times New Roman" w:cs="Times New Roman"/>
                <w:color w:val="000000"/>
                <w:sz w:val="24"/>
                <w:szCs w:val="24"/>
                <w:lang w:val="ru-RU"/>
              </w:rPr>
              <w:t>работы:</w:t>
            </w:r>
            <w:r w:rsidRPr="003144A3">
              <w:rPr>
                <w:lang w:val="ru-RU"/>
              </w:rPr>
              <w:t xml:space="preserve"> </w:t>
            </w:r>
            <w:r w:rsidRPr="003144A3">
              <w:rPr>
                <w:rFonts w:ascii="Times New Roman" w:hAnsi="Times New Roman" w:cs="Times New Roman"/>
                <w:color w:val="000000"/>
                <w:sz w:val="24"/>
                <w:szCs w:val="24"/>
                <w:lang w:val="ru-RU"/>
              </w:rPr>
              <w:t>обучающихся</w:t>
            </w:r>
            <w:r w:rsidRPr="003144A3">
              <w:rPr>
                <w:lang w:val="ru-RU"/>
              </w:rPr>
              <w:t xml:space="preserve"> </w:t>
            </w:r>
          </w:p>
          <w:p w14:paraId="21FF91A0"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Персональные</w:t>
            </w:r>
            <w:r w:rsidRPr="003144A3">
              <w:rPr>
                <w:lang w:val="ru-RU"/>
              </w:rPr>
              <w:t xml:space="preserve"> </w:t>
            </w:r>
            <w:r w:rsidRPr="003144A3">
              <w:rPr>
                <w:rFonts w:ascii="Times New Roman" w:hAnsi="Times New Roman" w:cs="Times New Roman"/>
                <w:color w:val="000000"/>
                <w:sz w:val="24"/>
                <w:szCs w:val="24"/>
                <w:lang w:val="ru-RU"/>
              </w:rPr>
              <w:t>компьютеры</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пакетом</w:t>
            </w:r>
            <w:r w:rsidRPr="003144A3">
              <w:rPr>
                <w:lang w:val="ru-RU"/>
              </w:rPr>
              <w:t xml:space="preserve"> </w:t>
            </w:r>
            <w:r>
              <w:rPr>
                <w:rFonts w:ascii="Times New Roman" w:hAnsi="Times New Roman" w:cs="Times New Roman"/>
                <w:color w:val="000000"/>
                <w:sz w:val="24"/>
                <w:szCs w:val="24"/>
              </w:rPr>
              <w:t>MS</w:t>
            </w:r>
            <w:r w:rsidRPr="003144A3">
              <w:rPr>
                <w:lang w:val="ru-RU"/>
              </w:rPr>
              <w:t xml:space="preserve"> </w:t>
            </w:r>
            <w:r>
              <w:rPr>
                <w:rFonts w:ascii="Times New Roman" w:hAnsi="Times New Roman" w:cs="Times New Roman"/>
                <w:color w:val="000000"/>
                <w:sz w:val="24"/>
                <w:szCs w:val="24"/>
              </w:rPr>
              <w:t>Office</w:t>
            </w: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выходом</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Интернет</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с</w:t>
            </w:r>
            <w:r w:rsidRPr="003144A3">
              <w:rPr>
                <w:lang w:val="ru-RU"/>
              </w:rPr>
              <w:t xml:space="preserve"> </w:t>
            </w:r>
            <w:r w:rsidRPr="003144A3">
              <w:rPr>
                <w:rFonts w:ascii="Times New Roman" w:hAnsi="Times New Roman" w:cs="Times New Roman"/>
                <w:color w:val="000000"/>
                <w:sz w:val="24"/>
                <w:szCs w:val="24"/>
                <w:lang w:val="ru-RU"/>
              </w:rPr>
              <w:t>доступом</w:t>
            </w:r>
            <w:r w:rsidRPr="003144A3">
              <w:rPr>
                <w:lang w:val="ru-RU"/>
              </w:rPr>
              <w:t xml:space="preserve"> </w:t>
            </w:r>
            <w:r w:rsidRPr="003144A3">
              <w:rPr>
                <w:rFonts w:ascii="Times New Roman" w:hAnsi="Times New Roman" w:cs="Times New Roman"/>
                <w:color w:val="000000"/>
                <w:sz w:val="24"/>
                <w:szCs w:val="24"/>
                <w:lang w:val="ru-RU"/>
              </w:rPr>
              <w:t>в</w:t>
            </w:r>
            <w:r w:rsidRPr="003144A3">
              <w:rPr>
                <w:lang w:val="ru-RU"/>
              </w:rPr>
              <w:t xml:space="preserve"> </w:t>
            </w:r>
            <w:r w:rsidRPr="003144A3">
              <w:rPr>
                <w:rFonts w:ascii="Times New Roman" w:hAnsi="Times New Roman" w:cs="Times New Roman"/>
                <w:color w:val="000000"/>
                <w:sz w:val="24"/>
                <w:szCs w:val="24"/>
                <w:lang w:val="ru-RU"/>
              </w:rPr>
              <w:t>электронную</w:t>
            </w:r>
            <w:r w:rsidRPr="003144A3">
              <w:rPr>
                <w:lang w:val="ru-RU"/>
              </w:rPr>
              <w:t xml:space="preserve"> </w:t>
            </w:r>
            <w:r w:rsidRPr="003144A3">
              <w:rPr>
                <w:rFonts w:ascii="Times New Roman" w:hAnsi="Times New Roman" w:cs="Times New Roman"/>
                <w:color w:val="000000"/>
                <w:sz w:val="24"/>
                <w:szCs w:val="24"/>
                <w:lang w:val="ru-RU"/>
              </w:rPr>
              <w:t>информационно-образовательную</w:t>
            </w:r>
            <w:r w:rsidRPr="003144A3">
              <w:rPr>
                <w:lang w:val="ru-RU"/>
              </w:rPr>
              <w:t xml:space="preserve"> </w:t>
            </w:r>
            <w:r w:rsidRPr="003144A3">
              <w:rPr>
                <w:rFonts w:ascii="Times New Roman" w:hAnsi="Times New Roman" w:cs="Times New Roman"/>
                <w:color w:val="000000"/>
                <w:sz w:val="24"/>
                <w:szCs w:val="24"/>
                <w:lang w:val="ru-RU"/>
              </w:rPr>
              <w:t>среду</w:t>
            </w:r>
            <w:r w:rsidRPr="003144A3">
              <w:rPr>
                <w:lang w:val="ru-RU"/>
              </w:rPr>
              <w:t xml:space="preserve"> </w:t>
            </w:r>
            <w:r w:rsidRPr="003144A3">
              <w:rPr>
                <w:rFonts w:ascii="Times New Roman" w:hAnsi="Times New Roman" w:cs="Times New Roman"/>
                <w:color w:val="000000"/>
                <w:sz w:val="24"/>
                <w:szCs w:val="24"/>
                <w:lang w:val="ru-RU"/>
              </w:rPr>
              <w:t>университета</w:t>
            </w:r>
            <w:r w:rsidRPr="003144A3">
              <w:rPr>
                <w:lang w:val="ru-RU"/>
              </w:rPr>
              <w:t xml:space="preserve"> </w:t>
            </w:r>
          </w:p>
          <w:p w14:paraId="64826012"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3.</w:t>
            </w:r>
            <w:r w:rsidRPr="003144A3">
              <w:rPr>
                <w:lang w:val="ru-RU"/>
              </w:rPr>
              <w:t xml:space="preserve"> </w:t>
            </w:r>
            <w:r w:rsidRPr="003144A3">
              <w:rPr>
                <w:rFonts w:ascii="Times New Roman" w:hAnsi="Times New Roman" w:cs="Times New Roman"/>
                <w:color w:val="000000"/>
                <w:sz w:val="24"/>
                <w:szCs w:val="24"/>
                <w:lang w:val="ru-RU"/>
              </w:rPr>
              <w:t>Помещения</w:t>
            </w:r>
            <w:r w:rsidRPr="003144A3">
              <w:rPr>
                <w:lang w:val="ru-RU"/>
              </w:rPr>
              <w:t xml:space="preserve"> </w:t>
            </w: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хранения</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профилактического</w:t>
            </w:r>
            <w:r w:rsidRPr="003144A3">
              <w:rPr>
                <w:lang w:val="ru-RU"/>
              </w:rPr>
              <w:t xml:space="preserve"> </w:t>
            </w:r>
            <w:r w:rsidRPr="003144A3">
              <w:rPr>
                <w:rFonts w:ascii="Times New Roman" w:hAnsi="Times New Roman" w:cs="Times New Roman"/>
                <w:color w:val="000000"/>
                <w:sz w:val="24"/>
                <w:szCs w:val="24"/>
                <w:lang w:val="ru-RU"/>
              </w:rPr>
              <w:t>обслуживания</w:t>
            </w:r>
            <w:r w:rsidRPr="003144A3">
              <w:rPr>
                <w:lang w:val="ru-RU"/>
              </w:rPr>
              <w:t xml:space="preserve"> </w:t>
            </w:r>
            <w:r w:rsidRPr="003144A3">
              <w:rPr>
                <w:rFonts w:ascii="Times New Roman" w:hAnsi="Times New Roman" w:cs="Times New Roman"/>
                <w:color w:val="000000"/>
                <w:sz w:val="24"/>
                <w:szCs w:val="24"/>
                <w:lang w:val="ru-RU"/>
              </w:rPr>
              <w:t>учебного</w:t>
            </w:r>
            <w:r w:rsidRPr="003144A3">
              <w:rPr>
                <w:lang w:val="ru-RU"/>
              </w:rPr>
              <w:t xml:space="preserve"> </w:t>
            </w:r>
            <w:r w:rsidRPr="003144A3">
              <w:rPr>
                <w:rFonts w:ascii="Times New Roman" w:hAnsi="Times New Roman" w:cs="Times New Roman"/>
                <w:color w:val="000000"/>
                <w:sz w:val="24"/>
                <w:szCs w:val="24"/>
                <w:lang w:val="ru-RU"/>
              </w:rPr>
              <w:t>оборудования</w:t>
            </w:r>
            <w:r w:rsidRPr="003144A3">
              <w:rPr>
                <w:lang w:val="ru-RU"/>
              </w:rPr>
              <w:t xml:space="preserve"> </w:t>
            </w:r>
          </w:p>
          <w:p w14:paraId="78AC6E2C" w14:textId="77777777" w:rsidR="002C0F3C" w:rsidRPr="003144A3" w:rsidRDefault="00834A66">
            <w:pPr>
              <w:spacing w:after="0" w:line="240" w:lineRule="auto"/>
              <w:ind w:firstLine="756"/>
              <w:jc w:val="both"/>
              <w:rPr>
                <w:sz w:val="24"/>
                <w:szCs w:val="24"/>
                <w:lang w:val="ru-RU"/>
              </w:rPr>
            </w:pPr>
            <w:r w:rsidRPr="003144A3">
              <w:rPr>
                <w:rFonts w:ascii="Times New Roman" w:hAnsi="Times New Roman" w:cs="Times New Roman"/>
                <w:color w:val="000000"/>
                <w:sz w:val="24"/>
                <w:szCs w:val="24"/>
                <w:lang w:val="ru-RU"/>
              </w:rPr>
              <w:t>-</w:t>
            </w:r>
            <w:r w:rsidRPr="003144A3">
              <w:rPr>
                <w:lang w:val="ru-RU"/>
              </w:rPr>
              <w:t xml:space="preserve"> </w:t>
            </w:r>
            <w:r w:rsidRPr="003144A3">
              <w:rPr>
                <w:rFonts w:ascii="Times New Roman" w:hAnsi="Times New Roman" w:cs="Times New Roman"/>
                <w:color w:val="000000"/>
                <w:sz w:val="24"/>
                <w:szCs w:val="24"/>
                <w:lang w:val="ru-RU"/>
              </w:rPr>
              <w:t>Шкафы</w:t>
            </w:r>
            <w:r w:rsidRPr="003144A3">
              <w:rPr>
                <w:lang w:val="ru-RU"/>
              </w:rPr>
              <w:t xml:space="preserve"> </w:t>
            </w:r>
            <w:r w:rsidRPr="003144A3">
              <w:rPr>
                <w:rFonts w:ascii="Times New Roman" w:hAnsi="Times New Roman" w:cs="Times New Roman"/>
                <w:color w:val="000000"/>
                <w:sz w:val="24"/>
                <w:szCs w:val="24"/>
                <w:lang w:val="ru-RU"/>
              </w:rPr>
              <w:t>для</w:t>
            </w:r>
            <w:r w:rsidRPr="003144A3">
              <w:rPr>
                <w:lang w:val="ru-RU"/>
              </w:rPr>
              <w:t xml:space="preserve"> </w:t>
            </w:r>
            <w:r w:rsidRPr="003144A3">
              <w:rPr>
                <w:rFonts w:ascii="Times New Roman" w:hAnsi="Times New Roman" w:cs="Times New Roman"/>
                <w:color w:val="000000"/>
                <w:sz w:val="24"/>
                <w:szCs w:val="24"/>
                <w:lang w:val="ru-RU"/>
              </w:rPr>
              <w:t>хранения</w:t>
            </w:r>
            <w:r w:rsidRPr="003144A3">
              <w:rPr>
                <w:lang w:val="ru-RU"/>
              </w:rPr>
              <w:t xml:space="preserve"> </w:t>
            </w:r>
            <w:r w:rsidRPr="003144A3">
              <w:rPr>
                <w:rFonts w:ascii="Times New Roman" w:hAnsi="Times New Roman" w:cs="Times New Roman"/>
                <w:color w:val="000000"/>
                <w:sz w:val="24"/>
                <w:szCs w:val="24"/>
                <w:lang w:val="ru-RU"/>
              </w:rPr>
              <w:t>учебно-методической</w:t>
            </w:r>
            <w:r w:rsidRPr="003144A3">
              <w:rPr>
                <w:lang w:val="ru-RU"/>
              </w:rPr>
              <w:t xml:space="preserve"> </w:t>
            </w:r>
            <w:r w:rsidRPr="003144A3">
              <w:rPr>
                <w:rFonts w:ascii="Times New Roman" w:hAnsi="Times New Roman" w:cs="Times New Roman"/>
                <w:color w:val="000000"/>
                <w:sz w:val="24"/>
                <w:szCs w:val="24"/>
                <w:lang w:val="ru-RU"/>
              </w:rPr>
              <w:t>документации,</w:t>
            </w:r>
            <w:r w:rsidRPr="003144A3">
              <w:rPr>
                <w:lang w:val="ru-RU"/>
              </w:rPr>
              <w:t xml:space="preserve"> </w:t>
            </w:r>
            <w:r w:rsidRPr="003144A3">
              <w:rPr>
                <w:rFonts w:ascii="Times New Roman" w:hAnsi="Times New Roman" w:cs="Times New Roman"/>
                <w:color w:val="000000"/>
                <w:sz w:val="24"/>
                <w:szCs w:val="24"/>
                <w:lang w:val="ru-RU"/>
              </w:rPr>
              <w:t>учебного</w:t>
            </w:r>
            <w:r w:rsidRPr="003144A3">
              <w:rPr>
                <w:lang w:val="ru-RU"/>
              </w:rPr>
              <w:t xml:space="preserve"> </w:t>
            </w:r>
            <w:r w:rsidRPr="003144A3">
              <w:rPr>
                <w:rFonts w:ascii="Times New Roman" w:hAnsi="Times New Roman" w:cs="Times New Roman"/>
                <w:color w:val="000000"/>
                <w:sz w:val="24"/>
                <w:szCs w:val="24"/>
                <w:lang w:val="ru-RU"/>
              </w:rPr>
              <w:t>оборудования</w:t>
            </w:r>
            <w:r w:rsidRPr="003144A3">
              <w:rPr>
                <w:lang w:val="ru-RU"/>
              </w:rPr>
              <w:t xml:space="preserve"> </w:t>
            </w:r>
            <w:r w:rsidRPr="003144A3">
              <w:rPr>
                <w:rFonts w:ascii="Times New Roman" w:hAnsi="Times New Roman" w:cs="Times New Roman"/>
                <w:color w:val="000000"/>
                <w:sz w:val="24"/>
                <w:szCs w:val="24"/>
                <w:lang w:val="ru-RU"/>
              </w:rPr>
              <w:t>и</w:t>
            </w:r>
            <w:r w:rsidRPr="003144A3">
              <w:rPr>
                <w:lang w:val="ru-RU"/>
              </w:rPr>
              <w:t xml:space="preserve"> </w:t>
            </w:r>
            <w:r w:rsidRPr="003144A3">
              <w:rPr>
                <w:rFonts w:ascii="Times New Roman" w:hAnsi="Times New Roman" w:cs="Times New Roman"/>
                <w:color w:val="000000"/>
                <w:sz w:val="24"/>
                <w:szCs w:val="24"/>
                <w:lang w:val="ru-RU"/>
              </w:rPr>
              <w:t>учебно-наглядных</w:t>
            </w:r>
            <w:r w:rsidRPr="003144A3">
              <w:rPr>
                <w:lang w:val="ru-RU"/>
              </w:rPr>
              <w:t xml:space="preserve"> </w:t>
            </w:r>
            <w:r w:rsidRPr="003144A3">
              <w:rPr>
                <w:rFonts w:ascii="Times New Roman" w:hAnsi="Times New Roman" w:cs="Times New Roman"/>
                <w:color w:val="000000"/>
                <w:sz w:val="24"/>
                <w:szCs w:val="24"/>
                <w:lang w:val="ru-RU"/>
              </w:rPr>
              <w:t>пособий.</w:t>
            </w:r>
            <w:r w:rsidRPr="003144A3">
              <w:rPr>
                <w:lang w:val="ru-RU"/>
              </w:rPr>
              <w:t xml:space="preserve"> </w:t>
            </w:r>
          </w:p>
          <w:p w14:paraId="0A0B93CF" w14:textId="77777777" w:rsidR="002C0F3C" w:rsidRPr="003144A3" w:rsidRDefault="00834A66">
            <w:pPr>
              <w:spacing w:after="0" w:line="240" w:lineRule="auto"/>
              <w:ind w:firstLine="756"/>
              <w:jc w:val="both"/>
              <w:rPr>
                <w:sz w:val="24"/>
                <w:szCs w:val="24"/>
                <w:lang w:val="ru-RU"/>
              </w:rPr>
            </w:pPr>
            <w:r w:rsidRPr="003144A3">
              <w:rPr>
                <w:lang w:val="ru-RU"/>
              </w:rPr>
              <w:t xml:space="preserve"> </w:t>
            </w:r>
          </w:p>
        </w:tc>
      </w:tr>
      <w:tr w:rsidR="002C0F3C" w:rsidRPr="00E155B6" w14:paraId="54F4D5AD" w14:textId="77777777" w:rsidTr="003144A3">
        <w:trPr>
          <w:trHeight w:hRule="exact" w:val="3515"/>
        </w:trPr>
        <w:tc>
          <w:tcPr>
            <w:tcW w:w="9424" w:type="dxa"/>
            <w:gridSpan w:val="5"/>
            <w:vMerge/>
            <w:shd w:val="clear" w:color="000000" w:fill="FFFFFF"/>
            <w:tcMar>
              <w:left w:w="34" w:type="dxa"/>
              <w:right w:w="34" w:type="dxa"/>
            </w:tcMar>
          </w:tcPr>
          <w:p w14:paraId="1557661B" w14:textId="77777777" w:rsidR="002C0F3C" w:rsidRPr="003144A3" w:rsidRDefault="002C0F3C">
            <w:pPr>
              <w:rPr>
                <w:lang w:val="ru-RU"/>
              </w:rPr>
            </w:pPr>
          </w:p>
        </w:tc>
      </w:tr>
    </w:tbl>
    <w:p w14:paraId="766DAF4C" w14:textId="77777777" w:rsidR="00D96257" w:rsidRPr="00D96257" w:rsidRDefault="003144A3" w:rsidP="00D96257">
      <w:pPr>
        <w:pStyle w:val="1"/>
        <w:spacing w:before="0" w:after="0"/>
        <w:jc w:val="right"/>
        <w:rPr>
          <w:szCs w:val="24"/>
        </w:rPr>
      </w:pPr>
      <w:r w:rsidRPr="00D96257">
        <w:rPr>
          <w:szCs w:val="24"/>
        </w:rPr>
        <w:t>Приложение 1.</w:t>
      </w:r>
    </w:p>
    <w:p w14:paraId="62810C07" w14:textId="68EAE55A" w:rsidR="003144A3" w:rsidRPr="00D96257" w:rsidRDefault="003144A3" w:rsidP="003144A3">
      <w:pPr>
        <w:pStyle w:val="1"/>
        <w:spacing w:before="0" w:after="0"/>
        <w:rPr>
          <w:rStyle w:val="FontStyle31"/>
          <w:rFonts w:ascii="Times New Roman" w:hAnsi="Times New Roman" w:cs="Times New Roman"/>
          <w:sz w:val="24"/>
          <w:szCs w:val="24"/>
        </w:rPr>
      </w:pPr>
      <w:r w:rsidRPr="00D96257">
        <w:rPr>
          <w:szCs w:val="24"/>
        </w:rPr>
        <w:t xml:space="preserve"> </w:t>
      </w:r>
      <w:r w:rsidRPr="00D96257">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D96257">
        <w:rPr>
          <w:rStyle w:val="FontStyle31"/>
          <w:rFonts w:ascii="Times New Roman" w:hAnsi="Times New Roman" w:cs="Times New Roman"/>
          <w:sz w:val="24"/>
          <w:szCs w:val="24"/>
        </w:rPr>
        <w:t>обучающихся</w:t>
      </w:r>
      <w:proofErr w:type="gramEnd"/>
    </w:p>
    <w:p w14:paraId="0BB74947" w14:textId="77777777" w:rsidR="003144A3" w:rsidRPr="00D96257" w:rsidRDefault="003144A3" w:rsidP="003144A3">
      <w:pPr>
        <w:pStyle w:val="Style8"/>
        <w:widowControl/>
      </w:pPr>
      <w:r w:rsidRPr="00D96257">
        <w:t>По дисциплине «Инновационные подходы в управлении</w:t>
      </w:r>
      <w:r w:rsidRPr="00D96257">
        <w:rPr>
          <w:iCs/>
        </w:rPr>
        <w:t xml:space="preserve">» </w:t>
      </w:r>
      <w:r w:rsidRPr="00D96257">
        <w:t xml:space="preserve">предусмотрена аудиторная и внеаудиторная самостоятельная работа </w:t>
      </w:r>
      <w:proofErr w:type="gramStart"/>
      <w:r w:rsidRPr="00D96257">
        <w:t>обучающихся</w:t>
      </w:r>
      <w:proofErr w:type="gramEnd"/>
      <w:r w:rsidRPr="00D96257">
        <w:t xml:space="preserve">. </w:t>
      </w:r>
    </w:p>
    <w:p w14:paraId="1182EF61" w14:textId="77777777" w:rsidR="003144A3" w:rsidRPr="00D96257" w:rsidRDefault="003144A3" w:rsidP="003144A3">
      <w:pPr>
        <w:pStyle w:val="Style8"/>
        <w:widowControl/>
      </w:pPr>
      <w:r w:rsidRPr="00D96257">
        <w:t xml:space="preserve">Самостоятельная работа </w:t>
      </w:r>
      <w:proofErr w:type="gramStart"/>
      <w:r w:rsidRPr="00D96257">
        <w:t>обучающихся</w:t>
      </w:r>
      <w:proofErr w:type="gramEnd"/>
      <w:r w:rsidRPr="00D96257">
        <w:t xml:space="preserve"> предусматривает:</w:t>
      </w:r>
    </w:p>
    <w:p w14:paraId="672613C2" w14:textId="77777777" w:rsidR="003144A3" w:rsidRPr="00D96257" w:rsidRDefault="003144A3" w:rsidP="003144A3">
      <w:pPr>
        <w:pStyle w:val="Style8"/>
        <w:widowControl/>
        <w:numPr>
          <w:ilvl w:val="0"/>
          <w:numId w:val="1"/>
        </w:numPr>
      </w:pPr>
      <w:r w:rsidRPr="00D96257">
        <w:t>проработку теоретического материала, изучение и конспектирование дополнительного материала по каждой теме лекционных занятий;</w:t>
      </w:r>
    </w:p>
    <w:p w14:paraId="3AD0EA2B" w14:textId="77777777" w:rsidR="003144A3" w:rsidRPr="00D96257" w:rsidRDefault="003144A3" w:rsidP="003144A3">
      <w:pPr>
        <w:pStyle w:val="Style8"/>
        <w:widowControl/>
        <w:numPr>
          <w:ilvl w:val="0"/>
          <w:numId w:val="1"/>
        </w:numPr>
      </w:pPr>
      <w:r w:rsidRPr="00D96257">
        <w:t>подготовку к семинарским и практическим занятиям: изучение учебной и нормативно-справочной литературы, конспектов лекций, подготовка к  выполнению контрольных работ</w:t>
      </w:r>
    </w:p>
    <w:p w14:paraId="7BB454A6" w14:textId="77777777" w:rsidR="003144A3" w:rsidRPr="00D96257" w:rsidRDefault="003144A3" w:rsidP="003144A3">
      <w:pPr>
        <w:pStyle w:val="Style8"/>
        <w:widowControl/>
        <w:numPr>
          <w:ilvl w:val="0"/>
          <w:numId w:val="1"/>
        </w:numPr>
      </w:pPr>
      <w:r w:rsidRPr="00D96257">
        <w:rPr>
          <w:rStyle w:val="FontStyle31"/>
          <w:rFonts w:ascii="Times New Roman" w:hAnsi="Times New Roman" w:cs="Times New Roman"/>
          <w:sz w:val="24"/>
          <w:szCs w:val="24"/>
        </w:rPr>
        <w:t>работа с  электронными  библиотеками и специализированными Интернет-сайтами.</w:t>
      </w:r>
    </w:p>
    <w:p w14:paraId="50206D20" w14:textId="77777777" w:rsidR="003144A3" w:rsidRPr="00D96257" w:rsidRDefault="003144A3" w:rsidP="003144A3">
      <w:pPr>
        <w:rPr>
          <w:rFonts w:ascii="Times New Roman" w:hAnsi="Times New Roman" w:cs="Times New Roman"/>
          <w:b/>
          <w:bCs/>
          <w:sz w:val="24"/>
          <w:szCs w:val="24"/>
          <w:lang w:val="ru-RU"/>
        </w:rPr>
      </w:pPr>
      <w:bookmarkStart w:id="0" w:name="_GoBack"/>
      <w:bookmarkEnd w:id="0"/>
    </w:p>
    <w:p w14:paraId="0707322E" w14:textId="77777777" w:rsidR="003144A3" w:rsidRPr="00D96257" w:rsidRDefault="003144A3" w:rsidP="003144A3">
      <w:pPr>
        <w:jc w:val="center"/>
        <w:rPr>
          <w:rFonts w:ascii="Times New Roman" w:hAnsi="Times New Roman" w:cs="Times New Roman"/>
          <w:sz w:val="24"/>
          <w:szCs w:val="24"/>
          <w:lang w:val="ru-RU"/>
        </w:rPr>
      </w:pPr>
      <w:r w:rsidRPr="00D96257">
        <w:rPr>
          <w:rFonts w:ascii="Times New Roman" w:hAnsi="Times New Roman" w:cs="Times New Roman"/>
          <w:b/>
          <w:sz w:val="24"/>
          <w:szCs w:val="24"/>
          <w:lang w:val="ru-RU"/>
        </w:rPr>
        <w:t>Примерные вопросы и  задания для подготовки к практическим и семинарским занятиям</w:t>
      </w:r>
    </w:p>
    <w:p w14:paraId="3A1CC21D" w14:textId="77777777" w:rsidR="003144A3" w:rsidRPr="00D96257" w:rsidRDefault="003144A3" w:rsidP="003144A3">
      <w:pPr>
        <w:rPr>
          <w:rFonts w:ascii="Times New Roman" w:hAnsi="Times New Roman" w:cs="Times New Roman"/>
          <w:b/>
          <w:i/>
          <w:caps/>
          <w:color w:val="000000"/>
          <w:sz w:val="24"/>
          <w:szCs w:val="24"/>
          <w:lang w:val="ru-RU"/>
        </w:rPr>
      </w:pPr>
      <w:r w:rsidRPr="00D96257">
        <w:rPr>
          <w:rFonts w:ascii="Times New Roman" w:eastAsia="Arial Unicode MS" w:hAnsi="Times New Roman" w:cs="Times New Roman"/>
          <w:b/>
          <w:i/>
          <w:color w:val="000000"/>
          <w:sz w:val="24"/>
          <w:szCs w:val="24"/>
          <w:u w:color="000000"/>
          <w:lang w:val="ru-RU"/>
        </w:rPr>
        <w:lastRenderedPageBreak/>
        <w:t>Тема 1.  Основные  положения  теории инноваций</w:t>
      </w:r>
    </w:p>
    <w:p w14:paraId="7C4F9D3C" w14:textId="77777777" w:rsidR="003144A3" w:rsidRPr="003144A3" w:rsidRDefault="003144A3" w:rsidP="003144A3">
      <w:pPr>
        <w:rPr>
          <w:lang w:val="ru-RU"/>
        </w:rPr>
      </w:pPr>
      <w:r w:rsidRPr="003144A3">
        <w:rPr>
          <w:lang w:val="ru-RU"/>
        </w:rPr>
        <w:t xml:space="preserve">Понятие инноваций и зарождение теории инноваций. Современные подходы к определению инноваций  и  модели  инновационного  процесса.  Определение  инноваций  в  федеральном  и региональном  законодательстве  РФ.  Классификация  инноваций.  Необходимость  инноваций  в деятельности  предприятия  и  продуцируемые  инновациями  эффекты.  Технологический  предел  и технологический разрыв. Инновационный процесс и его этапы.  </w:t>
      </w:r>
    </w:p>
    <w:p w14:paraId="15500AAC" w14:textId="77777777" w:rsidR="003144A3" w:rsidRPr="003144A3" w:rsidRDefault="003144A3" w:rsidP="003144A3">
      <w:pPr>
        <w:rPr>
          <w:rFonts w:eastAsia="Arial Unicode MS"/>
          <w:b/>
          <w:i/>
          <w:caps/>
          <w:color w:val="000000"/>
          <w:lang w:val="ru-RU"/>
        </w:rPr>
      </w:pPr>
      <w:r w:rsidRPr="003144A3">
        <w:rPr>
          <w:rFonts w:eastAsia="Arial Unicode MS"/>
          <w:b/>
          <w:i/>
          <w:color w:val="000000"/>
          <w:lang w:val="ru-RU"/>
        </w:rPr>
        <w:t>Тема 2. Инновация как экономическая категория и как  объект управления. Функции инновации</w:t>
      </w:r>
    </w:p>
    <w:p w14:paraId="3AB63656" w14:textId="77777777" w:rsidR="003144A3" w:rsidRPr="003144A3" w:rsidRDefault="003144A3" w:rsidP="003144A3">
      <w:pPr>
        <w:rPr>
          <w:rFonts w:eastAsia="Arial Unicode MS"/>
          <w:color w:val="000000"/>
          <w:lang w:val="ru-RU"/>
        </w:rPr>
      </w:pPr>
      <w:r w:rsidRPr="003144A3">
        <w:rPr>
          <w:lang w:val="ru-RU"/>
        </w:rPr>
        <w:t>Взаимосвязь  экономических  циклов  и  инноваций,  длинные  волны  и  циклы  конъюнктуры. Базисные  инновации  и  технологические  уклады.  Кластеры  высоких  технологий:  опыт  штатов США,  приоритетные  направления  развития  науки,  техники  и  технологий  РФ,  перечень критических технологий РФ.</w:t>
      </w:r>
    </w:p>
    <w:p w14:paraId="7B4F5083" w14:textId="77777777" w:rsidR="003144A3" w:rsidRPr="003144A3" w:rsidRDefault="003144A3" w:rsidP="003144A3">
      <w:pPr>
        <w:rPr>
          <w:rFonts w:eastAsia="Arial Unicode MS"/>
          <w:b/>
          <w:i/>
          <w:color w:val="000000"/>
          <w:lang w:val="ru-RU"/>
        </w:rPr>
      </w:pPr>
      <w:r w:rsidRPr="003144A3">
        <w:rPr>
          <w:rFonts w:eastAsia="Arial Unicode MS"/>
          <w:b/>
          <w:i/>
          <w:color w:val="000000"/>
          <w:lang w:val="ru-RU"/>
        </w:rPr>
        <w:t xml:space="preserve">Тема 3. Инновационное предпринимательство как особая форма экономической активности </w:t>
      </w:r>
    </w:p>
    <w:p w14:paraId="2CD0B88A" w14:textId="77777777" w:rsidR="003144A3" w:rsidRPr="003144A3" w:rsidRDefault="003144A3" w:rsidP="003144A3">
      <w:pPr>
        <w:rPr>
          <w:rFonts w:eastAsia="Arial Unicode MS"/>
          <w:color w:val="000000"/>
          <w:lang w:val="ru-RU"/>
        </w:rPr>
      </w:pPr>
      <w:r w:rsidRPr="003144A3">
        <w:rPr>
          <w:rFonts w:eastAsia="Arial Unicode MS"/>
          <w:color w:val="000000"/>
          <w:lang w:val="ru-RU"/>
        </w:rPr>
        <w:t xml:space="preserve">Предпринимательская деятельность и предпринимательские способности. История развития теории  инновационного  предпринимательства.  Субъекты  предпринимательской  активности. Формы и функции инновационного предпринимательства. Цель предпринимательской активности. Предпринимательский  доход.  Предпринимательская  среда  и  пространство.  Классификация предпринимательской  деятельности.  Черты  предпринимателя  как  субъекта  инновационного процесса.  Экономическая организация. Природа фирмы. Фирма как способ организации предпринимательской деятельности. Экономическая основа инновационного  предпринимательства.  Жизненный  цикл  предприятия.  Условия  развития инновационного  предпринимательства.  Организационно-правовые  формы  инновационного предпринимательства. Образование и ликвидация предприятия. </w:t>
      </w:r>
    </w:p>
    <w:p w14:paraId="5E443EDA" w14:textId="77777777" w:rsidR="003144A3" w:rsidRPr="003144A3" w:rsidRDefault="003144A3" w:rsidP="003144A3">
      <w:pPr>
        <w:rPr>
          <w:rFonts w:eastAsia="Arial Unicode MS"/>
          <w:b/>
          <w:iCs/>
          <w:color w:val="000000"/>
          <w:lang w:val="ru-RU"/>
        </w:rPr>
      </w:pPr>
      <w:r w:rsidRPr="003144A3">
        <w:rPr>
          <w:rFonts w:eastAsia="Arial Unicode MS"/>
          <w:color w:val="000000"/>
          <w:lang w:val="ru-RU"/>
        </w:rPr>
        <w:t>Малые  и  крупные  предприятия  в  инновационном  бизнесе.  Характеристики,  преимущества малых и крупных предприятий. Интеграция малого и крупного предпринимательства.</w:t>
      </w:r>
      <w:r w:rsidRPr="003144A3">
        <w:rPr>
          <w:rFonts w:eastAsia="Arial Unicode MS"/>
          <w:b/>
          <w:iCs/>
          <w:color w:val="000000"/>
          <w:lang w:val="ru-RU"/>
        </w:rPr>
        <w:t xml:space="preserve"> </w:t>
      </w:r>
    </w:p>
    <w:p w14:paraId="7B2C1E4A" w14:textId="77777777" w:rsidR="003144A3" w:rsidRPr="003144A3" w:rsidRDefault="003144A3" w:rsidP="003144A3">
      <w:pPr>
        <w:rPr>
          <w:b/>
          <w:i/>
          <w:iCs/>
          <w:lang w:val="ru-RU"/>
        </w:rPr>
      </w:pPr>
      <w:r w:rsidRPr="003144A3">
        <w:rPr>
          <w:b/>
          <w:i/>
          <w:iCs/>
          <w:lang w:val="ru-RU"/>
        </w:rPr>
        <w:t xml:space="preserve">Тема 4. Основные элементы процесса инновационного предпринимательства </w:t>
      </w:r>
    </w:p>
    <w:p w14:paraId="6692E8B4" w14:textId="77777777" w:rsidR="003144A3" w:rsidRPr="003144A3" w:rsidRDefault="003144A3" w:rsidP="003144A3">
      <w:pPr>
        <w:rPr>
          <w:iCs/>
          <w:lang w:val="ru-RU"/>
        </w:rPr>
      </w:pPr>
      <w:r w:rsidRPr="003144A3">
        <w:rPr>
          <w:iCs/>
          <w:lang w:val="ru-RU"/>
        </w:rPr>
        <w:t xml:space="preserve">Понятие  инновации  и  инновационного  процесса.  Подходы  к  определению  инноваций.  Инновация,  новшество  и  инновационный  процесс:  соотношение  понятий.  Динамический  и статический аспекты инновации. Свойства и факторы инновации. Источники инноваций. Причины неопределенности процессов принятия решений и диффузии инноваций в рыночной экономике. Виды инноваций и их классификация. Параметры классификации инноваций. Подходы к классификации. Классификация инноваций А.И. Пригожина, Ю.В. </w:t>
      </w:r>
      <w:proofErr w:type="spellStart"/>
      <w:r w:rsidRPr="003144A3">
        <w:rPr>
          <w:iCs/>
          <w:lang w:val="ru-RU"/>
        </w:rPr>
        <w:t>Яковца</w:t>
      </w:r>
      <w:proofErr w:type="spellEnd"/>
      <w:r w:rsidRPr="003144A3">
        <w:rPr>
          <w:iCs/>
          <w:lang w:val="ru-RU"/>
        </w:rPr>
        <w:t xml:space="preserve">, </w:t>
      </w:r>
      <w:proofErr w:type="spellStart"/>
      <w:r w:rsidRPr="003144A3">
        <w:rPr>
          <w:iCs/>
          <w:lang w:val="ru-RU"/>
        </w:rPr>
        <w:t>Пэвита</w:t>
      </w:r>
      <w:proofErr w:type="spellEnd"/>
      <w:r w:rsidRPr="003144A3">
        <w:rPr>
          <w:iCs/>
          <w:lang w:val="ru-RU"/>
        </w:rPr>
        <w:t xml:space="preserve"> и </w:t>
      </w:r>
      <w:proofErr w:type="spellStart"/>
      <w:r w:rsidRPr="003144A3">
        <w:rPr>
          <w:iCs/>
          <w:lang w:val="ru-RU"/>
        </w:rPr>
        <w:t>Уолкера</w:t>
      </w:r>
      <w:proofErr w:type="spellEnd"/>
      <w:r w:rsidRPr="003144A3">
        <w:rPr>
          <w:iCs/>
          <w:lang w:val="ru-RU"/>
        </w:rPr>
        <w:t xml:space="preserve"> и др. </w:t>
      </w:r>
    </w:p>
    <w:p w14:paraId="2CF629EB" w14:textId="77777777" w:rsidR="003144A3" w:rsidRPr="003144A3" w:rsidRDefault="003144A3" w:rsidP="003144A3">
      <w:pPr>
        <w:rPr>
          <w:rFonts w:eastAsia="Arial Unicode MS"/>
          <w:b/>
          <w:i/>
          <w:color w:val="000000"/>
          <w:lang w:val="ru-RU"/>
        </w:rPr>
      </w:pPr>
      <w:r w:rsidRPr="003144A3">
        <w:rPr>
          <w:rFonts w:eastAsia="Arial Unicode MS"/>
          <w:b/>
          <w:i/>
          <w:color w:val="000000"/>
          <w:lang w:val="ru-RU"/>
        </w:rPr>
        <w:t xml:space="preserve">Тема 5. Содержание и организационные структуры инновационной деятельности </w:t>
      </w:r>
    </w:p>
    <w:p w14:paraId="7AB2DEC1" w14:textId="77777777" w:rsidR="003144A3" w:rsidRPr="003144A3" w:rsidRDefault="003144A3" w:rsidP="003144A3">
      <w:pPr>
        <w:pStyle w:val="30"/>
        <w:spacing w:before="0" w:after="0" w:line="240" w:lineRule="auto"/>
        <w:ind w:firstLine="567"/>
        <w:jc w:val="both"/>
        <w:rPr>
          <w:rFonts w:eastAsia="Arial Unicode MS"/>
          <w:b w:val="0"/>
          <w:color w:val="000000"/>
          <w:sz w:val="24"/>
          <w:szCs w:val="24"/>
          <w:lang w:val="ru-RU"/>
        </w:rPr>
      </w:pPr>
      <w:r w:rsidRPr="003144A3">
        <w:rPr>
          <w:rFonts w:eastAsia="Arial Unicode MS"/>
          <w:b w:val="0"/>
          <w:color w:val="000000"/>
          <w:sz w:val="24"/>
          <w:szCs w:val="24"/>
          <w:lang w:val="ru-RU"/>
        </w:rPr>
        <w:t>Инновационный процесс и инновационная деятельность. Характеристики,  отличительные черты,  типы  инновационного  процесса.  Факторы  выбора  формы  организации  инновационного  процесса</w:t>
      </w:r>
      <w:proofErr w:type="gramStart"/>
      <w:r w:rsidRPr="003144A3">
        <w:rPr>
          <w:rFonts w:eastAsia="Arial Unicode MS"/>
          <w:b w:val="0"/>
          <w:color w:val="000000"/>
          <w:sz w:val="24"/>
          <w:szCs w:val="24"/>
          <w:lang w:val="ru-RU"/>
        </w:rPr>
        <w:t xml:space="preserve"> .</w:t>
      </w:r>
      <w:proofErr w:type="gramEnd"/>
      <w:r w:rsidRPr="003144A3">
        <w:rPr>
          <w:rFonts w:eastAsia="Arial Unicode MS"/>
          <w:b w:val="0"/>
          <w:color w:val="000000"/>
          <w:sz w:val="24"/>
          <w:szCs w:val="24"/>
          <w:lang w:val="ru-RU"/>
        </w:rPr>
        <w:t xml:space="preserve"> Модели  инновационного  процесса.  Классификация  моделей  инновационного  процесса.  Модели  </w:t>
      </w:r>
      <w:r w:rsidRPr="003144A3">
        <w:rPr>
          <w:rFonts w:eastAsia="Arial Unicode MS"/>
          <w:b w:val="0"/>
          <w:color w:val="000000"/>
          <w:sz w:val="24"/>
          <w:szCs w:val="24"/>
          <w:lang w:val="ru-RU"/>
        </w:rPr>
        <w:lastRenderedPageBreak/>
        <w:t xml:space="preserve">инновационного  процесса  по  </w:t>
      </w:r>
      <w:proofErr w:type="spellStart"/>
      <w:r w:rsidRPr="003144A3">
        <w:rPr>
          <w:rFonts w:eastAsia="Arial Unicode MS"/>
          <w:b w:val="0"/>
          <w:color w:val="000000"/>
          <w:sz w:val="24"/>
          <w:szCs w:val="24"/>
          <w:lang w:val="ru-RU"/>
        </w:rPr>
        <w:t>Росвеллу</w:t>
      </w:r>
      <w:proofErr w:type="spellEnd"/>
      <w:r w:rsidRPr="003144A3">
        <w:rPr>
          <w:rFonts w:eastAsia="Arial Unicode MS"/>
          <w:b w:val="0"/>
          <w:color w:val="000000"/>
          <w:sz w:val="24"/>
          <w:szCs w:val="24"/>
          <w:lang w:val="ru-RU"/>
        </w:rPr>
        <w:t xml:space="preserve">  (линейная,  линейно-последовательная, интерактивная, японская, стратегическая).  Формы  и  фазы  инновационного  процесса.  </w:t>
      </w:r>
      <w:proofErr w:type="gramStart"/>
      <w:r w:rsidRPr="003144A3">
        <w:rPr>
          <w:rFonts w:eastAsia="Arial Unicode MS"/>
          <w:b w:val="0"/>
          <w:color w:val="000000"/>
          <w:sz w:val="24"/>
          <w:szCs w:val="24"/>
          <w:lang w:val="ru-RU"/>
        </w:rPr>
        <w:t>Стадии  инновационного  процесса  и  их характеристики  (фундаментальное (теоретическое)  исследование,  прикладные  исследования, разработка,  проектирование,  строительство,  освоение,  промышленное  производство,  маркетинг, сбыт).</w:t>
      </w:r>
      <w:proofErr w:type="gramEnd"/>
      <w:r w:rsidRPr="003144A3">
        <w:rPr>
          <w:rFonts w:eastAsia="Arial Unicode MS"/>
          <w:b w:val="0"/>
          <w:color w:val="000000"/>
          <w:sz w:val="24"/>
          <w:szCs w:val="24"/>
          <w:lang w:val="ru-RU"/>
        </w:rPr>
        <w:t xml:space="preserve"> Научно-техническая  деятельность  </w:t>
      </w:r>
      <w:proofErr w:type="gramStart"/>
      <w:r w:rsidRPr="003144A3">
        <w:rPr>
          <w:rFonts w:eastAsia="Arial Unicode MS"/>
          <w:b w:val="0"/>
          <w:color w:val="000000"/>
          <w:sz w:val="24"/>
          <w:szCs w:val="24"/>
          <w:lang w:val="ru-RU"/>
        </w:rPr>
        <w:t xml:space="preserve">и  </w:t>
      </w:r>
      <w:proofErr w:type="spellStart"/>
      <w:r w:rsidRPr="003144A3">
        <w:rPr>
          <w:rFonts w:eastAsia="Arial Unicode MS"/>
          <w:b w:val="0"/>
          <w:color w:val="000000"/>
          <w:sz w:val="24"/>
          <w:szCs w:val="24"/>
          <w:lang w:val="ru-RU"/>
        </w:rPr>
        <w:t>нновационная</w:t>
      </w:r>
      <w:proofErr w:type="spellEnd"/>
      <w:proofErr w:type="gramEnd"/>
      <w:r w:rsidRPr="003144A3">
        <w:rPr>
          <w:rFonts w:eastAsia="Arial Unicode MS"/>
          <w:b w:val="0"/>
          <w:color w:val="000000"/>
          <w:sz w:val="24"/>
          <w:szCs w:val="24"/>
          <w:lang w:val="ru-RU"/>
        </w:rPr>
        <w:t xml:space="preserve">  деятельность.  Научно-техническая деятельность как объект статистики. Виды научно-технической деятельности. Организационные  структуры  инновационного  предпринимательства.  Концепция  видов специализации  (экономической  ориентации)  звеньев  организационной  структуры.  Субъекты  инновационной  деятельности.  Классификация  инновационных  предприятий.  Особенности субъектов инновационного предпринимательства в РФ. Американская практика организационных структур инновационного предпринимательства. </w:t>
      </w:r>
    </w:p>
    <w:p w14:paraId="3B188FC5" w14:textId="77777777" w:rsidR="003144A3" w:rsidRPr="003144A3" w:rsidRDefault="003144A3" w:rsidP="003144A3">
      <w:pPr>
        <w:pStyle w:val="30"/>
        <w:spacing w:before="0" w:after="0" w:line="240" w:lineRule="auto"/>
        <w:ind w:firstLine="567"/>
        <w:jc w:val="both"/>
        <w:rPr>
          <w:rFonts w:eastAsia="Arial Unicode MS"/>
          <w:i/>
          <w:sz w:val="24"/>
          <w:szCs w:val="24"/>
          <w:lang w:val="ru-RU"/>
        </w:rPr>
      </w:pPr>
      <w:r w:rsidRPr="003144A3">
        <w:rPr>
          <w:rFonts w:eastAsia="Arial Unicode MS"/>
          <w:i/>
          <w:sz w:val="24"/>
          <w:szCs w:val="24"/>
          <w:lang w:val="ru-RU"/>
        </w:rPr>
        <w:t xml:space="preserve">Тема 6. Инфраструктура инновационной деятельности  </w:t>
      </w:r>
    </w:p>
    <w:p w14:paraId="38504392" w14:textId="77777777" w:rsidR="003144A3" w:rsidRPr="003144A3" w:rsidRDefault="003144A3" w:rsidP="003144A3">
      <w:pPr>
        <w:rPr>
          <w:rFonts w:eastAsia="Arial Unicode MS"/>
          <w:lang w:val="ru-RU" w:eastAsia="x-none"/>
        </w:rPr>
      </w:pPr>
      <w:r w:rsidRPr="003144A3">
        <w:rPr>
          <w:rFonts w:eastAsia="Arial Unicode MS"/>
          <w:lang w:val="ru-RU" w:eastAsia="x-none"/>
        </w:rPr>
        <w:t xml:space="preserve">Состав  и  функции  инновационной  инфраструктуры.  Инфраструктура  инновационного рынка.  Элементы  инфраструктуры  научно-технической  и  инновационной  деятельности: информационное  обеспечение  научно-технической  и  инновационной  деятельности;  экспертиза (включая  государственную)  научно-технических  и  инновационных  программ,  проектов, предложений  и  заявок;  система  координации  и  регулирования  развития  научно-технической и инновационной  деятельности;  финансово-экономическое  обеспечение  научно-технической  и инновационной  деятельности;  система  производственно-технологической  поддержки  создания новой  конкурентоспособной  наукоемкой  продукции  и  высоких  технологий;  сертификация наукоемкой  продукции;  система  продвижения  научно-технических  разработок  и  наукоемкой продукции;  система  подготовки  и  переподготовки  кадров  для  научно-технической  и инновационной деятельности. </w:t>
      </w:r>
    </w:p>
    <w:p w14:paraId="7A3D0B0E" w14:textId="77777777" w:rsidR="003144A3" w:rsidRPr="003144A3" w:rsidRDefault="003144A3" w:rsidP="003144A3">
      <w:pPr>
        <w:rPr>
          <w:rFonts w:eastAsia="Arial Unicode MS"/>
          <w:lang w:val="ru-RU" w:eastAsia="x-none"/>
        </w:rPr>
      </w:pPr>
      <w:r w:rsidRPr="003144A3">
        <w:rPr>
          <w:rFonts w:eastAsia="Arial Unicode MS"/>
          <w:lang w:val="ru-RU" w:eastAsia="x-none"/>
        </w:rPr>
        <w:t xml:space="preserve">Финансовая  инфраструктура.  Механизмы  финансирования,  используемые  в  мировой практике.  Виды  фондов  и  их  классификация.  Базовые  характеристики  научно-технических фондов. Институциональные источники венчурного капитала. </w:t>
      </w:r>
    </w:p>
    <w:p w14:paraId="12DE222F" w14:textId="77777777" w:rsidR="003144A3" w:rsidRPr="003144A3" w:rsidRDefault="003144A3" w:rsidP="003144A3">
      <w:pPr>
        <w:rPr>
          <w:rFonts w:eastAsia="Arial Unicode MS"/>
          <w:lang w:val="ru-RU" w:eastAsia="x-none"/>
        </w:rPr>
      </w:pPr>
      <w:r w:rsidRPr="003144A3">
        <w:rPr>
          <w:rFonts w:eastAsia="Arial Unicode MS"/>
          <w:lang w:val="ru-RU" w:eastAsia="x-none"/>
        </w:rPr>
        <w:t xml:space="preserve">Производственно-технологическая  инфраструктура.  Состав  производственно-технологической  инфраструктуры:  </w:t>
      </w:r>
      <w:proofErr w:type="gramStart"/>
      <w:r w:rsidRPr="003144A3">
        <w:rPr>
          <w:rFonts w:eastAsia="Arial Unicode MS"/>
          <w:lang w:val="ru-RU" w:eastAsia="x-none"/>
        </w:rPr>
        <w:t>бизнес-инновационные</w:t>
      </w:r>
      <w:proofErr w:type="gramEnd"/>
      <w:r w:rsidRPr="003144A3">
        <w:rPr>
          <w:rFonts w:eastAsia="Arial Unicode MS"/>
          <w:lang w:val="ru-RU" w:eastAsia="x-none"/>
        </w:rPr>
        <w:t xml:space="preserve">  сети;  инновационно-технологические центры,  технопарки,  бизнес-инкубаторы,  технополисы,  территориально-производственные  зоны (инновационно-промышленные комплексы – ИПК), центры трансфера технологий и т.п. </w:t>
      </w:r>
    </w:p>
    <w:p w14:paraId="6ED20F8E" w14:textId="77777777" w:rsidR="003144A3" w:rsidRPr="003144A3" w:rsidRDefault="003144A3" w:rsidP="003144A3">
      <w:pPr>
        <w:rPr>
          <w:rFonts w:eastAsia="Arial Unicode MS"/>
          <w:lang w:val="ru-RU" w:eastAsia="x-none"/>
        </w:rPr>
      </w:pPr>
      <w:r w:rsidRPr="003144A3">
        <w:rPr>
          <w:rFonts w:eastAsia="Arial Unicode MS"/>
          <w:lang w:val="ru-RU" w:eastAsia="x-none"/>
        </w:rPr>
        <w:t xml:space="preserve">Особенности развития инновационной инфраструктуры в России.  Федеральный закон  «Об особых экономических зонах в Российской Федерации». Финансовая инфраструктура научной и инновационной деятельности: РФФИ и РГНФ, Российский фонд технологического развития, Фонд содействия, Венчурный инновационный фонд, РВК. Деятельность научных парков и технополисов в Российской Федерации. </w:t>
      </w:r>
    </w:p>
    <w:p w14:paraId="0BABBA6B" w14:textId="77777777" w:rsidR="003144A3" w:rsidRPr="003144A3" w:rsidRDefault="003144A3" w:rsidP="003144A3">
      <w:pPr>
        <w:rPr>
          <w:rFonts w:eastAsia="Arial Unicode MS"/>
          <w:b/>
          <w:i/>
          <w:color w:val="000000"/>
          <w:lang w:val="ru-RU"/>
        </w:rPr>
      </w:pPr>
      <w:r w:rsidRPr="003144A3">
        <w:rPr>
          <w:rFonts w:eastAsia="Arial Unicode MS"/>
          <w:lang w:val="ru-RU" w:eastAsia="x-none"/>
        </w:rPr>
        <w:t>ТЕ</w:t>
      </w:r>
      <w:r w:rsidRPr="003144A3">
        <w:rPr>
          <w:rFonts w:eastAsia="Arial Unicode MS"/>
          <w:b/>
          <w:i/>
          <w:caps/>
          <w:color w:val="000000"/>
          <w:lang w:val="ru-RU"/>
        </w:rPr>
        <w:t>ма 7. И</w:t>
      </w:r>
      <w:r w:rsidRPr="003144A3">
        <w:rPr>
          <w:rFonts w:eastAsia="Arial Unicode MS"/>
          <w:b/>
          <w:i/>
          <w:color w:val="000000"/>
          <w:lang w:val="ru-RU"/>
        </w:rPr>
        <w:t>нновационные  программы и  проекты  предприятия</w:t>
      </w:r>
    </w:p>
    <w:p w14:paraId="561B49DA" w14:textId="77777777" w:rsidR="003144A3" w:rsidRPr="003144A3" w:rsidRDefault="003144A3" w:rsidP="003144A3">
      <w:pPr>
        <w:rPr>
          <w:lang w:val="ru-RU"/>
        </w:rPr>
      </w:pPr>
      <w:r w:rsidRPr="003144A3">
        <w:rPr>
          <w:lang w:val="ru-RU"/>
        </w:rPr>
        <w:t>Понятие инновационного проекта.  Сущность  инновационного проекта. Этапы разработки инновационных проектов  и  программ. Сущность целевой программы управления инновационным проектом. Аспекты эффективности инновационных проектов. Методы оценки экономической эффективности инновационных проектов.</w:t>
      </w:r>
    </w:p>
    <w:p w14:paraId="6FED05C3" w14:textId="77777777" w:rsidR="003144A3" w:rsidRPr="002A244D" w:rsidRDefault="003144A3" w:rsidP="003144A3">
      <w:pPr>
        <w:pStyle w:val="a7"/>
        <w:spacing w:before="0" w:beforeAutospacing="0" w:after="0" w:afterAutospacing="0" w:line="240" w:lineRule="auto"/>
        <w:ind w:firstLine="425"/>
        <w:rPr>
          <w:b/>
          <w:i/>
          <w:sz w:val="24"/>
        </w:rPr>
      </w:pPr>
      <w:r w:rsidRPr="002A244D">
        <w:rPr>
          <w:b/>
          <w:i/>
          <w:sz w:val="24"/>
        </w:rPr>
        <w:lastRenderedPageBreak/>
        <w:t>Тема 8. Национальная инновационная система и государственное  регулирование инновационной  деятельности</w:t>
      </w:r>
    </w:p>
    <w:p w14:paraId="7302F44F" w14:textId="77777777" w:rsidR="003144A3" w:rsidRDefault="003144A3" w:rsidP="003144A3">
      <w:pPr>
        <w:pStyle w:val="a7"/>
        <w:spacing w:before="0" w:beforeAutospacing="0" w:after="0" w:afterAutospacing="0" w:line="240" w:lineRule="auto"/>
        <w:ind w:firstLine="425"/>
        <w:rPr>
          <w:sz w:val="24"/>
        </w:rPr>
      </w:pPr>
      <w:r w:rsidRPr="002A244D">
        <w:rPr>
          <w:sz w:val="24"/>
        </w:rPr>
        <w:t xml:space="preserve">Методологические  подходы  к  формированию  НИС.  Концепции  национальных инновационных  систем  (НИС)  (К.  Фримен,  Б.  </w:t>
      </w:r>
      <w:proofErr w:type="spellStart"/>
      <w:r w:rsidRPr="002A244D">
        <w:rPr>
          <w:sz w:val="24"/>
        </w:rPr>
        <w:t>Лундвалл</w:t>
      </w:r>
      <w:proofErr w:type="spellEnd"/>
      <w:r w:rsidRPr="002A244D">
        <w:rPr>
          <w:sz w:val="24"/>
        </w:rPr>
        <w:t xml:space="preserve">,  Р.  Нельсон,  Ф.  Хайек).  Общие методологические  принципы  НИС.  Требования  к  развитию  НИС.  Стратегия  развития  НИС. Особенности  государственного  регулирования  развития  НИС.  Условия  успешного  становления НИС. Структура  и  основные  компоненты  НИС.  Элементы  инновационной  системы.  Основные подсистемы НИС и взаимодействие между ними. Модели национальной инновационной системы. Общая модель и национальные особенности НИС  (новые  индустриальные  страны  Юго-Восточной  Азии;  страны  Латинской  Америки). Линейная и нелинейная модели НИС.  Оценка  эффективности  НИС.  Характеристики  эффективной  НИС.  Показатели  оценки эффективности НИС.  Формирование единой НИС в ЕС. Создание единого инновационного пространства. Система показателей инновационной деятельности. Глобальная инновационная система (ГИС). Подходы по отношению к составу национальных инновационных  систем.  Участники  ГИС.  Структурные  единицы  новой  экономики.  ТНК. Подсистемы ГИС. Контуры развития НИС России и ее место в мире. Основные предпосылки и ограничения развития  НИС  России.  Формирование  базы  для  стратегического  планирования  развития инновационной системы. Роль государства в регулировании российской инновационной системы. Модель НИС России. </w:t>
      </w:r>
    </w:p>
    <w:p w14:paraId="53637F3F" w14:textId="77777777" w:rsidR="003144A3" w:rsidRPr="002A244D" w:rsidRDefault="003144A3" w:rsidP="003144A3">
      <w:pPr>
        <w:pStyle w:val="a7"/>
        <w:spacing w:before="0" w:beforeAutospacing="0" w:after="0" w:afterAutospacing="0" w:line="240" w:lineRule="auto"/>
        <w:ind w:firstLine="425"/>
        <w:rPr>
          <w:sz w:val="24"/>
        </w:rPr>
      </w:pPr>
      <w:r>
        <w:rPr>
          <w:sz w:val="24"/>
        </w:rPr>
        <w:t>И</w:t>
      </w:r>
      <w:r w:rsidRPr="002A244D">
        <w:rPr>
          <w:sz w:val="24"/>
        </w:rPr>
        <w:t>нновационная  политика  РФ:  цели  и  задачи.  Инновационная  политика  государства.  Политика  в  области  инновационной  деятельности  как  элемент  системы  государственного регулирования.  Комплексная  концепция  научно-технического  развития  РФ.  Системная организация  инновационной  деятельности  в  РФ.  Принципы  государственной  инновационной политики РФ.  Государственные органы регулирования инновационной деятельности. Уровни деятельности государства  (общегосударственный  (федеральный),  региональный  (местный)).  Органы законодательной власти. Органы исполнительной власти. Государственные внебюджетные формы поддержки инновационной деятельности. Инновационное законодательство РФ. Специальная законодательная база об инновациях.  Инструменты  регулирования  и  поддержки  инновационной  деятельности.  Прямые  и косвенные  меры  регулирования  инновационной  деятельности,  их  состав.  Механизм  частно-государственного  партнёрства  в  сфере  НИОКР.  Формы  государственной  поддержки инновационной деятельности. Виды и направления регулирования инновационной деятельности.</w:t>
      </w:r>
    </w:p>
    <w:p w14:paraId="2B157A2A" w14:textId="77777777" w:rsidR="003144A3" w:rsidRDefault="003144A3" w:rsidP="003144A3">
      <w:pPr>
        <w:pStyle w:val="a7"/>
        <w:spacing w:before="0" w:beforeAutospacing="0" w:after="0" w:afterAutospacing="0" w:line="240" w:lineRule="auto"/>
        <w:ind w:firstLine="426"/>
        <w:rPr>
          <w:b/>
          <w:sz w:val="24"/>
        </w:rPr>
      </w:pPr>
    </w:p>
    <w:p w14:paraId="71FC74C5" w14:textId="77777777" w:rsidR="003144A3" w:rsidRPr="005577F4" w:rsidRDefault="003144A3" w:rsidP="003144A3">
      <w:pPr>
        <w:pStyle w:val="a7"/>
        <w:spacing w:before="0" w:beforeAutospacing="0" w:after="0" w:afterAutospacing="0" w:line="240" w:lineRule="auto"/>
        <w:ind w:firstLine="425"/>
        <w:jc w:val="center"/>
        <w:rPr>
          <w:b/>
          <w:sz w:val="24"/>
        </w:rPr>
      </w:pPr>
      <w:r w:rsidRPr="005577F4">
        <w:rPr>
          <w:b/>
          <w:sz w:val="24"/>
        </w:rPr>
        <w:t>Пример тестовых заданий для самопроверки по дисциплине «</w:t>
      </w:r>
      <w:r>
        <w:rPr>
          <w:b/>
          <w:sz w:val="24"/>
        </w:rPr>
        <w:t>Инновационные  подходы в управлении</w:t>
      </w:r>
      <w:r w:rsidRPr="005577F4">
        <w:rPr>
          <w:b/>
          <w:sz w:val="24"/>
        </w:rPr>
        <w:t>»</w:t>
      </w:r>
    </w:p>
    <w:p w14:paraId="7D18AFC2" w14:textId="77777777" w:rsidR="003144A3" w:rsidRPr="003144A3" w:rsidRDefault="003144A3" w:rsidP="003144A3">
      <w:pPr>
        <w:jc w:val="center"/>
        <w:rPr>
          <w:iCs/>
          <w:lang w:val="ru-RU"/>
        </w:rPr>
      </w:pPr>
      <w:r w:rsidRPr="003144A3">
        <w:rPr>
          <w:iCs/>
          <w:lang w:val="ru-RU"/>
        </w:rPr>
        <w:t>На каждый вопрос может быть несколько правильных ответов.</w:t>
      </w:r>
    </w:p>
    <w:p w14:paraId="371BB1F8" w14:textId="77777777" w:rsidR="003144A3" w:rsidRPr="003144A3" w:rsidRDefault="003144A3" w:rsidP="003144A3">
      <w:pPr>
        <w:numPr>
          <w:ilvl w:val="0"/>
          <w:numId w:val="10"/>
        </w:numPr>
        <w:tabs>
          <w:tab w:val="clear" w:pos="1080"/>
          <w:tab w:val="left" w:pos="0"/>
          <w:tab w:val="left" w:pos="284"/>
          <w:tab w:val="left" w:pos="426"/>
        </w:tabs>
        <w:spacing w:after="0" w:line="240" w:lineRule="auto"/>
        <w:ind w:left="0" w:firstLine="0"/>
        <w:jc w:val="both"/>
        <w:rPr>
          <w:lang w:val="ru-RU"/>
        </w:rPr>
      </w:pPr>
      <w:r w:rsidRPr="003144A3">
        <w:rPr>
          <w:lang w:val="ru-RU"/>
        </w:rPr>
        <w:t>Дайте характеристику современного состояния инновационной системы России.</w:t>
      </w:r>
    </w:p>
    <w:p w14:paraId="3C8740C0" w14:textId="77777777" w:rsidR="003144A3" w:rsidRPr="00E13F90" w:rsidRDefault="003144A3" w:rsidP="003144A3">
      <w:pPr>
        <w:pStyle w:val="31"/>
        <w:tabs>
          <w:tab w:val="left" w:pos="0"/>
          <w:tab w:val="left" w:pos="284"/>
          <w:tab w:val="left" w:pos="426"/>
        </w:tabs>
        <w:spacing w:after="0"/>
        <w:ind w:left="0" w:firstLine="0"/>
        <w:rPr>
          <w:iCs/>
          <w:sz w:val="24"/>
          <w:szCs w:val="24"/>
        </w:rPr>
      </w:pPr>
      <w:r w:rsidRPr="00E13F90">
        <w:rPr>
          <w:iCs/>
          <w:sz w:val="24"/>
          <w:szCs w:val="24"/>
        </w:rPr>
        <w:t xml:space="preserve"> А) России не хватает специалистов по инновационному менеджменту, владеющих методами управления научными коллективами, исследованиями и разработками, а также способными активно работать на рынке нововведений.</w:t>
      </w:r>
    </w:p>
    <w:p w14:paraId="2BCBCE6F" w14:textId="77777777" w:rsidR="003144A3" w:rsidRPr="00E13F90" w:rsidRDefault="003144A3" w:rsidP="003144A3">
      <w:pPr>
        <w:pStyle w:val="a8"/>
        <w:tabs>
          <w:tab w:val="left" w:pos="0"/>
          <w:tab w:val="left" w:pos="284"/>
          <w:tab w:val="left" w:pos="426"/>
        </w:tabs>
        <w:jc w:val="both"/>
        <w:rPr>
          <w:rFonts w:ascii="Times New Roman" w:hAnsi="Times New Roman"/>
          <w:iCs/>
          <w:sz w:val="24"/>
          <w:szCs w:val="24"/>
        </w:rPr>
      </w:pPr>
      <w:r w:rsidRPr="00E13F90">
        <w:rPr>
          <w:rFonts w:ascii="Times New Roman" w:hAnsi="Times New Roman"/>
          <w:iCs/>
          <w:sz w:val="24"/>
          <w:szCs w:val="24"/>
        </w:rPr>
        <w:t>Б) Показатели инновационной системы РФ свидетельствуют о состоянии нашей экономики, отнюдь не соответствующем статусу великой страны.</w:t>
      </w:r>
    </w:p>
    <w:p w14:paraId="44BB3325" w14:textId="77777777" w:rsidR="003144A3" w:rsidRPr="00E13F90" w:rsidRDefault="003144A3" w:rsidP="003144A3">
      <w:pPr>
        <w:pStyle w:val="a8"/>
        <w:tabs>
          <w:tab w:val="left" w:pos="0"/>
          <w:tab w:val="left" w:pos="284"/>
          <w:tab w:val="left" w:pos="426"/>
        </w:tabs>
        <w:jc w:val="both"/>
        <w:rPr>
          <w:rFonts w:ascii="Times New Roman" w:hAnsi="Times New Roman"/>
          <w:sz w:val="24"/>
          <w:szCs w:val="24"/>
        </w:rPr>
      </w:pPr>
      <w:r w:rsidRPr="00E13F90">
        <w:rPr>
          <w:rFonts w:ascii="Times New Roman" w:hAnsi="Times New Roman"/>
          <w:sz w:val="24"/>
          <w:szCs w:val="24"/>
        </w:rPr>
        <w:t xml:space="preserve"> В) </w:t>
      </w:r>
      <w:r w:rsidRPr="00E13F90">
        <w:rPr>
          <w:rFonts w:ascii="Times New Roman" w:hAnsi="Times New Roman"/>
          <w:spacing w:val="-9"/>
          <w:sz w:val="24"/>
          <w:szCs w:val="24"/>
        </w:rPr>
        <w:t xml:space="preserve">Доля отечественных предприятий, осуществляющих инновационную </w:t>
      </w:r>
      <w:r w:rsidRPr="00E13F90">
        <w:rPr>
          <w:rFonts w:ascii="Times New Roman" w:hAnsi="Times New Roman"/>
          <w:spacing w:val="-8"/>
          <w:sz w:val="24"/>
          <w:szCs w:val="24"/>
        </w:rPr>
        <w:t>деятельность составляет около 50%.</w:t>
      </w:r>
      <w:r w:rsidRPr="00E13F90">
        <w:rPr>
          <w:rFonts w:ascii="Times New Roman" w:hAnsi="Times New Roman"/>
          <w:sz w:val="24"/>
          <w:szCs w:val="24"/>
        </w:rPr>
        <w:t xml:space="preserve"> </w:t>
      </w:r>
      <w:r w:rsidRPr="00E13F90">
        <w:rPr>
          <w:rFonts w:ascii="Times New Roman" w:hAnsi="Times New Roman"/>
          <w:spacing w:val="-8"/>
          <w:sz w:val="24"/>
          <w:szCs w:val="24"/>
        </w:rPr>
        <w:t xml:space="preserve">Доля инновационного продукта России на мировом и внутреннем рынках  также достаточно велика. </w:t>
      </w:r>
      <w:r w:rsidRPr="00E13F90">
        <w:rPr>
          <w:rFonts w:ascii="Times New Roman" w:hAnsi="Times New Roman"/>
          <w:sz w:val="24"/>
          <w:szCs w:val="24"/>
        </w:rPr>
        <w:t xml:space="preserve">  </w:t>
      </w:r>
    </w:p>
    <w:p w14:paraId="5CA5DC78" w14:textId="77777777" w:rsidR="003144A3" w:rsidRPr="00E13F90" w:rsidRDefault="003144A3" w:rsidP="003144A3">
      <w:pPr>
        <w:numPr>
          <w:ilvl w:val="0"/>
          <w:numId w:val="10"/>
        </w:numPr>
        <w:tabs>
          <w:tab w:val="clear" w:pos="1080"/>
          <w:tab w:val="left" w:pos="0"/>
          <w:tab w:val="left" w:pos="284"/>
          <w:tab w:val="left" w:pos="426"/>
        </w:tabs>
        <w:spacing w:after="0" w:line="240" w:lineRule="auto"/>
        <w:ind w:left="0" w:firstLine="0"/>
        <w:jc w:val="both"/>
      </w:pPr>
      <w:proofErr w:type="spellStart"/>
      <w:r w:rsidRPr="00E13F90">
        <w:t>Дайте</w:t>
      </w:r>
      <w:proofErr w:type="spellEnd"/>
      <w:r w:rsidRPr="00E13F90">
        <w:t xml:space="preserve"> </w:t>
      </w:r>
      <w:proofErr w:type="spellStart"/>
      <w:r w:rsidRPr="00E13F90">
        <w:t>определение</w:t>
      </w:r>
      <w:proofErr w:type="spellEnd"/>
      <w:r w:rsidRPr="00E13F90">
        <w:t xml:space="preserve"> </w:t>
      </w:r>
      <w:proofErr w:type="spellStart"/>
      <w:r w:rsidRPr="00E13F90">
        <w:t>инновации</w:t>
      </w:r>
      <w:proofErr w:type="spellEnd"/>
      <w:r w:rsidRPr="00E13F90">
        <w:t xml:space="preserve">. </w:t>
      </w:r>
    </w:p>
    <w:p w14:paraId="6207D31D" w14:textId="77777777" w:rsidR="003144A3" w:rsidRPr="003144A3" w:rsidRDefault="003144A3" w:rsidP="003144A3">
      <w:pPr>
        <w:tabs>
          <w:tab w:val="left" w:pos="0"/>
          <w:tab w:val="left" w:pos="284"/>
          <w:tab w:val="left" w:pos="426"/>
        </w:tabs>
        <w:rPr>
          <w:lang w:val="ru-RU"/>
        </w:rPr>
      </w:pPr>
      <w:r w:rsidRPr="003144A3">
        <w:rPr>
          <w:lang w:val="ru-RU"/>
        </w:rPr>
        <w:t>А) Это новый порядок, новый метод, изобретение</w:t>
      </w:r>
    </w:p>
    <w:p w14:paraId="613AF279" w14:textId="77777777" w:rsidR="003144A3" w:rsidRPr="003144A3" w:rsidRDefault="003144A3" w:rsidP="003144A3">
      <w:pPr>
        <w:tabs>
          <w:tab w:val="left" w:pos="0"/>
          <w:tab w:val="left" w:pos="284"/>
          <w:tab w:val="left" w:pos="426"/>
        </w:tabs>
        <w:rPr>
          <w:lang w:val="ru-RU"/>
        </w:rPr>
      </w:pPr>
      <w:r w:rsidRPr="003144A3">
        <w:rPr>
          <w:lang w:val="ru-RU"/>
        </w:rPr>
        <w:lastRenderedPageBreak/>
        <w:t xml:space="preserve">Б) Это использование </w:t>
      </w:r>
      <w:proofErr w:type="spellStart"/>
      <w:r w:rsidRPr="003144A3">
        <w:rPr>
          <w:lang w:val="ru-RU"/>
        </w:rPr>
        <w:t>новшенства</w:t>
      </w:r>
      <w:proofErr w:type="spellEnd"/>
    </w:p>
    <w:p w14:paraId="2D74FE39" w14:textId="77777777" w:rsidR="003144A3" w:rsidRPr="00E13F90" w:rsidRDefault="003144A3" w:rsidP="003144A3">
      <w:pPr>
        <w:pStyle w:val="21"/>
        <w:tabs>
          <w:tab w:val="left" w:pos="0"/>
          <w:tab w:val="left" w:pos="284"/>
          <w:tab w:val="left" w:pos="426"/>
        </w:tabs>
        <w:spacing w:after="0" w:line="240" w:lineRule="auto"/>
        <w:ind w:left="0" w:firstLine="0"/>
        <w:rPr>
          <w:iCs/>
        </w:rPr>
      </w:pPr>
      <w:r w:rsidRPr="00E13F90">
        <w:rPr>
          <w:iCs/>
        </w:rPr>
        <w:t>В) Это конечный результат инновационной деятельности, получивший воплощение в виде нового  (усовершенствованного) продукта, внедрённого на рынке, нового  (усовершенствованного) технологического процесса, используемого в практической деятельности</w:t>
      </w:r>
    </w:p>
    <w:p w14:paraId="7C49AA9E" w14:textId="77777777" w:rsidR="003144A3" w:rsidRPr="003144A3" w:rsidRDefault="003144A3" w:rsidP="003144A3">
      <w:pPr>
        <w:numPr>
          <w:ilvl w:val="0"/>
          <w:numId w:val="10"/>
        </w:numPr>
        <w:tabs>
          <w:tab w:val="clear" w:pos="1080"/>
          <w:tab w:val="left" w:pos="0"/>
          <w:tab w:val="left" w:pos="284"/>
          <w:tab w:val="left" w:pos="426"/>
        </w:tabs>
        <w:spacing w:after="0" w:line="240" w:lineRule="auto"/>
        <w:ind w:left="0" w:firstLine="0"/>
        <w:jc w:val="both"/>
        <w:rPr>
          <w:lang w:val="ru-RU"/>
        </w:rPr>
      </w:pPr>
      <w:r w:rsidRPr="003144A3">
        <w:rPr>
          <w:lang w:val="ru-RU"/>
        </w:rPr>
        <w:t xml:space="preserve">Чему посвящены «Руководство </w:t>
      </w:r>
      <w:proofErr w:type="spellStart"/>
      <w:r w:rsidRPr="003144A3">
        <w:rPr>
          <w:lang w:val="ru-RU"/>
        </w:rPr>
        <w:t>Фраскати</w:t>
      </w:r>
      <w:proofErr w:type="spellEnd"/>
      <w:r w:rsidRPr="003144A3">
        <w:rPr>
          <w:lang w:val="ru-RU"/>
        </w:rPr>
        <w:t>» и «Руководство Осло»?</w:t>
      </w:r>
    </w:p>
    <w:p w14:paraId="31236E67" w14:textId="77777777" w:rsidR="003144A3" w:rsidRPr="003144A3" w:rsidRDefault="003144A3" w:rsidP="003144A3">
      <w:pPr>
        <w:tabs>
          <w:tab w:val="left" w:pos="0"/>
          <w:tab w:val="left" w:pos="284"/>
          <w:tab w:val="left" w:pos="426"/>
        </w:tabs>
        <w:rPr>
          <w:iCs/>
          <w:lang w:val="ru-RU"/>
        </w:rPr>
      </w:pPr>
      <w:r w:rsidRPr="003144A3">
        <w:rPr>
          <w:iCs/>
          <w:lang w:val="ru-RU"/>
        </w:rPr>
        <w:t xml:space="preserve"> А) Они содержат основные понятия, относящиеся к научным исследованиям и разработкам (НИОКР), их состав и границы, а также методика измерения численности персонала, занятого исследованиями и разработками. </w:t>
      </w:r>
    </w:p>
    <w:p w14:paraId="374F3AC3" w14:textId="77777777" w:rsidR="003144A3" w:rsidRPr="003144A3" w:rsidRDefault="003144A3" w:rsidP="003144A3">
      <w:pPr>
        <w:tabs>
          <w:tab w:val="left" w:pos="0"/>
          <w:tab w:val="left" w:pos="284"/>
          <w:tab w:val="left" w:pos="426"/>
        </w:tabs>
        <w:rPr>
          <w:lang w:val="ru-RU"/>
        </w:rPr>
      </w:pPr>
      <w:r w:rsidRPr="003144A3">
        <w:rPr>
          <w:lang w:val="ru-RU"/>
        </w:rPr>
        <w:t>Б) Это руководства по продвижению инноваций на рынке</w:t>
      </w:r>
    </w:p>
    <w:p w14:paraId="758E2068" w14:textId="77777777" w:rsidR="003144A3" w:rsidRPr="00E13F90" w:rsidRDefault="003144A3" w:rsidP="003144A3">
      <w:pPr>
        <w:pStyle w:val="21"/>
        <w:tabs>
          <w:tab w:val="left" w:pos="0"/>
          <w:tab w:val="left" w:pos="284"/>
          <w:tab w:val="left" w:pos="426"/>
        </w:tabs>
        <w:spacing w:after="0" w:line="240" w:lineRule="auto"/>
        <w:ind w:left="0" w:firstLine="0"/>
        <w:rPr>
          <w:iCs/>
        </w:rPr>
      </w:pPr>
      <w:r w:rsidRPr="00E13F90">
        <w:t xml:space="preserve">В) В «Руководстве </w:t>
      </w:r>
      <w:proofErr w:type="spellStart"/>
      <w:r w:rsidRPr="00E13F90">
        <w:t>Фраскати</w:t>
      </w:r>
      <w:proofErr w:type="spellEnd"/>
      <w:r w:rsidRPr="00E13F90">
        <w:t>» выделяются 4 сектора науки: государственный, предпринимательский, высшее образование,  частный бесприбыльный некоммерческий.</w:t>
      </w:r>
    </w:p>
    <w:p w14:paraId="687E2041" w14:textId="77777777" w:rsidR="003144A3" w:rsidRPr="00E13F90" w:rsidRDefault="003144A3" w:rsidP="003144A3">
      <w:pPr>
        <w:numPr>
          <w:ilvl w:val="0"/>
          <w:numId w:val="10"/>
        </w:numPr>
        <w:tabs>
          <w:tab w:val="clear" w:pos="1080"/>
          <w:tab w:val="left" w:pos="0"/>
          <w:tab w:val="left" w:pos="284"/>
          <w:tab w:val="left" w:pos="426"/>
        </w:tabs>
        <w:spacing w:after="0" w:line="240" w:lineRule="auto"/>
        <w:ind w:left="0" w:firstLine="0"/>
        <w:jc w:val="both"/>
      </w:pPr>
      <w:proofErr w:type="spellStart"/>
      <w:r w:rsidRPr="00E13F90">
        <w:t>Назовите</w:t>
      </w:r>
      <w:proofErr w:type="spellEnd"/>
      <w:r w:rsidRPr="00E13F90">
        <w:t xml:space="preserve"> </w:t>
      </w:r>
      <w:proofErr w:type="spellStart"/>
      <w:r w:rsidRPr="00E13F90">
        <w:t>важнейшие</w:t>
      </w:r>
      <w:proofErr w:type="spellEnd"/>
      <w:r w:rsidRPr="00E13F90">
        <w:t xml:space="preserve"> </w:t>
      </w:r>
      <w:proofErr w:type="spellStart"/>
      <w:r w:rsidRPr="00E13F90">
        <w:t>свойства</w:t>
      </w:r>
      <w:proofErr w:type="spellEnd"/>
      <w:r w:rsidRPr="00E13F90">
        <w:t xml:space="preserve"> </w:t>
      </w:r>
      <w:proofErr w:type="spellStart"/>
      <w:r w:rsidRPr="00E13F90">
        <w:t>инновации</w:t>
      </w:r>
      <w:proofErr w:type="spellEnd"/>
      <w:r w:rsidRPr="00E13F90">
        <w:t>.</w:t>
      </w:r>
    </w:p>
    <w:p w14:paraId="49A83BCC" w14:textId="77777777" w:rsidR="003144A3" w:rsidRPr="003144A3" w:rsidRDefault="003144A3" w:rsidP="003144A3">
      <w:pPr>
        <w:tabs>
          <w:tab w:val="left" w:pos="0"/>
          <w:tab w:val="left" w:pos="284"/>
          <w:tab w:val="left" w:pos="426"/>
        </w:tabs>
        <w:rPr>
          <w:lang w:val="ru-RU"/>
        </w:rPr>
      </w:pPr>
      <w:r w:rsidRPr="003144A3">
        <w:rPr>
          <w:lang w:val="ru-RU"/>
        </w:rPr>
        <w:t>А) Научно-техническая новизна, производственная применимость, адаптивность</w:t>
      </w:r>
    </w:p>
    <w:p w14:paraId="560AE74F" w14:textId="77777777" w:rsidR="003144A3" w:rsidRPr="003144A3" w:rsidRDefault="003144A3" w:rsidP="003144A3">
      <w:pPr>
        <w:tabs>
          <w:tab w:val="left" w:pos="0"/>
          <w:tab w:val="left" w:pos="284"/>
          <w:tab w:val="left" w:pos="426"/>
        </w:tabs>
        <w:rPr>
          <w:lang w:val="ru-RU"/>
        </w:rPr>
      </w:pPr>
      <w:r w:rsidRPr="003144A3">
        <w:rPr>
          <w:lang w:val="ru-RU"/>
        </w:rPr>
        <w:t>Б) Адаптивность, целенаправленность, научно-техническая новизна</w:t>
      </w:r>
    </w:p>
    <w:p w14:paraId="7B58B89B" w14:textId="77777777" w:rsidR="003144A3" w:rsidRPr="00E13F90" w:rsidRDefault="003144A3" w:rsidP="003144A3">
      <w:pPr>
        <w:pStyle w:val="4"/>
        <w:tabs>
          <w:tab w:val="left" w:pos="0"/>
          <w:tab w:val="left" w:pos="284"/>
          <w:tab w:val="left" w:pos="426"/>
        </w:tabs>
        <w:spacing w:before="0" w:after="0"/>
        <w:rPr>
          <w:rFonts w:ascii="Times New Roman" w:hAnsi="Times New Roman"/>
          <w:b w:val="0"/>
          <w:sz w:val="24"/>
          <w:szCs w:val="24"/>
        </w:rPr>
      </w:pPr>
      <w:r w:rsidRPr="00E13F90">
        <w:rPr>
          <w:rFonts w:ascii="Times New Roman" w:hAnsi="Times New Roman"/>
          <w:b w:val="0"/>
          <w:sz w:val="24"/>
          <w:szCs w:val="24"/>
        </w:rPr>
        <w:t xml:space="preserve">      В)Научно-техническая новизна, производственная применимость, коммерческая реализуемость</w:t>
      </w:r>
    </w:p>
    <w:p w14:paraId="15AF1CA1" w14:textId="77777777" w:rsidR="003144A3" w:rsidRPr="00E13F90" w:rsidRDefault="003144A3" w:rsidP="003144A3">
      <w:pPr>
        <w:numPr>
          <w:ilvl w:val="0"/>
          <w:numId w:val="10"/>
        </w:numPr>
        <w:tabs>
          <w:tab w:val="clear" w:pos="1080"/>
          <w:tab w:val="left" w:pos="0"/>
          <w:tab w:val="left" w:pos="284"/>
          <w:tab w:val="left" w:pos="426"/>
        </w:tabs>
        <w:spacing w:after="0" w:line="240" w:lineRule="auto"/>
        <w:ind w:left="0" w:firstLine="0"/>
        <w:jc w:val="both"/>
      </w:pPr>
      <w:proofErr w:type="spellStart"/>
      <w:r w:rsidRPr="00E13F90">
        <w:t>Назовите</w:t>
      </w:r>
      <w:proofErr w:type="spellEnd"/>
      <w:r w:rsidRPr="00E13F90">
        <w:t xml:space="preserve"> </w:t>
      </w:r>
      <w:proofErr w:type="spellStart"/>
      <w:r w:rsidRPr="00E13F90">
        <w:t>формы</w:t>
      </w:r>
      <w:proofErr w:type="spellEnd"/>
      <w:r w:rsidRPr="00E13F90">
        <w:t xml:space="preserve"> </w:t>
      </w:r>
      <w:proofErr w:type="spellStart"/>
      <w:r w:rsidRPr="00E13F90">
        <w:t>инновационного</w:t>
      </w:r>
      <w:proofErr w:type="spellEnd"/>
      <w:r w:rsidRPr="00E13F90">
        <w:t xml:space="preserve"> </w:t>
      </w:r>
      <w:proofErr w:type="spellStart"/>
      <w:proofErr w:type="gramStart"/>
      <w:r w:rsidRPr="00E13F90">
        <w:t>процесса</w:t>
      </w:r>
      <w:proofErr w:type="spellEnd"/>
      <w:r w:rsidRPr="00E13F90">
        <w:t xml:space="preserve"> .</w:t>
      </w:r>
      <w:proofErr w:type="gramEnd"/>
    </w:p>
    <w:p w14:paraId="79EA0BF3" w14:textId="77777777" w:rsidR="003144A3" w:rsidRPr="00E13F90" w:rsidRDefault="003144A3" w:rsidP="003144A3">
      <w:pPr>
        <w:pStyle w:val="4"/>
        <w:tabs>
          <w:tab w:val="left" w:pos="0"/>
          <w:tab w:val="left" w:pos="284"/>
          <w:tab w:val="left" w:pos="426"/>
        </w:tabs>
        <w:spacing w:before="0" w:after="0"/>
        <w:ind w:firstLine="0"/>
        <w:rPr>
          <w:rFonts w:ascii="Times New Roman" w:hAnsi="Times New Roman"/>
          <w:b w:val="0"/>
          <w:sz w:val="24"/>
          <w:szCs w:val="24"/>
        </w:rPr>
      </w:pPr>
      <w:r w:rsidRPr="00E13F90">
        <w:rPr>
          <w:rFonts w:ascii="Times New Roman" w:hAnsi="Times New Roman"/>
          <w:b w:val="0"/>
          <w:sz w:val="24"/>
          <w:szCs w:val="24"/>
        </w:rPr>
        <w:t xml:space="preserve">А) Простой внутриорганизационный, простой </w:t>
      </w:r>
      <w:proofErr w:type="spellStart"/>
      <w:r w:rsidRPr="00E13F90">
        <w:rPr>
          <w:rFonts w:ascii="Times New Roman" w:hAnsi="Times New Roman"/>
          <w:b w:val="0"/>
          <w:sz w:val="24"/>
          <w:szCs w:val="24"/>
        </w:rPr>
        <w:t>межорганизационный</w:t>
      </w:r>
      <w:proofErr w:type="spellEnd"/>
      <w:r w:rsidRPr="00E13F90">
        <w:rPr>
          <w:rFonts w:ascii="Times New Roman" w:hAnsi="Times New Roman"/>
          <w:b w:val="0"/>
          <w:sz w:val="24"/>
          <w:szCs w:val="24"/>
        </w:rPr>
        <w:t>, расширенный</w:t>
      </w:r>
    </w:p>
    <w:p w14:paraId="22D963B6" w14:textId="77777777" w:rsidR="003144A3" w:rsidRPr="003144A3" w:rsidRDefault="003144A3" w:rsidP="003144A3">
      <w:pPr>
        <w:tabs>
          <w:tab w:val="left" w:pos="0"/>
          <w:tab w:val="left" w:pos="284"/>
          <w:tab w:val="left" w:pos="426"/>
        </w:tabs>
        <w:rPr>
          <w:lang w:val="ru-RU"/>
        </w:rPr>
      </w:pPr>
      <w:r w:rsidRPr="003144A3">
        <w:rPr>
          <w:lang w:val="ru-RU"/>
        </w:rPr>
        <w:t xml:space="preserve"> Б) Простой, натуральный, товарный</w:t>
      </w:r>
    </w:p>
    <w:p w14:paraId="08D30F78" w14:textId="77777777" w:rsidR="003144A3" w:rsidRPr="00E13F90" w:rsidRDefault="003144A3" w:rsidP="003144A3">
      <w:pPr>
        <w:pStyle w:val="21"/>
        <w:tabs>
          <w:tab w:val="left" w:pos="0"/>
          <w:tab w:val="left" w:pos="284"/>
          <w:tab w:val="left" w:pos="426"/>
        </w:tabs>
        <w:spacing w:after="0" w:line="240" w:lineRule="auto"/>
        <w:ind w:left="0" w:firstLine="0"/>
      </w:pPr>
      <w:r w:rsidRPr="00E13F90">
        <w:t xml:space="preserve"> В) Простой, сложный, расширенный</w:t>
      </w:r>
    </w:p>
    <w:p w14:paraId="2405139C" w14:textId="77777777" w:rsidR="003144A3" w:rsidRPr="003144A3" w:rsidRDefault="003144A3" w:rsidP="003144A3">
      <w:pPr>
        <w:numPr>
          <w:ilvl w:val="0"/>
          <w:numId w:val="10"/>
        </w:numPr>
        <w:tabs>
          <w:tab w:val="clear" w:pos="1080"/>
          <w:tab w:val="left" w:pos="0"/>
          <w:tab w:val="left" w:pos="284"/>
          <w:tab w:val="left" w:pos="426"/>
        </w:tabs>
        <w:spacing w:after="0" w:line="240" w:lineRule="auto"/>
        <w:ind w:left="0" w:firstLine="0"/>
        <w:jc w:val="both"/>
        <w:rPr>
          <w:lang w:val="ru-RU"/>
        </w:rPr>
      </w:pPr>
      <w:r w:rsidRPr="003144A3">
        <w:rPr>
          <w:lang w:val="ru-RU"/>
        </w:rPr>
        <w:t>Что понимается под диффузией инноваций?</w:t>
      </w:r>
    </w:p>
    <w:p w14:paraId="71CE172B" w14:textId="77777777" w:rsidR="003144A3" w:rsidRPr="003144A3" w:rsidRDefault="003144A3" w:rsidP="003144A3">
      <w:pPr>
        <w:tabs>
          <w:tab w:val="left" w:pos="0"/>
          <w:tab w:val="left" w:pos="284"/>
          <w:tab w:val="left" w:pos="426"/>
        </w:tabs>
        <w:rPr>
          <w:lang w:val="ru-RU"/>
        </w:rPr>
      </w:pPr>
      <w:r w:rsidRPr="003144A3">
        <w:rPr>
          <w:lang w:val="ru-RU"/>
        </w:rPr>
        <w:t xml:space="preserve">А </w:t>
      </w:r>
      <w:proofErr w:type="gramStart"/>
      <w:r w:rsidRPr="003144A3">
        <w:rPr>
          <w:lang w:val="ru-RU"/>
        </w:rPr>
        <w:t>)П</w:t>
      </w:r>
      <w:proofErr w:type="gramEnd"/>
      <w:r w:rsidRPr="003144A3">
        <w:rPr>
          <w:lang w:val="ru-RU"/>
        </w:rPr>
        <w:t>роцесс, посредством которого нововведение передается по коммуникационным каналам между членами социальной системы во времени.</w:t>
      </w:r>
    </w:p>
    <w:p w14:paraId="0A5BC21D" w14:textId="77777777" w:rsidR="003144A3" w:rsidRPr="003144A3" w:rsidRDefault="003144A3" w:rsidP="003144A3">
      <w:pPr>
        <w:tabs>
          <w:tab w:val="left" w:pos="0"/>
          <w:tab w:val="left" w:pos="284"/>
          <w:tab w:val="left" w:pos="426"/>
        </w:tabs>
        <w:rPr>
          <w:iCs/>
          <w:lang w:val="ru-RU"/>
        </w:rPr>
      </w:pPr>
      <w:r w:rsidRPr="003144A3">
        <w:rPr>
          <w:iCs/>
          <w:lang w:val="ru-RU"/>
        </w:rPr>
        <w:t xml:space="preserve"> Б) Это распространение уже однажды освоенной и использованной инновации в новых условиях или местах применения</w:t>
      </w:r>
    </w:p>
    <w:p w14:paraId="7D327ED0" w14:textId="77777777" w:rsidR="003144A3" w:rsidRPr="003144A3" w:rsidRDefault="003144A3" w:rsidP="003144A3">
      <w:pPr>
        <w:tabs>
          <w:tab w:val="left" w:pos="0"/>
          <w:tab w:val="left" w:pos="284"/>
          <w:tab w:val="left" w:pos="426"/>
        </w:tabs>
        <w:rPr>
          <w:lang w:val="ru-RU"/>
        </w:rPr>
      </w:pPr>
      <w:r w:rsidRPr="003144A3">
        <w:rPr>
          <w:lang w:val="ru-RU"/>
        </w:rPr>
        <w:t xml:space="preserve"> В) Это процесс кумулятивного увеличения числа имитаторов (последователей), внедряющих нововведения вслед за новатором в ожидании более высокой прибыли.</w:t>
      </w:r>
    </w:p>
    <w:p w14:paraId="1537FF2E" w14:textId="77777777" w:rsidR="003144A3" w:rsidRPr="00E13F90" w:rsidRDefault="003144A3" w:rsidP="003144A3">
      <w:pPr>
        <w:numPr>
          <w:ilvl w:val="0"/>
          <w:numId w:val="10"/>
        </w:numPr>
        <w:tabs>
          <w:tab w:val="clear" w:pos="1080"/>
          <w:tab w:val="left" w:pos="0"/>
          <w:tab w:val="left" w:pos="284"/>
          <w:tab w:val="left" w:pos="426"/>
        </w:tabs>
        <w:spacing w:after="0" w:line="240" w:lineRule="auto"/>
        <w:ind w:left="0" w:firstLine="0"/>
        <w:jc w:val="both"/>
      </w:pPr>
      <w:proofErr w:type="spellStart"/>
      <w:r w:rsidRPr="00E13F90">
        <w:t>Назовите</w:t>
      </w:r>
      <w:proofErr w:type="spellEnd"/>
      <w:r w:rsidRPr="00E13F90">
        <w:t xml:space="preserve"> </w:t>
      </w:r>
      <w:proofErr w:type="spellStart"/>
      <w:r w:rsidRPr="00E13F90">
        <w:t>субъектов</w:t>
      </w:r>
      <w:proofErr w:type="spellEnd"/>
      <w:r w:rsidRPr="00E13F90">
        <w:t xml:space="preserve"> </w:t>
      </w:r>
      <w:proofErr w:type="spellStart"/>
      <w:r w:rsidRPr="00E13F90">
        <w:t>инновационного</w:t>
      </w:r>
      <w:proofErr w:type="spellEnd"/>
      <w:r w:rsidRPr="00E13F90">
        <w:t xml:space="preserve"> </w:t>
      </w:r>
      <w:proofErr w:type="spellStart"/>
      <w:r w:rsidRPr="00E13F90">
        <w:t>процесса</w:t>
      </w:r>
      <w:proofErr w:type="spellEnd"/>
      <w:r w:rsidRPr="00E13F90">
        <w:t>.</w:t>
      </w:r>
    </w:p>
    <w:p w14:paraId="204546E1" w14:textId="77777777" w:rsidR="003144A3" w:rsidRPr="00E13F90" w:rsidRDefault="003144A3" w:rsidP="003144A3">
      <w:pPr>
        <w:pStyle w:val="a4"/>
        <w:numPr>
          <w:ilvl w:val="1"/>
          <w:numId w:val="11"/>
        </w:numPr>
        <w:tabs>
          <w:tab w:val="clear" w:pos="1440"/>
          <w:tab w:val="left" w:pos="0"/>
          <w:tab w:val="left" w:pos="284"/>
          <w:tab w:val="left" w:pos="426"/>
        </w:tabs>
        <w:ind w:left="0" w:firstLine="0"/>
        <w:jc w:val="left"/>
        <w:rPr>
          <w:i w:val="0"/>
        </w:rPr>
      </w:pPr>
      <w:r w:rsidRPr="00E13F90">
        <w:rPr>
          <w:i w:val="0"/>
        </w:rPr>
        <w:t xml:space="preserve">Новаторы, </w:t>
      </w:r>
      <w:proofErr w:type="spellStart"/>
      <w:r w:rsidRPr="00E13F90">
        <w:rPr>
          <w:i w:val="0"/>
        </w:rPr>
        <w:t>эксплеренты</w:t>
      </w:r>
      <w:proofErr w:type="spellEnd"/>
      <w:r w:rsidRPr="00E13F90">
        <w:rPr>
          <w:i w:val="0"/>
        </w:rPr>
        <w:t xml:space="preserve">, </w:t>
      </w:r>
      <w:proofErr w:type="spellStart"/>
      <w:r w:rsidRPr="00E13F90">
        <w:rPr>
          <w:i w:val="0"/>
        </w:rPr>
        <w:t>патиенты</w:t>
      </w:r>
      <w:proofErr w:type="spellEnd"/>
      <w:r w:rsidRPr="00E13F90">
        <w:rPr>
          <w:i w:val="0"/>
        </w:rPr>
        <w:t xml:space="preserve"> </w:t>
      </w:r>
    </w:p>
    <w:p w14:paraId="1CBCDDF0" w14:textId="77777777" w:rsidR="003144A3" w:rsidRPr="00E13F90" w:rsidRDefault="003144A3" w:rsidP="003144A3">
      <w:pPr>
        <w:pStyle w:val="a4"/>
        <w:numPr>
          <w:ilvl w:val="1"/>
          <w:numId w:val="11"/>
        </w:numPr>
        <w:tabs>
          <w:tab w:val="clear" w:pos="1440"/>
          <w:tab w:val="left" w:pos="0"/>
          <w:tab w:val="left" w:pos="284"/>
          <w:tab w:val="left" w:pos="426"/>
        </w:tabs>
        <w:ind w:left="0" w:firstLine="0"/>
        <w:jc w:val="left"/>
        <w:rPr>
          <w:i w:val="0"/>
          <w:iCs w:val="0"/>
        </w:rPr>
      </w:pPr>
      <w:r w:rsidRPr="00E13F90">
        <w:rPr>
          <w:i w:val="0"/>
          <w:iCs w:val="0"/>
        </w:rPr>
        <w:t>Новаторы, ранние реципиенты, раннее большинство, отстающие;</w:t>
      </w:r>
    </w:p>
    <w:p w14:paraId="149AFC82" w14:textId="77777777" w:rsidR="003144A3" w:rsidRPr="00E13F90" w:rsidRDefault="003144A3" w:rsidP="003144A3">
      <w:pPr>
        <w:pStyle w:val="a4"/>
        <w:numPr>
          <w:ilvl w:val="1"/>
          <w:numId w:val="11"/>
        </w:numPr>
        <w:tabs>
          <w:tab w:val="clear" w:pos="1440"/>
          <w:tab w:val="left" w:pos="0"/>
          <w:tab w:val="left" w:pos="284"/>
          <w:tab w:val="left" w:pos="426"/>
        </w:tabs>
        <w:ind w:left="0" w:firstLine="0"/>
        <w:jc w:val="left"/>
        <w:rPr>
          <w:i w:val="0"/>
        </w:rPr>
      </w:pPr>
      <w:r w:rsidRPr="00E13F90">
        <w:rPr>
          <w:i w:val="0"/>
        </w:rPr>
        <w:t>Генераторы, раннее большинство, позднее большинство, отстающие;</w:t>
      </w:r>
    </w:p>
    <w:p w14:paraId="18D5C32C" w14:textId="77777777" w:rsidR="003144A3" w:rsidRPr="00E13F90" w:rsidRDefault="003144A3" w:rsidP="003144A3">
      <w:pPr>
        <w:numPr>
          <w:ilvl w:val="0"/>
          <w:numId w:val="10"/>
        </w:numPr>
        <w:tabs>
          <w:tab w:val="clear" w:pos="1080"/>
          <w:tab w:val="left" w:pos="0"/>
          <w:tab w:val="left" w:pos="284"/>
          <w:tab w:val="left" w:pos="426"/>
        </w:tabs>
        <w:spacing w:after="0" w:line="240" w:lineRule="auto"/>
        <w:ind w:left="0" w:firstLine="0"/>
        <w:jc w:val="both"/>
      </w:pPr>
      <w:proofErr w:type="spellStart"/>
      <w:r w:rsidRPr="00E13F90">
        <w:t>Дайте</w:t>
      </w:r>
      <w:proofErr w:type="spellEnd"/>
      <w:r w:rsidRPr="00E13F90">
        <w:t xml:space="preserve"> </w:t>
      </w:r>
      <w:proofErr w:type="spellStart"/>
      <w:r w:rsidRPr="00E13F90">
        <w:t>определение</w:t>
      </w:r>
      <w:proofErr w:type="spellEnd"/>
      <w:r w:rsidRPr="00E13F90">
        <w:t xml:space="preserve"> </w:t>
      </w:r>
      <w:proofErr w:type="spellStart"/>
      <w:r w:rsidRPr="00E13F90">
        <w:t>ранним</w:t>
      </w:r>
      <w:proofErr w:type="spellEnd"/>
      <w:r w:rsidRPr="00E13F90">
        <w:t xml:space="preserve"> </w:t>
      </w:r>
      <w:proofErr w:type="spellStart"/>
      <w:r w:rsidRPr="00E13F90">
        <w:t>реципиентам</w:t>
      </w:r>
      <w:proofErr w:type="spellEnd"/>
      <w:r w:rsidRPr="00E13F90">
        <w:t>.</w:t>
      </w:r>
    </w:p>
    <w:p w14:paraId="5BAD2E73" w14:textId="77777777" w:rsidR="003144A3" w:rsidRPr="003144A3" w:rsidRDefault="003144A3" w:rsidP="003144A3">
      <w:pPr>
        <w:tabs>
          <w:tab w:val="left" w:pos="0"/>
          <w:tab w:val="left" w:pos="284"/>
          <w:tab w:val="left" w:pos="426"/>
        </w:tabs>
        <w:rPr>
          <w:lang w:val="ru-RU"/>
        </w:rPr>
      </w:pPr>
      <w:r w:rsidRPr="003144A3">
        <w:rPr>
          <w:lang w:val="ru-RU"/>
        </w:rPr>
        <w:t xml:space="preserve">А) Это предприниматели, первыми освоившие новшество. Они стремятся к получению дополнительной прибыли путем скорейшего продвижения новшеств на рынок                                                                       </w:t>
      </w:r>
    </w:p>
    <w:p w14:paraId="1DDBC5D9" w14:textId="77777777" w:rsidR="003144A3" w:rsidRPr="003144A3" w:rsidRDefault="003144A3" w:rsidP="003144A3">
      <w:pPr>
        <w:tabs>
          <w:tab w:val="left" w:pos="0"/>
          <w:tab w:val="left" w:pos="284"/>
          <w:tab w:val="left" w:pos="426"/>
        </w:tabs>
        <w:rPr>
          <w:iCs/>
          <w:lang w:val="ru-RU"/>
        </w:rPr>
      </w:pPr>
      <w:r w:rsidRPr="003144A3">
        <w:rPr>
          <w:lang w:val="ru-RU"/>
        </w:rPr>
        <w:t xml:space="preserve"> Б) Фирмы, сталкивающиеся с ситуацией, когда запаздывание с нововведениями приводит к выпуску новых изделий, которые уже морально устарели </w:t>
      </w:r>
    </w:p>
    <w:p w14:paraId="1341E808" w14:textId="77777777" w:rsidR="003144A3" w:rsidRPr="00E13F90" w:rsidRDefault="003144A3" w:rsidP="003144A3">
      <w:pPr>
        <w:pStyle w:val="21"/>
        <w:tabs>
          <w:tab w:val="left" w:pos="0"/>
          <w:tab w:val="left" w:pos="284"/>
          <w:tab w:val="left" w:pos="426"/>
        </w:tabs>
        <w:spacing w:after="0" w:line="240" w:lineRule="auto"/>
        <w:ind w:left="0" w:firstLine="0"/>
        <w:rPr>
          <w:iCs/>
        </w:rPr>
      </w:pPr>
      <w:r w:rsidRPr="00E13F90">
        <w:t xml:space="preserve"> В) Фирмы, первые внедрившие новшество в производство, что обеспечивает им дополнительную прибыль      </w:t>
      </w:r>
    </w:p>
    <w:p w14:paraId="626F3858" w14:textId="77777777" w:rsidR="003144A3" w:rsidRPr="00E13F90" w:rsidRDefault="003144A3" w:rsidP="003144A3">
      <w:pPr>
        <w:pStyle w:val="21"/>
        <w:widowControl/>
        <w:numPr>
          <w:ilvl w:val="0"/>
          <w:numId w:val="13"/>
        </w:numPr>
        <w:tabs>
          <w:tab w:val="clear" w:pos="900"/>
          <w:tab w:val="left" w:pos="0"/>
          <w:tab w:val="left" w:pos="284"/>
          <w:tab w:val="left" w:pos="426"/>
        </w:tabs>
        <w:autoSpaceDE/>
        <w:autoSpaceDN/>
        <w:adjustRightInd/>
        <w:spacing w:after="0" w:line="240" w:lineRule="auto"/>
        <w:ind w:left="0" w:firstLine="0"/>
        <w:rPr>
          <w:iCs/>
        </w:rPr>
      </w:pPr>
      <w:r w:rsidRPr="00E13F90">
        <w:rPr>
          <w:iCs/>
        </w:rPr>
        <w:t xml:space="preserve">Дайте определение поздним </w:t>
      </w:r>
      <w:proofErr w:type="spellStart"/>
      <w:r w:rsidRPr="00E13F90">
        <w:rPr>
          <w:iCs/>
        </w:rPr>
        <w:t>рецепиентам</w:t>
      </w:r>
      <w:proofErr w:type="spellEnd"/>
    </w:p>
    <w:p w14:paraId="5FD18612" w14:textId="77777777" w:rsidR="003144A3" w:rsidRPr="003144A3" w:rsidRDefault="003144A3" w:rsidP="003144A3">
      <w:pPr>
        <w:tabs>
          <w:tab w:val="left" w:pos="0"/>
          <w:tab w:val="left" w:pos="284"/>
          <w:tab w:val="left" w:pos="426"/>
        </w:tabs>
        <w:rPr>
          <w:lang w:val="ru-RU"/>
        </w:rPr>
      </w:pPr>
      <w:r w:rsidRPr="003144A3">
        <w:rPr>
          <w:lang w:val="ru-RU"/>
        </w:rPr>
        <w:t xml:space="preserve">А) Это предприниматели, первыми освоившие новшество. Они стремятся к получению дополнительной прибыли путем скорейшего продвижения новшеств на рынок                                                                       </w:t>
      </w:r>
    </w:p>
    <w:p w14:paraId="04115548" w14:textId="77777777" w:rsidR="003144A3" w:rsidRPr="003144A3" w:rsidRDefault="003144A3" w:rsidP="003144A3">
      <w:pPr>
        <w:tabs>
          <w:tab w:val="left" w:pos="0"/>
          <w:tab w:val="left" w:pos="284"/>
          <w:tab w:val="left" w:pos="426"/>
        </w:tabs>
        <w:rPr>
          <w:iCs/>
          <w:lang w:val="ru-RU"/>
        </w:rPr>
      </w:pPr>
      <w:r w:rsidRPr="003144A3">
        <w:rPr>
          <w:lang w:val="ru-RU"/>
        </w:rPr>
        <w:lastRenderedPageBreak/>
        <w:t xml:space="preserve"> Б) Фирмы, сталкивающиеся с ситуацией, когда запаздывание с нововведениями приводит к выпуску новых изделий, которые уже морально устарели </w:t>
      </w:r>
    </w:p>
    <w:p w14:paraId="28015E7C" w14:textId="77777777" w:rsidR="003144A3" w:rsidRPr="00E13F90" w:rsidRDefault="003144A3" w:rsidP="003144A3">
      <w:pPr>
        <w:pStyle w:val="21"/>
        <w:tabs>
          <w:tab w:val="left" w:pos="0"/>
          <w:tab w:val="left" w:pos="284"/>
          <w:tab w:val="left" w:pos="426"/>
        </w:tabs>
        <w:spacing w:after="0" w:line="240" w:lineRule="auto"/>
        <w:ind w:left="0" w:firstLine="0"/>
        <w:rPr>
          <w:iCs/>
        </w:rPr>
      </w:pPr>
      <w:r w:rsidRPr="00E13F90">
        <w:t xml:space="preserve"> В)Фирмы, первые внедрившие новшество в производство, что обеспечивает им дополнительную прибыль   </w:t>
      </w:r>
    </w:p>
    <w:p w14:paraId="57927EC8" w14:textId="77777777" w:rsidR="003144A3" w:rsidRPr="00E13F90" w:rsidRDefault="003144A3" w:rsidP="003144A3">
      <w:pPr>
        <w:pStyle w:val="21"/>
        <w:widowControl/>
        <w:numPr>
          <w:ilvl w:val="0"/>
          <w:numId w:val="14"/>
        </w:numPr>
        <w:tabs>
          <w:tab w:val="clear" w:pos="1440"/>
          <w:tab w:val="left" w:pos="0"/>
          <w:tab w:val="left" w:pos="284"/>
          <w:tab w:val="left" w:pos="426"/>
          <w:tab w:val="left" w:pos="1620"/>
        </w:tabs>
        <w:autoSpaceDE/>
        <w:autoSpaceDN/>
        <w:adjustRightInd/>
        <w:spacing w:after="0" w:line="240" w:lineRule="auto"/>
        <w:ind w:left="0" w:firstLine="0"/>
        <w:rPr>
          <w:iCs/>
        </w:rPr>
      </w:pPr>
      <w:r w:rsidRPr="00E13F90">
        <w:rPr>
          <w:iCs/>
        </w:rPr>
        <w:t>Дайте определение отстающим</w:t>
      </w:r>
    </w:p>
    <w:p w14:paraId="2A16A04A" w14:textId="77777777" w:rsidR="003144A3" w:rsidRPr="003144A3" w:rsidRDefault="003144A3" w:rsidP="003144A3">
      <w:pPr>
        <w:tabs>
          <w:tab w:val="left" w:pos="0"/>
          <w:tab w:val="left" w:pos="284"/>
          <w:tab w:val="left" w:pos="426"/>
        </w:tabs>
        <w:rPr>
          <w:lang w:val="ru-RU"/>
        </w:rPr>
      </w:pPr>
      <w:r w:rsidRPr="003144A3">
        <w:rPr>
          <w:lang w:val="ru-RU"/>
        </w:rPr>
        <w:t xml:space="preserve">А) Это предприниматели, первыми освоившие новшество. Они стремятся к получению дополнительной прибыли путем скорейшего продвижения новшеств на рынок                                                                       </w:t>
      </w:r>
    </w:p>
    <w:p w14:paraId="4110045C" w14:textId="77777777" w:rsidR="003144A3" w:rsidRPr="003144A3" w:rsidRDefault="003144A3" w:rsidP="003144A3">
      <w:pPr>
        <w:tabs>
          <w:tab w:val="left" w:pos="0"/>
          <w:tab w:val="left" w:pos="284"/>
          <w:tab w:val="left" w:pos="426"/>
        </w:tabs>
        <w:rPr>
          <w:iCs/>
          <w:lang w:val="ru-RU"/>
        </w:rPr>
      </w:pPr>
      <w:r w:rsidRPr="003144A3">
        <w:rPr>
          <w:lang w:val="ru-RU"/>
        </w:rPr>
        <w:t xml:space="preserve"> Б) Фирмы, сталкивающиеся с ситуацией, когда запаздывание с нововведениями приводит к выпуску новых изделий, которые уже морально устарели</w:t>
      </w:r>
    </w:p>
    <w:p w14:paraId="1E841038" w14:textId="77777777" w:rsidR="003144A3" w:rsidRPr="00E13F90" w:rsidRDefault="003144A3" w:rsidP="003144A3">
      <w:pPr>
        <w:pStyle w:val="21"/>
        <w:tabs>
          <w:tab w:val="left" w:pos="0"/>
          <w:tab w:val="left" w:pos="284"/>
          <w:tab w:val="left" w:pos="426"/>
        </w:tabs>
        <w:spacing w:after="0" w:line="240" w:lineRule="auto"/>
        <w:ind w:left="0" w:firstLine="0"/>
        <w:rPr>
          <w:iCs/>
        </w:rPr>
      </w:pPr>
      <w:r w:rsidRPr="00E13F90">
        <w:t xml:space="preserve"> В) Фирмы, первые внедрившие новшество в производство, что обеспечивает им дополнительную прибыль      </w:t>
      </w:r>
    </w:p>
    <w:p w14:paraId="4B6F032B" w14:textId="77777777" w:rsidR="003144A3" w:rsidRPr="003144A3" w:rsidRDefault="003144A3" w:rsidP="003144A3">
      <w:pPr>
        <w:numPr>
          <w:ilvl w:val="0"/>
          <w:numId w:val="15"/>
        </w:numPr>
        <w:tabs>
          <w:tab w:val="left" w:pos="0"/>
          <w:tab w:val="left" w:pos="284"/>
          <w:tab w:val="left" w:pos="426"/>
        </w:tabs>
        <w:spacing w:after="0" w:line="240" w:lineRule="auto"/>
        <w:ind w:left="0" w:firstLine="0"/>
        <w:jc w:val="both"/>
        <w:rPr>
          <w:lang w:val="ru-RU"/>
        </w:rPr>
      </w:pPr>
      <w:r w:rsidRPr="003144A3">
        <w:rPr>
          <w:lang w:val="ru-RU"/>
        </w:rPr>
        <w:t xml:space="preserve">Что является движущей силой принятия нововведений согласно К. Марксу и Й. </w:t>
      </w:r>
      <w:proofErr w:type="spellStart"/>
      <w:r w:rsidRPr="003144A3">
        <w:rPr>
          <w:lang w:val="ru-RU"/>
        </w:rPr>
        <w:t>Шумпетеру</w:t>
      </w:r>
      <w:proofErr w:type="spellEnd"/>
      <w:r w:rsidRPr="003144A3">
        <w:rPr>
          <w:lang w:val="ru-RU"/>
        </w:rPr>
        <w:t>?</w:t>
      </w:r>
    </w:p>
    <w:p w14:paraId="7CD965C1" w14:textId="77777777" w:rsidR="003144A3" w:rsidRPr="003144A3" w:rsidRDefault="003144A3" w:rsidP="003144A3">
      <w:pPr>
        <w:tabs>
          <w:tab w:val="left" w:pos="0"/>
          <w:tab w:val="left" w:pos="284"/>
          <w:tab w:val="left" w:pos="426"/>
        </w:tabs>
        <w:rPr>
          <w:iCs/>
          <w:lang w:val="ru-RU"/>
        </w:rPr>
      </w:pPr>
      <w:r w:rsidRPr="003144A3">
        <w:rPr>
          <w:iCs/>
          <w:lang w:val="ru-RU"/>
        </w:rPr>
        <w:t>А)</w:t>
      </w:r>
      <w:r w:rsidRPr="003144A3">
        <w:rPr>
          <w:bCs/>
          <w:iCs/>
          <w:lang w:val="ru-RU"/>
        </w:rPr>
        <w:t xml:space="preserve"> </w:t>
      </w:r>
      <w:r w:rsidRPr="003144A3">
        <w:rPr>
          <w:iCs/>
          <w:lang w:val="ru-RU"/>
        </w:rPr>
        <w:t xml:space="preserve">Ожидание сверхприбылей </w:t>
      </w:r>
    </w:p>
    <w:p w14:paraId="3B2194D9" w14:textId="77777777" w:rsidR="003144A3" w:rsidRPr="003144A3" w:rsidRDefault="003144A3" w:rsidP="003144A3">
      <w:pPr>
        <w:tabs>
          <w:tab w:val="left" w:pos="0"/>
          <w:tab w:val="left" w:pos="284"/>
          <w:tab w:val="left" w:pos="426"/>
        </w:tabs>
        <w:rPr>
          <w:bCs/>
          <w:lang w:val="ru-RU"/>
        </w:rPr>
      </w:pPr>
      <w:r w:rsidRPr="003144A3">
        <w:rPr>
          <w:lang w:val="ru-RU"/>
        </w:rPr>
        <w:t xml:space="preserve">Б) </w:t>
      </w:r>
      <w:r w:rsidRPr="003144A3">
        <w:rPr>
          <w:bCs/>
          <w:lang w:val="ru-RU"/>
        </w:rPr>
        <w:t>Возможность получения учредительского дохода</w:t>
      </w:r>
    </w:p>
    <w:p w14:paraId="12582CDD" w14:textId="77777777" w:rsidR="003144A3" w:rsidRPr="00E13F90" w:rsidRDefault="003144A3" w:rsidP="003144A3">
      <w:pPr>
        <w:pStyle w:val="21"/>
        <w:tabs>
          <w:tab w:val="left" w:pos="0"/>
          <w:tab w:val="left" w:pos="284"/>
          <w:tab w:val="left" w:pos="426"/>
        </w:tabs>
        <w:spacing w:after="0" w:line="240" w:lineRule="auto"/>
        <w:ind w:left="0" w:firstLine="0"/>
      </w:pPr>
      <w:r w:rsidRPr="00E13F90">
        <w:t xml:space="preserve">В) Страх быть вытесненным с рынка </w:t>
      </w:r>
    </w:p>
    <w:p w14:paraId="5BBDE091" w14:textId="77777777" w:rsidR="003144A3" w:rsidRPr="003144A3" w:rsidRDefault="003144A3" w:rsidP="003144A3">
      <w:pPr>
        <w:numPr>
          <w:ilvl w:val="0"/>
          <w:numId w:val="15"/>
        </w:numPr>
        <w:tabs>
          <w:tab w:val="left" w:pos="0"/>
          <w:tab w:val="left" w:pos="284"/>
          <w:tab w:val="left" w:pos="426"/>
        </w:tabs>
        <w:spacing w:after="0" w:line="240" w:lineRule="auto"/>
        <w:ind w:left="0" w:firstLine="0"/>
        <w:jc w:val="both"/>
        <w:rPr>
          <w:lang w:val="ru-RU"/>
        </w:rPr>
      </w:pPr>
      <w:r w:rsidRPr="003144A3">
        <w:rPr>
          <w:lang w:val="ru-RU"/>
        </w:rPr>
        <w:t>От чего зависит скорость распространения инноваций?</w:t>
      </w:r>
    </w:p>
    <w:p w14:paraId="1E5D030E" w14:textId="77777777" w:rsidR="003144A3" w:rsidRPr="00E13F90" w:rsidRDefault="003144A3" w:rsidP="003144A3">
      <w:pPr>
        <w:pStyle w:val="21"/>
        <w:tabs>
          <w:tab w:val="left" w:pos="0"/>
          <w:tab w:val="left" w:pos="284"/>
          <w:tab w:val="left" w:pos="426"/>
        </w:tabs>
        <w:spacing w:after="0" w:line="240" w:lineRule="auto"/>
        <w:ind w:left="0" w:firstLine="0"/>
      </w:pPr>
      <w:r w:rsidRPr="00E13F90">
        <w:t xml:space="preserve">А) От экономической ситуации в стране, от формы принятия решения и от способа передачи информации; </w:t>
      </w:r>
    </w:p>
    <w:p w14:paraId="714AE488" w14:textId="77777777" w:rsidR="003144A3" w:rsidRPr="00E13F90" w:rsidRDefault="003144A3" w:rsidP="003144A3">
      <w:pPr>
        <w:pStyle w:val="21"/>
        <w:tabs>
          <w:tab w:val="left" w:pos="0"/>
          <w:tab w:val="left" w:pos="284"/>
          <w:tab w:val="left" w:pos="426"/>
        </w:tabs>
        <w:spacing w:after="0" w:line="240" w:lineRule="auto"/>
        <w:ind w:left="0" w:firstLine="0"/>
      </w:pPr>
      <w:r w:rsidRPr="00E13F90">
        <w:t xml:space="preserve">Б) От свойств инновации и от способа передачи информации; </w:t>
      </w:r>
    </w:p>
    <w:p w14:paraId="612E3B4D" w14:textId="77777777" w:rsidR="003144A3" w:rsidRPr="00E13F90" w:rsidRDefault="003144A3" w:rsidP="003144A3">
      <w:pPr>
        <w:pStyle w:val="21"/>
        <w:tabs>
          <w:tab w:val="left" w:pos="0"/>
          <w:tab w:val="left" w:pos="284"/>
          <w:tab w:val="left" w:pos="426"/>
        </w:tabs>
        <w:spacing w:after="0" w:line="240" w:lineRule="auto"/>
        <w:ind w:left="0" w:firstLine="0"/>
        <w:rPr>
          <w:iCs/>
        </w:rPr>
      </w:pPr>
      <w:r w:rsidRPr="00E13F90">
        <w:rPr>
          <w:iCs/>
        </w:rPr>
        <w:t>В) Формы принятия решения, способа передачи информации, свойств социальной системы, свойств самого нововведения;</w:t>
      </w:r>
    </w:p>
    <w:p w14:paraId="45A5E997" w14:textId="77777777" w:rsidR="003144A3" w:rsidRPr="00E13F90" w:rsidRDefault="003144A3" w:rsidP="003144A3">
      <w:pPr>
        <w:numPr>
          <w:ilvl w:val="0"/>
          <w:numId w:val="15"/>
        </w:numPr>
        <w:tabs>
          <w:tab w:val="left" w:pos="0"/>
          <w:tab w:val="left" w:pos="284"/>
          <w:tab w:val="left" w:pos="426"/>
        </w:tabs>
        <w:spacing w:after="0" w:line="240" w:lineRule="auto"/>
        <w:ind w:left="0" w:firstLine="0"/>
        <w:jc w:val="both"/>
      </w:pPr>
      <w:r w:rsidRPr="003144A3">
        <w:rPr>
          <w:lang w:val="ru-RU"/>
        </w:rPr>
        <w:t xml:space="preserve"> </w:t>
      </w:r>
      <w:proofErr w:type="spellStart"/>
      <w:r w:rsidRPr="00E13F90">
        <w:t>Что</w:t>
      </w:r>
      <w:proofErr w:type="spellEnd"/>
      <w:r w:rsidRPr="00E13F90">
        <w:t xml:space="preserve"> </w:t>
      </w:r>
      <w:proofErr w:type="spellStart"/>
      <w:r w:rsidRPr="00E13F90">
        <w:t>такое</w:t>
      </w:r>
      <w:proofErr w:type="spellEnd"/>
      <w:r w:rsidRPr="00E13F90">
        <w:t xml:space="preserve"> </w:t>
      </w:r>
      <w:proofErr w:type="spellStart"/>
      <w:r w:rsidRPr="00E13F90">
        <w:t>инновационный</w:t>
      </w:r>
      <w:proofErr w:type="spellEnd"/>
      <w:r w:rsidRPr="00E13F90">
        <w:t xml:space="preserve"> </w:t>
      </w:r>
      <w:proofErr w:type="spellStart"/>
      <w:r w:rsidRPr="00E13F90">
        <w:t>менеджмент</w:t>
      </w:r>
      <w:proofErr w:type="spellEnd"/>
      <w:r w:rsidRPr="00E13F90">
        <w:t>?</w:t>
      </w:r>
    </w:p>
    <w:p w14:paraId="08FF1FEC" w14:textId="77777777" w:rsidR="003144A3" w:rsidRPr="003144A3" w:rsidRDefault="003144A3" w:rsidP="003144A3">
      <w:pPr>
        <w:tabs>
          <w:tab w:val="left" w:pos="0"/>
          <w:tab w:val="left" w:pos="284"/>
          <w:tab w:val="left" w:pos="426"/>
        </w:tabs>
        <w:rPr>
          <w:bCs/>
          <w:iCs/>
          <w:lang w:val="ru-RU"/>
        </w:rPr>
      </w:pPr>
      <w:r w:rsidRPr="003144A3">
        <w:rPr>
          <w:iCs/>
          <w:lang w:val="ru-RU"/>
        </w:rPr>
        <w:t>А)</w:t>
      </w:r>
      <w:r w:rsidRPr="003144A3">
        <w:rPr>
          <w:bCs/>
          <w:iCs/>
          <w:lang w:val="ru-RU"/>
        </w:rPr>
        <w:t xml:space="preserve"> Совокупность методов, принципов и форм управления инновационными процессами, инновационной деятельностью, занятыми этой деятельности организационными структурами и персоналом</w:t>
      </w:r>
    </w:p>
    <w:p w14:paraId="3E7860F3" w14:textId="77777777" w:rsidR="003144A3" w:rsidRPr="003144A3" w:rsidRDefault="003144A3" w:rsidP="003144A3">
      <w:pPr>
        <w:tabs>
          <w:tab w:val="left" w:pos="0"/>
          <w:tab w:val="left" w:pos="284"/>
          <w:tab w:val="left" w:pos="426"/>
        </w:tabs>
        <w:rPr>
          <w:bCs/>
          <w:lang w:val="ru-RU"/>
        </w:rPr>
      </w:pPr>
      <w:r w:rsidRPr="003144A3">
        <w:rPr>
          <w:bCs/>
          <w:lang w:val="ru-RU"/>
        </w:rPr>
        <w:t xml:space="preserve">                        Б) Совокупность методов, принципов и форм управления инновационными процессами.</w:t>
      </w:r>
    </w:p>
    <w:p w14:paraId="2B2C174E" w14:textId="77777777" w:rsidR="003144A3" w:rsidRPr="003144A3" w:rsidRDefault="003144A3" w:rsidP="003144A3">
      <w:pPr>
        <w:shd w:val="clear" w:color="auto" w:fill="FFFFFF"/>
        <w:tabs>
          <w:tab w:val="left" w:pos="0"/>
          <w:tab w:val="left" w:pos="284"/>
          <w:tab w:val="left" w:pos="426"/>
        </w:tabs>
        <w:ind w:right="106"/>
        <w:rPr>
          <w:spacing w:val="8"/>
          <w:lang w:val="ru-RU"/>
        </w:rPr>
      </w:pPr>
      <w:r w:rsidRPr="003144A3">
        <w:rPr>
          <w:bCs/>
          <w:lang w:val="ru-RU"/>
        </w:rPr>
        <w:t>В)</w:t>
      </w:r>
      <w:r w:rsidRPr="003144A3">
        <w:rPr>
          <w:spacing w:val="8"/>
          <w:lang w:val="ru-RU"/>
        </w:rPr>
        <w:t xml:space="preserve"> Процесс исследования орган</w:t>
      </w:r>
      <w:r w:rsidRPr="003144A3">
        <w:rPr>
          <w:spacing w:val="7"/>
          <w:lang w:val="ru-RU"/>
        </w:rPr>
        <w:t>изационной структуры и системы управления на предмет их жизнеспособности, обеспечения конкурентоспособности фирмы, в цел</w:t>
      </w:r>
      <w:r w:rsidRPr="003144A3">
        <w:rPr>
          <w:spacing w:val="8"/>
          <w:lang w:val="ru-RU"/>
        </w:rPr>
        <w:t>ях дальнейшего совершенствования и повышения эффективности и</w:t>
      </w:r>
      <w:r w:rsidRPr="00E13F90">
        <w:rPr>
          <w:spacing w:val="8"/>
        </w:rPr>
        <w:t>x</w:t>
      </w:r>
      <w:r w:rsidRPr="003144A3">
        <w:rPr>
          <w:spacing w:val="8"/>
          <w:lang w:val="ru-RU"/>
        </w:rPr>
        <w:t xml:space="preserve"> воздействия на результативность деятельности фирмы.</w:t>
      </w:r>
    </w:p>
    <w:p w14:paraId="5586DAAF" w14:textId="77777777" w:rsidR="003144A3" w:rsidRPr="003144A3" w:rsidRDefault="003144A3" w:rsidP="003144A3">
      <w:pPr>
        <w:numPr>
          <w:ilvl w:val="0"/>
          <w:numId w:val="15"/>
        </w:numPr>
        <w:tabs>
          <w:tab w:val="left" w:pos="0"/>
          <w:tab w:val="left" w:pos="284"/>
          <w:tab w:val="left" w:pos="426"/>
        </w:tabs>
        <w:spacing w:after="0" w:line="240" w:lineRule="auto"/>
        <w:ind w:left="0" w:firstLine="0"/>
        <w:jc w:val="both"/>
        <w:rPr>
          <w:lang w:val="ru-RU"/>
        </w:rPr>
      </w:pPr>
      <w:r w:rsidRPr="003144A3">
        <w:rPr>
          <w:lang w:val="ru-RU"/>
        </w:rPr>
        <w:t xml:space="preserve"> Назовите основные стадии инновационного менеджмента.</w:t>
      </w:r>
    </w:p>
    <w:p w14:paraId="31805320" w14:textId="77777777" w:rsidR="003144A3" w:rsidRPr="003144A3" w:rsidRDefault="003144A3" w:rsidP="003144A3">
      <w:pPr>
        <w:tabs>
          <w:tab w:val="left" w:pos="0"/>
          <w:tab w:val="left" w:pos="284"/>
          <w:tab w:val="left" w:pos="426"/>
        </w:tabs>
        <w:rPr>
          <w:bCs/>
          <w:lang w:val="ru-RU"/>
        </w:rPr>
      </w:pPr>
      <w:r w:rsidRPr="003144A3">
        <w:rPr>
          <w:bCs/>
          <w:lang w:val="ru-RU"/>
        </w:rPr>
        <w:t>А) Постановка цели и выбор стратегии;</w:t>
      </w:r>
    </w:p>
    <w:p w14:paraId="2301CD84" w14:textId="77777777" w:rsidR="003144A3" w:rsidRPr="00E13F90" w:rsidRDefault="003144A3" w:rsidP="003144A3">
      <w:pPr>
        <w:pStyle w:val="21"/>
        <w:tabs>
          <w:tab w:val="left" w:pos="0"/>
          <w:tab w:val="left" w:pos="284"/>
          <w:tab w:val="left" w:pos="426"/>
        </w:tabs>
        <w:spacing w:after="0" w:line="240" w:lineRule="auto"/>
        <w:ind w:left="0" w:firstLine="0"/>
        <w:rPr>
          <w:bCs/>
        </w:rPr>
      </w:pPr>
      <w:r w:rsidRPr="00E13F90">
        <w:rPr>
          <w:bCs/>
        </w:rPr>
        <w:t>Б) Планирование; определение условий и организация; исполнение; руководство</w:t>
      </w:r>
    </w:p>
    <w:p w14:paraId="17360118" w14:textId="77777777" w:rsidR="003144A3" w:rsidRPr="00E13F90" w:rsidRDefault="003144A3" w:rsidP="003144A3">
      <w:pPr>
        <w:pStyle w:val="21"/>
        <w:tabs>
          <w:tab w:val="left" w:pos="0"/>
          <w:tab w:val="left" w:pos="284"/>
          <w:tab w:val="left" w:pos="426"/>
        </w:tabs>
        <w:spacing w:after="0" w:line="240" w:lineRule="auto"/>
        <w:ind w:left="0" w:firstLine="0"/>
        <w:rPr>
          <w:bCs/>
          <w:iCs/>
        </w:rPr>
      </w:pPr>
      <w:r w:rsidRPr="00E13F90">
        <w:rPr>
          <w:bCs/>
          <w:iCs/>
        </w:rPr>
        <w:t>В) Прогнозирование, планирование, организация, мотивация, координация, контроль</w:t>
      </w:r>
    </w:p>
    <w:p w14:paraId="0DD4BBC8" w14:textId="77777777" w:rsidR="003144A3" w:rsidRPr="003144A3" w:rsidRDefault="003144A3" w:rsidP="003144A3">
      <w:pPr>
        <w:numPr>
          <w:ilvl w:val="0"/>
          <w:numId w:val="15"/>
        </w:numPr>
        <w:tabs>
          <w:tab w:val="left" w:pos="0"/>
          <w:tab w:val="left" w:pos="284"/>
          <w:tab w:val="left" w:pos="426"/>
        </w:tabs>
        <w:spacing w:after="0" w:line="240" w:lineRule="auto"/>
        <w:ind w:left="0" w:firstLine="0"/>
        <w:jc w:val="both"/>
        <w:rPr>
          <w:lang w:val="ru-RU"/>
        </w:rPr>
      </w:pPr>
      <w:r w:rsidRPr="003144A3">
        <w:rPr>
          <w:lang w:val="ru-RU"/>
        </w:rPr>
        <w:t xml:space="preserve"> Расскажите о структуре инновационного процесса.</w:t>
      </w:r>
    </w:p>
    <w:p w14:paraId="353494C4" w14:textId="77777777" w:rsidR="003144A3" w:rsidRPr="00E13F90" w:rsidRDefault="003144A3" w:rsidP="003144A3">
      <w:pPr>
        <w:pStyle w:val="21"/>
        <w:tabs>
          <w:tab w:val="left" w:pos="0"/>
          <w:tab w:val="left" w:pos="284"/>
          <w:tab w:val="left" w:pos="426"/>
        </w:tabs>
        <w:spacing w:after="0" w:line="240" w:lineRule="auto"/>
        <w:ind w:left="0" w:firstLine="0"/>
        <w:rPr>
          <w:bCs/>
          <w:iCs/>
        </w:rPr>
      </w:pPr>
      <w:r w:rsidRPr="00E13F90">
        <w:rPr>
          <w:iCs/>
        </w:rPr>
        <w:t xml:space="preserve">А) Этот процесс состоит из следующих этапов: </w:t>
      </w:r>
      <w:r w:rsidRPr="00E13F90">
        <w:rPr>
          <w:bCs/>
          <w:iCs/>
        </w:rPr>
        <w:t xml:space="preserve">ФИ – ПИ – Р – </w:t>
      </w:r>
      <w:proofErr w:type="spellStart"/>
      <w:r w:rsidRPr="00E13F90">
        <w:rPr>
          <w:bCs/>
          <w:iCs/>
        </w:rPr>
        <w:t>Пр</w:t>
      </w:r>
      <w:proofErr w:type="spellEnd"/>
      <w:r w:rsidRPr="00E13F90">
        <w:rPr>
          <w:bCs/>
          <w:iCs/>
        </w:rPr>
        <w:t xml:space="preserve"> – С – ОС – ПП – М – </w:t>
      </w:r>
      <w:proofErr w:type="spellStart"/>
      <w:r w:rsidRPr="00E13F90">
        <w:rPr>
          <w:bCs/>
          <w:iCs/>
        </w:rPr>
        <w:t>Сб</w:t>
      </w:r>
      <w:proofErr w:type="spellEnd"/>
      <w:r w:rsidRPr="00E13F90">
        <w:rPr>
          <w:bCs/>
          <w:iCs/>
        </w:rPr>
        <w:t xml:space="preserve">,        </w:t>
      </w:r>
    </w:p>
    <w:p w14:paraId="3D3BE404" w14:textId="77777777" w:rsidR="003144A3" w:rsidRPr="00E13F90" w:rsidRDefault="003144A3" w:rsidP="003144A3">
      <w:pPr>
        <w:pStyle w:val="21"/>
        <w:tabs>
          <w:tab w:val="left" w:pos="0"/>
          <w:tab w:val="left" w:pos="284"/>
          <w:tab w:val="left" w:pos="426"/>
        </w:tabs>
        <w:spacing w:after="0" w:line="240" w:lineRule="auto"/>
        <w:ind w:left="0" w:firstLine="0"/>
      </w:pPr>
      <w:r w:rsidRPr="00E13F90">
        <w:t xml:space="preserve">Б)Это </w:t>
      </w:r>
      <w:r w:rsidRPr="00E13F90">
        <w:rPr>
          <w:spacing w:val="3"/>
        </w:rPr>
        <w:t xml:space="preserve">процесс по стратегическому </w:t>
      </w:r>
      <w:r w:rsidRPr="00E13F90">
        <w:rPr>
          <w:spacing w:val="5"/>
        </w:rPr>
        <w:t xml:space="preserve">маркетингу, НИОКР, организационно-технологической подготовке </w:t>
      </w:r>
      <w:r w:rsidRPr="00E13F90">
        <w:rPr>
          <w:spacing w:val="6"/>
        </w:rPr>
        <w:t>производства, производству и оформлению новшеств, их внедре</w:t>
      </w:r>
      <w:r w:rsidRPr="00E13F90">
        <w:rPr>
          <w:spacing w:val="6"/>
        </w:rPr>
        <w:softHyphen/>
      </w:r>
      <w:r w:rsidRPr="00E13F90">
        <w:rPr>
          <w:spacing w:val="5"/>
        </w:rPr>
        <w:t>нию (или превращению в инновацию) и распространению в другие сферы (диффузия)</w:t>
      </w:r>
    </w:p>
    <w:p w14:paraId="3DA74BDD" w14:textId="77777777" w:rsidR="003144A3" w:rsidRPr="003144A3" w:rsidRDefault="003144A3" w:rsidP="003144A3">
      <w:pPr>
        <w:shd w:val="clear" w:color="auto" w:fill="FFFFFF"/>
        <w:tabs>
          <w:tab w:val="left" w:pos="0"/>
          <w:tab w:val="left" w:pos="284"/>
          <w:tab w:val="left" w:pos="426"/>
        </w:tabs>
        <w:ind w:right="106"/>
        <w:rPr>
          <w:spacing w:val="8"/>
          <w:lang w:val="ru-RU"/>
        </w:rPr>
      </w:pPr>
      <w:r w:rsidRPr="003144A3">
        <w:rPr>
          <w:lang w:val="ru-RU"/>
        </w:rPr>
        <w:lastRenderedPageBreak/>
        <w:t>В) Это совокупность документов, определя</w:t>
      </w:r>
      <w:r w:rsidRPr="003144A3">
        <w:rPr>
          <w:lang w:val="ru-RU"/>
        </w:rPr>
        <w:softHyphen/>
      </w:r>
      <w:r w:rsidRPr="003144A3">
        <w:rPr>
          <w:spacing w:val="6"/>
          <w:lang w:val="ru-RU"/>
        </w:rPr>
        <w:t>ющих систему научно обоснованных целей и мероприятий по ре</w:t>
      </w:r>
      <w:r w:rsidRPr="003144A3">
        <w:rPr>
          <w:spacing w:val="6"/>
          <w:lang w:val="ru-RU"/>
        </w:rPr>
        <w:softHyphen/>
      </w:r>
      <w:r w:rsidRPr="003144A3">
        <w:rPr>
          <w:spacing w:val="4"/>
          <w:lang w:val="ru-RU"/>
        </w:rPr>
        <w:t>шению какой-либо проблемы, организацию инновационных процес</w:t>
      </w:r>
      <w:r w:rsidRPr="003144A3">
        <w:rPr>
          <w:spacing w:val="4"/>
          <w:lang w:val="ru-RU"/>
        </w:rPr>
        <w:softHyphen/>
      </w:r>
      <w:r w:rsidRPr="003144A3">
        <w:rPr>
          <w:spacing w:val="8"/>
          <w:lang w:val="ru-RU"/>
        </w:rPr>
        <w:t>сов в пространстве и во времени.</w:t>
      </w:r>
    </w:p>
    <w:p w14:paraId="56163207" w14:textId="77777777" w:rsidR="003144A3" w:rsidRPr="00E13F90" w:rsidRDefault="003144A3" w:rsidP="003144A3">
      <w:pPr>
        <w:numPr>
          <w:ilvl w:val="0"/>
          <w:numId w:val="15"/>
        </w:numPr>
        <w:tabs>
          <w:tab w:val="left" w:pos="0"/>
          <w:tab w:val="left" w:pos="284"/>
          <w:tab w:val="left" w:pos="426"/>
        </w:tabs>
        <w:spacing w:after="0" w:line="240" w:lineRule="auto"/>
        <w:ind w:left="0" w:firstLine="0"/>
        <w:jc w:val="both"/>
      </w:pPr>
      <w:r w:rsidRPr="003144A3">
        <w:rPr>
          <w:lang w:val="ru-RU"/>
        </w:rPr>
        <w:t xml:space="preserve"> </w:t>
      </w:r>
      <w:proofErr w:type="spellStart"/>
      <w:r w:rsidRPr="00E13F90">
        <w:t>Что</w:t>
      </w:r>
      <w:proofErr w:type="spellEnd"/>
      <w:r w:rsidRPr="00E13F90">
        <w:t xml:space="preserve"> </w:t>
      </w:r>
      <w:proofErr w:type="spellStart"/>
      <w:r w:rsidRPr="00E13F90">
        <w:t>такое</w:t>
      </w:r>
      <w:proofErr w:type="spellEnd"/>
      <w:r w:rsidRPr="00E13F90">
        <w:t xml:space="preserve"> </w:t>
      </w:r>
      <w:proofErr w:type="spellStart"/>
      <w:r w:rsidRPr="00E13F90">
        <w:t>фундаментальные</w:t>
      </w:r>
      <w:proofErr w:type="spellEnd"/>
      <w:r w:rsidRPr="00E13F90">
        <w:t xml:space="preserve"> </w:t>
      </w:r>
      <w:proofErr w:type="spellStart"/>
      <w:r w:rsidRPr="00E13F90">
        <w:t>исследования</w:t>
      </w:r>
      <w:proofErr w:type="spellEnd"/>
      <w:r w:rsidRPr="00E13F90">
        <w:t>?</w:t>
      </w:r>
    </w:p>
    <w:p w14:paraId="2C8A2118" w14:textId="77777777" w:rsidR="003144A3" w:rsidRPr="003144A3" w:rsidRDefault="003144A3" w:rsidP="003144A3">
      <w:pPr>
        <w:numPr>
          <w:ilvl w:val="0"/>
          <w:numId w:val="12"/>
        </w:numPr>
        <w:tabs>
          <w:tab w:val="left" w:pos="0"/>
          <w:tab w:val="left" w:pos="284"/>
          <w:tab w:val="left" w:pos="426"/>
        </w:tabs>
        <w:spacing w:after="0" w:line="240" w:lineRule="auto"/>
        <w:ind w:left="0" w:firstLine="0"/>
        <w:jc w:val="both"/>
        <w:rPr>
          <w:iCs/>
          <w:lang w:val="ru-RU"/>
        </w:rPr>
      </w:pPr>
      <w:r w:rsidRPr="003144A3">
        <w:rPr>
          <w:bCs/>
          <w:lang w:val="ru-RU"/>
        </w:rPr>
        <w:t>Это исследование</w:t>
      </w:r>
      <w:r w:rsidRPr="003144A3">
        <w:rPr>
          <w:lang w:val="ru-RU"/>
        </w:rPr>
        <w:t xml:space="preserve"> не связано непосредственно с решением конкретных прикладных задач, но именно оно есть фундамент инновационного процесса. Вместе с тем необходимость таких исследований может быть обусловлена потребностями практики и синтезом предыдущих знаний о предмете.</w:t>
      </w:r>
    </w:p>
    <w:p w14:paraId="4A24546F" w14:textId="77777777" w:rsidR="003144A3" w:rsidRPr="00E13F90" w:rsidRDefault="003144A3" w:rsidP="003144A3">
      <w:pPr>
        <w:pStyle w:val="21"/>
        <w:widowControl/>
        <w:numPr>
          <w:ilvl w:val="0"/>
          <w:numId w:val="12"/>
        </w:numPr>
        <w:tabs>
          <w:tab w:val="left" w:pos="0"/>
          <w:tab w:val="left" w:pos="284"/>
          <w:tab w:val="left" w:pos="426"/>
        </w:tabs>
        <w:autoSpaceDE/>
        <w:autoSpaceDN/>
        <w:adjustRightInd/>
        <w:spacing w:after="0" w:line="240" w:lineRule="auto"/>
        <w:ind w:left="0" w:firstLine="0"/>
      </w:pPr>
      <w:r w:rsidRPr="00E13F90">
        <w:t xml:space="preserve"> Цель этого исследования – познание и развитие процесса (теории вопроса). </w:t>
      </w:r>
    </w:p>
    <w:p w14:paraId="6EC8016F" w14:textId="77777777" w:rsidR="003144A3" w:rsidRPr="003144A3" w:rsidRDefault="003144A3" w:rsidP="003144A3">
      <w:pPr>
        <w:tabs>
          <w:tab w:val="left" w:pos="0"/>
          <w:tab w:val="left" w:pos="284"/>
          <w:tab w:val="left" w:pos="426"/>
        </w:tabs>
        <w:rPr>
          <w:iCs/>
          <w:lang w:val="ru-RU"/>
        </w:rPr>
      </w:pPr>
      <w:r w:rsidRPr="003144A3">
        <w:rPr>
          <w:lang w:val="ru-RU"/>
        </w:rPr>
        <w:t xml:space="preserve">В)   Цель исследования - Это «овеществление знаний», их преломление в процессе производства, передача нового продукта, технологической схемы и т.д. </w:t>
      </w:r>
    </w:p>
    <w:p w14:paraId="09EBFABC" w14:textId="77777777" w:rsidR="003144A3" w:rsidRPr="003144A3" w:rsidRDefault="003144A3" w:rsidP="003144A3">
      <w:pPr>
        <w:numPr>
          <w:ilvl w:val="0"/>
          <w:numId w:val="15"/>
        </w:numPr>
        <w:tabs>
          <w:tab w:val="left" w:pos="0"/>
          <w:tab w:val="left" w:pos="284"/>
          <w:tab w:val="left" w:pos="426"/>
        </w:tabs>
        <w:spacing w:after="0" w:line="240" w:lineRule="auto"/>
        <w:ind w:left="0" w:firstLine="0"/>
        <w:jc w:val="both"/>
        <w:rPr>
          <w:lang w:val="ru-RU"/>
        </w:rPr>
      </w:pPr>
      <w:r w:rsidRPr="003144A3">
        <w:rPr>
          <w:lang w:val="ru-RU"/>
        </w:rPr>
        <w:t xml:space="preserve"> Назовите причины низкой доли воплощения результатов фундаментальных исследований в жизнь.</w:t>
      </w:r>
    </w:p>
    <w:p w14:paraId="3CFEB811" w14:textId="77777777" w:rsidR="003144A3" w:rsidRPr="00E13F90" w:rsidRDefault="003144A3" w:rsidP="003144A3">
      <w:pPr>
        <w:pStyle w:val="21"/>
        <w:tabs>
          <w:tab w:val="left" w:pos="0"/>
          <w:tab w:val="left" w:pos="284"/>
          <w:tab w:val="left" w:pos="426"/>
        </w:tabs>
        <w:spacing w:after="0" w:line="240" w:lineRule="auto"/>
        <w:ind w:left="0" w:firstLine="0"/>
        <w:rPr>
          <w:bCs/>
          <w:iCs/>
        </w:rPr>
      </w:pPr>
      <w:r w:rsidRPr="00E13F90">
        <w:rPr>
          <w:iCs/>
        </w:rPr>
        <w:t>А) Гораздо легче пользоваться навыками, опытом и стандартными приемами.</w:t>
      </w:r>
      <w:r w:rsidRPr="00E13F90">
        <w:rPr>
          <w:bCs/>
          <w:iCs/>
        </w:rPr>
        <w:t xml:space="preserve">        </w:t>
      </w:r>
    </w:p>
    <w:p w14:paraId="12E83FBE" w14:textId="77777777" w:rsidR="003144A3" w:rsidRPr="00E13F90" w:rsidRDefault="003144A3" w:rsidP="003144A3">
      <w:pPr>
        <w:pStyle w:val="21"/>
        <w:tabs>
          <w:tab w:val="left" w:pos="0"/>
          <w:tab w:val="left" w:pos="284"/>
          <w:tab w:val="left" w:pos="426"/>
        </w:tabs>
        <w:spacing w:after="0" w:line="240" w:lineRule="auto"/>
        <w:ind w:left="0" w:firstLine="0"/>
        <w:rPr>
          <w:iCs/>
        </w:rPr>
      </w:pPr>
      <w:r w:rsidRPr="00E13F90">
        <w:rPr>
          <w:iCs/>
        </w:rPr>
        <w:t>Б) Цель фундаментального исследования – познание и развитие процесса (теории вопроса), а не «овеществление знаний».</w:t>
      </w:r>
    </w:p>
    <w:p w14:paraId="72E20E26" w14:textId="77777777" w:rsidR="003144A3" w:rsidRPr="00E13F90" w:rsidRDefault="003144A3" w:rsidP="003144A3">
      <w:pPr>
        <w:pStyle w:val="21"/>
        <w:tabs>
          <w:tab w:val="left" w:pos="0"/>
          <w:tab w:val="left" w:pos="284"/>
          <w:tab w:val="left" w:pos="426"/>
        </w:tabs>
        <w:spacing w:after="0" w:line="240" w:lineRule="auto"/>
        <w:ind w:left="0" w:firstLine="0"/>
      </w:pPr>
      <w:r w:rsidRPr="00E13F90">
        <w:t>В)  Это связано с низким финансированием НИОКР</w:t>
      </w:r>
    </w:p>
    <w:p w14:paraId="6545B57F" w14:textId="77777777" w:rsidR="003144A3" w:rsidRPr="003144A3" w:rsidRDefault="003144A3" w:rsidP="003144A3">
      <w:pPr>
        <w:numPr>
          <w:ilvl w:val="0"/>
          <w:numId w:val="15"/>
        </w:numPr>
        <w:tabs>
          <w:tab w:val="left" w:pos="0"/>
          <w:tab w:val="left" w:pos="284"/>
          <w:tab w:val="left" w:pos="426"/>
        </w:tabs>
        <w:spacing w:after="0" w:line="240" w:lineRule="auto"/>
        <w:ind w:left="0" w:firstLine="0"/>
        <w:jc w:val="both"/>
        <w:rPr>
          <w:lang w:val="ru-RU"/>
        </w:rPr>
      </w:pPr>
      <w:r w:rsidRPr="003144A3">
        <w:rPr>
          <w:lang w:val="ru-RU"/>
        </w:rPr>
        <w:t>Назовите известные вам классификации инноваций.</w:t>
      </w:r>
    </w:p>
    <w:p w14:paraId="3E50C658" w14:textId="77777777" w:rsidR="003144A3" w:rsidRPr="00E13F90" w:rsidRDefault="003144A3" w:rsidP="003144A3">
      <w:pPr>
        <w:pStyle w:val="21"/>
        <w:tabs>
          <w:tab w:val="left" w:pos="0"/>
          <w:tab w:val="left" w:pos="284"/>
          <w:tab w:val="left" w:pos="426"/>
        </w:tabs>
        <w:spacing w:after="0" w:line="240" w:lineRule="auto"/>
        <w:ind w:left="0" w:firstLine="0"/>
        <w:rPr>
          <w:bCs/>
        </w:rPr>
      </w:pPr>
      <w:r w:rsidRPr="00E13F90">
        <w:t xml:space="preserve">А) Естественные и искусственные </w:t>
      </w:r>
      <w:r w:rsidRPr="00E13F90">
        <w:rPr>
          <w:bCs/>
        </w:rPr>
        <w:t xml:space="preserve">        </w:t>
      </w:r>
    </w:p>
    <w:p w14:paraId="3BD5E573" w14:textId="77777777" w:rsidR="003144A3" w:rsidRPr="00E13F90" w:rsidRDefault="003144A3" w:rsidP="003144A3">
      <w:pPr>
        <w:pStyle w:val="21"/>
        <w:tabs>
          <w:tab w:val="left" w:pos="0"/>
          <w:tab w:val="left" w:pos="284"/>
          <w:tab w:val="left" w:pos="426"/>
        </w:tabs>
        <w:spacing w:after="0" w:line="240" w:lineRule="auto"/>
        <w:ind w:left="0" w:firstLine="0"/>
        <w:rPr>
          <w:iCs/>
        </w:rPr>
      </w:pPr>
      <w:r w:rsidRPr="00E13F90">
        <w:rPr>
          <w:iCs/>
        </w:rPr>
        <w:t>Б) По распространённости, по месту в производственном цикле, по преемственности, по охвату ожидаемой доли рынка, по инновационному потенциалу</w:t>
      </w:r>
    </w:p>
    <w:p w14:paraId="17D0518F" w14:textId="77777777" w:rsidR="003144A3" w:rsidRPr="00E13F90" w:rsidRDefault="003144A3" w:rsidP="003144A3">
      <w:pPr>
        <w:pStyle w:val="21"/>
        <w:tabs>
          <w:tab w:val="left" w:pos="0"/>
          <w:tab w:val="left" w:pos="284"/>
          <w:tab w:val="left" w:pos="426"/>
        </w:tabs>
        <w:spacing w:after="0" w:line="240" w:lineRule="auto"/>
        <w:ind w:left="0" w:firstLine="0"/>
        <w:rPr>
          <w:iCs/>
        </w:rPr>
      </w:pPr>
      <w:r w:rsidRPr="00E13F90">
        <w:rPr>
          <w:iCs/>
        </w:rPr>
        <w:t>В) По технологическим параметрам, по типу новизны, по месту в системе, по глубине вносимых изменений</w:t>
      </w:r>
    </w:p>
    <w:p w14:paraId="2DD59A31" w14:textId="77777777" w:rsidR="003144A3" w:rsidRPr="003144A3" w:rsidRDefault="003144A3" w:rsidP="003144A3">
      <w:pPr>
        <w:numPr>
          <w:ilvl w:val="0"/>
          <w:numId w:val="15"/>
        </w:numPr>
        <w:tabs>
          <w:tab w:val="left" w:pos="0"/>
          <w:tab w:val="left" w:pos="284"/>
          <w:tab w:val="left" w:pos="426"/>
        </w:tabs>
        <w:spacing w:after="0" w:line="240" w:lineRule="auto"/>
        <w:ind w:left="0" w:firstLine="0"/>
        <w:jc w:val="both"/>
        <w:rPr>
          <w:lang w:val="ru-RU"/>
        </w:rPr>
      </w:pPr>
      <w:r w:rsidRPr="003144A3">
        <w:rPr>
          <w:lang w:val="ru-RU"/>
        </w:rPr>
        <w:t xml:space="preserve"> Что из нижеперечисленного является продуктовыми инновациями и процессными?</w:t>
      </w:r>
    </w:p>
    <w:p w14:paraId="768908F6" w14:textId="77777777" w:rsidR="003144A3" w:rsidRPr="00E13F90" w:rsidRDefault="003144A3" w:rsidP="003144A3">
      <w:pPr>
        <w:pStyle w:val="21"/>
        <w:tabs>
          <w:tab w:val="left" w:pos="0"/>
          <w:tab w:val="left" w:pos="284"/>
          <w:tab w:val="left" w:pos="426"/>
        </w:tabs>
        <w:spacing w:after="0" w:line="240" w:lineRule="auto"/>
        <w:ind w:left="0" w:firstLine="0"/>
        <w:rPr>
          <w:bCs/>
        </w:rPr>
      </w:pPr>
      <w:r w:rsidRPr="00E13F90">
        <w:t>А) Эти инновации основаны на применении новых материалов, полуфабрикатов, комплектующих</w:t>
      </w:r>
      <w:r w:rsidRPr="00E13F90">
        <w:rPr>
          <w:bCs/>
        </w:rPr>
        <w:t xml:space="preserve">        (</w:t>
      </w:r>
      <w:r w:rsidRPr="00E13F90">
        <w:rPr>
          <w:bCs/>
          <w:iCs/>
        </w:rPr>
        <w:t>продуктовые</w:t>
      </w:r>
      <w:r w:rsidRPr="00E13F90">
        <w:rPr>
          <w:bCs/>
        </w:rPr>
        <w:t>)</w:t>
      </w:r>
    </w:p>
    <w:p w14:paraId="0229CA4B" w14:textId="77777777" w:rsidR="003144A3" w:rsidRPr="00E13F90" w:rsidRDefault="003144A3" w:rsidP="003144A3">
      <w:pPr>
        <w:pStyle w:val="21"/>
        <w:tabs>
          <w:tab w:val="left" w:pos="0"/>
          <w:tab w:val="left" w:pos="284"/>
          <w:tab w:val="left" w:pos="426"/>
        </w:tabs>
        <w:spacing w:after="0" w:line="240" w:lineRule="auto"/>
        <w:ind w:left="0" w:firstLine="0"/>
      </w:pPr>
      <w:r w:rsidRPr="00E13F90">
        <w:t>Б) Эти инновации основаны на применении новых технологий, новых методов организации производства, новых организационных структур в составе предприятия (</w:t>
      </w:r>
      <w:r w:rsidRPr="00E13F90">
        <w:rPr>
          <w:iCs/>
        </w:rPr>
        <w:t>процессные</w:t>
      </w:r>
      <w:r w:rsidRPr="00E13F90">
        <w:t xml:space="preserve">) </w:t>
      </w:r>
    </w:p>
    <w:p w14:paraId="18425BB7" w14:textId="77777777" w:rsidR="003144A3" w:rsidRPr="003144A3" w:rsidRDefault="003144A3" w:rsidP="003144A3">
      <w:pPr>
        <w:numPr>
          <w:ilvl w:val="0"/>
          <w:numId w:val="15"/>
        </w:numPr>
        <w:tabs>
          <w:tab w:val="left" w:pos="0"/>
          <w:tab w:val="left" w:pos="284"/>
          <w:tab w:val="left" w:pos="426"/>
        </w:tabs>
        <w:spacing w:after="0" w:line="240" w:lineRule="auto"/>
        <w:ind w:left="0" w:firstLine="0"/>
        <w:jc w:val="both"/>
        <w:rPr>
          <w:lang w:val="ru-RU"/>
        </w:rPr>
      </w:pPr>
      <w:r w:rsidRPr="003144A3">
        <w:rPr>
          <w:lang w:val="ru-RU"/>
        </w:rPr>
        <w:t xml:space="preserve"> Как распределяются инновации по типу новизны для рынка?</w:t>
      </w:r>
    </w:p>
    <w:p w14:paraId="44C5455D" w14:textId="77777777" w:rsidR="003144A3" w:rsidRPr="00E13F90" w:rsidRDefault="003144A3" w:rsidP="003144A3">
      <w:pPr>
        <w:pStyle w:val="21"/>
        <w:tabs>
          <w:tab w:val="left" w:pos="0"/>
          <w:tab w:val="left" w:pos="284"/>
          <w:tab w:val="left" w:pos="426"/>
        </w:tabs>
        <w:spacing w:after="0" w:line="240" w:lineRule="auto"/>
        <w:ind w:left="0" w:firstLine="0"/>
        <w:rPr>
          <w:bCs/>
          <w:iCs/>
        </w:rPr>
      </w:pPr>
      <w:r w:rsidRPr="00E13F90">
        <w:rPr>
          <w:iCs/>
        </w:rPr>
        <w:t xml:space="preserve">А) </w:t>
      </w:r>
      <w:r w:rsidRPr="00E13F90">
        <w:rPr>
          <w:bCs/>
          <w:iCs/>
        </w:rPr>
        <w:t xml:space="preserve"> Новые для отрасли в мире, новые для отрасли в стране, новые для предприятия       </w:t>
      </w:r>
    </w:p>
    <w:p w14:paraId="5F02CF02" w14:textId="77777777" w:rsidR="003144A3" w:rsidRPr="00E13F90" w:rsidRDefault="003144A3" w:rsidP="003144A3">
      <w:pPr>
        <w:pStyle w:val="21"/>
        <w:tabs>
          <w:tab w:val="left" w:pos="0"/>
          <w:tab w:val="left" w:pos="284"/>
          <w:tab w:val="left" w:pos="426"/>
        </w:tabs>
        <w:spacing w:after="0" w:line="240" w:lineRule="auto"/>
        <w:ind w:left="0" w:firstLine="0"/>
      </w:pPr>
      <w:r w:rsidRPr="00E13F90">
        <w:t>Б)  Локальные, системные, стратегические</w:t>
      </w:r>
    </w:p>
    <w:p w14:paraId="09CC71D9" w14:textId="77777777" w:rsidR="003144A3" w:rsidRPr="00E13F90" w:rsidRDefault="003144A3" w:rsidP="003144A3">
      <w:pPr>
        <w:pStyle w:val="21"/>
        <w:tabs>
          <w:tab w:val="left" w:pos="0"/>
          <w:tab w:val="left" w:pos="284"/>
          <w:tab w:val="left" w:pos="426"/>
        </w:tabs>
        <w:spacing w:after="0" w:line="240" w:lineRule="auto"/>
        <w:ind w:left="0" w:firstLine="0"/>
      </w:pPr>
      <w:r w:rsidRPr="00E13F90">
        <w:t>В) Абсолютно новые, относительно новые.</w:t>
      </w:r>
    </w:p>
    <w:p w14:paraId="03383773" w14:textId="77777777" w:rsidR="003144A3" w:rsidRPr="003144A3" w:rsidRDefault="003144A3" w:rsidP="003144A3">
      <w:pPr>
        <w:numPr>
          <w:ilvl w:val="0"/>
          <w:numId w:val="15"/>
        </w:numPr>
        <w:tabs>
          <w:tab w:val="left" w:pos="0"/>
          <w:tab w:val="left" w:pos="284"/>
          <w:tab w:val="left" w:pos="426"/>
        </w:tabs>
        <w:spacing w:after="0" w:line="240" w:lineRule="auto"/>
        <w:ind w:left="0" w:firstLine="0"/>
        <w:jc w:val="both"/>
        <w:rPr>
          <w:lang w:val="ru-RU"/>
        </w:rPr>
      </w:pPr>
      <w:r w:rsidRPr="003144A3">
        <w:rPr>
          <w:lang w:val="ru-RU"/>
        </w:rPr>
        <w:t xml:space="preserve"> Какие направления классификации инноваций в большей мере отражают новизну и инновационные изменения?</w:t>
      </w:r>
    </w:p>
    <w:p w14:paraId="1EB3F14C" w14:textId="77777777" w:rsidR="003144A3" w:rsidRPr="00E13F90" w:rsidRDefault="003144A3" w:rsidP="003144A3">
      <w:pPr>
        <w:pStyle w:val="21"/>
        <w:tabs>
          <w:tab w:val="left" w:pos="0"/>
          <w:tab w:val="left" w:pos="284"/>
          <w:tab w:val="left" w:pos="426"/>
        </w:tabs>
        <w:spacing w:after="0" w:line="240" w:lineRule="auto"/>
        <w:ind w:left="0" w:firstLine="0"/>
        <w:rPr>
          <w:bCs/>
          <w:iCs/>
        </w:rPr>
      </w:pPr>
      <w:r w:rsidRPr="00E13F90">
        <w:rPr>
          <w:iCs/>
        </w:rPr>
        <w:t>А) Радикальные, комбинаторные, совершенствующие</w:t>
      </w:r>
      <w:r w:rsidRPr="00E13F90">
        <w:rPr>
          <w:bCs/>
          <w:iCs/>
        </w:rPr>
        <w:t xml:space="preserve">        </w:t>
      </w:r>
    </w:p>
    <w:p w14:paraId="783CC521" w14:textId="77777777" w:rsidR="003144A3" w:rsidRPr="00E13F90" w:rsidRDefault="003144A3" w:rsidP="003144A3">
      <w:pPr>
        <w:pStyle w:val="21"/>
        <w:tabs>
          <w:tab w:val="left" w:pos="0"/>
          <w:tab w:val="left" w:pos="284"/>
          <w:tab w:val="left" w:pos="426"/>
        </w:tabs>
        <w:spacing w:after="0" w:line="240" w:lineRule="auto"/>
        <w:ind w:left="0" w:firstLine="0"/>
      </w:pPr>
      <w:r w:rsidRPr="00E13F90">
        <w:t>Б) Радикальные (базовые),  улучшающие, модификационные</w:t>
      </w:r>
    </w:p>
    <w:p w14:paraId="4E636FA2" w14:textId="77777777" w:rsidR="003144A3" w:rsidRPr="00E13F90" w:rsidRDefault="003144A3" w:rsidP="003144A3">
      <w:pPr>
        <w:pStyle w:val="21"/>
        <w:tabs>
          <w:tab w:val="left" w:pos="0"/>
          <w:tab w:val="left" w:pos="284"/>
          <w:tab w:val="left" w:pos="426"/>
        </w:tabs>
        <w:spacing w:after="0" w:line="240" w:lineRule="auto"/>
        <w:ind w:left="0" w:firstLine="0"/>
      </w:pPr>
      <w:r w:rsidRPr="00E13F90">
        <w:t xml:space="preserve">В) Заменяющие, отменяющие, возвратные, открывающие, </w:t>
      </w:r>
      <w:proofErr w:type="spellStart"/>
      <w:r w:rsidRPr="00E13F90">
        <w:t>ретровведения</w:t>
      </w:r>
      <w:proofErr w:type="spellEnd"/>
    </w:p>
    <w:p w14:paraId="57BE8260" w14:textId="77777777" w:rsidR="003144A3" w:rsidRPr="003144A3" w:rsidRDefault="003144A3" w:rsidP="003144A3">
      <w:pPr>
        <w:numPr>
          <w:ilvl w:val="0"/>
          <w:numId w:val="15"/>
        </w:numPr>
        <w:tabs>
          <w:tab w:val="left" w:pos="0"/>
          <w:tab w:val="left" w:pos="284"/>
          <w:tab w:val="left" w:pos="426"/>
        </w:tabs>
        <w:spacing w:after="0" w:line="240" w:lineRule="auto"/>
        <w:ind w:left="0" w:firstLine="0"/>
        <w:jc w:val="both"/>
        <w:rPr>
          <w:lang w:val="ru-RU"/>
        </w:rPr>
      </w:pPr>
      <w:r w:rsidRPr="003144A3">
        <w:rPr>
          <w:lang w:val="ru-RU"/>
        </w:rPr>
        <w:t xml:space="preserve"> Назовите инновации системной структуры предприятия.</w:t>
      </w:r>
    </w:p>
    <w:p w14:paraId="429C85A0" w14:textId="77777777" w:rsidR="003144A3" w:rsidRPr="003144A3" w:rsidRDefault="003144A3" w:rsidP="003144A3">
      <w:pPr>
        <w:shd w:val="clear" w:color="auto" w:fill="FFFFFF"/>
        <w:tabs>
          <w:tab w:val="left" w:pos="0"/>
          <w:tab w:val="left" w:pos="284"/>
          <w:tab w:val="left" w:pos="426"/>
        </w:tabs>
        <w:rPr>
          <w:iCs/>
          <w:spacing w:val="1"/>
          <w:lang w:val="ru-RU"/>
        </w:rPr>
      </w:pPr>
      <w:r w:rsidRPr="003144A3">
        <w:rPr>
          <w:iCs/>
          <w:spacing w:val="1"/>
          <w:lang w:val="ru-RU"/>
        </w:rPr>
        <w:t xml:space="preserve">А) Управление </w:t>
      </w:r>
      <w:proofErr w:type="spellStart"/>
      <w:r w:rsidRPr="003144A3">
        <w:rPr>
          <w:iCs/>
          <w:spacing w:val="1"/>
          <w:lang w:val="ru-RU"/>
        </w:rPr>
        <w:t>венчуром</w:t>
      </w:r>
      <w:proofErr w:type="spellEnd"/>
      <w:r w:rsidRPr="003144A3">
        <w:rPr>
          <w:iCs/>
          <w:spacing w:val="1"/>
          <w:lang w:val="ru-RU"/>
        </w:rPr>
        <w:t>, организация по научным дисциплинам, управление проектом, предметно-производственная специализация, матричная организация</w:t>
      </w:r>
    </w:p>
    <w:p w14:paraId="09BF226C" w14:textId="77777777" w:rsidR="003144A3" w:rsidRPr="003144A3" w:rsidRDefault="003144A3" w:rsidP="003144A3">
      <w:pPr>
        <w:shd w:val="clear" w:color="auto" w:fill="FFFFFF"/>
        <w:tabs>
          <w:tab w:val="left" w:pos="0"/>
          <w:tab w:val="left" w:pos="284"/>
          <w:tab w:val="left" w:pos="426"/>
        </w:tabs>
        <w:rPr>
          <w:spacing w:val="1"/>
          <w:lang w:val="ru-RU"/>
        </w:rPr>
      </w:pPr>
      <w:r w:rsidRPr="003144A3">
        <w:rPr>
          <w:spacing w:val="1"/>
          <w:lang w:val="ru-RU"/>
        </w:rPr>
        <w:t>Б) Малый бизнес, средний бизнес, крупный бизнес</w:t>
      </w:r>
    </w:p>
    <w:p w14:paraId="04982DCE" w14:textId="77777777" w:rsidR="003144A3" w:rsidRPr="00E13F90" w:rsidRDefault="003144A3" w:rsidP="003144A3">
      <w:pPr>
        <w:pStyle w:val="2"/>
        <w:tabs>
          <w:tab w:val="left" w:pos="0"/>
          <w:tab w:val="left" w:pos="284"/>
          <w:tab w:val="left" w:pos="426"/>
        </w:tabs>
        <w:rPr>
          <w:b w:val="0"/>
          <w:i w:val="0"/>
          <w:szCs w:val="24"/>
        </w:rPr>
      </w:pPr>
      <w:r w:rsidRPr="00E13F90">
        <w:rPr>
          <w:b w:val="0"/>
          <w:i w:val="0"/>
          <w:szCs w:val="24"/>
        </w:rPr>
        <w:t xml:space="preserve">В) </w:t>
      </w:r>
      <w:proofErr w:type="spellStart"/>
      <w:r w:rsidRPr="00E13F90">
        <w:rPr>
          <w:b w:val="0"/>
          <w:i w:val="0"/>
          <w:szCs w:val="24"/>
        </w:rPr>
        <w:t>Эксплеренты</w:t>
      </w:r>
      <w:proofErr w:type="spellEnd"/>
      <w:r w:rsidRPr="00E13F90">
        <w:rPr>
          <w:b w:val="0"/>
          <w:i w:val="0"/>
          <w:szCs w:val="24"/>
        </w:rPr>
        <w:t xml:space="preserve">, </w:t>
      </w:r>
      <w:proofErr w:type="spellStart"/>
      <w:r w:rsidRPr="00E13F90">
        <w:rPr>
          <w:b w:val="0"/>
          <w:i w:val="0"/>
          <w:szCs w:val="24"/>
        </w:rPr>
        <w:t>патиенты</w:t>
      </w:r>
      <w:proofErr w:type="spellEnd"/>
      <w:r w:rsidRPr="00E13F90">
        <w:rPr>
          <w:b w:val="0"/>
          <w:i w:val="0"/>
          <w:szCs w:val="24"/>
        </w:rPr>
        <w:t xml:space="preserve">, </w:t>
      </w:r>
      <w:proofErr w:type="spellStart"/>
      <w:r w:rsidRPr="00E13F90">
        <w:rPr>
          <w:b w:val="0"/>
          <w:i w:val="0"/>
          <w:szCs w:val="24"/>
        </w:rPr>
        <w:t>виоленты</w:t>
      </w:r>
      <w:proofErr w:type="spellEnd"/>
      <w:proofErr w:type="gramStart"/>
      <w:r w:rsidRPr="00E13F90">
        <w:rPr>
          <w:b w:val="0"/>
          <w:i w:val="0"/>
          <w:szCs w:val="24"/>
        </w:rPr>
        <w:t xml:space="preserve"> ,</w:t>
      </w:r>
      <w:proofErr w:type="gramEnd"/>
      <w:r w:rsidRPr="00E13F90">
        <w:rPr>
          <w:b w:val="0"/>
          <w:i w:val="0"/>
          <w:szCs w:val="24"/>
        </w:rPr>
        <w:t xml:space="preserve"> коммутанты</w:t>
      </w:r>
    </w:p>
    <w:p w14:paraId="5D21DD86" w14:textId="77777777" w:rsidR="003144A3" w:rsidRPr="003144A3" w:rsidRDefault="003144A3" w:rsidP="003144A3">
      <w:pPr>
        <w:tabs>
          <w:tab w:val="left" w:pos="1080"/>
        </w:tabs>
        <w:ind w:left="1080"/>
        <w:rPr>
          <w:lang w:val="ru-RU"/>
        </w:rPr>
      </w:pPr>
    </w:p>
    <w:p w14:paraId="773C4587" w14:textId="77777777" w:rsidR="003144A3" w:rsidRPr="003144A3" w:rsidRDefault="003144A3" w:rsidP="003144A3">
      <w:pPr>
        <w:tabs>
          <w:tab w:val="left" w:pos="851"/>
        </w:tabs>
        <w:ind w:left="360"/>
        <w:rPr>
          <w:rStyle w:val="FontStyle20"/>
          <w:bCs/>
          <w:i/>
          <w:iCs/>
          <w:sz w:val="24"/>
          <w:szCs w:val="24"/>
          <w:lang w:val="ru-RU"/>
        </w:rPr>
      </w:pPr>
      <w:r w:rsidRPr="003144A3">
        <w:rPr>
          <w:rStyle w:val="FontStyle20"/>
          <w:i/>
          <w:iCs/>
          <w:sz w:val="24"/>
          <w:szCs w:val="24"/>
          <w:lang w:val="ru-RU"/>
        </w:rPr>
        <w:t>Критерии оценки</w:t>
      </w:r>
      <w:r w:rsidRPr="003144A3">
        <w:rPr>
          <w:rStyle w:val="FontStyle20"/>
          <w:bCs/>
          <w:i/>
          <w:iCs/>
          <w:sz w:val="24"/>
          <w:szCs w:val="24"/>
          <w:lang w:val="ru-RU"/>
        </w:rPr>
        <w:t>:</w:t>
      </w:r>
    </w:p>
    <w:p w14:paraId="5E4442CE" w14:textId="77777777" w:rsidR="003144A3" w:rsidRPr="00CE195B" w:rsidRDefault="003144A3" w:rsidP="003144A3">
      <w:pPr>
        <w:pStyle w:val="11"/>
        <w:numPr>
          <w:ilvl w:val="0"/>
          <w:numId w:val="3"/>
        </w:numPr>
        <w:tabs>
          <w:tab w:val="left" w:pos="426"/>
        </w:tabs>
        <w:spacing w:line="240" w:lineRule="auto"/>
        <w:ind w:left="426" w:hanging="426"/>
        <w:rPr>
          <w:iCs/>
          <w:szCs w:val="24"/>
          <w:lang w:val="ru-RU"/>
        </w:rPr>
      </w:pPr>
      <w:r w:rsidRPr="00CE195B">
        <w:rPr>
          <w:iCs/>
          <w:szCs w:val="24"/>
          <w:lang w:val="ru-RU"/>
        </w:rPr>
        <w:t xml:space="preserve">на оценку </w:t>
      </w:r>
      <w:r w:rsidRPr="00CE195B">
        <w:rPr>
          <w:b/>
          <w:bCs/>
          <w:iCs/>
          <w:szCs w:val="24"/>
          <w:lang w:val="ru-RU"/>
        </w:rPr>
        <w:t>«отлично»</w:t>
      </w:r>
      <w:r w:rsidRPr="00CE195B">
        <w:rPr>
          <w:iCs/>
          <w:szCs w:val="24"/>
          <w:lang w:val="ru-RU"/>
        </w:rPr>
        <w:t xml:space="preserve"> – студент должен показать от 90 до 100% правильных ответов по тесту;</w:t>
      </w:r>
    </w:p>
    <w:p w14:paraId="7BC3AEED" w14:textId="77777777" w:rsidR="003144A3" w:rsidRPr="00CE195B" w:rsidRDefault="003144A3" w:rsidP="003144A3">
      <w:pPr>
        <w:pStyle w:val="11"/>
        <w:numPr>
          <w:ilvl w:val="0"/>
          <w:numId w:val="3"/>
        </w:numPr>
        <w:tabs>
          <w:tab w:val="left" w:pos="426"/>
        </w:tabs>
        <w:spacing w:line="240" w:lineRule="auto"/>
        <w:ind w:left="426" w:hanging="426"/>
        <w:rPr>
          <w:iCs/>
          <w:szCs w:val="24"/>
          <w:lang w:val="ru-RU"/>
        </w:rPr>
      </w:pPr>
      <w:r w:rsidRPr="00CE195B">
        <w:rPr>
          <w:iCs/>
          <w:szCs w:val="24"/>
          <w:lang w:val="ru-RU"/>
        </w:rPr>
        <w:lastRenderedPageBreak/>
        <w:t xml:space="preserve">на оценку </w:t>
      </w:r>
      <w:r w:rsidRPr="00CE195B">
        <w:rPr>
          <w:b/>
          <w:bCs/>
          <w:iCs/>
          <w:szCs w:val="24"/>
          <w:lang w:val="ru-RU"/>
        </w:rPr>
        <w:t>«хорошо»</w:t>
      </w:r>
      <w:r w:rsidRPr="00CE195B">
        <w:rPr>
          <w:iCs/>
          <w:szCs w:val="24"/>
          <w:lang w:val="ru-RU"/>
        </w:rPr>
        <w:t xml:space="preserve"> – студент должен показать от 80% до 90% правильных ответов по тесту;</w:t>
      </w:r>
    </w:p>
    <w:p w14:paraId="1D1AAEFD" w14:textId="77777777" w:rsidR="003144A3" w:rsidRPr="00CE195B" w:rsidRDefault="003144A3" w:rsidP="003144A3">
      <w:pPr>
        <w:pStyle w:val="11"/>
        <w:numPr>
          <w:ilvl w:val="0"/>
          <w:numId w:val="3"/>
        </w:numPr>
        <w:tabs>
          <w:tab w:val="left" w:pos="426"/>
        </w:tabs>
        <w:spacing w:line="240" w:lineRule="auto"/>
        <w:ind w:left="426" w:hanging="426"/>
        <w:rPr>
          <w:iCs/>
          <w:szCs w:val="24"/>
          <w:lang w:val="ru-RU"/>
        </w:rPr>
      </w:pPr>
      <w:r w:rsidRPr="00CE195B">
        <w:rPr>
          <w:iCs/>
          <w:szCs w:val="24"/>
          <w:lang w:val="ru-RU"/>
        </w:rPr>
        <w:t xml:space="preserve">на оценку </w:t>
      </w:r>
      <w:r w:rsidRPr="00CE195B">
        <w:rPr>
          <w:b/>
          <w:bCs/>
          <w:iCs/>
          <w:szCs w:val="24"/>
          <w:lang w:val="ru-RU"/>
        </w:rPr>
        <w:t>«удовлетворительно»</w:t>
      </w:r>
      <w:r w:rsidRPr="00CE195B">
        <w:rPr>
          <w:iCs/>
          <w:szCs w:val="24"/>
          <w:lang w:val="ru-RU"/>
        </w:rPr>
        <w:t xml:space="preserve"> – студент должен показать от 60% до 80 % правильных ответов по тесту;</w:t>
      </w:r>
    </w:p>
    <w:p w14:paraId="23B7E12D" w14:textId="77777777" w:rsidR="003144A3" w:rsidRPr="00CE195B" w:rsidRDefault="003144A3" w:rsidP="003144A3">
      <w:pPr>
        <w:pStyle w:val="11"/>
        <w:numPr>
          <w:ilvl w:val="0"/>
          <w:numId w:val="3"/>
        </w:numPr>
        <w:tabs>
          <w:tab w:val="left" w:pos="426"/>
        </w:tabs>
        <w:spacing w:line="240" w:lineRule="auto"/>
        <w:ind w:left="426" w:hanging="426"/>
        <w:rPr>
          <w:iCs/>
          <w:szCs w:val="24"/>
          <w:lang w:val="ru-RU"/>
        </w:rPr>
      </w:pPr>
      <w:r w:rsidRPr="00CE195B">
        <w:rPr>
          <w:iCs/>
          <w:szCs w:val="24"/>
          <w:lang w:val="ru-RU"/>
        </w:rPr>
        <w:t xml:space="preserve">на оценку </w:t>
      </w:r>
      <w:r w:rsidRPr="00CE195B">
        <w:rPr>
          <w:b/>
          <w:bCs/>
          <w:iCs/>
          <w:szCs w:val="24"/>
          <w:lang w:val="ru-RU"/>
        </w:rPr>
        <w:t>«неудовлетворительно»</w:t>
      </w:r>
      <w:r w:rsidRPr="00CE195B">
        <w:rPr>
          <w:iCs/>
          <w:szCs w:val="24"/>
          <w:lang w:val="ru-RU"/>
        </w:rPr>
        <w:t xml:space="preserve"> – студент показал результат ниже 60% правильных ответов по тесту.</w:t>
      </w:r>
    </w:p>
    <w:p w14:paraId="604636D7" w14:textId="77777777" w:rsidR="003144A3" w:rsidRPr="003144A3" w:rsidRDefault="003144A3" w:rsidP="003144A3">
      <w:pPr>
        <w:tabs>
          <w:tab w:val="left" w:pos="851"/>
        </w:tabs>
        <w:ind w:left="360"/>
        <w:rPr>
          <w:b/>
          <w:bCs/>
          <w:lang w:val="ru-RU"/>
        </w:rPr>
      </w:pPr>
    </w:p>
    <w:p w14:paraId="00B2B87E" w14:textId="77777777" w:rsidR="003144A3" w:rsidRPr="003144A3" w:rsidRDefault="003144A3" w:rsidP="003144A3">
      <w:pPr>
        <w:rPr>
          <w:b/>
          <w:bCs/>
          <w:lang w:val="ru-RU"/>
        </w:rPr>
      </w:pPr>
      <w:r w:rsidRPr="003144A3">
        <w:rPr>
          <w:b/>
          <w:bCs/>
          <w:lang w:val="ru-RU"/>
        </w:rPr>
        <w:t>Примерный  перечень тем рефератов (эссе, докладов, сообщений)</w:t>
      </w:r>
    </w:p>
    <w:p w14:paraId="635C59D7" w14:textId="77777777" w:rsidR="003144A3" w:rsidRPr="003144A3" w:rsidRDefault="003144A3" w:rsidP="003144A3">
      <w:pPr>
        <w:rPr>
          <w:lang w:val="ru-RU"/>
        </w:rPr>
      </w:pPr>
      <w:r w:rsidRPr="003144A3">
        <w:rPr>
          <w:lang w:val="ru-RU"/>
        </w:rPr>
        <w:t xml:space="preserve">1.  Источники инновационных идей. </w:t>
      </w:r>
    </w:p>
    <w:p w14:paraId="68EF836B" w14:textId="77777777" w:rsidR="003144A3" w:rsidRPr="003144A3" w:rsidRDefault="003144A3" w:rsidP="003144A3">
      <w:pPr>
        <w:rPr>
          <w:lang w:val="ru-RU"/>
        </w:rPr>
      </w:pPr>
      <w:r w:rsidRPr="003144A3">
        <w:rPr>
          <w:lang w:val="ru-RU"/>
        </w:rPr>
        <w:t xml:space="preserve">2.  Роль сферы НИОКР в современной экономике </w:t>
      </w:r>
    </w:p>
    <w:p w14:paraId="47917DE8" w14:textId="77777777" w:rsidR="003144A3" w:rsidRPr="003144A3" w:rsidRDefault="003144A3" w:rsidP="003144A3">
      <w:pPr>
        <w:rPr>
          <w:lang w:val="ru-RU"/>
        </w:rPr>
      </w:pPr>
      <w:r w:rsidRPr="003144A3">
        <w:rPr>
          <w:lang w:val="ru-RU"/>
        </w:rPr>
        <w:t xml:space="preserve">4.  Цель и приоритеты инновационного развития России. </w:t>
      </w:r>
    </w:p>
    <w:p w14:paraId="3398058C" w14:textId="77777777" w:rsidR="003144A3" w:rsidRPr="003144A3" w:rsidRDefault="003144A3" w:rsidP="003144A3">
      <w:pPr>
        <w:rPr>
          <w:lang w:val="ru-RU"/>
        </w:rPr>
      </w:pPr>
      <w:r w:rsidRPr="003144A3">
        <w:rPr>
          <w:lang w:val="ru-RU"/>
        </w:rPr>
        <w:t xml:space="preserve">4.  Реструктуризация  сферы  НИОКР:  взаимодействие  в  рамках  международных </w:t>
      </w:r>
    </w:p>
    <w:p w14:paraId="6A19A4A6" w14:textId="77777777" w:rsidR="003144A3" w:rsidRPr="003144A3" w:rsidRDefault="003144A3" w:rsidP="003144A3">
      <w:pPr>
        <w:rPr>
          <w:lang w:val="ru-RU"/>
        </w:rPr>
      </w:pPr>
      <w:r w:rsidRPr="003144A3">
        <w:rPr>
          <w:lang w:val="ru-RU"/>
        </w:rPr>
        <w:t xml:space="preserve">программ. </w:t>
      </w:r>
    </w:p>
    <w:p w14:paraId="74CE5782" w14:textId="77777777" w:rsidR="003144A3" w:rsidRPr="003144A3" w:rsidRDefault="003144A3" w:rsidP="003144A3">
      <w:pPr>
        <w:rPr>
          <w:lang w:val="ru-RU"/>
        </w:rPr>
      </w:pPr>
      <w:r w:rsidRPr="003144A3">
        <w:rPr>
          <w:lang w:val="ru-RU"/>
        </w:rPr>
        <w:t xml:space="preserve">5.  Наукограды, научные парки и инновационно-технологические центры России. </w:t>
      </w:r>
    </w:p>
    <w:p w14:paraId="2B0002F3" w14:textId="77777777" w:rsidR="003144A3" w:rsidRPr="003144A3" w:rsidRDefault="003144A3" w:rsidP="003144A3">
      <w:pPr>
        <w:rPr>
          <w:lang w:val="ru-RU"/>
        </w:rPr>
      </w:pPr>
      <w:r w:rsidRPr="003144A3">
        <w:rPr>
          <w:lang w:val="ru-RU"/>
        </w:rPr>
        <w:t xml:space="preserve">6.  Перспективы инновационного развития сферы здравоохранения (образования и  др.) в России. </w:t>
      </w:r>
    </w:p>
    <w:p w14:paraId="3A7DED55" w14:textId="77777777" w:rsidR="003144A3" w:rsidRPr="003144A3" w:rsidRDefault="003144A3" w:rsidP="003144A3">
      <w:pPr>
        <w:rPr>
          <w:lang w:val="ru-RU"/>
        </w:rPr>
      </w:pPr>
      <w:r w:rsidRPr="003144A3">
        <w:rPr>
          <w:lang w:val="ru-RU"/>
        </w:rPr>
        <w:t xml:space="preserve">7.  Современное состояние развития венчурного бизнеса в России. </w:t>
      </w:r>
    </w:p>
    <w:p w14:paraId="0C06B38B" w14:textId="77777777" w:rsidR="003144A3" w:rsidRPr="003144A3" w:rsidRDefault="003144A3" w:rsidP="003144A3">
      <w:pPr>
        <w:rPr>
          <w:lang w:val="ru-RU"/>
        </w:rPr>
      </w:pPr>
      <w:r w:rsidRPr="003144A3">
        <w:rPr>
          <w:lang w:val="ru-RU"/>
        </w:rPr>
        <w:t xml:space="preserve">8.  Человеческий фактор в инновационной стратегии компании. </w:t>
      </w:r>
    </w:p>
    <w:p w14:paraId="782290EB" w14:textId="77777777" w:rsidR="003144A3" w:rsidRPr="003144A3" w:rsidRDefault="003144A3" w:rsidP="003144A3">
      <w:pPr>
        <w:rPr>
          <w:lang w:val="ru-RU"/>
        </w:rPr>
      </w:pPr>
      <w:r w:rsidRPr="003144A3">
        <w:rPr>
          <w:lang w:val="ru-RU"/>
        </w:rPr>
        <w:t xml:space="preserve">9. Рынок интеллектуальной собственности и особенности его развития в России. </w:t>
      </w:r>
    </w:p>
    <w:p w14:paraId="611E74C4" w14:textId="77777777" w:rsidR="003144A3" w:rsidRPr="003144A3" w:rsidRDefault="003144A3" w:rsidP="003144A3">
      <w:pPr>
        <w:rPr>
          <w:lang w:val="ru-RU"/>
        </w:rPr>
      </w:pPr>
      <w:r w:rsidRPr="003144A3">
        <w:rPr>
          <w:lang w:val="ru-RU"/>
        </w:rPr>
        <w:t xml:space="preserve">10. Основы правового регулирования интеллектуальной собственности. </w:t>
      </w:r>
    </w:p>
    <w:p w14:paraId="68726488" w14:textId="77777777" w:rsidR="003144A3" w:rsidRPr="003144A3" w:rsidRDefault="003144A3" w:rsidP="003144A3">
      <w:pPr>
        <w:rPr>
          <w:lang w:val="ru-RU"/>
        </w:rPr>
      </w:pPr>
      <w:r w:rsidRPr="003144A3">
        <w:rPr>
          <w:lang w:val="ru-RU"/>
        </w:rPr>
        <w:t xml:space="preserve">11. Сущность и содержание Форсайта. </w:t>
      </w:r>
    </w:p>
    <w:p w14:paraId="0787B3BD" w14:textId="77777777" w:rsidR="003144A3" w:rsidRPr="003144A3" w:rsidRDefault="003144A3" w:rsidP="003144A3">
      <w:pPr>
        <w:rPr>
          <w:lang w:val="ru-RU"/>
        </w:rPr>
      </w:pPr>
      <w:r w:rsidRPr="003144A3">
        <w:rPr>
          <w:lang w:val="ru-RU"/>
        </w:rPr>
        <w:t xml:space="preserve">12. Роль банков в инновационном развитии: международный и отечественный опыт. </w:t>
      </w:r>
    </w:p>
    <w:p w14:paraId="7C071693" w14:textId="77777777" w:rsidR="003144A3" w:rsidRPr="003144A3" w:rsidRDefault="003144A3" w:rsidP="003144A3">
      <w:pPr>
        <w:rPr>
          <w:lang w:val="ru-RU"/>
        </w:rPr>
      </w:pPr>
      <w:r w:rsidRPr="003144A3">
        <w:rPr>
          <w:lang w:val="ru-RU"/>
        </w:rPr>
        <w:t xml:space="preserve">13. Информационная концепция управления в инновационной сфере. </w:t>
      </w:r>
    </w:p>
    <w:p w14:paraId="36F9F918" w14:textId="77777777" w:rsidR="003144A3" w:rsidRPr="003144A3" w:rsidRDefault="003144A3" w:rsidP="003144A3">
      <w:pPr>
        <w:rPr>
          <w:lang w:val="ru-RU"/>
        </w:rPr>
      </w:pPr>
      <w:r w:rsidRPr="003144A3">
        <w:rPr>
          <w:lang w:val="ru-RU"/>
        </w:rPr>
        <w:t xml:space="preserve">14. Индивидуалистическая концепция управления инновационной сферой. </w:t>
      </w:r>
    </w:p>
    <w:p w14:paraId="2ED5D294" w14:textId="77777777" w:rsidR="003144A3" w:rsidRPr="003144A3" w:rsidRDefault="003144A3" w:rsidP="003144A3">
      <w:pPr>
        <w:rPr>
          <w:lang w:val="ru-RU"/>
        </w:rPr>
      </w:pPr>
      <w:r w:rsidRPr="003144A3">
        <w:rPr>
          <w:lang w:val="ru-RU"/>
        </w:rPr>
        <w:t xml:space="preserve">15. Маркетинговая концепция управления инновационной сферой. </w:t>
      </w:r>
    </w:p>
    <w:p w14:paraId="5BFC4ED5" w14:textId="77777777" w:rsidR="003144A3" w:rsidRPr="003144A3" w:rsidRDefault="003144A3" w:rsidP="003144A3">
      <w:pPr>
        <w:rPr>
          <w:lang w:val="ru-RU"/>
        </w:rPr>
      </w:pPr>
      <w:r w:rsidRPr="003144A3">
        <w:rPr>
          <w:lang w:val="ru-RU"/>
        </w:rPr>
        <w:t xml:space="preserve">16.  Роль  государства  в  развитии  инновационной  сферы:  </w:t>
      </w:r>
      <w:proofErr w:type="gramStart"/>
      <w:r w:rsidRPr="003144A3">
        <w:rPr>
          <w:lang w:val="ru-RU"/>
        </w:rPr>
        <w:t>международный</w:t>
      </w:r>
      <w:proofErr w:type="gramEnd"/>
      <w:r w:rsidRPr="003144A3">
        <w:rPr>
          <w:lang w:val="ru-RU"/>
        </w:rPr>
        <w:t xml:space="preserve">  и </w:t>
      </w:r>
    </w:p>
    <w:p w14:paraId="79691DC3" w14:textId="77777777" w:rsidR="003144A3" w:rsidRPr="003144A3" w:rsidRDefault="003144A3" w:rsidP="003144A3">
      <w:pPr>
        <w:rPr>
          <w:lang w:val="ru-RU"/>
        </w:rPr>
      </w:pPr>
      <w:r w:rsidRPr="003144A3">
        <w:rPr>
          <w:lang w:val="ru-RU"/>
        </w:rPr>
        <w:t xml:space="preserve">отечественный опыт </w:t>
      </w:r>
    </w:p>
    <w:p w14:paraId="50A7C09E" w14:textId="77777777" w:rsidR="003144A3" w:rsidRPr="003144A3" w:rsidRDefault="003144A3" w:rsidP="003144A3">
      <w:pPr>
        <w:rPr>
          <w:lang w:val="ru-RU"/>
        </w:rPr>
      </w:pPr>
      <w:r w:rsidRPr="003144A3">
        <w:rPr>
          <w:lang w:val="ru-RU"/>
        </w:rPr>
        <w:t xml:space="preserve">17. Развитие маркетинговых моделей инновационного процесса. </w:t>
      </w:r>
    </w:p>
    <w:p w14:paraId="4E955420" w14:textId="77777777" w:rsidR="003144A3" w:rsidRPr="003144A3" w:rsidRDefault="003144A3" w:rsidP="003144A3">
      <w:pPr>
        <w:rPr>
          <w:lang w:val="ru-RU"/>
        </w:rPr>
      </w:pPr>
      <w:r w:rsidRPr="003144A3">
        <w:rPr>
          <w:lang w:val="ru-RU"/>
        </w:rPr>
        <w:t xml:space="preserve">18. Интегрированная японская модель передового опыта.  </w:t>
      </w:r>
    </w:p>
    <w:p w14:paraId="51C92A96" w14:textId="77777777" w:rsidR="003144A3" w:rsidRPr="003144A3" w:rsidRDefault="003144A3" w:rsidP="003144A3">
      <w:pPr>
        <w:rPr>
          <w:lang w:val="ru-RU"/>
        </w:rPr>
      </w:pPr>
      <w:r w:rsidRPr="003144A3">
        <w:rPr>
          <w:lang w:val="ru-RU"/>
        </w:rPr>
        <w:t xml:space="preserve">19. Модель стратегических сетей: прорыв в будущее. </w:t>
      </w:r>
    </w:p>
    <w:p w14:paraId="2D73A9F7" w14:textId="77777777" w:rsidR="003144A3" w:rsidRPr="003144A3" w:rsidRDefault="003144A3" w:rsidP="003144A3">
      <w:pPr>
        <w:rPr>
          <w:lang w:val="ru-RU"/>
        </w:rPr>
      </w:pPr>
      <w:r w:rsidRPr="003144A3">
        <w:rPr>
          <w:lang w:val="ru-RU"/>
        </w:rPr>
        <w:t xml:space="preserve">20.  Вклад  психоанализа  в  теорию  управления  человеческими  ресурсами  в  целях </w:t>
      </w:r>
    </w:p>
    <w:p w14:paraId="494C2AAB" w14:textId="77777777" w:rsidR="003144A3" w:rsidRPr="003144A3" w:rsidRDefault="003144A3" w:rsidP="003144A3">
      <w:pPr>
        <w:rPr>
          <w:lang w:val="ru-RU"/>
        </w:rPr>
      </w:pPr>
      <w:r w:rsidRPr="003144A3">
        <w:rPr>
          <w:lang w:val="ru-RU"/>
        </w:rPr>
        <w:t xml:space="preserve">инициирования инноваций. </w:t>
      </w:r>
    </w:p>
    <w:p w14:paraId="0A0DB5F8" w14:textId="77777777" w:rsidR="003144A3" w:rsidRPr="003144A3" w:rsidRDefault="003144A3" w:rsidP="003144A3">
      <w:pPr>
        <w:rPr>
          <w:lang w:val="ru-RU"/>
        </w:rPr>
      </w:pPr>
      <w:r w:rsidRPr="003144A3">
        <w:rPr>
          <w:lang w:val="ru-RU"/>
        </w:rPr>
        <w:lastRenderedPageBreak/>
        <w:t>21. Развитие рынков инновационной деятельности в России.</w:t>
      </w:r>
    </w:p>
    <w:p w14:paraId="4B0AA862" w14:textId="77777777" w:rsidR="003144A3" w:rsidRPr="003144A3" w:rsidRDefault="003144A3" w:rsidP="003144A3">
      <w:pPr>
        <w:rPr>
          <w:lang w:val="ru-RU"/>
        </w:rPr>
      </w:pPr>
      <w:r w:rsidRPr="003144A3">
        <w:rPr>
          <w:lang w:val="ru-RU"/>
        </w:rPr>
        <w:t xml:space="preserve">22. Системная экономика потребителя А. </w:t>
      </w:r>
      <w:proofErr w:type="spellStart"/>
      <w:r w:rsidRPr="003144A3">
        <w:rPr>
          <w:lang w:val="ru-RU"/>
        </w:rPr>
        <w:t>Сливотски</w:t>
      </w:r>
      <w:proofErr w:type="spellEnd"/>
      <w:r w:rsidRPr="003144A3">
        <w:rPr>
          <w:lang w:val="ru-RU"/>
        </w:rPr>
        <w:t xml:space="preserve"> и Д. Моррисона. </w:t>
      </w:r>
    </w:p>
    <w:p w14:paraId="72EAA7C4" w14:textId="77777777" w:rsidR="003144A3" w:rsidRPr="003144A3" w:rsidRDefault="003144A3" w:rsidP="003144A3">
      <w:pPr>
        <w:rPr>
          <w:lang w:val="ru-RU"/>
        </w:rPr>
      </w:pPr>
      <w:r w:rsidRPr="003144A3">
        <w:rPr>
          <w:lang w:val="ru-RU"/>
        </w:rPr>
        <w:t>23. Концепция сети создания стоимости К. Кристенсена</w:t>
      </w:r>
      <w:proofErr w:type="gramStart"/>
      <w:r w:rsidRPr="003144A3">
        <w:rPr>
          <w:lang w:val="ru-RU"/>
        </w:rPr>
        <w:t xml:space="preserve">.. </w:t>
      </w:r>
      <w:proofErr w:type="gramEnd"/>
    </w:p>
    <w:p w14:paraId="2F33072F" w14:textId="77777777" w:rsidR="003144A3" w:rsidRPr="003144A3" w:rsidRDefault="003144A3" w:rsidP="003144A3">
      <w:pPr>
        <w:rPr>
          <w:lang w:val="ru-RU"/>
        </w:rPr>
      </w:pPr>
      <w:r w:rsidRPr="003144A3">
        <w:rPr>
          <w:lang w:val="ru-RU"/>
        </w:rPr>
        <w:t xml:space="preserve">24. Проблемы коммерциализации нововведений: зарубежный и российский опыт. </w:t>
      </w:r>
    </w:p>
    <w:p w14:paraId="53A76F03" w14:textId="77777777" w:rsidR="003144A3" w:rsidRPr="003144A3" w:rsidRDefault="003144A3" w:rsidP="003144A3">
      <w:pPr>
        <w:rPr>
          <w:lang w:val="ru-RU"/>
        </w:rPr>
      </w:pPr>
      <w:r w:rsidRPr="003144A3">
        <w:rPr>
          <w:lang w:val="ru-RU"/>
        </w:rPr>
        <w:t xml:space="preserve">25. Организационные формы инновационного предпринимательства. </w:t>
      </w:r>
    </w:p>
    <w:p w14:paraId="595AB73B" w14:textId="77777777" w:rsidR="003144A3" w:rsidRPr="003144A3" w:rsidRDefault="003144A3" w:rsidP="003144A3">
      <w:pPr>
        <w:rPr>
          <w:lang w:val="ru-RU"/>
        </w:rPr>
      </w:pPr>
    </w:p>
    <w:p w14:paraId="083436EB" w14:textId="77777777" w:rsidR="003144A3" w:rsidRPr="003144A3" w:rsidRDefault="003144A3" w:rsidP="003144A3">
      <w:pPr>
        <w:rPr>
          <w:b/>
          <w:bCs/>
          <w:lang w:val="ru-RU"/>
        </w:rPr>
      </w:pPr>
      <w:r w:rsidRPr="003144A3">
        <w:rPr>
          <w:b/>
          <w:bCs/>
          <w:lang w:val="ru-RU"/>
        </w:rPr>
        <w:t>Методические рекомендации по написанию и защите рефератов</w:t>
      </w:r>
    </w:p>
    <w:p w14:paraId="562B78BC" w14:textId="77777777" w:rsidR="003144A3" w:rsidRPr="003144A3" w:rsidRDefault="003144A3" w:rsidP="003144A3">
      <w:pPr>
        <w:tabs>
          <w:tab w:val="num" w:pos="0"/>
        </w:tabs>
        <w:ind w:firstLine="720"/>
        <w:rPr>
          <w:lang w:val="ru-RU"/>
        </w:rPr>
      </w:pPr>
      <w:r w:rsidRPr="003144A3">
        <w:rPr>
          <w:lang w:val="ru-RU"/>
        </w:rPr>
        <w:t>Реферат является одной из форм учебной и научно-исследовательской работы студентов. Реферат – это письменная работа на определенную тему, подготовленная на основе почитанных книг, журнальных статей, публицистики и других материалов. Цель написания реферата состоит в том, чтобы научить студентов связывать теорию с практикой, пользоваться литературой, статистическими данными, привить умение популярно излагать сложные вопросы. Реферат – композиционно организованное обобщенное изложение содержания источника информации (статьи, ряда статей, монографий и др. печатных источников).  Слово «реферат» имеет два значения: с одной стороны, оно предполагает краткое изложение реферируемой научной работы, книги, статьи. С другой стороны – доклад на заданную тему, сделанный на основе критического обзора литературы и других источников.</w:t>
      </w:r>
    </w:p>
    <w:p w14:paraId="5CC3BA4F" w14:textId="77777777" w:rsidR="003144A3" w:rsidRPr="003144A3" w:rsidRDefault="003144A3" w:rsidP="003144A3">
      <w:pPr>
        <w:tabs>
          <w:tab w:val="num" w:pos="0"/>
        </w:tabs>
        <w:ind w:firstLine="720"/>
        <w:rPr>
          <w:lang w:val="ru-RU"/>
        </w:rPr>
      </w:pPr>
      <w:r w:rsidRPr="003144A3">
        <w:rPr>
          <w:lang w:val="ru-RU"/>
        </w:rPr>
        <w:t>Исследование реферативного характера учат студентов работать с научной литературой, уметь отбирать и классифицировать необходимый материал, выявлять полученные точки зрения на суть проблемы, логически выстраивать и излагать проработанный материал, обобщать его и делать выводы.</w:t>
      </w:r>
    </w:p>
    <w:p w14:paraId="5BCF45C2" w14:textId="77777777" w:rsidR="003144A3" w:rsidRPr="003144A3" w:rsidRDefault="003144A3" w:rsidP="003144A3">
      <w:pPr>
        <w:tabs>
          <w:tab w:val="num" w:pos="0"/>
        </w:tabs>
        <w:ind w:firstLine="720"/>
        <w:rPr>
          <w:lang w:val="ru-RU"/>
        </w:rPr>
      </w:pPr>
      <w:r w:rsidRPr="003144A3">
        <w:rPr>
          <w:lang w:val="ru-RU"/>
        </w:rPr>
        <w:t>Работа студента над рефератом состоит из следующих этапов: выбор темы; накопление информационного материала; подготовка и написание реферата; защита реферата на семинаре или конференции. Выбор темы реферата осуществляется из списка предложенных преподавателем тем. Студент сам может предложить тему, если она находится в рамках курса, и согласовать ее с руководителем. Тематика рефератов вносится в банк тем рефератов и используется как консультационный фонд кафедры.</w:t>
      </w:r>
    </w:p>
    <w:p w14:paraId="39B4143F" w14:textId="77777777" w:rsidR="003144A3" w:rsidRPr="003144A3" w:rsidRDefault="003144A3" w:rsidP="003144A3">
      <w:pPr>
        <w:tabs>
          <w:tab w:val="num" w:pos="0"/>
        </w:tabs>
        <w:ind w:firstLine="720"/>
        <w:rPr>
          <w:lang w:val="ru-RU"/>
        </w:rPr>
      </w:pPr>
      <w:r w:rsidRPr="003144A3">
        <w:rPr>
          <w:lang w:val="ru-RU"/>
        </w:rPr>
        <w:t>Реферат должен иметь следующую структуру: план, краткое введение, изложение основного содержания темы, заключение, список используемой литературы.</w:t>
      </w:r>
    </w:p>
    <w:p w14:paraId="4C797686" w14:textId="77777777" w:rsidR="003144A3" w:rsidRPr="003144A3" w:rsidRDefault="003144A3" w:rsidP="003144A3">
      <w:pPr>
        <w:tabs>
          <w:tab w:val="num" w:pos="0"/>
        </w:tabs>
        <w:ind w:firstLine="720"/>
        <w:rPr>
          <w:lang w:val="ru-RU"/>
        </w:rPr>
      </w:pPr>
      <w:r w:rsidRPr="003144A3">
        <w:rPr>
          <w:lang w:val="ru-RU"/>
        </w:rPr>
        <w:t xml:space="preserve">Введение служит для ориентации читателя в дальнейшем изложении. Во введении необходимо показать значение, актуальность рассматриваемой проблемы, обоснованность причины выбора темы, сформулировать научную проблемы, раскрыть цели и задачи реферата. Кроме того, следует отметить, в каких произведениях известных ученых – экономистов, менеджеров-практиков рассматривается изучаемая проблема. </w:t>
      </w:r>
    </w:p>
    <w:p w14:paraId="6AC4D103" w14:textId="77777777" w:rsidR="003144A3" w:rsidRPr="003144A3" w:rsidRDefault="003144A3" w:rsidP="003144A3">
      <w:pPr>
        <w:tabs>
          <w:tab w:val="num" w:pos="0"/>
        </w:tabs>
        <w:ind w:firstLine="720"/>
        <w:rPr>
          <w:lang w:val="ru-RU"/>
        </w:rPr>
      </w:pPr>
      <w:r w:rsidRPr="003144A3">
        <w:rPr>
          <w:lang w:val="ru-RU"/>
        </w:rPr>
        <w:t xml:space="preserve">Основное содержание работы располагается в главах между введением и заключением. В основной части работы  большое внимание следует уделить глубокому теоретическому освещению как темы в целом, так и отдельных ее вопросов, правильно увязать теоретические положения с практикой. Изложение должно осуществляться в соответствии с составленным планом. Реферат должен быть написан ясным языком, без повторений, сокращений, противоречий между отдельными положениями. Если в ходе работы выявлены какие-либо </w:t>
      </w:r>
      <w:r w:rsidRPr="003144A3">
        <w:rPr>
          <w:lang w:val="ru-RU"/>
        </w:rPr>
        <w:lastRenderedPageBreak/>
        <w:t>закономерности, то целесообразно продемонстрировать их в форме таблиц, графиков, схем, диаграмм, рисунков.</w:t>
      </w:r>
    </w:p>
    <w:p w14:paraId="1B93543B" w14:textId="77777777" w:rsidR="003144A3" w:rsidRPr="003144A3" w:rsidRDefault="003144A3" w:rsidP="003144A3">
      <w:pPr>
        <w:tabs>
          <w:tab w:val="num" w:pos="0"/>
        </w:tabs>
        <w:ind w:firstLine="720"/>
        <w:rPr>
          <w:lang w:val="ru-RU"/>
        </w:rPr>
      </w:pPr>
      <w:r w:rsidRPr="003144A3">
        <w:rPr>
          <w:lang w:val="ru-RU"/>
        </w:rPr>
        <w:t>Заключение содержит краткое изложение всей проблемы. Оно составляется так, чтобы читатель, не изучая всю работу, а посмотрев лишь заключение, мог составить общее представление об исследуемой проблеме и основных идеях, на которых строилось и которыми завершилось теоретическое исследование.</w:t>
      </w:r>
    </w:p>
    <w:p w14:paraId="7E1323E3" w14:textId="77777777" w:rsidR="003144A3" w:rsidRPr="003144A3" w:rsidRDefault="003144A3" w:rsidP="003144A3">
      <w:pPr>
        <w:tabs>
          <w:tab w:val="num" w:pos="0"/>
        </w:tabs>
        <w:ind w:firstLine="720"/>
        <w:rPr>
          <w:lang w:val="ru-RU"/>
        </w:rPr>
      </w:pPr>
      <w:r w:rsidRPr="003144A3">
        <w:rPr>
          <w:lang w:val="ru-RU"/>
        </w:rPr>
        <w:t>К содержанию реферата предъявляются следующие требования:</w:t>
      </w:r>
    </w:p>
    <w:p w14:paraId="3F54AE1B" w14:textId="77777777" w:rsidR="003144A3" w:rsidRPr="00CE195B" w:rsidRDefault="003144A3" w:rsidP="003144A3">
      <w:pPr>
        <w:numPr>
          <w:ilvl w:val="0"/>
          <w:numId w:val="2"/>
        </w:numPr>
        <w:tabs>
          <w:tab w:val="num" w:pos="405"/>
        </w:tabs>
        <w:spacing w:after="0" w:line="240" w:lineRule="auto"/>
        <w:jc w:val="both"/>
      </w:pPr>
      <w:proofErr w:type="spellStart"/>
      <w:r w:rsidRPr="00CE195B">
        <w:t>информативность</w:t>
      </w:r>
      <w:proofErr w:type="spellEnd"/>
      <w:r w:rsidRPr="00CE195B">
        <w:t xml:space="preserve">, </w:t>
      </w:r>
      <w:proofErr w:type="spellStart"/>
      <w:r w:rsidRPr="00CE195B">
        <w:t>полнота</w:t>
      </w:r>
      <w:proofErr w:type="spellEnd"/>
      <w:r w:rsidRPr="00CE195B">
        <w:t xml:space="preserve">, </w:t>
      </w:r>
      <w:proofErr w:type="spellStart"/>
      <w:r w:rsidRPr="00CE195B">
        <w:t>логичность</w:t>
      </w:r>
      <w:proofErr w:type="spellEnd"/>
      <w:r w:rsidRPr="00CE195B">
        <w:t xml:space="preserve"> </w:t>
      </w:r>
      <w:proofErr w:type="spellStart"/>
      <w:r w:rsidRPr="00CE195B">
        <w:t>изложения</w:t>
      </w:r>
      <w:proofErr w:type="spellEnd"/>
      <w:r w:rsidRPr="00CE195B">
        <w:t>;</w:t>
      </w:r>
    </w:p>
    <w:p w14:paraId="2EA8185A" w14:textId="77777777" w:rsidR="003144A3" w:rsidRPr="003144A3" w:rsidRDefault="003144A3" w:rsidP="003144A3">
      <w:pPr>
        <w:numPr>
          <w:ilvl w:val="0"/>
          <w:numId w:val="2"/>
        </w:numPr>
        <w:tabs>
          <w:tab w:val="num" w:pos="405"/>
        </w:tabs>
        <w:spacing w:after="0" w:line="240" w:lineRule="auto"/>
        <w:jc w:val="both"/>
        <w:rPr>
          <w:lang w:val="ru-RU"/>
        </w:rPr>
      </w:pPr>
      <w:r w:rsidRPr="003144A3">
        <w:rPr>
          <w:lang w:val="ru-RU"/>
        </w:rPr>
        <w:t>соотнесенность содержания реферируемой литературы с избранной проблемой;</w:t>
      </w:r>
    </w:p>
    <w:p w14:paraId="01BB06AC" w14:textId="77777777" w:rsidR="003144A3" w:rsidRPr="00CE195B" w:rsidRDefault="003144A3" w:rsidP="003144A3">
      <w:pPr>
        <w:numPr>
          <w:ilvl w:val="0"/>
          <w:numId w:val="2"/>
        </w:numPr>
        <w:tabs>
          <w:tab w:val="num" w:pos="405"/>
        </w:tabs>
        <w:spacing w:after="0" w:line="240" w:lineRule="auto"/>
        <w:jc w:val="both"/>
      </w:pPr>
      <w:proofErr w:type="spellStart"/>
      <w:r w:rsidRPr="00CE195B">
        <w:t>глубина</w:t>
      </w:r>
      <w:proofErr w:type="spellEnd"/>
      <w:r w:rsidRPr="00CE195B">
        <w:t xml:space="preserve"> </w:t>
      </w:r>
      <w:proofErr w:type="spellStart"/>
      <w:r w:rsidRPr="00CE195B">
        <w:t>проработки</w:t>
      </w:r>
      <w:proofErr w:type="spellEnd"/>
      <w:r w:rsidRPr="00CE195B">
        <w:t xml:space="preserve"> </w:t>
      </w:r>
      <w:proofErr w:type="spellStart"/>
      <w:r w:rsidRPr="00CE195B">
        <w:t>используемых</w:t>
      </w:r>
      <w:proofErr w:type="spellEnd"/>
      <w:r w:rsidRPr="00CE195B">
        <w:t xml:space="preserve"> </w:t>
      </w:r>
      <w:proofErr w:type="spellStart"/>
      <w:r w:rsidRPr="00CE195B">
        <w:t>источников</w:t>
      </w:r>
      <w:proofErr w:type="spellEnd"/>
      <w:r w:rsidRPr="00CE195B">
        <w:t>;</w:t>
      </w:r>
    </w:p>
    <w:p w14:paraId="7EFB9D04" w14:textId="77777777" w:rsidR="003144A3" w:rsidRPr="003144A3" w:rsidRDefault="003144A3" w:rsidP="003144A3">
      <w:pPr>
        <w:numPr>
          <w:ilvl w:val="0"/>
          <w:numId w:val="2"/>
        </w:numPr>
        <w:tabs>
          <w:tab w:val="num" w:pos="405"/>
        </w:tabs>
        <w:spacing w:after="0" w:line="240" w:lineRule="auto"/>
        <w:jc w:val="both"/>
        <w:rPr>
          <w:lang w:val="ru-RU"/>
        </w:rPr>
      </w:pPr>
      <w:r w:rsidRPr="003144A3">
        <w:rPr>
          <w:lang w:val="ru-RU"/>
        </w:rPr>
        <w:t>ясность, корректность в оценке материала;</w:t>
      </w:r>
    </w:p>
    <w:p w14:paraId="15C3ACED" w14:textId="77777777" w:rsidR="003144A3" w:rsidRPr="003144A3" w:rsidRDefault="003144A3" w:rsidP="003144A3">
      <w:pPr>
        <w:numPr>
          <w:ilvl w:val="0"/>
          <w:numId w:val="2"/>
        </w:numPr>
        <w:tabs>
          <w:tab w:val="num" w:pos="405"/>
        </w:tabs>
        <w:spacing w:after="0" w:line="240" w:lineRule="auto"/>
        <w:jc w:val="both"/>
        <w:rPr>
          <w:lang w:val="ru-RU"/>
        </w:rPr>
      </w:pPr>
      <w:r w:rsidRPr="003144A3">
        <w:rPr>
          <w:lang w:val="ru-RU"/>
        </w:rPr>
        <w:t>систематичность в изложении имеющихся данных;</w:t>
      </w:r>
    </w:p>
    <w:p w14:paraId="0ECDBE11" w14:textId="77777777" w:rsidR="003144A3" w:rsidRPr="003144A3" w:rsidRDefault="003144A3" w:rsidP="003144A3">
      <w:pPr>
        <w:numPr>
          <w:ilvl w:val="0"/>
          <w:numId w:val="2"/>
        </w:numPr>
        <w:tabs>
          <w:tab w:val="num" w:pos="405"/>
        </w:tabs>
        <w:spacing w:after="0" w:line="240" w:lineRule="auto"/>
        <w:jc w:val="both"/>
        <w:rPr>
          <w:lang w:val="ru-RU"/>
        </w:rPr>
      </w:pPr>
      <w:r w:rsidRPr="003144A3">
        <w:rPr>
          <w:lang w:val="ru-RU"/>
        </w:rPr>
        <w:t>краткость и точность формулировки выводов, их обоснованность;</w:t>
      </w:r>
    </w:p>
    <w:p w14:paraId="06014DF9" w14:textId="77777777" w:rsidR="003144A3" w:rsidRPr="00CE195B" w:rsidRDefault="003144A3" w:rsidP="003144A3">
      <w:pPr>
        <w:numPr>
          <w:ilvl w:val="0"/>
          <w:numId w:val="2"/>
        </w:numPr>
        <w:tabs>
          <w:tab w:val="num" w:pos="405"/>
        </w:tabs>
        <w:spacing w:after="0" w:line="240" w:lineRule="auto"/>
        <w:jc w:val="both"/>
      </w:pPr>
      <w:proofErr w:type="spellStart"/>
      <w:r w:rsidRPr="00CE195B">
        <w:t>аргументированность</w:t>
      </w:r>
      <w:proofErr w:type="spellEnd"/>
      <w:r w:rsidRPr="00CE195B">
        <w:t xml:space="preserve"> </w:t>
      </w:r>
      <w:proofErr w:type="spellStart"/>
      <w:r w:rsidRPr="00CE195B">
        <w:t>критики</w:t>
      </w:r>
      <w:proofErr w:type="spellEnd"/>
      <w:r w:rsidRPr="00CE195B">
        <w:t>;</w:t>
      </w:r>
    </w:p>
    <w:p w14:paraId="7B18FAFB" w14:textId="77777777" w:rsidR="003144A3" w:rsidRPr="003144A3" w:rsidRDefault="003144A3" w:rsidP="003144A3">
      <w:pPr>
        <w:numPr>
          <w:ilvl w:val="0"/>
          <w:numId w:val="2"/>
        </w:numPr>
        <w:tabs>
          <w:tab w:val="num" w:pos="405"/>
        </w:tabs>
        <w:spacing w:after="0" w:line="240" w:lineRule="auto"/>
        <w:jc w:val="both"/>
        <w:rPr>
          <w:lang w:val="ru-RU"/>
        </w:rPr>
      </w:pPr>
      <w:r w:rsidRPr="003144A3">
        <w:rPr>
          <w:lang w:val="ru-RU"/>
        </w:rPr>
        <w:t>грамотность текста, аккуратность его оформления и правильность с точки зрения имеющихся на данный период библиографических требований.</w:t>
      </w:r>
    </w:p>
    <w:p w14:paraId="086171DD" w14:textId="77777777" w:rsidR="003144A3" w:rsidRPr="003144A3" w:rsidRDefault="003144A3" w:rsidP="003144A3">
      <w:pPr>
        <w:tabs>
          <w:tab w:val="num" w:pos="0"/>
        </w:tabs>
        <w:ind w:firstLine="720"/>
        <w:rPr>
          <w:lang w:val="ru-RU"/>
        </w:rPr>
      </w:pPr>
      <w:r w:rsidRPr="003144A3">
        <w:rPr>
          <w:lang w:val="ru-RU"/>
        </w:rPr>
        <w:t>После заключения в текст работы помещают список используемой литературы, в который должны быть включены те источники, на которых есть ссылки в тексте.</w:t>
      </w:r>
    </w:p>
    <w:p w14:paraId="1D59D65F" w14:textId="77777777" w:rsidR="003144A3" w:rsidRPr="003144A3" w:rsidRDefault="003144A3" w:rsidP="003144A3">
      <w:pPr>
        <w:tabs>
          <w:tab w:val="num" w:pos="0"/>
        </w:tabs>
        <w:ind w:firstLine="720"/>
        <w:rPr>
          <w:lang w:val="ru-RU"/>
        </w:rPr>
      </w:pPr>
      <w:r w:rsidRPr="003144A3">
        <w:rPr>
          <w:lang w:val="ru-RU"/>
        </w:rPr>
        <w:t xml:space="preserve"> Список используемой литературы составляется в следующей последовательности: </w:t>
      </w:r>
    </w:p>
    <w:p w14:paraId="1A81BF00" w14:textId="77777777" w:rsidR="003144A3" w:rsidRPr="003144A3" w:rsidRDefault="003144A3" w:rsidP="003144A3">
      <w:pPr>
        <w:tabs>
          <w:tab w:val="num" w:pos="0"/>
        </w:tabs>
        <w:ind w:firstLine="720"/>
        <w:rPr>
          <w:lang w:val="ru-RU"/>
        </w:rPr>
      </w:pPr>
      <w:r w:rsidRPr="003144A3">
        <w:rPr>
          <w:lang w:val="ru-RU"/>
        </w:rPr>
        <w:t xml:space="preserve">1. Официальные материалы (законы, указы). </w:t>
      </w:r>
    </w:p>
    <w:p w14:paraId="7E891739" w14:textId="77777777" w:rsidR="003144A3" w:rsidRPr="003144A3" w:rsidRDefault="003144A3" w:rsidP="003144A3">
      <w:pPr>
        <w:tabs>
          <w:tab w:val="num" w:pos="0"/>
        </w:tabs>
        <w:ind w:firstLine="720"/>
        <w:rPr>
          <w:lang w:val="ru-RU"/>
        </w:rPr>
      </w:pPr>
      <w:r w:rsidRPr="003144A3">
        <w:rPr>
          <w:lang w:val="ru-RU"/>
        </w:rPr>
        <w:t>2. Остальные использованные в реферате источники в алфавитном порядке фамилий авторов.</w:t>
      </w:r>
    </w:p>
    <w:p w14:paraId="6C4CD6B2" w14:textId="77777777" w:rsidR="003144A3" w:rsidRPr="003144A3" w:rsidRDefault="003144A3" w:rsidP="003144A3">
      <w:pPr>
        <w:tabs>
          <w:tab w:val="num" w:pos="0"/>
        </w:tabs>
        <w:ind w:firstLine="720"/>
        <w:rPr>
          <w:lang w:val="ru-RU"/>
        </w:rPr>
      </w:pPr>
      <w:r w:rsidRPr="003144A3">
        <w:rPr>
          <w:lang w:val="ru-RU"/>
        </w:rPr>
        <w:t>Приводимые в тексте цитаты должны быть снабжены соответствующими ссылками на источники, из которых они взяты, с указанием автора, названия работы, страницы.</w:t>
      </w:r>
    </w:p>
    <w:p w14:paraId="5AD56791" w14:textId="77777777" w:rsidR="003144A3" w:rsidRPr="003144A3" w:rsidRDefault="003144A3" w:rsidP="003144A3">
      <w:pPr>
        <w:tabs>
          <w:tab w:val="num" w:pos="0"/>
        </w:tabs>
        <w:ind w:firstLine="720"/>
        <w:rPr>
          <w:lang w:val="ru-RU"/>
        </w:rPr>
      </w:pPr>
      <w:r w:rsidRPr="003144A3">
        <w:rPr>
          <w:lang w:val="ru-RU"/>
        </w:rPr>
        <w:t>Текст реферата пишется с одной стороны листа, каждый пункт плана с новой страницы. Страницы должны быть пронумерованы. Нумерация страниц сквозная. Объем реферата 15-20 страниц.</w:t>
      </w:r>
    </w:p>
    <w:p w14:paraId="47F31E16" w14:textId="77777777" w:rsidR="003144A3" w:rsidRPr="003144A3" w:rsidRDefault="003144A3" w:rsidP="003144A3">
      <w:pPr>
        <w:tabs>
          <w:tab w:val="num" w:pos="0"/>
        </w:tabs>
        <w:ind w:firstLine="720"/>
        <w:rPr>
          <w:lang w:val="ru-RU"/>
        </w:rPr>
      </w:pPr>
      <w:r w:rsidRPr="003144A3">
        <w:rPr>
          <w:lang w:val="ru-RU"/>
        </w:rPr>
        <w:t xml:space="preserve">Текст должен быть напечатан  через 1,5 интервал, шрифт 14 </w:t>
      </w:r>
      <w:r w:rsidRPr="00CE195B">
        <w:t>Times</w:t>
      </w:r>
      <w:r w:rsidRPr="003144A3">
        <w:rPr>
          <w:lang w:val="ru-RU"/>
        </w:rPr>
        <w:t xml:space="preserve"> </w:t>
      </w:r>
      <w:r w:rsidRPr="00CE195B">
        <w:t>New</w:t>
      </w:r>
      <w:r w:rsidRPr="003144A3">
        <w:rPr>
          <w:lang w:val="ru-RU"/>
        </w:rPr>
        <w:t xml:space="preserve"> </w:t>
      </w:r>
      <w:r w:rsidRPr="00CE195B">
        <w:t>Roman</w:t>
      </w:r>
      <w:r w:rsidRPr="003144A3">
        <w:rPr>
          <w:lang w:val="ru-RU"/>
        </w:rPr>
        <w:t xml:space="preserve"> с соблюдением установленных размеров отступа от края листа (1,27): левое поле – 30мм; правое поле – 10мм; верхнее поле – 20 мм; нижнее поле – 20мм. Стиль текста – обычный, выравнивание  по ширине.</w:t>
      </w:r>
    </w:p>
    <w:p w14:paraId="54D607DC" w14:textId="77777777" w:rsidR="003144A3" w:rsidRPr="003144A3" w:rsidRDefault="003144A3" w:rsidP="003144A3">
      <w:pPr>
        <w:tabs>
          <w:tab w:val="num" w:pos="0"/>
        </w:tabs>
        <w:ind w:firstLine="720"/>
        <w:rPr>
          <w:lang w:val="ru-RU"/>
        </w:rPr>
      </w:pPr>
      <w:r w:rsidRPr="003144A3">
        <w:rPr>
          <w:lang w:val="ru-RU"/>
        </w:rPr>
        <w:t>Оценка реферата происходит по следующим критериям:</w:t>
      </w:r>
    </w:p>
    <w:p w14:paraId="31F862E8" w14:textId="77777777" w:rsidR="003144A3" w:rsidRPr="003144A3" w:rsidRDefault="003144A3" w:rsidP="003144A3">
      <w:pPr>
        <w:tabs>
          <w:tab w:val="num" w:pos="0"/>
        </w:tabs>
        <w:ind w:firstLine="720"/>
        <w:rPr>
          <w:lang w:val="ru-RU"/>
        </w:rPr>
      </w:pPr>
      <w:r w:rsidRPr="003144A3">
        <w:rPr>
          <w:lang w:val="ru-RU"/>
        </w:rPr>
        <w:t>«Отлично» ставится за реферат, самостоятельно написанный студентом, использующим не только рекомендуемую литературу, но и самостоятельно подобранную, имеющий четкую логическую структуру; содержащий убедительную аргументацию и логически вытекающие выводы; оформленный по требованиям ГОСТ.</w:t>
      </w:r>
    </w:p>
    <w:p w14:paraId="20F72BE9" w14:textId="77777777" w:rsidR="003144A3" w:rsidRPr="003144A3" w:rsidRDefault="003144A3" w:rsidP="003144A3">
      <w:pPr>
        <w:tabs>
          <w:tab w:val="num" w:pos="0"/>
        </w:tabs>
        <w:ind w:firstLine="720"/>
        <w:rPr>
          <w:lang w:val="ru-RU"/>
        </w:rPr>
      </w:pPr>
      <w:r w:rsidRPr="003144A3">
        <w:rPr>
          <w:lang w:val="ru-RU"/>
        </w:rPr>
        <w:t>«Хорошо» ставится за реферат, подготовленный только с использованием рекомендованной литературы и не имеющий при аргументации выводов, четкого мнения автора; оформленный по требованиям ГОСТ.</w:t>
      </w:r>
    </w:p>
    <w:p w14:paraId="455C4404" w14:textId="77777777" w:rsidR="003144A3" w:rsidRPr="003144A3" w:rsidRDefault="003144A3" w:rsidP="003144A3">
      <w:pPr>
        <w:tabs>
          <w:tab w:val="num" w:pos="0"/>
        </w:tabs>
        <w:ind w:firstLine="720"/>
        <w:rPr>
          <w:lang w:val="ru-RU"/>
        </w:rPr>
      </w:pPr>
      <w:r w:rsidRPr="003144A3">
        <w:rPr>
          <w:lang w:val="ru-RU"/>
        </w:rPr>
        <w:lastRenderedPageBreak/>
        <w:t>«Удовлетворительно» ставится за реферат, при подготовке которого текст переписан механически, работа логически не выстроена, выдвигаемые положения слабо аргументированы; имеются нарушения при оформлении по требованиям ГОСТ.</w:t>
      </w:r>
    </w:p>
    <w:p w14:paraId="7FAA1408" w14:textId="77777777" w:rsidR="003144A3" w:rsidRPr="003144A3" w:rsidRDefault="003144A3" w:rsidP="003144A3">
      <w:pPr>
        <w:tabs>
          <w:tab w:val="num" w:pos="0"/>
        </w:tabs>
        <w:ind w:firstLine="720"/>
        <w:rPr>
          <w:lang w:val="ru-RU"/>
        </w:rPr>
      </w:pPr>
      <w:r w:rsidRPr="003144A3">
        <w:rPr>
          <w:lang w:val="ru-RU"/>
        </w:rPr>
        <w:t>Реферат не засчитывается, если он не удовлетворяет полностью общим требованиям. При невыполнении требований к научному уровню, содержанию и оформлению реферата научный руководитель возвращает его для доработки.</w:t>
      </w:r>
    </w:p>
    <w:p w14:paraId="3ACF7B28" w14:textId="77777777" w:rsidR="003144A3" w:rsidRPr="003144A3" w:rsidRDefault="003144A3" w:rsidP="003144A3">
      <w:pPr>
        <w:ind w:firstLine="720"/>
        <w:rPr>
          <w:lang w:val="ru-RU"/>
        </w:rPr>
      </w:pPr>
    </w:p>
    <w:p w14:paraId="44B477EF" w14:textId="77777777" w:rsidR="003144A3" w:rsidRPr="00CE195B" w:rsidRDefault="003144A3" w:rsidP="003144A3">
      <w:pPr>
        <w:pStyle w:val="Style8"/>
        <w:widowControl/>
      </w:pPr>
      <w:r w:rsidRPr="00CE195B">
        <w:t xml:space="preserve">Аудиторная самостоятельная работа студентов предполагает ответы на контрольные  вопросы на практических занятиях. </w:t>
      </w:r>
    </w:p>
    <w:p w14:paraId="5A69F3D3" w14:textId="77777777" w:rsidR="003144A3" w:rsidRPr="00CE195B" w:rsidRDefault="003144A3" w:rsidP="003144A3">
      <w:pPr>
        <w:pStyle w:val="Style8"/>
        <w:widowControl/>
        <w:rPr>
          <w:b/>
        </w:rPr>
      </w:pPr>
    </w:p>
    <w:p w14:paraId="2DBBC3FD" w14:textId="77777777" w:rsidR="003144A3" w:rsidRPr="00CE195B" w:rsidRDefault="003144A3" w:rsidP="003144A3">
      <w:pPr>
        <w:pStyle w:val="Style8"/>
        <w:widowControl/>
        <w:rPr>
          <w:b/>
        </w:rPr>
      </w:pPr>
      <w:r w:rsidRPr="00CE195B">
        <w:rPr>
          <w:b/>
        </w:rPr>
        <w:t>Примерные аудиторные контрольные работы (АКР):</w:t>
      </w:r>
    </w:p>
    <w:p w14:paraId="175A8EB0" w14:textId="77777777" w:rsidR="003144A3" w:rsidRPr="00CE195B" w:rsidRDefault="003144A3" w:rsidP="003144A3">
      <w:pPr>
        <w:pStyle w:val="Style8"/>
        <w:widowControl/>
      </w:pPr>
    </w:p>
    <w:p w14:paraId="0820BE3F" w14:textId="77777777" w:rsidR="003144A3" w:rsidRPr="003144A3" w:rsidRDefault="003144A3" w:rsidP="003144A3">
      <w:pPr>
        <w:rPr>
          <w:b/>
          <w:lang w:val="ru-RU"/>
        </w:rPr>
      </w:pPr>
      <w:r w:rsidRPr="003144A3">
        <w:rPr>
          <w:b/>
          <w:lang w:val="ru-RU"/>
        </w:rPr>
        <w:t>АКР № 1.  Основные  положения  инноватики</w:t>
      </w:r>
    </w:p>
    <w:p w14:paraId="6B2F353A" w14:textId="77777777" w:rsidR="003144A3" w:rsidRPr="003144A3" w:rsidRDefault="003144A3" w:rsidP="003144A3">
      <w:pPr>
        <w:rPr>
          <w:lang w:val="ru-RU"/>
        </w:rPr>
      </w:pPr>
      <w:r w:rsidRPr="003144A3">
        <w:rPr>
          <w:lang w:val="ru-RU"/>
        </w:rPr>
        <w:t xml:space="preserve"> 1.  Что  такое инновация  и нововведение.  Каковы  признаки  новшества  и  виды новшеств. Кто является родоначальником теории инноваций? </w:t>
      </w:r>
    </w:p>
    <w:p w14:paraId="0D19D0B5" w14:textId="77777777" w:rsidR="003144A3" w:rsidRPr="003144A3" w:rsidRDefault="003144A3" w:rsidP="003144A3">
      <w:pPr>
        <w:rPr>
          <w:lang w:val="ru-RU"/>
        </w:rPr>
      </w:pPr>
      <w:r w:rsidRPr="003144A3">
        <w:rPr>
          <w:lang w:val="ru-RU"/>
        </w:rPr>
        <w:t xml:space="preserve">2. Каковы признаки инновации? Что такое комплекс инноватики? </w:t>
      </w:r>
    </w:p>
    <w:p w14:paraId="3268731E" w14:textId="77777777" w:rsidR="003144A3" w:rsidRPr="003144A3" w:rsidRDefault="003144A3" w:rsidP="003144A3">
      <w:pPr>
        <w:rPr>
          <w:lang w:val="ru-RU"/>
        </w:rPr>
      </w:pPr>
      <w:r w:rsidRPr="003144A3">
        <w:rPr>
          <w:lang w:val="ru-RU"/>
        </w:rPr>
        <w:t xml:space="preserve">3. Что такое экономический цикл? Какие виды циклов вы знаете? </w:t>
      </w:r>
    </w:p>
    <w:p w14:paraId="6C1504B0" w14:textId="77777777" w:rsidR="003144A3" w:rsidRPr="003144A3" w:rsidRDefault="003144A3" w:rsidP="003144A3">
      <w:pPr>
        <w:rPr>
          <w:lang w:val="ru-RU"/>
        </w:rPr>
      </w:pPr>
      <w:r w:rsidRPr="003144A3">
        <w:rPr>
          <w:lang w:val="ru-RU"/>
        </w:rPr>
        <w:t xml:space="preserve">4.  Охарактеризуйте  классификацию  инноваций  по  Й.  </w:t>
      </w:r>
      <w:proofErr w:type="spellStart"/>
      <w:r w:rsidRPr="003144A3">
        <w:rPr>
          <w:lang w:val="ru-RU"/>
        </w:rPr>
        <w:t>Шумпетеру</w:t>
      </w:r>
      <w:proofErr w:type="spellEnd"/>
      <w:r w:rsidRPr="003144A3">
        <w:rPr>
          <w:lang w:val="ru-RU"/>
        </w:rPr>
        <w:t xml:space="preserve">.  Что  он  считал  изобретением, а что инновацией? </w:t>
      </w:r>
    </w:p>
    <w:p w14:paraId="7D61B604" w14:textId="77777777" w:rsidR="003144A3" w:rsidRPr="003144A3" w:rsidRDefault="003144A3" w:rsidP="003144A3">
      <w:pPr>
        <w:rPr>
          <w:lang w:val="ru-RU"/>
        </w:rPr>
      </w:pPr>
      <w:r w:rsidRPr="003144A3">
        <w:rPr>
          <w:lang w:val="ru-RU"/>
        </w:rPr>
        <w:t xml:space="preserve">5.  Какие  авторские  классификации  инноваций  вы  знаете?  Перечислите  авторов  и раскройте содержание одной из них. </w:t>
      </w:r>
    </w:p>
    <w:p w14:paraId="2890AED1" w14:textId="77777777" w:rsidR="003144A3" w:rsidRPr="003144A3" w:rsidRDefault="003144A3" w:rsidP="003144A3">
      <w:pPr>
        <w:rPr>
          <w:lang w:val="ru-RU"/>
        </w:rPr>
      </w:pPr>
      <w:r w:rsidRPr="003144A3">
        <w:rPr>
          <w:lang w:val="ru-RU"/>
        </w:rPr>
        <w:t xml:space="preserve">6. Представить жизненный цикл изделия (структуру процесса создания и освоения новой техники). </w:t>
      </w:r>
      <w:r w:rsidRPr="003144A3">
        <w:rPr>
          <w:lang w:val="ru-RU"/>
        </w:rPr>
        <w:cr/>
      </w:r>
      <w:r w:rsidRPr="003144A3">
        <w:rPr>
          <w:b/>
          <w:lang w:val="ru-RU"/>
        </w:rPr>
        <w:t>АКР№ 2. Организация  и управление  инновационной  деятельностью</w:t>
      </w:r>
    </w:p>
    <w:p w14:paraId="518F490A" w14:textId="77777777" w:rsidR="003144A3" w:rsidRPr="003144A3" w:rsidRDefault="003144A3" w:rsidP="003144A3">
      <w:pPr>
        <w:rPr>
          <w:lang w:val="ru-RU"/>
        </w:rPr>
      </w:pPr>
      <w:r w:rsidRPr="003144A3">
        <w:rPr>
          <w:lang w:val="ru-RU"/>
        </w:rPr>
        <w:t xml:space="preserve">1. Каково определение инновационного проекта? В чем заключается продукт проекта? </w:t>
      </w:r>
    </w:p>
    <w:p w14:paraId="00F1D88F" w14:textId="77777777" w:rsidR="003144A3" w:rsidRPr="003144A3" w:rsidRDefault="003144A3" w:rsidP="003144A3">
      <w:pPr>
        <w:rPr>
          <w:lang w:val="ru-RU"/>
        </w:rPr>
      </w:pPr>
      <w:r w:rsidRPr="003144A3">
        <w:rPr>
          <w:lang w:val="ru-RU"/>
        </w:rPr>
        <w:t xml:space="preserve">2.  В  чем  различие  между  операциями  и  проектом?  В  чем  заключается  суть  управления  проектом? </w:t>
      </w:r>
    </w:p>
    <w:p w14:paraId="590D83D8" w14:textId="77777777" w:rsidR="003144A3" w:rsidRPr="003144A3" w:rsidRDefault="003144A3" w:rsidP="003144A3">
      <w:pPr>
        <w:rPr>
          <w:lang w:val="ru-RU"/>
        </w:rPr>
      </w:pPr>
      <w:r w:rsidRPr="003144A3">
        <w:rPr>
          <w:lang w:val="ru-RU"/>
        </w:rPr>
        <w:t xml:space="preserve">3.  Каковы  факторы  усиления  роли  проектного  управления?  В  чем  состоит  содержание проектной документации? </w:t>
      </w:r>
    </w:p>
    <w:p w14:paraId="7687E183" w14:textId="77777777" w:rsidR="003144A3" w:rsidRPr="003144A3" w:rsidRDefault="003144A3" w:rsidP="003144A3">
      <w:pPr>
        <w:rPr>
          <w:lang w:val="ru-RU"/>
        </w:rPr>
      </w:pPr>
      <w:r w:rsidRPr="003144A3">
        <w:rPr>
          <w:lang w:val="ru-RU"/>
        </w:rPr>
        <w:t xml:space="preserve">4. Какова структура системы инновационного проекта? </w:t>
      </w:r>
    </w:p>
    <w:p w14:paraId="55E36768" w14:textId="77777777" w:rsidR="003144A3" w:rsidRPr="003144A3" w:rsidRDefault="003144A3" w:rsidP="003144A3">
      <w:pPr>
        <w:rPr>
          <w:b/>
          <w:i/>
          <w:lang w:val="ru-RU"/>
        </w:rPr>
      </w:pPr>
      <w:r w:rsidRPr="003144A3">
        <w:rPr>
          <w:lang w:val="ru-RU"/>
        </w:rPr>
        <w:t xml:space="preserve">5. Какова принципиальная схема бизнес-системы инновационного проекта? </w:t>
      </w:r>
      <w:r w:rsidRPr="003144A3">
        <w:rPr>
          <w:lang w:val="ru-RU"/>
        </w:rPr>
        <w:cr/>
      </w:r>
    </w:p>
    <w:p w14:paraId="1002F4B3" w14:textId="77777777" w:rsidR="003144A3" w:rsidRPr="003144A3" w:rsidRDefault="003144A3" w:rsidP="003144A3">
      <w:pPr>
        <w:rPr>
          <w:lang w:val="ru-RU"/>
        </w:rPr>
      </w:pPr>
      <w:r w:rsidRPr="003144A3">
        <w:rPr>
          <w:lang w:val="ru-RU"/>
        </w:rPr>
        <w:t xml:space="preserve">Внеаудиторная самостоятельная работа обучающихся осуществляется в виде изучения литературы по соответствующему разделу с проработкой материала. </w:t>
      </w:r>
    </w:p>
    <w:p w14:paraId="5C722A6D" w14:textId="77777777" w:rsidR="003144A3" w:rsidRPr="003144A3" w:rsidRDefault="003144A3" w:rsidP="003144A3">
      <w:pPr>
        <w:rPr>
          <w:lang w:val="ru-RU"/>
        </w:rPr>
      </w:pPr>
      <w:r w:rsidRPr="003144A3">
        <w:rPr>
          <w:lang w:val="ru-RU"/>
        </w:rPr>
        <w:t>Итогом внеаудиторной  работы является – составление глоссария  ключевых  терминов по соответствующей  теме  раздела.</w:t>
      </w:r>
    </w:p>
    <w:p w14:paraId="22D288AB" w14:textId="77777777" w:rsidR="003144A3" w:rsidRPr="00CE195B" w:rsidRDefault="003144A3" w:rsidP="003144A3">
      <w:pPr>
        <w:pStyle w:val="Style14"/>
        <w:widowControl/>
        <w:ind w:firstLine="0"/>
        <w:rPr>
          <w:b/>
        </w:rPr>
      </w:pPr>
      <w:proofErr w:type="gramStart"/>
      <w:r w:rsidRPr="00CE195B">
        <w:rPr>
          <w:b/>
        </w:rPr>
        <w:lastRenderedPageBreak/>
        <w:t>Примерное</w:t>
      </w:r>
      <w:proofErr w:type="gramEnd"/>
      <w:r w:rsidRPr="00CE195B">
        <w:rPr>
          <w:b/>
        </w:rPr>
        <w:t xml:space="preserve"> ИДЗ  по  теме 2. «</w:t>
      </w:r>
      <w:r w:rsidRPr="00310CD3">
        <w:rPr>
          <w:rFonts w:eastAsia="Arial Unicode MS"/>
          <w:color w:val="000000"/>
        </w:rPr>
        <w:t>Инновация как экономическая категория и как  объект управления. Функции инновации</w:t>
      </w:r>
      <w:r w:rsidRPr="00CE195B">
        <w:rPr>
          <w:b/>
        </w:rPr>
        <w:t>»</w:t>
      </w:r>
    </w:p>
    <w:p w14:paraId="01D1BF46" w14:textId="77777777" w:rsidR="003144A3" w:rsidRPr="003144A3" w:rsidRDefault="003144A3" w:rsidP="003144A3">
      <w:pPr>
        <w:numPr>
          <w:ilvl w:val="0"/>
          <w:numId w:val="4"/>
        </w:numPr>
        <w:autoSpaceDE w:val="0"/>
        <w:autoSpaceDN w:val="0"/>
        <w:adjustRightInd w:val="0"/>
        <w:spacing w:after="0" w:line="240" w:lineRule="auto"/>
        <w:jc w:val="both"/>
        <w:rPr>
          <w:lang w:val="ru-RU"/>
        </w:rPr>
      </w:pPr>
      <w:r w:rsidRPr="003144A3">
        <w:rPr>
          <w:lang w:val="ru-RU"/>
        </w:rPr>
        <w:t xml:space="preserve"> Изучите учебный  материал из  рекомендуемых источников (основная  и  дополнительная  литература к курсу).</w:t>
      </w:r>
    </w:p>
    <w:p w14:paraId="66A387EA" w14:textId="77777777" w:rsidR="003144A3" w:rsidRPr="003144A3" w:rsidRDefault="003144A3" w:rsidP="003144A3">
      <w:pPr>
        <w:numPr>
          <w:ilvl w:val="0"/>
          <w:numId w:val="4"/>
        </w:numPr>
        <w:autoSpaceDE w:val="0"/>
        <w:autoSpaceDN w:val="0"/>
        <w:adjustRightInd w:val="0"/>
        <w:spacing w:after="0" w:line="240" w:lineRule="auto"/>
        <w:jc w:val="both"/>
        <w:rPr>
          <w:lang w:val="ru-RU"/>
        </w:rPr>
      </w:pPr>
      <w:r w:rsidRPr="003144A3">
        <w:rPr>
          <w:lang w:val="ru-RU"/>
        </w:rPr>
        <w:t>Составьте список  ключевых  терминов  и  определений.</w:t>
      </w:r>
    </w:p>
    <w:p w14:paraId="2AA211A6" w14:textId="77777777" w:rsidR="003144A3" w:rsidRPr="003144A3" w:rsidRDefault="003144A3" w:rsidP="003144A3">
      <w:pPr>
        <w:numPr>
          <w:ilvl w:val="0"/>
          <w:numId w:val="4"/>
        </w:numPr>
        <w:autoSpaceDE w:val="0"/>
        <w:autoSpaceDN w:val="0"/>
        <w:adjustRightInd w:val="0"/>
        <w:spacing w:after="0" w:line="240" w:lineRule="auto"/>
        <w:jc w:val="both"/>
        <w:rPr>
          <w:lang w:val="ru-RU"/>
        </w:rPr>
      </w:pPr>
      <w:r w:rsidRPr="003144A3">
        <w:rPr>
          <w:lang w:val="ru-RU"/>
        </w:rPr>
        <w:t xml:space="preserve">Дайте  им  характеристику </w:t>
      </w:r>
      <w:proofErr w:type="gramStart"/>
      <w:r w:rsidRPr="003144A3">
        <w:rPr>
          <w:lang w:val="ru-RU"/>
        </w:rPr>
        <w:t xml:space="preserve">( </w:t>
      </w:r>
      <w:proofErr w:type="gramEnd"/>
      <w:r w:rsidRPr="003144A3">
        <w:rPr>
          <w:lang w:val="ru-RU"/>
        </w:rPr>
        <w:t>с указанием источника  информации).</w:t>
      </w:r>
    </w:p>
    <w:p w14:paraId="268BDE87" w14:textId="77777777" w:rsidR="003144A3" w:rsidRPr="003144A3" w:rsidRDefault="003144A3" w:rsidP="003144A3">
      <w:pPr>
        <w:rPr>
          <w:i/>
          <w:lang w:val="ru-RU"/>
        </w:rPr>
      </w:pPr>
    </w:p>
    <w:p w14:paraId="5EE4B6FC" w14:textId="77777777" w:rsidR="003144A3" w:rsidRPr="005D12E9" w:rsidRDefault="003144A3" w:rsidP="003144A3">
      <w:pPr>
        <w:pStyle w:val="a6"/>
        <w:shd w:val="clear" w:color="auto" w:fill="FFFFFF"/>
        <w:tabs>
          <w:tab w:val="left" w:pos="0"/>
        </w:tabs>
        <w:spacing w:line="240" w:lineRule="auto"/>
        <w:ind w:left="1069" w:firstLine="0"/>
        <w:rPr>
          <w:b/>
          <w:color w:val="000000"/>
          <w:spacing w:val="-2"/>
          <w:lang w:val="ru-RU"/>
        </w:rPr>
      </w:pPr>
      <w:r>
        <w:rPr>
          <w:b/>
          <w:color w:val="000000"/>
          <w:spacing w:val="-2"/>
          <w:lang w:val="ru-RU"/>
        </w:rPr>
        <w:t>Индивидуальная контрольная  работа по курсу «</w:t>
      </w:r>
      <w:r w:rsidRPr="005D12E9">
        <w:rPr>
          <w:b/>
          <w:color w:val="000000"/>
          <w:spacing w:val="-2"/>
          <w:lang w:val="ru-RU"/>
        </w:rPr>
        <w:t>Анализ системы управления  современной  организации</w:t>
      </w:r>
      <w:r>
        <w:rPr>
          <w:b/>
          <w:color w:val="000000"/>
          <w:spacing w:val="-2"/>
          <w:lang w:val="ru-RU"/>
        </w:rPr>
        <w:t>»</w:t>
      </w:r>
    </w:p>
    <w:p w14:paraId="074CC881" w14:textId="77777777" w:rsidR="003144A3" w:rsidRPr="005D12E9" w:rsidRDefault="003144A3" w:rsidP="003144A3">
      <w:pPr>
        <w:pStyle w:val="a6"/>
        <w:shd w:val="clear" w:color="auto" w:fill="FFFFFF"/>
        <w:tabs>
          <w:tab w:val="left" w:pos="0"/>
        </w:tabs>
        <w:ind w:left="0"/>
        <w:rPr>
          <w:color w:val="000000"/>
          <w:spacing w:val="-2"/>
          <w:lang w:val="ru-RU"/>
        </w:rPr>
      </w:pPr>
      <w:r>
        <w:rPr>
          <w:color w:val="000000"/>
          <w:spacing w:val="-2"/>
          <w:lang w:val="ru-RU"/>
        </w:rPr>
        <w:t xml:space="preserve">Контрольная  работа  выполняется  </w:t>
      </w:r>
      <w:proofErr w:type="gramStart"/>
      <w:r>
        <w:rPr>
          <w:color w:val="000000"/>
          <w:spacing w:val="-2"/>
          <w:lang w:val="ru-RU"/>
        </w:rPr>
        <w:t>обучающимися</w:t>
      </w:r>
      <w:proofErr w:type="gramEnd"/>
      <w:r>
        <w:rPr>
          <w:color w:val="000000"/>
          <w:spacing w:val="-2"/>
          <w:lang w:val="ru-RU"/>
        </w:rPr>
        <w:t xml:space="preserve">  на примере  конкретной  организации.</w:t>
      </w:r>
    </w:p>
    <w:p w14:paraId="27B4A002" w14:textId="77777777" w:rsidR="003144A3" w:rsidRPr="005D12E9" w:rsidRDefault="003144A3" w:rsidP="003144A3">
      <w:pPr>
        <w:pStyle w:val="a6"/>
        <w:shd w:val="clear" w:color="auto" w:fill="FFFFFF"/>
        <w:tabs>
          <w:tab w:val="left" w:pos="0"/>
        </w:tabs>
        <w:ind w:left="0"/>
        <w:rPr>
          <w:color w:val="000000"/>
          <w:spacing w:val="-2"/>
          <w:lang w:val="ru-RU"/>
        </w:rPr>
      </w:pPr>
      <w:r>
        <w:rPr>
          <w:color w:val="000000"/>
          <w:spacing w:val="-2"/>
          <w:lang w:val="ru-RU"/>
        </w:rPr>
        <w:t>Задания:</w:t>
      </w:r>
    </w:p>
    <w:p w14:paraId="576B2778" w14:textId="77777777" w:rsidR="003144A3" w:rsidRPr="003144A3" w:rsidRDefault="003144A3" w:rsidP="003144A3">
      <w:pPr>
        <w:numPr>
          <w:ilvl w:val="0"/>
          <w:numId w:val="5"/>
        </w:numPr>
        <w:spacing w:after="0" w:line="240" w:lineRule="auto"/>
        <w:jc w:val="both"/>
        <w:rPr>
          <w:lang w:val="ru-RU"/>
        </w:rPr>
      </w:pPr>
      <w:r w:rsidRPr="003144A3">
        <w:rPr>
          <w:lang w:val="ru-RU"/>
        </w:rPr>
        <w:t>Название  организации, ее  местонахождение, год основания  и основные этапы развития; размер организации, место организации в числе крупнейших компаний страны, региона, города.</w:t>
      </w:r>
    </w:p>
    <w:p w14:paraId="44D61005" w14:textId="77777777" w:rsidR="003144A3" w:rsidRPr="003144A3" w:rsidRDefault="003144A3" w:rsidP="003144A3">
      <w:pPr>
        <w:numPr>
          <w:ilvl w:val="0"/>
          <w:numId w:val="5"/>
        </w:numPr>
        <w:spacing w:after="0" w:line="240" w:lineRule="auto"/>
        <w:jc w:val="both"/>
        <w:rPr>
          <w:lang w:val="ru-RU"/>
        </w:rPr>
      </w:pPr>
      <w:r w:rsidRPr="003144A3">
        <w:rPr>
          <w:lang w:val="ru-RU"/>
        </w:rPr>
        <w:t xml:space="preserve">Охарактеризуйте профиль деятельности вашей организации. Определите основные направления развития вашей организации. </w:t>
      </w:r>
    </w:p>
    <w:p w14:paraId="63315918" w14:textId="77777777" w:rsidR="003144A3" w:rsidRPr="00FC36CC" w:rsidRDefault="003144A3" w:rsidP="003144A3">
      <w:pPr>
        <w:numPr>
          <w:ilvl w:val="0"/>
          <w:numId w:val="5"/>
        </w:numPr>
        <w:spacing w:after="0" w:line="240" w:lineRule="auto"/>
        <w:jc w:val="both"/>
      </w:pPr>
      <w:r w:rsidRPr="003144A3">
        <w:rPr>
          <w:lang w:val="ru-RU"/>
        </w:rPr>
        <w:t xml:space="preserve">Сформулируйте миссию и главную цель (конечный результат) деятельности вашей организации. </w:t>
      </w:r>
      <w:proofErr w:type="spellStart"/>
      <w:r w:rsidRPr="00FC36CC">
        <w:t>Уточните</w:t>
      </w:r>
      <w:proofErr w:type="spellEnd"/>
      <w:r w:rsidRPr="00FC36CC">
        <w:t xml:space="preserve"> </w:t>
      </w:r>
      <w:proofErr w:type="spellStart"/>
      <w:r w:rsidRPr="00FC36CC">
        <w:t>миссию</w:t>
      </w:r>
      <w:proofErr w:type="spellEnd"/>
      <w:r w:rsidRPr="00FC36CC">
        <w:t xml:space="preserve"> </w:t>
      </w:r>
      <w:proofErr w:type="spellStart"/>
      <w:r w:rsidRPr="00FC36CC">
        <w:t>организации</w:t>
      </w:r>
      <w:proofErr w:type="spellEnd"/>
      <w:r w:rsidRPr="00FC36CC">
        <w:t xml:space="preserve"> в </w:t>
      </w:r>
      <w:proofErr w:type="spellStart"/>
      <w:r w:rsidRPr="00FC36CC">
        <w:t>рамках</w:t>
      </w:r>
      <w:proofErr w:type="spellEnd"/>
      <w:r w:rsidRPr="00FC36CC">
        <w:t xml:space="preserve"> </w:t>
      </w:r>
      <w:proofErr w:type="spellStart"/>
      <w:r w:rsidRPr="00FC36CC">
        <w:t>инновационной</w:t>
      </w:r>
      <w:proofErr w:type="spellEnd"/>
      <w:r w:rsidRPr="00FC36CC">
        <w:t xml:space="preserve"> </w:t>
      </w:r>
      <w:proofErr w:type="spellStart"/>
      <w:r w:rsidRPr="00FC36CC">
        <w:t>деятельности</w:t>
      </w:r>
      <w:proofErr w:type="spellEnd"/>
      <w:r w:rsidRPr="00FC36CC">
        <w:t>.</w:t>
      </w:r>
    </w:p>
    <w:p w14:paraId="7733E048" w14:textId="77777777" w:rsidR="003144A3" w:rsidRPr="00FC36CC" w:rsidRDefault="003144A3" w:rsidP="003144A3">
      <w:pPr>
        <w:numPr>
          <w:ilvl w:val="0"/>
          <w:numId w:val="5"/>
        </w:numPr>
        <w:spacing w:after="0" w:line="240" w:lineRule="auto"/>
        <w:jc w:val="both"/>
      </w:pPr>
      <w:r w:rsidRPr="003144A3">
        <w:rPr>
          <w:lang w:val="ru-RU"/>
        </w:rPr>
        <w:t>Сформулируйте цели и  задачи организации по внедрению инновации; установите соответствие цели управления инновациями с целью функционирования предприятия в целом</w:t>
      </w:r>
      <w:proofErr w:type="gramStart"/>
      <w:r w:rsidRPr="003144A3">
        <w:rPr>
          <w:lang w:val="ru-RU"/>
        </w:rPr>
        <w:t xml:space="preserve"> П</w:t>
      </w:r>
      <w:proofErr w:type="gramEnd"/>
      <w:r w:rsidRPr="003144A3">
        <w:rPr>
          <w:lang w:val="ru-RU"/>
        </w:rPr>
        <w:t xml:space="preserve">роанализируйте сформулированные цели и составьте многоуровневую схему их распределения (дерево целей). </w:t>
      </w:r>
      <w:proofErr w:type="spellStart"/>
      <w:r w:rsidRPr="00FC36CC">
        <w:t>Дерево</w:t>
      </w:r>
      <w:proofErr w:type="spellEnd"/>
      <w:r w:rsidRPr="00FC36CC">
        <w:t xml:space="preserve"> </w:t>
      </w:r>
      <w:proofErr w:type="spellStart"/>
      <w:proofErr w:type="gramStart"/>
      <w:r w:rsidRPr="00FC36CC">
        <w:t>целей</w:t>
      </w:r>
      <w:proofErr w:type="spellEnd"/>
      <w:r w:rsidRPr="00FC36CC">
        <w:t xml:space="preserve">  </w:t>
      </w:r>
      <w:proofErr w:type="spellStart"/>
      <w:r w:rsidRPr="00FC36CC">
        <w:t>оформите</w:t>
      </w:r>
      <w:proofErr w:type="spellEnd"/>
      <w:proofErr w:type="gramEnd"/>
      <w:r w:rsidRPr="00FC36CC">
        <w:t xml:space="preserve"> в  </w:t>
      </w:r>
      <w:proofErr w:type="spellStart"/>
      <w:r w:rsidRPr="00FC36CC">
        <w:t>виде</w:t>
      </w:r>
      <w:proofErr w:type="spellEnd"/>
      <w:r w:rsidRPr="00FC36CC">
        <w:t xml:space="preserve">  </w:t>
      </w:r>
      <w:proofErr w:type="spellStart"/>
      <w:r w:rsidRPr="00FC36CC">
        <w:t>рисунка</w:t>
      </w:r>
      <w:proofErr w:type="spellEnd"/>
      <w:r w:rsidRPr="00FC36CC">
        <w:t xml:space="preserve"> 1.</w:t>
      </w:r>
    </w:p>
    <w:p w14:paraId="1C301FF2" w14:textId="77777777" w:rsidR="003144A3" w:rsidRPr="003144A3" w:rsidRDefault="003144A3" w:rsidP="003144A3">
      <w:pPr>
        <w:numPr>
          <w:ilvl w:val="0"/>
          <w:numId w:val="5"/>
        </w:numPr>
        <w:spacing w:after="0" w:line="240" w:lineRule="auto"/>
        <w:jc w:val="both"/>
        <w:rPr>
          <w:lang w:val="ru-RU"/>
        </w:rPr>
      </w:pPr>
      <w:r w:rsidRPr="003144A3">
        <w:rPr>
          <w:lang w:val="ru-RU"/>
        </w:rPr>
        <w:t xml:space="preserve">Охарактеризуйте существующую  организационную структуру  управления (ОСУ) вашей организацией: </w:t>
      </w:r>
    </w:p>
    <w:p w14:paraId="7D464F11" w14:textId="77777777" w:rsidR="003144A3" w:rsidRPr="003144A3" w:rsidRDefault="003144A3" w:rsidP="003144A3">
      <w:pPr>
        <w:numPr>
          <w:ilvl w:val="0"/>
          <w:numId w:val="6"/>
        </w:numPr>
        <w:spacing w:after="0" w:line="240" w:lineRule="auto"/>
        <w:jc w:val="both"/>
        <w:rPr>
          <w:lang w:val="ru-RU"/>
        </w:rPr>
      </w:pPr>
      <w:r w:rsidRPr="003144A3">
        <w:rPr>
          <w:lang w:val="ru-RU"/>
        </w:rPr>
        <w:t xml:space="preserve">тип организационной структуры управления (ОСУ), </w:t>
      </w:r>
    </w:p>
    <w:p w14:paraId="0D543C4F" w14:textId="77777777" w:rsidR="003144A3" w:rsidRPr="00FC36CC" w:rsidRDefault="003144A3" w:rsidP="003144A3">
      <w:pPr>
        <w:numPr>
          <w:ilvl w:val="0"/>
          <w:numId w:val="6"/>
        </w:numPr>
        <w:spacing w:after="0" w:line="240" w:lineRule="auto"/>
        <w:jc w:val="both"/>
      </w:pPr>
      <w:proofErr w:type="spellStart"/>
      <w:r w:rsidRPr="00FC36CC">
        <w:t>характерные</w:t>
      </w:r>
      <w:proofErr w:type="spellEnd"/>
      <w:r w:rsidRPr="00FC36CC">
        <w:t xml:space="preserve"> </w:t>
      </w:r>
      <w:proofErr w:type="spellStart"/>
      <w:r w:rsidRPr="00FC36CC">
        <w:t>особенности</w:t>
      </w:r>
      <w:proofErr w:type="spellEnd"/>
      <w:r w:rsidRPr="00FC36CC">
        <w:t xml:space="preserve"> ОСУ, </w:t>
      </w:r>
    </w:p>
    <w:p w14:paraId="739A635C" w14:textId="77777777" w:rsidR="003144A3" w:rsidRPr="00FC36CC" w:rsidRDefault="003144A3" w:rsidP="003144A3">
      <w:pPr>
        <w:numPr>
          <w:ilvl w:val="0"/>
          <w:numId w:val="6"/>
        </w:numPr>
        <w:spacing w:after="0" w:line="240" w:lineRule="auto"/>
        <w:jc w:val="both"/>
      </w:pPr>
      <w:proofErr w:type="spellStart"/>
      <w:proofErr w:type="gramStart"/>
      <w:r w:rsidRPr="00FC36CC">
        <w:t>достоинства</w:t>
      </w:r>
      <w:proofErr w:type="spellEnd"/>
      <w:r w:rsidRPr="00FC36CC">
        <w:t xml:space="preserve">  и</w:t>
      </w:r>
      <w:proofErr w:type="gramEnd"/>
      <w:r w:rsidRPr="00FC36CC">
        <w:t xml:space="preserve"> </w:t>
      </w:r>
      <w:proofErr w:type="spellStart"/>
      <w:r w:rsidRPr="00FC36CC">
        <w:t>недостатки</w:t>
      </w:r>
      <w:proofErr w:type="spellEnd"/>
      <w:r w:rsidRPr="00FC36CC">
        <w:t xml:space="preserve"> ОСУ.</w:t>
      </w:r>
    </w:p>
    <w:p w14:paraId="04E2B743" w14:textId="77777777" w:rsidR="003144A3" w:rsidRPr="003144A3" w:rsidRDefault="003144A3" w:rsidP="003144A3">
      <w:pPr>
        <w:numPr>
          <w:ilvl w:val="0"/>
          <w:numId w:val="5"/>
        </w:numPr>
        <w:spacing w:after="0" w:line="240" w:lineRule="auto"/>
        <w:jc w:val="both"/>
        <w:rPr>
          <w:lang w:val="ru-RU"/>
        </w:rPr>
      </w:pPr>
      <w:r w:rsidRPr="003144A3">
        <w:rPr>
          <w:lang w:val="ru-RU"/>
        </w:rPr>
        <w:t>Составьте  схему организационной структуры управления организаци</w:t>
      </w:r>
      <w:proofErr w:type="gramStart"/>
      <w:r w:rsidRPr="003144A3">
        <w:rPr>
          <w:lang w:val="ru-RU"/>
        </w:rPr>
        <w:t>и(</w:t>
      </w:r>
      <w:proofErr w:type="gramEnd"/>
      <w:r w:rsidRPr="003144A3">
        <w:rPr>
          <w:lang w:val="ru-RU"/>
        </w:rPr>
        <w:t>если в организации отсутствует утвержденная ОСУ).</w:t>
      </w:r>
    </w:p>
    <w:p w14:paraId="089D3C1E" w14:textId="77777777" w:rsidR="003144A3" w:rsidRPr="003144A3" w:rsidRDefault="003144A3" w:rsidP="003144A3">
      <w:pPr>
        <w:rPr>
          <w:lang w:val="ru-RU"/>
        </w:rPr>
      </w:pPr>
    </w:p>
    <w:p w14:paraId="1317F5E9" w14:textId="77777777" w:rsidR="003144A3" w:rsidRPr="003144A3" w:rsidRDefault="003144A3" w:rsidP="003144A3">
      <w:pPr>
        <w:rPr>
          <w:lang w:val="ru-RU"/>
        </w:rPr>
      </w:pPr>
    </w:p>
    <w:p w14:paraId="1941A92A" w14:textId="77777777" w:rsidR="003144A3" w:rsidRPr="003144A3" w:rsidRDefault="003144A3" w:rsidP="003144A3">
      <w:pPr>
        <w:rPr>
          <w:lang w:val="ru-RU"/>
        </w:rPr>
      </w:pPr>
    </w:p>
    <w:p w14:paraId="0703689C" w14:textId="77777777" w:rsidR="003144A3" w:rsidRPr="003144A3" w:rsidRDefault="003144A3" w:rsidP="003144A3">
      <w:pPr>
        <w:rPr>
          <w:lang w:val="ru-RU"/>
        </w:rPr>
      </w:pPr>
    </w:p>
    <w:p w14:paraId="28D0CC90" w14:textId="77777777" w:rsidR="003144A3" w:rsidRPr="003144A3" w:rsidRDefault="003144A3" w:rsidP="003144A3">
      <w:pPr>
        <w:rPr>
          <w:lang w:val="ru-RU"/>
        </w:rPr>
      </w:pPr>
    </w:p>
    <w:p w14:paraId="6D448A60" w14:textId="18DBE5EA" w:rsidR="003144A3" w:rsidRPr="003144A3" w:rsidRDefault="00C81B06" w:rsidP="003144A3">
      <w:pPr>
        <w:rPr>
          <w:lang w:val="ru-RU"/>
        </w:rPr>
      </w:pPr>
      <w:r>
        <w:rPr>
          <w:noProof/>
          <w:lang w:val="ru-RU" w:eastAsia="ru-RU"/>
        </w:rPr>
        <mc:AlternateContent>
          <mc:Choice Requires="wpg">
            <w:drawing>
              <wp:anchor distT="0" distB="0" distL="114300" distR="114300" simplePos="0" relativeHeight="251659264" behindDoc="0" locked="0" layoutInCell="1" allowOverlap="1" wp14:anchorId="1E0B64F1" wp14:editId="1902BB66">
                <wp:simplePos x="0" y="0"/>
                <wp:positionH relativeFrom="column">
                  <wp:posOffset>104140</wp:posOffset>
                </wp:positionH>
                <wp:positionV relativeFrom="paragraph">
                  <wp:posOffset>51435</wp:posOffset>
                </wp:positionV>
                <wp:extent cx="5896610" cy="2687955"/>
                <wp:effectExtent l="0" t="0" r="8890" b="0"/>
                <wp:wrapNone/>
                <wp:docPr id="7"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2687955"/>
                          <a:chOff x="1185" y="5440"/>
                          <a:chExt cx="9286" cy="4233"/>
                        </a:xfrm>
                      </wpg:grpSpPr>
                      <wps:wsp>
                        <wps:cNvPr id="9" name="Rectangle 71"/>
                        <wps:cNvSpPr>
                          <a:spLocks noChangeArrowheads="1"/>
                        </wps:cNvSpPr>
                        <wps:spPr bwMode="auto">
                          <a:xfrm>
                            <a:off x="4582" y="5440"/>
                            <a:ext cx="2265" cy="765"/>
                          </a:xfrm>
                          <a:prstGeom prst="rect">
                            <a:avLst/>
                          </a:prstGeom>
                          <a:solidFill>
                            <a:srgbClr val="FFFFFF"/>
                          </a:solidFill>
                          <a:ln w="9525">
                            <a:solidFill>
                              <a:srgbClr val="000000"/>
                            </a:solidFill>
                            <a:miter lim="800000"/>
                            <a:headEnd/>
                            <a:tailEnd/>
                          </a:ln>
                        </wps:spPr>
                        <wps:txbx>
                          <w:txbxContent>
                            <w:p w14:paraId="180C31AE" w14:textId="77777777" w:rsidR="003144A3" w:rsidRPr="005577F4" w:rsidRDefault="003144A3" w:rsidP="003144A3">
                              <w:pPr>
                                <w:jc w:val="center"/>
                                <w:rPr>
                                  <w:sz w:val="16"/>
                                  <w:szCs w:val="16"/>
                                </w:rPr>
                              </w:pPr>
                              <w:r w:rsidRPr="005577F4">
                                <w:rPr>
                                  <w:sz w:val="16"/>
                                  <w:szCs w:val="16"/>
                                </w:rPr>
                                <w:t>Общая цель</w:t>
                              </w:r>
                            </w:p>
                          </w:txbxContent>
                        </wps:txbx>
                        <wps:bodyPr rot="0" vert="horz" wrap="square" lIns="91440" tIns="45720" rIns="91440" bIns="45720" anchor="t" anchorCtr="0" upright="1">
                          <a:noAutofit/>
                        </wps:bodyPr>
                      </wps:wsp>
                      <wps:wsp>
                        <wps:cNvPr id="10" name="Rectangle 72"/>
                        <wps:cNvSpPr>
                          <a:spLocks noChangeArrowheads="1"/>
                        </wps:cNvSpPr>
                        <wps:spPr bwMode="auto">
                          <a:xfrm>
                            <a:off x="8886" y="6639"/>
                            <a:ext cx="1358" cy="650"/>
                          </a:xfrm>
                          <a:prstGeom prst="rect">
                            <a:avLst/>
                          </a:prstGeom>
                          <a:solidFill>
                            <a:srgbClr val="FFFFFF"/>
                          </a:solidFill>
                          <a:ln w="9525">
                            <a:solidFill>
                              <a:srgbClr val="000000"/>
                            </a:solidFill>
                            <a:miter lim="800000"/>
                            <a:headEnd/>
                            <a:tailEnd/>
                          </a:ln>
                        </wps:spPr>
                        <wps:txbx>
                          <w:txbxContent>
                            <w:p w14:paraId="2CFE5A7A" w14:textId="77777777" w:rsidR="003144A3" w:rsidRPr="005577F4" w:rsidRDefault="003144A3" w:rsidP="003144A3">
                              <w:pPr>
                                <w:jc w:val="center"/>
                                <w:rPr>
                                  <w:sz w:val="16"/>
                                  <w:szCs w:val="16"/>
                                </w:rPr>
                              </w:pPr>
                              <w:r w:rsidRPr="005577F4">
                                <w:rPr>
                                  <w:sz w:val="16"/>
                                  <w:szCs w:val="16"/>
                                </w:rPr>
                                <w:t>НИОКР 5</w:t>
                              </w:r>
                            </w:p>
                          </w:txbxContent>
                        </wps:txbx>
                        <wps:bodyPr rot="0" vert="horz" wrap="square" lIns="91440" tIns="45720" rIns="91440" bIns="45720" anchor="t" anchorCtr="0" upright="1">
                          <a:noAutofit/>
                        </wps:bodyPr>
                      </wps:wsp>
                      <wps:wsp>
                        <wps:cNvPr id="11" name="Rectangle 73"/>
                        <wps:cNvSpPr>
                          <a:spLocks noChangeArrowheads="1"/>
                        </wps:cNvSpPr>
                        <wps:spPr bwMode="auto">
                          <a:xfrm>
                            <a:off x="3449" y="6639"/>
                            <a:ext cx="1586" cy="650"/>
                          </a:xfrm>
                          <a:prstGeom prst="rect">
                            <a:avLst/>
                          </a:prstGeom>
                          <a:solidFill>
                            <a:srgbClr val="FFFFFF"/>
                          </a:solidFill>
                          <a:ln w="9525">
                            <a:solidFill>
                              <a:srgbClr val="000000"/>
                            </a:solidFill>
                            <a:miter lim="800000"/>
                            <a:headEnd/>
                            <a:tailEnd/>
                          </a:ln>
                        </wps:spPr>
                        <wps:txbx>
                          <w:txbxContent>
                            <w:p w14:paraId="56589D48" w14:textId="77777777" w:rsidR="003144A3" w:rsidRPr="005577F4" w:rsidRDefault="003144A3" w:rsidP="003144A3">
                              <w:pPr>
                                <w:jc w:val="center"/>
                                <w:rPr>
                                  <w:sz w:val="16"/>
                                  <w:szCs w:val="16"/>
                                </w:rPr>
                              </w:pPr>
                              <w:r w:rsidRPr="005577F4">
                                <w:rPr>
                                  <w:sz w:val="16"/>
                                  <w:szCs w:val="16"/>
                                </w:rPr>
                                <w:t>Маркетинг 2</w:t>
                              </w:r>
                            </w:p>
                          </w:txbxContent>
                        </wps:txbx>
                        <wps:bodyPr rot="0" vert="horz" wrap="square" lIns="91440" tIns="45720" rIns="91440" bIns="45720" anchor="t" anchorCtr="0" upright="1">
                          <a:noAutofit/>
                        </wps:bodyPr>
                      </wps:wsp>
                      <wps:wsp>
                        <wps:cNvPr id="12" name="Rectangle 74"/>
                        <wps:cNvSpPr>
                          <a:spLocks noChangeArrowheads="1"/>
                        </wps:cNvSpPr>
                        <wps:spPr bwMode="auto">
                          <a:xfrm>
                            <a:off x="5262" y="6639"/>
                            <a:ext cx="1585" cy="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75"/>
                        <wps:cNvSpPr>
                          <a:spLocks noChangeArrowheads="1"/>
                        </wps:cNvSpPr>
                        <wps:spPr bwMode="auto">
                          <a:xfrm>
                            <a:off x="7074" y="6639"/>
                            <a:ext cx="1585" cy="650"/>
                          </a:xfrm>
                          <a:prstGeom prst="rect">
                            <a:avLst/>
                          </a:prstGeom>
                          <a:solidFill>
                            <a:srgbClr val="FFFFFF"/>
                          </a:solidFill>
                          <a:ln w="9525">
                            <a:solidFill>
                              <a:srgbClr val="000000"/>
                            </a:solidFill>
                            <a:miter lim="800000"/>
                            <a:headEnd/>
                            <a:tailEnd/>
                          </a:ln>
                        </wps:spPr>
                        <wps:txbx>
                          <w:txbxContent>
                            <w:p w14:paraId="50DED424" w14:textId="77777777" w:rsidR="003144A3" w:rsidRPr="005577F4" w:rsidRDefault="003144A3" w:rsidP="003144A3">
                              <w:pPr>
                                <w:jc w:val="center"/>
                                <w:rPr>
                                  <w:sz w:val="16"/>
                                  <w:szCs w:val="16"/>
                                </w:rPr>
                              </w:pPr>
                              <w:r w:rsidRPr="005577F4">
                                <w:rPr>
                                  <w:sz w:val="16"/>
                                  <w:szCs w:val="16"/>
                                </w:rPr>
                                <w:t>Финансы 4</w:t>
                              </w:r>
                            </w:p>
                          </w:txbxContent>
                        </wps:txbx>
                        <wps:bodyPr rot="0" vert="horz" wrap="square" lIns="91440" tIns="45720" rIns="91440" bIns="45720" anchor="t" anchorCtr="0" upright="1">
                          <a:noAutofit/>
                        </wps:bodyPr>
                      </wps:wsp>
                      <wps:wsp>
                        <wps:cNvPr id="14" name="Rectangle 76"/>
                        <wps:cNvSpPr>
                          <a:spLocks noChangeArrowheads="1"/>
                        </wps:cNvSpPr>
                        <wps:spPr bwMode="auto">
                          <a:xfrm>
                            <a:off x="1185" y="6639"/>
                            <a:ext cx="2039" cy="650"/>
                          </a:xfrm>
                          <a:prstGeom prst="rect">
                            <a:avLst/>
                          </a:prstGeom>
                          <a:solidFill>
                            <a:srgbClr val="FFFFFF"/>
                          </a:solidFill>
                          <a:ln w="9525">
                            <a:solidFill>
                              <a:srgbClr val="000000"/>
                            </a:solidFill>
                            <a:miter lim="800000"/>
                            <a:headEnd/>
                            <a:tailEnd/>
                          </a:ln>
                        </wps:spPr>
                        <wps:txbx>
                          <w:txbxContent>
                            <w:p w14:paraId="56B5FDED" w14:textId="77777777" w:rsidR="003144A3" w:rsidRPr="005577F4" w:rsidRDefault="003144A3" w:rsidP="003144A3">
                              <w:pPr>
                                <w:jc w:val="center"/>
                                <w:rPr>
                                  <w:sz w:val="16"/>
                                  <w:szCs w:val="16"/>
                                </w:rPr>
                              </w:pPr>
                              <w:r w:rsidRPr="005577F4">
                                <w:rPr>
                                  <w:sz w:val="16"/>
                                  <w:szCs w:val="16"/>
                                </w:rPr>
                                <w:t>Производство 1</w:t>
                              </w:r>
                            </w:p>
                          </w:txbxContent>
                        </wps:txbx>
                        <wps:bodyPr rot="0" vert="horz" wrap="square" lIns="91440" tIns="45720" rIns="91440" bIns="45720" anchor="t" anchorCtr="0" upright="1">
                          <a:noAutofit/>
                        </wps:bodyPr>
                      </wps:wsp>
                      <wps:wsp>
                        <wps:cNvPr id="15" name="Rectangle 77"/>
                        <wps:cNvSpPr>
                          <a:spLocks noChangeArrowheads="1"/>
                        </wps:cNvSpPr>
                        <wps:spPr bwMode="auto">
                          <a:xfrm>
                            <a:off x="1637" y="7723"/>
                            <a:ext cx="681" cy="564"/>
                          </a:xfrm>
                          <a:prstGeom prst="rect">
                            <a:avLst/>
                          </a:prstGeom>
                          <a:solidFill>
                            <a:srgbClr val="FFFFFF"/>
                          </a:solidFill>
                          <a:ln w="9525">
                            <a:solidFill>
                              <a:srgbClr val="000000"/>
                            </a:solidFill>
                            <a:miter lim="800000"/>
                            <a:headEnd/>
                            <a:tailEnd/>
                          </a:ln>
                        </wps:spPr>
                        <wps:txbx>
                          <w:txbxContent>
                            <w:p w14:paraId="5E260C62" w14:textId="77777777" w:rsidR="003144A3" w:rsidRPr="005577F4" w:rsidRDefault="003144A3" w:rsidP="003144A3">
                              <w:pPr>
                                <w:jc w:val="center"/>
                                <w:rPr>
                                  <w:sz w:val="16"/>
                                  <w:szCs w:val="16"/>
                                </w:rPr>
                              </w:pPr>
                              <w:r w:rsidRPr="005577F4">
                                <w:rPr>
                                  <w:sz w:val="16"/>
                                  <w:szCs w:val="16"/>
                                </w:rPr>
                                <w:t>1.1</w:t>
                              </w:r>
                            </w:p>
                          </w:txbxContent>
                        </wps:txbx>
                        <wps:bodyPr rot="0" vert="horz" wrap="square" lIns="91440" tIns="45720" rIns="91440" bIns="45720" anchor="t" anchorCtr="0" upright="1">
                          <a:noAutofit/>
                        </wps:bodyPr>
                      </wps:wsp>
                      <wps:wsp>
                        <wps:cNvPr id="16" name="Rectangle 78"/>
                        <wps:cNvSpPr>
                          <a:spLocks noChangeArrowheads="1"/>
                        </wps:cNvSpPr>
                        <wps:spPr bwMode="auto">
                          <a:xfrm>
                            <a:off x="2545" y="7723"/>
                            <a:ext cx="679" cy="564"/>
                          </a:xfrm>
                          <a:prstGeom prst="rect">
                            <a:avLst/>
                          </a:prstGeom>
                          <a:solidFill>
                            <a:srgbClr val="FFFFFF"/>
                          </a:solidFill>
                          <a:ln w="9525">
                            <a:solidFill>
                              <a:srgbClr val="000000"/>
                            </a:solidFill>
                            <a:miter lim="800000"/>
                            <a:headEnd/>
                            <a:tailEnd/>
                          </a:ln>
                        </wps:spPr>
                        <wps:txbx>
                          <w:txbxContent>
                            <w:p w14:paraId="02D67EB7" w14:textId="77777777" w:rsidR="003144A3" w:rsidRPr="005577F4" w:rsidRDefault="003144A3" w:rsidP="003144A3">
                              <w:pPr>
                                <w:jc w:val="center"/>
                                <w:rPr>
                                  <w:sz w:val="16"/>
                                  <w:szCs w:val="16"/>
                                </w:rPr>
                              </w:pPr>
                              <w:r w:rsidRPr="005577F4">
                                <w:rPr>
                                  <w:sz w:val="16"/>
                                  <w:szCs w:val="16"/>
                                </w:rPr>
                                <w:t>1.2</w:t>
                              </w:r>
                            </w:p>
                          </w:txbxContent>
                        </wps:txbx>
                        <wps:bodyPr rot="0" vert="horz" wrap="square" lIns="91440" tIns="45720" rIns="91440" bIns="45720" anchor="t" anchorCtr="0" upright="1">
                          <a:noAutofit/>
                        </wps:bodyPr>
                      </wps:wsp>
                      <wps:wsp>
                        <wps:cNvPr id="17" name="Rectangle 79"/>
                        <wps:cNvSpPr>
                          <a:spLocks noChangeArrowheads="1"/>
                        </wps:cNvSpPr>
                        <wps:spPr bwMode="auto">
                          <a:xfrm>
                            <a:off x="3449" y="7723"/>
                            <a:ext cx="681" cy="564"/>
                          </a:xfrm>
                          <a:prstGeom prst="rect">
                            <a:avLst/>
                          </a:prstGeom>
                          <a:solidFill>
                            <a:srgbClr val="FFFFFF"/>
                          </a:solidFill>
                          <a:ln w="9525">
                            <a:solidFill>
                              <a:srgbClr val="000000"/>
                            </a:solidFill>
                            <a:miter lim="800000"/>
                            <a:headEnd/>
                            <a:tailEnd/>
                          </a:ln>
                        </wps:spPr>
                        <wps:txbx>
                          <w:txbxContent>
                            <w:p w14:paraId="05F2EC7E" w14:textId="77777777" w:rsidR="003144A3" w:rsidRPr="005577F4" w:rsidRDefault="003144A3" w:rsidP="003144A3">
                              <w:pPr>
                                <w:jc w:val="center"/>
                                <w:rPr>
                                  <w:sz w:val="16"/>
                                  <w:szCs w:val="16"/>
                                </w:rPr>
                              </w:pPr>
                              <w:r w:rsidRPr="005577F4">
                                <w:rPr>
                                  <w:sz w:val="16"/>
                                  <w:szCs w:val="16"/>
                                </w:rPr>
                                <w:t>2.1</w:t>
                              </w:r>
                            </w:p>
                          </w:txbxContent>
                        </wps:txbx>
                        <wps:bodyPr rot="0" vert="horz" wrap="square" lIns="91440" tIns="45720" rIns="91440" bIns="45720" anchor="t" anchorCtr="0" upright="1">
                          <a:noAutofit/>
                        </wps:bodyPr>
                      </wps:wsp>
                      <wps:wsp>
                        <wps:cNvPr id="18" name="Rectangle 80"/>
                        <wps:cNvSpPr>
                          <a:spLocks noChangeArrowheads="1"/>
                        </wps:cNvSpPr>
                        <wps:spPr bwMode="auto">
                          <a:xfrm>
                            <a:off x="6168" y="7723"/>
                            <a:ext cx="679" cy="564"/>
                          </a:xfrm>
                          <a:prstGeom prst="rect">
                            <a:avLst/>
                          </a:prstGeom>
                          <a:solidFill>
                            <a:srgbClr val="FFFFFF"/>
                          </a:solidFill>
                          <a:ln w="9525">
                            <a:solidFill>
                              <a:srgbClr val="000000"/>
                            </a:solidFill>
                            <a:miter lim="800000"/>
                            <a:headEnd/>
                            <a:tailEnd/>
                          </a:ln>
                        </wps:spPr>
                        <wps:txbx>
                          <w:txbxContent>
                            <w:p w14:paraId="3B886E3C" w14:textId="77777777" w:rsidR="003144A3" w:rsidRPr="005577F4" w:rsidRDefault="003144A3" w:rsidP="003144A3">
                              <w:pPr>
                                <w:jc w:val="center"/>
                                <w:rPr>
                                  <w:sz w:val="16"/>
                                  <w:szCs w:val="16"/>
                                </w:rPr>
                              </w:pPr>
                              <w:r w:rsidRPr="005577F4">
                                <w:rPr>
                                  <w:sz w:val="16"/>
                                  <w:szCs w:val="16"/>
                                </w:rPr>
                                <w:t>3.2</w:t>
                              </w:r>
                            </w:p>
                          </w:txbxContent>
                        </wps:txbx>
                        <wps:bodyPr rot="0" vert="horz" wrap="square" lIns="91440" tIns="45720" rIns="91440" bIns="45720" anchor="t" anchorCtr="0" upright="1">
                          <a:noAutofit/>
                        </wps:bodyPr>
                      </wps:wsp>
                      <wps:wsp>
                        <wps:cNvPr id="19" name="Rectangle 81"/>
                        <wps:cNvSpPr>
                          <a:spLocks noChangeArrowheads="1"/>
                        </wps:cNvSpPr>
                        <wps:spPr bwMode="auto">
                          <a:xfrm>
                            <a:off x="7074" y="7723"/>
                            <a:ext cx="680" cy="564"/>
                          </a:xfrm>
                          <a:prstGeom prst="rect">
                            <a:avLst/>
                          </a:prstGeom>
                          <a:solidFill>
                            <a:srgbClr val="FFFFFF"/>
                          </a:solidFill>
                          <a:ln w="9525">
                            <a:solidFill>
                              <a:srgbClr val="000000"/>
                            </a:solidFill>
                            <a:miter lim="800000"/>
                            <a:headEnd/>
                            <a:tailEnd/>
                          </a:ln>
                        </wps:spPr>
                        <wps:txbx>
                          <w:txbxContent>
                            <w:p w14:paraId="3A60EBBB" w14:textId="77777777" w:rsidR="003144A3" w:rsidRPr="005577F4" w:rsidRDefault="003144A3" w:rsidP="003144A3">
                              <w:pPr>
                                <w:jc w:val="center"/>
                                <w:rPr>
                                  <w:sz w:val="16"/>
                                  <w:szCs w:val="16"/>
                                </w:rPr>
                              </w:pPr>
                              <w:r w:rsidRPr="005577F4">
                                <w:rPr>
                                  <w:sz w:val="16"/>
                                  <w:szCs w:val="16"/>
                                </w:rPr>
                                <w:t>4.1</w:t>
                              </w:r>
                            </w:p>
                          </w:txbxContent>
                        </wps:txbx>
                        <wps:bodyPr rot="0" vert="horz" wrap="square" lIns="91440" tIns="45720" rIns="91440" bIns="45720" anchor="t" anchorCtr="0" upright="1">
                          <a:noAutofit/>
                        </wps:bodyPr>
                      </wps:wsp>
                      <wps:wsp>
                        <wps:cNvPr id="20" name="Rectangle 82"/>
                        <wps:cNvSpPr>
                          <a:spLocks noChangeArrowheads="1"/>
                        </wps:cNvSpPr>
                        <wps:spPr bwMode="auto">
                          <a:xfrm>
                            <a:off x="9792" y="7723"/>
                            <a:ext cx="679" cy="564"/>
                          </a:xfrm>
                          <a:prstGeom prst="rect">
                            <a:avLst/>
                          </a:prstGeom>
                          <a:solidFill>
                            <a:srgbClr val="FFFFFF"/>
                          </a:solidFill>
                          <a:ln w="9525">
                            <a:solidFill>
                              <a:srgbClr val="000000"/>
                            </a:solidFill>
                            <a:miter lim="800000"/>
                            <a:headEnd/>
                            <a:tailEnd/>
                          </a:ln>
                        </wps:spPr>
                        <wps:txbx>
                          <w:txbxContent>
                            <w:p w14:paraId="42140AD8" w14:textId="77777777" w:rsidR="003144A3" w:rsidRPr="005577F4" w:rsidRDefault="003144A3" w:rsidP="003144A3">
                              <w:pPr>
                                <w:jc w:val="center"/>
                                <w:rPr>
                                  <w:sz w:val="16"/>
                                  <w:szCs w:val="16"/>
                                </w:rPr>
                              </w:pPr>
                              <w:r w:rsidRPr="005577F4">
                                <w:rPr>
                                  <w:sz w:val="16"/>
                                  <w:szCs w:val="16"/>
                                </w:rPr>
                                <w:t>5.2</w:t>
                              </w:r>
                            </w:p>
                          </w:txbxContent>
                        </wps:txbx>
                        <wps:bodyPr rot="0" vert="horz" wrap="square" lIns="91440" tIns="45720" rIns="91440" bIns="45720" anchor="t" anchorCtr="0" upright="1">
                          <a:noAutofit/>
                        </wps:bodyPr>
                      </wps:wsp>
                      <wps:wsp>
                        <wps:cNvPr id="21" name="Rectangle 83"/>
                        <wps:cNvSpPr>
                          <a:spLocks noChangeArrowheads="1"/>
                        </wps:cNvSpPr>
                        <wps:spPr bwMode="auto">
                          <a:xfrm>
                            <a:off x="8886" y="7723"/>
                            <a:ext cx="679" cy="564"/>
                          </a:xfrm>
                          <a:prstGeom prst="rect">
                            <a:avLst/>
                          </a:prstGeom>
                          <a:solidFill>
                            <a:srgbClr val="FFFFFF"/>
                          </a:solidFill>
                          <a:ln w="9525">
                            <a:solidFill>
                              <a:srgbClr val="000000"/>
                            </a:solidFill>
                            <a:miter lim="800000"/>
                            <a:headEnd/>
                            <a:tailEnd/>
                          </a:ln>
                        </wps:spPr>
                        <wps:txbx>
                          <w:txbxContent>
                            <w:p w14:paraId="53F99A1D" w14:textId="77777777" w:rsidR="003144A3" w:rsidRPr="005577F4" w:rsidRDefault="003144A3" w:rsidP="003144A3">
                              <w:pPr>
                                <w:jc w:val="center"/>
                                <w:rPr>
                                  <w:sz w:val="16"/>
                                  <w:szCs w:val="16"/>
                                </w:rPr>
                              </w:pPr>
                              <w:r w:rsidRPr="005577F4">
                                <w:rPr>
                                  <w:sz w:val="16"/>
                                  <w:szCs w:val="16"/>
                                </w:rPr>
                                <w:t>5.1</w:t>
                              </w:r>
                            </w:p>
                          </w:txbxContent>
                        </wps:txbx>
                        <wps:bodyPr rot="0" vert="horz" wrap="square" lIns="91440" tIns="45720" rIns="91440" bIns="45720" anchor="t" anchorCtr="0" upright="1">
                          <a:noAutofit/>
                        </wps:bodyPr>
                      </wps:wsp>
                      <wps:wsp>
                        <wps:cNvPr id="22" name="Rectangle 84"/>
                        <wps:cNvSpPr>
                          <a:spLocks noChangeArrowheads="1"/>
                        </wps:cNvSpPr>
                        <wps:spPr bwMode="auto">
                          <a:xfrm>
                            <a:off x="4355" y="7723"/>
                            <a:ext cx="680" cy="564"/>
                          </a:xfrm>
                          <a:prstGeom prst="rect">
                            <a:avLst/>
                          </a:prstGeom>
                          <a:solidFill>
                            <a:srgbClr val="FFFFFF"/>
                          </a:solidFill>
                          <a:ln w="9525">
                            <a:solidFill>
                              <a:srgbClr val="000000"/>
                            </a:solidFill>
                            <a:miter lim="800000"/>
                            <a:headEnd/>
                            <a:tailEnd/>
                          </a:ln>
                        </wps:spPr>
                        <wps:txbx>
                          <w:txbxContent>
                            <w:p w14:paraId="1824D78D" w14:textId="77777777" w:rsidR="003144A3" w:rsidRPr="005577F4" w:rsidRDefault="003144A3" w:rsidP="003144A3">
                              <w:pPr>
                                <w:jc w:val="center"/>
                                <w:rPr>
                                  <w:sz w:val="16"/>
                                  <w:szCs w:val="16"/>
                                </w:rPr>
                              </w:pPr>
                              <w:r w:rsidRPr="005577F4">
                                <w:rPr>
                                  <w:sz w:val="16"/>
                                  <w:szCs w:val="16"/>
                                </w:rPr>
                                <w:t>2.2</w:t>
                              </w:r>
                            </w:p>
                          </w:txbxContent>
                        </wps:txbx>
                        <wps:bodyPr rot="0" vert="horz" wrap="square" lIns="91440" tIns="45720" rIns="91440" bIns="45720" anchor="t" anchorCtr="0" upright="1">
                          <a:noAutofit/>
                        </wps:bodyPr>
                      </wps:wsp>
                      <wps:wsp>
                        <wps:cNvPr id="23" name="Rectangle 85"/>
                        <wps:cNvSpPr>
                          <a:spLocks noChangeArrowheads="1"/>
                        </wps:cNvSpPr>
                        <wps:spPr bwMode="auto">
                          <a:xfrm>
                            <a:off x="5262" y="7723"/>
                            <a:ext cx="680" cy="564"/>
                          </a:xfrm>
                          <a:prstGeom prst="rect">
                            <a:avLst/>
                          </a:prstGeom>
                          <a:solidFill>
                            <a:srgbClr val="FFFFFF"/>
                          </a:solidFill>
                          <a:ln w="9525">
                            <a:solidFill>
                              <a:srgbClr val="000000"/>
                            </a:solidFill>
                            <a:miter lim="800000"/>
                            <a:headEnd/>
                            <a:tailEnd/>
                          </a:ln>
                        </wps:spPr>
                        <wps:txbx>
                          <w:txbxContent>
                            <w:p w14:paraId="0F2699F5" w14:textId="77777777" w:rsidR="003144A3" w:rsidRPr="005577F4" w:rsidRDefault="003144A3" w:rsidP="003144A3">
                              <w:pPr>
                                <w:jc w:val="center"/>
                                <w:rPr>
                                  <w:sz w:val="16"/>
                                  <w:szCs w:val="16"/>
                                </w:rPr>
                              </w:pPr>
                              <w:r w:rsidRPr="005577F4">
                                <w:rPr>
                                  <w:sz w:val="16"/>
                                  <w:szCs w:val="16"/>
                                </w:rPr>
                                <w:t>3.1</w:t>
                              </w:r>
                            </w:p>
                          </w:txbxContent>
                        </wps:txbx>
                        <wps:bodyPr rot="0" vert="horz" wrap="square" lIns="91440" tIns="45720" rIns="91440" bIns="45720" anchor="t" anchorCtr="0" upright="1">
                          <a:noAutofit/>
                        </wps:bodyPr>
                      </wps:wsp>
                      <wps:wsp>
                        <wps:cNvPr id="24" name="Rectangle 86"/>
                        <wps:cNvSpPr>
                          <a:spLocks noChangeArrowheads="1"/>
                        </wps:cNvSpPr>
                        <wps:spPr bwMode="auto">
                          <a:xfrm>
                            <a:off x="7980" y="7723"/>
                            <a:ext cx="679" cy="564"/>
                          </a:xfrm>
                          <a:prstGeom prst="rect">
                            <a:avLst/>
                          </a:prstGeom>
                          <a:solidFill>
                            <a:srgbClr val="FFFFFF"/>
                          </a:solidFill>
                          <a:ln w="9525">
                            <a:solidFill>
                              <a:srgbClr val="000000"/>
                            </a:solidFill>
                            <a:miter lim="800000"/>
                            <a:headEnd/>
                            <a:tailEnd/>
                          </a:ln>
                        </wps:spPr>
                        <wps:txbx>
                          <w:txbxContent>
                            <w:p w14:paraId="5EAFD0BB" w14:textId="77777777" w:rsidR="003144A3" w:rsidRPr="005577F4" w:rsidRDefault="003144A3" w:rsidP="003144A3">
                              <w:pPr>
                                <w:rPr>
                                  <w:sz w:val="16"/>
                                  <w:szCs w:val="16"/>
                                </w:rPr>
                              </w:pPr>
                              <w:r w:rsidRPr="005577F4">
                                <w:rPr>
                                  <w:sz w:val="16"/>
                                  <w:szCs w:val="16"/>
                                </w:rPr>
                                <w:t>4.2</w:t>
                              </w:r>
                            </w:p>
                          </w:txbxContent>
                        </wps:txbx>
                        <wps:bodyPr rot="0" vert="horz" wrap="square" lIns="91440" tIns="45720" rIns="91440" bIns="45720" anchor="t" anchorCtr="0" upright="1">
                          <a:noAutofit/>
                        </wps:bodyPr>
                      </wps:wsp>
                      <wps:wsp>
                        <wps:cNvPr id="25" name="Rectangle 87"/>
                        <wps:cNvSpPr>
                          <a:spLocks noChangeArrowheads="1"/>
                        </wps:cNvSpPr>
                        <wps:spPr bwMode="auto">
                          <a:xfrm>
                            <a:off x="1185" y="8806"/>
                            <a:ext cx="679" cy="867"/>
                          </a:xfrm>
                          <a:prstGeom prst="rect">
                            <a:avLst/>
                          </a:prstGeom>
                          <a:solidFill>
                            <a:srgbClr val="FFFFFF"/>
                          </a:solidFill>
                          <a:ln w="9525">
                            <a:solidFill>
                              <a:srgbClr val="000000"/>
                            </a:solidFill>
                            <a:miter lim="800000"/>
                            <a:headEnd/>
                            <a:tailEnd/>
                          </a:ln>
                        </wps:spPr>
                        <wps:txbx>
                          <w:txbxContent>
                            <w:p w14:paraId="61B46E33" w14:textId="77777777" w:rsidR="003144A3" w:rsidRPr="005577F4" w:rsidRDefault="003144A3" w:rsidP="003144A3">
                              <w:pPr>
                                <w:jc w:val="center"/>
                                <w:rPr>
                                  <w:sz w:val="16"/>
                                  <w:szCs w:val="16"/>
                                </w:rPr>
                              </w:pPr>
                              <w:r w:rsidRPr="005577F4">
                                <w:rPr>
                                  <w:sz w:val="16"/>
                                  <w:szCs w:val="16"/>
                                </w:rPr>
                                <w:t>1.1.1</w:t>
                              </w:r>
                            </w:p>
                          </w:txbxContent>
                        </wps:txbx>
                        <wps:bodyPr rot="0" vert="vert270" wrap="square" lIns="91440" tIns="45720" rIns="91440" bIns="45720" anchor="t" anchorCtr="0" upright="1">
                          <a:noAutofit/>
                        </wps:bodyPr>
                      </wps:wsp>
                      <wps:wsp>
                        <wps:cNvPr id="26" name="Rectangle 88"/>
                        <wps:cNvSpPr>
                          <a:spLocks noChangeArrowheads="1"/>
                        </wps:cNvSpPr>
                        <wps:spPr bwMode="auto">
                          <a:xfrm>
                            <a:off x="4130" y="8806"/>
                            <a:ext cx="679" cy="867"/>
                          </a:xfrm>
                          <a:prstGeom prst="rect">
                            <a:avLst/>
                          </a:prstGeom>
                          <a:solidFill>
                            <a:srgbClr val="FFFFFF"/>
                          </a:solidFill>
                          <a:ln w="9525">
                            <a:solidFill>
                              <a:srgbClr val="000000"/>
                            </a:solidFill>
                            <a:miter lim="800000"/>
                            <a:headEnd/>
                            <a:tailEnd/>
                          </a:ln>
                        </wps:spPr>
                        <wps:txbx>
                          <w:txbxContent>
                            <w:p w14:paraId="7C827066" w14:textId="77777777" w:rsidR="003144A3" w:rsidRPr="005577F4" w:rsidRDefault="003144A3" w:rsidP="003144A3">
                              <w:pPr>
                                <w:jc w:val="center"/>
                                <w:rPr>
                                  <w:sz w:val="16"/>
                                  <w:szCs w:val="16"/>
                                </w:rPr>
                              </w:pPr>
                              <w:r w:rsidRPr="005577F4">
                                <w:rPr>
                                  <w:sz w:val="16"/>
                                  <w:szCs w:val="16"/>
                                </w:rPr>
                                <w:t>2.2.1</w:t>
                              </w:r>
                            </w:p>
                          </w:txbxContent>
                        </wps:txbx>
                        <wps:bodyPr rot="0" vert="vert270" wrap="square" lIns="91440" tIns="45720" rIns="91440" bIns="45720" anchor="t" anchorCtr="0" upright="1">
                          <a:noAutofit/>
                        </wps:bodyPr>
                      </wps:wsp>
                      <wps:wsp>
                        <wps:cNvPr id="27" name="Rectangle 89"/>
                        <wps:cNvSpPr>
                          <a:spLocks noChangeArrowheads="1"/>
                        </wps:cNvSpPr>
                        <wps:spPr bwMode="auto">
                          <a:xfrm>
                            <a:off x="4809" y="8806"/>
                            <a:ext cx="679" cy="867"/>
                          </a:xfrm>
                          <a:prstGeom prst="rect">
                            <a:avLst/>
                          </a:prstGeom>
                          <a:solidFill>
                            <a:srgbClr val="FFFFFF"/>
                          </a:solidFill>
                          <a:ln w="9525">
                            <a:solidFill>
                              <a:srgbClr val="000000"/>
                            </a:solidFill>
                            <a:miter lim="800000"/>
                            <a:headEnd/>
                            <a:tailEnd/>
                          </a:ln>
                        </wps:spPr>
                        <wps:txbx>
                          <w:txbxContent>
                            <w:p w14:paraId="47895C7F" w14:textId="77777777" w:rsidR="003144A3" w:rsidRPr="005577F4" w:rsidRDefault="003144A3" w:rsidP="003144A3">
                              <w:pPr>
                                <w:jc w:val="center"/>
                                <w:rPr>
                                  <w:sz w:val="16"/>
                                  <w:szCs w:val="16"/>
                                </w:rPr>
                              </w:pPr>
                              <w:r w:rsidRPr="005577F4">
                                <w:rPr>
                                  <w:sz w:val="16"/>
                                  <w:szCs w:val="16"/>
                                </w:rPr>
                                <w:t>2.2.2</w:t>
                              </w:r>
                            </w:p>
                          </w:txbxContent>
                        </wps:txbx>
                        <wps:bodyPr rot="0" vert="vert270" wrap="square" lIns="91440" tIns="45720" rIns="91440" bIns="45720" anchor="t" anchorCtr="0" upright="1">
                          <a:noAutofit/>
                        </wps:bodyPr>
                      </wps:wsp>
                      <wps:wsp>
                        <wps:cNvPr id="28" name="Rectangle 90"/>
                        <wps:cNvSpPr>
                          <a:spLocks noChangeArrowheads="1"/>
                        </wps:cNvSpPr>
                        <wps:spPr bwMode="auto">
                          <a:xfrm>
                            <a:off x="5488" y="8806"/>
                            <a:ext cx="680" cy="867"/>
                          </a:xfrm>
                          <a:prstGeom prst="rect">
                            <a:avLst/>
                          </a:prstGeom>
                          <a:solidFill>
                            <a:srgbClr val="FFFFFF"/>
                          </a:solidFill>
                          <a:ln w="9525">
                            <a:solidFill>
                              <a:srgbClr val="000000"/>
                            </a:solidFill>
                            <a:miter lim="800000"/>
                            <a:headEnd/>
                            <a:tailEnd/>
                          </a:ln>
                        </wps:spPr>
                        <wps:txbx>
                          <w:txbxContent>
                            <w:p w14:paraId="6AFA8A15" w14:textId="77777777" w:rsidR="003144A3" w:rsidRPr="005577F4" w:rsidRDefault="003144A3" w:rsidP="003144A3">
                              <w:pPr>
                                <w:jc w:val="center"/>
                                <w:rPr>
                                  <w:sz w:val="16"/>
                                  <w:szCs w:val="16"/>
                                </w:rPr>
                              </w:pPr>
                              <w:r w:rsidRPr="005577F4">
                                <w:rPr>
                                  <w:sz w:val="16"/>
                                  <w:szCs w:val="16"/>
                                </w:rPr>
                                <w:t>3.2.1</w:t>
                              </w:r>
                            </w:p>
                          </w:txbxContent>
                        </wps:txbx>
                        <wps:bodyPr rot="0" vert="vert270" wrap="square" lIns="91440" tIns="45720" rIns="91440" bIns="45720" anchor="t" anchorCtr="0" upright="1">
                          <a:noAutofit/>
                        </wps:bodyPr>
                      </wps:wsp>
                      <wps:wsp>
                        <wps:cNvPr id="29" name="Rectangle 91"/>
                        <wps:cNvSpPr>
                          <a:spLocks noChangeArrowheads="1"/>
                        </wps:cNvSpPr>
                        <wps:spPr bwMode="auto">
                          <a:xfrm>
                            <a:off x="6168" y="8806"/>
                            <a:ext cx="679" cy="867"/>
                          </a:xfrm>
                          <a:prstGeom prst="rect">
                            <a:avLst/>
                          </a:prstGeom>
                          <a:solidFill>
                            <a:srgbClr val="FFFFFF"/>
                          </a:solidFill>
                          <a:ln w="9525">
                            <a:solidFill>
                              <a:srgbClr val="000000"/>
                            </a:solidFill>
                            <a:miter lim="800000"/>
                            <a:headEnd/>
                            <a:tailEnd/>
                          </a:ln>
                        </wps:spPr>
                        <wps:txbx>
                          <w:txbxContent>
                            <w:p w14:paraId="3F85A621" w14:textId="77777777" w:rsidR="003144A3" w:rsidRPr="005577F4" w:rsidRDefault="003144A3" w:rsidP="003144A3">
                              <w:pPr>
                                <w:jc w:val="center"/>
                                <w:rPr>
                                  <w:sz w:val="16"/>
                                  <w:szCs w:val="16"/>
                                </w:rPr>
                              </w:pPr>
                              <w:r w:rsidRPr="005577F4">
                                <w:rPr>
                                  <w:sz w:val="16"/>
                                  <w:szCs w:val="16"/>
                                </w:rPr>
                                <w:t>3.2.2</w:t>
                              </w:r>
                            </w:p>
                          </w:txbxContent>
                        </wps:txbx>
                        <wps:bodyPr rot="0" vert="vert270" wrap="square" lIns="91440" tIns="45720" rIns="91440" bIns="45720" anchor="t" anchorCtr="0" upright="1">
                          <a:noAutofit/>
                        </wps:bodyPr>
                      </wps:wsp>
                      <wps:wsp>
                        <wps:cNvPr id="30" name="Rectangle 92"/>
                        <wps:cNvSpPr>
                          <a:spLocks noChangeArrowheads="1"/>
                        </wps:cNvSpPr>
                        <wps:spPr bwMode="auto">
                          <a:xfrm>
                            <a:off x="6847" y="8806"/>
                            <a:ext cx="679" cy="867"/>
                          </a:xfrm>
                          <a:prstGeom prst="rect">
                            <a:avLst/>
                          </a:prstGeom>
                          <a:solidFill>
                            <a:srgbClr val="FFFFFF"/>
                          </a:solidFill>
                          <a:ln w="9525">
                            <a:solidFill>
                              <a:srgbClr val="000000"/>
                            </a:solidFill>
                            <a:miter lim="800000"/>
                            <a:headEnd/>
                            <a:tailEnd/>
                          </a:ln>
                        </wps:spPr>
                        <wps:txbx>
                          <w:txbxContent>
                            <w:p w14:paraId="7AC9C59B" w14:textId="77777777" w:rsidR="003144A3" w:rsidRPr="005577F4" w:rsidRDefault="003144A3" w:rsidP="003144A3">
                              <w:pPr>
                                <w:jc w:val="center"/>
                                <w:rPr>
                                  <w:sz w:val="16"/>
                                  <w:szCs w:val="16"/>
                                </w:rPr>
                              </w:pPr>
                              <w:r w:rsidRPr="005577F4">
                                <w:rPr>
                                  <w:sz w:val="16"/>
                                  <w:szCs w:val="16"/>
                                </w:rPr>
                                <w:t>3.2.3</w:t>
                              </w:r>
                            </w:p>
                          </w:txbxContent>
                        </wps:txbx>
                        <wps:bodyPr rot="0" vert="vert270" wrap="square" lIns="91440" tIns="45720" rIns="91440" bIns="45720" anchor="t" anchorCtr="0" upright="1">
                          <a:noAutofit/>
                        </wps:bodyPr>
                      </wps:wsp>
                      <wps:wsp>
                        <wps:cNvPr id="31" name="Rectangle 93"/>
                        <wps:cNvSpPr>
                          <a:spLocks noChangeArrowheads="1"/>
                        </wps:cNvSpPr>
                        <wps:spPr bwMode="auto">
                          <a:xfrm>
                            <a:off x="8207" y="8806"/>
                            <a:ext cx="679" cy="867"/>
                          </a:xfrm>
                          <a:prstGeom prst="rect">
                            <a:avLst/>
                          </a:prstGeom>
                          <a:solidFill>
                            <a:srgbClr val="FFFFFF"/>
                          </a:solidFill>
                          <a:ln w="9525">
                            <a:solidFill>
                              <a:srgbClr val="000000"/>
                            </a:solidFill>
                            <a:miter lim="800000"/>
                            <a:headEnd/>
                            <a:tailEnd/>
                          </a:ln>
                        </wps:spPr>
                        <wps:txbx>
                          <w:txbxContent>
                            <w:p w14:paraId="31691646" w14:textId="77777777" w:rsidR="003144A3" w:rsidRPr="005577F4" w:rsidRDefault="003144A3" w:rsidP="003144A3">
                              <w:pPr>
                                <w:jc w:val="center"/>
                                <w:rPr>
                                  <w:sz w:val="16"/>
                                  <w:szCs w:val="16"/>
                                </w:rPr>
                              </w:pPr>
                              <w:r w:rsidRPr="005577F4">
                                <w:rPr>
                                  <w:sz w:val="16"/>
                                  <w:szCs w:val="16"/>
                                </w:rPr>
                                <w:t>4.2.2</w:t>
                              </w:r>
                            </w:p>
                          </w:txbxContent>
                        </wps:txbx>
                        <wps:bodyPr rot="0" vert="vert270" wrap="square" lIns="91440" tIns="45720" rIns="91440" bIns="45720" anchor="t" anchorCtr="0" upright="1">
                          <a:noAutofit/>
                        </wps:bodyPr>
                      </wps:wsp>
                      <wps:wsp>
                        <wps:cNvPr id="32" name="Rectangle 94"/>
                        <wps:cNvSpPr>
                          <a:spLocks noChangeArrowheads="1"/>
                        </wps:cNvSpPr>
                        <wps:spPr bwMode="auto">
                          <a:xfrm>
                            <a:off x="9111" y="8806"/>
                            <a:ext cx="681" cy="867"/>
                          </a:xfrm>
                          <a:prstGeom prst="rect">
                            <a:avLst/>
                          </a:prstGeom>
                          <a:solidFill>
                            <a:srgbClr val="FFFFFF"/>
                          </a:solidFill>
                          <a:ln w="9525">
                            <a:solidFill>
                              <a:srgbClr val="000000"/>
                            </a:solidFill>
                            <a:miter lim="800000"/>
                            <a:headEnd/>
                            <a:tailEnd/>
                          </a:ln>
                        </wps:spPr>
                        <wps:txbx>
                          <w:txbxContent>
                            <w:p w14:paraId="3050D6E0" w14:textId="77777777" w:rsidR="003144A3" w:rsidRPr="005577F4" w:rsidRDefault="003144A3" w:rsidP="003144A3">
                              <w:pPr>
                                <w:jc w:val="center"/>
                                <w:rPr>
                                  <w:sz w:val="16"/>
                                  <w:szCs w:val="16"/>
                                </w:rPr>
                              </w:pPr>
                              <w:r w:rsidRPr="005577F4">
                                <w:rPr>
                                  <w:sz w:val="16"/>
                                  <w:szCs w:val="16"/>
                                </w:rPr>
                                <w:t>5.1.1</w:t>
                              </w:r>
                            </w:p>
                          </w:txbxContent>
                        </wps:txbx>
                        <wps:bodyPr rot="0" vert="vert270" wrap="square" lIns="91440" tIns="45720" rIns="91440" bIns="45720" anchor="t" anchorCtr="0" upright="1">
                          <a:noAutofit/>
                        </wps:bodyPr>
                      </wps:wsp>
                      <wps:wsp>
                        <wps:cNvPr id="33" name="Rectangle 95"/>
                        <wps:cNvSpPr>
                          <a:spLocks noChangeArrowheads="1"/>
                        </wps:cNvSpPr>
                        <wps:spPr bwMode="auto">
                          <a:xfrm>
                            <a:off x="9792" y="8806"/>
                            <a:ext cx="679" cy="867"/>
                          </a:xfrm>
                          <a:prstGeom prst="rect">
                            <a:avLst/>
                          </a:prstGeom>
                          <a:solidFill>
                            <a:srgbClr val="FFFFFF"/>
                          </a:solidFill>
                          <a:ln w="9525">
                            <a:solidFill>
                              <a:srgbClr val="000000"/>
                            </a:solidFill>
                            <a:miter lim="800000"/>
                            <a:headEnd/>
                            <a:tailEnd/>
                          </a:ln>
                        </wps:spPr>
                        <wps:txbx>
                          <w:txbxContent>
                            <w:p w14:paraId="234A772F" w14:textId="77777777" w:rsidR="003144A3" w:rsidRPr="005577F4" w:rsidRDefault="003144A3" w:rsidP="003144A3">
                              <w:pPr>
                                <w:jc w:val="center"/>
                                <w:rPr>
                                  <w:sz w:val="16"/>
                                  <w:szCs w:val="16"/>
                                </w:rPr>
                              </w:pPr>
                              <w:r w:rsidRPr="005577F4">
                                <w:rPr>
                                  <w:sz w:val="16"/>
                                  <w:szCs w:val="16"/>
                                </w:rPr>
                                <w:t>5.2.2</w:t>
                              </w:r>
                            </w:p>
                          </w:txbxContent>
                        </wps:txbx>
                        <wps:bodyPr rot="0" vert="vert270" wrap="square" lIns="91440" tIns="45720" rIns="91440" bIns="45720" anchor="t" anchorCtr="0" upright="1">
                          <a:noAutofit/>
                        </wps:bodyPr>
                      </wps:wsp>
                      <wps:wsp>
                        <wps:cNvPr id="34" name="Rectangle 96"/>
                        <wps:cNvSpPr>
                          <a:spLocks noChangeArrowheads="1"/>
                        </wps:cNvSpPr>
                        <wps:spPr bwMode="auto">
                          <a:xfrm>
                            <a:off x="1864" y="8806"/>
                            <a:ext cx="681" cy="867"/>
                          </a:xfrm>
                          <a:prstGeom prst="rect">
                            <a:avLst/>
                          </a:prstGeom>
                          <a:solidFill>
                            <a:srgbClr val="FFFFFF"/>
                          </a:solidFill>
                          <a:ln w="9525">
                            <a:solidFill>
                              <a:srgbClr val="000000"/>
                            </a:solidFill>
                            <a:miter lim="800000"/>
                            <a:headEnd/>
                            <a:tailEnd/>
                          </a:ln>
                        </wps:spPr>
                        <wps:txbx>
                          <w:txbxContent>
                            <w:p w14:paraId="5BAE5B89" w14:textId="77777777" w:rsidR="003144A3" w:rsidRPr="005577F4" w:rsidRDefault="003144A3" w:rsidP="003144A3">
                              <w:pPr>
                                <w:jc w:val="center"/>
                                <w:rPr>
                                  <w:sz w:val="16"/>
                                  <w:szCs w:val="16"/>
                                </w:rPr>
                              </w:pPr>
                              <w:r w:rsidRPr="005577F4">
                                <w:rPr>
                                  <w:sz w:val="16"/>
                                  <w:szCs w:val="16"/>
                                </w:rPr>
                                <w:t>1.1.2</w:t>
                              </w:r>
                            </w:p>
                          </w:txbxContent>
                        </wps:txbx>
                        <wps:bodyPr rot="0" vert="vert270" wrap="square" lIns="91440" tIns="45720" rIns="91440" bIns="45720" anchor="t" anchorCtr="0" upright="1">
                          <a:noAutofit/>
                        </wps:bodyPr>
                      </wps:wsp>
                      <wps:wsp>
                        <wps:cNvPr id="35" name="Rectangle 97"/>
                        <wps:cNvSpPr>
                          <a:spLocks noChangeArrowheads="1"/>
                        </wps:cNvSpPr>
                        <wps:spPr bwMode="auto">
                          <a:xfrm>
                            <a:off x="3224" y="8806"/>
                            <a:ext cx="678" cy="867"/>
                          </a:xfrm>
                          <a:prstGeom prst="rect">
                            <a:avLst/>
                          </a:prstGeom>
                          <a:solidFill>
                            <a:srgbClr val="FFFFFF"/>
                          </a:solidFill>
                          <a:ln w="9525">
                            <a:solidFill>
                              <a:srgbClr val="000000"/>
                            </a:solidFill>
                            <a:miter lim="800000"/>
                            <a:headEnd/>
                            <a:tailEnd/>
                          </a:ln>
                        </wps:spPr>
                        <wps:txbx>
                          <w:txbxContent>
                            <w:p w14:paraId="059398C7" w14:textId="77777777" w:rsidR="003144A3" w:rsidRPr="005577F4" w:rsidRDefault="003144A3" w:rsidP="003144A3">
                              <w:pPr>
                                <w:jc w:val="center"/>
                                <w:rPr>
                                  <w:sz w:val="16"/>
                                  <w:szCs w:val="16"/>
                                </w:rPr>
                              </w:pPr>
                              <w:r w:rsidRPr="005577F4">
                                <w:rPr>
                                  <w:sz w:val="16"/>
                                  <w:szCs w:val="16"/>
                                </w:rPr>
                                <w:t>2.1.1</w:t>
                              </w:r>
                            </w:p>
                          </w:txbxContent>
                        </wps:txbx>
                        <wps:bodyPr rot="0" vert="vert270" wrap="square" lIns="91440" tIns="45720" rIns="91440" bIns="45720" anchor="t" anchorCtr="0" upright="1">
                          <a:noAutofit/>
                        </wps:bodyPr>
                      </wps:wsp>
                      <wps:wsp>
                        <wps:cNvPr id="36" name="Rectangle 98"/>
                        <wps:cNvSpPr>
                          <a:spLocks noChangeArrowheads="1"/>
                        </wps:cNvSpPr>
                        <wps:spPr bwMode="auto">
                          <a:xfrm>
                            <a:off x="2545" y="8806"/>
                            <a:ext cx="679" cy="867"/>
                          </a:xfrm>
                          <a:prstGeom prst="rect">
                            <a:avLst/>
                          </a:prstGeom>
                          <a:solidFill>
                            <a:srgbClr val="FFFFFF"/>
                          </a:solidFill>
                          <a:ln w="9525">
                            <a:solidFill>
                              <a:srgbClr val="000000"/>
                            </a:solidFill>
                            <a:miter lim="800000"/>
                            <a:headEnd/>
                            <a:tailEnd/>
                          </a:ln>
                        </wps:spPr>
                        <wps:txbx>
                          <w:txbxContent>
                            <w:p w14:paraId="09AE7DA8" w14:textId="77777777" w:rsidR="003144A3" w:rsidRPr="005577F4" w:rsidRDefault="003144A3" w:rsidP="003144A3">
                              <w:pPr>
                                <w:jc w:val="center"/>
                                <w:rPr>
                                  <w:sz w:val="16"/>
                                  <w:szCs w:val="16"/>
                                </w:rPr>
                              </w:pPr>
                              <w:r w:rsidRPr="005577F4">
                                <w:rPr>
                                  <w:sz w:val="16"/>
                                  <w:szCs w:val="16"/>
                                </w:rPr>
                                <w:t>1.2.1</w:t>
                              </w:r>
                            </w:p>
                          </w:txbxContent>
                        </wps:txbx>
                        <wps:bodyPr rot="0" vert="vert270" wrap="square" lIns="91440" tIns="45720" rIns="91440" bIns="45720" anchor="t" anchorCtr="0" upright="1">
                          <a:noAutofit/>
                        </wps:bodyPr>
                      </wps:wsp>
                      <wps:wsp>
                        <wps:cNvPr id="37" name="Rectangle 99"/>
                        <wps:cNvSpPr>
                          <a:spLocks noChangeArrowheads="1"/>
                        </wps:cNvSpPr>
                        <wps:spPr bwMode="auto">
                          <a:xfrm>
                            <a:off x="7526" y="8806"/>
                            <a:ext cx="681" cy="867"/>
                          </a:xfrm>
                          <a:prstGeom prst="rect">
                            <a:avLst/>
                          </a:prstGeom>
                          <a:solidFill>
                            <a:srgbClr val="FFFFFF"/>
                          </a:solidFill>
                          <a:ln w="9525">
                            <a:solidFill>
                              <a:srgbClr val="000000"/>
                            </a:solidFill>
                            <a:miter lim="800000"/>
                            <a:headEnd/>
                            <a:tailEnd/>
                          </a:ln>
                        </wps:spPr>
                        <wps:txbx>
                          <w:txbxContent>
                            <w:p w14:paraId="45801C81" w14:textId="77777777" w:rsidR="003144A3" w:rsidRPr="005577F4" w:rsidRDefault="003144A3" w:rsidP="003144A3">
                              <w:pPr>
                                <w:jc w:val="center"/>
                                <w:rPr>
                                  <w:sz w:val="16"/>
                                  <w:szCs w:val="16"/>
                                </w:rPr>
                              </w:pPr>
                              <w:r w:rsidRPr="005577F4">
                                <w:rPr>
                                  <w:sz w:val="16"/>
                                  <w:szCs w:val="16"/>
                                </w:rPr>
                                <w:t>4.2.1</w:t>
                              </w:r>
                            </w:p>
                          </w:txbxContent>
                        </wps:txbx>
                        <wps:bodyPr rot="0" vert="vert270" wrap="square" lIns="91440" tIns="45720" rIns="91440" bIns="45720" anchor="t" anchorCtr="0" upright="1">
                          <a:noAutofit/>
                        </wps:bodyPr>
                      </wps:wsp>
                      <wps:wsp>
                        <wps:cNvPr id="38" name="Line 100"/>
                        <wps:cNvCnPr/>
                        <wps:spPr bwMode="auto">
                          <a:xfrm>
                            <a:off x="2091" y="6364"/>
                            <a:ext cx="7701" cy="0"/>
                          </a:xfrm>
                          <a:prstGeom prst="line">
                            <a:avLst/>
                          </a:prstGeom>
                          <a:noFill/>
                          <a:ln w="9525">
                            <a:solidFill>
                              <a:srgbClr val="000000"/>
                            </a:solidFill>
                            <a:round/>
                            <a:headEnd/>
                            <a:tailEnd/>
                          </a:ln>
                        </wps:spPr>
                        <wps:bodyPr/>
                      </wps:wsp>
                      <wps:wsp>
                        <wps:cNvPr id="39" name="Line 101"/>
                        <wps:cNvCnPr/>
                        <wps:spPr bwMode="auto">
                          <a:xfrm>
                            <a:off x="2091" y="6422"/>
                            <a:ext cx="0" cy="217"/>
                          </a:xfrm>
                          <a:prstGeom prst="line">
                            <a:avLst/>
                          </a:prstGeom>
                          <a:noFill/>
                          <a:ln w="9525">
                            <a:solidFill>
                              <a:srgbClr val="000000"/>
                            </a:solidFill>
                            <a:round/>
                            <a:headEnd/>
                            <a:tailEnd/>
                          </a:ln>
                        </wps:spPr>
                        <wps:bodyPr/>
                      </wps:wsp>
                      <wps:wsp>
                        <wps:cNvPr id="40" name="Line 102"/>
                        <wps:cNvCnPr/>
                        <wps:spPr bwMode="auto">
                          <a:xfrm>
                            <a:off x="4130" y="6422"/>
                            <a:ext cx="0" cy="217"/>
                          </a:xfrm>
                          <a:prstGeom prst="line">
                            <a:avLst/>
                          </a:prstGeom>
                          <a:noFill/>
                          <a:ln w="9525">
                            <a:solidFill>
                              <a:srgbClr val="000000"/>
                            </a:solidFill>
                            <a:round/>
                            <a:headEnd/>
                            <a:tailEnd/>
                          </a:ln>
                        </wps:spPr>
                        <wps:bodyPr/>
                      </wps:wsp>
                      <wps:wsp>
                        <wps:cNvPr id="41" name="Line 103"/>
                        <wps:cNvCnPr/>
                        <wps:spPr bwMode="auto">
                          <a:xfrm>
                            <a:off x="6168" y="6422"/>
                            <a:ext cx="0" cy="217"/>
                          </a:xfrm>
                          <a:prstGeom prst="line">
                            <a:avLst/>
                          </a:prstGeom>
                          <a:noFill/>
                          <a:ln w="9525">
                            <a:solidFill>
                              <a:srgbClr val="000000"/>
                            </a:solidFill>
                            <a:round/>
                            <a:headEnd/>
                            <a:tailEnd/>
                          </a:ln>
                        </wps:spPr>
                        <wps:bodyPr/>
                      </wps:wsp>
                      <wps:wsp>
                        <wps:cNvPr id="42" name="Line 104"/>
                        <wps:cNvCnPr/>
                        <wps:spPr bwMode="auto">
                          <a:xfrm>
                            <a:off x="7754" y="6422"/>
                            <a:ext cx="0" cy="217"/>
                          </a:xfrm>
                          <a:prstGeom prst="line">
                            <a:avLst/>
                          </a:prstGeom>
                          <a:noFill/>
                          <a:ln w="9525">
                            <a:solidFill>
                              <a:srgbClr val="000000"/>
                            </a:solidFill>
                            <a:round/>
                            <a:headEnd/>
                            <a:tailEnd/>
                          </a:ln>
                        </wps:spPr>
                        <wps:bodyPr/>
                      </wps:wsp>
                      <wps:wsp>
                        <wps:cNvPr id="43" name="Line 105"/>
                        <wps:cNvCnPr/>
                        <wps:spPr bwMode="auto">
                          <a:xfrm>
                            <a:off x="9792" y="6422"/>
                            <a:ext cx="0" cy="217"/>
                          </a:xfrm>
                          <a:prstGeom prst="line">
                            <a:avLst/>
                          </a:prstGeom>
                          <a:noFill/>
                          <a:ln w="9525">
                            <a:solidFill>
                              <a:srgbClr val="000000"/>
                            </a:solidFill>
                            <a:round/>
                            <a:headEnd/>
                            <a:tailEnd/>
                          </a:ln>
                        </wps:spPr>
                        <wps:bodyPr/>
                      </wps:wsp>
                      <wps:wsp>
                        <wps:cNvPr id="44" name="Line 106"/>
                        <wps:cNvCnPr/>
                        <wps:spPr bwMode="auto">
                          <a:xfrm>
                            <a:off x="2091" y="7505"/>
                            <a:ext cx="906" cy="0"/>
                          </a:xfrm>
                          <a:prstGeom prst="line">
                            <a:avLst/>
                          </a:prstGeom>
                          <a:noFill/>
                          <a:ln w="9525">
                            <a:solidFill>
                              <a:srgbClr val="000000"/>
                            </a:solidFill>
                            <a:round/>
                            <a:headEnd/>
                            <a:tailEnd/>
                          </a:ln>
                        </wps:spPr>
                        <wps:bodyPr/>
                      </wps:wsp>
                      <wps:wsp>
                        <wps:cNvPr id="45" name="Line 107"/>
                        <wps:cNvCnPr/>
                        <wps:spPr bwMode="auto">
                          <a:xfrm>
                            <a:off x="2545" y="7289"/>
                            <a:ext cx="0" cy="216"/>
                          </a:xfrm>
                          <a:prstGeom prst="line">
                            <a:avLst/>
                          </a:prstGeom>
                          <a:noFill/>
                          <a:ln w="9525">
                            <a:solidFill>
                              <a:srgbClr val="000000"/>
                            </a:solidFill>
                            <a:round/>
                            <a:headEnd/>
                            <a:tailEnd/>
                          </a:ln>
                        </wps:spPr>
                        <wps:bodyPr/>
                      </wps:wsp>
                      <wps:wsp>
                        <wps:cNvPr id="46" name="Line 108"/>
                        <wps:cNvCnPr/>
                        <wps:spPr bwMode="auto">
                          <a:xfrm>
                            <a:off x="2091" y="7505"/>
                            <a:ext cx="0" cy="218"/>
                          </a:xfrm>
                          <a:prstGeom prst="line">
                            <a:avLst/>
                          </a:prstGeom>
                          <a:noFill/>
                          <a:ln w="9525">
                            <a:solidFill>
                              <a:srgbClr val="000000"/>
                            </a:solidFill>
                            <a:round/>
                            <a:headEnd/>
                            <a:tailEnd/>
                          </a:ln>
                        </wps:spPr>
                        <wps:bodyPr/>
                      </wps:wsp>
                      <wps:wsp>
                        <wps:cNvPr id="47" name="Line 109"/>
                        <wps:cNvCnPr/>
                        <wps:spPr bwMode="auto">
                          <a:xfrm>
                            <a:off x="2997" y="7505"/>
                            <a:ext cx="0" cy="218"/>
                          </a:xfrm>
                          <a:prstGeom prst="line">
                            <a:avLst/>
                          </a:prstGeom>
                          <a:noFill/>
                          <a:ln w="9525">
                            <a:solidFill>
                              <a:srgbClr val="000000"/>
                            </a:solidFill>
                            <a:round/>
                            <a:headEnd/>
                            <a:tailEnd/>
                          </a:ln>
                        </wps:spPr>
                        <wps:bodyPr/>
                      </wps:wsp>
                      <wps:wsp>
                        <wps:cNvPr id="48" name="Line 110"/>
                        <wps:cNvCnPr/>
                        <wps:spPr bwMode="auto">
                          <a:xfrm>
                            <a:off x="3676" y="7505"/>
                            <a:ext cx="1133" cy="0"/>
                          </a:xfrm>
                          <a:prstGeom prst="line">
                            <a:avLst/>
                          </a:prstGeom>
                          <a:noFill/>
                          <a:ln w="9525">
                            <a:solidFill>
                              <a:srgbClr val="000000"/>
                            </a:solidFill>
                            <a:round/>
                            <a:headEnd/>
                            <a:tailEnd/>
                          </a:ln>
                        </wps:spPr>
                        <wps:bodyPr/>
                      </wps:wsp>
                      <wps:wsp>
                        <wps:cNvPr id="49" name="Line 111"/>
                        <wps:cNvCnPr/>
                        <wps:spPr bwMode="auto">
                          <a:xfrm>
                            <a:off x="3676" y="7505"/>
                            <a:ext cx="0" cy="218"/>
                          </a:xfrm>
                          <a:prstGeom prst="line">
                            <a:avLst/>
                          </a:prstGeom>
                          <a:noFill/>
                          <a:ln w="9525">
                            <a:solidFill>
                              <a:srgbClr val="000000"/>
                            </a:solidFill>
                            <a:round/>
                            <a:headEnd/>
                            <a:tailEnd/>
                          </a:ln>
                        </wps:spPr>
                        <wps:bodyPr/>
                      </wps:wsp>
                      <wps:wsp>
                        <wps:cNvPr id="50" name="Line 112"/>
                        <wps:cNvCnPr/>
                        <wps:spPr bwMode="auto">
                          <a:xfrm>
                            <a:off x="4809" y="7505"/>
                            <a:ext cx="0" cy="218"/>
                          </a:xfrm>
                          <a:prstGeom prst="line">
                            <a:avLst/>
                          </a:prstGeom>
                          <a:noFill/>
                          <a:ln w="9525">
                            <a:solidFill>
                              <a:srgbClr val="000000"/>
                            </a:solidFill>
                            <a:round/>
                            <a:headEnd/>
                            <a:tailEnd/>
                          </a:ln>
                        </wps:spPr>
                        <wps:bodyPr/>
                      </wps:wsp>
                      <wps:wsp>
                        <wps:cNvPr id="51" name="Line 113"/>
                        <wps:cNvCnPr/>
                        <wps:spPr bwMode="auto">
                          <a:xfrm>
                            <a:off x="4130" y="7289"/>
                            <a:ext cx="0" cy="216"/>
                          </a:xfrm>
                          <a:prstGeom prst="line">
                            <a:avLst/>
                          </a:prstGeom>
                          <a:noFill/>
                          <a:ln w="9525">
                            <a:solidFill>
                              <a:srgbClr val="000000"/>
                            </a:solidFill>
                            <a:round/>
                            <a:headEnd/>
                            <a:tailEnd/>
                          </a:ln>
                        </wps:spPr>
                        <wps:bodyPr/>
                      </wps:wsp>
                      <wps:wsp>
                        <wps:cNvPr id="52" name="Line 114"/>
                        <wps:cNvCnPr/>
                        <wps:spPr bwMode="auto">
                          <a:xfrm>
                            <a:off x="5488" y="7505"/>
                            <a:ext cx="1133" cy="0"/>
                          </a:xfrm>
                          <a:prstGeom prst="line">
                            <a:avLst/>
                          </a:prstGeom>
                          <a:noFill/>
                          <a:ln w="9525">
                            <a:solidFill>
                              <a:srgbClr val="000000"/>
                            </a:solidFill>
                            <a:round/>
                            <a:headEnd/>
                            <a:tailEnd/>
                          </a:ln>
                        </wps:spPr>
                        <wps:bodyPr/>
                      </wps:wsp>
                      <wps:wsp>
                        <wps:cNvPr id="53" name="Line 115"/>
                        <wps:cNvCnPr/>
                        <wps:spPr bwMode="auto">
                          <a:xfrm>
                            <a:off x="5488" y="7505"/>
                            <a:ext cx="0" cy="218"/>
                          </a:xfrm>
                          <a:prstGeom prst="line">
                            <a:avLst/>
                          </a:prstGeom>
                          <a:noFill/>
                          <a:ln w="9525">
                            <a:solidFill>
                              <a:srgbClr val="000000"/>
                            </a:solidFill>
                            <a:round/>
                            <a:headEnd/>
                            <a:tailEnd/>
                          </a:ln>
                        </wps:spPr>
                        <wps:bodyPr/>
                      </wps:wsp>
                      <wps:wsp>
                        <wps:cNvPr id="54" name="Line 116"/>
                        <wps:cNvCnPr/>
                        <wps:spPr bwMode="auto">
                          <a:xfrm>
                            <a:off x="6621" y="7505"/>
                            <a:ext cx="0" cy="218"/>
                          </a:xfrm>
                          <a:prstGeom prst="line">
                            <a:avLst/>
                          </a:prstGeom>
                          <a:noFill/>
                          <a:ln w="9525">
                            <a:solidFill>
                              <a:srgbClr val="000000"/>
                            </a:solidFill>
                            <a:round/>
                            <a:headEnd/>
                            <a:tailEnd/>
                          </a:ln>
                        </wps:spPr>
                        <wps:bodyPr/>
                      </wps:wsp>
                      <wps:wsp>
                        <wps:cNvPr id="55" name="Line 117"/>
                        <wps:cNvCnPr/>
                        <wps:spPr bwMode="auto">
                          <a:xfrm>
                            <a:off x="6168" y="7289"/>
                            <a:ext cx="0" cy="216"/>
                          </a:xfrm>
                          <a:prstGeom prst="line">
                            <a:avLst/>
                          </a:prstGeom>
                          <a:noFill/>
                          <a:ln w="9525">
                            <a:solidFill>
                              <a:srgbClr val="000000"/>
                            </a:solidFill>
                            <a:round/>
                            <a:headEnd/>
                            <a:tailEnd/>
                          </a:ln>
                        </wps:spPr>
                        <wps:bodyPr/>
                      </wps:wsp>
                      <wps:wsp>
                        <wps:cNvPr id="56" name="Line 118"/>
                        <wps:cNvCnPr/>
                        <wps:spPr bwMode="auto">
                          <a:xfrm>
                            <a:off x="7526" y="7505"/>
                            <a:ext cx="906" cy="0"/>
                          </a:xfrm>
                          <a:prstGeom prst="line">
                            <a:avLst/>
                          </a:prstGeom>
                          <a:noFill/>
                          <a:ln w="9525">
                            <a:solidFill>
                              <a:srgbClr val="000000"/>
                            </a:solidFill>
                            <a:round/>
                            <a:headEnd/>
                            <a:tailEnd/>
                          </a:ln>
                        </wps:spPr>
                        <wps:bodyPr/>
                      </wps:wsp>
                      <wps:wsp>
                        <wps:cNvPr id="57" name="Line 119"/>
                        <wps:cNvCnPr/>
                        <wps:spPr bwMode="auto">
                          <a:xfrm>
                            <a:off x="7526" y="7505"/>
                            <a:ext cx="0" cy="218"/>
                          </a:xfrm>
                          <a:prstGeom prst="line">
                            <a:avLst/>
                          </a:prstGeom>
                          <a:noFill/>
                          <a:ln w="9525">
                            <a:solidFill>
                              <a:srgbClr val="000000"/>
                            </a:solidFill>
                            <a:round/>
                            <a:headEnd/>
                            <a:tailEnd/>
                          </a:ln>
                        </wps:spPr>
                        <wps:bodyPr/>
                      </wps:wsp>
                      <wps:wsp>
                        <wps:cNvPr id="58" name="Line 120"/>
                        <wps:cNvCnPr/>
                        <wps:spPr bwMode="auto">
                          <a:xfrm>
                            <a:off x="8432" y="7505"/>
                            <a:ext cx="0" cy="218"/>
                          </a:xfrm>
                          <a:prstGeom prst="line">
                            <a:avLst/>
                          </a:prstGeom>
                          <a:noFill/>
                          <a:ln w="9525">
                            <a:solidFill>
                              <a:srgbClr val="000000"/>
                            </a:solidFill>
                            <a:round/>
                            <a:headEnd/>
                            <a:tailEnd/>
                          </a:ln>
                        </wps:spPr>
                        <wps:bodyPr/>
                      </wps:wsp>
                      <wps:wsp>
                        <wps:cNvPr id="59" name="Line 121"/>
                        <wps:cNvCnPr/>
                        <wps:spPr bwMode="auto">
                          <a:xfrm>
                            <a:off x="9111" y="7505"/>
                            <a:ext cx="1133" cy="0"/>
                          </a:xfrm>
                          <a:prstGeom prst="line">
                            <a:avLst/>
                          </a:prstGeom>
                          <a:noFill/>
                          <a:ln w="9525">
                            <a:solidFill>
                              <a:srgbClr val="000000"/>
                            </a:solidFill>
                            <a:round/>
                            <a:headEnd/>
                            <a:tailEnd/>
                          </a:ln>
                        </wps:spPr>
                        <wps:bodyPr/>
                      </wps:wsp>
                      <wps:wsp>
                        <wps:cNvPr id="60" name="Line 122"/>
                        <wps:cNvCnPr/>
                        <wps:spPr bwMode="auto">
                          <a:xfrm>
                            <a:off x="9111" y="7505"/>
                            <a:ext cx="0" cy="218"/>
                          </a:xfrm>
                          <a:prstGeom prst="line">
                            <a:avLst/>
                          </a:prstGeom>
                          <a:noFill/>
                          <a:ln w="9525">
                            <a:solidFill>
                              <a:srgbClr val="000000"/>
                            </a:solidFill>
                            <a:round/>
                            <a:headEnd/>
                            <a:tailEnd/>
                          </a:ln>
                        </wps:spPr>
                        <wps:bodyPr/>
                      </wps:wsp>
                      <wps:wsp>
                        <wps:cNvPr id="61" name="Line 123"/>
                        <wps:cNvCnPr/>
                        <wps:spPr bwMode="auto">
                          <a:xfrm>
                            <a:off x="10244" y="7505"/>
                            <a:ext cx="0" cy="218"/>
                          </a:xfrm>
                          <a:prstGeom prst="line">
                            <a:avLst/>
                          </a:prstGeom>
                          <a:noFill/>
                          <a:ln w="9525">
                            <a:solidFill>
                              <a:srgbClr val="000000"/>
                            </a:solidFill>
                            <a:round/>
                            <a:headEnd/>
                            <a:tailEnd/>
                          </a:ln>
                        </wps:spPr>
                        <wps:bodyPr/>
                      </wps:wsp>
                      <wps:wsp>
                        <wps:cNvPr id="62" name="Line 124"/>
                        <wps:cNvCnPr/>
                        <wps:spPr bwMode="auto">
                          <a:xfrm>
                            <a:off x="7980" y="7289"/>
                            <a:ext cx="0" cy="216"/>
                          </a:xfrm>
                          <a:prstGeom prst="line">
                            <a:avLst/>
                          </a:prstGeom>
                          <a:noFill/>
                          <a:ln w="9525">
                            <a:solidFill>
                              <a:srgbClr val="000000"/>
                            </a:solidFill>
                            <a:round/>
                            <a:headEnd/>
                            <a:tailEnd/>
                          </a:ln>
                        </wps:spPr>
                        <wps:bodyPr/>
                      </wps:wsp>
                      <wps:wsp>
                        <wps:cNvPr id="63" name="Line 125"/>
                        <wps:cNvCnPr/>
                        <wps:spPr bwMode="auto">
                          <a:xfrm>
                            <a:off x="9792" y="7289"/>
                            <a:ext cx="0" cy="216"/>
                          </a:xfrm>
                          <a:prstGeom prst="line">
                            <a:avLst/>
                          </a:prstGeom>
                          <a:noFill/>
                          <a:ln w="9525">
                            <a:solidFill>
                              <a:srgbClr val="000000"/>
                            </a:solidFill>
                            <a:round/>
                            <a:headEnd/>
                            <a:tailEnd/>
                          </a:ln>
                        </wps:spPr>
                        <wps:bodyPr/>
                      </wps:wsp>
                      <wps:wsp>
                        <wps:cNvPr id="64" name="Line 126"/>
                        <wps:cNvCnPr/>
                        <wps:spPr bwMode="auto">
                          <a:xfrm flipH="1">
                            <a:off x="1637" y="8373"/>
                            <a:ext cx="227" cy="433"/>
                          </a:xfrm>
                          <a:prstGeom prst="line">
                            <a:avLst/>
                          </a:prstGeom>
                          <a:noFill/>
                          <a:ln w="9525">
                            <a:solidFill>
                              <a:srgbClr val="000000"/>
                            </a:solidFill>
                            <a:round/>
                            <a:headEnd/>
                            <a:tailEnd/>
                          </a:ln>
                        </wps:spPr>
                        <wps:bodyPr/>
                      </wps:wsp>
                      <wps:wsp>
                        <wps:cNvPr id="65" name="Line 127"/>
                        <wps:cNvCnPr/>
                        <wps:spPr bwMode="auto">
                          <a:xfrm>
                            <a:off x="1864" y="8373"/>
                            <a:ext cx="454" cy="433"/>
                          </a:xfrm>
                          <a:prstGeom prst="line">
                            <a:avLst/>
                          </a:prstGeom>
                          <a:noFill/>
                          <a:ln w="9525">
                            <a:solidFill>
                              <a:srgbClr val="000000"/>
                            </a:solidFill>
                            <a:round/>
                            <a:headEnd/>
                            <a:tailEnd/>
                          </a:ln>
                        </wps:spPr>
                        <wps:bodyPr/>
                      </wps:wsp>
                      <wps:wsp>
                        <wps:cNvPr id="66" name="Line 128"/>
                        <wps:cNvCnPr/>
                        <wps:spPr bwMode="auto">
                          <a:xfrm>
                            <a:off x="2997" y="8373"/>
                            <a:ext cx="0" cy="433"/>
                          </a:xfrm>
                          <a:prstGeom prst="line">
                            <a:avLst/>
                          </a:prstGeom>
                          <a:noFill/>
                          <a:ln w="9525">
                            <a:solidFill>
                              <a:srgbClr val="000000"/>
                            </a:solidFill>
                            <a:round/>
                            <a:headEnd/>
                            <a:tailEnd/>
                          </a:ln>
                        </wps:spPr>
                        <wps:bodyPr/>
                      </wps:wsp>
                      <wps:wsp>
                        <wps:cNvPr id="67" name="Line 129"/>
                        <wps:cNvCnPr/>
                        <wps:spPr bwMode="auto">
                          <a:xfrm>
                            <a:off x="3676" y="8373"/>
                            <a:ext cx="0" cy="433"/>
                          </a:xfrm>
                          <a:prstGeom prst="line">
                            <a:avLst/>
                          </a:prstGeom>
                          <a:noFill/>
                          <a:ln w="9525">
                            <a:solidFill>
                              <a:srgbClr val="000000"/>
                            </a:solidFill>
                            <a:round/>
                            <a:headEnd/>
                            <a:tailEnd/>
                          </a:ln>
                        </wps:spPr>
                        <wps:bodyPr/>
                      </wps:wsp>
                      <wps:wsp>
                        <wps:cNvPr id="68" name="Line 130"/>
                        <wps:cNvCnPr/>
                        <wps:spPr bwMode="auto">
                          <a:xfrm flipH="1">
                            <a:off x="4355" y="8373"/>
                            <a:ext cx="227" cy="433"/>
                          </a:xfrm>
                          <a:prstGeom prst="line">
                            <a:avLst/>
                          </a:prstGeom>
                          <a:noFill/>
                          <a:ln w="9525">
                            <a:solidFill>
                              <a:srgbClr val="000000"/>
                            </a:solidFill>
                            <a:round/>
                            <a:headEnd/>
                            <a:tailEnd/>
                          </a:ln>
                        </wps:spPr>
                        <wps:bodyPr/>
                      </wps:wsp>
                      <wps:wsp>
                        <wps:cNvPr id="141" name="Line 131"/>
                        <wps:cNvCnPr/>
                        <wps:spPr bwMode="auto">
                          <a:xfrm>
                            <a:off x="4582" y="8373"/>
                            <a:ext cx="453" cy="433"/>
                          </a:xfrm>
                          <a:prstGeom prst="line">
                            <a:avLst/>
                          </a:prstGeom>
                          <a:noFill/>
                          <a:ln w="9525">
                            <a:solidFill>
                              <a:srgbClr val="000000"/>
                            </a:solidFill>
                            <a:round/>
                            <a:headEnd/>
                            <a:tailEnd/>
                          </a:ln>
                        </wps:spPr>
                        <wps:bodyPr/>
                      </wps:wsp>
                      <wps:wsp>
                        <wps:cNvPr id="142" name="Line 132"/>
                        <wps:cNvCnPr/>
                        <wps:spPr bwMode="auto">
                          <a:xfrm flipH="1">
                            <a:off x="5942" y="8373"/>
                            <a:ext cx="679" cy="433"/>
                          </a:xfrm>
                          <a:prstGeom prst="line">
                            <a:avLst/>
                          </a:prstGeom>
                          <a:noFill/>
                          <a:ln w="9525">
                            <a:solidFill>
                              <a:srgbClr val="000000"/>
                            </a:solidFill>
                            <a:round/>
                            <a:headEnd/>
                            <a:tailEnd/>
                          </a:ln>
                        </wps:spPr>
                        <wps:bodyPr/>
                      </wps:wsp>
                      <wps:wsp>
                        <wps:cNvPr id="143" name="Line 133"/>
                        <wps:cNvCnPr/>
                        <wps:spPr bwMode="auto">
                          <a:xfrm>
                            <a:off x="6621" y="8373"/>
                            <a:ext cx="0" cy="433"/>
                          </a:xfrm>
                          <a:prstGeom prst="line">
                            <a:avLst/>
                          </a:prstGeom>
                          <a:noFill/>
                          <a:ln w="9525">
                            <a:solidFill>
                              <a:srgbClr val="000000"/>
                            </a:solidFill>
                            <a:round/>
                            <a:headEnd/>
                            <a:tailEnd/>
                          </a:ln>
                        </wps:spPr>
                        <wps:bodyPr/>
                      </wps:wsp>
                      <wps:wsp>
                        <wps:cNvPr id="144" name="Line 134"/>
                        <wps:cNvCnPr/>
                        <wps:spPr bwMode="auto">
                          <a:xfrm>
                            <a:off x="6621" y="8373"/>
                            <a:ext cx="680" cy="433"/>
                          </a:xfrm>
                          <a:prstGeom prst="line">
                            <a:avLst/>
                          </a:prstGeom>
                          <a:noFill/>
                          <a:ln w="9525">
                            <a:solidFill>
                              <a:srgbClr val="000000"/>
                            </a:solidFill>
                            <a:round/>
                            <a:headEnd/>
                            <a:tailEnd/>
                          </a:ln>
                        </wps:spPr>
                        <wps:bodyPr/>
                      </wps:wsp>
                      <wps:wsp>
                        <wps:cNvPr id="145" name="Line 135"/>
                        <wps:cNvCnPr/>
                        <wps:spPr bwMode="auto">
                          <a:xfrm flipH="1">
                            <a:off x="7980" y="8373"/>
                            <a:ext cx="227" cy="433"/>
                          </a:xfrm>
                          <a:prstGeom prst="line">
                            <a:avLst/>
                          </a:prstGeom>
                          <a:noFill/>
                          <a:ln w="9525">
                            <a:solidFill>
                              <a:srgbClr val="000000"/>
                            </a:solidFill>
                            <a:round/>
                            <a:headEnd/>
                            <a:tailEnd/>
                          </a:ln>
                        </wps:spPr>
                        <wps:bodyPr/>
                      </wps:wsp>
                      <wps:wsp>
                        <wps:cNvPr id="146" name="Line 136"/>
                        <wps:cNvCnPr/>
                        <wps:spPr bwMode="auto">
                          <a:xfrm>
                            <a:off x="8207" y="8373"/>
                            <a:ext cx="452" cy="433"/>
                          </a:xfrm>
                          <a:prstGeom prst="line">
                            <a:avLst/>
                          </a:prstGeom>
                          <a:noFill/>
                          <a:ln w="9525">
                            <a:solidFill>
                              <a:srgbClr val="000000"/>
                            </a:solidFill>
                            <a:round/>
                            <a:headEnd/>
                            <a:tailEnd/>
                          </a:ln>
                        </wps:spPr>
                        <wps:bodyPr/>
                      </wps:wsp>
                      <wps:wsp>
                        <wps:cNvPr id="147" name="Line 137"/>
                        <wps:cNvCnPr/>
                        <wps:spPr bwMode="auto">
                          <a:xfrm>
                            <a:off x="9338" y="8373"/>
                            <a:ext cx="0" cy="433"/>
                          </a:xfrm>
                          <a:prstGeom prst="line">
                            <a:avLst/>
                          </a:prstGeom>
                          <a:noFill/>
                          <a:ln w="9525">
                            <a:solidFill>
                              <a:srgbClr val="000000"/>
                            </a:solidFill>
                            <a:round/>
                            <a:headEnd/>
                            <a:tailEnd/>
                          </a:ln>
                        </wps:spPr>
                        <wps:bodyPr/>
                      </wps:wsp>
                      <wps:wsp>
                        <wps:cNvPr id="148" name="Line 138"/>
                        <wps:cNvCnPr/>
                        <wps:spPr bwMode="auto">
                          <a:xfrm>
                            <a:off x="10244" y="8373"/>
                            <a:ext cx="0" cy="433"/>
                          </a:xfrm>
                          <a:prstGeom prst="line">
                            <a:avLst/>
                          </a:prstGeom>
                          <a:noFill/>
                          <a:ln w="9525">
                            <a:solidFill>
                              <a:srgbClr val="000000"/>
                            </a:solidFill>
                            <a:round/>
                            <a:headEnd/>
                            <a:tailEnd/>
                          </a:ln>
                        </wps:spPr>
                        <wps:bodyPr/>
                      </wps:wsp>
                      <wps:wsp>
                        <wps:cNvPr id="149" name="Line 139"/>
                        <wps:cNvCnPr/>
                        <wps:spPr bwMode="auto">
                          <a:xfrm>
                            <a:off x="5714" y="6205"/>
                            <a:ext cx="0" cy="0"/>
                          </a:xfrm>
                          <a:prstGeom prst="line">
                            <a:avLst/>
                          </a:prstGeom>
                          <a:noFill/>
                          <a:ln w="9525">
                            <a:solidFill>
                              <a:srgbClr val="000000"/>
                            </a:solidFill>
                            <a:round/>
                            <a:headEnd/>
                            <a:tailEnd/>
                          </a:ln>
                        </wps:spPr>
                        <wps:bodyPr/>
                      </wps:wsp>
                      <wps:wsp>
                        <wps:cNvPr id="150" name="Line 140"/>
                        <wps:cNvCnPr/>
                        <wps:spPr bwMode="auto">
                          <a:xfrm>
                            <a:off x="5714" y="6146"/>
                            <a:ext cx="0" cy="218"/>
                          </a:xfrm>
                          <a:prstGeom prst="line">
                            <a:avLst/>
                          </a:prstGeom>
                          <a:noFill/>
                          <a:ln w="9525">
                            <a:solidFill>
                              <a:srgbClr val="000000"/>
                            </a:solidFill>
                            <a:round/>
                            <a:headEnd/>
                            <a:tailEnd/>
                          </a:ln>
                        </wps:spPr>
                        <wps:bodyPr/>
                      </wps:wsp>
                      <wps:wsp>
                        <wps:cNvPr id="151" name="Rectangle 141"/>
                        <wps:cNvSpPr>
                          <a:spLocks noChangeArrowheads="1"/>
                        </wps:cNvSpPr>
                        <wps:spPr bwMode="auto">
                          <a:xfrm>
                            <a:off x="5262" y="6639"/>
                            <a:ext cx="1585" cy="650"/>
                          </a:xfrm>
                          <a:prstGeom prst="rect">
                            <a:avLst/>
                          </a:prstGeom>
                          <a:solidFill>
                            <a:srgbClr val="FFFFFF"/>
                          </a:solidFill>
                          <a:ln w="9525">
                            <a:solidFill>
                              <a:srgbClr val="000000"/>
                            </a:solidFill>
                            <a:miter lim="800000"/>
                            <a:headEnd/>
                            <a:tailEnd/>
                          </a:ln>
                        </wps:spPr>
                        <wps:txbx>
                          <w:txbxContent>
                            <w:p w14:paraId="45C38A83" w14:textId="77777777" w:rsidR="003144A3" w:rsidRPr="005577F4" w:rsidRDefault="003144A3" w:rsidP="003144A3">
                              <w:pPr>
                                <w:jc w:val="center"/>
                                <w:rPr>
                                  <w:sz w:val="16"/>
                                  <w:szCs w:val="16"/>
                                </w:rPr>
                              </w:pPr>
                              <w:r w:rsidRPr="005577F4">
                                <w:rPr>
                                  <w:sz w:val="16"/>
                                  <w:szCs w:val="16"/>
                                </w:rPr>
                                <w:t>Персонал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0B64F1" id="Группа 69" o:spid="_x0000_s1026" style="position:absolute;margin-left:8.2pt;margin-top:4.05pt;width:464.3pt;height:211.65pt;z-index:251659264" coordorigin="1185,5440" coordsize="9286,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">
                <v:rect id="Rectangle 71" o:spid="_x0000_s1027" style="position:absolute;left:4582;top:5440;width:226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180C31AE" w14:textId="77777777" w:rsidR="003144A3" w:rsidRPr="005577F4" w:rsidRDefault="003144A3" w:rsidP="003144A3">
                        <w:pPr>
                          <w:jc w:val="center"/>
                          <w:rPr>
                            <w:sz w:val="16"/>
                            <w:szCs w:val="16"/>
                          </w:rPr>
                        </w:pPr>
                        <w:r w:rsidRPr="005577F4">
                          <w:rPr>
                            <w:sz w:val="16"/>
                            <w:szCs w:val="16"/>
                          </w:rPr>
                          <w:t>Общая цель</w:t>
                        </w:r>
                      </w:p>
                    </w:txbxContent>
                  </v:textbox>
                </v:rect>
                <v:rect id="Rectangle 72" o:spid="_x0000_s1028" style="position:absolute;left:8886;top:6639;width:1358;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CFE5A7A" w14:textId="77777777" w:rsidR="003144A3" w:rsidRPr="005577F4" w:rsidRDefault="003144A3" w:rsidP="003144A3">
                        <w:pPr>
                          <w:jc w:val="center"/>
                          <w:rPr>
                            <w:sz w:val="16"/>
                            <w:szCs w:val="16"/>
                          </w:rPr>
                        </w:pPr>
                        <w:r w:rsidRPr="005577F4">
                          <w:rPr>
                            <w:sz w:val="16"/>
                            <w:szCs w:val="16"/>
                          </w:rPr>
                          <w:t>НИОКР 5</w:t>
                        </w:r>
                      </w:p>
                    </w:txbxContent>
                  </v:textbox>
                </v:rect>
                <v:rect id="Rectangle 73" o:spid="_x0000_s1029" style="position:absolute;left:3449;top:6639;width:158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56589D48" w14:textId="77777777" w:rsidR="003144A3" w:rsidRPr="005577F4" w:rsidRDefault="003144A3" w:rsidP="003144A3">
                        <w:pPr>
                          <w:jc w:val="center"/>
                          <w:rPr>
                            <w:sz w:val="16"/>
                            <w:szCs w:val="16"/>
                          </w:rPr>
                        </w:pPr>
                        <w:r w:rsidRPr="005577F4">
                          <w:rPr>
                            <w:sz w:val="16"/>
                            <w:szCs w:val="16"/>
                          </w:rPr>
                          <w:t>Маркетинг 2</w:t>
                        </w:r>
                      </w:p>
                    </w:txbxContent>
                  </v:textbox>
                </v:rect>
                <v:rect id="Rectangle 74" o:spid="_x0000_s1030" style="position:absolute;left:5262;top:6639;width:1585;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75" o:spid="_x0000_s1031" style="position:absolute;left:7074;top:6639;width:1585;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0DED424" w14:textId="77777777" w:rsidR="003144A3" w:rsidRPr="005577F4" w:rsidRDefault="003144A3" w:rsidP="003144A3">
                        <w:pPr>
                          <w:jc w:val="center"/>
                          <w:rPr>
                            <w:sz w:val="16"/>
                            <w:szCs w:val="16"/>
                          </w:rPr>
                        </w:pPr>
                        <w:r w:rsidRPr="005577F4">
                          <w:rPr>
                            <w:sz w:val="16"/>
                            <w:szCs w:val="16"/>
                          </w:rPr>
                          <w:t>Финансы 4</w:t>
                        </w:r>
                      </w:p>
                    </w:txbxContent>
                  </v:textbox>
                </v:rect>
                <v:rect id="Rectangle 76" o:spid="_x0000_s1032" style="position:absolute;left:1185;top:6639;width:203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6B5FDED" w14:textId="77777777" w:rsidR="003144A3" w:rsidRPr="005577F4" w:rsidRDefault="003144A3" w:rsidP="003144A3">
                        <w:pPr>
                          <w:jc w:val="center"/>
                          <w:rPr>
                            <w:sz w:val="16"/>
                            <w:szCs w:val="16"/>
                          </w:rPr>
                        </w:pPr>
                        <w:r w:rsidRPr="005577F4">
                          <w:rPr>
                            <w:sz w:val="16"/>
                            <w:szCs w:val="16"/>
                          </w:rPr>
                          <w:t>Производство 1</w:t>
                        </w:r>
                      </w:p>
                    </w:txbxContent>
                  </v:textbox>
                </v:rect>
                <v:rect id="Rectangle 77" o:spid="_x0000_s1033" style="position:absolute;left:1637;top:7723;width:681;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E260C62" w14:textId="77777777" w:rsidR="003144A3" w:rsidRPr="005577F4" w:rsidRDefault="003144A3" w:rsidP="003144A3">
                        <w:pPr>
                          <w:jc w:val="center"/>
                          <w:rPr>
                            <w:sz w:val="16"/>
                            <w:szCs w:val="16"/>
                          </w:rPr>
                        </w:pPr>
                        <w:r w:rsidRPr="005577F4">
                          <w:rPr>
                            <w:sz w:val="16"/>
                            <w:szCs w:val="16"/>
                          </w:rPr>
                          <w:t>1.1</w:t>
                        </w:r>
                      </w:p>
                    </w:txbxContent>
                  </v:textbox>
                </v:rect>
                <v:rect id="Rectangle 78" o:spid="_x0000_s1034" style="position:absolute;left:2545;top:7723;width:6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2D67EB7" w14:textId="77777777" w:rsidR="003144A3" w:rsidRPr="005577F4" w:rsidRDefault="003144A3" w:rsidP="003144A3">
                        <w:pPr>
                          <w:jc w:val="center"/>
                          <w:rPr>
                            <w:sz w:val="16"/>
                            <w:szCs w:val="16"/>
                          </w:rPr>
                        </w:pPr>
                        <w:r w:rsidRPr="005577F4">
                          <w:rPr>
                            <w:sz w:val="16"/>
                            <w:szCs w:val="16"/>
                          </w:rPr>
                          <w:t>1.2</w:t>
                        </w:r>
                      </w:p>
                    </w:txbxContent>
                  </v:textbox>
                </v:rect>
                <v:rect id="Rectangle 79" o:spid="_x0000_s1035" style="position:absolute;left:3449;top:7723;width:681;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05F2EC7E" w14:textId="77777777" w:rsidR="003144A3" w:rsidRPr="005577F4" w:rsidRDefault="003144A3" w:rsidP="003144A3">
                        <w:pPr>
                          <w:jc w:val="center"/>
                          <w:rPr>
                            <w:sz w:val="16"/>
                            <w:szCs w:val="16"/>
                          </w:rPr>
                        </w:pPr>
                        <w:r w:rsidRPr="005577F4">
                          <w:rPr>
                            <w:sz w:val="16"/>
                            <w:szCs w:val="16"/>
                          </w:rPr>
                          <w:t>2.1</w:t>
                        </w:r>
                      </w:p>
                    </w:txbxContent>
                  </v:textbox>
                </v:rect>
                <v:rect id="Rectangle 80" o:spid="_x0000_s1036" style="position:absolute;left:6168;top:7723;width:6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B886E3C" w14:textId="77777777" w:rsidR="003144A3" w:rsidRPr="005577F4" w:rsidRDefault="003144A3" w:rsidP="003144A3">
                        <w:pPr>
                          <w:jc w:val="center"/>
                          <w:rPr>
                            <w:sz w:val="16"/>
                            <w:szCs w:val="16"/>
                          </w:rPr>
                        </w:pPr>
                        <w:r w:rsidRPr="005577F4">
                          <w:rPr>
                            <w:sz w:val="16"/>
                            <w:szCs w:val="16"/>
                          </w:rPr>
                          <w:t>3.2</w:t>
                        </w:r>
                      </w:p>
                    </w:txbxContent>
                  </v:textbox>
                </v:rect>
                <v:rect id="Rectangle 81" o:spid="_x0000_s1037" style="position:absolute;left:7074;top:7723;width:68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A60EBBB" w14:textId="77777777" w:rsidR="003144A3" w:rsidRPr="005577F4" w:rsidRDefault="003144A3" w:rsidP="003144A3">
                        <w:pPr>
                          <w:jc w:val="center"/>
                          <w:rPr>
                            <w:sz w:val="16"/>
                            <w:szCs w:val="16"/>
                          </w:rPr>
                        </w:pPr>
                        <w:r w:rsidRPr="005577F4">
                          <w:rPr>
                            <w:sz w:val="16"/>
                            <w:szCs w:val="16"/>
                          </w:rPr>
                          <w:t>4.1</w:t>
                        </w:r>
                      </w:p>
                    </w:txbxContent>
                  </v:textbox>
                </v:rect>
                <v:rect id="Rectangle 82" o:spid="_x0000_s1038" style="position:absolute;left:9792;top:7723;width:6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42140AD8" w14:textId="77777777" w:rsidR="003144A3" w:rsidRPr="005577F4" w:rsidRDefault="003144A3" w:rsidP="003144A3">
                        <w:pPr>
                          <w:jc w:val="center"/>
                          <w:rPr>
                            <w:sz w:val="16"/>
                            <w:szCs w:val="16"/>
                          </w:rPr>
                        </w:pPr>
                        <w:r w:rsidRPr="005577F4">
                          <w:rPr>
                            <w:sz w:val="16"/>
                            <w:szCs w:val="16"/>
                          </w:rPr>
                          <w:t>5.2</w:t>
                        </w:r>
                      </w:p>
                    </w:txbxContent>
                  </v:textbox>
                </v:rect>
                <v:rect id="Rectangle 83" o:spid="_x0000_s1039" style="position:absolute;left:8886;top:7723;width:6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53F99A1D" w14:textId="77777777" w:rsidR="003144A3" w:rsidRPr="005577F4" w:rsidRDefault="003144A3" w:rsidP="003144A3">
                        <w:pPr>
                          <w:jc w:val="center"/>
                          <w:rPr>
                            <w:sz w:val="16"/>
                            <w:szCs w:val="16"/>
                          </w:rPr>
                        </w:pPr>
                        <w:r w:rsidRPr="005577F4">
                          <w:rPr>
                            <w:sz w:val="16"/>
                            <w:szCs w:val="16"/>
                          </w:rPr>
                          <w:t>5.1</w:t>
                        </w:r>
                      </w:p>
                    </w:txbxContent>
                  </v:textbox>
                </v:rect>
                <v:rect id="Rectangle 84" o:spid="_x0000_s1040" style="position:absolute;left:4355;top:7723;width:68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1824D78D" w14:textId="77777777" w:rsidR="003144A3" w:rsidRPr="005577F4" w:rsidRDefault="003144A3" w:rsidP="003144A3">
                        <w:pPr>
                          <w:jc w:val="center"/>
                          <w:rPr>
                            <w:sz w:val="16"/>
                            <w:szCs w:val="16"/>
                          </w:rPr>
                        </w:pPr>
                        <w:r w:rsidRPr="005577F4">
                          <w:rPr>
                            <w:sz w:val="16"/>
                            <w:szCs w:val="16"/>
                          </w:rPr>
                          <w:t>2.2</w:t>
                        </w:r>
                      </w:p>
                    </w:txbxContent>
                  </v:textbox>
                </v:rect>
                <v:rect id="Rectangle 85" o:spid="_x0000_s1041" style="position:absolute;left:5262;top:7723;width:68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0F2699F5" w14:textId="77777777" w:rsidR="003144A3" w:rsidRPr="005577F4" w:rsidRDefault="003144A3" w:rsidP="003144A3">
                        <w:pPr>
                          <w:jc w:val="center"/>
                          <w:rPr>
                            <w:sz w:val="16"/>
                            <w:szCs w:val="16"/>
                          </w:rPr>
                        </w:pPr>
                        <w:r w:rsidRPr="005577F4">
                          <w:rPr>
                            <w:sz w:val="16"/>
                            <w:szCs w:val="16"/>
                          </w:rPr>
                          <w:t>3.1</w:t>
                        </w:r>
                      </w:p>
                    </w:txbxContent>
                  </v:textbox>
                </v:rect>
                <v:rect id="Rectangle 86" o:spid="_x0000_s1042" style="position:absolute;left:7980;top:7723;width:67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5EAFD0BB" w14:textId="77777777" w:rsidR="003144A3" w:rsidRPr="005577F4" w:rsidRDefault="003144A3" w:rsidP="003144A3">
                        <w:pPr>
                          <w:rPr>
                            <w:sz w:val="16"/>
                            <w:szCs w:val="16"/>
                          </w:rPr>
                        </w:pPr>
                        <w:r w:rsidRPr="005577F4">
                          <w:rPr>
                            <w:sz w:val="16"/>
                            <w:szCs w:val="16"/>
                          </w:rPr>
                          <w:t>4.2</w:t>
                        </w:r>
                      </w:p>
                    </w:txbxContent>
                  </v:textbox>
                </v:rect>
                <v:rect id="Rectangle 87" o:spid="_x0000_s1043" style="position:absolute;left:1185;top:8806;width:679;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">
                  <v:textbox style="layout-flow:vertical;mso-layout-flow-alt:bottom-to-top">
                    <w:txbxContent>
                      <w:p w14:paraId="61B46E33" w14:textId="77777777" w:rsidR="003144A3" w:rsidRPr="005577F4" w:rsidRDefault="003144A3" w:rsidP="003144A3">
                        <w:pPr>
                          <w:jc w:val="center"/>
                          <w:rPr>
                            <w:sz w:val="16"/>
                            <w:szCs w:val="16"/>
                          </w:rPr>
                        </w:pPr>
                        <w:r w:rsidRPr="005577F4">
                          <w:rPr>
                            <w:sz w:val="16"/>
                            <w:szCs w:val="16"/>
                          </w:rPr>
                          <w:t>1.1.1</w:t>
                        </w:r>
                      </w:p>
                    </w:txbxContent>
                  </v:textbox>
                </v:rect>
                <v:rect id="Rectangle 88" o:spid="_x0000_s1044" style="position:absolute;left:4130;top:8806;width:679;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">
                  <v:textbox style="layout-flow:vertical;mso-layout-flow-alt:bottom-to-top">
                    <w:txbxContent>
                      <w:p w14:paraId="7C827066" w14:textId="77777777" w:rsidR="003144A3" w:rsidRPr="005577F4" w:rsidRDefault="003144A3" w:rsidP="003144A3">
                        <w:pPr>
                          <w:jc w:val="center"/>
                          <w:rPr>
                            <w:sz w:val="16"/>
                            <w:szCs w:val="16"/>
                          </w:rPr>
                        </w:pPr>
                        <w:r w:rsidRPr="005577F4">
                          <w:rPr>
                            <w:sz w:val="16"/>
                            <w:szCs w:val="16"/>
                          </w:rPr>
                          <w:t>2.2.1</w:t>
                        </w:r>
                      </w:p>
                    </w:txbxContent>
                  </v:textbox>
                </v:rect>
                <v:rect id="Rectangle 89" o:spid="_x0000_s1045" style="position:absolute;left:4809;top:8806;width:679;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">
                  <v:textbox style="layout-flow:vertical;mso-layout-flow-alt:bottom-to-top">
                    <w:txbxContent>
                      <w:p w14:paraId="47895C7F" w14:textId="77777777" w:rsidR="003144A3" w:rsidRPr="005577F4" w:rsidRDefault="003144A3" w:rsidP="003144A3">
                        <w:pPr>
                          <w:jc w:val="center"/>
                          <w:rPr>
                            <w:sz w:val="16"/>
                            <w:szCs w:val="16"/>
                          </w:rPr>
                        </w:pPr>
                        <w:r w:rsidRPr="005577F4">
                          <w:rPr>
                            <w:sz w:val="16"/>
                            <w:szCs w:val="16"/>
                          </w:rPr>
                          <w:t>2.2.2</w:t>
                        </w:r>
                      </w:p>
                    </w:txbxContent>
                  </v:textbox>
                </v:rect>
                <v:rect id="Rectangle 90" o:spid="_x0000_s1046" style="position:absolute;left:5488;top:8806;width:680;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">
                  <v:textbox style="layout-flow:vertical;mso-layout-flow-alt:bottom-to-top">
                    <w:txbxContent>
                      <w:p w14:paraId="6AFA8A15" w14:textId="77777777" w:rsidR="003144A3" w:rsidRPr="005577F4" w:rsidRDefault="003144A3" w:rsidP="003144A3">
                        <w:pPr>
                          <w:jc w:val="center"/>
                          <w:rPr>
                            <w:sz w:val="16"/>
                            <w:szCs w:val="16"/>
                          </w:rPr>
                        </w:pPr>
                        <w:r w:rsidRPr="005577F4">
                          <w:rPr>
                            <w:sz w:val="16"/>
                            <w:szCs w:val="16"/>
                          </w:rPr>
                          <w:t>3.2.1</w:t>
                        </w:r>
                      </w:p>
                    </w:txbxContent>
                  </v:textbox>
                </v:rect>
                <v:rect id="Rectangle 91" o:spid="_x0000_s1047" style="position:absolute;left:6168;top:8806;width:679;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">
                  <v:textbox style="layout-flow:vertical;mso-layout-flow-alt:bottom-to-top">
                    <w:txbxContent>
                      <w:p w14:paraId="3F85A621" w14:textId="77777777" w:rsidR="003144A3" w:rsidRPr="005577F4" w:rsidRDefault="003144A3" w:rsidP="003144A3">
                        <w:pPr>
                          <w:jc w:val="center"/>
                          <w:rPr>
                            <w:sz w:val="16"/>
                            <w:szCs w:val="16"/>
                          </w:rPr>
                        </w:pPr>
                        <w:r w:rsidRPr="005577F4">
                          <w:rPr>
                            <w:sz w:val="16"/>
                            <w:szCs w:val="16"/>
                          </w:rPr>
                          <w:t>3.2.2</w:t>
                        </w:r>
                      </w:p>
                    </w:txbxContent>
                  </v:textbox>
                </v:rect>
                <v:rect id="Rectangle 92" o:spid="_x0000_s1048" style="position:absolute;left:6847;top:8806;width:679;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">
                  <v:textbox style="layout-flow:vertical;mso-layout-flow-alt:bottom-to-top">
                    <w:txbxContent>
                      <w:p w14:paraId="7AC9C59B" w14:textId="77777777" w:rsidR="003144A3" w:rsidRPr="005577F4" w:rsidRDefault="003144A3" w:rsidP="003144A3">
                        <w:pPr>
                          <w:jc w:val="center"/>
                          <w:rPr>
                            <w:sz w:val="16"/>
                            <w:szCs w:val="16"/>
                          </w:rPr>
                        </w:pPr>
                        <w:r w:rsidRPr="005577F4">
                          <w:rPr>
                            <w:sz w:val="16"/>
                            <w:szCs w:val="16"/>
                          </w:rPr>
                          <w:t>3.2.3</w:t>
                        </w:r>
                      </w:p>
                    </w:txbxContent>
                  </v:textbox>
                </v:rect>
                <v:rect id="Rectangle 93" o:spid="_x0000_s1049" style="position:absolute;left:8207;top:8806;width:679;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">
                  <v:textbox style="layout-flow:vertical;mso-layout-flow-alt:bottom-to-top">
                    <w:txbxContent>
                      <w:p w14:paraId="31691646" w14:textId="77777777" w:rsidR="003144A3" w:rsidRPr="005577F4" w:rsidRDefault="003144A3" w:rsidP="003144A3">
                        <w:pPr>
                          <w:jc w:val="center"/>
                          <w:rPr>
                            <w:sz w:val="16"/>
                            <w:szCs w:val="16"/>
                          </w:rPr>
                        </w:pPr>
                        <w:r w:rsidRPr="005577F4">
                          <w:rPr>
                            <w:sz w:val="16"/>
                            <w:szCs w:val="16"/>
                          </w:rPr>
                          <w:t>4.2.2</w:t>
                        </w:r>
                      </w:p>
                    </w:txbxContent>
                  </v:textbox>
                </v:rect>
                <v:rect id="Rectangle 94" o:spid="_x0000_s1050" style="position:absolute;left:9111;top:8806;width:681;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">
                  <v:textbox style="layout-flow:vertical;mso-layout-flow-alt:bottom-to-top">
                    <w:txbxContent>
                      <w:p w14:paraId="3050D6E0" w14:textId="77777777" w:rsidR="003144A3" w:rsidRPr="005577F4" w:rsidRDefault="003144A3" w:rsidP="003144A3">
                        <w:pPr>
                          <w:jc w:val="center"/>
                          <w:rPr>
                            <w:sz w:val="16"/>
                            <w:szCs w:val="16"/>
                          </w:rPr>
                        </w:pPr>
                        <w:r w:rsidRPr="005577F4">
                          <w:rPr>
                            <w:sz w:val="16"/>
                            <w:szCs w:val="16"/>
                          </w:rPr>
                          <w:t>5.1.1</w:t>
                        </w:r>
                      </w:p>
                    </w:txbxContent>
                  </v:textbox>
                </v:rect>
                <v:rect id="Rectangle 95" o:spid="_x0000_s1051" style="position:absolute;left:9792;top:8806;width:679;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">
                  <v:textbox style="layout-flow:vertical;mso-layout-flow-alt:bottom-to-top">
                    <w:txbxContent>
                      <w:p w14:paraId="234A772F" w14:textId="77777777" w:rsidR="003144A3" w:rsidRPr="005577F4" w:rsidRDefault="003144A3" w:rsidP="003144A3">
                        <w:pPr>
                          <w:jc w:val="center"/>
                          <w:rPr>
                            <w:sz w:val="16"/>
                            <w:szCs w:val="16"/>
                          </w:rPr>
                        </w:pPr>
                        <w:r w:rsidRPr="005577F4">
                          <w:rPr>
                            <w:sz w:val="16"/>
                            <w:szCs w:val="16"/>
                          </w:rPr>
                          <w:t>5.2.2</w:t>
                        </w:r>
                      </w:p>
                    </w:txbxContent>
                  </v:textbox>
                </v:rect>
                <v:rect id="Rectangle 96" o:spid="_x0000_s1052" style="position:absolute;left:1864;top:8806;width:681;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">
                  <v:textbox style="layout-flow:vertical;mso-layout-flow-alt:bottom-to-top">
                    <w:txbxContent>
                      <w:p w14:paraId="5BAE5B89" w14:textId="77777777" w:rsidR="003144A3" w:rsidRPr="005577F4" w:rsidRDefault="003144A3" w:rsidP="003144A3">
                        <w:pPr>
                          <w:jc w:val="center"/>
                          <w:rPr>
                            <w:sz w:val="16"/>
                            <w:szCs w:val="16"/>
                          </w:rPr>
                        </w:pPr>
                        <w:r w:rsidRPr="005577F4">
                          <w:rPr>
                            <w:sz w:val="16"/>
                            <w:szCs w:val="16"/>
                          </w:rPr>
                          <w:t>1.1.2</w:t>
                        </w:r>
                      </w:p>
                    </w:txbxContent>
                  </v:textbox>
                </v:rect>
                <v:rect id="Rectangle 97" o:spid="_x0000_s1053" style="position:absolute;left:3224;top:8806;width:678;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">
                  <v:textbox style="layout-flow:vertical;mso-layout-flow-alt:bottom-to-top">
                    <w:txbxContent>
                      <w:p w14:paraId="059398C7" w14:textId="77777777" w:rsidR="003144A3" w:rsidRPr="005577F4" w:rsidRDefault="003144A3" w:rsidP="003144A3">
                        <w:pPr>
                          <w:jc w:val="center"/>
                          <w:rPr>
                            <w:sz w:val="16"/>
                            <w:szCs w:val="16"/>
                          </w:rPr>
                        </w:pPr>
                        <w:r w:rsidRPr="005577F4">
                          <w:rPr>
                            <w:sz w:val="16"/>
                            <w:szCs w:val="16"/>
                          </w:rPr>
                          <w:t>2.1.1</w:t>
                        </w:r>
                      </w:p>
                    </w:txbxContent>
                  </v:textbox>
                </v:rect>
                <v:rect id="Rectangle 98" o:spid="_x0000_s1054" style="position:absolute;left:2545;top:8806;width:679;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">
                  <v:textbox style="layout-flow:vertical;mso-layout-flow-alt:bottom-to-top">
                    <w:txbxContent>
                      <w:p w14:paraId="09AE7DA8" w14:textId="77777777" w:rsidR="003144A3" w:rsidRPr="005577F4" w:rsidRDefault="003144A3" w:rsidP="003144A3">
                        <w:pPr>
                          <w:jc w:val="center"/>
                          <w:rPr>
                            <w:sz w:val="16"/>
                            <w:szCs w:val="16"/>
                          </w:rPr>
                        </w:pPr>
                        <w:r w:rsidRPr="005577F4">
                          <w:rPr>
                            <w:sz w:val="16"/>
                            <w:szCs w:val="16"/>
                          </w:rPr>
                          <w:t>1.2.1</w:t>
                        </w:r>
                      </w:p>
                    </w:txbxContent>
                  </v:textbox>
                </v:rect>
                <v:rect id="Rectangle 99" o:spid="_x0000_s1055" style="position:absolute;left:7526;top:8806;width:681;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">
                  <v:textbox style="layout-flow:vertical;mso-layout-flow-alt:bottom-to-top">
                    <w:txbxContent>
                      <w:p w14:paraId="45801C81" w14:textId="77777777" w:rsidR="003144A3" w:rsidRPr="005577F4" w:rsidRDefault="003144A3" w:rsidP="003144A3">
                        <w:pPr>
                          <w:jc w:val="center"/>
                          <w:rPr>
                            <w:sz w:val="16"/>
                            <w:szCs w:val="16"/>
                          </w:rPr>
                        </w:pPr>
                        <w:r w:rsidRPr="005577F4">
                          <w:rPr>
                            <w:sz w:val="16"/>
                            <w:szCs w:val="16"/>
                          </w:rPr>
                          <w:t>4.2.1</w:t>
                        </w:r>
                      </w:p>
                    </w:txbxContent>
                  </v:textbox>
                </v:rect>
                <v:line id="Line 100" o:spid="_x0000_s1056" style="position:absolute;visibility:visible;mso-wrap-style:square" from="2091,6364" to="9792,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01" o:spid="_x0000_s1057" style="position:absolute;visibility:visible;mso-wrap-style:square" from="2091,6422" to="2091,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02" o:spid="_x0000_s1058" style="position:absolute;visibility:visible;mso-wrap-style:square" from="4130,6422" to="4130,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03" o:spid="_x0000_s1059" style="position:absolute;visibility:visible;mso-wrap-style:square" from="6168,6422" to="6168,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04" o:spid="_x0000_s1060" style="position:absolute;visibility:visible;mso-wrap-style:square" from="7754,6422" to="7754,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05" o:spid="_x0000_s1061" style="position:absolute;visibility:visible;mso-wrap-style:square" from="9792,6422" to="9792,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06" o:spid="_x0000_s1062" style="position:absolute;visibility:visible;mso-wrap-style:square" from="2091,7505" to="299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07" o:spid="_x0000_s1063" style="position:absolute;visibility:visible;mso-wrap-style:square" from="2545,7289" to="2545,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08" o:spid="_x0000_s1064" style="position:absolute;visibility:visible;mso-wrap-style:square" from="2091,7505" to="2091,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09" o:spid="_x0000_s1065" style="position:absolute;visibility:visible;mso-wrap-style:square" from="2997,7505" to="2997,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10" o:spid="_x0000_s1066" style="position:absolute;visibility:visible;mso-wrap-style:square" from="3676,7505" to="4809,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11" o:spid="_x0000_s1067" style="position:absolute;visibility:visible;mso-wrap-style:square" from="3676,7505" to="3676,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12" o:spid="_x0000_s1068" style="position:absolute;visibility:visible;mso-wrap-style:square" from="4809,7505" to="4809,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13" o:spid="_x0000_s1069" style="position:absolute;visibility:visible;mso-wrap-style:square" from="4130,7289" to="4130,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14" o:spid="_x0000_s1070" style="position:absolute;visibility:visible;mso-wrap-style:square" from="5488,7505" to="6621,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15" o:spid="_x0000_s1071" style="position:absolute;visibility:visible;mso-wrap-style:square" from="5488,7505" to="5488,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16" o:spid="_x0000_s1072" style="position:absolute;visibility:visible;mso-wrap-style:square" from="6621,7505" to="6621,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17" o:spid="_x0000_s1073" style="position:absolute;visibility:visible;mso-wrap-style:square" from="6168,7289" to="6168,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18" o:spid="_x0000_s1074" style="position:absolute;visibility:visible;mso-wrap-style:square" from="7526,7505" to="8432,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19" o:spid="_x0000_s1075" style="position:absolute;visibility:visible;mso-wrap-style:square" from="7526,7505" to="7526,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20" o:spid="_x0000_s1076" style="position:absolute;visibility:visible;mso-wrap-style:square" from="8432,7505" to="8432,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21" o:spid="_x0000_s1077" style="position:absolute;visibility:visible;mso-wrap-style:square" from="9111,7505" to="10244,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22" o:spid="_x0000_s1078" style="position:absolute;visibility:visible;mso-wrap-style:square" from="9111,7505" to="9111,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23" o:spid="_x0000_s1079" style="position:absolute;visibility:visible;mso-wrap-style:square" from="10244,7505" to="10244,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24" o:spid="_x0000_s1080" style="position:absolute;visibility:visible;mso-wrap-style:square" from="7980,7289" to="7980,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25" o:spid="_x0000_s1081" style="position:absolute;visibility:visible;mso-wrap-style:square" from="9792,7289" to="9792,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26" o:spid="_x0000_s1082" style="position:absolute;flip:x;visibility:visible;mso-wrap-style:square" from="1637,8373" to="1864,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27" o:spid="_x0000_s1083" style="position:absolute;visibility:visible;mso-wrap-style:square" from="1864,8373" to="2318,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28" o:spid="_x0000_s1084" style="position:absolute;visibility:visible;mso-wrap-style:square" from="2997,8373" to="2997,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29" o:spid="_x0000_s1085" style="position:absolute;visibility:visible;mso-wrap-style:square" from="3676,8373" to="3676,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30" o:spid="_x0000_s1086" style="position:absolute;flip:x;visibility:visible;mso-wrap-style:square" from="4355,8373" to="4582,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line id="Line 131" o:spid="_x0000_s1087" style="position:absolute;visibility:visible;mso-wrap-style:square" from="4582,8373" to="5035,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32" o:spid="_x0000_s1088" style="position:absolute;flip:x;visibility:visible;mso-wrap-style:square" from="5942,8373" to="6621,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line id="Line 133" o:spid="_x0000_s1089" style="position:absolute;visibility:visible;mso-wrap-style:square" from="6621,8373" to="6621,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134" o:spid="_x0000_s1090" style="position:absolute;visibility:visible;mso-wrap-style:square" from="6621,8373" to="7301,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135" o:spid="_x0000_s1091" style="position:absolute;flip:x;visibility:visible;mso-wrap-style:square" from="7980,8373" to="8207,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Line 136" o:spid="_x0000_s1092" style="position:absolute;visibility:visible;mso-wrap-style:square" from="8207,8373" to="8659,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137" o:spid="_x0000_s1093" style="position:absolute;visibility:visible;mso-wrap-style:square" from="9338,8373" to="9338,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138" o:spid="_x0000_s1094" style="position:absolute;visibility:visible;mso-wrap-style:square" from="10244,8373" to="10244,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139" o:spid="_x0000_s1095" style="position:absolute;visibility:visible;mso-wrap-style:square" from="5714,6205" to="5714,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40" o:spid="_x0000_s1096" style="position:absolute;visibility:visible;mso-wrap-style:square" from="5714,6146" to="5714,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rect id="Rectangle 141" o:spid="_x0000_s1097" style="position:absolute;left:5262;top:6639;width:1585;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textbox>
                    <w:txbxContent>
                      <w:p w14:paraId="45C38A83" w14:textId="77777777" w:rsidR="003144A3" w:rsidRPr="005577F4" w:rsidRDefault="003144A3" w:rsidP="003144A3">
                        <w:pPr>
                          <w:jc w:val="center"/>
                          <w:rPr>
                            <w:sz w:val="16"/>
                            <w:szCs w:val="16"/>
                          </w:rPr>
                        </w:pPr>
                        <w:r w:rsidRPr="005577F4">
                          <w:rPr>
                            <w:sz w:val="16"/>
                            <w:szCs w:val="16"/>
                          </w:rPr>
                          <w:t>Персонал 3</w:t>
                        </w:r>
                      </w:p>
                    </w:txbxContent>
                  </v:textbox>
                </v:rect>
              </v:group>
            </w:pict>
          </mc:Fallback>
        </mc:AlternateContent>
      </w:r>
    </w:p>
    <w:p w14:paraId="797D6B73" w14:textId="77777777" w:rsidR="003144A3" w:rsidRPr="003144A3" w:rsidRDefault="003144A3" w:rsidP="003144A3">
      <w:pPr>
        <w:rPr>
          <w:lang w:val="ru-RU"/>
        </w:rPr>
      </w:pPr>
    </w:p>
    <w:p w14:paraId="5B900E3E" w14:textId="77777777" w:rsidR="003144A3" w:rsidRPr="003144A3" w:rsidRDefault="003144A3" w:rsidP="003144A3">
      <w:pPr>
        <w:rPr>
          <w:lang w:val="ru-RU"/>
        </w:rPr>
      </w:pPr>
    </w:p>
    <w:p w14:paraId="407F36EB" w14:textId="77777777" w:rsidR="003144A3" w:rsidRPr="003144A3" w:rsidRDefault="003144A3" w:rsidP="003144A3">
      <w:pPr>
        <w:rPr>
          <w:lang w:val="ru-RU"/>
        </w:rPr>
      </w:pPr>
    </w:p>
    <w:p w14:paraId="6B6A9967" w14:textId="77777777" w:rsidR="003144A3" w:rsidRPr="003144A3" w:rsidRDefault="003144A3" w:rsidP="003144A3">
      <w:pPr>
        <w:rPr>
          <w:lang w:val="ru-RU"/>
        </w:rPr>
      </w:pPr>
    </w:p>
    <w:p w14:paraId="738C01EC" w14:textId="77777777" w:rsidR="003144A3" w:rsidRPr="003144A3" w:rsidRDefault="003144A3" w:rsidP="003144A3">
      <w:pPr>
        <w:rPr>
          <w:lang w:val="ru-RU"/>
        </w:rPr>
      </w:pPr>
    </w:p>
    <w:p w14:paraId="5D329E2A" w14:textId="77777777" w:rsidR="003144A3" w:rsidRPr="003144A3" w:rsidRDefault="003144A3" w:rsidP="003144A3">
      <w:pPr>
        <w:rPr>
          <w:lang w:val="ru-RU"/>
        </w:rPr>
      </w:pPr>
    </w:p>
    <w:p w14:paraId="79EA8C98" w14:textId="77777777" w:rsidR="003144A3" w:rsidRPr="003144A3" w:rsidRDefault="003144A3" w:rsidP="003144A3">
      <w:pPr>
        <w:rPr>
          <w:lang w:val="ru-RU"/>
        </w:rPr>
      </w:pPr>
    </w:p>
    <w:p w14:paraId="36208D2B" w14:textId="77777777" w:rsidR="003144A3" w:rsidRPr="003144A3" w:rsidRDefault="003144A3" w:rsidP="003144A3">
      <w:pPr>
        <w:rPr>
          <w:lang w:val="ru-RU"/>
        </w:rPr>
      </w:pPr>
    </w:p>
    <w:p w14:paraId="19D47E78" w14:textId="77777777" w:rsidR="003144A3" w:rsidRPr="003144A3" w:rsidRDefault="003144A3" w:rsidP="003144A3">
      <w:pPr>
        <w:rPr>
          <w:lang w:val="ru-RU"/>
        </w:rPr>
      </w:pPr>
    </w:p>
    <w:p w14:paraId="08047EE4" w14:textId="77777777" w:rsidR="003144A3" w:rsidRPr="003144A3" w:rsidRDefault="003144A3" w:rsidP="003144A3">
      <w:pPr>
        <w:rPr>
          <w:lang w:val="ru-RU"/>
        </w:rPr>
      </w:pPr>
    </w:p>
    <w:p w14:paraId="2F849445" w14:textId="77777777" w:rsidR="003144A3" w:rsidRPr="003144A3" w:rsidRDefault="003144A3" w:rsidP="003144A3">
      <w:pPr>
        <w:rPr>
          <w:lang w:val="ru-RU"/>
        </w:rPr>
      </w:pPr>
    </w:p>
    <w:p w14:paraId="0C38F1B0" w14:textId="77777777" w:rsidR="003144A3" w:rsidRPr="003144A3" w:rsidRDefault="003144A3" w:rsidP="003144A3">
      <w:pPr>
        <w:rPr>
          <w:lang w:val="ru-RU"/>
        </w:rPr>
      </w:pPr>
    </w:p>
    <w:p w14:paraId="7F9C9F83" w14:textId="77777777" w:rsidR="003144A3" w:rsidRPr="003144A3" w:rsidRDefault="003144A3" w:rsidP="003144A3">
      <w:pPr>
        <w:rPr>
          <w:lang w:val="ru-RU"/>
        </w:rPr>
      </w:pPr>
    </w:p>
    <w:p w14:paraId="36A055BC" w14:textId="77777777" w:rsidR="003144A3" w:rsidRPr="003144A3" w:rsidRDefault="003144A3" w:rsidP="003144A3">
      <w:pPr>
        <w:rPr>
          <w:lang w:val="ru-RU"/>
        </w:rPr>
      </w:pPr>
    </w:p>
    <w:p w14:paraId="4005CB90" w14:textId="77777777" w:rsidR="003144A3" w:rsidRPr="003144A3" w:rsidRDefault="003144A3" w:rsidP="003144A3">
      <w:pPr>
        <w:rPr>
          <w:lang w:val="ru-RU"/>
        </w:rPr>
      </w:pPr>
    </w:p>
    <w:p w14:paraId="395F2AFB" w14:textId="77777777" w:rsidR="003144A3" w:rsidRPr="003144A3" w:rsidRDefault="003144A3" w:rsidP="003144A3">
      <w:pPr>
        <w:rPr>
          <w:lang w:val="ru-RU"/>
        </w:rPr>
      </w:pPr>
      <w:r w:rsidRPr="003144A3">
        <w:rPr>
          <w:lang w:val="ru-RU"/>
        </w:rPr>
        <w:t>Рисунок 1- Схема многоуровневого распределения целей организации</w:t>
      </w:r>
    </w:p>
    <w:p w14:paraId="1300A698" w14:textId="77777777" w:rsidR="003144A3" w:rsidRPr="003144A3" w:rsidRDefault="003144A3" w:rsidP="003144A3">
      <w:pPr>
        <w:rPr>
          <w:lang w:val="ru-RU"/>
        </w:rPr>
      </w:pPr>
    </w:p>
    <w:p w14:paraId="1B03CCAB" w14:textId="77777777" w:rsidR="003144A3" w:rsidRPr="005D12E9" w:rsidRDefault="003144A3" w:rsidP="003144A3">
      <w:pPr>
        <w:pStyle w:val="a6"/>
        <w:numPr>
          <w:ilvl w:val="0"/>
          <w:numId w:val="5"/>
        </w:numPr>
        <w:spacing w:line="240" w:lineRule="auto"/>
        <w:rPr>
          <w:lang w:val="ru-RU"/>
        </w:rPr>
      </w:pPr>
      <w:r w:rsidRPr="005D12E9">
        <w:rPr>
          <w:lang w:val="ru-RU"/>
        </w:rPr>
        <w:t>В чем заключается сущность инновационной политики вашей   организации, перечислите  цели, задачи  и  принципы инновационной  политики; составьте схему формирования инновационной политики вашей  организации</w:t>
      </w:r>
    </w:p>
    <w:p w14:paraId="7BCF7F7A" w14:textId="77777777" w:rsidR="003144A3" w:rsidRPr="00FC36CC" w:rsidRDefault="003144A3" w:rsidP="003144A3">
      <w:pPr>
        <w:pStyle w:val="a6"/>
        <w:numPr>
          <w:ilvl w:val="0"/>
          <w:numId w:val="5"/>
        </w:numPr>
        <w:spacing w:line="240" w:lineRule="auto"/>
      </w:pPr>
      <w:r w:rsidRPr="005D12E9">
        <w:rPr>
          <w:lang w:val="ru-RU"/>
        </w:rPr>
        <w:t xml:space="preserve">Определите сущность  и тип инновационной стратегии организации на основе информации табл. </w:t>
      </w:r>
      <w:r w:rsidRPr="00FC36CC">
        <w:t>1;</w:t>
      </w:r>
    </w:p>
    <w:p w14:paraId="625A76D6" w14:textId="77777777" w:rsidR="003144A3" w:rsidRPr="005D12E9" w:rsidRDefault="003144A3" w:rsidP="003144A3">
      <w:pPr>
        <w:pStyle w:val="a6"/>
        <w:numPr>
          <w:ilvl w:val="0"/>
          <w:numId w:val="5"/>
        </w:numPr>
        <w:spacing w:line="240" w:lineRule="auto"/>
        <w:rPr>
          <w:lang w:val="ru-RU"/>
        </w:rPr>
      </w:pPr>
      <w:r w:rsidRPr="005D12E9">
        <w:rPr>
          <w:lang w:val="ru-RU"/>
        </w:rPr>
        <w:t>Постройте дерево целей для решения поставленных задач.</w:t>
      </w:r>
    </w:p>
    <w:p w14:paraId="438DD1F9" w14:textId="77777777" w:rsidR="003144A3" w:rsidRPr="005D12E9" w:rsidRDefault="003144A3" w:rsidP="003144A3">
      <w:pPr>
        <w:pStyle w:val="a6"/>
        <w:numPr>
          <w:ilvl w:val="0"/>
          <w:numId w:val="5"/>
        </w:numPr>
        <w:spacing w:line="240" w:lineRule="auto"/>
        <w:rPr>
          <w:lang w:val="ru-RU"/>
        </w:rPr>
      </w:pPr>
      <w:r w:rsidRPr="005D12E9">
        <w:rPr>
          <w:lang w:val="ru-RU"/>
        </w:rPr>
        <w:t>Определите и охарактеризуйте методы управления инновациями в организации.</w:t>
      </w:r>
    </w:p>
    <w:p w14:paraId="32BD1C51" w14:textId="77777777" w:rsidR="003144A3" w:rsidRPr="005D12E9" w:rsidRDefault="003144A3" w:rsidP="003144A3">
      <w:pPr>
        <w:pStyle w:val="a6"/>
        <w:numPr>
          <w:ilvl w:val="0"/>
          <w:numId w:val="5"/>
        </w:numPr>
        <w:spacing w:line="240" w:lineRule="auto"/>
        <w:rPr>
          <w:lang w:val="ru-RU"/>
        </w:rPr>
      </w:pPr>
      <w:r w:rsidRPr="005D12E9">
        <w:rPr>
          <w:lang w:val="ru-RU"/>
        </w:rPr>
        <w:t xml:space="preserve">Разработайте механизм управления инновациями по предложенной схеме = рис. 1 (с указанием содержательного компонента этапа, сроков реализации и  ответственных лиц). </w:t>
      </w:r>
    </w:p>
    <w:p w14:paraId="1BF4279E" w14:textId="77777777" w:rsidR="003144A3" w:rsidRPr="003144A3" w:rsidRDefault="003144A3" w:rsidP="003144A3">
      <w:pPr>
        <w:numPr>
          <w:ilvl w:val="0"/>
          <w:numId w:val="5"/>
        </w:numPr>
        <w:spacing w:after="0" w:line="240" w:lineRule="auto"/>
        <w:jc w:val="both"/>
        <w:rPr>
          <w:lang w:val="ru-RU"/>
        </w:rPr>
      </w:pPr>
      <w:r w:rsidRPr="003144A3">
        <w:rPr>
          <w:lang w:val="ru-RU"/>
        </w:rPr>
        <w:t>Сделайте  вывод о  роли системы управления в деятельности организации и в  управлении инновационным развитием</w:t>
      </w:r>
      <w:proofErr w:type="gramStart"/>
      <w:r w:rsidRPr="003144A3">
        <w:rPr>
          <w:lang w:val="ru-RU"/>
        </w:rPr>
        <w:t xml:space="preserve"> .</w:t>
      </w:r>
      <w:proofErr w:type="gramEnd"/>
    </w:p>
    <w:p w14:paraId="00A0AA39" w14:textId="77777777" w:rsidR="003144A3" w:rsidRPr="003144A3" w:rsidRDefault="003144A3" w:rsidP="003144A3">
      <w:pPr>
        <w:rPr>
          <w:lang w:val="ru-RU"/>
        </w:rPr>
      </w:pPr>
      <w:r w:rsidRPr="003144A3">
        <w:rPr>
          <w:lang w:val="ru-RU"/>
        </w:rPr>
        <w:t xml:space="preserve">При выполнении практической части  можно использовать  информацию сайтов: </w:t>
      </w:r>
      <w:hyperlink r:id="rId18" w:history="1">
        <w:r w:rsidRPr="00BE7218">
          <w:rPr>
            <w:rStyle w:val="a3"/>
            <w:rFonts w:eastAsia="Arial Unicode MS"/>
          </w:rPr>
          <w:t>http</w:t>
        </w:r>
        <w:r w:rsidRPr="003144A3">
          <w:rPr>
            <w:rStyle w:val="a3"/>
            <w:rFonts w:eastAsia="Arial Unicode MS"/>
            <w:lang w:val="ru-RU"/>
          </w:rPr>
          <w:t>://</w:t>
        </w:r>
        <w:r w:rsidRPr="00BE7218">
          <w:rPr>
            <w:rStyle w:val="a3"/>
            <w:rFonts w:eastAsia="Arial Unicode MS"/>
          </w:rPr>
          <w:t>metaprom</w:t>
        </w:r>
        <w:r w:rsidRPr="003144A3">
          <w:rPr>
            <w:rStyle w:val="a3"/>
            <w:rFonts w:eastAsia="Arial Unicode MS"/>
            <w:lang w:val="ru-RU"/>
          </w:rPr>
          <w:t>.</w:t>
        </w:r>
        <w:r w:rsidRPr="00BE7218">
          <w:rPr>
            <w:rStyle w:val="a3"/>
            <w:rFonts w:eastAsia="Arial Unicode MS"/>
          </w:rPr>
          <w:t>ru</w:t>
        </w:r>
      </w:hyperlink>
      <w:r w:rsidRPr="003144A3">
        <w:rPr>
          <w:lang w:val="ru-RU"/>
        </w:rPr>
        <w:t xml:space="preserve">,  </w:t>
      </w:r>
      <w:hyperlink r:id="rId19" w:history="1">
        <w:r w:rsidRPr="00BE7218">
          <w:rPr>
            <w:rStyle w:val="a3"/>
            <w:rFonts w:eastAsia="Arial Unicode MS"/>
          </w:rPr>
          <w:t>http</w:t>
        </w:r>
        <w:r w:rsidRPr="003144A3">
          <w:rPr>
            <w:rStyle w:val="a3"/>
            <w:rFonts w:eastAsia="Arial Unicode MS"/>
            <w:lang w:val="ru-RU"/>
          </w:rPr>
          <w:t>://</w:t>
        </w:r>
        <w:r w:rsidRPr="00BE7218">
          <w:rPr>
            <w:rStyle w:val="a3"/>
            <w:rFonts w:eastAsia="Arial Unicode MS"/>
          </w:rPr>
          <w:t>econom</w:t>
        </w:r>
        <w:r w:rsidRPr="003144A3">
          <w:rPr>
            <w:rStyle w:val="a3"/>
            <w:rFonts w:eastAsia="Arial Unicode MS"/>
            <w:lang w:val="ru-RU"/>
          </w:rPr>
          <w:t>-</w:t>
        </w:r>
        <w:r w:rsidRPr="00BE7218">
          <w:rPr>
            <w:rStyle w:val="a3"/>
            <w:rFonts w:eastAsia="Arial Unicode MS"/>
          </w:rPr>
          <w:t>chelreg</w:t>
        </w:r>
        <w:r w:rsidRPr="003144A3">
          <w:rPr>
            <w:rStyle w:val="a3"/>
            <w:rFonts w:eastAsia="Arial Unicode MS"/>
            <w:lang w:val="ru-RU"/>
          </w:rPr>
          <w:t>.</w:t>
        </w:r>
        <w:r w:rsidRPr="00BE7218">
          <w:rPr>
            <w:rStyle w:val="a3"/>
            <w:rFonts w:eastAsia="Arial Unicode MS"/>
          </w:rPr>
          <w:t>ru</w:t>
        </w:r>
      </w:hyperlink>
      <w:r w:rsidRPr="003144A3">
        <w:rPr>
          <w:lang w:val="ru-RU"/>
        </w:rPr>
        <w:t xml:space="preserve">,   </w:t>
      </w:r>
      <w:hyperlink r:id="rId20" w:history="1">
        <w:r w:rsidRPr="00BE7218">
          <w:rPr>
            <w:rStyle w:val="a3"/>
            <w:rFonts w:eastAsia="Arial Unicode MS"/>
          </w:rPr>
          <w:t>http</w:t>
        </w:r>
        <w:r w:rsidRPr="003144A3">
          <w:rPr>
            <w:rStyle w:val="a3"/>
            <w:rFonts w:eastAsia="Arial Unicode MS"/>
            <w:lang w:val="ru-RU"/>
          </w:rPr>
          <w:t>://</w:t>
        </w:r>
        <w:r w:rsidRPr="00BE7218">
          <w:rPr>
            <w:rStyle w:val="a3"/>
            <w:rFonts w:eastAsia="Arial Unicode MS"/>
          </w:rPr>
          <w:t>ibprom</w:t>
        </w:r>
        <w:r w:rsidRPr="003144A3">
          <w:rPr>
            <w:rStyle w:val="a3"/>
            <w:rFonts w:eastAsia="Arial Unicode MS"/>
            <w:lang w:val="ru-RU"/>
          </w:rPr>
          <w:t>.</w:t>
        </w:r>
        <w:r w:rsidRPr="00BE7218">
          <w:rPr>
            <w:rStyle w:val="a3"/>
            <w:rFonts w:eastAsia="Arial Unicode MS"/>
          </w:rPr>
          <w:t>ru</w:t>
        </w:r>
        <w:r w:rsidRPr="003144A3">
          <w:rPr>
            <w:rStyle w:val="a3"/>
            <w:rFonts w:eastAsia="Arial Unicode MS"/>
            <w:lang w:val="ru-RU"/>
          </w:rPr>
          <w:t>/</w:t>
        </w:r>
      </w:hyperlink>
      <w:r w:rsidRPr="003144A3">
        <w:rPr>
          <w:lang w:val="ru-RU"/>
        </w:rPr>
        <w:t xml:space="preserve">, </w:t>
      </w:r>
      <w:hyperlink r:id="rId21" w:history="1">
        <w:r w:rsidRPr="00BE7218">
          <w:rPr>
            <w:rStyle w:val="a3"/>
            <w:rFonts w:eastAsia="Arial Unicode MS"/>
          </w:rPr>
          <w:t>http</w:t>
        </w:r>
        <w:r w:rsidRPr="003144A3">
          <w:rPr>
            <w:rStyle w:val="a3"/>
            <w:rFonts w:eastAsia="Arial Unicode MS"/>
            <w:lang w:val="ru-RU"/>
          </w:rPr>
          <w:t>://</w:t>
        </w:r>
        <w:r w:rsidRPr="00BE7218">
          <w:rPr>
            <w:rStyle w:val="a3"/>
            <w:rFonts w:eastAsia="Arial Unicode MS"/>
          </w:rPr>
          <w:t>mmk</w:t>
        </w:r>
        <w:r w:rsidRPr="003144A3">
          <w:rPr>
            <w:rStyle w:val="a3"/>
            <w:rFonts w:eastAsia="Arial Unicode MS"/>
            <w:lang w:val="ru-RU"/>
          </w:rPr>
          <w:t>.</w:t>
        </w:r>
        <w:r w:rsidRPr="00BE7218">
          <w:rPr>
            <w:rStyle w:val="a3"/>
            <w:rFonts w:eastAsia="Arial Unicode MS"/>
          </w:rPr>
          <w:t>ru</w:t>
        </w:r>
        <w:r w:rsidRPr="003144A3">
          <w:rPr>
            <w:rStyle w:val="a3"/>
            <w:rFonts w:eastAsia="Arial Unicode MS"/>
            <w:lang w:val="ru-RU"/>
          </w:rPr>
          <w:t>/</w:t>
        </w:r>
      </w:hyperlink>
      <w:r w:rsidRPr="003144A3">
        <w:rPr>
          <w:lang w:val="ru-RU"/>
        </w:rPr>
        <w:t xml:space="preserve">, </w:t>
      </w:r>
      <w:hyperlink r:id="rId22" w:history="1">
        <w:r w:rsidRPr="00BE7218">
          <w:rPr>
            <w:rStyle w:val="a3"/>
            <w:rFonts w:eastAsia="Arial Unicode MS"/>
          </w:rPr>
          <w:t>http</w:t>
        </w:r>
        <w:r w:rsidRPr="003144A3">
          <w:rPr>
            <w:rStyle w:val="a3"/>
            <w:rFonts w:eastAsia="Arial Unicode MS"/>
            <w:lang w:val="ru-RU"/>
          </w:rPr>
          <w:t>://</w:t>
        </w:r>
        <w:r w:rsidRPr="00BE7218">
          <w:rPr>
            <w:rStyle w:val="a3"/>
            <w:rFonts w:eastAsia="Arial Unicode MS"/>
          </w:rPr>
          <w:t>mechel</w:t>
        </w:r>
        <w:r w:rsidRPr="003144A3">
          <w:rPr>
            <w:rStyle w:val="a3"/>
            <w:rFonts w:eastAsia="Arial Unicode MS"/>
            <w:lang w:val="ru-RU"/>
          </w:rPr>
          <w:t>.</w:t>
        </w:r>
        <w:r w:rsidRPr="00BE7218">
          <w:rPr>
            <w:rStyle w:val="a3"/>
            <w:rFonts w:eastAsia="Arial Unicode MS"/>
          </w:rPr>
          <w:t>ru</w:t>
        </w:r>
      </w:hyperlink>
      <w:r w:rsidRPr="003144A3">
        <w:rPr>
          <w:lang w:val="ru-RU"/>
        </w:rPr>
        <w:t xml:space="preserve">, </w:t>
      </w:r>
      <w:hyperlink r:id="rId23" w:history="1">
        <w:r w:rsidRPr="00BE7218">
          <w:rPr>
            <w:rStyle w:val="a3"/>
            <w:rFonts w:eastAsia="Arial Unicode MS"/>
          </w:rPr>
          <w:t>http</w:t>
        </w:r>
        <w:r w:rsidRPr="003144A3">
          <w:rPr>
            <w:rStyle w:val="a3"/>
            <w:rFonts w:eastAsia="Arial Unicode MS"/>
            <w:lang w:val="ru-RU"/>
          </w:rPr>
          <w:t>://</w:t>
        </w:r>
        <w:r w:rsidRPr="00BE7218">
          <w:rPr>
            <w:rStyle w:val="a3"/>
            <w:rFonts w:eastAsia="Arial Unicode MS"/>
          </w:rPr>
          <w:t>obl</w:t>
        </w:r>
        <w:r w:rsidRPr="003144A3">
          <w:rPr>
            <w:rStyle w:val="a3"/>
            <w:rFonts w:eastAsia="Arial Unicode MS"/>
            <w:lang w:val="ru-RU"/>
          </w:rPr>
          <w:t>74.</w:t>
        </w:r>
        <w:r w:rsidRPr="00BE7218">
          <w:rPr>
            <w:rStyle w:val="a3"/>
            <w:rFonts w:eastAsia="Arial Unicode MS"/>
          </w:rPr>
          <w:t>com</w:t>
        </w:r>
      </w:hyperlink>
      <w:r w:rsidRPr="003144A3">
        <w:rPr>
          <w:lang w:val="ru-RU"/>
        </w:rPr>
        <w:t xml:space="preserve">  и др. </w:t>
      </w:r>
    </w:p>
    <w:p w14:paraId="2EAF0DAC" w14:textId="77777777" w:rsidR="003144A3" w:rsidRPr="003144A3" w:rsidRDefault="003144A3" w:rsidP="003144A3">
      <w:pPr>
        <w:rPr>
          <w:b/>
          <w:lang w:val="ru-RU"/>
        </w:rPr>
      </w:pPr>
      <w:r w:rsidRPr="003144A3">
        <w:rPr>
          <w:lang w:val="ru-RU"/>
        </w:rPr>
        <w:t xml:space="preserve">Типовое содержание сведений о фирме может быть представлено в виде справки, включающей различные разделы, размещающиеся в определённой последовательности и дающие наиболее полное представление о производственно- сбытовой деятельности фирмы, её организационной структуре, финансовом положении, престиже. </w:t>
      </w:r>
    </w:p>
    <w:p w14:paraId="0CAC4579" w14:textId="77777777" w:rsidR="003144A3" w:rsidRPr="003144A3" w:rsidRDefault="003144A3" w:rsidP="003144A3">
      <w:pPr>
        <w:rPr>
          <w:lang w:val="ru-RU"/>
        </w:rPr>
      </w:pPr>
      <w:r w:rsidRPr="003144A3">
        <w:rPr>
          <w:lang w:val="ru-RU"/>
        </w:rPr>
        <w:t>В справке приводятся следующие данные:</w:t>
      </w:r>
    </w:p>
    <w:p w14:paraId="47F1E499" w14:textId="77777777" w:rsidR="003144A3" w:rsidRPr="003144A3" w:rsidRDefault="003144A3" w:rsidP="003144A3">
      <w:pPr>
        <w:numPr>
          <w:ilvl w:val="0"/>
          <w:numId w:val="7"/>
        </w:numPr>
        <w:spacing w:after="0" w:line="240" w:lineRule="auto"/>
        <w:jc w:val="both"/>
        <w:rPr>
          <w:lang w:val="ru-RU"/>
        </w:rPr>
      </w:pPr>
      <w:r w:rsidRPr="003144A3">
        <w:rPr>
          <w:lang w:val="ru-RU"/>
        </w:rPr>
        <w:t>полное и сокращённое наименование фирмы;</w:t>
      </w:r>
    </w:p>
    <w:p w14:paraId="25DB952B" w14:textId="77777777" w:rsidR="003144A3" w:rsidRPr="003144A3" w:rsidRDefault="003144A3" w:rsidP="003144A3">
      <w:pPr>
        <w:numPr>
          <w:ilvl w:val="0"/>
          <w:numId w:val="7"/>
        </w:numPr>
        <w:spacing w:after="0" w:line="240" w:lineRule="auto"/>
        <w:jc w:val="both"/>
        <w:rPr>
          <w:lang w:val="ru-RU"/>
        </w:rPr>
      </w:pPr>
      <w:r w:rsidRPr="003144A3">
        <w:rPr>
          <w:lang w:val="ru-RU"/>
        </w:rPr>
        <w:t>почтовый адрес фирмы, место регистрации, номер телефона, телекса и телефакса;</w:t>
      </w:r>
    </w:p>
    <w:p w14:paraId="73F64AAA" w14:textId="77777777" w:rsidR="003144A3" w:rsidRPr="003144A3" w:rsidRDefault="003144A3" w:rsidP="003144A3">
      <w:pPr>
        <w:numPr>
          <w:ilvl w:val="0"/>
          <w:numId w:val="7"/>
        </w:numPr>
        <w:spacing w:after="0" w:line="240" w:lineRule="auto"/>
        <w:jc w:val="both"/>
        <w:rPr>
          <w:lang w:val="ru-RU"/>
        </w:rPr>
      </w:pPr>
      <w:r w:rsidRPr="003144A3">
        <w:rPr>
          <w:lang w:val="ru-RU"/>
        </w:rPr>
        <w:t>размер фирмы, место фирмы в числе крупнейших компаний страны, региона, города;</w:t>
      </w:r>
    </w:p>
    <w:p w14:paraId="4A9B56DD" w14:textId="77777777" w:rsidR="003144A3" w:rsidRPr="003144A3" w:rsidRDefault="003144A3" w:rsidP="003144A3">
      <w:pPr>
        <w:numPr>
          <w:ilvl w:val="0"/>
          <w:numId w:val="7"/>
        </w:numPr>
        <w:spacing w:after="0" w:line="240" w:lineRule="auto"/>
        <w:jc w:val="both"/>
        <w:rPr>
          <w:lang w:val="ru-RU"/>
        </w:rPr>
      </w:pPr>
      <w:r w:rsidRPr="003144A3">
        <w:rPr>
          <w:lang w:val="ru-RU"/>
        </w:rPr>
        <w:t>характер собственности фирмы; правовое положение фирмы; характеристика фирмы по капиталу и контролю;</w:t>
      </w:r>
    </w:p>
    <w:p w14:paraId="446046E8" w14:textId="77777777" w:rsidR="003144A3" w:rsidRPr="003144A3" w:rsidRDefault="003144A3" w:rsidP="003144A3">
      <w:pPr>
        <w:numPr>
          <w:ilvl w:val="0"/>
          <w:numId w:val="7"/>
        </w:numPr>
        <w:spacing w:after="0" w:line="240" w:lineRule="auto"/>
        <w:jc w:val="both"/>
        <w:rPr>
          <w:lang w:val="ru-RU"/>
        </w:rPr>
      </w:pPr>
      <w:r w:rsidRPr="003144A3">
        <w:rPr>
          <w:lang w:val="ru-RU"/>
        </w:rPr>
        <w:t>год основания и основные этапы развития фирмы;</w:t>
      </w:r>
    </w:p>
    <w:p w14:paraId="3C8D1E54" w14:textId="77777777" w:rsidR="003144A3" w:rsidRPr="003144A3" w:rsidRDefault="003144A3" w:rsidP="003144A3">
      <w:pPr>
        <w:numPr>
          <w:ilvl w:val="0"/>
          <w:numId w:val="7"/>
        </w:numPr>
        <w:spacing w:after="0" w:line="240" w:lineRule="auto"/>
        <w:jc w:val="both"/>
        <w:rPr>
          <w:lang w:val="ru-RU"/>
        </w:rPr>
      </w:pPr>
      <w:r w:rsidRPr="003144A3">
        <w:rPr>
          <w:lang w:val="ru-RU"/>
        </w:rPr>
        <w:t>сфера деятельности с указанием вида хозяйственной деятельности;</w:t>
      </w:r>
    </w:p>
    <w:p w14:paraId="0CD15383" w14:textId="77777777" w:rsidR="003144A3" w:rsidRPr="003144A3" w:rsidRDefault="003144A3" w:rsidP="003144A3">
      <w:pPr>
        <w:numPr>
          <w:ilvl w:val="0"/>
          <w:numId w:val="7"/>
        </w:numPr>
        <w:spacing w:after="0" w:line="240" w:lineRule="auto"/>
        <w:jc w:val="both"/>
        <w:rPr>
          <w:lang w:val="ru-RU"/>
        </w:rPr>
      </w:pPr>
      <w:r w:rsidRPr="003144A3">
        <w:rPr>
          <w:lang w:val="ru-RU"/>
        </w:rPr>
        <w:t>основные товары производства, торговли и услуги;</w:t>
      </w:r>
    </w:p>
    <w:p w14:paraId="557D77A5" w14:textId="77777777" w:rsidR="003144A3" w:rsidRPr="003144A3" w:rsidRDefault="003144A3" w:rsidP="003144A3">
      <w:pPr>
        <w:numPr>
          <w:ilvl w:val="0"/>
          <w:numId w:val="7"/>
        </w:numPr>
        <w:spacing w:after="0" w:line="240" w:lineRule="auto"/>
        <w:jc w:val="both"/>
        <w:rPr>
          <w:lang w:val="ru-RU"/>
        </w:rPr>
      </w:pPr>
      <w:r w:rsidRPr="003144A3">
        <w:rPr>
          <w:lang w:val="ru-RU"/>
        </w:rPr>
        <w:t>ассортимент выпускаемой и реализуемой продукции, основные товары или группы товаров, направления специализации;</w:t>
      </w:r>
    </w:p>
    <w:p w14:paraId="4963D17A" w14:textId="77777777" w:rsidR="003144A3" w:rsidRPr="003144A3" w:rsidRDefault="003144A3" w:rsidP="003144A3">
      <w:pPr>
        <w:numPr>
          <w:ilvl w:val="0"/>
          <w:numId w:val="7"/>
        </w:numPr>
        <w:spacing w:after="0" w:line="240" w:lineRule="auto"/>
        <w:jc w:val="both"/>
        <w:rPr>
          <w:lang w:val="ru-RU"/>
        </w:rPr>
      </w:pPr>
      <w:r w:rsidRPr="003144A3">
        <w:rPr>
          <w:lang w:val="ru-RU"/>
        </w:rPr>
        <w:lastRenderedPageBreak/>
        <w:t>владельцы фирмы или материнская компания, тип объединения, в которое входит фирма и её положение в нём, представительства фирмы;</w:t>
      </w:r>
    </w:p>
    <w:p w14:paraId="15681BAD" w14:textId="77777777" w:rsidR="003144A3" w:rsidRPr="003144A3" w:rsidRDefault="003144A3" w:rsidP="003144A3">
      <w:pPr>
        <w:numPr>
          <w:ilvl w:val="0"/>
          <w:numId w:val="7"/>
        </w:numPr>
        <w:spacing w:after="0" w:line="240" w:lineRule="auto"/>
        <w:jc w:val="both"/>
        <w:rPr>
          <w:lang w:val="ru-RU"/>
        </w:rPr>
      </w:pPr>
      <w:r w:rsidRPr="003144A3">
        <w:rPr>
          <w:lang w:val="ru-RU"/>
        </w:rPr>
        <w:t>состав руководящих органов, организационная структура управления, названия подразделений фирмы, численный состав правления;</w:t>
      </w:r>
    </w:p>
    <w:p w14:paraId="55FA73F8" w14:textId="77777777" w:rsidR="003144A3" w:rsidRPr="003144A3" w:rsidRDefault="003144A3" w:rsidP="003144A3">
      <w:pPr>
        <w:numPr>
          <w:ilvl w:val="0"/>
          <w:numId w:val="7"/>
        </w:numPr>
        <w:spacing w:after="0" w:line="240" w:lineRule="auto"/>
        <w:jc w:val="both"/>
        <w:rPr>
          <w:lang w:val="ru-RU"/>
        </w:rPr>
      </w:pPr>
      <w:r w:rsidRPr="003144A3">
        <w:rPr>
          <w:lang w:val="ru-RU"/>
        </w:rPr>
        <w:t>производственная и материально- техническая база фирмы, число и местонахождение предприятий, их мощность, число и местоположение сбытовых организаций, складов, станций сервисного обслуживания;</w:t>
      </w:r>
    </w:p>
    <w:p w14:paraId="043FCCCF" w14:textId="77777777" w:rsidR="003144A3" w:rsidRPr="003144A3" w:rsidRDefault="003144A3" w:rsidP="003144A3">
      <w:pPr>
        <w:numPr>
          <w:ilvl w:val="0"/>
          <w:numId w:val="7"/>
        </w:numPr>
        <w:spacing w:after="0" w:line="240" w:lineRule="auto"/>
        <w:jc w:val="both"/>
        <w:rPr>
          <w:lang w:val="ru-RU"/>
        </w:rPr>
      </w:pPr>
      <w:r w:rsidRPr="003144A3">
        <w:rPr>
          <w:lang w:val="ru-RU"/>
        </w:rPr>
        <w:t>число занятых в фирме, основной профессиональный состав работников, руководство предприятия и их опыт работы;</w:t>
      </w:r>
    </w:p>
    <w:p w14:paraId="1EA0E144" w14:textId="77777777" w:rsidR="003144A3" w:rsidRPr="003144A3" w:rsidRDefault="003144A3" w:rsidP="003144A3">
      <w:pPr>
        <w:numPr>
          <w:ilvl w:val="0"/>
          <w:numId w:val="7"/>
        </w:numPr>
        <w:spacing w:after="0" w:line="240" w:lineRule="auto"/>
        <w:jc w:val="both"/>
        <w:rPr>
          <w:lang w:val="ru-RU"/>
        </w:rPr>
      </w:pPr>
      <w:r w:rsidRPr="003144A3">
        <w:rPr>
          <w:lang w:val="ru-RU"/>
        </w:rPr>
        <w:t>основные финансовые показатели деятельности фирмы за несколько последних лет;</w:t>
      </w:r>
    </w:p>
    <w:p w14:paraId="1CEEACCC" w14:textId="77777777" w:rsidR="003144A3" w:rsidRPr="003144A3" w:rsidRDefault="003144A3" w:rsidP="003144A3">
      <w:pPr>
        <w:numPr>
          <w:ilvl w:val="0"/>
          <w:numId w:val="7"/>
        </w:numPr>
        <w:spacing w:after="0" w:line="240" w:lineRule="auto"/>
        <w:jc w:val="both"/>
        <w:rPr>
          <w:lang w:val="ru-RU"/>
        </w:rPr>
      </w:pPr>
      <w:r w:rsidRPr="003144A3">
        <w:rPr>
          <w:lang w:val="ru-RU"/>
        </w:rPr>
        <w:t>производственно- технические и прочие связи с другими фирмами и т.д.</w:t>
      </w:r>
    </w:p>
    <w:p w14:paraId="0B67BF57" w14:textId="77777777" w:rsidR="003144A3" w:rsidRPr="003144A3" w:rsidRDefault="003144A3" w:rsidP="003144A3">
      <w:pPr>
        <w:rPr>
          <w:lang w:val="ru-RU"/>
        </w:rPr>
      </w:pPr>
      <w:r w:rsidRPr="003144A3">
        <w:rPr>
          <w:lang w:val="ru-RU"/>
        </w:rPr>
        <w:t>Справка о предприятии может содержать как краткие, так и полные сведения</w:t>
      </w:r>
    </w:p>
    <w:p w14:paraId="26242D0C" w14:textId="77777777" w:rsidR="003144A3" w:rsidRPr="003144A3" w:rsidRDefault="003144A3" w:rsidP="003144A3">
      <w:pPr>
        <w:rPr>
          <w:lang w:val="ru-RU"/>
        </w:rPr>
      </w:pPr>
      <w:r w:rsidRPr="003144A3">
        <w:rPr>
          <w:lang w:val="ru-RU"/>
        </w:rPr>
        <w:t>Для анализа системы управления предприятия необходимо ознакомиться с документацией, регламентирующей деятельность данного предприятия:</w:t>
      </w:r>
    </w:p>
    <w:p w14:paraId="54E0E0ED" w14:textId="77777777" w:rsidR="003144A3" w:rsidRPr="003144A3" w:rsidRDefault="003144A3" w:rsidP="003144A3">
      <w:pPr>
        <w:numPr>
          <w:ilvl w:val="0"/>
          <w:numId w:val="8"/>
        </w:numPr>
        <w:spacing w:after="0" w:line="240" w:lineRule="auto"/>
        <w:ind w:left="426"/>
        <w:jc w:val="both"/>
        <w:rPr>
          <w:lang w:val="ru-RU"/>
        </w:rPr>
      </w:pPr>
      <w:r w:rsidRPr="003144A3">
        <w:rPr>
          <w:lang w:val="ru-RU"/>
        </w:rPr>
        <w:t>Положение о структуре управления предприятия.</w:t>
      </w:r>
    </w:p>
    <w:p w14:paraId="5221CD72" w14:textId="77777777" w:rsidR="003144A3" w:rsidRPr="003144A3" w:rsidRDefault="003144A3" w:rsidP="003144A3">
      <w:pPr>
        <w:numPr>
          <w:ilvl w:val="0"/>
          <w:numId w:val="8"/>
        </w:numPr>
        <w:spacing w:after="0" w:line="240" w:lineRule="auto"/>
        <w:ind w:left="426"/>
        <w:jc w:val="both"/>
        <w:rPr>
          <w:lang w:val="ru-RU"/>
        </w:rPr>
      </w:pPr>
      <w:r w:rsidRPr="003144A3">
        <w:rPr>
          <w:lang w:val="ru-RU"/>
        </w:rPr>
        <w:t>Положение об отделах и подразделениях предприятия (положение о  службе (отделе) качества предприятия).</w:t>
      </w:r>
    </w:p>
    <w:p w14:paraId="75D37716" w14:textId="77777777" w:rsidR="003144A3" w:rsidRPr="003144A3" w:rsidRDefault="003144A3" w:rsidP="003144A3">
      <w:pPr>
        <w:numPr>
          <w:ilvl w:val="0"/>
          <w:numId w:val="8"/>
        </w:numPr>
        <w:spacing w:after="0" w:line="240" w:lineRule="auto"/>
        <w:ind w:left="426"/>
        <w:jc w:val="both"/>
        <w:rPr>
          <w:lang w:val="ru-RU"/>
        </w:rPr>
      </w:pPr>
      <w:r w:rsidRPr="003144A3">
        <w:rPr>
          <w:lang w:val="ru-RU"/>
        </w:rPr>
        <w:t>Должностные инструкции руководителя и сотрудников подразделений организации.</w:t>
      </w:r>
    </w:p>
    <w:p w14:paraId="4C8C7DAE" w14:textId="77777777" w:rsidR="003144A3" w:rsidRDefault="003144A3" w:rsidP="003144A3">
      <w:pPr>
        <w:numPr>
          <w:ilvl w:val="0"/>
          <w:numId w:val="8"/>
        </w:numPr>
        <w:spacing w:after="0" w:line="240" w:lineRule="auto"/>
        <w:ind w:left="426"/>
        <w:jc w:val="both"/>
      </w:pPr>
      <w:proofErr w:type="spellStart"/>
      <w:proofErr w:type="gramStart"/>
      <w:r w:rsidRPr="00BE7218">
        <w:t>Штатное</w:t>
      </w:r>
      <w:proofErr w:type="spellEnd"/>
      <w:r w:rsidRPr="00BE7218">
        <w:t xml:space="preserve">  </w:t>
      </w:r>
      <w:proofErr w:type="spellStart"/>
      <w:r w:rsidRPr="00BE7218">
        <w:t>расписание</w:t>
      </w:r>
      <w:proofErr w:type="spellEnd"/>
      <w:proofErr w:type="gramEnd"/>
      <w:r w:rsidRPr="00BE7218">
        <w:t>.</w:t>
      </w:r>
    </w:p>
    <w:p w14:paraId="44BE4B43" w14:textId="77777777" w:rsidR="003144A3" w:rsidRPr="003144A3" w:rsidRDefault="003144A3" w:rsidP="003144A3">
      <w:pPr>
        <w:numPr>
          <w:ilvl w:val="0"/>
          <w:numId w:val="8"/>
        </w:numPr>
        <w:spacing w:after="0" w:line="240" w:lineRule="auto"/>
        <w:ind w:left="426"/>
        <w:jc w:val="both"/>
        <w:rPr>
          <w:lang w:val="ru-RU"/>
        </w:rPr>
      </w:pPr>
      <w:r w:rsidRPr="003144A3">
        <w:rPr>
          <w:lang w:val="ru-RU"/>
        </w:rPr>
        <w:t>Иные документы, регламентирующие  инновационную деятельность  предприятия</w:t>
      </w:r>
    </w:p>
    <w:p w14:paraId="535A1504" w14:textId="77777777" w:rsidR="003144A3" w:rsidRPr="005D12E9" w:rsidRDefault="003144A3" w:rsidP="003144A3">
      <w:pPr>
        <w:pStyle w:val="a6"/>
        <w:shd w:val="clear" w:color="auto" w:fill="FFFFFF"/>
        <w:tabs>
          <w:tab w:val="left" w:pos="0"/>
        </w:tabs>
        <w:ind w:left="1287"/>
        <w:rPr>
          <w:color w:val="000000"/>
          <w:spacing w:val="-2"/>
          <w:lang w:val="ru-RU"/>
        </w:rPr>
      </w:pPr>
    </w:p>
    <w:p w14:paraId="41E525D3" w14:textId="77777777" w:rsidR="003144A3" w:rsidRPr="001173FD" w:rsidRDefault="003144A3" w:rsidP="003144A3">
      <w:pPr>
        <w:ind w:firstLine="709"/>
        <w:jc w:val="right"/>
        <w:rPr>
          <w:sz w:val="28"/>
          <w:szCs w:val="28"/>
        </w:rPr>
      </w:pPr>
      <w:proofErr w:type="spellStart"/>
      <w:r w:rsidRPr="001173FD">
        <w:rPr>
          <w:sz w:val="28"/>
          <w:szCs w:val="28"/>
        </w:rPr>
        <w:t>Таблица</w:t>
      </w:r>
      <w:proofErr w:type="spellEnd"/>
      <w:r w:rsidRPr="001173FD">
        <w:rPr>
          <w:sz w:val="28"/>
          <w:szCs w:val="28"/>
        </w:rPr>
        <w:t xml:space="preserve"> 1</w:t>
      </w:r>
    </w:p>
    <w:p w14:paraId="0EE8F4A9" w14:textId="77777777" w:rsidR="003144A3" w:rsidRPr="0063537E" w:rsidRDefault="003144A3" w:rsidP="003144A3">
      <w:pPr>
        <w:ind w:firstLine="709"/>
        <w:jc w:val="center"/>
        <w:rPr>
          <w:b/>
          <w:sz w:val="28"/>
          <w:szCs w:val="28"/>
        </w:rPr>
      </w:pPr>
      <w:proofErr w:type="spellStart"/>
      <w:r w:rsidRPr="0063537E">
        <w:rPr>
          <w:b/>
          <w:sz w:val="28"/>
          <w:szCs w:val="28"/>
        </w:rPr>
        <w:t>Сущность</w:t>
      </w:r>
      <w:proofErr w:type="spellEnd"/>
      <w:r w:rsidRPr="0063537E">
        <w:rPr>
          <w:b/>
          <w:sz w:val="28"/>
          <w:szCs w:val="28"/>
        </w:rPr>
        <w:t xml:space="preserve"> </w:t>
      </w:r>
      <w:proofErr w:type="spellStart"/>
      <w:r w:rsidRPr="0063537E">
        <w:rPr>
          <w:b/>
          <w:sz w:val="28"/>
          <w:szCs w:val="28"/>
        </w:rPr>
        <w:t>инновационных</w:t>
      </w:r>
      <w:proofErr w:type="spellEnd"/>
      <w:r w:rsidRPr="0063537E">
        <w:rPr>
          <w:b/>
          <w:sz w:val="28"/>
          <w:szCs w:val="28"/>
        </w:rPr>
        <w:t xml:space="preserve"> </w:t>
      </w:r>
      <w:proofErr w:type="spellStart"/>
      <w:r w:rsidRPr="0063537E">
        <w:rPr>
          <w:b/>
          <w:sz w:val="28"/>
          <w:szCs w:val="28"/>
        </w:rPr>
        <w:t>стратегий</w:t>
      </w:r>
      <w:proofErr w:type="spellEnd"/>
    </w:p>
    <w:p w14:paraId="19FEA52E" w14:textId="77777777" w:rsidR="003144A3" w:rsidRPr="00591F30" w:rsidRDefault="003144A3" w:rsidP="003144A3">
      <w:pPr>
        <w:ind w:firstLine="709"/>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3082"/>
        <w:gridCol w:w="4154"/>
      </w:tblGrid>
      <w:tr w:rsidR="003144A3" w:rsidRPr="00591F30" w14:paraId="0B9D97B7" w14:textId="77777777" w:rsidTr="00782495">
        <w:tc>
          <w:tcPr>
            <w:tcW w:w="2088" w:type="dxa"/>
            <w:shd w:val="clear" w:color="auto" w:fill="auto"/>
          </w:tcPr>
          <w:p w14:paraId="59138883" w14:textId="77777777" w:rsidR="003144A3" w:rsidRPr="00606DE6" w:rsidRDefault="003144A3" w:rsidP="00782495">
            <w:pPr>
              <w:jc w:val="center"/>
            </w:pPr>
            <w:proofErr w:type="spellStart"/>
            <w:r w:rsidRPr="00606DE6">
              <w:t>Цели</w:t>
            </w:r>
            <w:proofErr w:type="spellEnd"/>
            <w:r w:rsidRPr="00606DE6">
              <w:t xml:space="preserve"> </w:t>
            </w:r>
            <w:proofErr w:type="spellStart"/>
            <w:r w:rsidRPr="00606DE6">
              <w:t>организации</w:t>
            </w:r>
            <w:proofErr w:type="spellEnd"/>
          </w:p>
        </w:tc>
        <w:tc>
          <w:tcPr>
            <w:tcW w:w="3240" w:type="dxa"/>
            <w:shd w:val="clear" w:color="auto" w:fill="auto"/>
          </w:tcPr>
          <w:p w14:paraId="5D68E946" w14:textId="77777777" w:rsidR="003144A3" w:rsidRPr="00606DE6" w:rsidRDefault="003144A3" w:rsidP="00782495">
            <w:pPr>
              <w:jc w:val="center"/>
            </w:pPr>
            <w:proofErr w:type="spellStart"/>
            <w:r w:rsidRPr="00606DE6">
              <w:t>Задачи</w:t>
            </w:r>
            <w:proofErr w:type="spellEnd"/>
            <w:r w:rsidRPr="00606DE6">
              <w:t xml:space="preserve"> </w:t>
            </w:r>
            <w:proofErr w:type="spellStart"/>
            <w:r w:rsidRPr="00606DE6">
              <w:t>организации</w:t>
            </w:r>
            <w:proofErr w:type="spellEnd"/>
          </w:p>
        </w:tc>
        <w:tc>
          <w:tcPr>
            <w:tcW w:w="4392" w:type="dxa"/>
            <w:shd w:val="clear" w:color="auto" w:fill="auto"/>
          </w:tcPr>
          <w:p w14:paraId="1CC9FA8C" w14:textId="77777777" w:rsidR="003144A3" w:rsidRPr="00606DE6" w:rsidRDefault="003144A3" w:rsidP="00782495">
            <w:pPr>
              <w:jc w:val="center"/>
            </w:pPr>
            <w:proofErr w:type="spellStart"/>
            <w:r w:rsidRPr="00606DE6">
              <w:t>Сущность</w:t>
            </w:r>
            <w:proofErr w:type="spellEnd"/>
            <w:r w:rsidRPr="00606DE6">
              <w:t xml:space="preserve"> </w:t>
            </w:r>
            <w:proofErr w:type="spellStart"/>
            <w:r w:rsidRPr="00606DE6">
              <w:t>инновационной</w:t>
            </w:r>
            <w:proofErr w:type="spellEnd"/>
            <w:r w:rsidRPr="00606DE6">
              <w:t xml:space="preserve"> </w:t>
            </w:r>
            <w:proofErr w:type="spellStart"/>
            <w:r w:rsidRPr="00606DE6">
              <w:t>стратегии</w:t>
            </w:r>
            <w:proofErr w:type="spellEnd"/>
            <w:r w:rsidRPr="00606DE6">
              <w:t xml:space="preserve"> </w:t>
            </w:r>
            <w:proofErr w:type="spellStart"/>
            <w:r w:rsidRPr="00606DE6">
              <w:t>организации</w:t>
            </w:r>
            <w:proofErr w:type="spellEnd"/>
          </w:p>
        </w:tc>
      </w:tr>
      <w:tr w:rsidR="003144A3" w:rsidRPr="00E155B6" w14:paraId="7D625CB4" w14:textId="77777777" w:rsidTr="00782495">
        <w:tc>
          <w:tcPr>
            <w:tcW w:w="2088" w:type="dxa"/>
            <w:shd w:val="clear" w:color="auto" w:fill="auto"/>
          </w:tcPr>
          <w:p w14:paraId="37D20C91" w14:textId="77777777" w:rsidR="003144A3" w:rsidRPr="00606DE6" w:rsidRDefault="003144A3" w:rsidP="00782495">
            <w:proofErr w:type="spellStart"/>
            <w:r w:rsidRPr="00606DE6">
              <w:t>Рост</w:t>
            </w:r>
            <w:proofErr w:type="spellEnd"/>
            <w:r w:rsidRPr="00606DE6">
              <w:t xml:space="preserve"> </w:t>
            </w:r>
            <w:proofErr w:type="spellStart"/>
            <w:r w:rsidRPr="00606DE6">
              <w:t>масштабов</w:t>
            </w:r>
            <w:proofErr w:type="spellEnd"/>
            <w:r w:rsidRPr="00606DE6">
              <w:t xml:space="preserve"> </w:t>
            </w:r>
            <w:proofErr w:type="spellStart"/>
            <w:r w:rsidRPr="00606DE6">
              <w:t>производства</w:t>
            </w:r>
            <w:proofErr w:type="spellEnd"/>
            <w:r w:rsidRPr="00606DE6">
              <w:t>:</w:t>
            </w:r>
          </w:p>
          <w:p w14:paraId="1038DC4A" w14:textId="77777777" w:rsidR="003144A3" w:rsidRPr="003144A3" w:rsidRDefault="003144A3" w:rsidP="003144A3">
            <w:pPr>
              <w:numPr>
                <w:ilvl w:val="0"/>
                <w:numId w:val="9"/>
              </w:numPr>
              <w:spacing w:after="0" w:line="240" w:lineRule="auto"/>
              <w:ind w:left="0" w:firstLine="0"/>
              <w:rPr>
                <w:lang w:val="ru-RU"/>
              </w:rPr>
            </w:pPr>
            <w:r w:rsidRPr="003144A3">
              <w:rPr>
                <w:lang w:val="ru-RU"/>
              </w:rPr>
              <w:t>бурный рост (больше 20% в год)</w:t>
            </w:r>
          </w:p>
          <w:p w14:paraId="7067AC8A" w14:textId="77777777" w:rsidR="003144A3" w:rsidRPr="00606DE6" w:rsidRDefault="003144A3" w:rsidP="003144A3">
            <w:pPr>
              <w:numPr>
                <w:ilvl w:val="0"/>
                <w:numId w:val="9"/>
              </w:numPr>
              <w:spacing w:after="0" w:line="240" w:lineRule="auto"/>
              <w:ind w:left="0" w:firstLine="0"/>
            </w:pPr>
            <w:proofErr w:type="spellStart"/>
            <w:r w:rsidRPr="00606DE6">
              <w:t>очень</w:t>
            </w:r>
            <w:proofErr w:type="spellEnd"/>
            <w:r w:rsidRPr="00606DE6">
              <w:t xml:space="preserve"> </w:t>
            </w:r>
            <w:proofErr w:type="spellStart"/>
            <w:r w:rsidRPr="00606DE6">
              <w:t>высокий</w:t>
            </w:r>
            <w:proofErr w:type="spellEnd"/>
            <w:r w:rsidRPr="00606DE6">
              <w:t xml:space="preserve"> (20%), </w:t>
            </w:r>
            <w:proofErr w:type="spellStart"/>
            <w:r w:rsidRPr="00606DE6">
              <w:t>высокий</w:t>
            </w:r>
            <w:proofErr w:type="spellEnd"/>
            <w:r w:rsidRPr="00606DE6">
              <w:t xml:space="preserve"> (10%) </w:t>
            </w:r>
            <w:proofErr w:type="spellStart"/>
            <w:r w:rsidRPr="00606DE6">
              <w:t>рост</w:t>
            </w:r>
            <w:proofErr w:type="spellEnd"/>
          </w:p>
          <w:p w14:paraId="54532A09" w14:textId="77777777" w:rsidR="003144A3" w:rsidRPr="00606DE6" w:rsidRDefault="003144A3" w:rsidP="003144A3">
            <w:pPr>
              <w:numPr>
                <w:ilvl w:val="0"/>
                <w:numId w:val="9"/>
              </w:numPr>
              <w:spacing w:after="0" w:line="240" w:lineRule="auto"/>
              <w:ind w:left="0" w:firstLine="0"/>
            </w:pPr>
            <w:proofErr w:type="spellStart"/>
            <w:r w:rsidRPr="00606DE6">
              <w:t>средний</w:t>
            </w:r>
            <w:proofErr w:type="spellEnd"/>
            <w:r w:rsidRPr="00606DE6">
              <w:t xml:space="preserve"> (5%), </w:t>
            </w:r>
            <w:proofErr w:type="spellStart"/>
            <w:r w:rsidRPr="00606DE6">
              <w:t>малый</w:t>
            </w:r>
            <w:proofErr w:type="spellEnd"/>
            <w:r w:rsidRPr="00606DE6">
              <w:t xml:space="preserve"> (</w:t>
            </w:r>
            <w:proofErr w:type="spellStart"/>
            <w:r w:rsidRPr="00606DE6">
              <w:t>ниже</w:t>
            </w:r>
            <w:proofErr w:type="spellEnd"/>
            <w:r w:rsidRPr="00606DE6">
              <w:t xml:space="preserve"> 5%)</w:t>
            </w:r>
          </w:p>
          <w:p w14:paraId="15807782" w14:textId="77777777" w:rsidR="003144A3" w:rsidRPr="00606DE6" w:rsidRDefault="003144A3" w:rsidP="00782495"/>
          <w:p w14:paraId="7C7580B4" w14:textId="77777777" w:rsidR="003144A3" w:rsidRPr="00606DE6" w:rsidRDefault="003144A3" w:rsidP="00782495"/>
          <w:p w14:paraId="42D7685C" w14:textId="77777777" w:rsidR="003144A3" w:rsidRPr="00606DE6" w:rsidRDefault="003144A3" w:rsidP="00782495"/>
        </w:tc>
        <w:tc>
          <w:tcPr>
            <w:tcW w:w="3240" w:type="dxa"/>
            <w:shd w:val="clear" w:color="auto" w:fill="auto"/>
          </w:tcPr>
          <w:p w14:paraId="5CCB6BB6" w14:textId="77777777" w:rsidR="003144A3" w:rsidRPr="00606DE6" w:rsidRDefault="003144A3" w:rsidP="00782495"/>
          <w:p w14:paraId="02EFFA3D" w14:textId="77777777" w:rsidR="003144A3" w:rsidRPr="003144A3" w:rsidRDefault="003144A3" w:rsidP="00782495">
            <w:pPr>
              <w:rPr>
                <w:lang w:val="ru-RU"/>
              </w:rPr>
            </w:pPr>
            <w:r w:rsidRPr="003144A3">
              <w:rPr>
                <w:lang w:val="ru-RU"/>
              </w:rPr>
              <w:t>Серьезная реконструкция, расширение или новое строительство.</w:t>
            </w:r>
          </w:p>
          <w:p w14:paraId="4B5FB6D3" w14:textId="77777777" w:rsidR="003144A3" w:rsidRPr="003144A3" w:rsidRDefault="003144A3" w:rsidP="00782495">
            <w:pPr>
              <w:rPr>
                <w:lang w:val="ru-RU"/>
              </w:rPr>
            </w:pPr>
          </w:p>
          <w:p w14:paraId="31F58D21" w14:textId="77777777" w:rsidR="003144A3" w:rsidRPr="003144A3" w:rsidRDefault="003144A3" w:rsidP="00782495">
            <w:pPr>
              <w:rPr>
                <w:lang w:val="ru-RU"/>
              </w:rPr>
            </w:pPr>
            <w:r w:rsidRPr="003144A3">
              <w:rPr>
                <w:lang w:val="ru-RU"/>
              </w:rPr>
              <w:t>Выход на рынок нового продукта и освоение уже созданных и введенных в строй мощностей.</w:t>
            </w:r>
          </w:p>
          <w:p w14:paraId="3433F89D" w14:textId="77777777" w:rsidR="003144A3" w:rsidRPr="003144A3" w:rsidRDefault="003144A3" w:rsidP="00782495">
            <w:pPr>
              <w:rPr>
                <w:lang w:val="ru-RU"/>
              </w:rPr>
            </w:pPr>
          </w:p>
          <w:p w14:paraId="48D57FC4" w14:textId="77777777" w:rsidR="003144A3" w:rsidRPr="003144A3" w:rsidRDefault="003144A3" w:rsidP="00782495">
            <w:pPr>
              <w:rPr>
                <w:lang w:val="ru-RU"/>
              </w:rPr>
            </w:pPr>
            <w:r w:rsidRPr="003144A3">
              <w:rPr>
                <w:lang w:val="ru-RU"/>
              </w:rPr>
              <w:t>Производство продукта, находящегося в начале стадии зрелости (то есть в конце стадии роста).</w:t>
            </w:r>
          </w:p>
          <w:p w14:paraId="41936F26" w14:textId="77777777" w:rsidR="003144A3" w:rsidRPr="003144A3" w:rsidRDefault="003144A3" w:rsidP="00782495">
            <w:pPr>
              <w:rPr>
                <w:lang w:val="ru-RU"/>
              </w:rPr>
            </w:pPr>
          </w:p>
          <w:p w14:paraId="501BE2B0" w14:textId="77777777" w:rsidR="003144A3" w:rsidRPr="003144A3" w:rsidRDefault="003144A3" w:rsidP="00782495">
            <w:pPr>
              <w:rPr>
                <w:lang w:val="ru-RU"/>
              </w:rPr>
            </w:pPr>
          </w:p>
        </w:tc>
        <w:tc>
          <w:tcPr>
            <w:tcW w:w="4392" w:type="dxa"/>
            <w:shd w:val="clear" w:color="auto" w:fill="auto"/>
          </w:tcPr>
          <w:p w14:paraId="58D46AA1" w14:textId="77777777" w:rsidR="003144A3" w:rsidRPr="003144A3" w:rsidRDefault="003144A3" w:rsidP="00782495">
            <w:pPr>
              <w:rPr>
                <w:lang w:val="ru-RU"/>
              </w:rPr>
            </w:pPr>
          </w:p>
          <w:p w14:paraId="680B8385" w14:textId="77777777" w:rsidR="003144A3" w:rsidRPr="003144A3" w:rsidRDefault="003144A3" w:rsidP="00782495">
            <w:pPr>
              <w:rPr>
                <w:lang w:val="ru-RU"/>
              </w:rPr>
            </w:pPr>
            <w:r w:rsidRPr="003144A3">
              <w:rPr>
                <w:lang w:val="ru-RU"/>
              </w:rPr>
              <w:t>Проектирование и приобретение нового оборудования; разработка новых видов продукции и новых технологических процессов.</w:t>
            </w:r>
          </w:p>
          <w:p w14:paraId="1CC167C6" w14:textId="77777777" w:rsidR="003144A3" w:rsidRPr="003144A3" w:rsidRDefault="003144A3" w:rsidP="00782495">
            <w:pPr>
              <w:rPr>
                <w:lang w:val="ru-RU"/>
              </w:rPr>
            </w:pPr>
            <w:r w:rsidRPr="003144A3">
              <w:rPr>
                <w:lang w:val="ru-RU"/>
              </w:rPr>
              <w:t>Совершенствование действующих технологических процессов и модификация продукции; научно – технологические заготовки для будущих периодов.</w:t>
            </w:r>
          </w:p>
          <w:p w14:paraId="42B6E455" w14:textId="77777777" w:rsidR="003144A3" w:rsidRPr="003144A3" w:rsidRDefault="003144A3" w:rsidP="00782495">
            <w:pPr>
              <w:rPr>
                <w:lang w:val="ru-RU"/>
              </w:rPr>
            </w:pPr>
            <w:r w:rsidRPr="003144A3">
              <w:rPr>
                <w:lang w:val="ru-RU"/>
              </w:rPr>
              <w:t>Обеспечение совершенствования действующих технологических процессов с целью снижения себестоимости, улучшения продукта и подготовки к выходу на рынок новых изделий.</w:t>
            </w:r>
          </w:p>
        </w:tc>
      </w:tr>
      <w:tr w:rsidR="003144A3" w:rsidRPr="00E155B6" w14:paraId="20668ECF" w14:textId="77777777" w:rsidTr="00782495">
        <w:tc>
          <w:tcPr>
            <w:tcW w:w="2088" w:type="dxa"/>
            <w:shd w:val="clear" w:color="auto" w:fill="auto"/>
          </w:tcPr>
          <w:p w14:paraId="418B5EB3" w14:textId="77777777" w:rsidR="003144A3" w:rsidRPr="00606DE6" w:rsidRDefault="003144A3" w:rsidP="00782495">
            <w:proofErr w:type="spellStart"/>
            <w:r w:rsidRPr="00606DE6">
              <w:lastRenderedPageBreak/>
              <w:t>Рост</w:t>
            </w:r>
            <w:proofErr w:type="spellEnd"/>
            <w:r w:rsidRPr="00606DE6">
              <w:t xml:space="preserve"> </w:t>
            </w:r>
            <w:proofErr w:type="spellStart"/>
            <w:r w:rsidRPr="00606DE6">
              <w:t>доли</w:t>
            </w:r>
            <w:proofErr w:type="spellEnd"/>
            <w:r w:rsidRPr="00606DE6">
              <w:t xml:space="preserve"> </w:t>
            </w:r>
            <w:proofErr w:type="spellStart"/>
            <w:r w:rsidRPr="00606DE6">
              <w:t>на</w:t>
            </w:r>
            <w:proofErr w:type="spellEnd"/>
            <w:r w:rsidRPr="00606DE6">
              <w:t xml:space="preserve"> </w:t>
            </w:r>
            <w:proofErr w:type="spellStart"/>
            <w:r w:rsidRPr="00606DE6">
              <w:t>рынке</w:t>
            </w:r>
            <w:proofErr w:type="spellEnd"/>
          </w:p>
        </w:tc>
        <w:tc>
          <w:tcPr>
            <w:tcW w:w="3240" w:type="dxa"/>
            <w:shd w:val="clear" w:color="auto" w:fill="auto"/>
          </w:tcPr>
          <w:p w14:paraId="1ABCD5DE" w14:textId="77777777" w:rsidR="003144A3" w:rsidRPr="003144A3" w:rsidRDefault="003144A3" w:rsidP="00782495">
            <w:pPr>
              <w:rPr>
                <w:lang w:val="ru-RU"/>
              </w:rPr>
            </w:pPr>
            <w:r w:rsidRPr="003144A3">
              <w:rPr>
                <w:lang w:val="ru-RU"/>
              </w:rPr>
              <w:t>Производство взаимосвязанных продуктов; рост объемов производства; вытеснение с рынков конкурентов.</w:t>
            </w:r>
          </w:p>
        </w:tc>
        <w:tc>
          <w:tcPr>
            <w:tcW w:w="4392" w:type="dxa"/>
            <w:shd w:val="clear" w:color="auto" w:fill="auto"/>
          </w:tcPr>
          <w:p w14:paraId="59655B25" w14:textId="77777777" w:rsidR="003144A3" w:rsidRPr="003144A3" w:rsidRDefault="003144A3" w:rsidP="00782495">
            <w:pPr>
              <w:rPr>
                <w:lang w:val="ru-RU"/>
              </w:rPr>
            </w:pPr>
            <w:r w:rsidRPr="003144A3">
              <w:rPr>
                <w:lang w:val="ru-RU"/>
              </w:rPr>
              <w:t>Повышение технического уровня производства, научно техническое обеспечение вывода на рынок продуктов с характеристиками, превосходящими характеристики конкурентов. Разработка инноваций по устойчивому снижению издержек производства продукции до более низкого уровня, чем у конкурентов.</w:t>
            </w:r>
          </w:p>
        </w:tc>
      </w:tr>
      <w:tr w:rsidR="003144A3" w:rsidRPr="00E155B6" w14:paraId="642C061A" w14:textId="77777777" w:rsidTr="00782495">
        <w:tc>
          <w:tcPr>
            <w:tcW w:w="2088" w:type="dxa"/>
            <w:shd w:val="clear" w:color="auto" w:fill="auto"/>
          </w:tcPr>
          <w:p w14:paraId="1981520D" w14:textId="77777777" w:rsidR="003144A3" w:rsidRPr="00606DE6" w:rsidRDefault="003144A3" w:rsidP="00782495">
            <w:proofErr w:type="spellStart"/>
            <w:r w:rsidRPr="00606DE6">
              <w:t>Стабилизация</w:t>
            </w:r>
            <w:proofErr w:type="spellEnd"/>
            <w:r w:rsidRPr="00606DE6">
              <w:t xml:space="preserve"> </w:t>
            </w:r>
            <w:proofErr w:type="spellStart"/>
            <w:r w:rsidRPr="00606DE6">
              <w:t>положения</w:t>
            </w:r>
            <w:proofErr w:type="spellEnd"/>
            <w:r w:rsidRPr="00606DE6">
              <w:t xml:space="preserve"> </w:t>
            </w:r>
            <w:proofErr w:type="spellStart"/>
            <w:r w:rsidRPr="00606DE6">
              <w:t>на</w:t>
            </w:r>
            <w:proofErr w:type="spellEnd"/>
            <w:r w:rsidRPr="00606DE6">
              <w:t xml:space="preserve"> </w:t>
            </w:r>
            <w:proofErr w:type="spellStart"/>
            <w:r w:rsidRPr="00606DE6">
              <w:t>рынке</w:t>
            </w:r>
            <w:proofErr w:type="spellEnd"/>
          </w:p>
        </w:tc>
        <w:tc>
          <w:tcPr>
            <w:tcW w:w="3240" w:type="dxa"/>
            <w:shd w:val="clear" w:color="auto" w:fill="auto"/>
          </w:tcPr>
          <w:p w14:paraId="11356EB4" w14:textId="77777777" w:rsidR="003144A3" w:rsidRPr="003144A3" w:rsidRDefault="003144A3" w:rsidP="00782495">
            <w:pPr>
              <w:rPr>
                <w:lang w:val="ru-RU"/>
              </w:rPr>
            </w:pPr>
            <w:r w:rsidRPr="003144A3">
              <w:rPr>
                <w:lang w:val="ru-RU"/>
              </w:rPr>
              <w:t>Следование жизненному циклу продукции; своевременный вывод продуктов на рынок; поддержание на низком уровне себестоимости продукции</w:t>
            </w:r>
          </w:p>
        </w:tc>
        <w:tc>
          <w:tcPr>
            <w:tcW w:w="4392" w:type="dxa"/>
            <w:shd w:val="clear" w:color="auto" w:fill="auto"/>
          </w:tcPr>
          <w:p w14:paraId="49E4A8C9" w14:textId="77777777" w:rsidR="003144A3" w:rsidRPr="003144A3" w:rsidRDefault="003144A3" w:rsidP="00782495">
            <w:pPr>
              <w:rPr>
                <w:lang w:val="ru-RU"/>
              </w:rPr>
            </w:pPr>
            <w:r w:rsidRPr="003144A3">
              <w:rPr>
                <w:lang w:val="ru-RU"/>
              </w:rPr>
              <w:t>Достижение высокого технического уровня продукции и технологий; обеспечения соответствия жизненного цикла продукта циклам НИОКР.</w:t>
            </w:r>
          </w:p>
        </w:tc>
      </w:tr>
      <w:tr w:rsidR="003144A3" w:rsidRPr="00E155B6" w14:paraId="16146A24" w14:textId="77777777" w:rsidTr="00782495">
        <w:tc>
          <w:tcPr>
            <w:tcW w:w="2088" w:type="dxa"/>
            <w:shd w:val="clear" w:color="auto" w:fill="auto"/>
          </w:tcPr>
          <w:p w14:paraId="07F3008B" w14:textId="77777777" w:rsidR="003144A3" w:rsidRPr="00606DE6" w:rsidRDefault="003144A3" w:rsidP="00782495">
            <w:proofErr w:type="spellStart"/>
            <w:r w:rsidRPr="00606DE6">
              <w:t>Освоение</w:t>
            </w:r>
            <w:proofErr w:type="spellEnd"/>
            <w:r w:rsidRPr="00606DE6">
              <w:t xml:space="preserve"> </w:t>
            </w:r>
            <w:proofErr w:type="spellStart"/>
            <w:r w:rsidRPr="00606DE6">
              <w:t>новых</w:t>
            </w:r>
            <w:proofErr w:type="spellEnd"/>
            <w:r w:rsidRPr="00606DE6">
              <w:t xml:space="preserve"> </w:t>
            </w:r>
            <w:proofErr w:type="spellStart"/>
            <w:r w:rsidRPr="00606DE6">
              <w:t>рынков</w:t>
            </w:r>
            <w:proofErr w:type="spellEnd"/>
          </w:p>
        </w:tc>
        <w:tc>
          <w:tcPr>
            <w:tcW w:w="3240" w:type="dxa"/>
            <w:shd w:val="clear" w:color="auto" w:fill="auto"/>
          </w:tcPr>
          <w:p w14:paraId="106899F5" w14:textId="77777777" w:rsidR="003144A3" w:rsidRPr="003144A3" w:rsidRDefault="003144A3" w:rsidP="00782495">
            <w:pPr>
              <w:rPr>
                <w:lang w:val="ru-RU"/>
              </w:rPr>
            </w:pPr>
            <w:r w:rsidRPr="003144A3">
              <w:rPr>
                <w:lang w:val="ru-RU"/>
              </w:rPr>
              <w:t>Освоение производства новых продуктов, позволяющих удовлетворять требования различных рынков; наличие мобильного научно – технического потенциала, способного переключаться на решение разноплановых задач</w:t>
            </w:r>
          </w:p>
        </w:tc>
        <w:tc>
          <w:tcPr>
            <w:tcW w:w="4392" w:type="dxa"/>
            <w:shd w:val="clear" w:color="auto" w:fill="auto"/>
          </w:tcPr>
          <w:p w14:paraId="17E70E18" w14:textId="77777777" w:rsidR="003144A3" w:rsidRPr="003144A3" w:rsidRDefault="003144A3" w:rsidP="00782495">
            <w:pPr>
              <w:rPr>
                <w:lang w:val="ru-RU"/>
              </w:rPr>
            </w:pPr>
            <w:r w:rsidRPr="003144A3">
              <w:rPr>
                <w:lang w:val="ru-RU"/>
              </w:rPr>
              <w:t>Разработка дифференцированных продуктов и процессов; научно – техническое обеспечение процессов вывода товара на рынок</w:t>
            </w:r>
          </w:p>
        </w:tc>
      </w:tr>
    </w:tbl>
    <w:p w14:paraId="28389C21" w14:textId="77777777" w:rsidR="003144A3" w:rsidRPr="003144A3" w:rsidRDefault="003144A3" w:rsidP="003144A3">
      <w:pPr>
        <w:rPr>
          <w:lang w:val="ru-RU"/>
        </w:rPr>
      </w:pPr>
    </w:p>
    <w:p w14:paraId="1ECA688B" w14:textId="77777777" w:rsidR="003144A3" w:rsidRPr="003144A3" w:rsidRDefault="003144A3" w:rsidP="003144A3">
      <w:pPr>
        <w:rPr>
          <w:i/>
          <w:lang w:val="ru-RU"/>
        </w:rPr>
      </w:pPr>
    </w:p>
    <w:p w14:paraId="56196C12" w14:textId="77777777" w:rsidR="003144A3" w:rsidRPr="003144A3" w:rsidRDefault="003144A3" w:rsidP="003144A3">
      <w:pPr>
        <w:jc w:val="center"/>
        <w:rPr>
          <w:b/>
          <w:lang w:val="ru-RU"/>
        </w:rPr>
      </w:pPr>
      <w:r w:rsidRPr="003144A3">
        <w:rPr>
          <w:b/>
          <w:lang w:val="ru-RU"/>
        </w:rPr>
        <w:t>Перечень вопросов для подготовки к зачету  курсу «Инновационные подходы в управлении»</w:t>
      </w:r>
    </w:p>
    <w:p w14:paraId="2853C4A2"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Содержание понятия «инновация». Классификация инноваций.  </w:t>
      </w:r>
    </w:p>
    <w:p w14:paraId="30AB4961"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Развитие подходов к анализу источников и природы инноваций.  </w:t>
      </w:r>
    </w:p>
    <w:p w14:paraId="362ACF80" w14:textId="77777777" w:rsidR="003144A3" w:rsidRPr="003144A3" w:rsidRDefault="003144A3" w:rsidP="003144A3">
      <w:pPr>
        <w:numPr>
          <w:ilvl w:val="0"/>
          <w:numId w:val="16"/>
        </w:numPr>
        <w:spacing w:after="0" w:line="240" w:lineRule="auto"/>
        <w:jc w:val="both"/>
        <w:rPr>
          <w:lang w:val="ru-RU"/>
        </w:rPr>
      </w:pPr>
      <w:r w:rsidRPr="003144A3">
        <w:rPr>
          <w:lang w:val="ru-RU"/>
        </w:rPr>
        <w:t>Жизненный цикл технологического уклада и его основные характеристики.</w:t>
      </w:r>
    </w:p>
    <w:p w14:paraId="2367435C"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Этапы инновационного процесса и их краткая характеристика.  </w:t>
      </w:r>
    </w:p>
    <w:p w14:paraId="4B8FDC70" w14:textId="77777777" w:rsidR="003144A3" w:rsidRDefault="003144A3" w:rsidP="003144A3">
      <w:pPr>
        <w:numPr>
          <w:ilvl w:val="0"/>
          <w:numId w:val="16"/>
        </w:numPr>
        <w:spacing w:after="0" w:line="240" w:lineRule="auto"/>
        <w:jc w:val="both"/>
      </w:pPr>
      <w:proofErr w:type="spellStart"/>
      <w:r>
        <w:t>Эволюция</w:t>
      </w:r>
      <w:proofErr w:type="spellEnd"/>
      <w:r>
        <w:t xml:space="preserve"> </w:t>
      </w:r>
      <w:proofErr w:type="spellStart"/>
      <w:r>
        <w:t>моделей</w:t>
      </w:r>
      <w:proofErr w:type="spellEnd"/>
      <w:r>
        <w:t xml:space="preserve"> </w:t>
      </w:r>
      <w:proofErr w:type="spellStart"/>
      <w:r>
        <w:t>инновационного</w:t>
      </w:r>
      <w:proofErr w:type="spellEnd"/>
      <w:r>
        <w:t xml:space="preserve"> </w:t>
      </w:r>
      <w:proofErr w:type="spellStart"/>
      <w:r>
        <w:t>процесса</w:t>
      </w:r>
      <w:proofErr w:type="spellEnd"/>
      <w:r>
        <w:t xml:space="preserve">. </w:t>
      </w:r>
    </w:p>
    <w:p w14:paraId="6908A17B"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Инновационный менеджмент и инновационная деятельность. </w:t>
      </w:r>
    </w:p>
    <w:p w14:paraId="0B27E200"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Основные теории инноватики и их краткая характеристика.  </w:t>
      </w:r>
    </w:p>
    <w:p w14:paraId="1415C636"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Технологические уклады и их роль в экономическом развитии. </w:t>
      </w:r>
    </w:p>
    <w:p w14:paraId="2261BF8A"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Структура НИС и ее основные элементы.  </w:t>
      </w:r>
    </w:p>
    <w:p w14:paraId="1AFDD445" w14:textId="77777777" w:rsidR="003144A3" w:rsidRDefault="003144A3" w:rsidP="003144A3">
      <w:pPr>
        <w:numPr>
          <w:ilvl w:val="0"/>
          <w:numId w:val="16"/>
        </w:numPr>
        <w:spacing w:after="0" w:line="240" w:lineRule="auto"/>
        <w:jc w:val="both"/>
      </w:pPr>
      <w:proofErr w:type="spellStart"/>
      <w:r>
        <w:t>Особенности</w:t>
      </w:r>
      <w:proofErr w:type="spellEnd"/>
      <w:r>
        <w:t xml:space="preserve"> НИС </w:t>
      </w:r>
      <w:proofErr w:type="spellStart"/>
      <w:r>
        <w:t>развитых</w:t>
      </w:r>
      <w:proofErr w:type="spellEnd"/>
      <w:r>
        <w:t xml:space="preserve"> </w:t>
      </w:r>
      <w:proofErr w:type="spellStart"/>
      <w:r>
        <w:t>стран</w:t>
      </w:r>
      <w:proofErr w:type="spellEnd"/>
      <w:r>
        <w:t xml:space="preserve">. </w:t>
      </w:r>
    </w:p>
    <w:p w14:paraId="16C52B51"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Российская инновационная система в условиях новой экономики.  </w:t>
      </w:r>
    </w:p>
    <w:p w14:paraId="251B8A82"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Функции государства в инновационной сфере. Прямые и косвенные методы государственной поддержки инновационной деятельности. </w:t>
      </w:r>
    </w:p>
    <w:p w14:paraId="2C9D6D07"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Организационные структуры поддержки инновационной деятельности.  </w:t>
      </w:r>
    </w:p>
    <w:p w14:paraId="2E6C6A2E" w14:textId="77777777" w:rsidR="003144A3" w:rsidRPr="003144A3" w:rsidRDefault="003144A3" w:rsidP="003144A3">
      <w:pPr>
        <w:numPr>
          <w:ilvl w:val="0"/>
          <w:numId w:val="16"/>
        </w:numPr>
        <w:spacing w:after="0" w:line="240" w:lineRule="auto"/>
        <w:jc w:val="both"/>
        <w:rPr>
          <w:lang w:val="ru-RU"/>
        </w:rPr>
      </w:pPr>
      <w:r w:rsidRPr="003144A3">
        <w:rPr>
          <w:lang w:val="ru-RU"/>
        </w:rPr>
        <w:lastRenderedPageBreak/>
        <w:t xml:space="preserve">Типология инновационных организаций в условиях современной экономики. </w:t>
      </w:r>
    </w:p>
    <w:p w14:paraId="103228E0" w14:textId="77777777" w:rsidR="003144A3" w:rsidRDefault="003144A3" w:rsidP="003144A3">
      <w:pPr>
        <w:numPr>
          <w:ilvl w:val="0"/>
          <w:numId w:val="16"/>
        </w:numPr>
        <w:spacing w:after="0" w:line="240" w:lineRule="auto"/>
        <w:jc w:val="both"/>
      </w:pPr>
      <w:r w:rsidRPr="003144A3">
        <w:rPr>
          <w:lang w:val="ru-RU"/>
        </w:rPr>
        <w:t xml:space="preserve">Научные организации как субъекты инновационной деятельности. </w:t>
      </w:r>
      <w:proofErr w:type="spellStart"/>
      <w:r>
        <w:t>Технопарки</w:t>
      </w:r>
      <w:proofErr w:type="spellEnd"/>
      <w:r>
        <w:t xml:space="preserve">. </w:t>
      </w:r>
    </w:p>
    <w:p w14:paraId="6F56DBC2"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Малые инновационные фирмы. Бизнес - инкубаторы. </w:t>
      </w:r>
    </w:p>
    <w:p w14:paraId="72399F21"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Рынок инноваций, его особенности и классификация. </w:t>
      </w:r>
    </w:p>
    <w:p w14:paraId="279AA65B" w14:textId="77777777" w:rsidR="003144A3" w:rsidRDefault="003144A3" w:rsidP="003144A3">
      <w:pPr>
        <w:numPr>
          <w:ilvl w:val="0"/>
          <w:numId w:val="16"/>
        </w:numPr>
        <w:spacing w:after="0" w:line="240" w:lineRule="auto"/>
        <w:jc w:val="both"/>
      </w:pPr>
      <w:proofErr w:type="spellStart"/>
      <w:r>
        <w:t>Модель</w:t>
      </w:r>
      <w:proofErr w:type="spellEnd"/>
      <w:r>
        <w:t xml:space="preserve"> </w:t>
      </w:r>
      <w:proofErr w:type="spellStart"/>
      <w:r>
        <w:t>технологического</w:t>
      </w:r>
      <w:proofErr w:type="spellEnd"/>
      <w:r>
        <w:t xml:space="preserve"> </w:t>
      </w:r>
      <w:proofErr w:type="spellStart"/>
      <w:r>
        <w:t>толчка</w:t>
      </w:r>
      <w:proofErr w:type="spellEnd"/>
      <w:r>
        <w:t xml:space="preserve">. </w:t>
      </w:r>
    </w:p>
    <w:p w14:paraId="72ECC427" w14:textId="77777777" w:rsidR="003144A3" w:rsidRDefault="003144A3" w:rsidP="003144A3">
      <w:pPr>
        <w:numPr>
          <w:ilvl w:val="0"/>
          <w:numId w:val="16"/>
        </w:numPr>
        <w:spacing w:after="0" w:line="240" w:lineRule="auto"/>
        <w:jc w:val="both"/>
      </w:pPr>
      <w:proofErr w:type="spellStart"/>
      <w:r>
        <w:t>Модель</w:t>
      </w:r>
      <w:proofErr w:type="spellEnd"/>
      <w:r>
        <w:t xml:space="preserve"> «</w:t>
      </w:r>
      <w:proofErr w:type="spellStart"/>
      <w:r>
        <w:t>вытягивания</w:t>
      </w:r>
      <w:proofErr w:type="spellEnd"/>
      <w:r>
        <w:t xml:space="preserve"> </w:t>
      </w:r>
      <w:proofErr w:type="spellStart"/>
      <w:r>
        <w:t>рынком</w:t>
      </w:r>
      <w:proofErr w:type="spellEnd"/>
      <w:r>
        <w:t xml:space="preserve">». </w:t>
      </w:r>
    </w:p>
    <w:p w14:paraId="002DF6DF" w14:textId="77777777" w:rsidR="003144A3" w:rsidRDefault="003144A3" w:rsidP="003144A3">
      <w:pPr>
        <w:numPr>
          <w:ilvl w:val="0"/>
          <w:numId w:val="16"/>
        </w:numPr>
        <w:spacing w:after="0" w:line="240" w:lineRule="auto"/>
        <w:jc w:val="both"/>
      </w:pPr>
      <w:r w:rsidRPr="003144A3">
        <w:rPr>
          <w:lang w:val="ru-RU"/>
        </w:rPr>
        <w:t xml:space="preserve">Особенности анализа и факторы спроса на инновации. </w:t>
      </w:r>
      <w:proofErr w:type="spellStart"/>
      <w:r>
        <w:t>Маркетинг</w:t>
      </w:r>
      <w:proofErr w:type="spellEnd"/>
      <w:r>
        <w:t xml:space="preserve"> </w:t>
      </w:r>
      <w:proofErr w:type="spellStart"/>
      <w:r>
        <w:t>инноваций</w:t>
      </w:r>
      <w:proofErr w:type="spellEnd"/>
      <w:r>
        <w:t xml:space="preserve">. </w:t>
      </w:r>
    </w:p>
    <w:p w14:paraId="7E646F4C"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Трансфер технологий. Формы коммерческого и некоммерческого трансфера.  </w:t>
      </w:r>
    </w:p>
    <w:p w14:paraId="6E0EAFD8" w14:textId="77777777" w:rsidR="003144A3" w:rsidRDefault="003144A3" w:rsidP="003144A3">
      <w:pPr>
        <w:numPr>
          <w:ilvl w:val="0"/>
          <w:numId w:val="16"/>
        </w:numPr>
        <w:spacing w:after="0" w:line="240" w:lineRule="auto"/>
        <w:jc w:val="both"/>
      </w:pPr>
      <w:proofErr w:type="spellStart"/>
      <w:r>
        <w:t>Отличительные</w:t>
      </w:r>
      <w:proofErr w:type="spellEnd"/>
      <w:r>
        <w:t xml:space="preserve"> </w:t>
      </w:r>
      <w:proofErr w:type="spellStart"/>
      <w:r>
        <w:t>особенности</w:t>
      </w:r>
      <w:proofErr w:type="spellEnd"/>
      <w:r>
        <w:t xml:space="preserve"> </w:t>
      </w:r>
      <w:proofErr w:type="spellStart"/>
      <w:r>
        <w:t>рынка</w:t>
      </w:r>
      <w:proofErr w:type="spellEnd"/>
      <w:r>
        <w:t xml:space="preserve"> ОИС. </w:t>
      </w:r>
    </w:p>
    <w:p w14:paraId="447CD5A6"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Основные типы защиты интеллектуальной собственности. </w:t>
      </w:r>
    </w:p>
    <w:p w14:paraId="041D159A"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Контрактные  и неконтрактные  способы трансфера технологий. </w:t>
      </w:r>
    </w:p>
    <w:p w14:paraId="6AD275AE" w14:textId="77777777" w:rsidR="003144A3" w:rsidRDefault="003144A3" w:rsidP="003144A3">
      <w:pPr>
        <w:numPr>
          <w:ilvl w:val="0"/>
          <w:numId w:val="16"/>
        </w:numPr>
        <w:spacing w:after="0" w:line="240" w:lineRule="auto"/>
        <w:jc w:val="both"/>
      </w:pPr>
      <w:proofErr w:type="spellStart"/>
      <w:r>
        <w:t>Формы</w:t>
      </w:r>
      <w:proofErr w:type="spellEnd"/>
      <w:r>
        <w:t xml:space="preserve"> </w:t>
      </w:r>
      <w:proofErr w:type="spellStart"/>
      <w:r>
        <w:t>лицензионных</w:t>
      </w:r>
      <w:proofErr w:type="spellEnd"/>
      <w:r>
        <w:t xml:space="preserve"> </w:t>
      </w:r>
      <w:proofErr w:type="spellStart"/>
      <w:r>
        <w:t>вознаграждений</w:t>
      </w:r>
      <w:proofErr w:type="spellEnd"/>
      <w:r>
        <w:t xml:space="preserve">. </w:t>
      </w:r>
    </w:p>
    <w:p w14:paraId="26F99204"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Франчайзинг как  одна из форм технологического обмена. </w:t>
      </w:r>
    </w:p>
    <w:p w14:paraId="4F637C64" w14:textId="77777777" w:rsidR="003144A3" w:rsidRDefault="003144A3" w:rsidP="003144A3">
      <w:pPr>
        <w:numPr>
          <w:ilvl w:val="0"/>
          <w:numId w:val="16"/>
        </w:numPr>
        <w:spacing w:after="0" w:line="240" w:lineRule="auto"/>
        <w:jc w:val="both"/>
      </w:pPr>
      <w:proofErr w:type="spellStart"/>
      <w:r>
        <w:t>Особенности</w:t>
      </w:r>
      <w:proofErr w:type="spellEnd"/>
      <w:r>
        <w:t xml:space="preserve"> </w:t>
      </w:r>
      <w:proofErr w:type="spellStart"/>
      <w:r>
        <w:t>инжиниринга</w:t>
      </w:r>
      <w:proofErr w:type="spellEnd"/>
      <w:r>
        <w:t xml:space="preserve">. </w:t>
      </w:r>
    </w:p>
    <w:p w14:paraId="36A7F979"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Интеллектуальная собственность как актив предприятия. </w:t>
      </w:r>
    </w:p>
    <w:p w14:paraId="651A5512" w14:textId="77777777" w:rsidR="003144A3" w:rsidRDefault="003144A3" w:rsidP="003144A3">
      <w:pPr>
        <w:numPr>
          <w:ilvl w:val="0"/>
          <w:numId w:val="16"/>
        </w:numPr>
        <w:spacing w:after="0" w:line="240" w:lineRule="auto"/>
        <w:jc w:val="both"/>
      </w:pPr>
      <w:proofErr w:type="spellStart"/>
      <w:r>
        <w:t>Инновационные</w:t>
      </w:r>
      <w:proofErr w:type="spellEnd"/>
      <w:r>
        <w:t xml:space="preserve"> </w:t>
      </w:r>
      <w:proofErr w:type="spellStart"/>
      <w:r>
        <w:t>цели</w:t>
      </w:r>
      <w:proofErr w:type="spellEnd"/>
      <w:r>
        <w:t xml:space="preserve"> и </w:t>
      </w:r>
      <w:proofErr w:type="spellStart"/>
      <w:r>
        <w:t>задачи</w:t>
      </w:r>
      <w:proofErr w:type="spellEnd"/>
      <w:r>
        <w:t xml:space="preserve">. </w:t>
      </w:r>
    </w:p>
    <w:p w14:paraId="3E3E83A2"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Факторы генерации нововведений в организации. </w:t>
      </w:r>
    </w:p>
    <w:p w14:paraId="7F4CAD7F"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Основные направления инновационной деятельности на предприятии. </w:t>
      </w:r>
    </w:p>
    <w:p w14:paraId="3BA8E490"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Управление созданием и освоением новой техники. </w:t>
      </w:r>
    </w:p>
    <w:p w14:paraId="595532DD" w14:textId="77777777" w:rsidR="003144A3" w:rsidRDefault="003144A3" w:rsidP="003144A3">
      <w:pPr>
        <w:numPr>
          <w:ilvl w:val="0"/>
          <w:numId w:val="16"/>
        </w:numPr>
        <w:spacing w:after="0" w:line="240" w:lineRule="auto"/>
        <w:jc w:val="both"/>
      </w:pPr>
      <w:proofErr w:type="spellStart"/>
      <w:r>
        <w:t>Типология</w:t>
      </w:r>
      <w:proofErr w:type="spellEnd"/>
      <w:r>
        <w:t xml:space="preserve"> </w:t>
      </w:r>
      <w:proofErr w:type="spellStart"/>
      <w:r>
        <w:t>инновационных</w:t>
      </w:r>
      <w:proofErr w:type="spellEnd"/>
      <w:r>
        <w:t xml:space="preserve"> </w:t>
      </w:r>
      <w:proofErr w:type="spellStart"/>
      <w:r>
        <w:t>стратегий</w:t>
      </w:r>
      <w:proofErr w:type="spellEnd"/>
      <w:r>
        <w:t xml:space="preserve"> </w:t>
      </w:r>
      <w:proofErr w:type="spellStart"/>
      <w:r>
        <w:t>организации</w:t>
      </w:r>
      <w:proofErr w:type="spellEnd"/>
      <w:r>
        <w:t xml:space="preserve">. </w:t>
      </w:r>
    </w:p>
    <w:p w14:paraId="348D3E39"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Показатели инновационной активности предприятия и выбор инновационной стратегии. </w:t>
      </w:r>
    </w:p>
    <w:p w14:paraId="2998E6CD" w14:textId="77777777" w:rsidR="003144A3" w:rsidRDefault="003144A3" w:rsidP="003144A3">
      <w:pPr>
        <w:numPr>
          <w:ilvl w:val="0"/>
          <w:numId w:val="16"/>
        </w:numPr>
        <w:spacing w:after="0" w:line="240" w:lineRule="auto"/>
        <w:jc w:val="both"/>
      </w:pPr>
      <w:r w:rsidRPr="003144A3">
        <w:rPr>
          <w:lang w:val="ru-RU"/>
        </w:rPr>
        <w:t xml:space="preserve">Эффект и эффективность использования инноваций. </w:t>
      </w:r>
      <w:proofErr w:type="spellStart"/>
      <w:r>
        <w:t>Показатели</w:t>
      </w:r>
      <w:proofErr w:type="spellEnd"/>
      <w:r>
        <w:t xml:space="preserve"> </w:t>
      </w:r>
      <w:proofErr w:type="spellStart"/>
      <w:r>
        <w:t>экономической</w:t>
      </w:r>
      <w:proofErr w:type="spellEnd"/>
      <w:r>
        <w:t xml:space="preserve"> </w:t>
      </w:r>
      <w:proofErr w:type="spellStart"/>
      <w:r>
        <w:t>эффективности</w:t>
      </w:r>
      <w:proofErr w:type="spellEnd"/>
      <w:r>
        <w:t xml:space="preserve"> </w:t>
      </w:r>
      <w:proofErr w:type="spellStart"/>
      <w:r>
        <w:t>инноваций</w:t>
      </w:r>
      <w:proofErr w:type="spellEnd"/>
      <w:r>
        <w:t xml:space="preserve">. </w:t>
      </w:r>
    </w:p>
    <w:p w14:paraId="69DB14FF" w14:textId="77777777" w:rsidR="003144A3" w:rsidRDefault="003144A3" w:rsidP="003144A3">
      <w:pPr>
        <w:numPr>
          <w:ilvl w:val="0"/>
          <w:numId w:val="16"/>
        </w:numPr>
        <w:spacing w:after="0" w:line="240" w:lineRule="auto"/>
        <w:jc w:val="both"/>
      </w:pPr>
      <w:proofErr w:type="spellStart"/>
      <w:r>
        <w:t>Формы</w:t>
      </w:r>
      <w:proofErr w:type="spellEnd"/>
      <w:r>
        <w:t xml:space="preserve"> </w:t>
      </w:r>
      <w:proofErr w:type="spellStart"/>
      <w:r>
        <w:t>финансирования</w:t>
      </w:r>
      <w:proofErr w:type="spellEnd"/>
      <w:r>
        <w:t xml:space="preserve"> </w:t>
      </w:r>
      <w:proofErr w:type="spellStart"/>
      <w:r>
        <w:t>инноваций</w:t>
      </w:r>
      <w:proofErr w:type="spellEnd"/>
      <w:r>
        <w:t xml:space="preserve">.  </w:t>
      </w:r>
    </w:p>
    <w:p w14:paraId="14C16244"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Инновационный проект как объект управления. </w:t>
      </w:r>
    </w:p>
    <w:p w14:paraId="59E38632"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Основные критерии оценки инновационных проектов. </w:t>
      </w:r>
    </w:p>
    <w:p w14:paraId="08A00E8C" w14:textId="77777777" w:rsidR="003144A3" w:rsidRPr="003144A3" w:rsidRDefault="003144A3" w:rsidP="003144A3">
      <w:pPr>
        <w:numPr>
          <w:ilvl w:val="0"/>
          <w:numId w:val="16"/>
        </w:numPr>
        <w:spacing w:after="0" w:line="240" w:lineRule="auto"/>
        <w:jc w:val="both"/>
        <w:rPr>
          <w:lang w:val="ru-RU"/>
        </w:rPr>
      </w:pPr>
      <w:r w:rsidRPr="003144A3">
        <w:rPr>
          <w:lang w:val="ru-RU"/>
        </w:rPr>
        <w:t xml:space="preserve">Сущность и виды инновационных рисков. </w:t>
      </w:r>
    </w:p>
    <w:p w14:paraId="37746570" w14:textId="77777777" w:rsidR="003144A3" w:rsidRPr="003144A3" w:rsidRDefault="003144A3" w:rsidP="003144A3">
      <w:pPr>
        <w:numPr>
          <w:ilvl w:val="0"/>
          <w:numId w:val="16"/>
        </w:numPr>
        <w:spacing w:after="0" w:line="240" w:lineRule="auto"/>
        <w:jc w:val="both"/>
        <w:rPr>
          <w:i/>
          <w:lang w:val="ru-RU"/>
        </w:rPr>
      </w:pPr>
      <w:r w:rsidRPr="003144A3">
        <w:rPr>
          <w:lang w:val="ru-RU"/>
        </w:rPr>
        <w:t xml:space="preserve">Методы оценки и пути снижения инновационных рисков. </w:t>
      </w:r>
      <w:r w:rsidRPr="003144A3">
        <w:rPr>
          <w:lang w:val="ru-RU"/>
        </w:rPr>
        <w:cr/>
      </w:r>
    </w:p>
    <w:p w14:paraId="07645328" w14:textId="77777777" w:rsidR="003144A3" w:rsidRPr="00CE195B" w:rsidRDefault="003144A3" w:rsidP="003144A3">
      <w:pPr>
        <w:pStyle w:val="1"/>
        <w:spacing w:before="0" w:after="0"/>
        <w:rPr>
          <w:rStyle w:val="FontStyle20"/>
          <w:szCs w:val="24"/>
        </w:rPr>
      </w:pPr>
      <w:r>
        <w:t xml:space="preserve">Приложение 2. </w:t>
      </w:r>
      <w:r w:rsidRPr="00CE195B">
        <w:rPr>
          <w:rStyle w:val="FontStyle20"/>
          <w:szCs w:val="24"/>
        </w:rPr>
        <w:t>Оценочные средства для проведения промежуточной аттестации</w:t>
      </w:r>
    </w:p>
    <w:p w14:paraId="2ED6D45D" w14:textId="77777777" w:rsidR="003144A3" w:rsidRPr="003144A3" w:rsidRDefault="003144A3" w:rsidP="003144A3">
      <w:pPr>
        <w:rPr>
          <w:i/>
          <w:highlight w:val="yellow"/>
          <w:lang w:val="ru-RU"/>
        </w:rPr>
      </w:pPr>
    </w:p>
    <w:p w14:paraId="029DBB6C" w14:textId="77777777" w:rsidR="003144A3" w:rsidRPr="003144A3" w:rsidRDefault="003144A3" w:rsidP="003144A3">
      <w:pPr>
        <w:rPr>
          <w:b/>
          <w:lang w:val="ru-RU"/>
        </w:rPr>
      </w:pPr>
      <w:r w:rsidRPr="003144A3">
        <w:rPr>
          <w:b/>
          <w:lang w:val="ru-RU"/>
        </w:rPr>
        <w:t>а) Планируемые результаты обучения и оценочные средства для проведения промежуточной аттестации:</w:t>
      </w:r>
    </w:p>
    <w:p w14:paraId="782BC438" w14:textId="77777777" w:rsidR="003144A3" w:rsidRPr="003144A3" w:rsidRDefault="003144A3" w:rsidP="003144A3">
      <w:pPr>
        <w:rPr>
          <w:i/>
          <w:highlight w:val="yellow"/>
          <w:lang w:val="ru-RU"/>
        </w:rPr>
      </w:pPr>
    </w:p>
    <w:tbl>
      <w:tblPr>
        <w:tblW w:w="5000" w:type="pct"/>
        <w:tblCellMar>
          <w:left w:w="0" w:type="dxa"/>
          <w:right w:w="0" w:type="dxa"/>
        </w:tblCellMar>
        <w:tblLook w:val="04A0" w:firstRow="1" w:lastRow="0" w:firstColumn="1" w:lastColumn="0" w:noHBand="0" w:noVBand="1"/>
      </w:tblPr>
      <w:tblGrid>
        <w:gridCol w:w="1211"/>
        <w:gridCol w:w="1945"/>
        <w:gridCol w:w="6359"/>
      </w:tblGrid>
      <w:tr w:rsidR="003144A3" w:rsidRPr="00562217" w14:paraId="02DAB631" w14:textId="77777777" w:rsidTr="00782495">
        <w:trPr>
          <w:trHeight w:val="753"/>
          <w:tblHeader/>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2139C12" w14:textId="77777777" w:rsidR="003144A3" w:rsidRPr="00562217" w:rsidRDefault="003144A3" w:rsidP="00782495">
            <w:pPr>
              <w:jc w:val="center"/>
            </w:pPr>
            <w:proofErr w:type="spellStart"/>
            <w:r w:rsidRPr="00562217">
              <w:t>Структурный</w:t>
            </w:r>
            <w:proofErr w:type="spellEnd"/>
            <w:r w:rsidRPr="00562217">
              <w:t xml:space="preserve"> </w:t>
            </w:r>
            <w:proofErr w:type="spellStart"/>
            <w:r w:rsidRPr="00562217">
              <w:t>элемент</w:t>
            </w:r>
            <w:proofErr w:type="spellEnd"/>
            <w:r w:rsidRPr="00562217">
              <w:t xml:space="preserve"> </w:t>
            </w:r>
            <w:r w:rsidRPr="00562217">
              <w:br/>
            </w:r>
            <w:proofErr w:type="spellStart"/>
            <w:r w:rsidRPr="00562217">
              <w:t>компетенции</w:t>
            </w:r>
            <w:proofErr w:type="spellEnd"/>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5573589" w14:textId="77777777" w:rsidR="003144A3" w:rsidRPr="00562217" w:rsidRDefault="003144A3" w:rsidP="00782495">
            <w:pPr>
              <w:jc w:val="center"/>
            </w:pPr>
            <w:proofErr w:type="spellStart"/>
            <w:r w:rsidRPr="00562217">
              <w:rPr>
                <w:bCs/>
              </w:rPr>
              <w:t>Планируемые</w:t>
            </w:r>
            <w:proofErr w:type="spellEnd"/>
            <w:r w:rsidRPr="00562217">
              <w:rPr>
                <w:bCs/>
              </w:rPr>
              <w:t xml:space="preserve"> </w:t>
            </w:r>
            <w:proofErr w:type="spellStart"/>
            <w:r w:rsidRPr="00562217">
              <w:rPr>
                <w:bCs/>
              </w:rPr>
              <w:t>результаты</w:t>
            </w:r>
            <w:proofErr w:type="spellEnd"/>
            <w:r w:rsidRPr="00562217">
              <w:rPr>
                <w:bCs/>
              </w:rPr>
              <w:t xml:space="preserve"> </w:t>
            </w:r>
            <w:proofErr w:type="spellStart"/>
            <w:r w:rsidRPr="00562217">
              <w:rPr>
                <w:bCs/>
              </w:rPr>
              <w:t>обучения</w:t>
            </w:r>
            <w:proofErr w:type="spellEnd"/>
            <w:r w:rsidRPr="00562217">
              <w:rPr>
                <w:bCs/>
              </w:rPr>
              <w:t xml:space="preserve">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DAD77D2" w14:textId="77777777" w:rsidR="003144A3" w:rsidRPr="00562217" w:rsidRDefault="003144A3" w:rsidP="00782495">
            <w:pPr>
              <w:jc w:val="center"/>
            </w:pPr>
            <w:proofErr w:type="spellStart"/>
            <w:r w:rsidRPr="00562217">
              <w:t>Оценочные</w:t>
            </w:r>
            <w:proofErr w:type="spellEnd"/>
            <w:r w:rsidRPr="00562217">
              <w:t xml:space="preserve"> </w:t>
            </w:r>
            <w:proofErr w:type="spellStart"/>
            <w:r w:rsidRPr="00562217">
              <w:t>средства</w:t>
            </w:r>
            <w:proofErr w:type="spellEnd"/>
          </w:p>
        </w:tc>
      </w:tr>
      <w:tr w:rsidR="003144A3" w:rsidRPr="00E155B6" w14:paraId="6CFB44BD" w14:textId="77777777" w:rsidTr="0078249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B8C35DE" w14:textId="77777777" w:rsidR="003144A3" w:rsidRPr="003144A3" w:rsidRDefault="003144A3" w:rsidP="00782495">
            <w:pPr>
              <w:rPr>
                <w:lang w:val="ru-RU"/>
              </w:rPr>
            </w:pPr>
            <w:r w:rsidRPr="003144A3">
              <w:rPr>
                <w:b/>
                <w:color w:val="000000"/>
                <w:lang w:val="ru-RU"/>
              </w:rPr>
              <w:t>ПК-1 «способностью управлять организациями, подразделениями, группами (командами) сотрудников, проектами и сетями»</w:t>
            </w:r>
          </w:p>
        </w:tc>
      </w:tr>
      <w:tr w:rsidR="003144A3" w:rsidRPr="00E155B6" w14:paraId="001EC072" w14:textId="77777777" w:rsidTr="00782495">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E88F540" w14:textId="77777777" w:rsidR="003144A3" w:rsidRPr="00562217" w:rsidRDefault="003144A3" w:rsidP="00782495">
            <w:proofErr w:type="spellStart"/>
            <w:r w:rsidRPr="00562217">
              <w:t>Знать</w:t>
            </w:r>
            <w:proofErr w:type="spellEnd"/>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7359C59" w14:textId="77777777" w:rsidR="003144A3" w:rsidRPr="003144A3" w:rsidRDefault="003144A3" w:rsidP="003144A3">
            <w:pPr>
              <w:widowControl w:val="0"/>
              <w:numPr>
                <w:ilvl w:val="0"/>
                <w:numId w:val="17"/>
              </w:numPr>
              <w:autoSpaceDE w:val="0"/>
              <w:autoSpaceDN w:val="0"/>
              <w:adjustRightInd w:val="0"/>
              <w:spacing w:after="0" w:line="240" w:lineRule="auto"/>
              <w:rPr>
                <w:color w:val="000000"/>
                <w:lang w:val="ru-RU"/>
              </w:rPr>
            </w:pPr>
            <w:r w:rsidRPr="003144A3">
              <w:rPr>
                <w:color w:val="000000"/>
                <w:lang w:val="ru-RU"/>
              </w:rPr>
              <w:t xml:space="preserve">Основные определения  и  понятия теории управления, необходимые  для управления </w:t>
            </w:r>
            <w:r w:rsidRPr="003144A3">
              <w:rPr>
                <w:color w:val="000000"/>
                <w:lang w:val="ru-RU"/>
              </w:rPr>
              <w:lastRenderedPageBreak/>
              <w:t>организациями, подразделениями, группами</w:t>
            </w:r>
          </w:p>
          <w:p w14:paraId="0EBBE52A" w14:textId="77777777" w:rsidR="003144A3" w:rsidRPr="00562217" w:rsidRDefault="003144A3" w:rsidP="003144A3">
            <w:pPr>
              <w:pStyle w:val="Default"/>
              <w:numPr>
                <w:ilvl w:val="0"/>
                <w:numId w:val="17"/>
              </w:numPr>
              <w:jc w:val="both"/>
              <w:rPr>
                <w:sz w:val="22"/>
                <w:szCs w:val="22"/>
              </w:rPr>
            </w:pPr>
            <w:r w:rsidRPr="00562217">
              <w:rPr>
                <w:sz w:val="22"/>
                <w:szCs w:val="22"/>
              </w:rPr>
              <w:t xml:space="preserve">Основные методы управления человеческими ресурсами, </w:t>
            </w:r>
          </w:p>
          <w:p w14:paraId="59534623" w14:textId="77777777" w:rsidR="003144A3" w:rsidRPr="00562217" w:rsidRDefault="003144A3" w:rsidP="003144A3">
            <w:pPr>
              <w:pStyle w:val="Default"/>
              <w:numPr>
                <w:ilvl w:val="0"/>
                <w:numId w:val="17"/>
              </w:numPr>
              <w:jc w:val="both"/>
              <w:rPr>
                <w:sz w:val="22"/>
                <w:szCs w:val="22"/>
              </w:rPr>
            </w:pPr>
            <w:r w:rsidRPr="00562217">
              <w:rPr>
                <w:sz w:val="22"/>
                <w:szCs w:val="22"/>
              </w:rPr>
              <w:t xml:space="preserve">Методы и подходы к  управлению организациями, подразделениями, группами сотрудников, проектами и сетями.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AB68A4C" w14:textId="77777777" w:rsidR="003144A3" w:rsidRPr="00562217" w:rsidRDefault="003144A3" w:rsidP="00782495">
            <w:proofErr w:type="spellStart"/>
            <w:r w:rsidRPr="00562217">
              <w:lastRenderedPageBreak/>
              <w:t>Теоретические</w:t>
            </w:r>
            <w:proofErr w:type="spellEnd"/>
            <w:r w:rsidRPr="00562217">
              <w:t xml:space="preserve"> </w:t>
            </w:r>
            <w:proofErr w:type="spellStart"/>
            <w:r w:rsidRPr="00562217">
              <w:t>вопросы</w:t>
            </w:r>
            <w:proofErr w:type="spellEnd"/>
          </w:p>
          <w:p w14:paraId="77E480CA"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Содержание понятия «инновация». Классификация инноваций.  </w:t>
            </w:r>
          </w:p>
          <w:p w14:paraId="142DB6E7"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Развитие подходов к анализу источников и природы инноваций.  </w:t>
            </w:r>
          </w:p>
          <w:p w14:paraId="38CE7696" w14:textId="77777777" w:rsidR="003144A3" w:rsidRPr="003144A3" w:rsidRDefault="003144A3" w:rsidP="003144A3">
            <w:pPr>
              <w:numPr>
                <w:ilvl w:val="0"/>
                <w:numId w:val="27"/>
              </w:numPr>
              <w:spacing w:after="0" w:line="240" w:lineRule="auto"/>
              <w:jc w:val="both"/>
              <w:rPr>
                <w:lang w:val="ru-RU"/>
              </w:rPr>
            </w:pPr>
            <w:r w:rsidRPr="003144A3">
              <w:rPr>
                <w:lang w:val="ru-RU"/>
              </w:rPr>
              <w:t>Жизненный цикл технологического уклада и его основные характеристики.</w:t>
            </w:r>
          </w:p>
          <w:p w14:paraId="63A83AF2" w14:textId="77777777" w:rsidR="003144A3" w:rsidRPr="003144A3" w:rsidRDefault="003144A3" w:rsidP="003144A3">
            <w:pPr>
              <w:numPr>
                <w:ilvl w:val="0"/>
                <w:numId w:val="27"/>
              </w:numPr>
              <w:spacing w:after="0" w:line="240" w:lineRule="auto"/>
              <w:jc w:val="both"/>
              <w:rPr>
                <w:lang w:val="ru-RU"/>
              </w:rPr>
            </w:pPr>
            <w:r w:rsidRPr="003144A3">
              <w:rPr>
                <w:lang w:val="ru-RU"/>
              </w:rPr>
              <w:lastRenderedPageBreak/>
              <w:t xml:space="preserve">Этапы инновационного процесса и их краткая характеристика.  </w:t>
            </w:r>
          </w:p>
          <w:p w14:paraId="47EA49AE" w14:textId="77777777" w:rsidR="003144A3" w:rsidRPr="00562217" w:rsidRDefault="003144A3" w:rsidP="003144A3">
            <w:pPr>
              <w:numPr>
                <w:ilvl w:val="0"/>
                <w:numId w:val="27"/>
              </w:numPr>
              <w:spacing w:after="0" w:line="240" w:lineRule="auto"/>
              <w:jc w:val="both"/>
            </w:pPr>
            <w:proofErr w:type="spellStart"/>
            <w:r w:rsidRPr="00562217">
              <w:t>Эволюция</w:t>
            </w:r>
            <w:proofErr w:type="spellEnd"/>
            <w:r w:rsidRPr="00562217">
              <w:t xml:space="preserve"> </w:t>
            </w:r>
            <w:proofErr w:type="spellStart"/>
            <w:r w:rsidRPr="00562217">
              <w:t>моделей</w:t>
            </w:r>
            <w:proofErr w:type="spellEnd"/>
            <w:r w:rsidRPr="00562217">
              <w:t xml:space="preserve"> </w:t>
            </w:r>
            <w:proofErr w:type="spellStart"/>
            <w:r w:rsidRPr="00562217">
              <w:t>инновационного</w:t>
            </w:r>
            <w:proofErr w:type="spellEnd"/>
            <w:r w:rsidRPr="00562217">
              <w:t xml:space="preserve"> </w:t>
            </w:r>
            <w:proofErr w:type="spellStart"/>
            <w:r w:rsidRPr="00562217">
              <w:t>процесса</w:t>
            </w:r>
            <w:proofErr w:type="spellEnd"/>
            <w:r w:rsidRPr="00562217">
              <w:t xml:space="preserve">. </w:t>
            </w:r>
          </w:p>
          <w:p w14:paraId="0219640B"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Инновационный менеджмент и инновационная деятельность. </w:t>
            </w:r>
          </w:p>
          <w:p w14:paraId="231FA695"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Основные теории инноватики и их краткая характеристика.  </w:t>
            </w:r>
          </w:p>
          <w:p w14:paraId="10465888"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Технологические уклады и их роль в экономическом развитии. </w:t>
            </w:r>
          </w:p>
          <w:p w14:paraId="75BF1EF0"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Структура НИС и ее основные элементы.  </w:t>
            </w:r>
          </w:p>
          <w:p w14:paraId="4012CC9B" w14:textId="77777777" w:rsidR="003144A3" w:rsidRPr="00562217" w:rsidRDefault="003144A3" w:rsidP="003144A3">
            <w:pPr>
              <w:numPr>
                <w:ilvl w:val="0"/>
                <w:numId w:val="27"/>
              </w:numPr>
              <w:spacing w:after="0" w:line="240" w:lineRule="auto"/>
              <w:jc w:val="both"/>
            </w:pPr>
            <w:proofErr w:type="spellStart"/>
            <w:r w:rsidRPr="00562217">
              <w:t>Особенности</w:t>
            </w:r>
            <w:proofErr w:type="spellEnd"/>
            <w:r w:rsidRPr="00562217">
              <w:t xml:space="preserve"> НИС </w:t>
            </w:r>
            <w:proofErr w:type="spellStart"/>
            <w:r w:rsidRPr="00562217">
              <w:t>развитых</w:t>
            </w:r>
            <w:proofErr w:type="spellEnd"/>
            <w:r w:rsidRPr="00562217">
              <w:t xml:space="preserve"> </w:t>
            </w:r>
            <w:proofErr w:type="spellStart"/>
            <w:r w:rsidRPr="00562217">
              <w:t>стран</w:t>
            </w:r>
            <w:proofErr w:type="spellEnd"/>
            <w:r w:rsidRPr="00562217">
              <w:t xml:space="preserve">. </w:t>
            </w:r>
          </w:p>
          <w:p w14:paraId="2C40340C"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Российская инновационная система в условиях новой экономики.  </w:t>
            </w:r>
          </w:p>
          <w:p w14:paraId="36196CC1"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Функции государства в инновационной сфере. Прямые и косвенные методы государственной поддержки инновационной деятельности. </w:t>
            </w:r>
          </w:p>
          <w:p w14:paraId="086DEB07"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Организационные структуры поддержки инновационной деятельности.  </w:t>
            </w:r>
          </w:p>
          <w:p w14:paraId="7BDE26E2"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Типология инновационных организаций в условиях современной экономики. </w:t>
            </w:r>
          </w:p>
          <w:p w14:paraId="1486A6E9" w14:textId="77777777" w:rsidR="003144A3" w:rsidRPr="00562217" w:rsidRDefault="003144A3" w:rsidP="003144A3">
            <w:pPr>
              <w:numPr>
                <w:ilvl w:val="0"/>
                <w:numId w:val="27"/>
              </w:numPr>
              <w:spacing w:after="0" w:line="240" w:lineRule="auto"/>
              <w:jc w:val="both"/>
            </w:pPr>
            <w:r w:rsidRPr="003144A3">
              <w:rPr>
                <w:lang w:val="ru-RU"/>
              </w:rPr>
              <w:t xml:space="preserve">Научные организации как субъекты инновационной деятельности. </w:t>
            </w:r>
            <w:proofErr w:type="spellStart"/>
            <w:r w:rsidRPr="00562217">
              <w:t>Технопарки</w:t>
            </w:r>
            <w:proofErr w:type="spellEnd"/>
            <w:r w:rsidRPr="00562217">
              <w:t xml:space="preserve">. </w:t>
            </w:r>
          </w:p>
          <w:p w14:paraId="0CBE0766"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Малые инновационные фирмы. Бизнес - инкубаторы. </w:t>
            </w:r>
          </w:p>
          <w:p w14:paraId="712E83DB"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Рынок инноваций, его особенности и классификация. </w:t>
            </w:r>
          </w:p>
          <w:p w14:paraId="2085646B" w14:textId="77777777" w:rsidR="003144A3" w:rsidRPr="00562217" w:rsidRDefault="003144A3" w:rsidP="003144A3">
            <w:pPr>
              <w:numPr>
                <w:ilvl w:val="0"/>
                <w:numId w:val="27"/>
              </w:numPr>
              <w:spacing w:after="0" w:line="240" w:lineRule="auto"/>
              <w:jc w:val="both"/>
            </w:pPr>
            <w:proofErr w:type="spellStart"/>
            <w:r w:rsidRPr="00562217">
              <w:t>Модель</w:t>
            </w:r>
            <w:proofErr w:type="spellEnd"/>
            <w:r w:rsidRPr="00562217">
              <w:t xml:space="preserve"> </w:t>
            </w:r>
            <w:proofErr w:type="spellStart"/>
            <w:r w:rsidRPr="00562217">
              <w:t>технологического</w:t>
            </w:r>
            <w:proofErr w:type="spellEnd"/>
            <w:r w:rsidRPr="00562217">
              <w:t xml:space="preserve"> </w:t>
            </w:r>
            <w:proofErr w:type="spellStart"/>
            <w:r w:rsidRPr="00562217">
              <w:t>толчка</w:t>
            </w:r>
            <w:proofErr w:type="spellEnd"/>
            <w:r w:rsidRPr="00562217">
              <w:t xml:space="preserve">. </w:t>
            </w:r>
          </w:p>
          <w:p w14:paraId="386A1A17" w14:textId="77777777" w:rsidR="003144A3" w:rsidRPr="00562217" w:rsidRDefault="003144A3" w:rsidP="003144A3">
            <w:pPr>
              <w:numPr>
                <w:ilvl w:val="0"/>
                <w:numId w:val="27"/>
              </w:numPr>
              <w:spacing w:after="0" w:line="240" w:lineRule="auto"/>
              <w:jc w:val="both"/>
            </w:pPr>
            <w:proofErr w:type="spellStart"/>
            <w:r w:rsidRPr="00562217">
              <w:t>Модель</w:t>
            </w:r>
            <w:proofErr w:type="spellEnd"/>
            <w:r w:rsidRPr="00562217">
              <w:t xml:space="preserve"> «</w:t>
            </w:r>
            <w:proofErr w:type="spellStart"/>
            <w:r w:rsidRPr="00562217">
              <w:t>вытягивания</w:t>
            </w:r>
            <w:proofErr w:type="spellEnd"/>
            <w:r w:rsidRPr="00562217">
              <w:t xml:space="preserve"> </w:t>
            </w:r>
            <w:proofErr w:type="spellStart"/>
            <w:r w:rsidRPr="00562217">
              <w:t>рынком</w:t>
            </w:r>
            <w:proofErr w:type="spellEnd"/>
            <w:r w:rsidRPr="00562217">
              <w:t xml:space="preserve">». </w:t>
            </w:r>
          </w:p>
          <w:p w14:paraId="5977A731" w14:textId="77777777" w:rsidR="003144A3" w:rsidRPr="00562217" w:rsidRDefault="003144A3" w:rsidP="003144A3">
            <w:pPr>
              <w:numPr>
                <w:ilvl w:val="0"/>
                <w:numId w:val="27"/>
              </w:numPr>
              <w:spacing w:after="0" w:line="240" w:lineRule="auto"/>
              <w:jc w:val="both"/>
            </w:pPr>
            <w:r w:rsidRPr="003144A3">
              <w:rPr>
                <w:lang w:val="ru-RU"/>
              </w:rPr>
              <w:t xml:space="preserve">Особенности анализа и факторы спроса на инновации. </w:t>
            </w:r>
            <w:proofErr w:type="spellStart"/>
            <w:r w:rsidRPr="00562217">
              <w:t>Маркетинг</w:t>
            </w:r>
            <w:proofErr w:type="spellEnd"/>
            <w:r w:rsidRPr="00562217">
              <w:t xml:space="preserve"> </w:t>
            </w:r>
            <w:proofErr w:type="spellStart"/>
            <w:r w:rsidRPr="00562217">
              <w:t>инноваций</w:t>
            </w:r>
            <w:proofErr w:type="spellEnd"/>
            <w:r w:rsidRPr="00562217">
              <w:t xml:space="preserve">. </w:t>
            </w:r>
          </w:p>
          <w:p w14:paraId="5E55DD8A"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Трансфер технологий. Формы коммерческого и некоммерческого трансфера.  </w:t>
            </w:r>
          </w:p>
          <w:p w14:paraId="1F20CFB3" w14:textId="77777777" w:rsidR="003144A3" w:rsidRPr="00562217" w:rsidRDefault="003144A3" w:rsidP="003144A3">
            <w:pPr>
              <w:numPr>
                <w:ilvl w:val="0"/>
                <w:numId w:val="27"/>
              </w:numPr>
              <w:spacing w:after="0" w:line="240" w:lineRule="auto"/>
              <w:jc w:val="both"/>
            </w:pPr>
            <w:proofErr w:type="spellStart"/>
            <w:r w:rsidRPr="00562217">
              <w:t>Отличительные</w:t>
            </w:r>
            <w:proofErr w:type="spellEnd"/>
            <w:r w:rsidRPr="00562217">
              <w:t xml:space="preserve"> </w:t>
            </w:r>
            <w:proofErr w:type="spellStart"/>
            <w:r w:rsidRPr="00562217">
              <w:t>особенности</w:t>
            </w:r>
            <w:proofErr w:type="spellEnd"/>
            <w:r w:rsidRPr="00562217">
              <w:t xml:space="preserve"> </w:t>
            </w:r>
            <w:proofErr w:type="spellStart"/>
            <w:r w:rsidRPr="00562217">
              <w:t>рынка</w:t>
            </w:r>
            <w:proofErr w:type="spellEnd"/>
            <w:r w:rsidRPr="00562217">
              <w:t xml:space="preserve"> ОИС. </w:t>
            </w:r>
          </w:p>
          <w:p w14:paraId="48CCD454"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Основные типы защиты интеллектуальной собственности. </w:t>
            </w:r>
          </w:p>
          <w:p w14:paraId="74FA6D3C"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Контрактные  и неконтрактные  способы трансфера технологий. </w:t>
            </w:r>
          </w:p>
          <w:p w14:paraId="463D8504" w14:textId="77777777" w:rsidR="003144A3" w:rsidRPr="00562217" w:rsidRDefault="003144A3" w:rsidP="003144A3">
            <w:pPr>
              <w:numPr>
                <w:ilvl w:val="0"/>
                <w:numId w:val="27"/>
              </w:numPr>
              <w:spacing w:after="0" w:line="240" w:lineRule="auto"/>
              <w:jc w:val="both"/>
            </w:pPr>
            <w:proofErr w:type="spellStart"/>
            <w:r w:rsidRPr="00562217">
              <w:t>Формы</w:t>
            </w:r>
            <w:proofErr w:type="spellEnd"/>
            <w:r w:rsidRPr="00562217">
              <w:t xml:space="preserve"> </w:t>
            </w:r>
            <w:proofErr w:type="spellStart"/>
            <w:r w:rsidRPr="00562217">
              <w:t>лицензионных</w:t>
            </w:r>
            <w:proofErr w:type="spellEnd"/>
            <w:r w:rsidRPr="00562217">
              <w:t xml:space="preserve"> </w:t>
            </w:r>
            <w:proofErr w:type="spellStart"/>
            <w:r w:rsidRPr="00562217">
              <w:t>вознаграждений</w:t>
            </w:r>
            <w:proofErr w:type="spellEnd"/>
            <w:r w:rsidRPr="00562217">
              <w:t xml:space="preserve">. </w:t>
            </w:r>
          </w:p>
          <w:p w14:paraId="4124CBC9"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Франчайзинг как  одна из форм технологического обмена. </w:t>
            </w:r>
          </w:p>
          <w:p w14:paraId="3BAAB5FC" w14:textId="77777777" w:rsidR="003144A3" w:rsidRPr="00562217" w:rsidRDefault="003144A3" w:rsidP="003144A3">
            <w:pPr>
              <w:numPr>
                <w:ilvl w:val="0"/>
                <w:numId w:val="27"/>
              </w:numPr>
              <w:spacing w:after="0" w:line="240" w:lineRule="auto"/>
              <w:jc w:val="both"/>
            </w:pPr>
            <w:proofErr w:type="spellStart"/>
            <w:r w:rsidRPr="00562217">
              <w:t>Особенности</w:t>
            </w:r>
            <w:proofErr w:type="spellEnd"/>
            <w:r w:rsidRPr="00562217">
              <w:t xml:space="preserve"> </w:t>
            </w:r>
            <w:proofErr w:type="spellStart"/>
            <w:r w:rsidRPr="00562217">
              <w:t>инжиниринга</w:t>
            </w:r>
            <w:proofErr w:type="spellEnd"/>
            <w:r w:rsidRPr="00562217">
              <w:t xml:space="preserve">. </w:t>
            </w:r>
          </w:p>
          <w:p w14:paraId="1F1467D4"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Интеллектуальная собственность как актив предприятия. </w:t>
            </w:r>
          </w:p>
          <w:p w14:paraId="6CDFFD57" w14:textId="77777777" w:rsidR="003144A3" w:rsidRPr="00562217" w:rsidRDefault="003144A3" w:rsidP="003144A3">
            <w:pPr>
              <w:numPr>
                <w:ilvl w:val="0"/>
                <w:numId w:val="27"/>
              </w:numPr>
              <w:spacing w:after="0" w:line="240" w:lineRule="auto"/>
              <w:jc w:val="both"/>
            </w:pPr>
            <w:proofErr w:type="spellStart"/>
            <w:r w:rsidRPr="00562217">
              <w:t>Инновационные</w:t>
            </w:r>
            <w:proofErr w:type="spellEnd"/>
            <w:r w:rsidRPr="00562217">
              <w:t xml:space="preserve"> </w:t>
            </w:r>
            <w:proofErr w:type="spellStart"/>
            <w:r w:rsidRPr="00562217">
              <w:t>цели</w:t>
            </w:r>
            <w:proofErr w:type="spellEnd"/>
            <w:r w:rsidRPr="00562217">
              <w:t xml:space="preserve"> и </w:t>
            </w:r>
            <w:proofErr w:type="spellStart"/>
            <w:r w:rsidRPr="00562217">
              <w:t>задачи</w:t>
            </w:r>
            <w:proofErr w:type="spellEnd"/>
            <w:r w:rsidRPr="00562217">
              <w:t xml:space="preserve">. </w:t>
            </w:r>
          </w:p>
          <w:p w14:paraId="6806DDD3"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Факторы генерации нововведений в организации. </w:t>
            </w:r>
          </w:p>
          <w:p w14:paraId="6A78E528"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Основные направления инновационной деятельности на предприятии. </w:t>
            </w:r>
          </w:p>
          <w:p w14:paraId="3AFC12E3"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Управление созданием и освоением новой техники. </w:t>
            </w:r>
          </w:p>
          <w:p w14:paraId="736D62C2" w14:textId="77777777" w:rsidR="003144A3" w:rsidRPr="00562217" w:rsidRDefault="003144A3" w:rsidP="003144A3">
            <w:pPr>
              <w:numPr>
                <w:ilvl w:val="0"/>
                <w:numId w:val="27"/>
              </w:numPr>
              <w:spacing w:after="0" w:line="240" w:lineRule="auto"/>
              <w:jc w:val="both"/>
            </w:pPr>
            <w:proofErr w:type="spellStart"/>
            <w:r w:rsidRPr="00562217">
              <w:t>Типология</w:t>
            </w:r>
            <w:proofErr w:type="spellEnd"/>
            <w:r w:rsidRPr="00562217">
              <w:t xml:space="preserve"> </w:t>
            </w:r>
            <w:proofErr w:type="spellStart"/>
            <w:r w:rsidRPr="00562217">
              <w:t>инновационных</w:t>
            </w:r>
            <w:proofErr w:type="spellEnd"/>
            <w:r w:rsidRPr="00562217">
              <w:t xml:space="preserve"> </w:t>
            </w:r>
            <w:proofErr w:type="spellStart"/>
            <w:r w:rsidRPr="00562217">
              <w:t>стратегий</w:t>
            </w:r>
            <w:proofErr w:type="spellEnd"/>
            <w:r w:rsidRPr="00562217">
              <w:t xml:space="preserve"> </w:t>
            </w:r>
            <w:proofErr w:type="spellStart"/>
            <w:r w:rsidRPr="00562217">
              <w:t>организации</w:t>
            </w:r>
            <w:proofErr w:type="spellEnd"/>
            <w:r w:rsidRPr="00562217">
              <w:t xml:space="preserve">. </w:t>
            </w:r>
          </w:p>
          <w:p w14:paraId="46729394"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Показатели инновационной активности предприятия и выбор инновационной стратегии. </w:t>
            </w:r>
          </w:p>
          <w:p w14:paraId="34946C35" w14:textId="77777777" w:rsidR="003144A3" w:rsidRPr="00562217" w:rsidRDefault="003144A3" w:rsidP="003144A3">
            <w:pPr>
              <w:numPr>
                <w:ilvl w:val="0"/>
                <w:numId w:val="27"/>
              </w:numPr>
              <w:spacing w:after="0" w:line="240" w:lineRule="auto"/>
              <w:jc w:val="both"/>
            </w:pPr>
            <w:r w:rsidRPr="003144A3">
              <w:rPr>
                <w:lang w:val="ru-RU"/>
              </w:rPr>
              <w:t xml:space="preserve">Эффект и эффективность использования инноваций. </w:t>
            </w:r>
            <w:proofErr w:type="spellStart"/>
            <w:r w:rsidRPr="00562217">
              <w:lastRenderedPageBreak/>
              <w:t>Показатели</w:t>
            </w:r>
            <w:proofErr w:type="spellEnd"/>
            <w:r w:rsidRPr="00562217">
              <w:t xml:space="preserve"> </w:t>
            </w:r>
            <w:proofErr w:type="spellStart"/>
            <w:r w:rsidRPr="00562217">
              <w:t>экономической</w:t>
            </w:r>
            <w:proofErr w:type="spellEnd"/>
            <w:r w:rsidRPr="00562217">
              <w:t xml:space="preserve"> </w:t>
            </w:r>
            <w:proofErr w:type="spellStart"/>
            <w:r w:rsidRPr="00562217">
              <w:t>эффективности</w:t>
            </w:r>
            <w:proofErr w:type="spellEnd"/>
            <w:r w:rsidRPr="00562217">
              <w:t xml:space="preserve"> </w:t>
            </w:r>
            <w:proofErr w:type="spellStart"/>
            <w:r w:rsidRPr="00562217">
              <w:t>инноваций</w:t>
            </w:r>
            <w:proofErr w:type="spellEnd"/>
            <w:r w:rsidRPr="00562217">
              <w:t xml:space="preserve">. </w:t>
            </w:r>
          </w:p>
          <w:p w14:paraId="3D08061F" w14:textId="77777777" w:rsidR="003144A3" w:rsidRPr="00562217" w:rsidRDefault="003144A3" w:rsidP="003144A3">
            <w:pPr>
              <w:numPr>
                <w:ilvl w:val="0"/>
                <w:numId w:val="27"/>
              </w:numPr>
              <w:spacing w:after="0" w:line="240" w:lineRule="auto"/>
              <w:jc w:val="both"/>
            </w:pPr>
            <w:proofErr w:type="spellStart"/>
            <w:r w:rsidRPr="00562217">
              <w:t>Формы</w:t>
            </w:r>
            <w:proofErr w:type="spellEnd"/>
            <w:r w:rsidRPr="00562217">
              <w:t xml:space="preserve"> </w:t>
            </w:r>
            <w:proofErr w:type="spellStart"/>
            <w:r w:rsidRPr="00562217">
              <w:t>финансирования</w:t>
            </w:r>
            <w:proofErr w:type="spellEnd"/>
            <w:r w:rsidRPr="00562217">
              <w:t xml:space="preserve"> </w:t>
            </w:r>
            <w:proofErr w:type="spellStart"/>
            <w:r w:rsidRPr="00562217">
              <w:t>инноваций</w:t>
            </w:r>
            <w:proofErr w:type="spellEnd"/>
            <w:r w:rsidRPr="00562217">
              <w:t xml:space="preserve">.  </w:t>
            </w:r>
          </w:p>
          <w:p w14:paraId="77DF9712"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Инновационный проект как объект управления. </w:t>
            </w:r>
          </w:p>
          <w:p w14:paraId="57B37623"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Основные критерии оценки инновационных проектов. </w:t>
            </w:r>
          </w:p>
          <w:p w14:paraId="1AC80C6F" w14:textId="77777777" w:rsidR="003144A3" w:rsidRPr="003144A3" w:rsidRDefault="003144A3" w:rsidP="003144A3">
            <w:pPr>
              <w:numPr>
                <w:ilvl w:val="0"/>
                <w:numId w:val="27"/>
              </w:numPr>
              <w:spacing w:after="0" w:line="240" w:lineRule="auto"/>
              <w:jc w:val="both"/>
              <w:rPr>
                <w:lang w:val="ru-RU"/>
              </w:rPr>
            </w:pPr>
            <w:r w:rsidRPr="003144A3">
              <w:rPr>
                <w:lang w:val="ru-RU"/>
              </w:rPr>
              <w:t xml:space="preserve">Сущность и виды инновационных рисков. </w:t>
            </w:r>
          </w:p>
          <w:p w14:paraId="0791D180" w14:textId="77777777" w:rsidR="003144A3" w:rsidRPr="003144A3" w:rsidRDefault="003144A3" w:rsidP="003144A3">
            <w:pPr>
              <w:numPr>
                <w:ilvl w:val="0"/>
                <w:numId w:val="27"/>
              </w:numPr>
              <w:spacing w:after="0" w:line="240" w:lineRule="auto"/>
              <w:jc w:val="both"/>
              <w:rPr>
                <w:lang w:val="ru-RU"/>
              </w:rPr>
            </w:pPr>
            <w:r w:rsidRPr="003144A3">
              <w:rPr>
                <w:lang w:val="ru-RU"/>
              </w:rPr>
              <w:t>Методы оценки и пути снижения инновационных рисков</w:t>
            </w:r>
          </w:p>
        </w:tc>
      </w:tr>
      <w:tr w:rsidR="003144A3" w:rsidRPr="00562217" w14:paraId="2AC90E88" w14:textId="77777777" w:rsidTr="00782495">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6C97795" w14:textId="77777777" w:rsidR="003144A3" w:rsidRPr="00562217" w:rsidRDefault="003144A3" w:rsidP="00782495">
            <w:proofErr w:type="spellStart"/>
            <w:r w:rsidRPr="00562217">
              <w:lastRenderedPageBreak/>
              <w:t>Уметь</w:t>
            </w:r>
            <w:proofErr w:type="spellEnd"/>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9FD6260" w14:textId="77777777" w:rsidR="003144A3" w:rsidRPr="00562217" w:rsidRDefault="003144A3" w:rsidP="003144A3">
            <w:pPr>
              <w:pStyle w:val="Default"/>
              <w:numPr>
                <w:ilvl w:val="0"/>
                <w:numId w:val="18"/>
              </w:numPr>
              <w:jc w:val="both"/>
              <w:rPr>
                <w:sz w:val="22"/>
                <w:szCs w:val="22"/>
              </w:rPr>
            </w:pPr>
            <w:r w:rsidRPr="00562217">
              <w:rPr>
                <w:sz w:val="22"/>
                <w:szCs w:val="22"/>
              </w:rPr>
              <w:t xml:space="preserve">Приобретать  знания в  области управления организациями, подразделениями, группами сотрудников, проектами и сетями. </w:t>
            </w:r>
          </w:p>
          <w:p w14:paraId="38B3DD89" w14:textId="77777777" w:rsidR="003144A3" w:rsidRPr="00562217" w:rsidRDefault="003144A3" w:rsidP="003144A3">
            <w:pPr>
              <w:pStyle w:val="Default"/>
              <w:numPr>
                <w:ilvl w:val="0"/>
                <w:numId w:val="18"/>
              </w:numPr>
              <w:jc w:val="both"/>
              <w:rPr>
                <w:sz w:val="22"/>
                <w:szCs w:val="22"/>
              </w:rPr>
            </w:pPr>
            <w:r w:rsidRPr="00562217">
              <w:rPr>
                <w:sz w:val="22"/>
                <w:szCs w:val="22"/>
              </w:rPr>
              <w:t>Применять  знания в области управления организациями, подразделениями, группами сотрудников, проектами и сетями, использовать  их на междисциплинарном уровне</w:t>
            </w:r>
          </w:p>
          <w:p w14:paraId="67469062" w14:textId="77777777" w:rsidR="003144A3" w:rsidRPr="00562217" w:rsidRDefault="003144A3" w:rsidP="003144A3">
            <w:pPr>
              <w:pStyle w:val="Default"/>
              <w:numPr>
                <w:ilvl w:val="0"/>
                <w:numId w:val="18"/>
              </w:numPr>
              <w:jc w:val="both"/>
              <w:rPr>
                <w:sz w:val="22"/>
                <w:szCs w:val="22"/>
              </w:rPr>
            </w:pPr>
            <w:r w:rsidRPr="00562217">
              <w:rPr>
                <w:sz w:val="22"/>
                <w:szCs w:val="22"/>
              </w:rPr>
              <w:t xml:space="preserve">применять, самостоятельно разрабатывать и внедрять методы управления производственной деятельностью, </w:t>
            </w:r>
          </w:p>
          <w:p w14:paraId="191DE19C" w14:textId="77777777" w:rsidR="003144A3" w:rsidRPr="00562217" w:rsidRDefault="003144A3" w:rsidP="003144A3">
            <w:pPr>
              <w:pStyle w:val="Default"/>
              <w:numPr>
                <w:ilvl w:val="0"/>
                <w:numId w:val="18"/>
              </w:numPr>
              <w:jc w:val="both"/>
              <w:rPr>
                <w:sz w:val="22"/>
                <w:szCs w:val="22"/>
              </w:rPr>
            </w:pPr>
            <w:r w:rsidRPr="00562217">
              <w:rPr>
                <w:sz w:val="22"/>
                <w:szCs w:val="22"/>
              </w:rPr>
              <w:t>разрабатывать методы и механизмы мониторинга и оценки качества функциониров</w:t>
            </w:r>
            <w:r w:rsidRPr="00562217">
              <w:rPr>
                <w:sz w:val="22"/>
                <w:szCs w:val="22"/>
              </w:rPr>
              <w:lastRenderedPageBreak/>
              <w:t xml:space="preserve">ания служб и подразделений предприятия.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A64E7A1" w14:textId="77777777" w:rsidR="003144A3" w:rsidRPr="00562217" w:rsidRDefault="003144A3" w:rsidP="00782495">
            <w:proofErr w:type="spellStart"/>
            <w:r w:rsidRPr="00562217">
              <w:lastRenderedPageBreak/>
              <w:t>Практические</w:t>
            </w:r>
            <w:proofErr w:type="spellEnd"/>
            <w:r w:rsidRPr="00562217">
              <w:t xml:space="preserve">  </w:t>
            </w:r>
            <w:proofErr w:type="spellStart"/>
            <w:r w:rsidRPr="00562217">
              <w:t>задания</w:t>
            </w:r>
            <w:proofErr w:type="spellEnd"/>
          </w:p>
          <w:p w14:paraId="7C16C9AD" w14:textId="77777777" w:rsidR="003144A3" w:rsidRPr="00562217" w:rsidRDefault="003144A3" w:rsidP="003144A3">
            <w:pPr>
              <w:widowControl w:val="0"/>
              <w:numPr>
                <w:ilvl w:val="2"/>
                <w:numId w:val="11"/>
              </w:numPr>
              <w:autoSpaceDE w:val="0"/>
              <w:autoSpaceDN w:val="0"/>
              <w:adjustRightInd w:val="0"/>
              <w:spacing w:after="0" w:line="240" w:lineRule="auto"/>
              <w:ind w:left="325"/>
            </w:pPr>
            <w:proofErr w:type="spellStart"/>
            <w:r w:rsidRPr="00562217">
              <w:t>Заполните</w:t>
            </w:r>
            <w:proofErr w:type="spellEnd"/>
            <w:r w:rsidRPr="00562217">
              <w:t xml:space="preserve"> </w:t>
            </w:r>
            <w:proofErr w:type="spellStart"/>
            <w:r w:rsidRPr="00562217">
              <w:t>классификационную</w:t>
            </w:r>
            <w:proofErr w:type="spellEnd"/>
            <w:r w:rsidRPr="00562217">
              <w:t xml:space="preserve"> </w:t>
            </w:r>
            <w:proofErr w:type="spellStart"/>
            <w:r w:rsidRPr="00562217">
              <w:t>схему</w:t>
            </w:r>
            <w:proofErr w:type="spellEnd"/>
            <w:r w:rsidRPr="00562217">
              <w:t xml:space="preserve"> </w:t>
            </w:r>
            <w:proofErr w:type="spellStart"/>
            <w:r w:rsidRPr="00562217">
              <w:t>инновационных</w:t>
            </w:r>
            <w:proofErr w:type="spellEnd"/>
            <w:r w:rsidRPr="00562217">
              <w:t xml:space="preserve"> </w:t>
            </w:r>
            <w:proofErr w:type="spellStart"/>
            <w:r w:rsidRPr="00562217">
              <w:t>стратегий</w:t>
            </w:r>
            <w:proofErr w:type="spellEnd"/>
          </w:p>
          <w:p w14:paraId="1143E8E9" w14:textId="77777777" w:rsidR="003144A3" w:rsidRPr="00562217" w:rsidRDefault="003144A3" w:rsidP="00782495">
            <w:pPr>
              <w:rPr>
                <w:noProof/>
              </w:rPr>
            </w:pPr>
            <w:r>
              <w:rPr>
                <w:noProof/>
                <w:lang w:val="ru-RU" w:eastAsia="ru-RU"/>
              </w:rPr>
              <w:drawing>
                <wp:inline distT="0" distB="0" distL="0" distR="0" wp14:anchorId="5B032104" wp14:editId="22167756">
                  <wp:extent cx="3810000" cy="2200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0" cy="2200275"/>
                          </a:xfrm>
                          <a:prstGeom prst="rect">
                            <a:avLst/>
                          </a:prstGeom>
                          <a:noFill/>
                          <a:ln>
                            <a:noFill/>
                          </a:ln>
                        </pic:spPr>
                      </pic:pic>
                    </a:graphicData>
                  </a:graphic>
                </wp:inline>
              </w:drawing>
            </w:r>
          </w:p>
          <w:p w14:paraId="754AFE3F" w14:textId="77777777" w:rsidR="003144A3" w:rsidRPr="00562217" w:rsidRDefault="003144A3" w:rsidP="00782495"/>
          <w:p w14:paraId="59089B4A" w14:textId="77777777" w:rsidR="003144A3" w:rsidRPr="003144A3" w:rsidRDefault="003144A3" w:rsidP="003144A3">
            <w:pPr>
              <w:widowControl w:val="0"/>
              <w:numPr>
                <w:ilvl w:val="2"/>
                <w:numId w:val="11"/>
              </w:numPr>
              <w:autoSpaceDE w:val="0"/>
              <w:autoSpaceDN w:val="0"/>
              <w:adjustRightInd w:val="0"/>
              <w:spacing w:after="0" w:line="240" w:lineRule="auto"/>
              <w:ind w:left="466"/>
              <w:rPr>
                <w:lang w:val="ru-RU"/>
              </w:rPr>
            </w:pPr>
            <w:r w:rsidRPr="003144A3">
              <w:rPr>
                <w:lang w:val="ru-RU"/>
              </w:rPr>
              <w:t>Приведите 3-4 примера инноваций из различных областей и сфер жизнедеятельности и заполните таблицу</w:t>
            </w:r>
          </w:p>
          <w:p w14:paraId="3A3A4F02" w14:textId="77777777" w:rsidR="003144A3" w:rsidRPr="00562217" w:rsidRDefault="003144A3" w:rsidP="00782495">
            <w:r>
              <w:rPr>
                <w:noProof/>
                <w:lang w:val="ru-RU" w:eastAsia="ru-RU"/>
              </w:rPr>
              <w:drawing>
                <wp:inline distT="0" distB="0" distL="0" distR="0" wp14:anchorId="52ECF2C3" wp14:editId="6729F87B">
                  <wp:extent cx="464820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8200" cy="1409700"/>
                          </a:xfrm>
                          <a:prstGeom prst="rect">
                            <a:avLst/>
                          </a:prstGeom>
                          <a:noFill/>
                          <a:ln>
                            <a:noFill/>
                          </a:ln>
                        </pic:spPr>
                      </pic:pic>
                    </a:graphicData>
                  </a:graphic>
                </wp:inline>
              </w:drawing>
            </w:r>
          </w:p>
          <w:p w14:paraId="69F5D37F" w14:textId="77777777" w:rsidR="003144A3" w:rsidRPr="003144A3" w:rsidRDefault="003144A3" w:rsidP="003144A3">
            <w:pPr>
              <w:numPr>
                <w:ilvl w:val="2"/>
                <w:numId w:val="11"/>
              </w:numPr>
              <w:autoSpaceDE w:val="0"/>
              <w:autoSpaceDN w:val="0"/>
              <w:adjustRightInd w:val="0"/>
              <w:spacing w:after="0" w:line="240" w:lineRule="auto"/>
              <w:ind w:left="325"/>
              <w:rPr>
                <w:rFonts w:eastAsia="TimesNewRoman"/>
                <w:lang w:val="ru-RU"/>
              </w:rPr>
            </w:pPr>
            <w:r w:rsidRPr="003144A3">
              <w:rPr>
                <w:rFonts w:eastAsia="TimesNewRoman"/>
                <w:lang w:val="ru-RU"/>
              </w:rPr>
              <w:t>Какие факторы при разработке стратегии инновационного развития организации определяют значимость кривой опыта (кривой обучения), а какие – относятся к эффекту экономии на масштабах производства:</w:t>
            </w:r>
          </w:p>
          <w:p w14:paraId="16BF8BD3" w14:textId="77777777" w:rsidR="003144A3" w:rsidRPr="003144A3" w:rsidRDefault="003144A3" w:rsidP="003144A3">
            <w:pPr>
              <w:numPr>
                <w:ilvl w:val="2"/>
                <w:numId w:val="26"/>
              </w:numPr>
              <w:autoSpaceDE w:val="0"/>
              <w:autoSpaceDN w:val="0"/>
              <w:adjustRightInd w:val="0"/>
              <w:spacing w:after="0" w:line="240" w:lineRule="auto"/>
              <w:rPr>
                <w:rFonts w:eastAsia="TimesNewRoman"/>
                <w:lang w:val="ru-RU"/>
              </w:rPr>
            </w:pPr>
            <w:r w:rsidRPr="003144A3">
              <w:rPr>
                <w:rFonts w:eastAsia="TimesNewRoman"/>
                <w:lang w:val="ru-RU"/>
              </w:rPr>
              <w:t>имидж и репутация у потребителя;</w:t>
            </w:r>
          </w:p>
          <w:p w14:paraId="4D63EB94" w14:textId="77777777" w:rsidR="003144A3" w:rsidRPr="00562217" w:rsidRDefault="003144A3" w:rsidP="003144A3">
            <w:pPr>
              <w:numPr>
                <w:ilvl w:val="2"/>
                <w:numId w:val="26"/>
              </w:numPr>
              <w:autoSpaceDE w:val="0"/>
              <w:autoSpaceDN w:val="0"/>
              <w:adjustRightInd w:val="0"/>
              <w:spacing w:after="0" w:line="240" w:lineRule="auto"/>
              <w:rPr>
                <w:rFonts w:eastAsia="TimesNewRoman"/>
              </w:rPr>
            </w:pPr>
            <w:proofErr w:type="spellStart"/>
            <w:r w:rsidRPr="00562217">
              <w:rPr>
                <w:rFonts w:eastAsia="TimesNewRoman"/>
              </w:rPr>
              <w:t>высокая</w:t>
            </w:r>
            <w:proofErr w:type="spellEnd"/>
            <w:r w:rsidRPr="00562217">
              <w:rPr>
                <w:rFonts w:eastAsia="TimesNewRoman"/>
              </w:rPr>
              <w:t xml:space="preserve"> </w:t>
            </w:r>
            <w:proofErr w:type="spellStart"/>
            <w:r w:rsidRPr="00562217">
              <w:rPr>
                <w:rFonts w:eastAsia="TimesNewRoman"/>
              </w:rPr>
              <w:t>стоимость</w:t>
            </w:r>
            <w:proofErr w:type="spellEnd"/>
            <w:r w:rsidRPr="00562217">
              <w:rPr>
                <w:rFonts w:eastAsia="TimesNewRoman"/>
              </w:rPr>
              <w:t xml:space="preserve"> </w:t>
            </w:r>
            <w:proofErr w:type="spellStart"/>
            <w:r w:rsidRPr="00562217">
              <w:rPr>
                <w:rFonts w:eastAsia="TimesNewRoman"/>
              </w:rPr>
              <w:t>технологического</w:t>
            </w:r>
            <w:proofErr w:type="spellEnd"/>
            <w:r w:rsidRPr="00562217">
              <w:rPr>
                <w:rFonts w:eastAsia="TimesNewRoman"/>
              </w:rPr>
              <w:t xml:space="preserve"> </w:t>
            </w:r>
            <w:proofErr w:type="spellStart"/>
            <w:r w:rsidRPr="00562217">
              <w:rPr>
                <w:rFonts w:eastAsia="TimesNewRoman"/>
              </w:rPr>
              <w:t>оборудования</w:t>
            </w:r>
            <w:proofErr w:type="spellEnd"/>
            <w:r w:rsidRPr="00562217">
              <w:rPr>
                <w:rFonts w:eastAsia="TimesNewRoman"/>
              </w:rPr>
              <w:t>;</w:t>
            </w:r>
          </w:p>
          <w:p w14:paraId="0D516303" w14:textId="77777777" w:rsidR="003144A3" w:rsidRPr="003144A3" w:rsidRDefault="003144A3" w:rsidP="003144A3">
            <w:pPr>
              <w:numPr>
                <w:ilvl w:val="2"/>
                <w:numId w:val="26"/>
              </w:numPr>
              <w:autoSpaceDE w:val="0"/>
              <w:autoSpaceDN w:val="0"/>
              <w:adjustRightInd w:val="0"/>
              <w:spacing w:after="0" w:line="240" w:lineRule="auto"/>
              <w:rPr>
                <w:rFonts w:eastAsia="TimesNewRoman"/>
                <w:lang w:val="ru-RU"/>
              </w:rPr>
            </w:pPr>
            <w:r w:rsidRPr="003144A3">
              <w:rPr>
                <w:rFonts w:eastAsia="TimesNewRoman"/>
                <w:lang w:val="ru-RU"/>
              </w:rPr>
              <w:t>рост производительности труда в основном производстве;</w:t>
            </w:r>
          </w:p>
          <w:p w14:paraId="06502031" w14:textId="77777777" w:rsidR="003144A3" w:rsidRPr="00562217" w:rsidRDefault="003144A3" w:rsidP="003144A3">
            <w:pPr>
              <w:numPr>
                <w:ilvl w:val="2"/>
                <w:numId w:val="26"/>
              </w:numPr>
              <w:autoSpaceDE w:val="0"/>
              <w:autoSpaceDN w:val="0"/>
              <w:adjustRightInd w:val="0"/>
              <w:spacing w:after="0" w:line="240" w:lineRule="auto"/>
              <w:rPr>
                <w:rFonts w:eastAsia="TimesNewRoman"/>
              </w:rPr>
            </w:pPr>
            <w:proofErr w:type="spellStart"/>
            <w:r w:rsidRPr="00562217">
              <w:rPr>
                <w:rFonts w:eastAsia="TimesNewRoman"/>
              </w:rPr>
              <w:t>ориентация</w:t>
            </w:r>
            <w:proofErr w:type="spellEnd"/>
            <w:r w:rsidRPr="00562217">
              <w:rPr>
                <w:rFonts w:eastAsia="TimesNewRoman"/>
              </w:rPr>
              <w:t xml:space="preserve"> </w:t>
            </w:r>
            <w:proofErr w:type="spellStart"/>
            <w:r w:rsidRPr="00562217">
              <w:rPr>
                <w:rFonts w:eastAsia="TimesNewRoman"/>
              </w:rPr>
              <w:t>на</w:t>
            </w:r>
            <w:proofErr w:type="spellEnd"/>
            <w:r w:rsidRPr="00562217">
              <w:rPr>
                <w:rFonts w:eastAsia="TimesNewRoman"/>
              </w:rPr>
              <w:t xml:space="preserve"> “</w:t>
            </w:r>
            <w:proofErr w:type="spellStart"/>
            <w:r w:rsidRPr="00562217">
              <w:rPr>
                <w:rFonts w:eastAsia="TimesNewRoman"/>
              </w:rPr>
              <w:t>плодотворные</w:t>
            </w:r>
            <w:proofErr w:type="spellEnd"/>
            <w:r w:rsidRPr="00562217">
              <w:rPr>
                <w:rFonts w:eastAsia="TimesNewRoman"/>
              </w:rPr>
              <w:t xml:space="preserve">” </w:t>
            </w:r>
            <w:proofErr w:type="spellStart"/>
            <w:r w:rsidRPr="00562217">
              <w:rPr>
                <w:rFonts w:eastAsia="TimesNewRoman"/>
              </w:rPr>
              <w:t>технологии</w:t>
            </w:r>
            <w:proofErr w:type="spellEnd"/>
            <w:r w:rsidRPr="00562217">
              <w:rPr>
                <w:rFonts w:eastAsia="TimesNewRoman"/>
              </w:rPr>
              <w:t>;</w:t>
            </w:r>
          </w:p>
          <w:p w14:paraId="4AEFB0D2" w14:textId="77777777" w:rsidR="003144A3" w:rsidRPr="003144A3" w:rsidRDefault="003144A3" w:rsidP="003144A3">
            <w:pPr>
              <w:numPr>
                <w:ilvl w:val="2"/>
                <w:numId w:val="26"/>
              </w:numPr>
              <w:autoSpaceDE w:val="0"/>
              <w:autoSpaceDN w:val="0"/>
              <w:adjustRightInd w:val="0"/>
              <w:spacing w:after="0" w:line="240" w:lineRule="auto"/>
              <w:rPr>
                <w:rFonts w:eastAsia="TimesNewRoman"/>
                <w:lang w:val="ru-RU"/>
              </w:rPr>
            </w:pPr>
            <w:r w:rsidRPr="003144A3">
              <w:rPr>
                <w:rFonts w:eastAsia="TimesNewRoman"/>
                <w:lang w:val="ru-RU"/>
              </w:rPr>
              <w:lastRenderedPageBreak/>
              <w:t>профессионализм и высокая квалификация персонала;</w:t>
            </w:r>
          </w:p>
          <w:p w14:paraId="685F4AE4" w14:textId="77777777" w:rsidR="003144A3" w:rsidRPr="00562217" w:rsidRDefault="003144A3" w:rsidP="003144A3">
            <w:pPr>
              <w:numPr>
                <w:ilvl w:val="2"/>
                <w:numId w:val="26"/>
              </w:numPr>
              <w:autoSpaceDE w:val="0"/>
              <w:autoSpaceDN w:val="0"/>
              <w:adjustRightInd w:val="0"/>
              <w:spacing w:after="0" w:line="240" w:lineRule="auto"/>
              <w:rPr>
                <w:rFonts w:eastAsia="TimesNewRoman"/>
              </w:rPr>
            </w:pPr>
            <w:proofErr w:type="spellStart"/>
            <w:r w:rsidRPr="00562217">
              <w:rPr>
                <w:rFonts w:eastAsia="TimesNewRoman"/>
              </w:rPr>
              <w:t>защищенность</w:t>
            </w:r>
            <w:proofErr w:type="spellEnd"/>
            <w:r w:rsidRPr="00562217">
              <w:rPr>
                <w:rFonts w:eastAsia="TimesNewRoman"/>
              </w:rPr>
              <w:t xml:space="preserve"> </w:t>
            </w:r>
            <w:proofErr w:type="spellStart"/>
            <w:r w:rsidRPr="00562217">
              <w:rPr>
                <w:rFonts w:eastAsia="TimesNewRoman"/>
              </w:rPr>
              <w:t>объектов</w:t>
            </w:r>
            <w:proofErr w:type="spellEnd"/>
            <w:r w:rsidRPr="00562217">
              <w:rPr>
                <w:rFonts w:eastAsia="TimesNewRoman"/>
              </w:rPr>
              <w:t xml:space="preserve"> </w:t>
            </w:r>
            <w:proofErr w:type="spellStart"/>
            <w:r w:rsidRPr="00562217">
              <w:rPr>
                <w:rFonts w:eastAsia="TimesNewRoman"/>
              </w:rPr>
              <w:t>интеллектуальной</w:t>
            </w:r>
            <w:proofErr w:type="spellEnd"/>
            <w:r w:rsidRPr="00562217">
              <w:rPr>
                <w:rFonts w:eastAsia="TimesNewRoman"/>
              </w:rPr>
              <w:t xml:space="preserve"> </w:t>
            </w:r>
            <w:proofErr w:type="spellStart"/>
            <w:r w:rsidRPr="00562217">
              <w:rPr>
                <w:rFonts w:eastAsia="TimesNewRoman"/>
              </w:rPr>
              <w:t>собственности</w:t>
            </w:r>
            <w:proofErr w:type="spellEnd"/>
            <w:r w:rsidRPr="00562217">
              <w:rPr>
                <w:rFonts w:eastAsia="TimesNewRoman"/>
              </w:rPr>
              <w:t>.</w:t>
            </w:r>
          </w:p>
        </w:tc>
      </w:tr>
      <w:tr w:rsidR="003144A3" w:rsidRPr="00E155B6" w14:paraId="7E026A2D" w14:textId="77777777" w:rsidTr="00782495">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E3F3AFD" w14:textId="77777777" w:rsidR="003144A3" w:rsidRPr="00562217" w:rsidRDefault="003144A3" w:rsidP="00782495">
            <w:proofErr w:type="spellStart"/>
            <w:r w:rsidRPr="00562217">
              <w:lastRenderedPageBreak/>
              <w:t>Владеть</w:t>
            </w:r>
            <w:proofErr w:type="spellEnd"/>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AC6F5F8" w14:textId="77777777" w:rsidR="003144A3" w:rsidRPr="00562217" w:rsidRDefault="003144A3" w:rsidP="003144A3">
            <w:pPr>
              <w:pStyle w:val="Default"/>
              <w:numPr>
                <w:ilvl w:val="0"/>
                <w:numId w:val="19"/>
              </w:numPr>
              <w:jc w:val="both"/>
              <w:rPr>
                <w:sz w:val="22"/>
                <w:szCs w:val="22"/>
              </w:rPr>
            </w:pPr>
            <w:r w:rsidRPr="00562217">
              <w:rPr>
                <w:sz w:val="22"/>
                <w:szCs w:val="22"/>
              </w:rPr>
              <w:t xml:space="preserve">Основными методами решения  задач в  области управления организациями, подразделениями, группами сотрудников, проектами и сетями. </w:t>
            </w:r>
          </w:p>
          <w:p w14:paraId="1DD700E4" w14:textId="77777777" w:rsidR="003144A3" w:rsidRPr="00562217" w:rsidRDefault="003144A3" w:rsidP="003144A3">
            <w:pPr>
              <w:pStyle w:val="Default"/>
              <w:numPr>
                <w:ilvl w:val="0"/>
                <w:numId w:val="19"/>
              </w:numPr>
              <w:jc w:val="both"/>
              <w:rPr>
                <w:sz w:val="22"/>
                <w:szCs w:val="22"/>
              </w:rPr>
            </w:pPr>
            <w:r w:rsidRPr="00562217">
              <w:rPr>
                <w:sz w:val="22"/>
                <w:szCs w:val="22"/>
              </w:rPr>
              <w:t xml:space="preserve">практическими навыками в области управления организациями, подразделениями, группами сотрудников, проектами и сетями. </w:t>
            </w:r>
          </w:p>
          <w:p w14:paraId="5C49DD7A" w14:textId="77777777" w:rsidR="003144A3" w:rsidRPr="00562217" w:rsidRDefault="003144A3" w:rsidP="003144A3">
            <w:pPr>
              <w:pStyle w:val="Default"/>
              <w:numPr>
                <w:ilvl w:val="0"/>
                <w:numId w:val="19"/>
              </w:numPr>
              <w:jc w:val="both"/>
              <w:rPr>
                <w:sz w:val="22"/>
                <w:szCs w:val="22"/>
              </w:rPr>
            </w:pPr>
            <w:r w:rsidRPr="00562217">
              <w:rPr>
                <w:iCs/>
                <w:sz w:val="22"/>
                <w:szCs w:val="22"/>
              </w:rPr>
              <w:t>Возможностью междисциплинарного применения  знаний  и умений в  области управления</w:t>
            </w:r>
            <w:r w:rsidRPr="00562217">
              <w:rPr>
                <w:sz w:val="22"/>
                <w:szCs w:val="22"/>
              </w:rPr>
              <w:t xml:space="preserve"> организациями, подразделениями, группами сотрудников, проектами и сетями.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8C2896F" w14:textId="77777777" w:rsidR="003144A3" w:rsidRPr="003144A3" w:rsidRDefault="003144A3" w:rsidP="00782495">
            <w:pPr>
              <w:rPr>
                <w:lang w:val="ru-RU"/>
              </w:rPr>
            </w:pPr>
            <w:r w:rsidRPr="003144A3">
              <w:rPr>
                <w:lang w:val="ru-RU"/>
              </w:rPr>
              <w:t>Задания  на  решение задач из профессиональной  области, комплексные  задания</w:t>
            </w:r>
          </w:p>
          <w:p w14:paraId="7A1F2151" w14:textId="77777777" w:rsidR="003144A3" w:rsidRPr="003144A3" w:rsidRDefault="003144A3" w:rsidP="00782495">
            <w:pPr>
              <w:rPr>
                <w:lang w:val="ru-RU"/>
              </w:rPr>
            </w:pPr>
            <w:r w:rsidRPr="003144A3">
              <w:rPr>
                <w:lang w:val="ru-RU"/>
              </w:rPr>
              <w:t xml:space="preserve">Задание 1. Два  противоположных  аспекта  бытия  –  изменение  и  устойчивость  – </w:t>
            </w:r>
          </w:p>
          <w:p w14:paraId="174E10E5" w14:textId="77777777" w:rsidR="003144A3" w:rsidRPr="003144A3" w:rsidRDefault="003144A3" w:rsidP="00782495">
            <w:pPr>
              <w:rPr>
                <w:lang w:val="ru-RU"/>
              </w:rPr>
            </w:pPr>
            <w:r w:rsidRPr="003144A3">
              <w:rPr>
                <w:lang w:val="ru-RU"/>
              </w:rPr>
              <w:t xml:space="preserve">символизируют  всеобщий  миропорядок.  Модели  поведения  экономических субъектов  связаны  с  выбором  способа  существования  из  этих  двух противоположных  направлений  постоянное  (неизменное,  стабильное)  или предусматривающее  видоизменение  (модификацию,  преобразование, усовершенствование). </w:t>
            </w:r>
          </w:p>
          <w:p w14:paraId="28EAED65" w14:textId="77777777" w:rsidR="003144A3" w:rsidRPr="003144A3" w:rsidRDefault="003144A3" w:rsidP="00782495">
            <w:pPr>
              <w:rPr>
                <w:lang w:val="ru-RU"/>
              </w:rPr>
            </w:pPr>
            <w:r w:rsidRPr="003144A3">
              <w:rPr>
                <w:lang w:val="ru-RU"/>
              </w:rPr>
              <w:t xml:space="preserve"> 1.  Каковы  преимущества  и  недостатки  предложенных  моделей поведения экономических субъектов? </w:t>
            </w:r>
          </w:p>
          <w:p w14:paraId="57A20B1D" w14:textId="77777777" w:rsidR="003144A3" w:rsidRPr="003144A3" w:rsidRDefault="003144A3" w:rsidP="00782495">
            <w:pPr>
              <w:rPr>
                <w:lang w:val="ru-RU"/>
              </w:rPr>
            </w:pPr>
            <w:r w:rsidRPr="003144A3">
              <w:rPr>
                <w:lang w:val="ru-RU"/>
              </w:rPr>
              <w:t xml:space="preserve">2.  Как,  по  Вашему  мнению,  проблема  выбора  модели  развития социально-экономических  систем  связана  с  существованием  «длинных волн», или «больших циклов конъюнктуры»? </w:t>
            </w:r>
            <w:r w:rsidRPr="003144A3">
              <w:rPr>
                <w:lang w:val="ru-RU"/>
              </w:rPr>
              <w:cr/>
              <w:t xml:space="preserve">Задание 2. Интеграция  в  мировую  экономику  (глобализация)  существенно  расширяет  поле  конкурентной  борьбы,  заставляя  российские  компании конкурировать  с  лидерами  мирового  рынка.  В  этих  условиях  главной проблемой  компаний  и  основной  задачей  их  руководства  становится обеспечение устойчивого роста.     </w:t>
            </w:r>
          </w:p>
          <w:p w14:paraId="7E91460D" w14:textId="77777777" w:rsidR="003144A3" w:rsidRPr="003144A3" w:rsidRDefault="003144A3" w:rsidP="00782495">
            <w:pPr>
              <w:rPr>
                <w:lang w:val="ru-RU"/>
              </w:rPr>
            </w:pPr>
            <w:r w:rsidRPr="003144A3">
              <w:rPr>
                <w:lang w:val="ru-RU"/>
              </w:rPr>
              <w:t xml:space="preserve">1.  В  чем  сущность  и  за  счет,  каких  факторов,  можно  обеспечить устойчивый рост предприятия? </w:t>
            </w:r>
          </w:p>
          <w:p w14:paraId="26395DDB" w14:textId="77777777" w:rsidR="003144A3" w:rsidRPr="003144A3" w:rsidRDefault="003144A3" w:rsidP="00782495">
            <w:pPr>
              <w:rPr>
                <w:lang w:val="ru-RU"/>
              </w:rPr>
            </w:pPr>
            <w:r w:rsidRPr="003144A3">
              <w:rPr>
                <w:lang w:val="ru-RU"/>
              </w:rPr>
              <w:t xml:space="preserve">2.  Существует  два  типа  подходов  к  разработке  инновационных предложений:  предложения  «сверху»  по  поиску  новых  возможностей  и предложения «снизу» по преодолению существующих проблем. Как эти способы связаны с задачей обеспечения устойчивого роста? </w:t>
            </w:r>
            <w:r w:rsidRPr="003144A3">
              <w:rPr>
                <w:lang w:val="ru-RU"/>
              </w:rPr>
              <w:cr/>
              <w:t xml:space="preserve">Задание 3 .История  развития  цивилизации  показала,  что  инновации  являются важнейшим  фактором  устойчивого  и  эффективного  развития  экономики. Вместе  с  противоречия  инновационного  развития  связаны,  </w:t>
            </w:r>
            <w:r w:rsidRPr="003144A3">
              <w:rPr>
                <w:lang w:val="ru-RU"/>
              </w:rPr>
              <w:lastRenderedPageBreak/>
              <w:t xml:space="preserve">прежде  всего,  с природой  инновационной  деятельности,  которая  сопряжена  с  большими рисками  для  всех  ее  субъектов.  Кроме  того,  инновации  по  своей  природе иногда  имеют  разрушительный  характер.  Новаторы  разрушают консервативные  формы  хозяйствования,  вызывая  замедление  темпов  роста экономики  в  краткосрочном  периоде.  С  другой  стороны,  отсутствие инноваций даже при наличии экстенсивного экономического роста приводит к застойным явлениям в экономике и способствует разрушению социально-экономических систем. </w:t>
            </w:r>
          </w:p>
          <w:p w14:paraId="01D25B3A" w14:textId="77777777" w:rsidR="003144A3" w:rsidRPr="003144A3" w:rsidRDefault="003144A3" w:rsidP="00782495">
            <w:pPr>
              <w:rPr>
                <w:lang w:val="ru-RU"/>
              </w:rPr>
            </w:pPr>
            <w:r w:rsidRPr="003144A3">
              <w:rPr>
                <w:lang w:val="ru-RU"/>
              </w:rPr>
              <w:t xml:space="preserve"> 1.  Каковы,  по  Вашему  мнению,  пути  решения  противоречий инновационного развития фирм?</w:t>
            </w:r>
          </w:p>
        </w:tc>
      </w:tr>
      <w:tr w:rsidR="003144A3" w:rsidRPr="00E155B6" w14:paraId="2E220478" w14:textId="77777777" w:rsidTr="0078249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DB043B3" w14:textId="77777777" w:rsidR="003144A3" w:rsidRPr="003144A3" w:rsidRDefault="003144A3" w:rsidP="00782495">
            <w:pPr>
              <w:rPr>
                <w:lang w:val="ru-RU"/>
              </w:rPr>
            </w:pPr>
            <w:r w:rsidRPr="003144A3">
              <w:rPr>
                <w:b/>
                <w:color w:val="000000"/>
                <w:lang w:val="ru-RU"/>
              </w:rPr>
              <w:lastRenderedPageBreak/>
              <w:t>ПК-2 «способностью разрабатывать корпоративную стратегию, программы организационного развития и изменений и обеспечивать их реализацию»</w:t>
            </w:r>
          </w:p>
        </w:tc>
      </w:tr>
      <w:tr w:rsidR="003144A3" w:rsidRPr="00E155B6" w14:paraId="1FCE96AC" w14:textId="77777777" w:rsidTr="00782495">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A122C49" w14:textId="77777777" w:rsidR="003144A3" w:rsidRPr="00562217" w:rsidRDefault="003144A3" w:rsidP="00782495">
            <w:proofErr w:type="spellStart"/>
            <w:r w:rsidRPr="00562217">
              <w:t>Знать</w:t>
            </w:r>
            <w:proofErr w:type="spellEnd"/>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639CB4E" w14:textId="77777777" w:rsidR="003144A3" w:rsidRPr="003144A3" w:rsidRDefault="003144A3" w:rsidP="003144A3">
            <w:pPr>
              <w:widowControl w:val="0"/>
              <w:numPr>
                <w:ilvl w:val="0"/>
                <w:numId w:val="21"/>
              </w:numPr>
              <w:autoSpaceDE w:val="0"/>
              <w:autoSpaceDN w:val="0"/>
              <w:adjustRightInd w:val="0"/>
              <w:spacing w:after="0" w:line="240" w:lineRule="auto"/>
              <w:jc w:val="both"/>
              <w:rPr>
                <w:color w:val="000000"/>
                <w:lang w:val="ru-RU"/>
              </w:rPr>
            </w:pPr>
            <w:r w:rsidRPr="003144A3">
              <w:rPr>
                <w:color w:val="000000"/>
                <w:lang w:val="ru-RU"/>
              </w:rPr>
              <w:t>Основные  определения  и понятия в  области  разработки корпоративных стратегий, программ организационного развития и  изменения</w:t>
            </w:r>
          </w:p>
          <w:p w14:paraId="02394090" w14:textId="77777777" w:rsidR="003144A3" w:rsidRPr="003144A3" w:rsidRDefault="003144A3" w:rsidP="003144A3">
            <w:pPr>
              <w:widowControl w:val="0"/>
              <w:numPr>
                <w:ilvl w:val="0"/>
                <w:numId w:val="21"/>
              </w:numPr>
              <w:autoSpaceDE w:val="0"/>
              <w:autoSpaceDN w:val="0"/>
              <w:adjustRightInd w:val="0"/>
              <w:spacing w:after="0" w:line="240" w:lineRule="auto"/>
              <w:jc w:val="both"/>
              <w:rPr>
                <w:color w:val="000000"/>
                <w:lang w:val="ru-RU"/>
              </w:rPr>
            </w:pPr>
            <w:r w:rsidRPr="003144A3">
              <w:rPr>
                <w:color w:val="000000"/>
                <w:lang w:val="ru-RU"/>
              </w:rPr>
              <w:t>Основные  методы  и  подходы к  разработке корпоративных стратегий, программ организационного развития и  изменения</w:t>
            </w:r>
          </w:p>
          <w:p w14:paraId="696E83E4" w14:textId="77777777" w:rsidR="003144A3" w:rsidRPr="003144A3" w:rsidRDefault="003144A3" w:rsidP="003144A3">
            <w:pPr>
              <w:widowControl w:val="0"/>
              <w:numPr>
                <w:ilvl w:val="0"/>
                <w:numId w:val="21"/>
              </w:numPr>
              <w:autoSpaceDE w:val="0"/>
              <w:autoSpaceDN w:val="0"/>
              <w:adjustRightInd w:val="0"/>
              <w:spacing w:after="0" w:line="240" w:lineRule="auto"/>
              <w:jc w:val="both"/>
              <w:rPr>
                <w:color w:val="000000"/>
                <w:lang w:val="ru-RU"/>
              </w:rPr>
            </w:pPr>
            <w:r w:rsidRPr="003144A3">
              <w:rPr>
                <w:color w:val="000000"/>
                <w:lang w:val="ru-RU"/>
              </w:rPr>
              <w:t xml:space="preserve">Методы  обеспечения реализации  разработанных стратегий  и программ  организационного развития  </w:t>
            </w:r>
            <w:r w:rsidRPr="003144A3">
              <w:rPr>
                <w:color w:val="000000"/>
                <w:lang w:val="ru-RU"/>
              </w:rPr>
              <w:lastRenderedPageBreak/>
              <w:t>и  изменения</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FC6A8C8" w14:textId="77777777" w:rsidR="003144A3" w:rsidRPr="00562217" w:rsidRDefault="003144A3" w:rsidP="00782495">
            <w:proofErr w:type="spellStart"/>
            <w:r w:rsidRPr="00562217">
              <w:lastRenderedPageBreak/>
              <w:t>Теоретические</w:t>
            </w:r>
            <w:proofErr w:type="spellEnd"/>
            <w:r w:rsidRPr="00562217">
              <w:t xml:space="preserve">  </w:t>
            </w:r>
            <w:proofErr w:type="spellStart"/>
            <w:r w:rsidRPr="00562217">
              <w:t>вопросы</w:t>
            </w:r>
            <w:proofErr w:type="spellEnd"/>
          </w:p>
          <w:p w14:paraId="1345E12B"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Содержание понятия «инновация». Классификация инноваций.  </w:t>
            </w:r>
          </w:p>
          <w:p w14:paraId="7ADBE04C"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Развитие подходов к анализу источников и природы инноваций.  </w:t>
            </w:r>
          </w:p>
          <w:p w14:paraId="6038ADDB" w14:textId="77777777" w:rsidR="003144A3" w:rsidRPr="003144A3" w:rsidRDefault="003144A3" w:rsidP="003144A3">
            <w:pPr>
              <w:numPr>
                <w:ilvl w:val="0"/>
                <w:numId w:val="28"/>
              </w:numPr>
              <w:spacing w:after="0" w:line="240" w:lineRule="auto"/>
              <w:jc w:val="both"/>
              <w:rPr>
                <w:lang w:val="ru-RU"/>
              </w:rPr>
            </w:pPr>
            <w:r w:rsidRPr="003144A3">
              <w:rPr>
                <w:lang w:val="ru-RU"/>
              </w:rPr>
              <w:t>Жизненный цикл технологического уклада и его основные характеристики.</w:t>
            </w:r>
          </w:p>
          <w:p w14:paraId="79729A46"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Этапы инновационного процесса и их краткая характеристика.  </w:t>
            </w:r>
          </w:p>
          <w:p w14:paraId="3C9568F7" w14:textId="77777777" w:rsidR="003144A3" w:rsidRPr="00562217" w:rsidRDefault="003144A3" w:rsidP="003144A3">
            <w:pPr>
              <w:numPr>
                <w:ilvl w:val="0"/>
                <w:numId w:val="28"/>
              </w:numPr>
              <w:spacing w:after="0" w:line="240" w:lineRule="auto"/>
              <w:jc w:val="both"/>
            </w:pPr>
            <w:proofErr w:type="spellStart"/>
            <w:r w:rsidRPr="00562217">
              <w:t>Эволюция</w:t>
            </w:r>
            <w:proofErr w:type="spellEnd"/>
            <w:r w:rsidRPr="00562217">
              <w:t xml:space="preserve"> </w:t>
            </w:r>
            <w:proofErr w:type="spellStart"/>
            <w:r w:rsidRPr="00562217">
              <w:t>моделей</w:t>
            </w:r>
            <w:proofErr w:type="spellEnd"/>
            <w:r w:rsidRPr="00562217">
              <w:t xml:space="preserve"> </w:t>
            </w:r>
            <w:proofErr w:type="spellStart"/>
            <w:r w:rsidRPr="00562217">
              <w:t>инновационного</w:t>
            </w:r>
            <w:proofErr w:type="spellEnd"/>
            <w:r w:rsidRPr="00562217">
              <w:t xml:space="preserve"> </w:t>
            </w:r>
            <w:proofErr w:type="spellStart"/>
            <w:r w:rsidRPr="00562217">
              <w:t>процесса</w:t>
            </w:r>
            <w:proofErr w:type="spellEnd"/>
            <w:r w:rsidRPr="00562217">
              <w:t xml:space="preserve">. </w:t>
            </w:r>
          </w:p>
          <w:p w14:paraId="4AE8972F"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Инновационный менеджмент и инновационная деятельность. </w:t>
            </w:r>
          </w:p>
          <w:p w14:paraId="57FCBC8A"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Основные теории инноватики и их краткая характеристика.  </w:t>
            </w:r>
          </w:p>
          <w:p w14:paraId="15D9EB81"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Технологические уклады и их роль в экономическом развитии. </w:t>
            </w:r>
          </w:p>
          <w:p w14:paraId="642C6085"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Структура НИС и ее основные элементы.  </w:t>
            </w:r>
          </w:p>
          <w:p w14:paraId="157FB20D" w14:textId="77777777" w:rsidR="003144A3" w:rsidRPr="00562217" w:rsidRDefault="003144A3" w:rsidP="003144A3">
            <w:pPr>
              <w:numPr>
                <w:ilvl w:val="0"/>
                <w:numId w:val="28"/>
              </w:numPr>
              <w:spacing w:after="0" w:line="240" w:lineRule="auto"/>
              <w:jc w:val="both"/>
            </w:pPr>
            <w:proofErr w:type="spellStart"/>
            <w:r w:rsidRPr="00562217">
              <w:t>Особенности</w:t>
            </w:r>
            <w:proofErr w:type="spellEnd"/>
            <w:r w:rsidRPr="00562217">
              <w:t xml:space="preserve"> НИС </w:t>
            </w:r>
            <w:proofErr w:type="spellStart"/>
            <w:r w:rsidRPr="00562217">
              <w:t>развитых</w:t>
            </w:r>
            <w:proofErr w:type="spellEnd"/>
            <w:r w:rsidRPr="00562217">
              <w:t xml:space="preserve"> </w:t>
            </w:r>
            <w:proofErr w:type="spellStart"/>
            <w:r w:rsidRPr="00562217">
              <w:t>стран</w:t>
            </w:r>
            <w:proofErr w:type="spellEnd"/>
            <w:r w:rsidRPr="00562217">
              <w:t xml:space="preserve">. </w:t>
            </w:r>
          </w:p>
          <w:p w14:paraId="5EDE4721"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Российская инновационная система в условиях новой экономики.  </w:t>
            </w:r>
          </w:p>
          <w:p w14:paraId="105BB5DA"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Функции государства в инновационной сфере. Прямые и косвенные методы государственной поддержки инновационной деятельности. </w:t>
            </w:r>
          </w:p>
          <w:p w14:paraId="295C1F26"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Организационные структуры поддержки инновационной деятельности.  </w:t>
            </w:r>
          </w:p>
          <w:p w14:paraId="4E23BC10"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Типология инновационных организаций в условиях современной экономики. </w:t>
            </w:r>
          </w:p>
          <w:p w14:paraId="4BF281B0" w14:textId="77777777" w:rsidR="003144A3" w:rsidRPr="00562217" w:rsidRDefault="003144A3" w:rsidP="003144A3">
            <w:pPr>
              <w:numPr>
                <w:ilvl w:val="0"/>
                <w:numId w:val="28"/>
              </w:numPr>
              <w:spacing w:after="0" w:line="240" w:lineRule="auto"/>
              <w:jc w:val="both"/>
            </w:pPr>
            <w:r w:rsidRPr="003144A3">
              <w:rPr>
                <w:lang w:val="ru-RU"/>
              </w:rPr>
              <w:t xml:space="preserve">Научные организации как субъекты инновационной </w:t>
            </w:r>
            <w:r w:rsidRPr="003144A3">
              <w:rPr>
                <w:lang w:val="ru-RU"/>
              </w:rPr>
              <w:lastRenderedPageBreak/>
              <w:t xml:space="preserve">деятельности. </w:t>
            </w:r>
            <w:proofErr w:type="spellStart"/>
            <w:r w:rsidRPr="00562217">
              <w:t>Технопарки</w:t>
            </w:r>
            <w:proofErr w:type="spellEnd"/>
            <w:r w:rsidRPr="00562217">
              <w:t xml:space="preserve">. </w:t>
            </w:r>
          </w:p>
          <w:p w14:paraId="3166088B"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Малые инновационные фирмы. Бизнес - инкубаторы. </w:t>
            </w:r>
          </w:p>
          <w:p w14:paraId="32627A8A"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Рынок инноваций, его особенности и классификация. </w:t>
            </w:r>
          </w:p>
          <w:p w14:paraId="0703C2E6" w14:textId="77777777" w:rsidR="003144A3" w:rsidRPr="00562217" w:rsidRDefault="003144A3" w:rsidP="003144A3">
            <w:pPr>
              <w:numPr>
                <w:ilvl w:val="0"/>
                <w:numId w:val="28"/>
              </w:numPr>
              <w:spacing w:after="0" w:line="240" w:lineRule="auto"/>
              <w:jc w:val="both"/>
            </w:pPr>
            <w:proofErr w:type="spellStart"/>
            <w:r w:rsidRPr="00562217">
              <w:t>Модель</w:t>
            </w:r>
            <w:proofErr w:type="spellEnd"/>
            <w:r w:rsidRPr="00562217">
              <w:t xml:space="preserve"> </w:t>
            </w:r>
            <w:proofErr w:type="spellStart"/>
            <w:r w:rsidRPr="00562217">
              <w:t>технологического</w:t>
            </w:r>
            <w:proofErr w:type="spellEnd"/>
            <w:r w:rsidRPr="00562217">
              <w:t xml:space="preserve"> </w:t>
            </w:r>
            <w:proofErr w:type="spellStart"/>
            <w:r w:rsidRPr="00562217">
              <w:t>толчка</w:t>
            </w:r>
            <w:proofErr w:type="spellEnd"/>
            <w:r w:rsidRPr="00562217">
              <w:t xml:space="preserve">. </w:t>
            </w:r>
          </w:p>
          <w:p w14:paraId="36589EF6" w14:textId="77777777" w:rsidR="003144A3" w:rsidRPr="00562217" w:rsidRDefault="003144A3" w:rsidP="003144A3">
            <w:pPr>
              <w:numPr>
                <w:ilvl w:val="0"/>
                <w:numId w:val="28"/>
              </w:numPr>
              <w:spacing w:after="0" w:line="240" w:lineRule="auto"/>
              <w:jc w:val="both"/>
            </w:pPr>
            <w:proofErr w:type="spellStart"/>
            <w:r w:rsidRPr="00562217">
              <w:t>Модель</w:t>
            </w:r>
            <w:proofErr w:type="spellEnd"/>
            <w:r w:rsidRPr="00562217">
              <w:t xml:space="preserve"> «</w:t>
            </w:r>
            <w:proofErr w:type="spellStart"/>
            <w:r w:rsidRPr="00562217">
              <w:t>вытягивания</w:t>
            </w:r>
            <w:proofErr w:type="spellEnd"/>
            <w:r w:rsidRPr="00562217">
              <w:t xml:space="preserve"> </w:t>
            </w:r>
            <w:proofErr w:type="spellStart"/>
            <w:r w:rsidRPr="00562217">
              <w:t>рынком</w:t>
            </w:r>
            <w:proofErr w:type="spellEnd"/>
            <w:r w:rsidRPr="00562217">
              <w:t xml:space="preserve">». </w:t>
            </w:r>
          </w:p>
          <w:p w14:paraId="00D7200F" w14:textId="77777777" w:rsidR="003144A3" w:rsidRPr="00562217" w:rsidRDefault="003144A3" w:rsidP="003144A3">
            <w:pPr>
              <w:numPr>
                <w:ilvl w:val="0"/>
                <w:numId w:val="28"/>
              </w:numPr>
              <w:spacing w:after="0" w:line="240" w:lineRule="auto"/>
              <w:jc w:val="both"/>
            </w:pPr>
            <w:r w:rsidRPr="003144A3">
              <w:rPr>
                <w:lang w:val="ru-RU"/>
              </w:rPr>
              <w:t xml:space="preserve">Особенности анализа и факторы спроса на инновации. </w:t>
            </w:r>
            <w:proofErr w:type="spellStart"/>
            <w:r w:rsidRPr="00562217">
              <w:t>Маркетинг</w:t>
            </w:r>
            <w:proofErr w:type="spellEnd"/>
            <w:r w:rsidRPr="00562217">
              <w:t xml:space="preserve"> </w:t>
            </w:r>
            <w:proofErr w:type="spellStart"/>
            <w:r w:rsidRPr="00562217">
              <w:t>инноваций</w:t>
            </w:r>
            <w:proofErr w:type="spellEnd"/>
            <w:r w:rsidRPr="00562217">
              <w:t xml:space="preserve">. </w:t>
            </w:r>
          </w:p>
          <w:p w14:paraId="57F58703"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Трансфер технологий. Формы коммерческого и некоммерческого трансфера.  </w:t>
            </w:r>
          </w:p>
          <w:p w14:paraId="01495456" w14:textId="77777777" w:rsidR="003144A3" w:rsidRPr="00562217" w:rsidRDefault="003144A3" w:rsidP="003144A3">
            <w:pPr>
              <w:numPr>
                <w:ilvl w:val="0"/>
                <w:numId w:val="28"/>
              </w:numPr>
              <w:spacing w:after="0" w:line="240" w:lineRule="auto"/>
              <w:jc w:val="both"/>
            </w:pPr>
            <w:proofErr w:type="spellStart"/>
            <w:r w:rsidRPr="00562217">
              <w:t>Отличительные</w:t>
            </w:r>
            <w:proofErr w:type="spellEnd"/>
            <w:r w:rsidRPr="00562217">
              <w:t xml:space="preserve"> </w:t>
            </w:r>
            <w:proofErr w:type="spellStart"/>
            <w:r w:rsidRPr="00562217">
              <w:t>особенности</w:t>
            </w:r>
            <w:proofErr w:type="spellEnd"/>
            <w:r w:rsidRPr="00562217">
              <w:t xml:space="preserve"> </w:t>
            </w:r>
            <w:proofErr w:type="spellStart"/>
            <w:r w:rsidRPr="00562217">
              <w:t>рынка</w:t>
            </w:r>
            <w:proofErr w:type="spellEnd"/>
            <w:r w:rsidRPr="00562217">
              <w:t xml:space="preserve"> ОИС. </w:t>
            </w:r>
          </w:p>
          <w:p w14:paraId="753528CD"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Основные типы защиты интеллектуальной собственности. </w:t>
            </w:r>
          </w:p>
          <w:p w14:paraId="136B3E35"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Контрактные  и неконтрактные  способы трансфера технологий. </w:t>
            </w:r>
          </w:p>
          <w:p w14:paraId="143E2E54" w14:textId="77777777" w:rsidR="003144A3" w:rsidRPr="00562217" w:rsidRDefault="003144A3" w:rsidP="003144A3">
            <w:pPr>
              <w:numPr>
                <w:ilvl w:val="0"/>
                <w:numId w:val="28"/>
              </w:numPr>
              <w:spacing w:after="0" w:line="240" w:lineRule="auto"/>
              <w:jc w:val="both"/>
            </w:pPr>
            <w:proofErr w:type="spellStart"/>
            <w:r w:rsidRPr="00562217">
              <w:t>Формы</w:t>
            </w:r>
            <w:proofErr w:type="spellEnd"/>
            <w:r w:rsidRPr="00562217">
              <w:t xml:space="preserve"> </w:t>
            </w:r>
            <w:proofErr w:type="spellStart"/>
            <w:r w:rsidRPr="00562217">
              <w:t>лицензионных</w:t>
            </w:r>
            <w:proofErr w:type="spellEnd"/>
            <w:r w:rsidRPr="00562217">
              <w:t xml:space="preserve"> </w:t>
            </w:r>
            <w:proofErr w:type="spellStart"/>
            <w:r w:rsidRPr="00562217">
              <w:t>вознаграждений</w:t>
            </w:r>
            <w:proofErr w:type="spellEnd"/>
            <w:r w:rsidRPr="00562217">
              <w:t xml:space="preserve">. </w:t>
            </w:r>
          </w:p>
          <w:p w14:paraId="30841366"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Франчайзинг как  одна из форм технологического обмена. </w:t>
            </w:r>
          </w:p>
          <w:p w14:paraId="55E90373" w14:textId="77777777" w:rsidR="003144A3" w:rsidRPr="00562217" w:rsidRDefault="003144A3" w:rsidP="003144A3">
            <w:pPr>
              <w:numPr>
                <w:ilvl w:val="0"/>
                <w:numId w:val="28"/>
              </w:numPr>
              <w:spacing w:after="0" w:line="240" w:lineRule="auto"/>
              <w:jc w:val="both"/>
            </w:pPr>
            <w:proofErr w:type="spellStart"/>
            <w:r w:rsidRPr="00562217">
              <w:t>Особенности</w:t>
            </w:r>
            <w:proofErr w:type="spellEnd"/>
            <w:r w:rsidRPr="00562217">
              <w:t xml:space="preserve"> </w:t>
            </w:r>
            <w:proofErr w:type="spellStart"/>
            <w:r w:rsidRPr="00562217">
              <w:t>инжиниринга</w:t>
            </w:r>
            <w:proofErr w:type="spellEnd"/>
            <w:r w:rsidRPr="00562217">
              <w:t xml:space="preserve">. </w:t>
            </w:r>
          </w:p>
          <w:p w14:paraId="673632FC"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Интеллектуальная собственность как актив предприятия. </w:t>
            </w:r>
          </w:p>
          <w:p w14:paraId="254ED014" w14:textId="77777777" w:rsidR="003144A3" w:rsidRPr="00562217" w:rsidRDefault="003144A3" w:rsidP="003144A3">
            <w:pPr>
              <w:numPr>
                <w:ilvl w:val="0"/>
                <w:numId w:val="28"/>
              </w:numPr>
              <w:spacing w:after="0" w:line="240" w:lineRule="auto"/>
              <w:jc w:val="both"/>
            </w:pPr>
            <w:proofErr w:type="spellStart"/>
            <w:r w:rsidRPr="00562217">
              <w:t>Инновационные</w:t>
            </w:r>
            <w:proofErr w:type="spellEnd"/>
            <w:r w:rsidRPr="00562217">
              <w:t xml:space="preserve"> </w:t>
            </w:r>
            <w:proofErr w:type="spellStart"/>
            <w:r w:rsidRPr="00562217">
              <w:t>цели</w:t>
            </w:r>
            <w:proofErr w:type="spellEnd"/>
            <w:r w:rsidRPr="00562217">
              <w:t xml:space="preserve"> и </w:t>
            </w:r>
            <w:proofErr w:type="spellStart"/>
            <w:r w:rsidRPr="00562217">
              <w:t>задачи</w:t>
            </w:r>
            <w:proofErr w:type="spellEnd"/>
            <w:r w:rsidRPr="00562217">
              <w:t xml:space="preserve">. </w:t>
            </w:r>
          </w:p>
          <w:p w14:paraId="5B9163A2"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Факторы генерации нововведений в организации. </w:t>
            </w:r>
          </w:p>
          <w:p w14:paraId="73A82BEB"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Основные направления инновационной деятельности на предприятии. </w:t>
            </w:r>
          </w:p>
          <w:p w14:paraId="15A9D00F"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Управление созданием и освоением новой техники. </w:t>
            </w:r>
          </w:p>
          <w:p w14:paraId="2E9F8254" w14:textId="77777777" w:rsidR="003144A3" w:rsidRPr="00562217" w:rsidRDefault="003144A3" w:rsidP="003144A3">
            <w:pPr>
              <w:numPr>
                <w:ilvl w:val="0"/>
                <w:numId w:val="28"/>
              </w:numPr>
              <w:spacing w:after="0" w:line="240" w:lineRule="auto"/>
              <w:jc w:val="both"/>
            </w:pPr>
            <w:proofErr w:type="spellStart"/>
            <w:r w:rsidRPr="00562217">
              <w:t>Типология</w:t>
            </w:r>
            <w:proofErr w:type="spellEnd"/>
            <w:r w:rsidRPr="00562217">
              <w:t xml:space="preserve"> </w:t>
            </w:r>
            <w:proofErr w:type="spellStart"/>
            <w:r w:rsidRPr="00562217">
              <w:t>инновационных</w:t>
            </w:r>
            <w:proofErr w:type="spellEnd"/>
            <w:r w:rsidRPr="00562217">
              <w:t xml:space="preserve"> </w:t>
            </w:r>
            <w:proofErr w:type="spellStart"/>
            <w:r w:rsidRPr="00562217">
              <w:t>стратегий</w:t>
            </w:r>
            <w:proofErr w:type="spellEnd"/>
            <w:r w:rsidRPr="00562217">
              <w:t xml:space="preserve"> </w:t>
            </w:r>
            <w:proofErr w:type="spellStart"/>
            <w:r w:rsidRPr="00562217">
              <w:t>организации</w:t>
            </w:r>
            <w:proofErr w:type="spellEnd"/>
            <w:r w:rsidRPr="00562217">
              <w:t xml:space="preserve">. </w:t>
            </w:r>
          </w:p>
          <w:p w14:paraId="385790CE"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Показатели инновационной активности предприятия и выбор инновационной стратегии. </w:t>
            </w:r>
          </w:p>
          <w:p w14:paraId="125B02D5" w14:textId="77777777" w:rsidR="003144A3" w:rsidRPr="00562217" w:rsidRDefault="003144A3" w:rsidP="003144A3">
            <w:pPr>
              <w:numPr>
                <w:ilvl w:val="0"/>
                <w:numId w:val="28"/>
              </w:numPr>
              <w:spacing w:after="0" w:line="240" w:lineRule="auto"/>
              <w:jc w:val="both"/>
            </w:pPr>
            <w:r w:rsidRPr="003144A3">
              <w:rPr>
                <w:lang w:val="ru-RU"/>
              </w:rPr>
              <w:t xml:space="preserve">Эффект и эффективность использования инноваций. </w:t>
            </w:r>
            <w:proofErr w:type="spellStart"/>
            <w:r w:rsidRPr="00562217">
              <w:t>Показатели</w:t>
            </w:r>
            <w:proofErr w:type="spellEnd"/>
            <w:r w:rsidRPr="00562217">
              <w:t xml:space="preserve"> </w:t>
            </w:r>
            <w:proofErr w:type="spellStart"/>
            <w:r w:rsidRPr="00562217">
              <w:t>экономической</w:t>
            </w:r>
            <w:proofErr w:type="spellEnd"/>
            <w:r w:rsidRPr="00562217">
              <w:t xml:space="preserve"> </w:t>
            </w:r>
            <w:proofErr w:type="spellStart"/>
            <w:r w:rsidRPr="00562217">
              <w:t>эффективности</w:t>
            </w:r>
            <w:proofErr w:type="spellEnd"/>
            <w:r w:rsidRPr="00562217">
              <w:t xml:space="preserve"> </w:t>
            </w:r>
            <w:proofErr w:type="spellStart"/>
            <w:r w:rsidRPr="00562217">
              <w:t>инноваций</w:t>
            </w:r>
            <w:proofErr w:type="spellEnd"/>
            <w:r w:rsidRPr="00562217">
              <w:t xml:space="preserve">. </w:t>
            </w:r>
          </w:p>
          <w:p w14:paraId="4888709B" w14:textId="77777777" w:rsidR="003144A3" w:rsidRPr="00562217" w:rsidRDefault="003144A3" w:rsidP="003144A3">
            <w:pPr>
              <w:numPr>
                <w:ilvl w:val="0"/>
                <w:numId w:val="28"/>
              </w:numPr>
              <w:spacing w:after="0" w:line="240" w:lineRule="auto"/>
              <w:jc w:val="both"/>
            </w:pPr>
            <w:proofErr w:type="spellStart"/>
            <w:r w:rsidRPr="00562217">
              <w:t>Формы</w:t>
            </w:r>
            <w:proofErr w:type="spellEnd"/>
            <w:r w:rsidRPr="00562217">
              <w:t xml:space="preserve"> </w:t>
            </w:r>
            <w:proofErr w:type="spellStart"/>
            <w:r w:rsidRPr="00562217">
              <w:t>финансирования</w:t>
            </w:r>
            <w:proofErr w:type="spellEnd"/>
            <w:r w:rsidRPr="00562217">
              <w:t xml:space="preserve"> </w:t>
            </w:r>
            <w:proofErr w:type="spellStart"/>
            <w:r w:rsidRPr="00562217">
              <w:t>инноваций</w:t>
            </w:r>
            <w:proofErr w:type="spellEnd"/>
            <w:r w:rsidRPr="00562217">
              <w:t xml:space="preserve">.  </w:t>
            </w:r>
          </w:p>
          <w:p w14:paraId="3554D23C"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Инновационный проект как объект управления. </w:t>
            </w:r>
          </w:p>
          <w:p w14:paraId="12121F2B"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Основные критерии оценки инновационных проектов. </w:t>
            </w:r>
          </w:p>
          <w:p w14:paraId="5C426027" w14:textId="77777777" w:rsidR="003144A3" w:rsidRPr="003144A3" w:rsidRDefault="003144A3" w:rsidP="003144A3">
            <w:pPr>
              <w:numPr>
                <w:ilvl w:val="0"/>
                <w:numId w:val="28"/>
              </w:numPr>
              <w:spacing w:after="0" w:line="240" w:lineRule="auto"/>
              <w:jc w:val="both"/>
              <w:rPr>
                <w:lang w:val="ru-RU"/>
              </w:rPr>
            </w:pPr>
            <w:r w:rsidRPr="003144A3">
              <w:rPr>
                <w:lang w:val="ru-RU"/>
              </w:rPr>
              <w:t xml:space="preserve">Сущность и виды инновационных рисков. </w:t>
            </w:r>
          </w:p>
          <w:p w14:paraId="796FA676" w14:textId="77777777" w:rsidR="003144A3" w:rsidRPr="003144A3" w:rsidRDefault="003144A3" w:rsidP="003144A3">
            <w:pPr>
              <w:numPr>
                <w:ilvl w:val="0"/>
                <w:numId w:val="28"/>
              </w:numPr>
              <w:spacing w:after="0" w:line="240" w:lineRule="auto"/>
              <w:jc w:val="both"/>
              <w:rPr>
                <w:lang w:val="ru-RU"/>
              </w:rPr>
            </w:pPr>
            <w:r w:rsidRPr="003144A3">
              <w:rPr>
                <w:lang w:val="ru-RU"/>
              </w:rPr>
              <w:t>Методы оценки и пути снижения инновационных рисков.</w:t>
            </w:r>
          </w:p>
          <w:p w14:paraId="4B51E518" w14:textId="77777777" w:rsidR="003144A3" w:rsidRPr="003144A3" w:rsidRDefault="003144A3" w:rsidP="00782495">
            <w:pPr>
              <w:rPr>
                <w:lang w:val="ru-RU"/>
              </w:rPr>
            </w:pPr>
          </w:p>
        </w:tc>
      </w:tr>
      <w:tr w:rsidR="003144A3" w:rsidRPr="00562217" w14:paraId="1A663BA1" w14:textId="77777777" w:rsidTr="00782495">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3770CDD" w14:textId="77777777" w:rsidR="003144A3" w:rsidRPr="00562217" w:rsidRDefault="003144A3" w:rsidP="00782495">
            <w:proofErr w:type="spellStart"/>
            <w:r w:rsidRPr="00562217">
              <w:lastRenderedPageBreak/>
              <w:t>Уметь</w:t>
            </w:r>
            <w:proofErr w:type="spellEnd"/>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93565F6" w14:textId="77777777" w:rsidR="003144A3" w:rsidRPr="00562217" w:rsidRDefault="003144A3" w:rsidP="003144A3">
            <w:pPr>
              <w:pStyle w:val="Default"/>
              <w:numPr>
                <w:ilvl w:val="0"/>
                <w:numId w:val="20"/>
              </w:numPr>
              <w:jc w:val="both"/>
              <w:rPr>
                <w:sz w:val="22"/>
                <w:szCs w:val="22"/>
              </w:rPr>
            </w:pPr>
            <w:r w:rsidRPr="00562217">
              <w:rPr>
                <w:sz w:val="22"/>
                <w:szCs w:val="22"/>
              </w:rPr>
              <w:t xml:space="preserve">Приобретать  знания в  области разработки корпоративных стратегий, программ организационного развития и  изменения. </w:t>
            </w:r>
          </w:p>
          <w:p w14:paraId="30954285" w14:textId="77777777" w:rsidR="003144A3" w:rsidRPr="00562217" w:rsidRDefault="003144A3" w:rsidP="003144A3">
            <w:pPr>
              <w:pStyle w:val="Default"/>
              <w:numPr>
                <w:ilvl w:val="0"/>
                <w:numId w:val="20"/>
              </w:numPr>
              <w:jc w:val="both"/>
              <w:rPr>
                <w:sz w:val="22"/>
                <w:szCs w:val="22"/>
              </w:rPr>
            </w:pPr>
            <w:r w:rsidRPr="00562217">
              <w:rPr>
                <w:sz w:val="22"/>
                <w:szCs w:val="22"/>
              </w:rPr>
              <w:t xml:space="preserve">Применять  знания в области разработки </w:t>
            </w:r>
            <w:r w:rsidRPr="00562217">
              <w:rPr>
                <w:sz w:val="22"/>
                <w:szCs w:val="22"/>
              </w:rPr>
              <w:lastRenderedPageBreak/>
              <w:t>корпоративных стратегий, программ организационного развития и  изменения, использовать  их на междисциплинарном уровне</w:t>
            </w:r>
          </w:p>
          <w:p w14:paraId="6925ABF9" w14:textId="77777777" w:rsidR="003144A3" w:rsidRPr="00562217" w:rsidRDefault="003144A3" w:rsidP="003144A3">
            <w:pPr>
              <w:pStyle w:val="Default"/>
              <w:numPr>
                <w:ilvl w:val="0"/>
                <w:numId w:val="20"/>
              </w:numPr>
              <w:jc w:val="both"/>
              <w:rPr>
                <w:sz w:val="22"/>
                <w:szCs w:val="22"/>
              </w:rPr>
            </w:pPr>
            <w:r w:rsidRPr="00562217">
              <w:rPr>
                <w:sz w:val="22"/>
                <w:szCs w:val="22"/>
              </w:rPr>
              <w:t xml:space="preserve">Распознавать эффективное решение от </w:t>
            </w:r>
            <w:proofErr w:type="gramStart"/>
            <w:r w:rsidRPr="00562217">
              <w:rPr>
                <w:sz w:val="22"/>
                <w:szCs w:val="22"/>
              </w:rPr>
              <w:t>неэффективного</w:t>
            </w:r>
            <w:proofErr w:type="gramEnd"/>
            <w:r w:rsidRPr="00562217">
              <w:rPr>
                <w:sz w:val="22"/>
                <w:szCs w:val="22"/>
              </w:rPr>
              <w:t xml:space="preserve"> при разработке  корпоративных стратегий</w:t>
            </w:r>
          </w:p>
          <w:p w14:paraId="6543707B" w14:textId="77777777" w:rsidR="003144A3" w:rsidRPr="00562217" w:rsidRDefault="003144A3" w:rsidP="003144A3">
            <w:pPr>
              <w:pStyle w:val="Default"/>
              <w:numPr>
                <w:ilvl w:val="0"/>
                <w:numId w:val="20"/>
              </w:numPr>
              <w:jc w:val="both"/>
              <w:rPr>
                <w:sz w:val="22"/>
                <w:szCs w:val="22"/>
              </w:rPr>
            </w:pPr>
            <w:r w:rsidRPr="00562217">
              <w:rPr>
                <w:sz w:val="22"/>
                <w:szCs w:val="22"/>
              </w:rPr>
              <w:t>Составлять программу организационных изменений</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73F16A4" w14:textId="77777777" w:rsidR="003144A3" w:rsidRPr="00562217" w:rsidRDefault="003144A3" w:rsidP="00782495"/>
          <w:p w14:paraId="7A548A5C" w14:textId="77777777" w:rsidR="003144A3" w:rsidRPr="00D20EF2" w:rsidRDefault="003144A3" w:rsidP="00782495">
            <w:pPr>
              <w:rPr>
                <w:lang w:val="ru-RU"/>
              </w:rPr>
            </w:pPr>
            <w:r w:rsidRPr="00D20EF2">
              <w:rPr>
                <w:lang w:val="ru-RU"/>
              </w:rPr>
              <w:t>Практические  задания</w:t>
            </w:r>
          </w:p>
          <w:p w14:paraId="184CE422" w14:textId="77777777" w:rsidR="003144A3" w:rsidRPr="003144A3" w:rsidRDefault="003144A3" w:rsidP="00782495">
            <w:pPr>
              <w:rPr>
                <w:lang w:val="ru-RU"/>
              </w:rPr>
            </w:pPr>
            <w:r w:rsidRPr="003144A3">
              <w:rPr>
                <w:lang w:val="ru-RU"/>
              </w:rPr>
              <w:t xml:space="preserve">Задание 1. Для  реализации  инновационного  проекта  необходимо  обеспечение  производственного процесса  сырьем,  электроэнергией  и  </w:t>
            </w:r>
            <w:proofErr w:type="gramStart"/>
            <w:r w:rsidRPr="003144A3">
              <w:rPr>
                <w:lang w:val="ru-RU"/>
              </w:rPr>
              <w:t>комплектующими</w:t>
            </w:r>
            <w:proofErr w:type="gramEnd"/>
            <w:r w:rsidRPr="003144A3">
              <w:rPr>
                <w:lang w:val="ru-RU"/>
              </w:rPr>
              <w:t xml:space="preserve">.  Надежность  поставщика  сырья оценивается в 83%, </w:t>
            </w:r>
            <w:proofErr w:type="gramStart"/>
            <w:r w:rsidRPr="003144A3">
              <w:rPr>
                <w:lang w:val="ru-RU"/>
              </w:rPr>
              <w:t>комплектующих</w:t>
            </w:r>
            <w:proofErr w:type="gramEnd"/>
            <w:r w:rsidRPr="003144A3">
              <w:rPr>
                <w:lang w:val="ru-RU"/>
              </w:rPr>
              <w:t xml:space="preserve"> 80%, электроэнергией 90%. Определить риск срыва начала  производственного процесса. </w:t>
            </w:r>
          </w:p>
          <w:p w14:paraId="58D8B7CE" w14:textId="77777777" w:rsidR="003144A3" w:rsidRPr="00C81B06" w:rsidRDefault="003144A3" w:rsidP="00782495">
            <w:pPr>
              <w:rPr>
                <w:lang w:val="ru-RU"/>
              </w:rPr>
            </w:pPr>
            <w:r w:rsidRPr="003144A3">
              <w:rPr>
                <w:lang w:val="ru-RU"/>
              </w:rPr>
              <w:t xml:space="preserve">Задание 2. На реализацию инновационного проекта влияют два </w:t>
            </w:r>
            <w:r w:rsidRPr="003144A3">
              <w:rPr>
                <w:lang w:val="ru-RU"/>
              </w:rPr>
              <w:lastRenderedPageBreak/>
              <w:t xml:space="preserve">фактора: квалификация персонала и точность  работы  оборудования.  Ошибки персонала  совершаются  в  среднем  2  на  каждые  100 операций,  при  этом  средний  ущерб  составляет  25  тыс.  руб.  Сбои  работы  оборудования  в среднем происходят 17 раз на каждые 1000ч работы, что обходится компании в среднем в 45 </w:t>
            </w:r>
            <w:proofErr w:type="spellStart"/>
            <w:r w:rsidRPr="003144A3">
              <w:rPr>
                <w:lang w:val="ru-RU"/>
              </w:rPr>
              <w:t>тыс</w:t>
            </w:r>
            <w:proofErr w:type="gramStart"/>
            <w:r w:rsidRPr="003144A3">
              <w:rPr>
                <w:lang w:val="ru-RU"/>
              </w:rPr>
              <w:t>.р</w:t>
            </w:r>
            <w:proofErr w:type="gramEnd"/>
            <w:r w:rsidRPr="003144A3">
              <w:rPr>
                <w:lang w:val="ru-RU"/>
              </w:rPr>
              <w:t>уб</w:t>
            </w:r>
            <w:proofErr w:type="spellEnd"/>
            <w:r w:rsidRPr="003144A3">
              <w:rPr>
                <w:lang w:val="ru-RU"/>
              </w:rPr>
              <w:t xml:space="preserve">. Определить степень риска всего инновационного проекта и ожидаемые потери. </w:t>
            </w:r>
            <w:r w:rsidRPr="003144A3">
              <w:rPr>
                <w:lang w:val="ru-RU"/>
              </w:rPr>
              <w:cr/>
            </w:r>
            <w:r w:rsidRPr="00C81B06">
              <w:rPr>
                <w:lang w:val="ru-RU"/>
              </w:rPr>
              <w:t xml:space="preserve">Задание 3. Для  реализации  инновационного  проекта  необходима  поставка  сырья,  </w:t>
            </w:r>
            <w:proofErr w:type="gramStart"/>
            <w:r w:rsidRPr="00C81B06">
              <w:rPr>
                <w:lang w:val="ru-RU"/>
              </w:rPr>
              <w:t>электро­энергии</w:t>
            </w:r>
            <w:proofErr w:type="gramEnd"/>
            <w:r w:rsidRPr="00C81B06">
              <w:rPr>
                <w:lang w:val="ru-RU"/>
              </w:rPr>
              <w:t xml:space="preserve">  и  комплектующих.  Надежность  поставщиков  сырья  -   95%,  комплектующих  -  90%, электроэнергии -  97%. Оцените степень риска реализации инновационного проекта.</w:t>
            </w:r>
            <w:r w:rsidRPr="00C81B06">
              <w:rPr>
                <w:lang w:val="ru-RU"/>
              </w:rPr>
              <w:cr/>
              <w:t xml:space="preserve">Задание 4. Найдите  и  сформулируйте  различия  между  инновационным  и инвестиционным проектом, заполните таблицу 6, добавив 3-4 критерия вместо пропусков: </w:t>
            </w:r>
            <w:r w:rsidRPr="00C81B06">
              <w:rPr>
                <w:lang w:val="ru-RU"/>
              </w:rPr>
              <w:cr/>
            </w:r>
            <w:r w:rsidRPr="00C81B06">
              <w:rPr>
                <w:noProof/>
                <w:lang w:val="ru-RU"/>
              </w:rPr>
              <w:t xml:space="preserve"> </w:t>
            </w:r>
            <w:r>
              <w:rPr>
                <w:noProof/>
                <w:lang w:val="ru-RU" w:eastAsia="ru-RU"/>
              </w:rPr>
              <w:drawing>
                <wp:inline distT="0" distB="0" distL="0" distR="0" wp14:anchorId="502E7820" wp14:editId="21C33D9E">
                  <wp:extent cx="4724400" cy="1552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0" cy="1552575"/>
                          </a:xfrm>
                          <a:prstGeom prst="rect">
                            <a:avLst/>
                          </a:prstGeom>
                          <a:noFill/>
                          <a:ln>
                            <a:noFill/>
                          </a:ln>
                        </pic:spPr>
                      </pic:pic>
                    </a:graphicData>
                  </a:graphic>
                </wp:inline>
              </w:drawing>
            </w:r>
          </w:p>
          <w:p w14:paraId="0D10304E" w14:textId="77777777" w:rsidR="003144A3" w:rsidRPr="00562217" w:rsidRDefault="003144A3" w:rsidP="00782495">
            <w:r w:rsidRPr="00C81B06">
              <w:rPr>
                <w:lang w:val="ru-RU"/>
              </w:rPr>
              <w:t xml:space="preserve">Задание 5. Предложите  новшество  для  улучшения  образовательного  и/или воспитательного процессов в МГТУ, классифицируйте его. </w:t>
            </w:r>
            <w:proofErr w:type="spellStart"/>
            <w:r w:rsidRPr="00562217">
              <w:t>Обоснование</w:t>
            </w:r>
            <w:proofErr w:type="spellEnd"/>
            <w:r w:rsidRPr="00562217">
              <w:t xml:space="preserve"> </w:t>
            </w:r>
            <w:proofErr w:type="spellStart"/>
            <w:r w:rsidRPr="00562217">
              <w:t>приведите</w:t>
            </w:r>
            <w:proofErr w:type="spellEnd"/>
            <w:r w:rsidRPr="00562217">
              <w:t xml:space="preserve"> в </w:t>
            </w:r>
            <w:proofErr w:type="spellStart"/>
            <w:r w:rsidRPr="00562217">
              <w:t>таблице</w:t>
            </w:r>
            <w:proofErr w:type="spellEnd"/>
          </w:p>
          <w:p w14:paraId="4119EB57" w14:textId="77777777" w:rsidR="003144A3" w:rsidRPr="00562217" w:rsidRDefault="003144A3" w:rsidP="00782495">
            <w:r>
              <w:rPr>
                <w:noProof/>
                <w:lang w:val="ru-RU" w:eastAsia="ru-RU"/>
              </w:rPr>
              <w:lastRenderedPageBreak/>
              <w:drawing>
                <wp:inline distT="0" distB="0" distL="0" distR="0" wp14:anchorId="5A1F8FA4" wp14:editId="07D67E18">
                  <wp:extent cx="4714875" cy="2409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14875" cy="2409825"/>
                          </a:xfrm>
                          <a:prstGeom prst="rect">
                            <a:avLst/>
                          </a:prstGeom>
                          <a:noFill/>
                          <a:ln>
                            <a:noFill/>
                          </a:ln>
                        </pic:spPr>
                      </pic:pic>
                    </a:graphicData>
                  </a:graphic>
                </wp:inline>
              </w:drawing>
            </w:r>
          </w:p>
        </w:tc>
      </w:tr>
      <w:tr w:rsidR="003144A3" w:rsidRPr="00E155B6" w14:paraId="7A4ACEE9" w14:textId="77777777" w:rsidTr="00782495">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F0A4CDA" w14:textId="77777777" w:rsidR="003144A3" w:rsidRPr="00562217" w:rsidRDefault="003144A3" w:rsidP="00782495">
            <w:proofErr w:type="spellStart"/>
            <w:r w:rsidRPr="00562217">
              <w:lastRenderedPageBreak/>
              <w:t>Владеть</w:t>
            </w:r>
            <w:proofErr w:type="spellEnd"/>
            <w:r w:rsidRPr="00562217">
              <w:t xml:space="preserve">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9333E55" w14:textId="77777777" w:rsidR="003144A3" w:rsidRPr="00C81B06" w:rsidRDefault="003144A3" w:rsidP="003144A3">
            <w:pPr>
              <w:widowControl w:val="0"/>
              <w:numPr>
                <w:ilvl w:val="0"/>
                <w:numId w:val="22"/>
              </w:numPr>
              <w:autoSpaceDE w:val="0"/>
              <w:autoSpaceDN w:val="0"/>
              <w:adjustRightInd w:val="0"/>
              <w:spacing w:after="0" w:line="240" w:lineRule="auto"/>
              <w:jc w:val="both"/>
              <w:rPr>
                <w:color w:val="000000"/>
                <w:lang w:val="ru-RU"/>
              </w:rPr>
            </w:pPr>
            <w:r w:rsidRPr="00C81B06">
              <w:rPr>
                <w:lang w:val="ru-RU"/>
              </w:rPr>
              <w:t xml:space="preserve">практическими навыками в области </w:t>
            </w:r>
            <w:r w:rsidRPr="00C81B06">
              <w:rPr>
                <w:color w:val="000000"/>
                <w:lang w:val="ru-RU"/>
              </w:rPr>
              <w:t>разработки корпоративных стратегий, программ организационного развития и  изменения</w:t>
            </w:r>
          </w:p>
          <w:p w14:paraId="2DEB1560" w14:textId="77777777" w:rsidR="003144A3" w:rsidRPr="00C81B06" w:rsidRDefault="003144A3" w:rsidP="003144A3">
            <w:pPr>
              <w:widowControl w:val="0"/>
              <w:numPr>
                <w:ilvl w:val="0"/>
                <w:numId w:val="22"/>
              </w:numPr>
              <w:autoSpaceDE w:val="0"/>
              <w:autoSpaceDN w:val="0"/>
              <w:adjustRightInd w:val="0"/>
              <w:spacing w:after="0" w:line="240" w:lineRule="auto"/>
              <w:jc w:val="both"/>
              <w:rPr>
                <w:color w:val="000000"/>
                <w:lang w:val="ru-RU"/>
              </w:rPr>
            </w:pPr>
            <w:r w:rsidRPr="00C81B06">
              <w:rPr>
                <w:color w:val="000000"/>
                <w:lang w:val="ru-RU"/>
              </w:rPr>
              <w:t>методами  разработки корпоративных стратегий, программ организационного развития и  изменения</w:t>
            </w:r>
          </w:p>
          <w:p w14:paraId="2E9FDD31" w14:textId="77777777" w:rsidR="003144A3" w:rsidRPr="00562217" w:rsidRDefault="003144A3" w:rsidP="003144A3">
            <w:pPr>
              <w:widowControl w:val="0"/>
              <w:numPr>
                <w:ilvl w:val="0"/>
                <w:numId w:val="22"/>
              </w:numPr>
              <w:autoSpaceDE w:val="0"/>
              <w:autoSpaceDN w:val="0"/>
              <w:adjustRightInd w:val="0"/>
              <w:spacing w:after="0" w:line="240" w:lineRule="auto"/>
              <w:rPr>
                <w:color w:val="000000"/>
              </w:rPr>
            </w:pPr>
            <w:proofErr w:type="spellStart"/>
            <w:r w:rsidRPr="00562217">
              <w:rPr>
                <w:color w:val="000000"/>
              </w:rPr>
              <w:t>навыками</w:t>
            </w:r>
            <w:proofErr w:type="spellEnd"/>
            <w:r w:rsidRPr="00562217">
              <w:rPr>
                <w:color w:val="000000"/>
              </w:rPr>
              <w:t xml:space="preserve"> </w:t>
            </w:r>
            <w:proofErr w:type="spellStart"/>
            <w:r w:rsidRPr="00562217">
              <w:rPr>
                <w:color w:val="000000"/>
              </w:rPr>
              <w:t>определения</w:t>
            </w:r>
            <w:proofErr w:type="spellEnd"/>
            <w:r w:rsidRPr="00562217">
              <w:rPr>
                <w:color w:val="000000"/>
              </w:rPr>
              <w:t xml:space="preserve"> </w:t>
            </w:r>
            <w:proofErr w:type="spellStart"/>
            <w:r w:rsidRPr="00562217">
              <w:rPr>
                <w:color w:val="000000"/>
              </w:rPr>
              <w:t>направлений</w:t>
            </w:r>
            <w:proofErr w:type="spellEnd"/>
            <w:r w:rsidRPr="00562217">
              <w:rPr>
                <w:color w:val="000000"/>
              </w:rPr>
              <w:t xml:space="preserve"> </w:t>
            </w:r>
            <w:proofErr w:type="spellStart"/>
            <w:r w:rsidRPr="00562217">
              <w:rPr>
                <w:color w:val="000000"/>
              </w:rPr>
              <w:t>развития</w:t>
            </w:r>
            <w:proofErr w:type="spellEnd"/>
            <w:r w:rsidRPr="00562217">
              <w:rPr>
                <w:color w:val="000000"/>
              </w:rPr>
              <w:t xml:space="preserve"> </w:t>
            </w:r>
            <w:proofErr w:type="spellStart"/>
            <w:r w:rsidRPr="00562217">
              <w:rPr>
                <w:color w:val="000000"/>
              </w:rPr>
              <w:t>организации</w:t>
            </w:r>
            <w:proofErr w:type="spellEnd"/>
          </w:p>
          <w:p w14:paraId="45F5680F" w14:textId="77777777" w:rsidR="003144A3" w:rsidRPr="00562217" w:rsidRDefault="003144A3" w:rsidP="003144A3">
            <w:pPr>
              <w:pStyle w:val="Default"/>
              <w:numPr>
                <w:ilvl w:val="0"/>
                <w:numId w:val="22"/>
              </w:numPr>
              <w:rPr>
                <w:sz w:val="22"/>
                <w:szCs w:val="22"/>
              </w:rPr>
            </w:pPr>
            <w:r w:rsidRPr="00562217">
              <w:rPr>
                <w:iCs/>
                <w:sz w:val="22"/>
                <w:szCs w:val="22"/>
              </w:rPr>
              <w:t xml:space="preserve">Возможностью междисциплинарного применения  знаний  и умений в  области </w:t>
            </w:r>
            <w:r w:rsidRPr="00562217">
              <w:rPr>
                <w:sz w:val="22"/>
                <w:szCs w:val="22"/>
              </w:rPr>
              <w:t>разработки корпоративны</w:t>
            </w:r>
            <w:r w:rsidRPr="00562217">
              <w:rPr>
                <w:sz w:val="22"/>
                <w:szCs w:val="22"/>
              </w:rPr>
              <w:lastRenderedPageBreak/>
              <w:t>х стратегий, программ организационного развития и  изменения</w:t>
            </w:r>
            <w:r w:rsidRPr="00562217">
              <w:rPr>
                <w:iCs/>
                <w:sz w:val="22"/>
                <w:szCs w:val="22"/>
              </w:rPr>
              <w:t xml:space="preserve">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2A5D752" w14:textId="77777777" w:rsidR="003144A3" w:rsidRPr="00C81B06" w:rsidRDefault="003144A3" w:rsidP="00782495">
            <w:pPr>
              <w:rPr>
                <w:lang w:val="ru-RU"/>
              </w:rPr>
            </w:pPr>
            <w:r w:rsidRPr="00C81B06">
              <w:rPr>
                <w:lang w:val="ru-RU"/>
              </w:rPr>
              <w:lastRenderedPageBreak/>
              <w:t>Задания  на  решение задач из профессиональной  области, комплексные  задания</w:t>
            </w:r>
          </w:p>
          <w:p w14:paraId="5F4256C1" w14:textId="77777777" w:rsidR="003144A3" w:rsidRPr="00C81B06" w:rsidRDefault="003144A3" w:rsidP="00782495">
            <w:pPr>
              <w:rPr>
                <w:lang w:val="ru-RU"/>
              </w:rPr>
            </w:pPr>
            <w:r w:rsidRPr="00C81B06">
              <w:rPr>
                <w:lang w:val="ru-RU"/>
              </w:rPr>
              <w:t xml:space="preserve">1. Кейс-ситуация </w:t>
            </w:r>
          </w:p>
          <w:p w14:paraId="0F070E98" w14:textId="77777777" w:rsidR="003144A3" w:rsidRPr="00C81B06" w:rsidRDefault="003144A3" w:rsidP="00782495">
            <w:pPr>
              <w:rPr>
                <w:lang w:val="ru-RU"/>
              </w:rPr>
            </w:pPr>
            <w:r w:rsidRPr="00C81B06">
              <w:rPr>
                <w:lang w:val="ru-RU"/>
              </w:rPr>
              <w:t xml:space="preserve">Совсем скоро нас ждет необычная революция – японские ученые закончили клинические </w:t>
            </w:r>
          </w:p>
          <w:p w14:paraId="1CC7A6F3" w14:textId="77777777" w:rsidR="003144A3" w:rsidRPr="00C81B06" w:rsidRDefault="003144A3" w:rsidP="00782495">
            <w:pPr>
              <w:rPr>
                <w:lang w:val="ru-RU"/>
              </w:rPr>
            </w:pPr>
            <w:r w:rsidRPr="00C81B06">
              <w:rPr>
                <w:lang w:val="ru-RU"/>
              </w:rPr>
              <w:t xml:space="preserve">испытания  витаминизированной  одежды.  Тем,  кому  надоело  глотать  таблетки,  японцы </w:t>
            </w:r>
          </w:p>
          <w:p w14:paraId="325C87ED" w14:textId="77777777" w:rsidR="003144A3" w:rsidRPr="00C81B06" w:rsidRDefault="003144A3" w:rsidP="00782495">
            <w:pPr>
              <w:rPr>
                <w:lang w:val="ru-RU"/>
              </w:rPr>
            </w:pPr>
            <w:r w:rsidRPr="00C81B06">
              <w:rPr>
                <w:lang w:val="ru-RU"/>
              </w:rPr>
              <w:t xml:space="preserve">предлагают  два  в  одном  –  стильную  футболку,  которая  сама  насыщает  кожу  пока  только  витамином С. </w:t>
            </w:r>
          </w:p>
          <w:p w14:paraId="22D76C29" w14:textId="77777777" w:rsidR="003144A3" w:rsidRPr="00C81B06" w:rsidRDefault="003144A3" w:rsidP="00782495">
            <w:pPr>
              <w:rPr>
                <w:lang w:val="ru-RU"/>
              </w:rPr>
            </w:pPr>
            <w:r w:rsidRPr="00C81B06">
              <w:rPr>
                <w:lang w:val="ru-RU"/>
              </w:rPr>
              <w:t xml:space="preserve">Эффект  питания  во  время  ношения  одежды  достигается  за  счет  того,  что хлопчатобумажные волокна содержат так называемые провитамины. Через соприкосновение с кожей они проникают в организм.  </w:t>
            </w:r>
          </w:p>
          <w:p w14:paraId="3D5D2B4C" w14:textId="77777777" w:rsidR="003144A3" w:rsidRPr="00C81B06" w:rsidRDefault="003144A3" w:rsidP="00782495">
            <w:pPr>
              <w:rPr>
                <w:lang w:val="ru-RU"/>
              </w:rPr>
            </w:pPr>
            <w:r w:rsidRPr="00C81B06">
              <w:rPr>
                <w:lang w:val="ru-RU"/>
              </w:rPr>
              <w:t xml:space="preserve">Ученые  предсказывают  успех  своему  детищу  еще  и  из-за  его  </w:t>
            </w:r>
            <w:proofErr w:type="gramStart"/>
            <w:r w:rsidRPr="00C81B06">
              <w:rPr>
                <w:lang w:val="ru-RU"/>
              </w:rPr>
              <w:t>необычайного</w:t>
            </w:r>
            <w:proofErr w:type="gramEnd"/>
            <w:r w:rsidRPr="00C81B06">
              <w:rPr>
                <w:lang w:val="ru-RU"/>
              </w:rPr>
              <w:t xml:space="preserve"> </w:t>
            </w:r>
          </w:p>
          <w:p w14:paraId="3A52EA9C" w14:textId="77777777" w:rsidR="003144A3" w:rsidRPr="00C81B06" w:rsidRDefault="003144A3" w:rsidP="00782495">
            <w:pPr>
              <w:rPr>
                <w:lang w:val="ru-RU"/>
              </w:rPr>
            </w:pPr>
            <w:r w:rsidRPr="00C81B06">
              <w:rPr>
                <w:lang w:val="ru-RU"/>
              </w:rPr>
              <w:t xml:space="preserve">«долголетия»: одна майка, которая сохраняет свои целебные свойства даже после 30–35 стирок, по содержанию витамина С равнозначна двум увесистым лимонам. </w:t>
            </w:r>
          </w:p>
          <w:p w14:paraId="19FF4102" w14:textId="77777777" w:rsidR="003144A3" w:rsidRPr="00C81B06" w:rsidRDefault="003144A3" w:rsidP="00782495">
            <w:pPr>
              <w:rPr>
                <w:lang w:val="ru-RU"/>
              </w:rPr>
            </w:pPr>
            <w:r w:rsidRPr="00C81B06">
              <w:rPr>
                <w:lang w:val="ru-RU"/>
              </w:rPr>
              <w:t xml:space="preserve">На японских прилавках «аскорбиновые» футболки появятся уже осенью, в России они ожидаются в начале будущего года. Однако у отечественных ученых по этому поводу нет ни </w:t>
            </w:r>
          </w:p>
          <w:p w14:paraId="706DB780" w14:textId="77777777" w:rsidR="003144A3" w:rsidRPr="00C81B06" w:rsidRDefault="003144A3" w:rsidP="00782495">
            <w:pPr>
              <w:rPr>
                <w:lang w:val="ru-RU"/>
              </w:rPr>
            </w:pPr>
            <w:r w:rsidRPr="00C81B06">
              <w:rPr>
                <w:lang w:val="ru-RU"/>
              </w:rPr>
              <w:t xml:space="preserve">малейшего оптимизма. Если перефразировать специалистов </w:t>
            </w:r>
            <w:r w:rsidRPr="00C81B06">
              <w:rPr>
                <w:lang w:val="ru-RU"/>
              </w:rPr>
              <w:lastRenderedPageBreak/>
              <w:t xml:space="preserve">Института питания РАМН, то они уверены, что много витаминов – это скорее вредно, чем полезно. Еще жестче дерматологи. </w:t>
            </w:r>
          </w:p>
          <w:p w14:paraId="3C25982B" w14:textId="77777777" w:rsidR="003144A3" w:rsidRPr="00C81B06" w:rsidRDefault="003144A3" w:rsidP="00782495">
            <w:pPr>
              <w:rPr>
                <w:lang w:val="ru-RU"/>
              </w:rPr>
            </w:pPr>
            <w:r w:rsidRPr="00C81B06">
              <w:rPr>
                <w:lang w:val="ru-RU"/>
              </w:rPr>
              <w:t xml:space="preserve">–  Мы  давно  отстранены  от  экспертизы  такого  рода,  –  говорит  заместитель  директора </w:t>
            </w:r>
          </w:p>
          <w:p w14:paraId="094B8E67" w14:textId="77777777" w:rsidR="003144A3" w:rsidRPr="00C81B06" w:rsidRDefault="003144A3" w:rsidP="00782495">
            <w:pPr>
              <w:rPr>
                <w:lang w:val="ru-RU"/>
              </w:rPr>
            </w:pPr>
            <w:r w:rsidRPr="00C81B06">
              <w:rPr>
                <w:lang w:val="ru-RU"/>
              </w:rPr>
              <w:t xml:space="preserve">ЦНИИ  кожно-венерологических  болезней  РАМН  </w:t>
            </w:r>
            <w:proofErr w:type="spellStart"/>
            <w:r w:rsidRPr="00C81B06">
              <w:rPr>
                <w:lang w:val="ru-RU"/>
              </w:rPr>
              <w:t>Ваган</w:t>
            </w:r>
            <w:proofErr w:type="spellEnd"/>
            <w:r w:rsidRPr="00C81B06">
              <w:rPr>
                <w:lang w:val="ru-RU"/>
              </w:rPr>
              <w:t xml:space="preserve">  </w:t>
            </w:r>
            <w:proofErr w:type="spellStart"/>
            <w:r w:rsidRPr="00C81B06">
              <w:rPr>
                <w:lang w:val="ru-RU"/>
              </w:rPr>
              <w:t>Аковбян</w:t>
            </w:r>
            <w:proofErr w:type="spellEnd"/>
            <w:r w:rsidRPr="00C81B06">
              <w:rPr>
                <w:lang w:val="ru-RU"/>
              </w:rPr>
              <w:t xml:space="preserve">,–  и,  вероятно,  будем  иметь дело уже с пациентами, у которых начнутся проблемы с кожей от передозировки витамина С. </w:t>
            </w:r>
          </w:p>
          <w:p w14:paraId="32A2C4A9" w14:textId="77777777" w:rsidR="003144A3" w:rsidRPr="00C81B06" w:rsidRDefault="003144A3" w:rsidP="00782495">
            <w:pPr>
              <w:rPr>
                <w:lang w:val="ru-RU"/>
              </w:rPr>
            </w:pPr>
            <w:r w:rsidRPr="00C81B06">
              <w:rPr>
                <w:lang w:val="ru-RU"/>
              </w:rPr>
              <w:t>Свою  уверенность  специалисты  объясняют  практикой.  В  больших  количествах витамины, особенно</w:t>
            </w:r>
            <w:proofErr w:type="gramStart"/>
            <w:r w:rsidRPr="00C81B06">
              <w:rPr>
                <w:lang w:val="ru-RU"/>
              </w:rPr>
              <w:t xml:space="preserve"> С</w:t>
            </w:r>
            <w:proofErr w:type="gramEnd"/>
            <w:r w:rsidRPr="00C81B06">
              <w:rPr>
                <w:lang w:val="ru-RU"/>
              </w:rPr>
              <w:t xml:space="preserve">, – серьезный аллерген для кожи.  </w:t>
            </w:r>
          </w:p>
          <w:p w14:paraId="295F4690" w14:textId="77777777" w:rsidR="003144A3" w:rsidRPr="00C81B06" w:rsidRDefault="003144A3" w:rsidP="00782495">
            <w:pPr>
              <w:rPr>
                <w:lang w:val="ru-RU"/>
              </w:rPr>
            </w:pPr>
            <w:r w:rsidRPr="00C81B06">
              <w:rPr>
                <w:lang w:val="ru-RU"/>
              </w:rPr>
              <w:t xml:space="preserve">Есть и российская специфика. Наш обыватель считает обычным делом носить одну и ту же одежду двое-трое суток. Вряд ли для «вкусных» маек будет сделано исключение, что с точки </w:t>
            </w:r>
            <w:r w:rsidRPr="00C81B06">
              <w:rPr>
                <w:lang w:val="ru-RU"/>
              </w:rPr>
              <w:cr/>
              <w:t xml:space="preserve">зрения врача – прямая дорога к перенасыщению витаминами организма и раздражению, а то и заболеванию кожи. </w:t>
            </w:r>
          </w:p>
          <w:p w14:paraId="4722BA82" w14:textId="77777777" w:rsidR="003144A3" w:rsidRPr="00C81B06" w:rsidRDefault="003144A3" w:rsidP="00782495">
            <w:pPr>
              <w:rPr>
                <w:lang w:val="ru-RU"/>
              </w:rPr>
            </w:pPr>
            <w:r w:rsidRPr="00C81B06">
              <w:rPr>
                <w:lang w:val="ru-RU"/>
              </w:rPr>
              <w:t xml:space="preserve">Тем  временем  японцы  работают  над  созданием  маек  и  другой  одежды с  содержанием </w:t>
            </w:r>
          </w:p>
          <w:p w14:paraId="1A59EFE9" w14:textId="77777777" w:rsidR="003144A3" w:rsidRPr="00C81B06" w:rsidRDefault="003144A3" w:rsidP="00782495">
            <w:pPr>
              <w:rPr>
                <w:lang w:val="ru-RU"/>
              </w:rPr>
            </w:pPr>
            <w:r w:rsidRPr="00C81B06">
              <w:rPr>
                <w:lang w:val="ru-RU"/>
              </w:rPr>
              <w:t xml:space="preserve">нескольких витаминов и даже комплекса витаминов и микроэлементов.  Однако  новации  распространяются  исключительно  на  нижнее  белье.  Дело  в  том,  что нужно  плотное  соприкосновение  ткани  с  телом,  чтобы  витамин  «работал».  Верхняя  одежда такой возможности лишена, что позволяет избежать глобальной витаминизации. И оставляет за нами выбор, когда белье-витамин сшито – носить или не носить.  </w:t>
            </w:r>
          </w:p>
          <w:p w14:paraId="07557997" w14:textId="77777777" w:rsidR="003144A3" w:rsidRPr="00C81B06" w:rsidRDefault="003144A3" w:rsidP="00782495">
            <w:pPr>
              <w:rPr>
                <w:lang w:val="ru-RU"/>
              </w:rPr>
            </w:pPr>
            <w:r w:rsidRPr="00C81B06">
              <w:rPr>
                <w:lang w:val="ru-RU"/>
              </w:rPr>
              <w:t xml:space="preserve">Контрольные вопросы и задания: </w:t>
            </w:r>
          </w:p>
          <w:p w14:paraId="75265551" w14:textId="77777777" w:rsidR="003144A3" w:rsidRPr="00C81B06" w:rsidRDefault="003144A3" w:rsidP="00782495">
            <w:pPr>
              <w:rPr>
                <w:lang w:val="ru-RU"/>
              </w:rPr>
            </w:pPr>
            <w:r w:rsidRPr="00C81B06">
              <w:rPr>
                <w:lang w:val="ru-RU"/>
              </w:rPr>
              <w:t xml:space="preserve">1. Оцените спрос на витаминизированную одежду на мировом и российском рынках.  </w:t>
            </w:r>
          </w:p>
          <w:p w14:paraId="5AA3FEDB" w14:textId="77777777" w:rsidR="003144A3" w:rsidRPr="00C81B06" w:rsidRDefault="003144A3" w:rsidP="00782495">
            <w:pPr>
              <w:rPr>
                <w:lang w:val="ru-RU"/>
              </w:rPr>
            </w:pPr>
            <w:r w:rsidRPr="00C81B06">
              <w:rPr>
                <w:lang w:val="ru-RU"/>
              </w:rPr>
              <w:t xml:space="preserve">2. Постройте матрицу </w:t>
            </w:r>
            <w:r w:rsidRPr="00562217">
              <w:t>SWOT</w:t>
            </w:r>
            <w:r w:rsidRPr="00C81B06">
              <w:rPr>
                <w:lang w:val="ru-RU"/>
              </w:rPr>
              <w:t xml:space="preserve">-анализа для данной инновации и оцените степень будущего </w:t>
            </w:r>
          </w:p>
          <w:p w14:paraId="60751044" w14:textId="77777777" w:rsidR="003144A3" w:rsidRPr="00562217" w:rsidRDefault="003144A3" w:rsidP="00782495">
            <w:proofErr w:type="spellStart"/>
            <w:r w:rsidRPr="00562217">
              <w:t>успеха</w:t>
            </w:r>
            <w:proofErr w:type="spellEnd"/>
            <w:r w:rsidRPr="00562217">
              <w:t xml:space="preserve"> </w:t>
            </w:r>
            <w:proofErr w:type="spellStart"/>
            <w:r w:rsidRPr="00562217">
              <w:t>проекта</w:t>
            </w:r>
            <w:proofErr w:type="spellEnd"/>
            <w:r w:rsidRPr="00562217">
              <w:t xml:space="preserve">. </w:t>
            </w:r>
          </w:p>
          <w:p w14:paraId="05FDF273" w14:textId="77777777" w:rsidR="003144A3" w:rsidRPr="00C81B06" w:rsidRDefault="003144A3" w:rsidP="003144A3">
            <w:pPr>
              <w:widowControl w:val="0"/>
              <w:numPr>
                <w:ilvl w:val="0"/>
                <w:numId w:val="4"/>
              </w:numPr>
              <w:autoSpaceDE w:val="0"/>
              <w:autoSpaceDN w:val="0"/>
              <w:adjustRightInd w:val="0"/>
              <w:spacing w:after="0" w:line="240" w:lineRule="auto"/>
              <w:jc w:val="both"/>
              <w:rPr>
                <w:lang w:val="ru-RU"/>
              </w:rPr>
            </w:pPr>
            <w:r w:rsidRPr="00C81B06">
              <w:rPr>
                <w:lang w:val="ru-RU"/>
              </w:rPr>
              <w:t xml:space="preserve">Какую стратегию продвижения данной новинки Вы бы предложили? </w:t>
            </w:r>
          </w:p>
        </w:tc>
      </w:tr>
      <w:tr w:rsidR="003144A3" w:rsidRPr="00E155B6" w14:paraId="07880900" w14:textId="77777777" w:rsidTr="0078249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2F0B622" w14:textId="77777777" w:rsidR="003144A3" w:rsidRPr="00C81B06" w:rsidRDefault="003144A3" w:rsidP="00782495">
            <w:pPr>
              <w:rPr>
                <w:lang w:val="ru-RU"/>
              </w:rPr>
            </w:pPr>
            <w:r w:rsidRPr="00C81B06">
              <w:rPr>
                <w:b/>
                <w:color w:val="000000"/>
                <w:lang w:val="ru-RU"/>
              </w:rPr>
              <w:lastRenderedPageBreak/>
              <w:t>ПК-9 «способность  проводить самостоятельные исследования в соответствии с  разработанной  программой</w:t>
            </w:r>
          </w:p>
        </w:tc>
      </w:tr>
      <w:tr w:rsidR="003144A3" w:rsidRPr="00E155B6" w14:paraId="727560BF" w14:textId="77777777" w:rsidTr="00782495">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8CE05E4" w14:textId="77777777" w:rsidR="003144A3" w:rsidRPr="00562217" w:rsidRDefault="003144A3" w:rsidP="00782495">
            <w:proofErr w:type="spellStart"/>
            <w:r w:rsidRPr="00562217">
              <w:t>Знать</w:t>
            </w:r>
            <w:proofErr w:type="spellEnd"/>
            <w:r w:rsidRPr="00562217">
              <w:t xml:space="preserve">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2C4BAD7" w14:textId="77777777" w:rsidR="003144A3" w:rsidRPr="00C81B06" w:rsidRDefault="003144A3" w:rsidP="003144A3">
            <w:pPr>
              <w:widowControl w:val="0"/>
              <w:numPr>
                <w:ilvl w:val="0"/>
                <w:numId w:val="25"/>
              </w:numPr>
              <w:autoSpaceDE w:val="0"/>
              <w:autoSpaceDN w:val="0"/>
              <w:adjustRightInd w:val="0"/>
              <w:spacing w:after="0" w:line="240" w:lineRule="auto"/>
              <w:jc w:val="both"/>
              <w:rPr>
                <w:lang w:val="ru-RU"/>
              </w:rPr>
            </w:pPr>
            <w:r w:rsidRPr="00C81B06">
              <w:rPr>
                <w:lang w:val="ru-RU"/>
              </w:rPr>
              <w:t>Основные  определения  и понятия, используемые при проведении  исследования в соответствии с  разработанной  программой</w:t>
            </w:r>
          </w:p>
          <w:p w14:paraId="3040C118" w14:textId="77777777" w:rsidR="003144A3" w:rsidRPr="00C81B06" w:rsidRDefault="003144A3" w:rsidP="003144A3">
            <w:pPr>
              <w:widowControl w:val="0"/>
              <w:numPr>
                <w:ilvl w:val="0"/>
                <w:numId w:val="25"/>
              </w:numPr>
              <w:autoSpaceDE w:val="0"/>
              <w:autoSpaceDN w:val="0"/>
              <w:adjustRightInd w:val="0"/>
              <w:spacing w:after="0" w:line="240" w:lineRule="auto"/>
              <w:jc w:val="both"/>
              <w:rPr>
                <w:color w:val="000000"/>
                <w:lang w:val="ru-RU"/>
              </w:rPr>
            </w:pPr>
            <w:r w:rsidRPr="00C81B06">
              <w:rPr>
                <w:lang w:val="ru-RU"/>
              </w:rPr>
              <w:t>Основные направления обоснования актуальности темы научного исследования</w:t>
            </w:r>
          </w:p>
          <w:p w14:paraId="3F3C7A47" w14:textId="77777777" w:rsidR="003144A3" w:rsidRPr="00C81B06" w:rsidRDefault="003144A3" w:rsidP="003144A3">
            <w:pPr>
              <w:widowControl w:val="0"/>
              <w:numPr>
                <w:ilvl w:val="0"/>
                <w:numId w:val="25"/>
              </w:numPr>
              <w:autoSpaceDE w:val="0"/>
              <w:autoSpaceDN w:val="0"/>
              <w:adjustRightInd w:val="0"/>
              <w:spacing w:after="0" w:line="240" w:lineRule="auto"/>
              <w:jc w:val="both"/>
              <w:rPr>
                <w:color w:val="000000"/>
                <w:lang w:val="ru-RU"/>
              </w:rPr>
            </w:pPr>
            <w:r w:rsidRPr="00C81B06">
              <w:rPr>
                <w:color w:val="000000"/>
                <w:lang w:val="ru-RU"/>
              </w:rPr>
              <w:t>Формализованные требования обоснования теоретической и практической значимости темы научного исследования</w:t>
            </w:r>
          </w:p>
          <w:p w14:paraId="0E2BD75A" w14:textId="77777777" w:rsidR="003144A3" w:rsidRPr="00C81B06" w:rsidRDefault="003144A3" w:rsidP="003144A3">
            <w:pPr>
              <w:widowControl w:val="0"/>
              <w:numPr>
                <w:ilvl w:val="0"/>
                <w:numId w:val="25"/>
              </w:numPr>
              <w:autoSpaceDE w:val="0"/>
              <w:autoSpaceDN w:val="0"/>
              <w:adjustRightInd w:val="0"/>
              <w:spacing w:after="0" w:line="240" w:lineRule="auto"/>
              <w:jc w:val="both"/>
              <w:rPr>
                <w:color w:val="000000"/>
                <w:lang w:val="ru-RU"/>
              </w:rPr>
            </w:pPr>
            <w:r w:rsidRPr="00C81B06">
              <w:rPr>
                <w:color w:val="000000"/>
                <w:lang w:val="ru-RU"/>
              </w:rPr>
              <w:t xml:space="preserve">Основные методы, правила  и  приемы  проведения  исследований  </w:t>
            </w:r>
            <w:r w:rsidRPr="00C81B06">
              <w:rPr>
                <w:lang w:val="ru-RU"/>
              </w:rPr>
              <w:t>в соответствии с  разработанной  программой</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2F15E34" w14:textId="77777777" w:rsidR="003144A3" w:rsidRPr="00562217" w:rsidRDefault="003144A3" w:rsidP="00782495">
            <w:proofErr w:type="spellStart"/>
            <w:r w:rsidRPr="00562217">
              <w:t>Теоретические</w:t>
            </w:r>
            <w:proofErr w:type="spellEnd"/>
            <w:r w:rsidRPr="00562217">
              <w:t xml:space="preserve"> </w:t>
            </w:r>
            <w:proofErr w:type="spellStart"/>
            <w:r w:rsidRPr="00562217">
              <w:t>вопросы</w:t>
            </w:r>
            <w:proofErr w:type="spellEnd"/>
          </w:p>
          <w:p w14:paraId="40B7C7CF"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Содержание понятия «инновация». Классификация инноваций.  </w:t>
            </w:r>
          </w:p>
          <w:p w14:paraId="65791EA6"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Развитие подходов к анализу источников и природы инноваций.  </w:t>
            </w:r>
          </w:p>
          <w:p w14:paraId="7299A6F6" w14:textId="77777777" w:rsidR="003144A3" w:rsidRPr="00C81B06" w:rsidRDefault="003144A3" w:rsidP="003144A3">
            <w:pPr>
              <w:numPr>
                <w:ilvl w:val="0"/>
                <w:numId w:val="29"/>
              </w:numPr>
              <w:spacing w:after="0" w:line="240" w:lineRule="auto"/>
              <w:jc w:val="both"/>
              <w:rPr>
                <w:lang w:val="ru-RU"/>
              </w:rPr>
            </w:pPr>
            <w:r w:rsidRPr="00C81B06">
              <w:rPr>
                <w:lang w:val="ru-RU"/>
              </w:rPr>
              <w:t>Жизненный цикл технологического уклада и его основные характеристики.</w:t>
            </w:r>
          </w:p>
          <w:p w14:paraId="0BA71159"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Этапы инновационного процесса и их краткая характеристика.  </w:t>
            </w:r>
          </w:p>
          <w:p w14:paraId="23513F0D" w14:textId="77777777" w:rsidR="003144A3" w:rsidRPr="00562217" w:rsidRDefault="003144A3" w:rsidP="003144A3">
            <w:pPr>
              <w:numPr>
                <w:ilvl w:val="0"/>
                <w:numId w:val="29"/>
              </w:numPr>
              <w:spacing w:after="0" w:line="240" w:lineRule="auto"/>
              <w:jc w:val="both"/>
            </w:pPr>
            <w:proofErr w:type="spellStart"/>
            <w:r w:rsidRPr="00562217">
              <w:t>Эволюция</w:t>
            </w:r>
            <w:proofErr w:type="spellEnd"/>
            <w:r w:rsidRPr="00562217">
              <w:t xml:space="preserve"> </w:t>
            </w:r>
            <w:proofErr w:type="spellStart"/>
            <w:r w:rsidRPr="00562217">
              <w:t>моделей</w:t>
            </w:r>
            <w:proofErr w:type="spellEnd"/>
            <w:r w:rsidRPr="00562217">
              <w:t xml:space="preserve"> </w:t>
            </w:r>
            <w:proofErr w:type="spellStart"/>
            <w:r w:rsidRPr="00562217">
              <w:t>инновационного</w:t>
            </w:r>
            <w:proofErr w:type="spellEnd"/>
            <w:r w:rsidRPr="00562217">
              <w:t xml:space="preserve"> </w:t>
            </w:r>
            <w:proofErr w:type="spellStart"/>
            <w:r w:rsidRPr="00562217">
              <w:t>процесса</w:t>
            </w:r>
            <w:proofErr w:type="spellEnd"/>
            <w:r w:rsidRPr="00562217">
              <w:t xml:space="preserve">. </w:t>
            </w:r>
          </w:p>
          <w:p w14:paraId="7EECA6A4"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Инновационный менеджмент и инновационная деятельность. </w:t>
            </w:r>
          </w:p>
          <w:p w14:paraId="57C1E85F"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Основные теории инноватики и их краткая характеристика.  </w:t>
            </w:r>
          </w:p>
          <w:p w14:paraId="44FC7C06"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Технологические уклады и их роль в экономическом развитии. </w:t>
            </w:r>
          </w:p>
          <w:p w14:paraId="252EC128"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Структура НИС и ее основные элементы.  </w:t>
            </w:r>
          </w:p>
          <w:p w14:paraId="0DB4E03E" w14:textId="77777777" w:rsidR="003144A3" w:rsidRPr="00562217" w:rsidRDefault="003144A3" w:rsidP="003144A3">
            <w:pPr>
              <w:numPr>
                <w:ilvl w:val="0"/>
                <w:numId w:val="29"/>
              </w:numPr>
              <w:spacing w:after="0" w:line="240" w:lineRule="auto"/>
              <w:jc w:val="both"/>
            </w:pPr>
            <w:proofErr w:type="spellStart"/>
            <w:r w:rsidRPr="00562217">
              <w:t>Особенности</w:t>
            </w:r>
            <w:proofErr w:type="spellEnd"/>
            <w:r w:rsidRPr="00562217">
              <w:t xml:space="preserve"> НИС </w:t>
            </w:r>
            <w:proofErr w:type="spellStart"/>
            <w:r w:rsidRPr="00562217">
              <w:t>развитых</w:t>
            </w:r>
            <w:proofErr w:type="spellEnd"/>
            <w:r w:rsidRPr="00562217">
              <w:t xml:space="preserve"> </w:t>
            </w:r>
            <w:proofErr w:type="spellStart"/>
            <w:r w:rsidRPr="00562217">
              <w:t>стран</w:t>
            </w:r>
            <w:proofErr w:type="spellEnd"/>
            <w:r w:rsidRPr="00562217">
              <w:t xml:space="preserve">. </w:t>
            </w:r>
          </w:p>
          <w:p w14:paraId="6F0B73A7"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Российская инновационная система в условиях новой экономики.  </w:t>
            </w:r>
          </w:p>
          <w:p w14:paraId="2560B24C"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Функции государства в инновационной сфере. Прямые и косвенные методы государственной поддержки инновационной деятельности. </w:t>
            </w:r>
          </w:p>
          <w:p w14:paraId="09A4E55B"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Организационные структуры поддержки инновационной деятельности.  </w:t>
            </w:r>
          </w:p>
          <w:p w14:paraId="15FF7C13"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Типология инновационных организаций в условиях современной экономики. </w:t>
            </w:r>
          </w:p>
          <w:p w14:paraId="0547983B" w14:textId="77777777" w:rsidR="003144A3" w:rsidRPr="00562217" w:rsidRDefault="003144A3" w:rsidP="003144A3">
            <w:pPr>
              <w:numPr>
                <w:ilvl w:val="0"/>
                <w:numId w:val="29"/>
              </w:numPr>
              <w:spacing w:after="0" w:line="240" w:lineRule="auto"/>
              <w:jc w:val="both"/>
            </w:pPr>
            <w:r w:rsidRPr="00C81B06">
              <w:rPr>
                <w:lang w:val="ru-RU"/>
              </w:rPr>
              <w:t xml:space="preserve">Научные организации как субъекты инновационной деятельности. </w:t>
            </w:r>
            <w:proofErr w:type="spellStart"/>
            <w:r w:rsidRPr="00562217">
              <w:t>Технопарки</w:t>
            </w:r>
            <w:proofErr w:type="spellEnd"/>
            <w:r w:rsidRPr="00562217">
              <w:t xml:space="preserve">. </w:t>
            </w:r>
          </w:p>
          <w:p w14:paraId="26A7D32C"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Малые инновационные фирмы. Бизнес - инкубаторы. </w:t>
            </w:r>
          </w:p>
          <w:p w14:paraId="0F5CFA42"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Рынок инноваций, его особенности и классификация. </w:t>
            </w:r>
          </w:p>
          <w:p w14:paraId="7CF95D16" w14:textId="77777777" w:rsidR="003144A3" w:rsidRPr="00562217" w:rsidRDefault="003144A3" w:rsidP="003144A3">
            <w:pPr>
              <w:numPr>
                <w:ilvl w:val="0"/>
                <w:numId w:val="29"/>
              </w:numPr>
              <w:spacing w:after="0" w:line="240" w:lineRule="auto"/>
              <w:jc w:val="both"/>
            </w:pPr>
            <w:proofErr w:type="spellStart"/>
            <w:r w:rsidRPr="00562217">
              <w:t>Модель</w:t>
            </w:r>
            <w:proofErr w:type="spellEnd"/>
            <w:r w:rsidRPr="00562217">
              <w:t xml:space="preserve"> </w:t>
            </w:r>
            <w:proofErr w:type="spellStart"/>
            <w:r w:rsidRPr="00562217">
              <w:t>технологического</w:t>
            </w:r>
            <w:proofErr w:type="spellEnd"/>
            <w:r w:rsidRPr="00562217">
              <w:t xml:space="preserve"> </w:t>
            </w:r>
            <w:proofErr w:type="spellStart"/>
            <w:r w:rsidRPr="00562217">
              <w:t>толчка</w:t>
            </w:r>
            <w:proofErr w:type="spellEnd"/>
            <w:r w:rsidRPr="00562217">
              <w:t xml:space="preserve">. </w:t>
            </w:r>
          </w:p>
          <w:p w14:paraId="05750E28" w14:textId="77777777" w:rsidR="003144A3" w:rsidRPr="00562217" w:rsidRDefault="003144A3" w:rsidP="003144A3">
            <w:pPr>
              <w:numPr>
                <w:ilvl w:val="0"/>
                <w:numId w:val="29"/>
              </w:numPr>
              <w:spacing w:after="0" w:line="240" w:lineRule="auto"/>
              <w:jc w:val="both"/>
            </w:pPr>
            <w:proofErr w:type="spellStart"/>
            <w:r w:rsidRPr="00562217">
              <w:t>Модель</w:t>
            </w:r>
            <w:proofErr w:type="spellEnd"/>
            <w:r w:rsidRPr="00562217">
              <w:t xml:space="preserve"> «</w:t>
            </w:r>
            <w:proofErr w:type="spellStart"/>
            <w:r w:rsidRPr="00562217">
              <w:t>вытягивания</w:t>
            </w:r>
            <w:proofErr w:type="spellEnd"/>
            <w:r w:rsidRPr="00562217">
              <w:t xml:space="preserve"> </w:t>
            </w:r>
            <w:proofErr w:type="spellStart"/>
            <w:r w:rsidRPr="00562217">
              <w:t>рынком</w:t>
            </w:r>
            <w:proofErr w:type="spellEnd"/>
            <w:r w:rsidRPr="00562217">
              <w:t xml:space="preserve">». </w:t>
            </w:r>
          </w:p>
          <w:p w14:paraId="76ACBD10" w14:textId="77777777" w:rsidR="003144A3" w:rsidRPr="00562217" w:rsidRDefault="003144A3" w:rsidP="003144A3">
            <w:pPr>
              <w:numPr>
                <w:ilvl w:val="0"/>
                <w:numId w:val="29"/>
              </w:numPr>
              <w:spacing w:after="0" w:line="240" w:lineRule="auto"/>
              <w:jc w:val="both"/>
            </w:pPr>
            <w:r w:rsidRPr="00C81B06">
              <w:rPr>
                <w:lang w:val="ru-RU"/>
              </w:rPr>
              <w:t xml:space="preserve">Особенности анализа и факторы спроса на инновации. </w:t>
            </w:r>
            <w:proofErr w:type="spellStart"/>
            <w:r w:rsidRPr="00562217">
              <w:t>Маркетинг</w:t>
            </w:r>
            <w:proofErr w:type="spellEnd"/>
            <w:r w:rsidRPr="00562217">
              <w:t xml:space="preserve"> </w:t>
            </w:r>
            <w:proofErr w:type="spellStart"/>
            <w:r w:rsidRPr="00562217">
              <w:t>инноваций</w:t>
            </w:r>
            <w:proofErr w:type="spellEnd"/>
            <w:r w:rsidRPr="00562217">
              <w:t xml:space="preserve">. </w:t>
            </w:r>
          </w:p>
          <w:p w14:paraId="5BDE1947"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Трансфер технологий. Формы коммерческого и некоммерческого трансфера.  </w:t>
            </w:r>
          </w:p>
          <w:p w14:paraId="727CAC68" w14:textId="77777777" w:rsidR="003144A3" w:rsidRPr="00562217" w:rsidRDefault="003144A3" w:rsidP="003144A3">
            <w:pPr>
              <w:numPr>
                <w:ilvl w:val="0"/>
                <w:numId w:val="29"/>
              </w:numPr>
              <w:spacing w:after="0" w:line="240" w:lineRule="auto"/>
              <w:jc w:val="both"/>
            </w:pPr>
            <w:proofErr w:type="spellStart"/>
            <w:r w:rsidRPr="00562217">
              <w:t>Отличительные</w:t>
            </w:r>
            <w:proofErr w:type="spellEnd"/>
            <w:r w:rsidRPr="00562217">
              <w:t xml:space="preserve"> </w:t>
            </w:r>
            <w:proofErr w:type="spellStart"/>
            <w:r w:rsidRPr="00562217">
              <w:t>особенности</w:t>
            </w:r>
            <w:proofErr w:type="spellEnd"/>
            <w:r w:rsidRPr="00562217">
              <w:t xml:space="preserve"> </w:t>
            </w:r>
            <w:proofErr w:type="spellStart"/>
            <w:r w:rsidRPr="00562217">
              <w:t>рынка</w:t>
            </w:r>
            <w:proofErr w:type="spellEnd"/>
            <w:r w:rsidRPr="00562217">
              <w:t xml:space="preserve"> ОИС. </w:t>
            </w:r>
          </w:p>
          <w:p w14:paraId="33EEF609"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Основные типы защиты интеллектуальной собственности. </w:t>
            </w:r>
          </w:p>
          <w:p w14:paraId="7161929B"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Контрактные  и неконтрактные  способы трансфера технологий. </w:t>
            </w:r>
          </w:p>
          <w:p w14:paraId="47422E42" w14:textId="77777777" w:rsidR="003144A3" w:rsidRPr="00562217" w:rsidRDefault="003144A3" w:rsidP="003144A3">
            <w:pPr>
              <w:numPr>
                <w:ilvl w:val="0"/>
                <w:numId w:val="29"/>
              </w:numPr>
              <w:spacing w:after="0" w:line="240" w:lineRule="auto"/>
              <w:jc w:val="both"/>
            </w:pPr>
            <w:proofErr w:type="spellStart"/>
            <w:r w:rsidRPr="00562217">
              <w:t>Формы</w:t>
            </w:r>
            <w:proofErr w:type="spellEnd"/>
            <w:r w:rsidRPr="00562217">
              <w:t xml:space="preserve"> </w:t>
            </w:r>
            <w:proofErr w:type="spellStart"/>
            <w:r w:rsidRPr="00562217">
              <w:t>лицензионных</w:t>
            </w:r>
            <w:proofErr w:type="spellEnd"/>
            <w:r w:rsidRPr="00562217">
              <w:t xml:space="preserve"> </w:t>
            </w:r>
            <w:proofErr w:type="spellStart"/>
            <w:r w:rsidRPr="00562217">
              <w:t>вознаграждений</w:t>
            </w:r>
            <w:proofErr w:type="spellEnd"/>
            <w:r w:rsidRPr="00562217">
              <w:t xml:space="preserve">. </w:t>
            </w:r>
          </w:p>
          <w:p w14:paraId="50F56DD2"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Франчайзинг как  одна из форм технологического обмена. </w:t>
            </w:r>
          </w:p>
          <w:p w14:paraId="7282F4F1" w14:textId="77777777" w:rsidR="003144A3" w:rsidRPr="00562217" w:rsidRDefault="003144A3" w:rsidP="003144A3">
            <w:pPr>
              <w:numPr>
                <w:ilvl w:val="0"/>
                <w:numId w:val="29"/>
              </w:numPr>
              <w:spacing w:after="0" w:line="240" w:lineRule="auto"/>
              <w:jc w:val="both"/>
            </w:pPr>
            <w:proofErr w:type="spellStart"/>
            <w:r w:rsidRPr="00562217">
              <w:lastRenderedPageBreak/>
              <w:t>Особенности</w:t>
            </w:r>
            <w:proofErr w:type="spellEnd"/>
            <w:r w:rsidRPr="00562217">
              <w:t xml:space="preserve"> </w:t>
            </w:r>
            <w:proofErr w:type="spellStart"/>
            <w:r w:rsidRPr="00562217">
              <w:t>инжиниринга</w:t>
            </w:r>
            <w:proofErr w:type="spellEnd"/>
            <w:r w:rsidRPr="00562217">
              <w:t xml:space="preserve">. </w:t>
            </w:r>
          </w:p>
          <w:p w14:paraId="24FBB1B8"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Интеллектуальная собственность как актив предприятия. </w:t>
            </w:r>
          </w:p>
          <w:p w14:paraId="66DDB689" w14:textId="77777777" w:rsidR="003144A3" w:rsidRPr="00562217" w:rsidRDefault="003144A3" w:rsidP="003144A3">
            <w:pPr>
              <w:numPr>
                <w:ilvl w:val="0"/>
                <w:numId w:val="29"/>
              </w:numPr>
              <w:spacing w:after="0" w:line="240" w:lineRule="auto"/>
              <w:jc w:val="both"/>
            </w:pPr>
            <w:proofErr w:type="spellStart"/>
            <w:r w:rsidRPr="00562217">
              <w:t>Инновационные</w:t>
            </w:r>
            <w:proofErr w:type="spellEnd"/>
            <w:r w:rsidRPr="00562217">
              <w:t xml:space="preserve"> </w:t>
            </w:r>
            <w:proofErr w:type="spellStart"/>
            <w:r w:rsidRPr="00562217">
              <w:t>цели</w:t>
            </w:r>
            <w:proofErr w:type="spellEnd"/>
            <w:r w:rsidRPr="00562217">
              <w:t xml:space="preserve"> и </w:t>
            </w:r>
            <w:proofErr w:type="spellStart"/>
            <w:r w:rsidRPr="00562217">
              <w:t>задачи</w:t>
            </w:r>
            <w:proofErr w:type="spellEnd"/>
            <w:r w:rsidRPr="00562217">
              <w:t xml:space="preserve">. </w:t>
            </w:r>
          </w:p>
          <w:p w14:paraId="62B085AD"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Факторы генерации нововведений в организации. </w:t>
            </w:r>
          </w:p>
          <w:p w14:paraId="29052ADF"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Основные направления инновационной деятельности на предприятии. </w:t>
            </w:r>
          </w:p>
          <w:p w14:paraId="464A6B80"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Управление созданием и освоением новой техники. </w:t>
            </w:r>
          </w:p>
          <w:p w14:paraId="300AFA13" w14:textId="77777777" w:rsidR="003144A3" w:rsidRPr="00562217" w:rsidRDefault="003144A3" w:rsidP="003144A3">
            <w:pPr>
              <w:numPr>
                <w:ilvl w:val="0"/>
                <w:numId w:val="29"/>
              </w:numPr>
              <w:spacing w:after="0" w:line="240" w:lineRule="auto"/>
              <w:jc w:val="both"/>
            </w:pPr>
            <w:proofErr w:type="spellStart"/>
            <w:r w:rsidRPr="00562217">
              <w:t>Типология</w:t>
            </w:r>
            <w:proofErr w:type="spellEnd"/>
            <w:r w:rsidRPr="00562217">
              <w:t xml:space="preserve"> </w:t>
            </w:r>
            <w:proofErr w:type="spellStart"/>
            <w:r w:rsidRPr="00562217">
              <w:t>инновационных</w:t>
            </w:r>
            <w:proofErr w:type="spellEnd"/>
            <w:r w:rsidRPr="00562217">
              <w:t xml:space="preserve"> </w:t>
            </w:r>
            <w:proofErr w:type="spellStart"/>
            <w:r w:rsidRPr="00562217">
              <w:t>стратегий</w:t>
            </w:r>
            <w:proofErr w:type="spellEnd"/>
            <w:r w:rsidRPr="00562217">
              <w:t xml:space="preserve"> </w:t>
            </w:r>
            <w:proofErr w:type="spellStart"/>
            <w:r w:rsidRPr="00562217">
              <w:t>организации</w:t>
            </w:r>
            <w:proofErr w:type="spellEnd"/>
            <w:r w:rsidRPr="00562217">
              <w:t xml:space="preserve">. </w:t>
            </w:r>
          </w:p>
          <w:p w14:paraId="302865F2"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Показатели инновационной активности предприятия и выбор инновационной стратегии. </w:t>
            </w:r>
          </w:p>
          <w:p w14:paraId="18DBD3DA" w14:textId="77777777" w:rsidR="003144A3" w:rsidRPr="00562217" w:rsidRDefault="003144A3" w:rsidP="003144A3">
            <w:pPr>
              <w:numPr>
                <w:ilvl w:val="0"/>
                <w:numId w:val="29"/>
              </w:numPr>
              <w:spacing w:after="0" w:line="240" w:lineRule="auto"/>
              <w:jc w:val="both"/>
            </w:pPr>
            <w:r w:rsidRPr="00C81B06">
              <w:rPr>
                <w:lang w:val="ru-RU"/>
              </w:rPr>
              <w:t xml:space="preserve">Эффект и эффективность использования инноваций. </w:t>
            </w:r>
            <w:proofErr w:type="spellStart"/>
            <w:r w:rsidRPr="00562217">
              <w:t>Показатели</w:t>
            </w:r>
            <w:proofErr w:type="spellEnd"/>
            <w:r w:rsidRPr="00562217">
              <w:t xml:space="preserve"> </w:t>
            </w:r>
            <w:proofErr w:type="spellStart"/>
            <w:r w:rsidRPr="00562217">
              <w:t>экономической</w:t>
            </w:r>
            <w:proofErr w:type="spellEnd"/>
            <w:r w:rsidRPr="00562217">
              <w:t xml:space="preserve"> </w:t>
            </w:r>
            <w:proofErr w:type="spellStart"/>
            <w:r w:rsidRPr="00562217">
              <w:t>эффективности</w:t>
            </w:r>
            <w:proofErr w:type="spellEnd"/>
            <w:r w:rsidRPr="00562217">
              <w:t xml:space="preserve"> </w:t>
            </w:r>
            <w:proofErr w:type="spellStart"/>
            <w:r w:rsidRPr="00562217">
              <w:t>инноваций</w:t>
            </w:r>
            <w:proofErr w:type="spellEnd"/>
            <w:r w:rsidRPr="00562217">
              <w:t xml:space="preserve">. </w:t>
            </w:r>
          </w:p>
          <w:p w14:paraId="445B0AFE" w14:textId="77777777" w:rsidR="003144A3" w:rsidRPr="00562217" w:rsidRDefault="003144A3" w:rsidP="003144A3">
            <w:pPr>
              <w:numPr>
                <w:ilvl w:val="0"/>
                <w:numId w:val="29"/>
              </w:numPr>
              <w:spacing w:after="0" w:line="240" w:lineRule="auto"/>
              <w:jc w:val="both"/>
            </w:pPr>
            <w:proofErr w:type="spellStart"/>
            <w:r w:rsidRPr="00562217">
              <w:t>Формы</w:t>
            </w:r>
            <w:proofErr w:type="spellEnd"/>
            <w:r w:rsidRPr="00562217">
              <w:t xml:space="preserve"> </w:t>
            </w:r>
            <w:proofErr w:type="spellStart"/>
            <w:r w:rsidRPr="00562217">
              <w:t>финансирования</w:t>
            </w:r>
            <w:proofErr w:type="spellEnd"/>
            <w:r w:rsidRPr="00562217">
              <w:t xml:space="preserve"> </w:t>
            </w:r>
            <w:proofErr w:type="spellStart"/>
            <w:r w:rsidRPr="00562217">
              <w:t>инноваций</w:t>
            </w:r>
            <w:proofErr w:type="spellEnd"/>
            <w:r w:rsidRPr="00562217">
              <w:t xml:space="preserve">.  </w:t>
            </w:r>
          </w:p>
          <w:p w14:paraId="73C17FF9"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Инновационный проект как объект управления. </w:t>
            </w:r>
          </w:p>
          <w:p w14:paraId="61575B28"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Основные критерии оценки инновационных проектов. </w:t>
            </w:r>
          </w:p>
          <w:p w14:paraId="6F50F65A" w14:textId="77777777" w:rsidR="003144A3" w:rsidRPr="00C81B06" w:rsidRDefault="003144A3" w:rsidP="003144A3">
            <w:pPr>
              <w:numPr>
                <w:ilvl w:val="0"/>
                <w:numId w:val="29"/>
              </w:numPr>
              <w:spacing w:after="0" w:line="240" w:lineRule="auto"/>
              <w:jc w:val="both"/>
              <w:rPr>
                <w:lang w:val="ru-RU"/>
              </w:rPr>
            </w:pPr>
            <w:r w:rsidRPr="00C81B06">
              <w:rPr>
                <w:lang w:val="ru-RU"/>
              </w:rPr>
              <w:t xml:space="preserve">Сущность и виды инновационных рисков. </w:t>
            </w:r>
          </w:p>
          <w:p w14:paraId="1007DF52" w14:textId="77777777" w:rsidR="003144A3" w:rsidRPr="00C81B06" w:rsidRDefault="003144A3" w:rsidP="003144A3">
            <w:pPr>
              <w:numPr>
                <w:ilvl w:val="0"/>
                <w:numId w:val="29"/>
              </w:numPr>
              <w:spacing w:after="0" w:line="240" w:lineRule="auto"/>
              <w:jc w:val="both"/>
              <w:rPr>
                <w:lang w:val="ru-RU"/>
              </w:rPr>
            </w:pPr>
            <w:r w:rsidRPr="00C81B06">
              <w:rPr>
                <w:lang w:val="ru-RU"/>
              </w:rPr>
              <w:t>Методы оценки и пути снижения инновационных рисков.</w:t>
            </w:r>
          </w:p>
          <w:p w14:paraId="190F13C0" w14:textId="77777777" w:rsidR="003144A3" w:rsidRPr="00C81B06" w:rsidRDefault="003144A3" w:rsidP="00782495">
            <w:pPr>
              <w:rPr>
                <w:lang w:val="ru-RU"/>
              </w:rPr>
            </w:pPr>
          </w:p>
        </w:tc>
      </w:tr>
      <w:tr w:rsidR="003144A3" w:rsidRPr="00E155B6" w14:paraId="6435CA58" w14:textId="77777777" w:rsidTr="00782495">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C0D81D7" w14:textId="77777777" w:rsidR="003144A3" w:rsidRPr="00562217" w:rsidRDefault="003144A3" w:rsidP="00782495">
            <w:proofErr w:type="spellStart"/>
            <w:r w:rsidRPr="00562217">
              <w:lastRenderedPageBreak/>
              <w:t>Уметь</w:t>
            </w:r>
            <w:proofErr w:type="spellEnd"/>
            <w:r w:rsidRPr="00562217">
              <w:t xml:space="preserve">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D3AD1B9" w14:textId="77777777" w:rsidR="003144A3" w:rsidRPr="00C81B06" w:rsidRDefault="003144A3" w:rsidP="003144A3">
            <w:pPr>
              <w:widowControl w:val="0"/>
              <w:numPr>
                <w:ilvl w:val="0"/>
                <w:numId w:val="24"/>
              </w:numPr>
              <w:autoSpaceDE w:val="0"/>
              <w:autoSpaceDN w:val="0"/>
              <w:adjustRightInd w:val="0"/>
              <w:spacing w:after="0" w:line="240" w:lineRule="auto"/>
              <w:jc w:val="both"/>
              <w:rPr>
                <w:lang w:val="ru-RU"/>
              </w:rPr>
            </w:pPr>
            <w:r w:rsidRPr="00C81B06">
              <w:rPr>
                <w:color w:val="000000"/>
                <w:lang w:val="ru-RU"/>
              </w:rPr>
              <w:t xml:space="preserve">Приобретать  знания в  области </w:t>
            </w:r>
            <w:r w:rsidRPr="00C81B06">
              <w:rPr>
                <w:lang w:val="ru-RU"/>
              </w:rPr>
              <w:t xml:space="preserve">проведения  исследований в соответствии с  разработанной  программой </w:t>
            </w:r>
          </w:p>
          <w:p w14:paraId="648C7E05" w14:textId="77777777" w:rsidR="003144A3" w:rsidRPr="00C81B06" w:rsidRDefault="003144A3" w:rsidP="003144A3">
            <w:pPr>
              <w:widowControl w:val="0"/>
              <w:numPr>
                <w:ilvl w:val="0"/>
                <w:numId w:val="24"/>
              </w:numPr>
              <w:autoSpaceDE w:val="0"/>
              <w:autoSpaceDN w:val="0"/>
              <w:adjustRightInd w:val="0"/>
              <w:spacing w:after="0" w:line="240" w:lineRule="auto"/>
              <w:jc w:val="both"/>
              <w:rPr>
                <w:lang w:val="ru-RU"/>
              </w:rPr>
            </w:pPr>
            <w:r w:rsidRPr="00C81B06">
              <w:rPr>
                <w:color w:val="000000"/>
                <w:lang w:val="ru-RU"/>
              </w:rPr>
              <w:t>Применять  знания в области</w:t>
            </w:r>
            <w:r w:rsidRPr="00C81B06">
              <w:rPr>
                <w:lang w:val="ru-RU"/>
              </w:rPr>
              <w:t xml:space="preserve"> проведения  исследований в соответствии с  разработанной  программой, использовать  их на междисциплинарном уровне</w:t>
            </w:r>
          </w:p>
          <w:p w14:paraId="7CCB8185" w14:textId="77777777" w:rsidR="003144A3" w:rsidRPr="00C81B06" w:rsidRDefault="003144A3" w:rsidP="003144A3">
            <w:pPr>
              <w:widowControl w:val="0"/>
              <w:numPr>
                <w:ilvl w:val="0"/>
                <w:numId w:val="24"/>
              </w:numPr>
              <w:autoSpaceDE w:val="0"/>
              <w:autoSpaceDN w:val="0"/>
              <w:adjustRightInd w:val="0"/>
              <w:spacing w:after="0" w:line="240" w:lineRule="auto"/>
              <w:jc w:val="both"/>
              <w:rPr>
                <w:color w:val="000000"/>
                <w:lang w:val="ru-RU"/>
              </w:rPr>
            </w:pPr>
            <w:r w:rsidRPr="00C81B06">
              <w:rPr>
                <w:color w:val="000000"/>
                <w:lang w:val="ru-RU"/>
              </w:rPr>
              <w:t xml:space="preserve">Выделять направления  проведения  исследований </w:t>
            </w:r>
            <w:r w:rsidRPr="00C81B06">
              <w:rPr>
                <w:color w:val="000000"/>
                <w:lang w:val="ru-RU"/>
              </w:rPr>
              <w:lastRenderedPageBreak/>
              <w:t>в соответствии с разработанной программой</w:t>
            </w:r>
          </w:p>
          <w:p w14:paraId="2634C740" w14:textId="77777777" w:rsidR="003144A3" w:rsidRPr="00C81B06" w:rsidRDefault="003144A3" w:rsidP="003144A3">
            <w:pPr>
              <w:widowControl w:val="0"/>
              <w:numPr>
                <w:ilvl w:val="0"/>
                <w:numId w:val="24"/>
              </w:numPr>
              <w:autoSpaceDE w:val="0"/>
              <w:autoSpaceDN w:val="0"/>
              <w:adjustRightInd w:val="0"/>
              <w:spacing w:after="0" w:line="240" w:lineRule="auto"/>
              <w:jc w:val="both"/>
              <w:rPr>
                <w:color w:val="000000"/>
                <w:lang w:val="ru-RU"/>
              </w:rPr>
            </w:pPr>
            <w:r w:rsidRPr="00C81B06">
              <w:rPr>
                <w:color w:val="000000"/>
                <w:lang w:val="ru-RU"/>
              </w:rPr>
              <w:t xml:space="preserve">Корректно выражать и аргументировать актуальность исследований и их научную новизну  </w:t>
            </w:r>
          </w:p>
          <w:p w14:paraId="51CCA682" w14:textId="77777777" w:rsidR="003144A3" w:rsidRPr="00C81B06" w:rsidRDefault="003144A3" w:rsidP="003144A3">
            <w:pPr>
              <w:widowControl w:val="0"/>
              <w:numPr>
                <w:ilvl w:val="0"/>
                <w:numId w:val="24"/>
              </w:numPr>
              <w:autoSpaceDE w:val="0"/>
              <w:autoSpaceDN w:val="0"/>
              <w:adjustRightInd w:val="0"/>
              <w:spacing w:after="0" w:line="240" w:lineRule="auto"/>
              <w:jc w:val="both"/>
              <w:rPr>
                <w:color w:val="000000"/>
                <w:lang w:val="ru-RU"/>
              </w:rPr>
            </w:pPr>
            <w:r w:rsidRPr="00C81B06">
              <w:rPr>
                <w:color w:val="000000"/>
                <w:lang w:val="ru-RU"/>
              </w:rPr>
              <w:t>Представлять результаты проведенных исследований в унифицированных форматах документации</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31CB546" w14:textId="77777777" w:rsidR="003144A3" w:rsidRPr="00C81B06" w:rsidRDefault="003144A3" w:rsidP="00782495">
            <w:pPr>
              <w:rPr>
                <w:lang w:val="ru-RU"/>
              </w:rPr>
            </w:pPr>
            <w:r w:rsidRPr="00C81B06">
              <w:rPr>
                <w:lang w:val="ru-RU"/>
              </w:rPr>
              <w:lastRenderedPageBreak/>
              <w:t xml:space="preserve">Практические  задания </w:t>
            </w:r>
          </w:p>
          <w:p w14:paraId="6F63156B" w14:textId="77777777" w:rsidR="003144A3" w:rsidRPr="00C81B06" w:rsidRDefault="003144A3" w:rsidP="00782495">
            <w:pPr>
              <w:rPr>
                <w:lang w:val="ru-RU"/>
              </w:rPr>
            </w:pPr>
            <w:r w:rsidRPr="00C81B06">
              <w:rPr>
                <w:lang w:val="ru-RU"/>
              </w:rPr>
              <w:t xml:space="preserve">Задание 1. Инновационный  потенциал  –  основа  рыночной  стратегии  предприятия (организации).  Его  анализ  и  оценка  являются  важными  элементами инновационного менеджмента. </w:t>
            </w:r>
          </w:p>
          <w:p w14:paraId="4739A5A7" w14:textId="77777777" w:rsidR="003144A3" w:rsidRPr="00C81B06" w:rsidRDefault="003144A3" w:rsidP="00782495">
            <w:pPr>
              <w:rPr>
                <w:lang w:val="ru-RU"/>
              </w:rPr>
            </w:pPr>
            <w:r w:rsidRPr="00C81B06">
              <w:rPr>
                <w:lang w:val="ru-RU"/>
              </w:rPr>
              <w:t xml:space="preserve">Точка  зрения:  «Инновационный  потенциал  организации  –  это  мера готовности  выполнить  задачи,  обеспечивающие  достижение  поставленной инновационной цели». </w:t>
            </w:r>
          </w:p>
          <w:p w14:paraId="0994D435" w14:textId="77777777" w:rsidR="003144A3" w:rsidRPr="00C81B06" w:rsidRDefault="003144A3" w:rsidP="00782495">
            <w:pPr>
              <w:rPr>
                <w:lang w:val="ru-RU"/>
              </w:rPr>
            </w:pPr>
            <w:r w:rsidRPr="00C81B06">
              <w:rPr>
                <w:lang w:val="ru-RU"/>
              </w:rPr>
              <w:t xml:space="preserve">Точка  зрения:  «Инновационный  потенциал  организаций  –  главный критерий  целесообразности  их  существования.  Через  развитие  потенциала идет  развитие  организации,  а  также  всех  элементов  производственно-хозяйственной системы». </w:t>
            </w:r>
          </w:p>
          <w:p w14:paraId="2D9DB53E" w14:textId="77777777" w:rsidR="003144A3" w:rsidRPr="00C81B06" w:rsidRDefault="003144A3" w:rsidP="00782495">
            <w:pPr>
              <w:rPr>
                <w:lang w:val="ru-RU"/>
              </w:rPr>
            </w:pPr>
            <w:r w:rsidRPr="00C81B06">
              <w:rPr>
                <w:lang w:val="ru-RU"/>
              </w:rPr>
              <w:t xml:space="preserve">Точка  зрения:  «Развитие  организации  рассматривается  как  реакция  на изменения внешней среды и потому носит стратегический характер». </w:t>
            </w:r>
          </w:p>
          <w:p w14:paraId="163EEA03" w14:textId="77777777" w:rsidR="003144A3" w:rsidRPr="00C81B06" w:rsidRDefault="003144A3" w:rsidP="00782495">
            <w:pPr>
              <w:rPr>
                <w:lang w:val="ru-RU"/>
              </w:rPr>
            </w:pPr>
            <w:r w:rsidRPr="00C81B06">
              <w:rPr>
                <w:lang w:val="ru-RU"/>
              </w:rPr>
              <w:t>Вопросы:</w:t>
            </w:r>
          </w:p>
          <w:p w14:paraId="06A42A71" w14:textId="77777777" w:rsidR="003144A3" w:rsidRPr="00C81B06" w:rsidRDefault="003144A3" w:rsidP="00782495">
            <w:pPr>
              <w:rPr>
                <w:lang w:val="ru-RU"/>
              </w:rPr>
            </w:pPr>
            <w:r w:rsidRPr="00C81B06">
              <w:rPr>
                <w:lang w:val="ru-RU"/>
              </w:rPr>
              <w:t xml:space="preserve">1.  Раскройте  сущность  и  содержание  инновационного  потенциала предприятия (организации). Аргументируйте  конкретным примером. </w:t>
            </w:r>
          </w:p>
          <w:p w14:paraId="62FCF11D" w14:textId="77777777" w:rsidR="003144A3" w:rsidRPr="00C81B06" w:rsidRDefault="003144A3" w:rsidP="00782495">
            <w:pPr>
              <w:rPr>
                <w:lang w:val="ru-RU"/>
              </w:rPr>
            </w:pPr>
            <w:r w:rsidRPr="00C81B06">
              <w:rPr>
                <w:lang w:val="ru-RU"/>
              </w:rPr>
              <w:lastRenderedPageBreak/>
              <w:t xml:space="preserve">2.  Какова  взаимосвязь  внутренней  структуры  и  инновационного потенциала организации? </w:t>
            </w:r>
          </w:p>
          <w:p w14:paraId="1CBACAFE" w14:textId="77777777" w:rsidR="003144A3" w:rsidRPr="00C81B06" w:rsidRDefault="003144A3" w:rsidP="00782495">
            <w:pPr>
              <w:rPr>
                <w:lang w:val="ru-RU"/>
              </w:rPr>
            </w:pPr>
            <w:r w:rsidRPr="00C81B06">
              <w:rPr>
                <w:lang w:val="ru-RU"/>
              </w:rPr>
              <w:t>3.  Какие  подходы  к  оценке  инновационного  потенциала  Вам известны?</w:t>
            </w:r>
          </w:p>
          <w:p w14:paraId="450A2380" w14:textId="77777777" w:rsidR="003144A3" w:rsidRPr="00C81B06" w:rsidRDefault="003144A3" w:rsidP="00782495">
            <w:pPr>
              <w:rPr>
                <w:lang w:val="ru-RU"/>
              </w:rPr>
            </w:pPr>
          </w:p>
          <w:p w14:paraId="3100CC4E" w14:textId="77777777" w:rsidR="003144A3" w:rsidRPr="00C81B06" w:rsidRDefault="003144A3" w:rsidP="00782495">
            <w:pPr>
              <w:rPr>
                <w:lang w:val="ru-RU"/>
              </w:rPr>
            </w:pPr>
            <w:r w:rsidRPr="00C81B06">
              <w:rPr>
                <w:lang w:val="ru-RU"/>
              </w:rPr>
              <w:t xml:space="preserve">Задание 2. Несмотря  на  значительное  количество  источников  рассматривающих инновационную  политику  и  наличие  разработанных  стратегий  развития предприятий,  недостаточно  освещенными  остаются  вопросы  объективной оценки  величины  инновационного  потенциала предприятий, не однозначно трактуются  критерии  и  показатели  для  такой  оценки;  отсутствует  единое мнение по вопросу о содержании и структуре инновационного потенциала; специфичен  инструментарий  для  принятия  эффективных  управленческих </w:t>
            </w:r>
          </w:p>
          <w:p w14:paraId="06AA87E8" w14:textId="77777777" w:rsidR="003144A3" w:rsidRPr="00C81B06" w:rsidRDefault="003144A3" w:rsidP="00782495">
            <w:pPr>
              <w:rPr>
                <w:lang w:val="ru-RU"/>
              </w:rPr>
            </w:pPr>
            <w:r w:rsidRPr="00C81B06">
              <w:rPr>
                <w:lang w:val="ru-RU"/>
              </w:rPr>
              <w:t>решений, связанных с инновационной деятельностью предприятий.</w:t>
            </w:r>
          </w:p>
          <w:p w14:paraId="572C9244" w14:textId="77777777" w:rsidR="003144A3" w:rsidRPr="00562217" w:rsidRDefault="003144A3" w:rsidP="00782495">
            <w:pPr>
              <w:rPr>
                <w:noProof/>
              </w:rPr>
            </w:pPr>
            <w:r>
              <w:rPr>
                <w:noProof/>
                <w:lang w:val="ru-RU" w:eastAsia="ru-RU"/>
              </w:rPr>
              <w:drawing>
                <wp:inline distT="0" distB="0" distL="0" distR="0" wp14:anchorId="4AB00754" wp14:editId="5E160C96">
                  <wp:extent cx="4648200" cy="2476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8200" cy="2476500"/>
                          </a:xfrm>
                          <a:prstGeom prst="rect">
                            <a:avLst/>
                          </a:prstGeom>
                          <a:noFill/>
                          <a:ln>
                            <a:noFill/>
                          </a:ln>
                        </pic:spPr>
                      </pic:pic>
                    </a:graphicData>
                  </a:graphic>
                </wp:inline>
              </w:drawing>
            </w:r>
          </w:p>
          <w:p w14:paraId="63F42360" w14:textId="77777777" w:rsidR="003144A3" w:rsidRPr="00C81B06" w:rsidRDefault="003144A3" w:rsidP="00782495">
            <w:pPr>
              <w:jc w:val="center"/>
              <w:rPr>
                <w:lang w:val="ru-RU"/>
              </w:rPr>
            </w:pPr>
            <w:r w:rsidRPr="00C81B06">
              <w:rPr>
                <w:lang w:val="ru-RU"/>
              </w:rPr>
              <w:t>Рис. Жизненный цикл инноваций</w:t>
            </w:r>
          </w:p>
          <w:p w14:paraId="27FE1090" w14:textId="77777777" w:rsidR="003144A3" w:rsidRPr="00C81B06" w:rsidRDefault="003144A3" w:rsidP="00782495">
            <w:pPr>
              <w:jc w:val="center"/>
              <w:rPr>
                <w:lang w:val="ru-RU"/>
              </w:rPr>
            </w:pPr>
            <w:r w:rsidRPr="00C81B06">
              <w:rPr>
                <w:lang w:val="ru-RU"/>
              </w:rPr>
              <w:t>Вопросы:</w:t>
            </w:r>
          </w:p>
          <w:p w14:paraId="58CE335C" w14:textId="77777777" w:rsidR="003144A3" w:rsidRPr="00C81B06" w:rsidRDefault="003144A3" w:rsidP="00782495">
            <w:pPr>
              <w:rPr>
                <w:lang w:val="ru-RU"/>
              </w:rPr>
            </w:pPr>
            <w:r w:rsidRPr="00C81B06">
              <w:rPr>
                <w:lang w:val="ru-RU"/>
              </w:rPr>
              <w:t xml:space="preserve">1. Обозначьте проблемы, возникающие на каждом этапе ЖЦИ. </w:t>
            </w:r>
          </w:p>
          <w:p w14:paraId="79954276" w14:textId="77777777" w:rsidR="003144A3" w:rsidRPr="00C81B06" w:rsidRDefault="003144A3" w:rsidP="00782495">
            <w:pPr>
              <w:rPr>
                <w:lang w:val="ru-RU"/>
              </w:rPr>
            </w:pPr>
            <w:r w:rsidRPr="00C81B06">
              <w:rPr>
                <w:lang w:val="ru-RU"/>
              </w:rPr>
              <w:t xml:space="preserve">2. Сформулируйте альтернативные подходы к их решению. </w:t>
            </w:r>
          </w:p>
          <w:p w14:paraId="6E23943D" w14:textId="77777777" w:rsidR="003144A3" w:rsidRPr="00C81B06" w:rsidRDefault="003144A3" w:rsidP="00782495">
            <w:pPr>
              <w:rPr>
                <w:lang w:val="ru-RU"/>
              </w:rPr>
            </w:pPr>
            <w:r w:rsidRPr="00C81B06">
              <w:rPr>
                <w:lang w:val="ru-RU"/>
              </w:rPr>
              <w:t xml:space="preserve">3.  Предложите  комплекс  мер,  направленных  на  </w:t>
            </w:r>
            <w:r w:rsidRPr="00C81B06">
              <w:rPr>
                <w:lang w:val="ru-RU"/>
              </w:rPr>
              <w:lastRenderedPageBreak/>
              <w:t xml:space="preserve">реализацию  одной  из общих деловых стратегий организации: 1) укрепление и расширение позиций на старом рынке; 2) проникновение на новый рынок; 3) вертикальная интеграция; 4)горизонтальная интеграция; 5)диверсификация. </w:t>
            </w:r>
          </w:p>
          <w:p w14:paraId="65FACD3D" w14:textId="77777777" w:rsidR="003144A3" w:rsidRPr="00C81B06" w:rsidRDefault="003144A3" w:rsidP="00782495">
            <w:pPr>
              <w:rPr>
                <w:lang w:val="ru-RU"/>
              </w:rPr>
            </w:pPr>
            <w:r w:rsidRPr="00C81B06">
              <w:rPr>
                <w:lang w:val="ru-RU"/>
              </w:rPr>
              <w:t xml:space="preserve">4. Раскройте суть 2-3 наступательных инновационных стратегий: 1)создание нового рынка; 2) приобретение компаний; 3) разбойничья стратегия; 4)непрерывное совершенствование; 5)стратегия сравнительных преимуществ; 6)лицензионная стратегия. </w:t>
            </w:r>
          </w:p>
          <w:p w14:paraId="61A07859" w14:textId="77777777" w:rsidR="003144A3" w:rsidRPr="00C81B06" w:rsidRDefault="003144A3" w:rsidP="00782495">
            <w:pPr>
              <w:rPr>
                <w:lang w:val="ru-RU"/>
              </w:rPr>
            </w:pPr>
            <w:r w:rsidRPr="00C81B06">
              <w:rPr>
                <w:lang w:val="ru-RU"/>
              </w:rPr>
              <w:t xml:space="preserve">5.  Раскройте  суть  2-3  стабилизационных  инновационных стратегий: 1)оборонительной; 2) оппортунистической; 3) зависимой; 4) защитной; 5) селективной (избирательной). </w:t>
            </w:r>
          </w:p>
        </w:tc>
      </w:tr>
      <w:tr w:rsidR="003144A3" w:rsidRPr="00E155B6" w14:paraId="2373BD56" w14:textId="77777777" w:rsidTr="00782495">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EA06DE7" w14:textId="77777777" w:rsidR="003144A3" w:rsidRPr="00562217" w:rsidRDefault="003144A3" w:rsidP="00782495">
            <w:proofErr w:type="spellStart"/>
            <w:r w:rsidRPr="00562217">
              <w:lastRenderedPageBreak/>
              <w:t>Владеть</w:t>
            </w:r>
            <w:proofErr w:type="spellEnd"/>
            <w:r w:rsidRPr="00562217">
              <w:t xml:space="preserve">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BA5323F" w14:textId="77777777" w:rsidR="003144A3" w:rsidRPr="00C81B06" w:rsidRDefault="003144A3" w:rsidP="003144A3">
            <w:pPr>
              <w:widowControl w:val="0"/>
              <w:numPr>
                <w:ilvl w:val="0"/>
                <w:numId w:val="23"/>
              </w:numPr>
              <w:autoSpaceDE w:val="0"/>
              <w:autoSpaceDN w:val="0"/>
              <w:adjustRightInd w:val="0"/>
              <w:spacing w:after="0" w:line="240" w:lineRule="auto"/>
              <w:jc w:val="both"/>
              <w:rPr>
                <w:lang w:val="ru-RU"/>
              </w:rPr>
            </w:pPr>
            <w:r w:rsidRPr="00C81B06">
              <w:rPr>
                <w:lang w:val="ru-RU"/>
              </w:rPr>
              <w:t xml:space="preserve">Практическими навыками проведения  исследований в соответствии с  разработанной  программой </w:t>
            </w:r>
          </w:p>
          <w:p w14:paraId="3B859A7D" w14:textId="77777777" w:rsidR="003144A3" w:rsidRPr="00C81B06" w:rsidRDefault="003144A3" w:rsidP="003144A3">
            <w:pPr>
              <w:widowControl w:val="0"/>
              <w:numPr>
                <w:ilvl w:val="0"/>
                <w:numId w:val="23"/>
              </w:numPr>
              <w:autoSpaceDE w:val="0"/>
              <w:autoSpaceDN w:val="0"/>
              <w:adjustRightInd w:val="0"/>
              <w:spacing w:after="0" w:line="240" w:lineRule="auto"/>
              <w:jc w:val="both"/>
              <w:rPr>
                <w:lang w:val="ru-RU"/>
              </w:rPr>
            </w:pPr>
            <w:r w:rsidRPr="00C81B06">
              <w:rPr>
                <w:color w:val="000000"/>
                <w:lang w:val="ru-RU"/>
              </w:rPr>
              <w:t xml:space="preserve">Методами и методиками </w:t>
            </w:r>
            <w:r w:rsidRPr="00C81B06">
              <w:rPr>
                <w:lang w:val="ru-RU"/>
              </w:rPr>
              <w:t xml:space="preserve">проведения  исследований в соответствии с  разработанной  программой </w:t>
            </w:r>
          </w:p>
          <w:p w14:paraId="0F849424" w14:textId="77777777" w:rsidR="003144A3" w:rsidRPr="00C81B06" w:rsidRDefault="003144A3" w:rsidP="003144A3">
            <w:pPr>
              <w:widowControl w:val="0"/>
              <w:numPr>
                <w:ilvl w:val="0"/>
                <w:numId w:val="23"/>
              </w:numPr>
              <w:autoSpaceDE w:val="0"/>
              <w:autoSpaceDN w:val="0"/>
              <w:adjustRightInd w:val="0"/>
              <w:spacing w:after="0" w:line="240" w:lineRule="auto"/>
              <w:jc w:val="both"/>
              <w:rPr>
                <w:color w:val="000000"/>
                <w:lang w:val="ru-RU"/>
              </w:rPr>
            </w:pPr>
            <w:r w:rsidRPr="00C81B06">
              <w:rPr>
                <w:color w:val="000000"/>
                <w:lang w:val="ru-RU"/>
              </w:rPr>
              <w:t>Навыками  и  методиками обобщения  результатов  исследования, экспериментальной  работы</w:t>
            </w:r>
          </w:p>
          <w:p w14:paraId="6C33DDAD" w14:textId="77777777" w:rsidR="003144A3" w:rsidRPr="00C81B06" w:rsidRDefault="003144A3" w:rsidP="003144A3">
            <w:pPr>
              <w:widowControl w:val="0"/>
              <w:numPr>
                <w:ilvl w:val="0"/>
                <w:numId w:val="23"/>
              </w:numPr>
              <w:autoSpaceDE w:val="0"/>
              <w:autoSpaceDN w:val="0"/>
              <w:adjustRightInd w:val="0"/>
              <w:spacing w:after="0" w:line="240" w:lineRule="auto"/>
              <w:jc w:val="both"/>
              <w:rPr>
                <w:color w:val="000000"/>
                <w:lang w:val="ru-RU"/>
              </w:rPr>
            </w:pPr>
            <w:r w:rsidRPr="00C81B06">
              <w:rPr>
                <w:color w:val="000000"/>
                <w:lang w:val="ru-RU"/>
              </w:rPr>
              <w:t xml:space="preserve">Способами оценки значимости и практической </w:t>
            </w:r>
            <w:r w:rsidRPr="00C81B06">
              <w:rPr>
                <w:color w:val="000000"/>
                <w:lang w:val="ru-RU"/>
              </w:rPr>
              <w:lastRenderedPageBreak/>
              <w:t>пригодности полученных результатов исследования</w:t>
            </w:r>
          </w:p>
          <w:p w14:paraId="1CCC2352" w14:textId="77777777" w:rsidR="003144A3" w:rsidRPr="00562217" w:rsidRDefault="003144A3" w:rsidP="003144A3">
            <w:pPr>
              <w:pStyle w:val="Default"/>
              <w:numPr>
                <w:ilvl w:val="0"/>
                <w:numId w:val="23"/>
              </w:numPr>
              <w:jc w:val="both"/>
              <w:rPr>
                <w:sz w:val="22"/>
                <w:szCs w:val="22"/>
              </w:rPr>
            </w:pPr>
            <w:r w:rsidRPr="00562217">
              <w:rPr>
                <w:iCs/>
                <w:sz w:val="22"/>
                <w:szCs w:val="22"/>
              </w:rPr>
              <w:t>Возможностью междисциплинарного применения результатов исследования</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E73C2CD" w14:textId="77777777" w:rsidR="003144A3" w:rsidRPr="00C81B06" w:rsidRDefault="003144A3" w:rsidP="00782495">
            <w:pPr>
              <w:rPr>
                <w:lang w:val="ru-RU"/>
              </w:rPr>
            </w:pPr>
            <w:r w:rsidRPr="00C81B06">
              <w:rPr>
                <w:lang w:val="ru-RU"/>
              </w:rPr>
              <w:lastRenderedPageBreak/>
              <w:t>Задания  на  решение задач из профессиональной  области, комплексные  задания</w:t>
            </w:r>
          </w:p>
          <w:p w14:paraId="1A050D4A" w14:textId="77777777" w:rsidR="003144A3" w:rsidRPr="00C81B06" w:rsidRDefault="003144A3" w:rsidP="00782495">
            <w:pPr>
              <w:rPr>
                <w:b/>
                <w:lang w:val="ru-RU"/>
              </w:rPr>
            </w:pPr>
            <w:r w:rsidRPr="00C81B06">
              <w:rPr>
                <w:b/>
                <w:lang w:val="ru-RU"/>
              </w:rPr>
              <w:t xml:space="preserve">Задание. Кейс-ситуация </w:t>
            </w:r>
          </w:p>
          <w:p w14:paraId="4EDB890D" w14:textId="77777777" w:rsidR="003144A3" w:rsidRPr="00C81B06" w:rsidRDefault="003144A3" w:rsidP="00782495">
            <w:pPr>
              <w:rPr>
                <w:lang w:val="ru-RU"/>
              </w:rPr>
            </w:pPr>
            <w:r w:rsidRPr="00C81B06">
              <w:rPr>
                <w:lang w:val="ru-RU"/>
              </w:rPr>
              <w:t xml:space="preserve">«В  Северной  столице  не  просто  любят  мороженое.  Потребляют  его  здесь  в  три  раза </w:t>
            </w:r>
          </w:p>
          <w:p w14:paraId="5725A844" w14:textId="77777777" w:rsidR="003144A3" w:rsidRPr="00C81B06" w:rsidRDefault="003144A3" w:rsidP="00782495">
            <w:pPr>
              <w:rPr>
                <w:lang w:val="ru-RU"/>
              </w:rPr>
            </w:pPr>
            <w:r w:rsidRPr="00C81B06">
              <w:rPr>
                <w:lang w:val="ru-RU"/>
              </w:rPr>
              <w:t xml:space="preserve">больше,  чем  в  Москве,  при  этом  ассортимент  в  этой  категории  шире,  чем  в  большинстве  российских  регионов:  местные  производители  охотно  обмениваются  своей  продукцией  с заводами других городов, с одной стороны, закрывая спрос в Питере, а с другой  – расширяя собственные рынки сбыта. </w:t>
            </w:r>
          </w:p>
          <w:p w14:paraId="5AB50BCC" w14:textId="77777777" w:rsidR="003144A3" w:rsidRPr="00C81B06" w:rsidRDefault="003144A3" w:rsidP="00782495">
            <w:pPr>
              <w:rPr>
                <w:lang w:val="ru-RU"/>
              </w:rPr>
            </w:pPr>
            <w:r w:rsidRPr="00C81B06">
              <w:rPr>
                <w:lang w:val="ru-RU"/>
              </w:rPr>
              <w:t xml:space="preserve">По  наблюдениям  петербургских  оптовиков,  специализирующихся  на  продаже мороженого, каждую неделю в Петербург ввозится мороженого не менее чем на 3 млн. руб. и вывозится на 2 млн. руб. В отличие от Москвы, житель которой в среднем потребляет 2,5 кг мороженого в год, петербуржец ведает около 8 кг. </w:t>
            </w:r>
          </w:p>
          <w:p w14:paraId="6E927BCE" w14:textId="77777777" w:rsidR="003144A3" w:rsidRPr="00C81B06" w:rsidRDefault="003144A3" w:rsidP="00782495">
            <w:pPr>
              <w:rPr>
                <w:lang w:val="ru-RU"/>
              </w:rPr>
            </w:pPr>
            <w:r w:rsidRPr="00C81B06">
              <w:rPr>
                <w:lang w:val="ru-RU"/>
              </w:rPr>
              <w:t xml:space="preserve">В  Петербурге  действуют  четыре  крупных  производителя  мороженого.  Летом Хладокомбинат 1 производит 60 - 80 т в сутки, Талосто – порядка 18 т, Колибри – около 15 т, </w:t>
            </w:r>
            <w:proofErr w:type="spellStart"/>
            <w:r w:rsidRPr="00C81B06">
              <w:rPr>
                <w:lang w:val="ru-RU"/>
              </w:rPr>
              <w:t>Петрохолод</w:t>
            </w:r>
            <w:proofErr w:type="spellEnd"/>
            <w:r w:rsidRPr="00C81B06">
              <w:rPr>
                <w:lang w:val="ru-RU"/>
              </w:rPr>
              <w:t xml:space="preserve"> – более 8 т. Как  считают  эксперты,  более  60%  петербургского  рынка  мороженого  удерживают местные  производители.  В  Петербурге  еще  </w:t>
            </w:r>
            <w:r w:rsidRPr="00C81B06">
              <w:rPr>
                <w:lang w:val="ru-RU"/>
              </w:rPr>
              <w:lastRenderedPageBreak/>
              <w:t xml:space="preserve">есть  место  для  локальной  продукции.  </w:t>
            </w:r>
          </w:p>
          <w:p w14:paraId="04A480DB" w14:textId="77777777" w:rsidR="003144A3" w:rsidRPr="00C81B06" w:rsidRDefault="003144A3" w:rsidP="00782495">
            <w:pPr>
              <w:rPr>
                <w:lang w:val="ru-RU"/>
              </w:rPr>
            </w:pPr>
            <w:r w:rsidRPr="00C81B06">
              <w:rPr>
                <w:lang w:val="ru-RU"/>
              </w:rPr>
              <w:t xml:space="preserve">«Ситуация станет критичной, когда нашим мороженщикам останется только половина рынка», – говорит Дмитрий Шилов, менеджер по рекламе и маркетингу компании Талосто. «Петербургский рынок очень  перспективен,  так  как  в  Петербурге  едят  мороженое  и  зимой,  и  летом»,  –  считает Светлана Ступина, заместитель директора Хладокомбината 1. </w:t>
            </w:r>
          </w:p>
          <w:p w14:paraId="35EFFE24" w14:textId="77777777" w:rsidR="003144A3" w:rsidRPr="00C81B06" w:rsidRDefault="003144A3" w:rsidP="00782495">
            <w:pPr>
              <w:rPr>
                <w:lang w:val="ru-RU"/>
              </w:rPr>
            </w:pPr>
            <w:r w:rsidRPr="00C81B06">
              <w:rPr>
                <w:lang w:val="ru-RU"/>
              </w:rPr>
              <w:t xml:space="preserve">В  Петербург  ввозится  либо  очень  дешевая  продукция,  либо  достаточно  дорогая продукцию  Айс-Фили  –  мороженое  под  марками  Северная  Венеция,  Жемчужина  России.  А, например, петрозаводский </w:t>
            </w:r>
            <w:proofErr w:type="spellStart"/>
            <w:r w:rsidRPr="00C81B06">
              <w:rPr>
                <w:lang w:val="ru-RU"/>
              </w:rPr>
              <w:t>Славмо</w:t>
            </w:r>
            <w:proofErr w:type="spellEnd"/>
            <w:r w:rsidRPr="00C81B06">
              <w:rPr>
                <w:lang w:val="ru-RU"/>
              </w:rPr>
              <w:t xml:space="preserve"> среди прочего привозит в Петербург мороженое с творогом и йогуртом, которого здесь больше никто не предлагает.  Петербургские заводы обмениваются с производителями из других городов мороженым разной  ценовой  категории  или  вида,  </w:t>
            </w:r>
            <w:proofErr w:type="gramStart"/>
            <w:r w:rsidRPr="00C81B06">
              <w:rPr>
                <w:lang w:val="ru-RU"/>
              </w:rPr>
              <w:t>восполняя</w:t>
            </w:r>
            <w:proofErr w:type="gramEnd"/>
            <w:r w:rsidRPr="00C81B06">
              <w:rPr>
                <w:lang w:val="ru-RU"/>
              </w:rPr>
              <w:t xml:space="preserve">  таким  образом  недостаток  собственного ассортимента. Так, </w:t>
            </w:r>
            <w:proofErr w:type="spellStart"/>
            <w:r w:rsidRPr="00C81B06">
              <w:rPr>
                <w:lang w:val="ru-RU"/>
              </w:rPr>
              <w:t>Петрохолод</w:t>
            </w:r>
            <w:proofErr w:type="spellEnd"/>
            <w:r w:rsidRPr="00C81B06">
              <w:rPr>
                <w:lang w:val="ru-RU"/>
              </w:rPr>
              <w:t xml:space="preserve"> заключил бартерные соглашения с Тульским хладокомбинатом, с  подмосковным  Коломенским  хладокомбинатом  и  </w:t>
            </w:r>
            <w:proofErr w:type="spellStart"/>
            <w:proofErr w:type="gramStart"/>
            <w:r w:rsidRPr="00C81B06">
              <w:rPr>
                <w:lang w:val="ru-RU"/>
              </w:rPr>
              <w:t>Сервис-холодом</w:t>
            </w:r>
            <w:proofErr w:type="spellEnd"/>
            <w:proofErr w:type="gramEnd"/>
            <w:r w:rsidRPr="00C81B06">
              <w:rPr>
                <w:lang w:val="ru-RU"/>
              </w:rPr>
              <w:t xml:space="preserve">,  а  крупнейший петербургский  производитель  мороженого  Хладокомбинат  1  работает  на  той  же  основе  с Тверским  хладокомбинатом.  С  большинством  регионов,  которые  небогаты  мороженым  и испытывают  пиетет  к  петербургской  продукции,  отношения  носят  более  цивилизованный характер.  Так,  петербургское  мороженое  оптовики  закупают  для  Северо-Западного  региона, Сибири, Одессы, Ростова, Сочи. </w:t>
            </w:r>
            <w:proofErr w:type="spellStart"/>
            <w:r w:rsidRPr="00C81B06">
              <w:rPr>
                <w:lang w:val="ru-RU"/>
              </w:rPr>
              <w:t>Петрохолод</w:t>
            </w:r>
            <w:proofErr w:type="spellEnd"/>
            <w:r w:rsidRPr="00C81B06">
              <w:rPr>
                <w:lang w:val="ru-RU"/>
              </w:rPr>
              <w:t xml:space="preserve"> вагонами отправляет свои популярные батончики Митя, Даша и Белые ночи на Камчатку. Разработаны самолетные рейсы, которыми мороженое доставляется  в  Норильск,  Воркуту,  Надым,  Салехард  и  другие  северные  города.  На  такие маршруты  приходится  всего  5%  от  общего  объема  поставок,  и  такой  способ  доставки увеличивает оптовые цены почти вдвое. </w:t>
            </w:r>
          </w:p>
          <w:p w14:paraId="52F587D7" w14:textId="77777777" w:rsidR="003144A3" w:rsidRPr="00C81B06" w:rsidRDefault="003144A3" w:rsidP="00782495">
            <w:pPr>
              <w:rPr>
                <w:lang w:val="ru-RU"/>
              </w:rPr>
            </w:pPr>
            <w:r w:rsidRPr="00C81B06">
              <w:rPr>
                <w:lang w:val="ru-RU"/>
              </w:rPr>
              <w:t xml:space="preserve">Для  большинства  петербургских  мороженщиков  региональные  поставки  –  это  в определенной  степени  диверсификация.  Московский  рынок  остается  для  них  лакомым,  но труднодостижимым кусочком. Московский рынок тесен, так как производственные мощности московских  </w:t>
            </w:r>
            <w:r w:rsidRPr="00C81B06">
              <w:rPr>
                <w:lang w:val="ru-RU"/>
              </w:rPr>
              <w:lastRenderedPageBreak/>
              <w:t xml:space="preserve">предприятий,  специализирующихся  на  производстве  мороженого,  превышают потребности Москвы. </w:t>
            </w:r>
            <w:proofErr w:type="gramStart"/>
            <w:r w:rsidRPr="00C81B06">
              <w:rPr>
                <w:lang w:val="ru-RU"/>
              </w:rPr>
              <w:t>Зато, по словам Дмитрия Шилова из Талосто, оптовая торговля в Москве весьма  перспективна  –  здесь  производятся  закупки  для  торговли  в  Калининской,  Тверской областях  и  в  Поволжье.</w:t>
            </w:r>
            <w:proofErr w:type="gramEnd"/>
            <w:r w:rsidRPr="00C81B06">
              <w:rPr>
                <w:lang w:val="ru-RU"/>
              </w:rPr>
              <w:t xml:space="preserve">  «Учитывая  московские  цены,  даже  издержки  по  транспортировке оставляют нашу продукцию конкурентоспособной», – заметил Шилов». </w:t>
            </w:r>
          </w:p>
          <w:p w14:paraId="30691800" w14:textId="77777777" w:rsidR="003144A3" w:rsidRPr="00C81B06" w:rsidRDefault="003144A3" w:rsidP="00782495">
            <w:pPr>
              <w:rPr>
                <w:lang w:val="ru-RU"/>
              </w:rPr>
            </w:pPr>
            <w:r w:rsidRPr="00C81B06">
              <w:rPr>
                <w:lang w:val="ru-RU"/>
              </w:rPr>
              <w:t xml:space="preserve">Контрольные вопросы и задания: </w:t>
            </w:r>
          </w:p>
          <w:p w14:paraId="4ACA8A1F" w14:textId="77777777" w:rsidR="003144A3" w:rsidRPr="00C81B06" w:rsidRDefault="003144A3" w:rsidP="00782495">
            <w:pPr>
              <w:rPr>
                <w:lang w:val="ru-RU"/>
              </w:rPr>
            </w:pPr>
            <w:r w:rsidRPr="00C81B06">
              <w:rPr>
                <w:lang w:val="ru-RU"/>
              </w:rPr>
              <w:t xml:space="preserve">1.  Как  вы  оцениваете  перспективы  мороженого  с  творогом  и  йогуртом?  Постройте </w:t>
            </w:r>
          </w:p>
          <w:p w14:paraId="5721A419" w14:textId="77777777" w:rsidR="003144A3" w:rsidRPr="00C81B06" w:rsidRDefault="003144A3" w:rsidP="00782495">
            <w:pPr>
              <w:rPr>
                <w:lang w:val="ru-RU"/>
              </w:rPr>
            </w:pPr>
            <w:r w:rsidRPr="00C81B06">
              <w:rPr>
                <w:lang w:val="ru-RU"/>
              </w:rPr>
              <w:t xml:space="preserve">матрицу </w:t>
            </w:r>
            <w:r w:rsidRPr="00562217">
              <w:t>SWOT</w:t>
            </w:r>
            <w:r w:rsidRPr="00C81B06">
              <w:rPr>
                <w:lang w:val="ru-RU"/>
              </w:rPr>
              <w:t xml:space="preserve">-анализа.  </w:t>
            </w:r>
          </w:p>
          <w:p w14:paraId="40A12EF2" w14:textId="77777777" w:rsidR="003144A3" w:rsidRPr="00C81B06" w:rsidRDefault="003144A3" w:rsidP="00782495">
            <w:pPr>
              <w:rPr>
                <w:lang w:val="ru-RU"/>
              </w:rPr>
            </w:pPr>
            <w:r w:rsidRPr="00C81B06">
              <w:rPr>
                <w:lang w:val="ru-RU"/>
              </w:rPr>
              <w:t xml:space="preserve">2. Какие инновационные решения Вы бы предложили для завоевания рынка Москвы?  </w:t>
            </w:r>
          </w:p>
          <w:p w14:paraId="0292C7EB" w14:textId="77777777" w:rsidR="003144A3" w:rsidRPr="00C81B06" w:rsidRDefault="003144A3" w:rsidP="00782495">
            <w:pPr>
              <w:rPr>
                <w:lang w:val="ru-RU"/>
              </w:rPr>
            </w:pPr>
            <w:r w:rsidRPr="00C81B06">
              <w:rPr>
                <w:lang w:val="ru-RU"/>
              </w:rPr>
              <w:t xml:space="preserve">3.  Какие  инновационные  решения  Вы  бы  предложили  для  завоевания  рынка  нашего </w:t>
            </w:r>
          </w:p>
          <w:p w14:paraId="540C3938" w14:textId="77777777" w:rsidR="003144A3" w:rsidRPr="00562217" w:rsidRDefault="003144A3" w:rsidP="00782495">
            <w:proofErr w:type="spellStart"/>
            <w:r w:rsidRPr="00562217">
              <w:t>города</w:t>
            </w:r>
            <w:proofErr w:type="spellEnd"/>
            <w:r w:rsidRPr="00562217">
              <w:t>?</w:t>
            </w:r>
          </w:p>
          <w:p w14:paraId="73FBF1AF" w14:textId="77777777" w:rsidR="003144A3" w:rsidRPr="00C81B06" w:rsidRDefault="003144A3" w:rsidP="003144A3">
            <w:pPr>
              <w:widowControl w:val="0"/>
              <w:numPr>
                <w:ilvl w:val="0"/>
                <w:numId w:val="4"/>
              </w:numPr>
              <w:autoSpaceDE w:val="0"/>
              <w:autoSpaceDN w:val="0"/>
              <w:adjustRightInd w:val="0"/>
              <w:spacing w:after="0" w:line="240" w:lineRule="auto"/>
              <w:jc w:val="both"/>
              <w:rPr>
                <w:lang w:val="ru-RU"/>
              </w:rPr>
            </w:pPr>
            <w:r w:rsidRPr="00C81B06">
              <w:rPr>
                <w:lang w:val="ru-RU"/>
              </w:rPr>
              <w:t>Какие  документы необходимо  оформить в  данном случае?</w:t>
            </w:r>
          </w:p>
        </w:tc>
      </w:tr>
    </w:tbl>
    <w:p w14:paraId="2A336256" w14:textId="77777777" w:rsidR="003144A3" w:rsidRPr="00C81B06" w:rsidRDefault="003144A3" w:rsidP="003144A3">
      <w:pPr>
        <w:rPr>
          <w:i/>
          <w:highlight w:val="yellow"/>
          <w:lang w:val="ru-RU"/>
        </w:rPr>
      </w:pPr>
    </w:p>
    <w:p w14:paraId="10504BC5" w14:textId="77777777" w:rsidR="003144A3" w:rsidRPr="00C81B06" w:rsidRDefault="003144A3" w:rsidP="003144A3">
      <w:pPr>
        <w:rPr>
          <w:i/>
          <w:lang w:val="ru-RU"/>
        </w:rPr>
      </w:pPr>
    </w:p>
    <w:p w14:paraId="737785D3" w14:textId="77777777" w:rsidR="003144A3" w:rsidRPr="00C81B06" w:rsidRDefault="003144A3" w:rsidP="003144A3">
      <w:pPr>
        <w:rPr>
          <w:b/>
          <w:lang w:val="ru-RU"/>
        </w:rPr>
      </w:pPr>
      <w:r w:rsidRPr="00C81B06">
        <w:rPr>
          <w:b/>
          <w:lang w:val="ru-RU"/>
        </w:rPr>
        <w:t>б) Порядок проведения промежуточной аттестации, показатели и критерии оценивания:</w:t>
      </w:r>
    </w:p>
    <w:p w14:paraId="4B55F7DF" w14:textId="77777777" w:rsidR="003144A3" w:rsidRPr="00C81B06" w:rsidRDefault="003144A3" w:rsidP="003144A3">
      <w:pPr>
        <w:rPr>
          <w:lang w:val="ru-RU"/>
        </w:rPr>
      </w:pPr>
      <w:r w:rsidRPr="00C81B06">
        <w:rPr>
          <w:lang w:val="ru-RU"/>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(работы), выявляющие степень сформированности умений и владений, проводится в форме зачета.</w:t>
      </w:r>
    </w:p>
    <w:p w14:paraId="3C13088B" w14:textId="77777777" w:rsidR="003144A3" w:rsidRPr="00C81B06" w:rsidRDefault="003144A3" w:rsidP="003144A3">
      <w:pPr>
        <w:rPr>
          <w:lang w:val="ru-RU"/>
        </w:rPr>
      </w:pPr>
      <w:r w:rsidRPr="00C81B06">
        <w:rPr>
          <w:lang w:val="ru-RU"/>
        </w:rPr>
        <w:t>Зачет проводится в  устной форме и включает один теоретический вопрос и  одно  практическое  задание.</w:t>
      </w:r>
    </w:p>
    <w:p w14:paraId="413B90DE" w14:textId="77777777" w:rsidR="003144A3" w:rsidRPr="00C81B06" w:rsidRDefault="003144A3" w:rsidP="003144A3">
      <w:pPr>
        <w:rPr>
          <w:lang w:val="ru-RU"/>
        </w:rPr>
      </w:pPr>
      <w:r w:rsidRPr="00C81B06">
        <w:rPr>
          <w:lang w:val="ru-RU"/>
        </w:rPr>
        <w:t>Показатели  и критерии  оценивания  зачета:</w:t>
      </w:r>
    </w:p>
    <w:p w14:paraId="25315C5B" w14:textId="77777777" w:rsidR="003144A3" w:rsidRPr="00C81B06" w:rsidRDefault="003144A3" w:rsidP="003144A3">
      <w:pPr>
        <w:rPr>
          <w:lang w:val="ru-RU"/>
        </w:rPr>
      </w:pPr>
      <w:r w:rsidRPr="00C81B06">
        <w:rPr>
          <w:lang w:val="ru-RU"/>
        </w:rPr>
        <w:t xml:space="preserve">на оценку </w:t>
      </w:r>
      <w:r w:rsidRPr="00C81B06">
        <w:rPr>
          <w:b/>
          <w:lang w:val="ru-RU"/>
        </w:rPr>
        <w:t>«зачтено»</w:t>
      </w:r>
      <w:r w:rsidRPr="00C81B06">
        <w:rPr>
          <w:lang w:val="ru-RU"/>
        </w:rPr>
        <w:t xml:space="preserve"> – обучающийся демонстрирует высокий и средний уровень сформированности компетенций, всестороннее, систематическое знание учебного материала, свободно выполняет практические задания, оперирует знаниями, умениями, применяет их в ситуациях повышенной сложности.</w:t>
      </w:r>
    </w:p>
    <w:p w14:paraId="71B0E260" w14:textId="77777777" w:rsidR="003144A3" w:rsidRPr="00C81B06" w:rsidRDefault="003144A3" w:rsidP="003144A3">
      <w:pPr>
        <w:rPr>
          <w:lang w:val="ru-RU"/>
        </w:rPr>
      </w:pPr>
      <w:r w:rsidRPr="00C81B06">
        <w:rPr>
          <w:lang w:val="ru-RU"/>
        </w:rPr>
        <w:lastRenderedPageBreak/>
        <w:t>на оценку «не зачтено»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29E97C7B" w14:textId="77777777" w:rsidR="003144A3" w:rsidRPr="00C81B06" w:rsidRDefault="003144A3" w:rsidP="003144A3">
      <w:pPr>
        <w:rPr>
          <w:i/>
          <w:lang w:val="ru-RU"/>
        </w:rPr>
      </w:pPr>
      <w:r w:rsidRPr="00C81B06">
        <w:rPr>
          <w:i/>
          <w:lang w:val="ru-RU"/>
        </w:rPr>
        <w:t>Методические рекомендации для подготовки к зачету</w:t>
      </w:r>
    </w:p>
    <w:p w14:paraId="7D593B0B" w14:textId="77777777" w:rsidR="003144A3" w:rsidRPr="00C81B06" w:rsidRDefault="003144A3" w:rsidP="003144A3">
      <w:pPr>
        <w:rPr>
          <w:lang w:val="ru-RU"/>
        </w:rPr>
      </w:pPr>
      <w:r w:rsidRPr="00C81B06">
        <w:rPr>
          <w:lang w:val="ru-RU"/>
        </w:rPr>
        <w:t xml:space="preserve">Подготовка к зачету (экзамену) по дисциплине заключается в изучении теоретического материала по конспектам лекций, источникам основной и дополнительной литературы, включая темы самостоятельного изучения. </w:t>
      </w:r>
    </w:p>
    <w:p w14:paraId="633B1652" w14:textId="77777777" w:rsidR="003144A3" w:rsidRPr="00C81B06" w:rsidRDefault="003144A3" w:rsidP="003144A3">
      <w:pPr>
        <w:rPr>
          <w:lang w:val="ru-RU"/>
        </w:rPr>
      </w:pPr>
      <w:r w:rsidRPr="00C81B06">
        <w:rPr>
          <w:lang w:val="ru-RU"/>
        </w:rPr>
        <w:t>При самостоятельном изучении материала рекомендуется заносить в тетрадь основные понятия, термины, формулировки законов, формулы, выводы по изучаемой теме. Изучение любого вопроса необходимо проводить на уровне сущности, а не на уровне отдельных явлений. Это способствует более глубокому и прочному усвоению материала.</w:t>
      </w:r>
    </w:p>
    <w:p w14:paraId="6CD43568" w14:textId="77777777" w:rsidR="003144A3" w:rsidRPr="00C81B06" w:rsidRDefault="003144A3" w:rsidP="003144A3">
      <w:pPr>
        <w:ind w:firstLine="426"/>
        <w:rPr>
          <w:lang w:val="ru-RU"/>
        </w:rPr>
      </w:pPr>
      <w:r w:rsidRPr="00C81B06">
        <w:rPr>
          <w:lang w:val="ru-RU"/>
        </w:rPr>
        <w:t xml:space="preserve">Для того чтобы избежать трудностей при прохождении  промежуточной  аттестации  рекомендуем  тщательно изучить теоретический и практический материал в рекомендуемой литературе, материал хрестоматий, специализированных интернет-сайтов, документацию по качеству конкретных организаций. </w:t>
      </w:r>
    </w:p>
    <w:p w14:paraId="2411CD05" w14:textId="77777777" w:rsidR="003144A3" w:rsidRPr="00C81B06" w:rsidRDefault="003144A3" w:rsidP="003144A3">
      <w:pPr>
        <w:rPr>
          <w:rStyle w:val="FontStyle15"/>
          <w:b w:val="0"/>
          <w:i/>
          <w:lang w:val="ru-RU"/>
        </w:rPr>
      </w:pPr>
      <w:r w:rsidRPr="00C81B06">
        <w:rPr>
          <w:lang w:val="ru-RU"/>
        </w:rPr>
        <w:t xml:space="preserve"> В случае затруднения при изучении дисциплины следует обращаться за консультацией к преподавателю</w:t>
      </w:r>
    </w:p>
    <w:p w14:paraId="59F30491" w14:textId="77777777" w:rsidR="003144A3" w:rsidRPr="00C81B06" w:rsidRDefault="003144A3" w:rsidP="003144A3">
      <w:pPr>
        <w:rPr>
          <w:lang w:val="ru-RU"/>
        </w:rPr>
      </w:pPr>
    </w:p>
    <w:p w14:paraId="7F5AD74A" w14:textId="281E8F83" w:rsidR="003144A3" w:rsidRPr="003144A3" w:rsidRDefault="003144A3" w:rsidP="003144A3">
      <w:pPr>
        <w:spacing w:after="0" w:line="240" w:lineRule="auto"/>
        <w:jc w:val="both"/>
        <w:rPr>
          <w:i/>
          <w:lang w:val="ru-RU"/>
        </w:rPr>
        <w:sectPr w:rsidR="003144A3" w:rsidRPr="003144A3" w:rsidSect="00951970">
          <w:pgSz w:w="11907" w:h="16840" w:code="9"/>
          <w:pgMar w:top="1134" w:right="851" w:bottom="851" w:left="1701" w:header="720" w:footer="720" w:gutter="0"/>
          <w:cols w:space="720"/>
          <w:noEndnote/>
          <w:titlePg/>
          <w:docGrid w:linePitch="326"/>
        </w:sectPr>
      </w:pPr>
    </w:p>
    <w:p w14:paraId="5B022831" w14:textId="77777777" w:rsidR="003144A3" w:rsidRPr="003144A3" w:rsidRDefault="003144A3" w:rsidP="003144A3">
      <w:pPr>
        <w:rPr>
          <w:lang w:val="ru-RU"/>
        </w:rPr>
      </w:pPr>
    </w:p>
    <w:p w14:paraId="4FB62CB5" w14:textId="26EE4819" w:rsidR="002C0F3C" w:rsidRPr="003144A3" w:rsidRDefault="002C0F3C" w:rsidP="003144A3">
      <w:pPr>
        <w:rPr>
          <w:lang w:val="ru-RU"/>
        </w:rPr>
      </w:pPr>
    </w:p>
    <w:sectPr w:rsidR="002C0F3C" w:rsidRPr="003144A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74D"/>
    <w:multiLevelType w:val="hybridMultilevel"/>
    <w:tmpl w:val="70E43B20"/>
    <w:lvl w:ilvl="0" w:tplc="EED620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2711DA"/>
    <w:multiLevelType w:val="hybridMultilevel"/>
    <w:tmpl w:val="11BC9D6C"/>
    <w:lvl w:ilvl="0" w:tplc="EED620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192063"/>
    <w:multiLevelType w:val="hybridMultilevel"/>
    <w:tmpl w:val="6C00BF50"/>
    <w:lvl w:ilvl="0" w:tplc="CD3E3F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43D41"/>
    <w:multiLevelType w:val="hybridMultilevel"/>
    <w:tmpl w:val="32848398"/>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F441E48"/>
    <w:multiLevelType w:val="hybridMultilevel"/>
    <w:tmpl w:val="80AC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A96495"/>
    <w:multiLevelType w:val="hybridMultilevel"/>
    <w:tmpl w:val="F35CD1E0"/>
    <w:lvl w:ilvl="0" w:tplc="51B02868">
      <w:start w:val="10"/>
      <w:numFmt w:val="decimal"/>
      <w:lvlText w:val="%1."/>
      <w:lvlJc w:val="left"/>
      <w:pPr>
        <w:tabs>
          <w:tab w:val="num" w:pos="1440"/>
        </w:tabs>
        <w:ind w:left="1440" w:hanging="360"/>
      </w:pPr>
      <w:rPr>
        <w:rFonts w:hint="default"/>
        <w:i w:val="0"/>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439659B"/>
    <w:multiLevelType w:val="hybridMultilevel"/>
    <w:tmpl w:val="4C420D3A"/>
    <w:lvl w:ilvl="0" w:tplc="1CD096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CBD0BFA"/>
    <w:multiLevelType w:val="hybridMultilevel"/>
    <w:tmpl w:val="31E47652"/>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1DA1401"/>
    <w:multiLevelType w:val="hybridMultilevel"/>
    <w:tmpl w:val="62060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302580F"/>
    <w:multiLevelType w:val="hybridMultilevel"/>
    <w:tmpl w:val="012A0678"/>
    <w:lvl w:ilvl="0" w:tplc="28A6B9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28A6B9E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09171D"/>
    <w:multiLevelType w:val="hybridMultilevel"/>
    <w:tmpl w:val="9A2C18A2"/>
    <w:lvl w:ilvl="0" w:tplc="28A6B9E2">
      <w:start w:val="1"/>
      <w:numFmt w:val="bullet"/>
      <w:lvlText w:val=""/>
      <w:lvlJc w:val="left"/>
      <w:pPr>
        <w:ind w:left="360" w:hanging="360"/>
      </w:pPr>
      <w:rPr>
        <w:rFonts w:ascii="Symbol" w:hAnsi="Symbol" w:hint="default"/>
      </w:rPr>
    </w:lvl>
    <w:lvl w:ilvl="1" w:tplc="70C0FCCA">
      <w:numFmt w:val="bullet"/>
      <w:lvlText w:val=""/>
      <w:lvlJc w:val="left"/>
      <w:pPr>
        <w:ind w:left="1080" w:hanging="360"/>
      </w:pPr>
      <w:rPr>
        <w:rFonts w:ascii="Symbol" w:eastAsia="TimesNewRoman" w:hAnsi="Symbol" w:cs="Times New Roman" w:hint="default"/>
      </w:rPr>
    </w:lvl>
    <w:lvl w:ilvl="2" w:tplc="5EA8CBC6">
      <w:numFmt w:val="bullet"/>
      <w:lvlText w:val="•"/>
      <w:lvlJc w:val="left"/>
      <w:pPr>
        <w:ind w:left="1800" w:hanging="360"/>
      </w:pPr>
      <w:rPr>
        <w:rFonts w:ascii="Times New Roman" w:eastAsia="SymbolMT" w:hAnsi="Times New Roman" w:cs="Times New Roman"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7FA7453"/>
    <w:multiLevelType w:val="hybridMultilevel"/>
    <w:tmpl w:val="EA3ECCC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A2B240D"/>
    <w:multiLevelType w:val="hybridMultilevel"/>
    <w:tmpl w:val="A1409948"/>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C42E1C"/>
    <w:multiLevelType w:val="hybridMultilevel"/>
    <w:tmpl w:val="51C4502C"/>
    <w:lvl w:ilvl="0" w:tplc="EED620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E6A6F77"/>
    <w:multiLevelType w:val="hybridMultilevel"/>
    <w:tmpl w:val="80AC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6F4937"/>
    <w:multiLevelType w:val="hybridMultilevel"/>
    <w:tmpl w:val="0FF486DA"/>
    <w:lvl w:ilvl="0" w:tplc="35CEA372">
      <w:start w:val="11"/>
      <w:numFmt w:val="decimal"/>
      <w:lvlText w:val="%1."/>
      <w:lvlJc w:val="left"/>
      <w:pPr>
        <w:tabs>
          <w:tab w:val="num" w:pos="1620"/>
        </w:tabs>
        <w:ind w:left="1620" w:hanging="360"/>
      </w:pPr>
      <w:rPr>
        <w:rFonts w:hint="default"/>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260489"/>
    <w:multiLevelType w:val="hybridMultilevel"/>
    <w:tmpl w:val="524CA0D2"/>
    <w:lvl w:ilvl="0" w:tplc="3C52646E">
      <w:start w:val="1"/>
      <w:numFmt w:val="russianUpper"/>
      <w:lvlText w:val="%1)"/>
      <w:lvlJc w:val="left"/>
      <w:pPr>
        <w:tabs>
          <w:tab w:val="num" w:pos="1485"/>
        </w:tabs>
        <w:ind w:left="1485" w:hanging="360"/>
      </w:pPr>
      <w:rPr>
        <w:rFonts w:hint="default"/>
        <w:i/>
      </w:rPr>
    </w:lvl>
    <w:lvl w:ilvl="1" w:tplc="3F203F60">
      <w:start w:val="1"/>
      <w:numFmt w:val="russianUpper"/>
      <w:lvlText w:val="%2)"/>
      <w:lvlJc w:val="left"/>
      <w:pPr>
        <w:tabs>
          <w:tab w:val="num" w:pos="1485"/>
        </w:tabs>
        <w:ind w:left="1485" w:hanging="360"/>
      </w:pPr>
      <w:rPr>
        <w:rFonts w:hint="default"/>
        <w:i/>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7">
    <w:nsid w:val="673A5D24"/>
    <w:multiLevelType w:val="hybridMultilevel"/>
    <w:tmpl w:val="F7F28878"/>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A296F5F"/>
    <w:multiLevelType w:val="hybridMultilevel"/>
    <w:tmpl w:val="D006326C"/>
    <w:lvl w:ilvl="0" w:tplc="1CF43436">
      <w:start w:val="1"/>
      <w:numFmt w:val="bullet"/>
      <w:lvlText w:val=""/>
      <w:lvlJc w:val="left"/>
      <w:pPr>
        <w:tabs>
          <w:tab w:val="num" w:pos="1068"/>
        </w:tabs>
        <w:ind w:left="1068" w:hanging="360"/>
      </w:pPr>
      <w:rPr>
        <w:rFonts w:ascii="Wingdings 2" w:hAnsi="Wingdings 2" w:cs="Wingdings 2" w:hint="default"/>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19">
    <w:nsid w:val="6A42383C"/>
    <w:multiLevelType w:val="hybridMultilevel"/>
    <w:tmpl w:val="328EE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8955BF"/>
    <w:multiLevelType w:val="multilevel"/>
    <w:tmpl w:val="73E8F6F8"/>
    <w:lvl w:ilvl="0">
      <w:start w:val="1"/>
      <w:numFmt w:val="decimal"/>
      <w:lvlText w:val="%1."/>
      <w:lvlJc w:val="left"/>
      <w:pPr>
        <w:tabs>
          <w:tab w:val="num" w:pos="1080"/>
        </w:tabs>
        <w:ind w:left="1080" w:hanging="360"/>
      </w:pPr>
      <w:rPr>
        <w:rFonts w:hint="default"/>
        <w:sz w:val="28"/>
        <w:szCs w:val="28"/>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1">
    <w:nsid w:val="6DAF2834"/>
    <w:multiLevelType w:val="hybridMultilevel"/>
    <w:tmpl w:val="19A2B456"/>
    <w:lvl w:ilvl="0" w:tplc="49BE51DC">
      <w:start w:val="9"/>
      <w:numFmt w:val="decimal"/>
      <w:lvlText w:val="%1."/>
      <w:lvlJc w:val="left"/>
      <w:pPr>
        <w:tabs>
          <w:tab w:val="num" w:pos="900"/>
        </w:tabs>
        <w:ind w:left="900" w:hanging="360"/>
      </w:pPr>
      <w:rPr>
        <w:rFonts w:hint="default"/>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0218A5"/>
    <w:multiLevelType w:val="hybridMultilevel"/>
    <w:tmpl w:val="316ECCC8"/>
    <w:lvl w:ilvl="0" w:tplc="04F0D856">
      <w:start w:val="1"/>
      <w:numFmt w:val="upperLetter"/>
      <w:lvlText w:val="%1)"/>
      <w:lvlJc w:val="left"/>
      <w:pPr>
        <w:tabs>
          <w:tab w:val="num" w:pos="1627"/>
        </w:tabs>
        <w:ind w:left="1627" w:hanging="360"/>
      </w:pPr>
      <w:rPr>
        <w:rFonts w:hint="default"/>
      </w:rPr>
    </w:lvl>
    <w:lvl w:ilvl="1" w:tplc="3F203F60">
      <w:start w:val="1"/>
      <w:numFmt w:val="russianUpper"/>
      <w:lvlText w:val="%2)"/>
      <w:lvlJc w:val="left"/>
      <w:pPr>
        <w:tabs>
          <w:tab w:val="num" w:pos="1440"/>
        </w:tabs>
        <w:ind w:left="1440" w:hanging="360"/>
      </w:pPr>
      <w:rPr>
        <w:rFonts w:hint="default"/>
      </w:rPr>
    </w:lvl>
    <w:lvl w:ilvl="2" w:tplc="BB66EB00">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1F6209"/>
    <w:multiLevelType w:val="hybridMultilevel"/>
    <w:tmpl w:val="89DC295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33766E9"/>
    <w:multiLevelType w:val="hybridMultilevel"/>
    <w:tmpl w:val="929A9866"/>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3525ED1"/>
    <w:multiLevelType w:val="hybridMultilevel"/>
    <w:tmpl w:val="90044EA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60153B8"/>
    <w:multiLevelType w:val="hybridMultilevel"/>
    <w:tmpl w:val="1DE899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A00000"/>
    <w:multiLevelType w:val="hybridMultilevel"/>
    <w:tmpl w:val="80AC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20639C"/>
    <w:multiLevelType w:val="hybridMultilevel"/>
    <w:tmpl w:val="3F2A7BCE"/>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2"/>
  </w:num>
  <w:num w:numId="4">
    <w:abstractNumId w:val="12"/>
  </w:num>
  <w:num w:numId="5">
    <w:abstractNumId w:val="8"/>
  </w:num>
  <w:num w:numId="6">
    <w:abstractNumId w:val="0"/>
  </w:num>
  <w:num w:numId="7">
    <w:abstractNumId w:val="13"/>
  </w:num>
  <w:num w:numId="8">
    <w:abstractNumId w:val="1"/>
  </w:num>
  <w:num w:numId="9">
    <w:abstractNumId w:val="26"/>
  </w:num>
  <w:num w:numId="10">
    <w:abstractNumId w:val="20"/>
  </w:num>
  <w:num w:numId="11">
    <w:abstractNumId w:val="22"/>
  </w:num>
  <w:num w:numId="12">
    <w:abstractNumId w:val="16"/>
  </w:num>
  <w:num w:numId="13">
    <w:abstractNumId w:val="21"/>
  </w:num>
  <w:num w:numId="14">
    <w:abstractNumId w:val="5"/>
  </w:num>
  <w:num w:numId="15">
    <w:abstractNumId w:val="15"/>
  </w:num>
  <w:num w:numId="16">
    <w:abstractNumId w:val="19"/>
  </w:num>
  <w:num w:numId="17">
    <w:abstractNumId w:val="25"/>
  </w:num>
  <w:num w:numId="18">
    <w:abstractNumId w:val="17"/>
  </w:num>
  <w:num w:numId="19">
    <w:abstractNumId w:val="28"/>
  </w:num>
  <w:num w:numId="20">
    <w:abstractNumId w:val="3"/>
  </w:num>
  <w:num w:numId="21">
    <w:abstractNumId w:val="23"/>
  </w:num>
  <w:num w:numId="22">
    <w:abstractNumId w:val="24"/>
  </w:num>
  <w:num w:numId="23">
    <w:abstractNumId w:val="11"/>
  </w:num>
  <w:num w:numId="24">
    <w:abstractNumId w:val="7"/>
  </w:num>
  <w:num w:numId="25">
    <w:abstractNumId w:val="10"/>
  </w:num>
  <w:num w:numId="26">
    <w:abstractNumId w:val="9"/>
  </w:num>
  <w:num w:numId="27">
    <w:abstractNumId w:val="14"/>
  </w:num>
  <w:num w:numId="28">
    <w:abstractNumId w:val="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86BA3"/>
    <w:rsid w:val="001F0BC7"/>
    <w:rsid w:val="002C0F3C"/>
    <w:rsid w:val="003144A3"/>
    <w:rsid w:val="00731324"/>
    <w:rsid w:val="00834A66"/>
    <w:rsid w:val="00902C13"/>
    <w:rsid w:val="00C81B06"/>
    <w:rsid w:val="00D20EF2"/>
    <w:rsid w:val="00D31453"/>
    <w:rsid w:val="00D96257"/>
    <w:rsid w:val="00E155B6"/>
    <w:rsid w:val="00E209E2"/>
    <w:rsid w:val="00EE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A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4A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3144A3"/>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4">
    <w:name w:val="heading 4"/>
    <w:basedOn w:val="a"/>
    <w:next w:val="a"/>
    <w:link w:val="40"/>
    <w:semiHidden/>
    <w:unhideWhenUsed/>
    <w:qFormat/>
    <w:rsid w:val="003144A3"/>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44A3"/>
    <w:rPr>
      <w:color w:val="0000FF"/>
      <w:u w:val="single"/>
    </w:rPr>
  </w:style>
  <w:style w:type="character" w:customStyle="1" w:styleId="10">
    <w:name w:val="Заголовок 1 Знак"/>
    <w:basedOn w:val="a0"/>
    <w:link w:val="1"/>
    <w:rsid w:val="003144A3"/>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3144A3"/>
    <w:rPr>
      <w:rFonts w:ascii="Times New Roman" w:eastAsia="Times New Roman" w:hAnsi="Times New Roman" w:cs="Times New Roman"/>
      <w:b/>
      <w:bCs/>
      <w:i/>
      <w:sz w:val="24"/>
      <w:szCs w:val="20"/>
      <w:lang w:val="ru-RU" w:eastAsia="ru-RU"/>
    </w:rPr>
  </w:style>
  <w:style w:type="character" w:customStyle="1" w:styleId="40">
    <w:name w:val="Заголовок 4 Знак"/>
    <w:basedOn w:val="a0"/>
    <w:link w:val="4"/>
    <w:semiHidden/>
    <w:rsid w:val="003144A3"/>
    <w:rPr>
      <w:rFonts w:ascii="Calibri" w:eastAsia="Times New Roman" w:hAnsi="Calibri" w:cs="Times New Roman"/>
      <w:b/>
      <w:bCs/>
      <w:sz w:val="28"/>
      <w:szCs w:val="28"/>
      <w:lang w:val="x-none" w:eastAsia="x-none"/>
    </w:rPr>
  </w:style>
  <w:style w:type="paragraph" w:customStyle="1" w:styleId="Style8">
    <w:name w:val="Style8"/>
    <w:basedOn w:val="a"/>
    <w:rsid w:val="003144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rsid w:val="003144A3"/>
    <w:rPr>
      <w:rFonts w:ascii="Georgia" w:hAnsi="Georgia" w:cs="Georgia"/>
      <w:sz w:val="12"/>
      <w:szCs w:val="12"/>
    </w:rPr>
  </w:style>
  <w:style w:type="paragraph" w:customStyle="1" w:styleId="Style14">
    <w:name w:val="Style14"/>
    <w:basedOn w:val="a"/>
    <w:uiPriority w:val="99"/>
    <w:rsid w:val="003144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3144A3"/>
    <w:rPr>
      <w:rFonts w:ascii="Georgia" w:hAnsi="Georgia" w:cs="Georgia"/>
      <w:sz w:val="12"/>
      <w:szCs w:val="12"/>
    </w:rPr>
  </w:style>
  <w:style w:type="paragraph" w:styleId="a4">
    <w:name w:val="Body Text Indent"/>
    <w:basedOn w:val="a"/>
    <w:link w:val="a5"/>
    <w:rsid w:val="003144A3"/>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5">
    <w:name w:val="Основной текст с отступом Знак"/>
    <w:basedOn w:val="a0"/>
    <w:link w:val="a4"/>
    <w:rsid w:val="003144A3"/>
    <w:rPr>
      <w:rFonts w:ascii="Times New Roman" w:eastAsia="Times New Roman" w:hAnsi="Times New Roman" w:cs="Times New Roman"/>
      <w:i/>
      <w:iCs/>
      <w:sz w:val="24"/>
      <w:szCs w:val="24"/>
      <w:lang w:val="x-none" w:eastAsia="x-none"/>
    </w:rPr>
  </w:style>
  <w:style w:type="paragraph" w:styleId="a6">
    <w:name w:val="List Paragraph"/>
    <w:basedOn w:val="a"/>
    <w:uiPriority w:val="34"/>
    <w:qFormat/>
    <w:rsid w:val="003144A3"/>
    <w:pPr>
      <w:spacing w:after="0"/>
      <w:ind w:left="720" w:firstLine="709"/>
      <w:contextualSpacing/>
      <w:jc w:val="both"/>
    </w:pPr>
    <w:rPr>
      <w:rFonts w:ascii="Times New Roman" w:eastAsia="Calibri" w:hAnsi="Times New Roman" w:cs="Times New Roman"/>
      <w:sz w:val="24"/>
    </w:rPr>
  </w:style>
  <w:style w:type="paragraph" w:styleId="21">
    <w:name w:val="Body Text Indent 2"/>
    <w:basedOn w:val="a"/>
    <w:link w:val="22"/>
    <w:rsid w:val="003144A3"/>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3144A3"/>
    <w:rPr>
      <w:rFonts w:ascii="Times New Roman" w:eastAsia="Times New Roman" w:hAnsi="Times New Roman" w:cs="Times New Roman"/>
      <w:sz w:val="24"/>
      <w:szCs w:val="24"/>
      <w:lang w:val="x-none" w:eastAsia="x-none"/>
    </w:rPr>
  </w:style>
  <w:style w:type="paragraph" w:styleId="a7">
    <w:name w:val="Normal (Web)"/>
    <w:basedOn w:val="a"/>
    <w:uiPriority w:val="99"/>
    <w:rsid w:val="003144A3"/>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8">
    <w:name w:val="Body Text"/>
    <w:basedOn w:val="a"/>
    <w:link w:val="a9"/>
    <w:rsid w:val="003144A3"/>
    <w:pPr>
      <w:spacing w:after="0" w:line="240" w:lineRule="auto"/>
      <w:jc w:val="center"/>
    </w:pPr>
    <w:rPr>
      <w:rFonts w:ascii="Arial" w:eastAsia="Times New Roman" w:hAnsi="Arial" w:cs="Times New Roman"/>
      <w:sz w:val="20"/>
      <w:szCs w:val="20"/>
      <w:lang w:val="x-none" w:eastAsia="x-none"/>
    </w:rPr>
  </w:style>
  <w:style w:type="character" w:customStyle="1" w:styleId="a9">
    <w:name w:val="Основной текст Знак"/>
    <w:basedOn w:val="a0"/>
    <w:link w:val="a8"/>
    <w:rsid w:val="003144A3"/>
    <w:rPr>
      <w:rFonts w:ascii="Arial" w:eastAsia="Times New Roman" w:hAnsi="Arial" w:cs="Times New Roman"/>
      <w:sz w:val="20"/>
      <w:szCs w:val="20"/>
      <w:lang w:val="x-none" w:eastAsia="x-none"/>
    </w:rPr>
  </w:style>
  <w:style w:type="paragraph" w:customStyle="1" w:styleId="11">
    <w:name w:val="Абзац списка1"/>
    <w:basedOn w:val="a"/>
    <w:rsid w:val="003144A3"/>
    <w:pPr>
      <w:spacing w:after="0"/>
      <w:ind w:left="720" w:firstLine="709"/>
      <w:jc w:val="both"/>
    </w:pPr>
    <w:rPr>
      <w:rFonts w:ascii="Times New Roman" w:eastAsia="Times New Roman" w:hAnsi="Times New Roman" w:cs="Times New Roman"/>
      <w:sz w:val="24"/>
    </w:rPr>
  </w:style>
  <w:style w:type="character" w:customStyle="1" w:styleId="3">
    <w:name w:val="Оглавление 3 Знак"/>
    <w:link w:val="30"/>
    <w:uiPriority w:val="99"/>
    <w:locked/>
    <w:rsid w:val="003144A3"/>
    <w:rPr>
      <w:b/>
      <w:bCs/>
      <w:sz w:val="19"/>
      <w:szCs w:val="19"/>
      <w:shd w:val="clear" w:color="auto" w:fill="FFFFFF"/>
    </w:rPr>
  </w:style>
  <w:style w:type="paragraph" w:styleId="30">
    <w:name w:val="toc 3"/>
    <w:basedOn w:val="a"/>
    <w:next w:val="a"/>
    <w:link w:val="3"/>
    <w:uiPriority w:val="99"/>
    <w:rsid w:val="003144A3"/>
    <w:pPr>
      <w:shd w:val="clear" w:color="auto" w:fill="FFFFFF"/>
      <w:spacing w:before="240" w:after="60" w:line="240" w:lineRule="atLeast"/>
      <w:ind w:hanging="960"/>
    </w:pPr>
    <w:rPr>
      <w:b/>
      <w:bCs/>
      <w:sz w:val="19"/>
      <w:szCs w:val="19"/>
    </w:rPr>
  </w:style>
  <w:style w:type="paragraph" w:styleId="31">
    <w:name w:val="Body Text Indent 3"/>
    <w:basedOn w:val="a"/>
    <w:link w:val="32"/>
    <w:rsid w:val="003144A3"/>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3144A3"/>
    <w:rPr>
      <w:rFonts w:ascii="Times New Roman" w:eastAsia="Times New Roman" w:hAnsi="Times New Roman" w:cs="Times New Roman"/>
      <w:sz w:val="16"/>
      <w:szCs w:val="16"/>
      <w:lang w:val="x-none" w:eastAsia="x-none"/>
    </w:rPr>
  </w:style>
  <w:style w:type="paragraph" w:customStyle="1" w:styleId="Default">
    <w:name w:val="Default"/>
    <w:rsid w:val="003144A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FontStyle15">
    <w:name w:val="Font Style15"/>
    <w:rsid w:val="003144A3"/>
    <w:rPr>
      <w:rFonts w:ascii="Times New Roman" w:hAnsi="Times New Roman" w:cs="Times New Roman"/>
      <w:b/>
      <w:bCs/>
      <w:sz w:val="18"/>
      <w:szCs w:val="18"/>
    </w:rPr>
  </w:style>
  <w:style w:type="character" w:styleId="aa">
    <w:name w:val="FollowedHyperlink"/>
    <w:basedOn w:val="a0"/>
    <w:uiPriority w:val="99"/>
    <w:semiHidden/>
    <w:unhideWhenUsed/>
    <w:rsid w:val="00086BA3"/>
    <w:rPr>
      <w:color w:val="954F72" w:themeColor="followedHyperlink"/>
      <w:u w:val="single"/>
    </w:rPr>
  </w:style>
  <w:style w:type="character" w:customStyle="1" w:styleId="UnresolvedMention">
    <w:name w:val="Unresolved Mention"/>
    <w:basedOn w:val="a0"/>
    <w:uiPriority w:val="99"/>
    <w:semiHidden/>
    <w:unhideWhenUsed/>
    <w:rsid w:val="00086BA3"/>
    <w:rPr>
      <w:color w:val="605E5C"/>
      <w:shd w:val="clear" w:color="auto" w:fill="E1DFDD"/>
    </w:rPr>
  </w:style>
  <w:style w:type="paragraph" w:styleId="ab">
    <w:name w:val="Balloon Text"/>
    <w:basedOn w:val="a"/>
    <w:link w:val="ac"/>
    <w:uiPriority w:val="99"/>
    <w:semiHidden/>
    <w:unhideWhenUsed/>
    <w:rsid w:val="00902C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4A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3144A3"/>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4">
    <w:name w:val="heading 4"/>
    <w:basedOn w:val="a"/>
    <w:next w:val="a"/>
    <w:link w:val="40"/>
    <w:semiHidden/>
    <w:unhideWhenUsed/>
    <w:qFormat/>
    <w:rsid w:val="003144A3"/>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44A3"/>
    <w:rPr>
      <w:color w:val="0000FF"/>
      <w:u w:val="single"/>
    </w:rPr>
  </w:style>
  <w:style w:type="character" w:customStyle="1" w:styleId="10">
    <w:name w:val="Заголовок 1 Знак"/>
    <w:basedOn w:val="a0"/>
    <w:link w:val="1"/>
    <w:rsid w:val="003144A3"/>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3144A3"/>
    <w:rPr>
      <w:rFonts w:ascii="Times New Roman" w:eastAsia="Times New Roman" w:hAnsi="Times New Roman" w:cs="Times New Roman"/>
      <w:b/>
      <w:bCs/>
      <w:i/>
      <w:sz w:val="24"/>
      <w:szCs w:val="20"/>
      <w:lang w:val="ru-RU" w:eastAsia="ru-RU"/>
    </w:rPr>
  </w:style>
  <w:style w:type="character" w:customStyle="1" w:styleId="40">
    <w:name w:val="Заголовок 4 Знак"/>
    <w:basedOn w:val="a0"/>
    <w:link w:val="4"/>
    <w:semiHidden/>
    <w:rsid w:val="003144A3"/>
    <w:rPr>
      <w:rFonts w:ascii="Calibri" w:eastAsia="Times New Roman" w:hAnsi="Calibri" w:cs="Times New Roman"/>
      <w:b/>
      <w:bCs/>
      <w:sz w:val="28"/>
      <w:szCs w:val="28"/>
      <w:lang w:val="x-none" w:eastAsia="x-none"/>
    </w:rPr>
  </w:style>
  <w:style w:type="paragraph" w:customStyle="1" w:styleId="Style8">
    <w:name w:val="Style8"/>
    <w:basedOn w:val="a"/>
    <w:rsid w:val="003144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rsid w:val="003144A3"/>
    <w:rPr>
      <w:rFonts w:ascii="Georgia" w:hAnsi="Georgia" w:cs="Georgia"/>
      <w:sz w:val="12"/>
      <w:szCs w:val="12"/>
    </w:rPr>
  </w:style>
  <w:style w:type="paragraph" w:customStyle="1" w:styleId="Style14">
    <w:name w:val="Style14"/>
    <w:basedOn w:val="a"/>
    <w:uiPriority w:val="99"/>
    <w:rsid w:val="003144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3144A3"/>
    <w:rPr>
      <w:rFonts w:ascii="Georgia" w:hAnsi="Georgia" w:cs="Georgia"/>
      <w:sz w:val="12"/>
      <w:szCs w:val="12"/>
    </w:rPr>
  </w:style>
  <w:style w:type="paragraph" w:styleId="a4">
    <w:name w:val="Body Text Indent"/>
    <w:basedOn w:val="a"/>
    <w:link w:val="a5"/>
    <w:rsid w:val="003144A3"/>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5">
    <w:name w:val="Основной текст с отступом Знак"/>
    <w:basedOn w:val="a0"/>
    <w:link w:val="a4"/>
    <w:rsid w:val="003144A3"/>
    <w:rPr>
      <w:rFonts w:ascii="Times New Roman" w:eastAsia="Times New Roman" w:hAnsi="Times New Roman" w:cs="Times New Roman"/>
      <w:i/>
      <w:iCs/>
      <w:sz w:val="24"/>
      <w:szCs w:val="24"/>
      <w:lang w:val="x-none" w:eastAsia="x-none"/>
    </w:rPr>
  </w:style>
  <w:style w:type="paragraph" w:styleId="a6">
    <w:name w:val="List Paragraph"/>
    <w:basedOn w:val="a"/>
    <w:uiPriority w:val="34"/>
    <w:qFormat/>
    <w:rsid w:val="003144A3"/>
    <w:pPr>
      <w:spacing w:after="0"/>
      <w:ind w:left="720" w:firstLine="709"/>
      <w:contextualSpacing/>
      <w:jc w:val="both"/>
    </w:pPr>
    <w:rPr>
      <w:rFonts w:ascii="Times New Roman" w:eastAsia="Calibri" w:hAnsi="Times New Roman" w:cs="Times New Roman"/>
      <w:sz w:val="24"/>
    </w:rPr>
  </w:style>
  <w:style w:type="paragraph" w:styleId="21">
    <w:name w:val="Body Text Indent 2"/>
    <w:basedOn w:val="a"/>
    <w:link w:val="22"/>
    <w:rsid w:val="003144A3"/>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3144A3"/>
    <w:rPr>
      <w:rFonts w:ascii="Times New Roman" w:eastAsia="Times New Roman" w:hAnsi="Times New Roman" w:cs="Times New Roman"/>
      <w:sz w:val="24"/>
      <w:szCs w:val="24"/>
      <w:lang w:val="x-none" w:eastAsia="x-none"/>
    </w:rPr>
  </w:style>
  <w:style w:type="paragraph" w:styleId="a7">
    <w:name w:val="Normal (Web)"/>
    <w:basedOn w:val="a"/>
    <w:uiPriority w:val="99"/>
    <w:rsid w:val="003144A3"/>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8">
    <w:name w:val="Body Text"/>
    <w:basedOn w:val="a"/>
    <w:link w:val="a9"/>
    <w:rsid w:val="003144A3"/>
    <w:pPr>
      <w:spacing w:after="0" w:line="240" w:lineRule="auto"/>
      <w:jc w:val="center"/>
    </w:pPr>
    <w:rPr>
      <w:rFonts w:ascii="Arial" w:eastAsia="Times New Roman" w:hAnsi="Arial" w:cs="Times New Roman"/>
      <w:sz w:val="20"/>
      <w:szCs w:val="20"/>
      <w:lang w:val="x-none" w:eastAsia="x-none"/>
    </w:rPr>
  </w:style>
  <w:style w:type="character" w:customStyle="1" w:styleId="a9">
    <w:name w:val="Основной текст Знак"/>
    <w:basedOn w:val="a0"/>
    <w:link w:val="a8"/>
    <w:rsid w:val="003144A3"/>
    <w:rPr>
      <w:rFonts w:ascii="Arial" w:eastAsia="Times New Roman" w:hAnsi="Arial" w:cs="Times New Roman"/>
      <w:sz w:val="20"/>
      <w:szCs w:val="20"/>
      <w:lang w:val="x-none" w:eastAsia="x-none"/>
    </w:rPr>
  </w:style>
  <w:style w:type="paragraph" w:customStyle="1" w:styleId="11">
    <w:name w:val="Абзац списка1"/>
    <w:basedOn w:val="a"/>
    <w:rsid w:val="003144A3"/>
    <w:pPr>
      <w:spacing w:after="0"/>
      <w:ind w:left="720" w:firstLine="709"/>
      <w:jc w:val="both"/>
    </w:pPr>
    <w:rPr>
      <w:rFonts w:ascii="Times New Roman" w:eastAsia="Times New Roman" w:hAnsi="Times New Roman" w:cs="Times New Roman"/>
      <w:sz w:val="24"/>
    </w:rPr>
  </w:style>
  <w:style w:type="character" w:customStyle="1" w:styleId="3">
    <w:name w:val="Оглавление 3 Знак"/>
    <w:link w:val="30"/>
    <w:uiPriority w:val="99"/>
    <w:locked/>
    <w:rsid w:val="003144A3"/>
    <w:rPr>
      <w:b/>
      <w:bCs/>
      <w:sz w:val="19"/>
      <w:szCs w:val="19"/>
      <w:shd w:val="clear" w:color="auto" w:fill="FFFFFF"/>
    </w:rPr>
  </w:style>
  <w:style w:type="paragraph" w:styleId="30">
    <w:name w:val="toc 3"/>
    <w:basedOn w:val="a"/>
    <w:next w:val="a"/>
    <w:link w:val="3"/>
    <w:uiPriority w:val="99"/>
    <w:rsid w:val="003144A3"/>
    <w:pPr>
      <w:shd w:val="clear" w:color="auto" w:fill="FFFFFF"/>
      <w:spacing w:before="240" w:after="60" w:line="240" w:lineRule="atLeast"/>
      <w:ind w:hanging="960"/>
    </w:pPr>
    <w:rPr>
      <w:b/>
      <w:bCs/>
      <w:sz w:val="19"/>
      <w:szCs w:val="19"/>
    </w:rPr>
  </w:style>
  <w:style w:type="paragraph" w:styleId="31">
    <w:name w:val="Body Text Indent 3"/>
    <w:basedOn w:val="a"/>
    <w:link w:val="32"/>
    <w:rsid w:val="003144A3"/>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3144A3"/>
    <w:rPr>
      <w:rFonts w:ascii="Times New Roman" w:eastAsia="Times New Roman" w:hAnsi="Times New Roman" w:cs="Times New Roman"/>
      <w:sz w:val="16"/>
      <w:szCs w:val="16"/>
      <w:lang w:val="x-none" w:eastAsia="x-none"/>
    </w:rPr>
  </w:style>
  <w:style w:type="paragraph" w:customStyle="1" w:styleId="Default">
    <w:name w:val="Default"/>
    <w:rsid w:val="003144A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FontStyle15">
    <w:name w:val="Font Style15"/>
    <w:rsid w:val="003144A3"/>
    <w:rPr>
      <w:rFonts w:ascii="Times New Roman" w:hAnsi="Times New Roman" w:cs="Times New Roman"/>
      <w:b/>
      <w:bCs/>
      <w:sz w:val="18"/>
      <w:szCs w:val="18"/>
    </w:rPr>
  </w:style>
  <w:style w:type="character" w:styleId="aa">
    <w:name w:val="FollowedHyperlink"/>
    <w:basedOn w:val="a0"/>
    <w:uiPriority w:val="99"/>
    <w:semiHidden/>
    <w:unhideWhenUsed/>
    <w:rsid w:val="00086BA3"/>
    <w:rPr>
      <w:color w:val="954F72" w:themeColor="followedHyperlink"/>
      <w:u w:val="single"/>
    </w:rPr>
  </w:style>
  <w:style w:type="character" w:customStyle="1" w:styleId="UnresolvedMention">
    <w:name w:val="Unresolved Mention"/>
    <w:basedOn w:val="a0"/>
    <w:uiPriority w:val="99"/>
    <w:semiHidden/>
    <w:unhideWhenUsed/>
    <w:rsid w:val="00086BA3"/>
    <w:rPr>
      <w:color w:val="605E5C"/>
      <w:shd w:val="clear" w:color="auto" w:fill="E1DFDD"/>
    </w:rPr>
  </w:style>
  <w:style w:type="paragraph" w:styleId="ab">
    <w:name w:val="Balloon Text"/>
    <w:basedOn w:val="a"/>
    <w:link w:val="ac"/>
    <w:uiPriority w:val="99"/>
    <w:semiHidden/>
    <w:unhideWhenUsed/>
    <w:rsid w:val="00902C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456.pdf&amp;show=dcatalogues/1/1514285/3456.pdf&amp;view=true" TargetMode="External"/><Relationship Id="rId13" Type="http://schemas.openxmlformats.org/officeDocument/2006/relationships/hyperlink" Target="https://magtu.informsystema.ru/uploader/fileUpload?name=2775.pdf&amp;show=dcatalogues/1/1132911/2775.pdf&amp;view=true" TargetMode="External"/><Relationship Id="rId18" Type="http://schemas.openxmlformats.org/officeDocument/2006/relationships/hyperlink" Target="http://metaprom.ru"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mmk.ru/" TargetMode="External"/><Relationship Id="rId7" Type="http://schemas.openxmlformats.org/officeDocument/2006/relationships/image" Target="media/image2.jpeg"/><Relationship Id="rId12" Type="http://schemas.openxmlformats.org/officeDocument/2006/relationships/hyperlink" Target="https://znanium.com/read?id=333347" TargetMode="External"/><Relationship Id="rId17" Type="http://schemas.openxmlformats.org/officeDocument/2006/relationships/hyperlink" Target="http://window.edu.ru/"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hyperlink" Target="http://ibprom.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nanium.com/bookread2.php?book=405632"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library.ru/project_risc.asp" TargetMode="External"/><Relationship Id="rId23" Type="http://schemas.openxmlformats.org/officeDocument/2006/relationships/hyperlink" Target="http://obl74.com" TargetMode="External"/><Relationship Id="rId28" Type="http://schemas.openxmlformats.org/officeDocument/2006/relationships/image" Target="media/image7.png"/><Relationship Id="rId10" Type="http://schemas.openxmlformats.org/officeDocument/2006/relationships/hyperlink" Target="https://znanium.com/read?id=358230" TargetMode="External"/><Relationship Id="rId19" Type="http://schemas.openxmlformats.org/officeDocument/2006/relationships/hyperlink" Target="http://econom-chelreg.ru" TargetMode="External"/><Relationship Id="rId4" Type="http://schemas.openxmlformats.org/officeDocument/2006/relationships/settings" Target="settings.xml"/><Relationship Id="rId9" Type="http://schemas.openxmlformats.org/officeDocument/2006/relationships/hyperlink" Target="https://magtu.informsystema.ru/uploader/fileUpload?name=2900.pdf&amp;show=dcatalogues/1/1134325/2900.pdf&amp;view=true" TargetMode="External"/><Relationship Id="rId14" Type="http://schemas.openxmlformats.org/officeDocument/2006/relationships/hyperlink" Target="https://dlib.eastview.com/" TargetMode="External"/><Relationship Id="rId22" Type="http://schemas.openxmlformats.org/officeDocument/2006/relationships/hyperlink" Target="http://mechel.ru" TargetMode="Externa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12006</Words>
  <Characters>68437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2020-2021_38_04_02-зЭМм-20_29_plx_Инновационные подходы в управлении</vt:lpstr>
    </vt:vector>
  </TitlesOfParts>
  <Company>Microsoft</Company>
  <LinksUpToDate>false</LinksUpToDate>
  <CharactersWithSpaces>80283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2020-2021_38_04_02-зЭМм-20_29_plx_Инновационные подходы в управлении</dc:title>
  <dc:creator>FastReport.NET</dc:creator>
  <cp:lastModifiedBy>User</cp:lastModifiedBy>
  <cp:revision>5</cp:revision>
  <dcterms:created xsi:type="dcterms:W3CDTF">2020-11-02T11:44:00Z</dcterms:created>
  <dcterms:modified xsi:type="dcterms:W3CDTF">2020-11-02T11:45:00Z</dcterms:modified>
</cp:coreProperties>
</file>