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B2C" w:rsidRDefault="00555304">
      <w:pPr>
        <w:rPr>
          <w:sz w:val="0"/>
          <w:szCs w:val="0"/>
        </w:rPr>
      </w:pPr>
      <w:r>
        <w:rPr>
          <w:noProof/>
          <w:lang w:val="ru-RU" w:eastAsia="ru-RU"/>
        </w:rPr>
        <w:drawing>
          <wp:inline distT="0" distB="0" distL="0" distR="0">
            <wp:extent cx="5941060" cy="8156338"/>
            <wp:effectExtent l="0" t="0" r="0" b="0"/>
            <wp:docPr id="2" name="Рисунок 2" descr="F:\Ивашина\литье18 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Ивашина\литье18 04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56338"/>
                    </a:xfrm>
                    <a:prstGeom prst="rect">
                      <a:avLst/>
                    </a:prstGeom>
                    <a:noFill/>
                    <a:ln>
                      <a:noFill/>
                    </a:ln>
                  </pic:spPr>
                </pic:pic>
              </a:graphicData>
            </a:graphic>
          </wp:inline>
        </w:drawing>
      </w:r>
      <w:r w:rsidR="00363012">
        <w:br w:type="page"/>
      </w:r>
    </w:p>
    <w:p w:rsidR="00B65B2C" w:rsidRPr="00363012" w:rsidRDefault="00555304">
      <w:pPr>
        <w:rPr>
          <w:sz w:val="0"/>
          <w:szCs w:val="0"/>
          <w:lang w:val="ru-RU"/>
        </w:rPr>
      </w:pPr>
      <w:r>
        <w:rPr>
          <w:noProof/>
          <w:lang w:val="ru-RU" w:eastAsia="ru-RU"/>
        </w:rPr>
        <w:lastRenderedPageBreak/>
        <w:drawing>
          <wp:inline distT="0" distB="0" distL="0" distR="0">
            <wp:extent cx="5941060" cy="8156338"/>
            <wp:effectExtent l="0" t="0" r="0" b="0"/>
            <wp:docPr id="3" name="Рисунок 3" descr="F:\Ивашина\литье18 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Ивашина\литье18 02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56338"/>
                    </a:xfrm>
                    <a:prstGeom prst="rect">
                      <a:avLst/>
                    </a:prstGeom>
                    <a:noFill/>
                    <a:ln>
                      <a:noFill/>
                    </a:ln>
                  </pic:spPr>
                </pic:pic>
              </a:graphicData>
            </a:graphic>
          </wp:inline>
        </w:drawing>
      </w:r>
      <w:r w:rsidR="00363012" w:rsidRPr="00363012">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B65B2C">
        <w:trPr>
          <w:trHeight w:hRule="exact" w:val="285"/>
        </w:trPr>
        <w:tc>
          <w:tcPr>
            <w:tcW w:w="9370" w:type="dxa"/>
            <w:gridSpan w:val="2"/>
            <w:shd w:val="clear" w:color="000000" w:fill="FFFFFF"/>
            <w:tcMar>
              <w:left w:w="34" w:type="dxa"/>
              <w:right w:w="34" w:type="dxa"/>
            </w:tcMar>
          </w:tcPr>
          <w:p w:rsidR="00B65B2C" w:rsidRDefault="00363012">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B65B2C">
        <w:trPr>
          <w:trHeight w:hRule="exact" w:val="131"/>
        </w:trPr>
        <w:tc>
          <w:tcPr>
            <w:tcW w:w="3119" w:type="dxa"/>
          </w:tcPr>
          <w:p w:rsidR="00B65B2C" w:rsidRDefault="00B65B2C"/>
        </w:tc>
        <w:tc>
          <w:tcPr>
            <w:tcW w:w="6238" w:type="dxa"/>
          </w:tcPr>
          <w:p w:rsidR="00B65B2C" w:rsidRDefault="00B65B2C"/>
        </w:tc>
      </w:tr>
      <w:tr w:rsidR="00B65B2C">
        <w:trPr>
          <w:trHeight w:hRule="exact" w:val="14"/>
        </w:trPr>
        <w:tc>
          <w:tcPr>
            <w:tcW w:w="9370" w:type="dxa"/>
            <w:gridSpan w:val="2"/>
            <w:tcBorders>
              <w:top w:val="single" w:sz="8" w:space="0" w:color="000000"/>
            </w:tcBorders>
            <w:shd w:val="clear" w:color="FFFFFF" w:fill="FFFFFF"/>
            <w:tcMar>
              <w:left w:w="4" w:type="dxa"/>
              <w:right w:w="4" w:type="dxa"/>
            </w:tcMar>
          </w:tcPr>
          <w:p w:rsidR="00B65B2C" w:rsidRDefault="00B65B2C"/>
        </w:tc>
      </w:tr>
      <w:tr w:rsidR="00B65B2C">
        <w:trPr>
          <w:trHeight w:hRule="exact" w:val="13"/>
        </w:trPr>
        <w:tc>
          <w:tcPr>
            <w:tcW w:w="3119" w:type="dxa"/>
          </w:tcPr>
          <w:p w:rsidR="00B65B2C" w:rsidRDefault="00B65B2C"/>
        </w:tc>
        <w:tc>
          <w:tcPr>
            <w:tcW w:w="6238" w:type="dxa"/>
          </w:tcPr>
          <w:p w:rsidR="00B65B2C" w:rsidRDefault="00B65B2C"/>
        </w:tc>
      </w:tr>
      <w:tr w:rsidR="00B65B2C">
        <w:trPr>
          <w:trHeight w:hRule="exact" w:val="14"/>
        </w:trPr>
        <w:tc>
          <w:tcPr>
            <w:tcW w:w="9370" w:type="dxa"/>
            <w:gridSpan w:val="2"/>
            <w:tcBorders>
              <w:top w:val="single" w:sz="8" w:space="0" w:color="000000"/>
            </w:tcBorders>
            <w:shd w:val="clear" w:color="FFFFFF" w:fill="FFFFFF"/>
            <w:tcMar>
              <w:left w:w="4" w:type="dxa"/>
              <w:right w:w="4" w:type="dxa"/>
            </w:tcMar>
          </w:tcPr>
          <w:p w:rsidR="00B65B2C" w:rsidRDefault="00B65B2C"/>
        </w:tc>
      </w:tr>
      <w:tr w:rsidR="00B65B2C">
        <w:trPr>
          <w:trHeight w:hRule="exact" w:val="96"/>
        </w:trPr>
        <w:tc>
          <w:tcPr>
            <w:tcW w:w="3119" w:type="dxa"/>
          </w:tcPr>
          <w:p w:rsidR="00B65B2C" w:rsidRDefault="00B65B2C"/>
        </w:tc>
        <w:tc>
          <w:tcPr>
            <w:tcW w:w="6238" w:type="dxa"/>
          </w:tcPr>
          <w:p w:rsidR="00B65B2C" w:rsidRDefault="00B65B2C"/>
        </w:tc>
      </w:tr>
      <w:tr w:rsidR="00B65B2C" w:rsidRPr="00770304">
        <w:trPr>
          <w:trHeight w:hRule="exact" w:val="555"/>
        </w:trPr>
        <w:tc>
          <w:tcPr>
            <w:tcW w:w="9370" w:type="dxa"/>
            <w:gridSpan w:val="2"/>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B65B2C" w:rsidRPr="00770304">
        <w:trPr>
          <w:trHeight w:hRule="exact" w:val="138"/>
        </w:trPr>
        <w:tc>
          <w:tcPr>
            <w:tcW w:w="3119" w:type="dxa"/>
          </w:tcPr>
          <w:p w:rsidR="00B65B2C" w:rsidRPr="00363012" w:rsidRDefault="00B65B2C">
            <w:pPr>
              <w:rPr>
                <w:lang w:val="ru-RU"/>
              </w:rPr>
            </w:pPr>
          </w:p>
        </w:tc>
        <w:tc>
          <w:tcPr>
            <w:tcW w:w="6238" w:type="dxa"/>
          </w:tcPr>
          <w:p w:rsidR="00B65B2C" w:rsidRPr="00363012" w:rsidRDefault="00B65B2C">
            <w:pPr>
              <w:rPr>
                <w:lang w:val="ru-RU"/>
              </w:rPr>
            </w:pPr>
          </w:p>
        </w:tc>
      </w:tr>
      <w:tr w:rsidR="00B65B2C" w:rsidRPr="00770304">
        <w:trPr>
          <w:trHeight w:hRule="exact" w:val="555"/>
        </w:trPr>
        <w:tc>
          <w:tcPr>
            <w:tcW w:w="3119" w:type="dxa"/>
          </w:tcPr>
          <w:p w:rsidR="00B65B2C" w:rsidRPr="00363012" w:rsidRDefault="00B65B2C">
            <w:pPr>
              <w:rPr>
                <w:lang w:val="ru-RU"/>
              </w:rPr>
            </w:pPr>
          </w:p>
        </w:tc>
        <w:tc>
          <w:tcPr>
            <w:tcW w:w="6252" w:type="dxa"/>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Протокол от  __ __________ 20__ г.  №  __</w:t>
            </w:r>
          </w:p>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Зав. кафедрой  _________________  А.Г. Васильева</w:t>
            </w:r>
          </w:p>
        </w:tc>
      </w:tr>
      <w:tr w:rsidR="00B65B2C" w:rsidRPr="00770304">
        <w:trPr>
          <w:trHeight w:hRule="exact" w:val="277"/>
        </w:trPr>
        <w:tc>
          <w:tcPr>
            <w:tcW w:w="3119" w:type="dxa"/>
          </w:tcPr>
          <w:p w:rsidR="00B65B2C" w:rsidRPr="00363012" w:rsidRDefault="00B65B2C">
            <w:pPr>
              <w:rPr>
                <w:lang w:val="ru-RU"/>
              </w:rPr>
            </w:pPr>
          </w:p>
        </w:tc>
        <w:tc>
          <w:tcPr>
            <w:tcW w:w="6238" w:type="dxa"/>
          </w:tcPr>
          <w:p w:rsidR="00B65B2C" w:rsidRPr="00363012" w:rsidRDefault="00B65B2C">
            <w:pPr>
              <w:rPr>
                <w:lang w:val="ru-RU"/>
              </w:rPr>
            </w:pPr>
          </w:p>
        </w:tc>
      </w:tr>
      <w:tr w:rsidR="00B65B2C" w:rsidRPr="00770304">
        <w:trPr>
          <w:trHeight w:hRule="exact" w:val="14"/>
        </w:trPr>
        <w:tc>
          <w:tcPr>
            <w:tcW w:w="9370" w:type="dxa"/>
            <w:gridSpan w:val="2"/>
            <w:tcBorders>
              <w:top w:val="single" w:sz="8" w:space="0" w:color="000000"/>
            </w:tcBorders>
            <w:shd w:val="clear" w:color="FFFFFF" w:fill="FFFFFF"/>
            <w:tcMar>
              <w:left w:w="4" w:type="dxa"/>
              <w:right w:w="4" w:type="dxa"/>
            </w:tcMar>
          </w:tcPr>
          <w:p w:rsidR="00B65B2C" w:rsidRPr="00363012" w:rsidRDefault="00B65B2C">
            <w:pPr>
              <w:rPr>
                <w:lang w:val="ru-RU"/>
              </w:rPr>
            </w:pPr>
          </w:p>
        </w:tc>
      </w:tr>
      <w:tr w:rsidR="00B65B2C" w:rsidRPr="00770304">
        <w:trPr>
          <w:trHeight w:hRule="exact" w:val="13"/>
        </w:trPr>
        <w:tc>
          <w:tcPr>
            <w:tcW w:w="3119" w:type="dxa"/>
          </w:tcPr>
          <w:p w:rsidR="00B65B2C" w:rsidRPr="00363012" w:rsidRDefault="00B65B2C">
            <w:pPr>
              <w:rPr>
                <w:lang w:val="ru-RU"/>
              </w:rPr>
            </w:pPr>
          </w:p>
        </w:tc>
        <w:tc>
          <w:tcPr>
            <w:tcW w:w="6238" w:type="dxa"/>
          </w:tcPr>
          <w:p w:rsidR="00B65B2C" w:rsidRPr="00363012" w:rsidRDefault="00B65B2C">
            <w:pPr>
              <w:rPr>
                <w:lang w:val="ru-RU"/>
              </w:rPr>
            </w:pPr>
          </w:p>
        </w:tc>
      </w:tr>
      <w:tr w:rsidR="00B65B2C" w:rsidRPr="00770304">
        <w:trPr>
          <w:trHeight w:hRule="exact" w:val="14"/>
        </w:trPr>
        <w:tc>
          <w:tcPr>
            <w:tcW w:w="9370" w:type="dxa"/>
            <w:gridSpan w:val="2"/>
            <w:tcBorders>
              <w:top w:val="single" w:sz="8" w:space="0" w:color="000000"/>
            </w:tcBorders>
            <w:shd w:val="clear" w:color="FFFFFF" w:fill="FFFFFF"/>
            <w:tcMar>
              <w:left w:w="4" w:type="dxa"/>
              <w:right w:w="4" w:type="dxa"/>
            </w:tcMar>
          </w:tcPr>
          <w:p w:rsidR="00B65B2C" w:rsidRPr="00363012" w:rsidRDefault="00B65B2C">
            <w:pPr>
              <w:rPr>
                <w:lang w:val="ru-RU"/>
              </w:rPr>
            </w:pPr>
          </w:p>
        </w:tc>
      </w:tr>
      <w:tr w:rsidR="00B65B2C" w:rsidRPr="00770304">
        <w:trPr>
          <w:trHeight w:hRule="exact" w:val="96"/>
        </w:trPr>
        <w:tc>
          <w:tcPr>
            <w:tcW w:w="3119" w:type="dxa"/>
          </w:tcPr>
          <w:p w:rsidR="00B65B2C" w:rsidRPr="00363012" w:rsidRDefault="00B65B2C">
            <w:pPr>
              <w:rPr>
                <w:lang w:val="ru-RU"/>
              </w:rPr>
            </w:pPr>
          </w:p>
        </w:tc>
        <w:tc>
          <w:tcPr>
            <w:tcW w:w="6238" w:type="dxa"/>
          </w:tcPr>
          <w:p w:rsidR="00B65B2C" w:rsidRPr="00363012" w:rsidRDefault="00B65B2C">
            <w:pPr>
              <w:rPr>
                <w:lang w:val="ru-RU"/>
              </w:rPr>
            </w:pPr>
          </w:p>
        </w:tc>
      </w:tr>
      <w:tr w:rsidR="00B65B2C" w:rsidRPr="00770304">
        <w:trPr>
          <w:trHeight w:hRule="exact" w:val="555"/>
        </w:trPr>
        <w:tc>
          <w:tcPr>
            <w:tcW w:w="9370" w:type="dxa"/>
            <w:gridSpan w:val="2"/>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363012">
              <w:rPr>
                <w:rFonts w:ascii="Times New Roman" w:hAnsi="Times New Roman" w:cs="Times New Roman"/>
                <w:color w:val="000000"/>
                <w:sz w:val="24"/>
                <w:szCs w:val="24"/>
                <w:lang w:val="ru-RU"/>
              </w:rPr>
              <w:t>кафедры  Экономики</w:t>
            </w:r>
            <w:proofErr w:type="gramEnd"/>
          </w:p>
        </w:tc>
      </w:tr>
      <w:tr w:rsidR="00B65B2C" w:rsidRPr="00770304">
        <w:trPr>
          <w:trHeight w:hRule="exact" w:val="138"/>
        </w:trPr>
        <w:tc>
          <w:tcPr>
            <w:tcW w:w="3119" w:type="dxa"/>
          </w:tcPr>
          <w:p w:rsidR="00B65B2C" w:rsidRPr="00363012" w:rsidRDefault="00B65B2C">
            <w:pPr>
              <w:rPr>
                <w:lang w:val="ru-RU"/>
              </w:rPr>
            </w:pPr>
          </w:p>
        </w:tc>
        <w:tc>
          <w:tcPr>
            <w:tcW w:w="6238" w:type="dxa"/>
          </w:tcPr>
          <w:p w:rsidR="00B65B2C" w:rsidRPr="00363012" w:rsidRDefault="00B65B2C">
            <w:pPr>
              <w:rPr>
                <w:lang w:val="ru-RU"/>
              </w:rPr>
            </w:pPr>
          </w:p>
        </w:tc>
      </w:tr>
      <w:tr w:rsidR="00B65B2C" w:rsidRPr="00770304">
        <w:trPr>
          <w:trHeight w:hRule="exact" w:val="555"/>
        </w:trPr>
        <w:tc>
          <w:tcPr>
            <w:tcW w:w="3119" w:type="dxa"/>
          </w:tcPr>
          <w:p w:rsidR="00B65B2C" w:rsidRPr="00363012" w:rsidRDefault="00B65B2C">
            <w:pPr>
              <w:rPr>
                <w:lang w:val="ru-RU"/>
              </w:rPr>
            </w:pPr>
          </w:p>
        </w:tc>
        <w:tc>
          <w:tcPr>
            <w:tcW w:w="6252" w:type="dxa"/>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Протокол от  __ __________ 20__ г.  №  __</w:t>
            </w:r>
          </w:p>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Зав. кафедрой  _________________  А.Г. Васильева</w:t>
            </w:r>
          </w:p>
        </w:tc>
      </w:tr>
    </w:tbl>
    <w:p w:rsidR="00B65B2C" w:rsidRPr="00363012" w:rsidRDefault="00363012">
      <w:pPr>
        <w:rPr>
          <w:sz w:val="0"/>
          <w:szCs w:val="0"/>
          <w:lang w:val="ru-RU"/>
        </w:rPr>
      </w:pPr>
      <w:r w:rsidRPr="00363012">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65B2C">
        <w:trPr>
          <w:trHeight w:hRule="exact" w:val="285"/>
        </w:trPr>
        <w:tc>
          <w:tcPr>
            <w:tcW w:w="9370" w:type="dxa"/>
            <w:gridSpan w:val="2"/>
            <w:shd w:val="clear" w:color="000000" w:fill="FFFFFF"/>
            <w:tcMar>
              <w:left w:w="34" w:type="dxa"/>
              <w:right w:w="34" w:type="dxa"/>
            </w:tcMar>
          </w:tcPr>
          <w:p w:rsidR="00B65B2C" w:rsidRDefault="00363012">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B65B2C">
        <w:trPr>
          <w:trHeight w:hRule="exact" w:val="1096"/>
        </w:trPr>
        <w:tc>
          <w:tcPr>
            <w:tcW w:w="9370" w:type="dxa"/>
            <w:gridSpan w:val="2"/>
            <w:shd w:val="clear" w:color="000000" w:fill="FFFFFF"/>
            <w:tcMar>
              <w:left w:w="34" w:type="dxa"/>
              <w:right w:w="34" w:type="dxa"/>
            </w:tcMar>
          </w:tcPr>
          <w:p w:rsidR="00B65B2C" w:rsidRDefault="00363012">
            <w:pPr>
              <w:spacing w:after="0" w:line="240" w:lineRule="auto"/>
              <w:ind w:firstLine="756"/>
              <w:jc w:val="both"/>
              <w:rPr>
                <w:sz w:val="24"/>
                <w:szCs w:val="24"/>
              </w:rPr>
            </w:pPr>
            <w:r w:rsidRPr="00363012">
              <w:rPr>
                <w:rFonts w:ascii="Times New Roman" w:hAnsi="Times New Roman" w:cs="Times New Roman"/>
                <w:color w:val="000000"/>
                <w:sz w:val="24"/>
                <w:szCs w:val="24"/>
                <w:lang w:val="ru-RU"/>
              </w:rPr>
              <w:t>формирование</w:t>
            </w:r>
            <w:r w:rsidRPr="00363012">
              <w:rPr>
                <w:lang w:val="ru-RU"/>
              </w:rPr>
              <w:t xml:space="preserve"> </w:t>
            </w:r>
            <w:r w:rsidRPr="00363012">
              <w:rPr>
                <w:rFonts w:ascii="Times New Roman" w:hAnsi="Times New Roman" w:cs="Times New Roman"/>
                <w:color w:val="000000"/>
                <w:sz w:val="24"/>
                <w:szCs w:val="24"/>
                <w:lang w:val="ru-RU"/>
              </w:rPr>
              <w:t>компетенций</w:t>
            </w:r>
            <w:r w:rsidRPr="00363012">
              <w:rPr>
                <w:lang w:val="ru-RU"/>
              </w:rPr>
              <w:t xml:space="preserve"> </w:t>
            </w:r>
            <w:r w:rsidRPr="00363012">
              <w:rPr>
                <w:rFonts w:ascii="Times New Roman" w:hAnsi="Times New Roman" w:cs="Times New Roman"/>
                <w:color w:val="000000"/>
                <w:sz w:val="24"/>
                <w:szCs w:val="24"/>
                <w:lang w:val="ru-RU"/>
              </w:rPr>
              <w:t>обучающегося</w:t>
            </w:r>
            <w:r w:rsidRPr="00363012">
              <w:rPr>
                <w:lang w:val="ru-RU"/>
              </w:rPr>
              <w:t xml:space="preserve"> </w:t>
            </w:r>
            <w:r w:rsidRPr="00363012">
              <w:rPr>
                <w:rFonts w:ascii="Times New Roman" w:hAnsi="Times New Roman" w:cs="Times New Roman"/>
                <w:color w:val="000000"/>
                <w:sz w:val="24"/>
                <w:szCs w:val="24"/>
                <w:lang w:val="ru-RU"/>
              </w:rPr>
              <w:t>в</w:t>
            </w:r>
            <w:r w:rsidRPr="00363012">
              <w:rPr>
                <w:lang w:val="ru-RU"/>
              </w:rPr>
              <w:t xml:space="preserve"> </w:t>
            </w:r>
            <w:r w:rsidRPr="00363012">
              <w:rPr>
                <w:rFonts w:ascii="Times New Roman" w:hAnsi="Times New Roman" w:cs="Times New Roman"/>
                <w:color w:val="000000"/>
                <w:sz w:val="24"/>
                <w:szCs w:val="24"/>
                <w:lang w:val="ru-RU"/>
              </w:rPr>
              <w:t>области</w:t>
            </w:r>
            <w:r w:rsidRPr="00363012">
              <w:rPr>
                <w:lang w:val="ru-RU"/>
              </w:rPr>
              <w:t xml:space="preserve"> </w:t>
            </w:r>
            <w:r w:rsidRPr="00363012">
              <w:rPr>
                <w:rFonts w:ascii="Times New Roman" w:hAnsi="Times New Roman" w:cs="Times New Roman"/>
                <w:color w:val="000000"/>
                <w:sz w:val="24"/>
                <w:szCs w:val="24"/>
                <w:lang w:val="ru-RU"/>
              </w:rPr>
              <w:t>разработки</w:t>
            </w:r>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принятия</w:t>
            </w:r>
            <w:r w:rsidRPr="00363012">
              <w:rPr>
                <w:lang w:val="ru-RU"/>
              </w:rPr>
              <w:t xml:space="preserve"> </w:t>
            </w:r>
            <w:r w:rsidRPr="00363012">
              <w:rPr>
                <w:rFonts w:ascii="Times New Roman" w:hAnsi="Times New Roman" w:cs="Times New Roman"/>
                <w:color w:val="000000"/>
                <w:sz w:val="24"/>
                <w:szCs w:val="24"/>
                <w:lang w:val="ru-RU"/>
              </w:rPr>
              <w:t>финансовых</w:t>
            </w:r>
            <w:r w:rsidRPr="00363012">
              <w:rPr>
                <w:lang w:val="ru-RU"/>
              </w:rPr>
              <w:t xml:space="preserve"> </w:t>
            </w:r>
            <w:r w:rsidRPr="00363012">
              <w:rPr>
                <w:rFonts w:ascii="Times New Roman" w:hAnsi="Times New Roman" w:cs="Times New Roman"/>
                <w:color w:val="000000"/>
                <w:sz w:val="24"/>
                <w:szCs w:val="24"/>
                <w:lang w:val="ru-RU"/>
              </w:rPr>
              <w:t>решений;</w:t>
            </w:r>
            <w:r w:rsidRPr="00363012">
              <w:rPr>
                <w:lang w:val="ru-RU"/>
              </w:rPr>
              <w:t xml:space="preserve"> </w:t>
            </w:r>
            <w:r w:rsidRPr="00363012">
              <w:rPr>
                <w:rFonts w:ascii="Times New Roman" w:hAnsi="Times New Roman" w:cs="Times New Roman"/>
                <w:color w:val="000000"/>
                <w:sz w:val="24"/>
                <w:szCs w:val="24"/>
                <w:lang w:val="ru-RU"/>
              </w:rPr>
              <w:t>анализа</w:t>
            </w:r>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оценки</w:t>
            </w:r>
            <w:r w:rsidRPr="00363012">
              <w:rPr>
                <w:lang w:val="ru-RU"/>
              </w:rPr>
              <w:t xml:space="preserve"> </w:t>
            </w:r>
            <w:r w:rsidRPr="00363012">
              <w:rPr>
                <w:rFonts w:ascii="Times New Roman" w:hAnsi="Times New Roman" w:cs="Times New Roman"/>
                <w:color w:val="000000"/>
                <w:sz w:val="24"/>
                <w:szCs w:val="24"/>
                <w:lang w:val="ru-RU"/>
              </w:rPr>
              <w:t>денежных</w:t>
            </w:r>
            <w:r w:rsidRPr="00363012">
              <w:rPr>
                <w:lang w:val="ru-RU"/>
              </w:rPr>
              <w:t xml:space="preserve"> </w:t>
            </w:r>
            <w:r w:rsidRPr="00363012">
              <w:rPr>
                <w:rFonts w:ascii="Times New Roman" w:hAnsi="Times New Roman" w:cs="Times New Roman"/>
                <w:color w:val="000000"/>
                <w:sz w:val="24"/>
                <w:szCs w:val="24"/>
                <w:lang w:val="ru-RU"/>
              </w:rPr>
              <w:t>потоков,</w:t>
            </w:r>
            <w:r w:rsidRPr="00363012">
              <w:rPr>
                <w:lang w:val="ru-RU"/>
              </w:rPr>
              <w:t xml:space="preserve"> </w:t>
            </w:r>
            <w:r w:rsidRPr="00363012">
              <w:rPr>
                <w:rFonts w:ascii="Times New Roman" w:hAnsi="Times New Roman" w:cs="Times New Roman"/>
                <w:color w:val="000000"/>
                <w:sz w:val="24"/>
                <w:szCs w:val="24"/>
                <w:lang w:val="ru-RU"/>
              </w:rPr>
              <w:t>управления</w:t>
            </w:r>
            <w:r w:rsidRPr="00363012">
              <w:rPr>
                <w:lang w:val="ru-RU"/>
              </w:rPr>
              <w:t xml:space="preserve"> </w:t>
            </w:r>
            <w:r w:rsidRPr="00363012">
              <w:rPr>
                <w:rFonts w:ascii="Times New Roman" w:hAnsi="Times New Roman" w:cs="Times New Roman"/>
                <w:color w:val="000000"/>
                <w:sz w:val="24"/>
                <w:szCs w:val="24"/>
                <w:lang w:val="ru-RU"/>
              </w:rPr>
              <w:t>капиталом</w:t>
            </w:r>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финансовыми</w:t>
            </w:r>
            <w:r w:rsidRPr="00363012">
              <w:rPr>
                <w:lang w:val="ru-RU"/>
              </w:rPr>
              <w:t xml:space="preserve"> </w:t>
            </w:r>
            <w:r w:rsidRPr="00363012">
              <w:rPr>
                <w:rFonts w:ascii="Times New Roman" w:hAnsi="Times New Roman" w:cs="Times New Roman"/>
                <w:color w:val="000000"/>
                <w:sz w:val="24"/>
                <w:szCs w:val="24"/>
                <w:lang w:val="ru-RU"/>
              </w:rPr>
              <w:t>активами</w:t>
            </w:r>
            <w:r w:rsidRPr="00363012">
              <w:rPr>
                <w:lang w:val="ru-RU"/>
              </w:rPr>
              <w:t xml:space="preserve"> </w:t>
            </w:r>
            <w:r w:rsidRPr="00363012">
              <w:rPr>
                <w:rFonts w:ascii="Times New Roman" w:hAnsi="Times New Roman" w:cs="Times New Roman"/>
                <w:color w:val="000000"/>
                <w:sz w:val="24"/>
                <w:szCs w:val="24"/>
                <w:lang w:val="ru-RU"/>
              </w:rPr>
              <w:t>организации,</w:t>
            </w:r>
            <w:r w:rsidRPr="00363012">
              <w:rPr>
                <w:lang w:val="ru-RU"/>
              </w:rPr>
              <w:t xml:space="preserve"> </w:t>
            </w:r>
            <w:r w:rsidRPr="00363012">
              <w:rPr>
                <w:rFonts w:ascii="Times New Roman" w:hAnsi="Times New Roman" w:cs="Times New Roman"/>
                <w:color w:val="000000"/>
                <w:sz w:val="24"/>
                <w:szCs w:val="24"/>
                <w:lang w:val="ru-RU"/>
              </w:rPr>
              <w:t>необходимых</w:t>
            </w:r>
            <w:r w:rsidRPr="00363012">
              <w:rPr>
                <w:lang w:val="ru-RU"/>
              </w:rPr>
              <w:t xml:space="preserve"> </w:t>
            </w:r>
            <w:r w:rsidRPr="00363012">
              <w:rPr>
                <w:rFonts w:ascii="Times New Roman" w:hAnsi="Times New Roman" w:cs="Times New Roman"/>
                <w:color w:val="000000"/>
                <w:sz w:val="24"/>
                <w:szCs w:val="24"/>
                <w:lang w:val="ru-RU"/>
              </w:rPr>
              <w:t>в</w:t>
            </w:r>
            <w:r w:rsidRPr="00363012">
              <w:rPr>
                <w:lang w:val="ru-RU"/>
              </w:rPr>
              <w:t xml:space="preserve"> </w:t>
            </w:r>
            <w:r w:rsidRPr="00363012">
              <w:rPr>
                <w:rFonts w:ascii="Times New Roman" w:hAnsi="Times New Roman" w:cs="Times New Roman"/>
                <w:color w:val="000000"/>
                <w:sz w:val="24"/>
                <w:szCs w:val="24"/>
                <w:lang w:val="ru-RU"/>
              </w:rPr>
              <w:t>профессиональной</w:t>
            </w:r>
            <w:r w:rsidRPr="00363012">
              <w:rPr>
                <w:lang w:val="ru-RU"/>
              </w:rPr>
              <w:t xml:space="preserve"> </w:t>
            </w:r>
            <w:r w:rsidRPr="00363012">
              <w:rPr>
                <w:rFonts w:ascii="Times New Roman" w:hAnsi="Times New Roman" w:cs="Times New Roman"/>
                <w:color w:val="000000"/>
                <w:sz w:val="24"/>
                <w:szCs w:val="24"/>
                <w:lang w:val="ru-RU"/>
              </w:rPr>
              <w:t>деятельности</w:t>
            </w:r>
            <w:r w:rsidRPr="00363012">
              <w:rPr>
                <w:lang w:val="ru-RU"/>
              </w:rPr>
              <w:t xml:space="preserve"> </w:t>
            </w:r>
            <w:r w:rsidRPr="00363012">
              <w:rPr>
                <w:rFonts w:ascii="Times New Roman" w:hAnsi="Times New Roman" w:cs="Times New Roman"/>
                <w:color w:val="000000"/>
                <w:sz w:val="24"/>
                <w:szCs w:val="24"/>
                <w:lang w:val="ru-RU"/>
              </w:rPr>
              <w:t>магистра</w:t>
            </w:r>
            <w:r w:rsidRPr="00363012">
              <w:rPr>
                <w:lang w:val="ru-RU"/>
              </w:rPr>
              <w:t xml:space="preserve"> </w:t>
            </w:r>
            <w:r w:rsidRPr="00363012">
              <w:rPr>
                <w:rFonts w:ascii="Times New Roman" w:hAnsi="Times New Roman" w:cs="Times New Roman"/>
                <w:color w:val="000000"/>
                <w:sz w:val="24"/>
                <w:szCs w:val="24"/>
                <w:lang w:val="ru-RU"/>
              </w:rPr>
              <w:t>по</w:t>
            </w:r>
            <w:r w:rsidRPr="00363012">
              <w:rPr>
                <w:lang w:val="ru-RU"/>
              </w:rPr>
              <w:t xml:space="preserve"> </w:t>
            </w:r>
            <w:r w:rsidRPr="00363012">
              <w:rPr>
                <w:rFonts w:ascii="Times New Roman" w:hAnsi="Times New Roman" w:cs="Times New Roman"/>
                <w:color w:val="000000"/>
                <w:sz w:val="24"/>
                <w:szCs w:val="24"/>
                <w:lang w:val="ru-RU"/>
              </w:rPr>
              <w:t>направлению</w:t>
            </w:r>
            <w:r w:rsidRPr="00363012">
              <w:rPr>
                <w:lang w:val="ru-RU"/>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Экономика</w:t>
            </w:r>
            <w:proofErr w:type="spellEnd"/>
            <w:r>
              <w:rPr>
                <w:rFonts w:ascii="Times New Roman" w:hAnsi="Times New Roman" w:cs="Times New Roman"/>
                <w:color w:val="000000"/>
                <w:sz w:val="24"/>
                <w:szCs w:val="24"/>
              </w:rPr>
              <w:t>».</w:t>
            </w:r>
            <w:r>
              <w:t xml:space="preserve"> </w:t>
            </w:r>
          </w:p>
        </w:tc>
      </w:tr>
      <w:tr w:rsidR="00B65B2C">
        <w:trPr>
          <w:trHeight w:hRule="exact" w:val="138"/>
        </w:trPr>
        <w:tc>
          <w:tcPr>
            <w:tcW w:w="1985" w:type="dxa"/>
          </w:tcPr>
          <w:p w:rsidR="00B65B2C" w:rsidRDefault="00B65B2C"/>
        </w:tc>
        <w:tc>
          <w:tcPr>
            <w:tcW w:w="7372" w:type="dxa"/>
          </w:tcPr>
          <w:p w:rsidR="00B65B2C" w:rsidRDefault="00B65B2C"/>
        </w:tc>
      </w:tr>
      <w:tr w:rsidR="00B65B2C" w:rsidRPr="00770304">
        <w:trPr>
          <w:trHeight w:hRule="exact" w:val="416"/>
        </w:trPr>
        <w:tc>
          <w:tcPr>
            <w:tcW w:w="9370" w:type="dxa"/>
            <w:gridSpan w:val="2"/>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b/>
                <w:color w:val="000000"/>
                <w:sz w:val="24"/>
                <w:szCs w:val="24"/>
                <w:lang w:val="ru-RU"/>
              </w:rPr>
              <w:t>2</w:t>
            </w:r>
            <w:r w:rsidRPr="00363012">
              <w:rPr>
                <w:lang w:val="ru-RU"/>
              </w:rPr>
              <w:t xml:space="preserve"> </w:t>
            </w:r>
            <w:r w:rsidRPr="00363012">
              <w:rPr>
                <w:rFonts w:ascii="Times New Roman" w:hAnsi="Times New Roman" w:cs="Times New Roman"/>
                <w:b/>
                <w:color w:val="000000"/>
                <w:sz w:val="24"/>
                <w:szCs w:val="24"/>
                <w:lang w:val="ru-RU"/>
              </w:rPr>
              <w:t>Место</w:t>
            </w:r>
            <w:r w:rsidRPr="00363012">
              <w:rPr>
                <w:lang w:val="ru-RU"/>
              </w:rPr>
              <w:t xml:space="preserve"> </w:t>
            </w:r>
            <w:r w:rsidRPr="00363012">
              <w:rPr>
                <w:rFonts w:ascii="Times New Roman" w:hAnsi="Times New Roman" w:cs="Times New Roman"/>
                <w:b/>
                <w:color w:val="000000"/>
                <w:sz w:val="24"/>
                <w:szCs w:val="24"/>
                <w:lang w:val="ru-RU"/>
              </w:rPr>
              <w:t>дисциплины</w:t>
            </w:r>
            <w:r w:rsidRPr="00363012">
              <w:rPr>
                <w:lang w:val="ru-RU"/>
              </w:rPr>
              <w:t xml:space="preserve"> </w:t>
            </w:r>
            <w:r w:rsidRPr="00363012">
              <w:rPr>
                <w:rFonts w:ascii="Times New Roman" w:hAnsi="Times New Roman" w:cs="Times New Roman"/>
                <w:b/>
                <w:color w:val="000000"/>
                <w:sz w:val="24"/>
                <w:szCs w:val="24"/>
                <w:lang w:val="ru-RU"/>
              </w:rPr>
              <w:t>(модуля)</w:t>
            </w:r>
            <w:r w:rsidRPr="00363012">
              <w:rPr>
                <w:lang w:val="ru-RU"/>
              </w:rPr>
              <w:t xml:space="preserve"> </w:t>
            </w:r>
            <w:r w:rsidRPr="00363012">
              <w:rPr>
                <w:rFonts w:ascii="Times New Roman" w:hAnsi="Times New Roman" w:cs="Times New Roman"/>
                <w:b/>
                <w:color w:val="000000"/>
                <w:sz w:val="24"/>
                <w:szCs w:val="24"/>
                <w:lang w:val="ru-RU"/>
              </w:rPr>
              <w:t>в</w:t>
            </w:r>
            <w:r w:rsidRPr="00363012">
              <w:rPr>
                <w:lang w:val="ru-RU"/>
              </w:rPr>
              <w:t xml:space="preserve"> </w:t>
            </w:r>
            <w:r w:rsidRPr="00363012">
              <w:rPr>
                <w:rFonts w:ascii="Times New Roman" w:hAnsi="Times New Roman" w:cs="Times New Roman"/>
                <w:b/>
                <w:color w:val="000000"/>
                <w:sz w:val="24"/>
                <w:szCs w:val="24"/>
                <w:lang w:val="ru-RU"/>
              </w:rPr>
              <w:t>структуре</w:t>
            </w:r>
            <w:r w:rsidRPr="00363012">
              <w:rPr>
                <w:lang w:val="ru-RU"/>
              </w:rPr>
              <w:t xml:space="preserve"> </w:t>
            </w:r>
            <w:r w:rsidRPr="00363012">
              <w:rPr>
                <w:rFonts w:ascii="Times New Roman" w:hAnsi="Times New Roman" w:cs="Times New Roman"/>
                <w:b/>
                <w:color w:val="000000"/>
                <w:sz w:val="24"/>
                <w:szCs w:val="24"/>
                <w:lang w:val="ru-RU"/>
              </w:rPr>
              <w:t>образовательной</w:t>
            </w:r>
            <w:r w:rsidRPr="00363012">
              <w:rPr>
                <w:lang w:val="ru-RU"/>
              </w:rPr>
              <w:t xml:space="preserve"> </w:t>
            </w:r>
            <w:r w:rsidRPr="00363012">
              <w:rPr>
                <w:rFonts w:ascii="Times New Roman" w:hAnsi="Times New Roman" w:cs="Times New Roman"/>
                <w:b/>
                <w:color w:val="000000"/>
                <w:sz w:val="24"/>
                <w:szCs w:val="24"/>
                <w:lang w:val="ru-RU"/>
              </w:rPr>
              <w:t>программы</w:t>
            </w:r>
            <w:r w:rsidRPr="00363012">
              <w:rPr>
                <w:lang w:val="ru-RU"/>
              </w:rPr>
              <w:t xml:space="preserve"> </w:t>
            </w:r>
          </w:p>
        </w:tc>
      </w:tr>
      <w:tr w:rsidR="00B65B2C" w:rsidRPr="00770304">
        <w:trPr>
          <w:trHeight w:hRule="exact" w:val="1096"/>
        </w:trPr>
        <w:tc>
          <w:tcPr>
            <w:tcW w:w="9370" w:type="dxa"/>
            <w:gridSpan w:val="2"/>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Дисциплина</w:t>
            </w:r>
            <w:r w:rsidRPr="00363012">
              <w:rPr>
                <w:lang w:val="ru-RU"/>
              </w:rPr>
              <w:t xml:space="preserve"> </w:t>
            </w:r>
            <w:r w:rsidRPr="00363012">
              <w:rPr>
                <w:rFonts w:ascii="Times New Roman" w:hAnsi="Times New Roman" w:cs="Times New Roman"/>
                <w:color w:val="000000"/>
                <w:sz w:val="24"/>
                <w:szCs w:val="24"/>
                <w:lang w:val="ru-RU"/>
              </w:rPr>
              <w:t>Финансовый</w:t>
            </w:r>
            <w:r w:rsidRPr="00363012">
              <w:rPr>
                <w:lang w:val="ru-RU"/>
              </w:rPr>
              <w:t xml:space="preserve"> </w:t>
            </w:r>
            <w:r w:rsidRPr="00363012">
              <w:rPr>
                <w:rFonts w:ascii="Times New Roman" w:hAnsi="Times New Roman" w:cs="Times New Roman"/>
                <w:color w:val="000000"/>
                <w:sz w:val="24"/>
                <w:szCs w:val="24"/>
                <w:lang w:val="ru-RU"/>
              </w:rPr>
              <w:t>менеджмент</w:t>
            </w:r>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корпоративные</w:t>
            </w:r>
            <w:r w:rsidRPr="00363012">
              <w:rPr>
                <w:lang w:val="ru-RU"/>
              </w:rPr>
              <w:t xml:space="preserve"> </w:t>
            </w:r>
            <w:r w:rsidRPr="00363012">
              <w:rPr>
                <w:rFonts w:ascii="Times New Roman" w:hAnsi="Times New Roman" w:cs="Times New Roman"/>
                <w:color w:val="000000"/>
                <w:sz w:val="24"/>
                <w:szCs w:val="24"/>
                <w:lang w:val="ru-RU"/>
              </w:rPr>
              <w:t>финансы</w:t>
            </w:r>
            <w:r w:rsidRPr="00363012">
              <w:rPr>
                <w:lang w:val="ru-RU"/>
              </w:rPr>
              <w:t xml:space="preserve"> </w:t>
            </w:r>
            <w:r w:rsidRPr="00363012">
              <w:rPr>
                <w:rFonts w:ascii="Times New Roman" w:hAnsi="Times New Roman" w:cs="Times New Roman"/>
                <w:color w:val="000000"/>
                <w:sz w:val="24"/>
                <w:szCs w:val="24"/>
                <w:lang w:val="ru-RU"/>
              </w:rPr>
              <w:t>(продвинутый</w:t>
            </w:r>
            <w:r w:rsidRPr="00363012">
              <w:rPr>
                <w:lang w:val="ru-RU"/>
              </w:rPr>
              <w:t xml:space="preserve"> </w:t>
            </w:r>
            <w:r w:rsidRPr="00363012">
              <w:rPr>
                <w:rFonts w:ascii="Times New Roman" w:hAnsi="Times New Roman" w:cs="Times New Roman"/>
                <w:color w:val="000000"/>
                <w:sz w:val="24"/>
                <w:szCs w:val="24"/>
                <w:lang w:val="ru-RU"/>
              </w:rPr>
              <w:t>уровень)</w:t>
            </w:r>
            <w:r w:rsidRPr="00363012">
              <w:rPr>
                <w:lang w:val="ru-RU"/>
              </w:rPr>
              <w:t xml:space="preserve"> </w:t>
            </w:r>
            <w:r w:rsidRPr="00363012">
              <w:rPr>
                <w:rFonts w:ascii="Times New Roman" w:hAnsi="Times New Roman" w:cs="Times New Roman"/>
                <w:color w:val="000000"/>
                <w:sz w:val="24"/>
                <w:szCs w:val="24"/>
                <w:lang w:val="ru-RU"/>
              </w:rPr>
              <w:t>входит</w:t>
            </w:r>
            <w:r w:rsidRPr="00363012">
              <w:rPr>
                <w:lang w:val="ru-RU"/>
              </w:rPr>
              <w:t xml:space="preserve"> </w:t>
            </w:r>
            <w:r w:rsidRPr="00363012">
              <w:rPr>
                <w:rFonts w:ascii="Times New Roman" w:hAnsi="Times New Roman" w:cs="Times New Roman"/>
                <w:color w:val="000000"/>
                <w:sz w:val="24"/>
                <w:szCs w:val="24"/>
                <w:lang w:val="ru-RU"/>
              </w:rPr>
              <w:t>в</w:t>
            </w:r>
            <w:r w:rsidRPr="00363012">
              <w:rPr>
                <w:lang w:val="ru-RU"/>
              </w:rPr>
              <w:t xml:space="preserve"> </w:t>
            </w:r>
            <w:r w:rsidRPr="00363012">
              <w:rPr>
                <w:rFonts w:ascii="Times New Roman" w:hAnsi="Times New Roman" w:cs="Times New Roman"/>
                <w:color w:val="000000"/>
                <w:sz w:val="24"/>
                <w:szCs w:val="24"/>
                <w:lang w:val="ru-RU"/>
              </w:rPr>
              <w:t>вариативную</w:t>
            </w:r>
            <w:r w:rsidRPr="00363012">
              <w:rPr>
                <w:lang w:val="ru-RU"/>
              </w:rPr>
              <w:t xml:space="preserve"> </w:t>
            </w:r>
            <w:r w:rsidRPr="00363012">
              <w:rPr>
                <w:rFonts w:ascii="Times New Roman" w:hAnsi="Times New Roman" w:cs="Times New Roman"/>
                <w:color w:val="000000"/>
                <w:sz w:val="24"/>
                <w:szCs w:val="24"/>
                <w:lang w:val="ru-RU"/>
              </w:rPr>
              <w:t>часть</w:t>
            </w:r>
            <w:r w:rsidRPr="00363012">
              <w:rPr>
                <w:lang w:val="ru-RU"/>
              </w:rPr>
              <w:t xml:space="preserve"> </w:t>
            </w:r>
            <w:r w:rsidRPr="00363012">
              <w:rPr>
                <w:rFonts w:ascii="Times New Roman" w:hAnsi="Times New Roman" w:cs="Times New Roman"/>
                <w:color w:val="000000"/>
                <w:sz w:val="24"/>
                <w:szCs w:val="24"/>
                <w:lang w:val="ru-RU"/>
              </w:rPr>
              <w:t>учебного</w:t>
            </w:r>
            <w:r w:rsidRPr="00363012">
              <w:rPr>
                <w:lang w:val="ru-RU"/>
              </w:rPr>
              <w:t xml:space="preserve"> </w:t>
            </w:r>
            <w:r w:rsidRPr="00363012">
              <w:rPr>
                <w:rFonts w:ascii="Times New Roman" w:hAnsi="Times New Roman" w:cs="Times New Roman"/>
                <w:color w:val="000000"/>
                <w:sz w:val="24"/>
                <w:szCs w:val="24"/>
                <w:lang w:val="ru-RU"/>
              </w:rPr>
              <w:t>плана</w:t>
            </w:r>
            <w:r w:rsidRPr="00363012">
              <w:rPr>
                <w:lang w:val="ru-RU"/>
              </w:rPr>
              <w:t xml:space="preserve"> </w:t>
            </w:r>
            <w:r w:rsidRPr="00363012">
              <w:rPr>
                <w:rFonts w:ascii="Times New Roman" w:hAnsi="Times New Roman" w:cs="Times New Roman"/>
                <w:color w:val="000000"/>
                <w:sz w:val="24"/>
                <w:szCs w:val="24"/>
                <w:lang w:val="ru-RU"/>
              </w:rPr>
              <w:t>образовательной</w:t>
            </w:r>
            <w:r w:rsidRPr="00363012">
              <w:rPr>
                <w:lang w:val="ru-RU"/>
              </w:rPr>
              <w:t xml:space="preserve"> </w:t>
            </w:r>
            <w:r w:rsidRPr="00363012">
              <w:rPr>
                <w:rFonts w:ascii="Times New Roman" w:hAnsi="Times New Roman" w:cs="Times New Roman"/>
                <w:color w:val="000000"/>
                <w:sz w:val="24"/>
                <w:szCs w:val="24"/>
                <w:lang w:val="ru-RU"/>
              </w:rPr>
              <w:t>программы.</w:t>
            </w:r>
            <w:r w:rsidRPr="00363012">
              <w:rPr>
                <w:lang w:val="ru-RU"/>
              </w:rPr>
              <w:t xml:space="preserve"> </w:t>
            </w:r>
          </w:p>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Для</w:t>
            </w:r>
            <w:r w:rsidRPr="00363012">
              <w:rPr>
                <w:lang w:val="ru-RU"/>
              </w:rPr>
              <w:t xml:space="preserve"> </w:t>
            </w:r>
            <w:r w:rsidRPr="00363012">
              <w:rPr>
                <w:rFonts w:ascii="Times New Roman" w:hAnsi="Times New Roman" w:cs="Times New Roman"/>
                <w:color w:val="000000"/>
                <w:sz w:val="24"/>
                <w:szCs w:val="24"/>
                <w:lang w:val="ru-RU"/>
              </w:rPr>
              <w:t>изучения</w:t>
            </w:r>
            <w:r w:rsidRPr="00363012">
              <w:rPr>
                <w:lang w:val="ru-RU"/>
              </w:rPr>
              <w:t xml:space="preserve"> </w:t>
            </w:r>
            <w:r w:rsidRPr="00363012">
              <w:rPr>
                <w:rFonts w:ascii="Times New Roman" w:hAnsi="Times New Roman" w:cs="Times New Roman"/>
                <w:color w:val="000000"/>
                <w:sz w:val="24"/>
                <w:szCs w:val="24"/>
                <w:lang w:val="ru-RU"/>
              </w:rPr>
              <w:t>дисциплины</w:t>
            </w:r>
            <w:r w:rsidRPr="00363012">
              <w:rPr>
                <w:lang w:val="ru-RU"/>
              </w:rPr>
              <w:t xml:space="preserve"> </w:t>
            </w:r>
            <w:r w:rsidRPr="00363012">
              <w:rPr>
                <w:rFonts w:ascii="Times New Roman" w:hAnsi="Times New Roman" w:cs="Times New Roman"/>
                <w:color w:val="000000"/>
                <w:sz w:val="24"/>
                <w:szCs w:val="24"/>
                <w:lang w:val="ru-RU"/>
              </w:rPr>
              <w:t>необходимы</w:t>
            </w:r>
            <w:r w:rsidRPr="00363012">
              <w:rPr>
                <w:lang w:val="ru-RU"/>
              </w:rPr>
              <w:t xml:space="preserve"> </w:t>
            </w:r>
            <w:r w:rsidRPr="00363012">
              <w:rPr>
                <w:rFonts w:ascii="Times New Roman" w:hAnsi="Times New Roman" w:cs="Times New Roman"/>
                <w:color w:val="000000"/>
                <w:sz w:val="24"/>
                <w:szCs w:val="24"/>
                <w:lang w:val="ru-RU"/>
              </w:rPr>
              <w:t>знания</w:t>
            </w:r>
            <w:r w:rsidRPr="00363012">
              <w:rPr>
                <w:lang w:val="ru-RU"/>
              </w:rPr>
              <w:t xml:space="preserve"> </w:t>
            </w:r>
            <w:r w:rsidRPr="00363012">
              <w:rPr>
                <w:rFonts w:ascii="Times New Roman" w:hAnsi="Times New Roman" w:cs="Times New Roman"/>
                <w:color w:val="000000"/>
                <w:sz w:val="24"/>
                <w:szCs w:val="24"/>
                <w:lang w:val="ru-RU"/>
              </w:rPr>
              <w:t>(умения,</w:t>
            </w:r>
            <w:r w:rsidRPr="00363012">
              <w:rPr>
                <w:lang w:val="ru-RU"/>
              </w:rPr>
              <w:t xml:space="preserve"> </w:t>
            </w:r>
            <w:r w:rsidRPr="00363012">
              <w:rPr>
                <w:rFonts w:ascii="Times New Roman" w:hAnsi="Times New Roman" w:cs="Times New Roman"/>
                <w:color w:val="000000"/>
                <w:sz w:val="24"/>
                <w:szCs w:val="24"/>
                <w:lang w:val="ru-RU"/>
              </w:rPr>
              <w:t>владения),</w:t>
            </w:r>
            <w:r w:rsidRPr="00363012">
              <w:rPr>
                <w:lang w:val="ru-RU"/>
              </w:rPr>
              <w:t xml:space="preserve"> </w:t>
            </w:r>
            <w:r w:rsidRPr="00363012">
              <w:rPr>
                <w:rFonts w:ascii="Times New Roman" w:hAnsi="Times New Roman" w:cs="Times New Roman"/>
                <w:color w:val="000000"/>
                <w:sz w:val="24"/>
                <w:szCs w:val="24"/>
                <w:lang w:val="ru-RU"/>
              </w:rPr>
              <w:t>сформированные</w:t>
            </w:r>
            <w:r w:rsidRPr="00363012">
              <w:rPr>
                <w:lang w:val="ru-RU"/>
              </w:rPr>
              <w:t xml:space="preserve"> </w:t>
            </w:r>
            <w:r w:rsidRPr="00363012">
              <w:rPr>
                <w:rFonts w:ascii="Times New Roman" w:hAnsi="Times New Roman" w:cs="Times New Roman"/>
                <w:color w:val="000000"/>
                <w:sz w:val="24"/>
                <w:szCs w:val="24"/>
                <w:lang w:val="ru-RU"/>
              </w:rPr>
              <w:t>в</w:t>
            </w:r>
            <w:r w:rsidRPr="00363012">
              <w:rPr>
                <w:lang w:val="ru-RU"/>
              </w:rPr>
              <w:t xml:space="preserve"> </w:t>
            </w:r>
            <w:r w:rsidRPr="00363012">
              <w:rPr>
                <w:rFonts w:ascii="Times New Roman" w:hAnsi="Times New Roman" w:cs="Times New Roman"/>
                <w:color w:val="000000"/>
                <w:sz w:val="24"/>
                <w:szCs w:val="24"/>
                <w:lang w:val="ru-RU"/>
              </w:rPr>
              <w:t>результате</w:t>
            </w:r>
            <w:r w:rsidRPr="00363012">
              <w:rPr>
                <w:lang w:val="ru-RU"/>
              </w:rPr>
              <w:t xml:space="preserve"> </w:t>
            </w:r>
            <w:r w:rsidRPr="00363012">
              <w:rPr>
                <w:rFonts w:ascii="Times New Roman" w:hAnsi="Times New Roman" w:cs="Times New Roman"/>
                <w:color w:val="000000"/>
                <w:sz w:val="24"/>
                <w:szCs w:val="24"/>
                <w:lang w:val="ru-RU"/>
              </w:rPr>
              <w:t>изучения</w:t>
            </w:r>
            <w:r w:rsidRPr="00363012">
              <w:rPr>
                <w:lang w:val="ru-RU"/>
              </w:rPr>
              <w:t xml:space="preserve"> </w:t>
            </w:r>
            <w:r w:rsidRPr="00363012">
              <w:rPr>
                <w:rFonts w:ascii="Times New Roman" w:hAnsi="Times New Roman" w:cs="Times New Roman"/>
                <w:color w:val="000000"/>
                <w:sz w:val="24"/>
                <w:szCs w:val="24"/>
                <w:lang w:val="ru-RU"/>
              </w:rPr>
              <w:t>дисциплин/</w:t>
            </w:r>
            <w:r w:rsidRPr="00363012">
              <w:rPr>
                <w:lang w:val="ru-RU"/>
              </w:rPr>
              <w:t xml:space="preserve"> </w:t>
            </w:r>
            <w:r w:rsidRPr="00363012">
              <w:rPr>
                <w:rFonts w:ascii="Times New Roman" w:hAnsi="Times New Roman" w:cs="Times New Roman"/>
                <w:color w:val="000000"/>
                <w:sz w:val="24"/>
                <w:szCs w:val="24"/>
                <w:lang w:val="ru-RU"/>
              </w:rPr>
              <w:t>практик:</w:t>
            </w:r>
            <w:r w:rsidRPr="00363012">
              <w:rPr>
                <w:lang w:val="ru-RU"/>
              </w:rPr>
              <w:t xml:space="preserve"> </w:t>
            </w:r>
          </w:p>
        </w:tc>
      </w:tr>
      <w:tr w:rsidR="00B65B2C">
        <w:trPr>
          <w:trHeight w:hRule="exact" w:val="285"/>
        </w:trPr>
        <w:tc>
          <w:tcPr>
            <w:tcW w:w="9370" w:type="dxa"/>
            <w:gridSpan w:val="2"/>
            <w:shd w:val="clear" w:color="000000" w:fill="FFFFFF"/>
            <w:tcMar>
              <w:left w:w="34" w:type="dxa"/>
              <w:right w:w="34" w:type="dxa"/>
            </w:tcMar>
          </w:tcPr>
          <w:p w:rsidR="00B65B2C" w:rsidRDefault="00363012">
            <w:pPr>
              <w:spacing w:after="0" w:line="240" w:lineRule="auto"/>
              <w:ind w:firstLine="756"/>
              <w:jc w:val="both"/>
              <w:rPr>
                <w:sz w:val="24"/>
                <w:szCs w:val="24"/>
              </w:rPr>
            </w:pPr>
            <w:proofErr w:type="spellStart"/>
            <w:r>
              <w:rPr>
                <w:rFonts w:ascii="Times New Roman" w:hAnsi="Times New Roman" w:cs="Times New Roman"/>
                <w:color w:val="000000"/>
                <w:sz w:val="24"/>
                <w:szCs w:val="24"/>
              </w:rPr>
              <w:t>Риски</w:t>
            </w:r>
            <w:proofErr w:type="spellEnd"/>
            <w:r>
              <w:t xml:space="preserve"> </w:t>
            </w:r>
            <w:proofErr w:type="spellStart"/>
            <w:r>
              <w:rPr>
                <w:rFonts w:ascii="Times New Roman" w:hAnsi="Times New Roman" w:cs="Times New Roman"/>
                <w:color w:val="000000"/>
                <w:sz w:val="24"/>
                <w:szCs w:val="24"/>
              </w:rPr>
              <w:t>предпринимательской</w:t>
            </w:r>
            <w:proofErr w:type="spellEnd"/>
            <w:r>
              <w:t xml:space="preserve"> </w:t>
            </w:r>
            <w:proofErr w:type="spellStart"/>
            <w:r>
              <w:rPr>
                <w:rFonts w:ascii="Times New Roman" w:hAnsi="Times New Roman" w:cs="Times New Roman"/>
                <w:color w:val="000000"/>
                <w:sz w:val="24"/>
                <w:szCs w:val="24"/>
              </w:rPr>
              <w:t>деятельности</w:t>
            </w:r>
            <w:proofErr w:type="spellEnd"/>
            <w:r>
              <w:t xml:space="preserve"> </w:t>
            </w:r>
          </w:p>
        </w:tc>
      </w:tr>
      <w:tr w:rsidR="00B65B2C">
        <w:trPr>
          <w:trHeight w:hRule="exact" w:val="285"/>
        </w:trPr>
        <w:tc>
          <w:tcPr>
            <w:tcW w:w="9370" w:type="dxa"/>
            <w:gridSpan w:val="2"/>
            <w:shd w:val="clear" w:color="000000" w:fill="FFFFFF"/>
            <w:tcMar>
              <w:left w:w="34" w:type="dxa"/>
              <w:right w:w="34" w:type="dxa"/>
            </w:tcMar>
          </w:tcPr>
          <w:p w:rsidR="00B65B2C" w:rsidRDefault="00363012">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Корпоративная</w:t>
            </w:r>
            <w:proofErr w:type="spellEnd"/>
            <w:r>
              <w:t xml:space="preserve"> </w:t>
            </w:r>
            <w:proofErr w:type="spellStart"/>
            <w:r>
              <w:rPr>
                <w:rFonts w:ascii="Times New Roman" w:hAnsi="Times New Roman" w:cs="Times New Roman"/>
                <w:color w:val="000000"/>
                <w:sz w:val="24"/>
                <w:szCs w:val="24"/>
              </w:rPr>
              <w:t>экономика</w:t>
            </w:r>
            <w:proofErr w:type="spellEnd"/>
            <w:r>
              <w:t xml:space="preserve"> </w:t>
            </w:r>
          </w:p>
        </w:tc>
      </w:tr>
      <w:tr w:rsidR="00B65B2C" w:rsidRPr="00770304">
        <w:trPr>
          <w:trHeight w:hRule="exact" w:val="285"/>
        </w:trPr>
        <w:tc>
          <w:tcPr>
            <w:tcW w:w="9370" w:type="dxa"/>
            <w:gridSpan w:val="2"/>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Финансы</w:t>
            </w:r>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кредит</w:t>
            </w:r>
            <w:r w:rsidRPr="00363012">
              <w:rPr>
                <w:lang w:val="ru-RU"/>
              </w:rPr>
              <w:t xml:space="preserve"> </w:t>
            </w:r>
            <w:r w:rsidRPr="00363012">
              <w:rPr>
                <w:rFonts w:ascii="Times New Roman" w:hAnsi="Times New Roman" w:cs="Times New Roman"/>
                <w:color w:val="000000"/>
                <w:sz w:val="24"/>
                <w:szCs w:val="24"/>
                <w:lang w:val="ru-RU"/>
              </w:rPr>
              <w:t>(продвинутый</w:t>
            </w:r>
            <w:r w:rsidRPr="00363012">
              <w:rPr>
                <w:lang w:val="ru-RU"/>
              </w:rPr>
              <w:t xml:space="preserve"> </w:t>
            </w:r>
            <w:r w:rsidRPr="00363012">
              <w:rPr>
                <w:rFonts w:ascii="Times New Roman" w:hAnsi="Times New Roman" w:cs="Times New Roman"/>
                <w:color w:val="000000"/>
                <w:sz w:val="24"/>
                <w:szCs w:val="24"/>
                <w:lang w:val="ru-RU"/>
              </w:rPr>
              <w:t>уровень)</w:t>
            </w:r>
            <w:r w:rsidRPr="00363012">
              <w:rPr>
                <w:lang w:val="ru-RU"/>
              </w:rPr>
              <w:t xml:space="preserve"> </w:t>
            </w:r>
          </w:p>
        </w:tc>
      </w:tr>
      <w:tr w:rsidR="00B65B2C" w:rsidRPr="00770304">
        <w:trPr>
          <w:trHeight w:hRule="exact" w:val="285"/>
        </w:trPr>
        <w:tc>
          <w:tcPr>
            <w:tcW w:w="9370" w:type="dxa"/>
            <w:gridSpan w:val="2"/>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Финансовые</w:t>
            </w:r>
            <w:r w:rsidRPr="00363012">
              <w:rPr>
                <w:lang w:val="ru-RU"/>
              </w:rPr>
              <w:t xml:space="preserve"> </w:t>
            </w:r>
            <w:r w:rsidRPr="00363012">
              <w:rPr>
                <w:rFonts w:ascii="Times New Roman" w:hAnsi="Times New Roman" w:cs="Times New Roman"/>
                <w:color w:val="000000"/>
                <w:sz w:val="24"/>
                <w:szCs w:val="24"/>
                <w:lang w:val="ru-RU"/>
              </w:rPr>
              <w:t>рынки,</w:t>
            </w:r>
            <w:r w:rsidRPr="00363012">
              <w:rPr>
                <w:lang w:val="ru-RU"/>
              </w:rPr>
              <w:t xml:space="preserve"> </w:t>
            </w:r>
            <w:r w:rsidRPr="00363012">
              <w:rPr>
                <w:rFonts w:ascii="Times New Roman" w:hAnsi="Times New Roman" w:cs="Times New Roman"/>
                <w:color w:val="000000"/>
                <w:sz w:val="24"/>
                <w:szCs w:val="24"/>
                <w:lang w:val="ru-RU"/>
              </w:rPr>
              <w:t>алгоритмический</w:t>
            </w:r>
            <w:r w:rsidRPr="00363012">
              <w:rPr>
                <w:lang w:val="ru-RU"/>
              </w:rPr>
              <w:t xml:space="preserve"> </w:t>
            </w:r>
            <w:proofErr w:type="spellStart"/>
            <w:r w:rsidRPr="00363012">
              <w:rPr>
                <w:rFonts w:ascii="Times New Roman" w:hAnsi="Times New Roman" w:cs="Times New Roman"/>
                <w:color w:val="000000"/>
                <w:sz w:val="24"/>
                <w:szCs w:val="24"/>
                <w:lang w:val="ru-RU"/>
              </w:rPr>
              <w:t>трейдинг</w:t>
            </w:r>
            <w:proofErr w:type="spellEnd"/>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портфельное</w:t>
            </w:r>
            <w:r w:rsidRPr="00363012">
              <w:rPr>
                <w:lang w:val="ru-RU"/>
              </w:rPr>
              <w:t xml:space="preserve"> </w:t>
            </w:r>
            <w:r w:rsidRPr="00363012">
              <w:rPr>
                <w:rFonts w:ascii="Times New Roman" w:hAnsi="Times New Roman" w:cs="Times New Roman"/>
                <w:color w:val="000000"/>
                <w:sz w:val="24"/>
                <w:szCs w:val="24"/>
                <w:lang w:val="ru-RU"/>
              </w:rPr>
              <w:t>управление</w:t>
            </w:r>
            <w:r w:rsidRPr="00363012">
              <w:rPr>
                <w:lang w:val="ru-RU"/>
              </w:rPr>
              <w:t xml:space="preserve"> </w:t>
            </w:r>
          </w:p>
        </w:tc>
      </w:tr>
      <w:tr w:rsidR="00B65B2C">
        <w:trPr>
          <w:trHeight w:hRule="exact" w:val="285"/>
        </w:trPr>
        <w:tc>
          <w:tcPr>
            <w:tcW w:w="9370" w:type="dxa"/>
            <w:gridSpan w:val="2"/>
            <w:shd w:val="clear" w:color="000000" w:fill="FFFFFF"/>
            <w:tcMar>
              <w:left w:w="34" w:type="dxa"/>
              <w:right w:w="34" w:type="dxa"/>
            </w:tcMar>
          </w:tcPr>
          <w:p w:rsidR="00B65B2C" w:rsidRDefault="00363012">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Эконометрика</w:t>
            </w:r>
            <w:proofErr w:type="spellEnd"/>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продвинутый</w:t>
            </w:r>
            <w:proofErr w:type="spellEnd"/>
            <w:r>
              <w:t xml:space="preserve"> </w:t>
            </w:r>
            <w:proofErr w:type="spellStart"/>
            <w:r>
              <w:rPr>
                <w:rFonts w:ascii="Times New Roman" w:hAnsi="Times New Roman" w:cs="Times New Roman"/>
                <w:color w:val="000000"/>
                <w:sz w:val="24"/>
                <w:szCs w:val="24"/>
              </w:rPr>
              <w:t>уровень</w:t>
            </w:r>
            <w:proofErr w:type="spellEnd"/>
            <w:r>
              <w:rPr>
                <w:rFonts w:ascii="Times New Roman" w:hAnsi="Times New Roman" w:cs="Times New Roman"/>
                <w:color w:val="000000"/>
                <w:sz w:val="24"/>
                <w:szCs w:val="24"/>
              </w:rPr>
              <w:t>)</w:t>
            </w:r>
            <w:r>
              <w:t xml:space="preserve"> </w:t>
            </w:r>
          </w:p>
        </w:tc>
      </w:tr>
      <w:tr w:rsidR="00B65B2C" w:rsidRPr="00770304">
        <w:trPr>
          <w:trHeight w:hRule="exact" w:val="555"/>
        </w:trPr>
        <w:tc>
          <w:tcPr>
            <w:tcW w:w="9370" w:type="dxa"/>
            <w:gridSpan w:val="2"/>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Знания</w:t>
            </w:r>
            <w:r w:rsidRPr="00363012">
              <w:rPr>
                <w:lang w:val="ru-RU"/>
              </w:rPr>
              <w:t xml:space="preserve"> </w:t>
            </w:r>
            <w:r w:rsidRPr="00363012">
              <w:rPr>
                <w:rFonts w:ascii="Times New Roman" w:hAnsi="Times New Roman" w:cs="Times New Roman"/>
                <w:color w:val="000000"/>
                <w:sz w:val="24"/>
                <w:szCs w:val="24"/>
                <w:lang w:val="ru-RU"/>
              </w:rPr>
              <w:t>(умения,</w:t>
            </w:r>
            <w:r w:rsidRPr="00363012">
              <w:rPr>
                <w:lang w:val="ru-RU"/>
              </w:rPr>
              <w:t xml:space="preserve"> </w:t>
            </w:r>
            <w:r w:rsidRPr="00363012">
              <w:rPr>
                <w:rFonts w:ascii="Times New Roman" w:hAnsi="Times New Roman" w:cs="Times New Roman"/>
                <w:color w:val="000000"/>
                <w:sz w:val="24"/>
                <w:szCs w:val="24"/>
                <w:lang w:val="ru-RU"/>
              </w:rPr>
              <w:t>владения),</w:t>
            </w:r>
            <w:r w:rsidRPr="00363012">
              <w:rPr>
                <w:lang w:val="ru-RU"/>
              </w:rPr>
              <w:t xml:space="preserve"> </w:t>
            </w:r>
            <w:r w:rsidRPr="00363012">
              <w:rPr>
                <w:rFonts w:ascii="Times New Roman" w:hAnsi="Times New Roman" w:cs="Times New Roman"/>
                <w:color w:val="000000"/>
                <w:sz w:val="24"/>
                <w:szCs w:val="24"/>
                <w:lang w:val="ru-RU"/>
              </w:rPr>
              <w:t>полученные</w:t>
            </w:r>
            <w:r w:rsidRPr="00363012">
              <w:rPr>
                <w:lang w:val="ru-RU"/>
              </w:rPr>
              <w:t xml:space="preserve"> </w:t>
            </w:r>
            <w:r w:rsidRPr="00363012">
              <w:rPr>
                <w:rFonts w:ascii="Times New Roman" w:hAnsi="Times New Roman" w:cs="Times New Roman"/>
                <w:color w:val="000000"/>
                <w:sz w:val="24"/>
                <w:szCs w:val="24"/>
                <w:lang w:val="ru-RU"/>
              </w:rPr>
              <w:t>при</w:t>
            </w:r>
            <w:r w:rsidRPr="00363012">
              <w:rPr>
                <w:lang w:val="ru-RU"/>
              </w:rPr>
              <w:t xml:space="preserve"> </w:t>
            </w:r>
            <w:r w:rsidRPr="00363012">
              <w:rPr>
                <w:rFonts w:ascii="Times New Roman" w:hAnsi="Times New Roman" w:cs="Times New Roman"/>
                <w:color w:val="000000"/>
                <w:sz w:val="24"/>
                <w:szCs w:val="24"/>
                <w:lang w:val="ru-RU"/>
              </w:rPr>
              <w:t>изучении</w:t>
            </w:r>
            <w:r w:rsidRPr="00363012">
              <w:rPr>
                <w:lang w:val="ru-RU"/>
              </w:rPr>
              <w:t xml:space="preserve"> </w:t>
            </w:r>
            <w:r w:rsidRPr="00363012">
              <w:rPr>
                <w:rFonts w:ascii="Times New Roman" w:hAnsi="Times New Roman" w:cs="Times New Roman"/>
                <w:color w:val="000000"/>
                <w:sz w:val="24"/>
                <w:szCs w:val="24"/>
                <w:lang w:val="ru-RU"/>
              </w:rPr>
              <w:t>данной</w:t>
            </w:r>
            <w:r w:rsidRPr="00363012">
              <w:rPr>
                <w:lang w:val="ru-RU"/>
              </w:rPr>
              <w:t xml:space="preserve"> </w:t>
            </w:r>
            <w:r w:rsidRPr="00363012">
              <w:rPr>
                <w:rFonts w:ascii="Times New Roman" w:hAnsi="Times New Roman" w:cs="Times New Roman"/>
                <w:color w:val="000000"/>
                <w:sz w:val="24"/>
                <w:szCs w:val="24"/>
                <w:lang w:val="ru-RU"/>
              </w:rPr>
              <w:t>дисциплины</w:t>
            </w:r>
            <w:r w:rsidRPr="00363012">
              <w:rPr>
                <w:lang w:val="ru-RU"/>
              </w:rPr>
              <w:t xml:space="preserve"> </w:t>
            </w:r>
            <w:r w:rsidRPr="00363012">
              <w:rPr>
                <w:rFonts w:ascii="Times New Roman" w:hAnsi="Times New Roman" w:cs="Times New Roman"/>
                <w:color w:val="000000"/>
                <w:sz w:val="24"/>
                <w:szCs w:val="24"/>
                <w:lang w:val="ru-RU"/>
              </w:rPr>
              <w:t>будут</w:t>
            </w:r>
            <w:r w:rsidRPr="00363012">
              <w:rPr>
                <w:lang w:val="ru-RU"/>
              </w:rPr>
              <w:t xml:space="preserve"> </w:t>
            </w:r>
            <w:r w:rsidRPr="00363012">
              <w:rPr>
                <w:rFonts w:ascii="Times New Roman" w:hAnsi="Times New Roman" w:cs="Times New Roman"/>
                <w:color w:val="000000"/>
                <w:sz w:val="24"/>
                <w:szCs w:val="24"/>
                <w:lang w:val="ru-RU"/>
              </w:rPr>
              <w:t>необходимы</w:t>
            </w:r>
            <w:r w:rsidRPr="00363012">
              <w:rPr>
                <w:lang w:val="ru-RU"/>
              </w:rPr>
              <w:t xml:space="preserve"> </w:t>
            </w:r>
            <w:r w:rsidRPr="00363012">
              <w:rPr>
                <w:rFonts w:ascii="Times New Roman" w:hAnsi="Times New Roman" w:cs="Times New Roman"/>
                <w:color w:val="000000"/>
                <w:sz w:val="24"/>
                <w:szCs w:val="24"/>
                <w:lang w:val="ru-RU"/>
              </w:rPr>
              <w:t>для</w:t>
            </w:r>
            <w:r w:rsidRPr="00363012">
              <w:rPr>
                <w:lang w:val="ru-RU"/>
              </w:rPr>
              <w:t xml:space="preserve"> </w:t>
            </w:r>
            <w:r w:rsidRPr="00363012">
              <w:rPr>
                <w:rFonts w:ascii="Times New Roman" w:hAnsi="Times New Roman" w:cs="Times New Roman"/>
                <w:color w:val="000000"/>
                <w:sz w:val="24"/>
                <w:szCs w:val="24"/>
                <w:lang w:val="ru-RU"/>
              </w:rPr>
              <w:t>изучения</w:t>
            </w:r>
            <w:r w:rsidRPr="00363012">
              <w:rPr>
                <w:lang w:val="ru-RU"/>
              </w:rPr>
              <w:t xml:space="preserve"> </w:t>
            </w:r>
            <w:r w:rsidRPr="00363012">
              <w:rPr>
                <w:rFonts w:ascii="Times New Roman" w:hAnsi="Times New Roman" w:cs="Times New Roman"/>
                <w:color w:val="000000"/>
                <w:sz w:val="24"/>
                <w:szCs w:val="24"/>
                <w:lang w:val="ru-RU"/>
              </w:rPr>
              <w:t>дисциплин/практик:</w:t>
            </w:r>
            <w:r w:rsidRPr="00363012">
              <w:rPr>
                <w:lang w:val="ru-RU"/>
              </w:rPr>
              <w:t xml:space="preserve"> </w:t>
            </w:r>
          </w:p>
        </w:tc>
      </w:tr>
      <w:tr w:rsidR="00B65B2C">
        <w:trPr>
          <w:trHeight w:hRule="exact" w:val="285"/>
        </w:trPr>
        <w:tc>
          <w:tcPr>
            <w:tcW w:w="9370" w:type="dxa"/>
            <w:gridSpan w:val="2"/>
            <w:shd w:val="clear" w:color="000000" w:fill="FFFFFF"/>
            <w:tcMar>
              <w:left w:w="34" w:type="dxa"/>
              <w:right w:w="34" w:type="dxa"/>
            </w:tcMar>
          </w:tcPr>
          <w:p w:rsidR="00B65B2C" w:rsidRDefault="00363012">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Корпоративное</w:t>
            </w:r>
            <w:proofErr w:type="spellEnd"/>
            <w:r>
              <w:t xml:space="preserve"> </w:t>
            </w:r>
            <w:proofErr w:type="spellStart"/>
            <w:r>
              <w:rPr>
                <w:rFonts w:ascii="Times New Roman" w:hAnsi="Times New Roman" w:cs="Times New Roman"/>
                <w:color w:val="000000"/>
                <w:sz w:val="24"/>
                <w:szCs w:val="24"/>
              </w:rPr>
              <w:t>управление</w:t>
            </w:r>
            <w:proofErr w:type="spellEnd"/>
            <w:r>
              <w:t xml:space="preserve"> </w:t>
            </w:r>
          </w:p>
        </w:tc>
      </w:tr>
      <w:tr w:rsidR="00B65B2C" w:rsidRPr="00770304">
        <w:trPr>
          <w:trHeight w:hRule="exact" w:val="285"/>
        </w:trPr>
        <w:tc>
          <w:tcPr>
            <w:tcW w:w="9370" w:type="dxa"/>
            <w:gridSpan w:val="2"/>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Риски</w:t>
            </w:r>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финансовый</w:t>
            </w:r>
            <w:r w:rsidRPr="00363012">
              <w:rPr>
                <w:lang w:val="ru-RU"/>
              </w:rPr>
              <w:t xml:space="preserve"> </w:t>
            </w:r>
            <w:r w:rsidRPr="00363012">
              <w:rPr>
                <w:rFonts w:ascii="Times New Roman" w:hAnsi="Times New Roman" w:cs="Times New Roman"/>
                <w:color w:val="000000"/>
                <w:sz w:val="24"/>
                <w:szCs w:val="24"/>
                <w:lang w:val="ru-RU"/>
              </w:rPr>
              <w:t>контроль</w:t>
            </w:r>
            <w:r w:rsidRPr="00363012">
              <w:rPr>
                <w:lang w:val="ru-RU"/>
              </w:rPr>
              <w:t xml:space="preserve"> </w:t>
            </w:r>
            <w:r w:rsidRPr="00363012">
              <w:rPr>
                <w:rFonts w:ascii="Times New Roman" w:hAnsi="Times New Roman" w:cs="Times New Roman"/>
                <w:color w:val="000000"/>
                <w:sz w:val="24"/>
                <w:szCs w:val="24"/>
                <w:lang w:val="ru-RU"/>
              </w:rPr>
              <w:t>в</w:t>
            </w:r>
            <w:r w:rsidRPr="00363012">
              <w:rPr>
                <w:lang w:val="ru-RU"/>
              </w:rPr>
              <w:t xml:space="preserve"> </w:t>
            </w:r>
            <w:r w:rsidRPr="00363012">
              <w:rPr>
                <w:rFonts w:ascii="Times New Roman" w:hAnsi="Times New Roman" w:cs="Times New Roman"/>
                <w:color w:val="000000"/>
                <w:sz w:val="24"/>
                <w:szCs w:val="24"/>
                <w:lang w:val="ru-RU"/>
              </w:rPr>
              <w:t>бизнесе</w:t>
            </w:r>
            <w:r w:rsidRPr="00363012">
              <w:rPr>
                <w:lang w:val="ru-RU"/>
              </w:rPr>
              <w:t xml:space="preserve"> </w:t>
            </w:r>
          </w:p>
        </w:tc>
      </w:tr>
      <w:tr w:rsidR="00B65B2C">
        <w:trPr>
          <w:trHeight w:hRule="exact" w:val="285"/>
        </w:trPr>
        <w:tc>
          <w:tcPr>
            <w:tcW w:w="9370" w:type="dxa"/>
            <w:gridSpan w:val="2"/>
            <w:shd w:val="clear" w:color="000000" w:fill="FFFFFF"/>
            <w:tcMar>
              <w:left w:w="34" w:type="dxa"/>
              <w:right w:w="34" w:type="dxa"/>
            </w:tcMar>
          </w:tcPr>
          <w:p w:rsidR="00B65B2C" w:rsidRDefault="00363012">
            <w:pPr>
              <w:spacing w:after="0" w:line="240" w:lineRule="auto"/>
              <w:ind w:firstLine="756"/>
              <w:jc w:val="both"/>
              <w:rPr>
                <w:sz w:val="24"/>
                <w:szCs w:val="24"/>
              </w:rPr>
            </w:pPr>
            <w:proofErr w:type="spellStart"/>
            <w:r>
              <w:rPr>
                <w:rFonts w:ascii="Times New Roman" w:hAnsi="Times New Roman" w:cs="Times New Roman"/>
                <w:color w:val="000000"/>
                <w:sz w:val="24"/>
                <w:szCs w:val="24"/>
              </w:rPr>
              <w:t>Риски</w:t>
            </w:r>
            <w:proofErr w:type="spellEnd"/>
            <w:r>
              <w:t xml:space="preserve"> </w:t>
            </w:r>
            <w:proofErr w:type="spellStart"/>
            <w:r>
              <w:rPr>
                <w:rFonts w:ascii="Times New Roman" w:hAnsi="Times New Roman" w:cs="Times New Roman"/>
                <w:color w:val="000000"/>
                <w:sz w:val="24"/>
                <w:szCs w:val="24"/>
              </w:rPr>
              <w:t>использования</w:t>
            </w:r>
            <w:proofErr w:type="spellEnd"/>
            <w:r>
              <w:t xml:space="preserve"> </w:t>
            </w:r>
            <w:proofErr w:type="spellStart"/>
            <w:r>
              <w:rPr>
                <w:rFonts w:ascii="Times New Roman" w:hAnsi="Times New Roman" w:cs="Times New Roman"/>
                <w:color w:val="000000"/>
                <w:sz w:val="24"/>
                <w:szCs w:val="24"/>
              </w:rPr>
              <w:t>финансовых</w:t>
            </w:r>
            <w:proofErr w:type="spellEnd"/>
            <w:r>
              <w:t xml:space="preserve"> </w:t>
            </w:r>
            <w:proofErr w:type="spellStart"/>
            <w:r>
              <w:rPr>
                <w:rFonts w:ascii="Times New Roman" w:hAnsi="Times New Roman" w:cs="Times New Roman"/>
                <w:color w:val="000000"/>
                <w:sz w:val="24"/>
                <w:szCs w:val="24"/>
              </w:rPr>
              <w:t>технологий</w:t>
            </w:r>
            <w:proofErr w:type="spellEnd"/>
            <w:r>
              <w:t xml:space="preserve"> </w:t>
            </w:r>
          </w:p>
        </w:tc>
      </w:tr>
      <w:tr w:rsidR="00B65B2C" w:rsidRPr="00770304">
        <w:trPr>
          <w:trHeight w:hRule="exact" w:val="285"/>
        </w:trPr>
        <w:tc>
          <w:tcPr>
            <w:tcW w:w="9370" w:type="dxa"/>
            <w:gridSpan w:val="2"/>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Финансовые</w:t>
            </w:r>
            <w:r w:rsidRPr="00363012">
              <w:rPr>
                <w:lang w:val="ru-RU"/>
              </w:rPr>
              <w:t xml:space="preserve"> </w:t>
            </w:r>
            <w:r w:rsidRPr="00363012">
              <w:rPr>
                <w:rFonts w:ascii="Times New Roman" w:hAnsi="Times New Roman" w:cs="Times New Roman"/>
                <w:color w:val="000000"/>
                <w:sz w:val="24"/>
                <w:szCs w:val="24"/>
                <w:lang w:val="ru-RU"/>
              </w:rPr>
              <w:t>активы</w:t>
            </w:r>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финансовые</w:t>
            </w:r>
            <w:r w:rsidRPr="00363012">
              <w:rPr>
                <w:lang w:val="ru-RU"/>
              </w:rPr>
              <w:t xml:space="preserve"> </w:t>
            </w:r>
            <w:r w:rsidRPr="00363012">
              <w:rPr>
                <w:rFonts w:ascii="Times New Roman" w:hAnsi="Times New Roman" w:cs="Times New Roman"/>
                <w:color w:val="000000"/>
                <w:sz w:val="24"/>
                <w:szCs w:val="24"/>
                <w:lang w:val="ru-RU"/>
              </w:rPr>
              <w:t>технологии</w:t>
            </w:r>
            <w:r w:rsidRPr="00363012">
              <w:rPr>
                <w:lang w:val="ru-RU"/>
              </w:rPr>
              <w:t xml:space="preserve"> </w:t>
            </w:r>
          </w:p>
        </w:tc>
      </w:tr>
      <w:tr w:rsidR="00B65B2C" w:rsidRPr="00770304">
        <w:trPr>
          <w:trHeight w:hRule="exact" w:val="285"/>
        </w:trPr>
        <w:tc>
          <w:tcPr>
            <w:tcW w:w="9370" w:type="dxa"/>
            <w:gridSpan w:val="2"/>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Подготовка</w:t>
            </w:r>
            <w:r w:rsidRPr="00363012">
              <w:rPr>
                <w:lang w:val="ru-RU"/>
              </w:rPr>
              <w:t xml:space="preserve"> </w:t>
            </w:r>
            <w:r w:rsidRPr="00363012">
              <w:rPr>
                <w:rFonts w:ascii="Times New Roman" w:hAnsi="Times New Roman" w:cs="Times New Roman"/>
                <w:color w:val="000000"/>
                <w:sz w:val="24"/>
                <w:szCs w:val="24"/>
                <w:lang w:val="ru-RU"/>
              </w:rPr>
              <w:t>к</w:t>
            </w:r>
            <w:r w:rsidRPr="00363012">
              <w:rPr>
                <w:lang w:val="ru-RU"/>
              </w:rPr>
              <w:t xml:space="preserve"> </w:t>
            </w:r>
            <w:r w:rsidRPr="00363012">
              <w:rPr>
                <w:rFonts w:ascii="Times New Roman" w:hAnsi="Times New Roman" w:cs="Times New Roman"/>
                <w:color w:val="000000"/>
                <w:sz w:val="24"/>
                <w:szCs w:val="24"/>
                <w:lang w:val="ru-RU"/>
              </w:rPr>
              <w:t>защите</w:t>
            </w:r>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защита</w:t>
            </w:r>
            <w:r w:rsidRPr="00363012">
              <w:rPr>
                <w:lang w:val="ru-RU"/>
              </w:rPr>
              <w:t xml:space="preserve"> </w:t>
            </w:r>
            <w:r w:rsidRPr="00363012">
              <w:rPr>
                <w:rFonts w:ascii="Times New Roman" w:hAnsi="Times New Roman" w:cs="Times New Roman"/>
                <w:color w:val="000000"/>
                <w:sz w:val="24"/>
                <w:szCs w:val="24"/>
                <w:lang w:val="ru-RU"/>
              </w:rPr>
              <w:t>выпускной</w:t>
            </w:r>
            <w:r w:rsidRPr="00363012">
              <w:rPr>
                <w:lang w:val="ru-RU"/>
              </w:rPr>
              <w:t xml:space="preserve"> </w:t>
            </w:r>
            <w:r w:rsidRPr="00363012">
              <w:rPr>
                <w:rFonts w:ascii="Times New Roman" w:hAnsi="Times New Roman" w:cs="Times New Roman"/>
                <w:color w:val="000000"/>
                <w:sz w:val="24"/>
                <w:szCs w:val="24"/>
                <w:lang w:val="ru-RU"/>
              </w:rPr>
              <w:t>квалификационной</w:t>
            </w:r>
            <w:r w:rsidRPr="00363012">
              <w:rPr>
                <w:lang w:val="ru-RU"/>
              </w:rPr>
              <w:t xml:space="preserve"> </w:t>
            </w:r>
            <w:r w:rsidRPr="00363012">
              <w:rPr>
                <w:rFonts w:ascii="Times New Roman" w:hAnsi="Times New Roman" w:cs="Times New Roman"/>
                <w:color w:val="000000"/>
                <w:sz w:val="24"/>
                <w:szCs w:val="24"/>
                <w:lang w:val="ru-RU"/>
              </w:rPr>
              <w:t>работы</w:t>
            </w:r>
            <w:r w:rsidRPr="00363012">
              <w:rPr>
                <w:lang w:val="ru-RU"/>
              </w:rPr>
              <w:t xml:space="preserve"> </w:t>
            </w:r>
          </w:p>
        </w:tc>
      </w:tr>
      <w:tr w:rsidR="00B65B2C" w:rsidRPr="00770304">
        <w:trPr>
          <w:trHeight w:hRule="exact" w:val="285"/>
        </w:trPr>
        <w:tc>
          <w:tcPr>
            <w:tcW w:w="9370" w:type="dxa"/>
            <w:gridSpan w:val="2"/>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Подготовка</w:t>
            </w:r>
            <w:r w:rsidRPr="00363012">
              <w:rPr>
                <w:lang w:val="ru-RU"/>
              </w:rPr>
              <w:t xml:space="preserve"> </w:t>
            </w:r>
            <w:r w:rsidRPr="00363012">
              <w:rPr>
                <w:rFonts w:ascii="Times New Roman" w:hAnsi="Times New Roman" w:cs="Times New Roman"/>
                <w:color w:val="000000"/>
                <w:sz w:val="24"/>
                <w:szCs w:val="24"/>
                <w:lang w:val="ru-RU"/>
              </w:rPr>
              <w:t>к</w:t>
            </w:r>
            <w:r w:rsidRPr="00363012">
              <w:rPr>
                <w:lang w:val="ru-RU"/>
              </w:rPr>
              <w:t xml:space="preserve"> </w:t>
            </w:r>
            <w:r w:rsidRPr="00363012">
              <w:rPr>
                <w:rFonts w:ascii="Times New Roman" w:hAnsi="Times New Roman" w:cs="Times New Roman"/>
                <w:color w:val="000000"/>
                <w:sz w:val="24"/>
                <w:szCs w:val="24"/>
                <w:lang w:val="ru-RU"/>
              </w:rPr>
              <w:t>сдаче</w:t>
            </w:r>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сдача</w:t>
            </w:r>
            <w:r w:rsidRPr="00363012">
              <w:rPr>
                <w:lang w:val="ru-RU"/>
              </w:rPr>
              <w:t xml:space="preserve"> </w:t>
            </w:r>
            <w:r w:rsidRPr="00363012">
              <w:rPr>
                <w:rFonts w:ascii="Times New Roman" w:hAnsi="Times New Roman" w:cs="Times New Roman"/>
                <w:color w:val="000000"/>
                <w:sz w:val="24"/>
                <w:szCs w:val="24"/>
                <w:lang w:val="ru-RU"/>
              </w:rPr>
              <w:t>государственного</w:t>
            </w:r>
            <w:r w:rsidRPr="00363012">
              <w:rPr>
                <w:lang w:val="ru-RU"/>
              </w:rPr>
              <w:t xml:space="preserve"> </w:t>
            </w:r>
            <w:r w:rsidRPr="00363012">
              <w:rPr>
                <w:rFonts w:ascii="Times New Roman" w:hAnsi="Times New Roman" w:cs="Times New Roman"/>
                <w:color w:val="000000"/>
                <w:sz w:val="24"/>
                <w:szCs w:val="24"/>
                <w:lang w:val="ru-RU"/>
              </w:rPr>
              <w:t>экзамена</w:t>
            </w:r>
            <w:r w:rsidRPr="00363012">
              <w:rPr>
                <w:lang w:val="ru-RU"/>
              </w:rPr>
              <w:t xml:space="preserve"> </w:t>
            </w:r>
          </w:p>
        </w:tc>
      </w:tr>
      <w:tr w:rsidR="00B65B2C" w:rsidRPr="00770304">
        <w:trPr>
          <w:trHeight w:hRule="exact" w:val="555"/>
        </w:trPr>
        <w:tc>
          <w:tcPr>
            <w:tcW w:w="9370" w:type="dxa"/>
            <w:gridSpan w:val="2"/>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Производственная</w:t>
            </w:r>
            <w:r w:rsidRPr="00363012">
              <w:rPr>
                <w:lang w:val="ru-RU"/>
              </w:rPr>
              <w:t xml:space="preserve"> </w:t>
            </w: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практика</w:t>
            </w:r>
            <w:r w:rsidRPr="00363012">
              <w:rPr>
                <w:lang w:val="ru-RU"/>
              </w:rPr>
              <w:t xml:space="preserve"> </w:t>
            </w:r>
            <w:r w:rsidRPr="00363012">
              <w:rPr>
                <w:rFonts w:ascii="Times New Roman" w:hAnsi="Times New Roman" w:cs="Times New Roman"/>
                <w:color w:val="000000"/>
                <w:sz w:val="24"/>
                <w:szCs w:val="24"/>
                <w:lang w:val="ru-RU"/>
              </w:rPr>
              <w:t>по</w:t>
            </w:r>
            <w:r w:rsidRPr="00363012">
              <w:rPr>
                <w:lang w:val="ru-RU"/>
              </w:rPr>
              <w:t xml:space="preserve"> </w:t>
            </w:r>
            <w:r w:rsidRPr="00363012">
              <w:rPr>
                <w:rFonts w:ascii="Times New Roman" w:hAnsi="Times New Roman" w:cs="Times New Roman"/>
                <w:color w:val="000000"/>
                <w:sz w:val="24"/>
                <w:szCs w:val="24"/>
                <w:lang w:val="ru-RU"/>
              </w:rPr>
              <w:t>получению</w:t>
            </w:r>
            <w:r w:rsidRPr="00363012">
              <w:rPr>
                <w:lang w:val="ru-RU"/>
              </w:rPr>
              <w:t xml:space="preserve"> </w:t>
            </w:r>
            <w:r w:rsidRPr="00363012">
              <w:rPr>
                <w:rFonts w:ascii="Times New Roman" w:hAnsi="Times New Roman" w:cs="Times New Roman"/>
                <w:color w:val="000000"/>
                <w:sz w:val="24"/>
                <w:szCs w:val="24"/>
                <w:lang w:val="ru-RU"/>
              </w:rPr>
              <w:t>профессиональных</w:t>
            </w:r>
            <w:r w:rsidRPr="00363012">
              <w:rPr>
                <w:lang w:val="ru-RU"/>
              </w:rPr>
              <w:t xml:space="preserve"> </w:t>
            </w:r>
            <w:r w:rsidRPr="00363012">
              <w:rPr>
                <w:rFonts w:ascii="Times New Roman" w:hAnsi="Times New Roman" w:cs="Times New Roman"/>
                <w:color w:val="000000"/>
                <w:sz w:val="24"/>
                <w:szCs w:val="24"/>
                <w:lang w:val="ru-RU"/>
              </w:rPr>
              <w:t>умений</w:t>
            </w:r>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опыта</w:t>
            </w:r>
            <w:r w:rsidRPr="00363012">
              <w:rPr>
                <w:lang w:val="ru-RU"/>
              </w:rPr>
              <w:t xml:space="preserve"> </w:t>
            </w:r>
            <w:r w:rsidRPr="00363012">
              <w:rPr>
                <w:rFonts w:ascii="Times New Roman" w:hAnsi="Times New Roman" w:cs="Times New Roman"/>
                <w:color w:val="000000"/>
                <w:sz w:val="24"/>
                <w:szCs w:val="24"/>
                <w:lang w:val="ru-RU"/>
              </w:rPr>
              <w:t>профессиональной</w:t>
            </w:r>
            <w:r w:rsidRPr="00363012">
              <w:rPr>
                <w:lang w:val="ru-RU"/>
              </w:rPr>
              <w:t xml:space="preserve"> </w:t>
            </w:r>
            <w:r w:rsidRPr="00363012">
              <w:rPr>
                <w:rFonts w:ascii="Times New Roman" w:hAnsi="Times New Roman" w:cs="Times New Roman"/>
                <w:color w:val="000000"/>
                <w:sz w:val="24"/>
                <w:szCs w:val="24"/>
                <w:lang w:val="ru-RU"/>
              </w:rPr>
              <w:t>деятельности</w:t>
            </w:r>
            <w:r w:rsidRPr="00363012">
              <w:rPr>
                <w:lang w:val="ru-RU"/>
              </w:rPr>
              <w:t xml:space="preserve"> </w:t>
            </w:r>
          </w:p>
        </w:tc>
      </w:tr>
      <w:tr w:rsidR="00B65B2C">
        <w:trPr>
          <w:trHeight w:hRule="exact" w:val="285"/>
        </w:trPr>
        <w:tc>
          <w:tcPr>
            <w:tcW w:w="9370" w:type="dxa"/>
            <w:gridSpan w:val="2"/>
            <w:shd w:val="clear" w:color="000000" w:fill="FFFFFF"/>
            <w:tcMar>
              <w:left w:w="34" w:type="dxa"/>
              <w:right w:w="34" w:type="dxa"/>
            </w:tcMar>
          </w:tcPr>
          <w:p w:rsidR="00B65B2C" w:rsidRDefault="00363012">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B65B2C">
        <w:trPr>
          <w:trHeight w:hRule="exact" w:val="138"/>
        </w:trPr>
        <w:tc>
          <w:tcPr>
            <w:tcW w:w="1985" w:type="dxa"/>
          </w:tcPr>
          <w:p w:rsidR="00B65B2C" w:rsidRDefault="00B65B2C"/>
        </w:tc>
        <w:tc>
          <w:tcPr>
            <w:tcW w:w="7372" w:type="dxa"/>
          </w:tcPr>
          <w:p w:rsidR="00B65B2C" w:rsidRDefault="00B65B2C"/>
        </w:tc>
      </w:tr>
      <w:tr w:rsidR="00B65B2C" w:rsidRPr="00770304">
        <w:trPr>
          <w:trHeight w:hRule="exact" w:val="555"/>
        </w:trPr>
        <w:tc>
          <w:tcPr>
            <w:tcW w:w="9370" w:type="dxa"/>
            <w:gridSpan w:val="2"/>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b/>
                <w:color w:val="000000"/>
                <w:sz w:val="24"/>
                <w:szCs w:val="24"/>
                <w:lang w:val="ru-RU"/>
              </w:rPr>
              <w:t>3</w:t>
            </w:r>
            <w:r w:rsidRPr="00363012">
              <w:rPr>
                <w:lang w:val="ru-RU"/>
              </w:rPr>
              <w:t xml:space="preserve"> </w:t>
            </w:r>
            <w:r w:rsidRPr="00363012">
              <w:rPr>
                <w:rFonts w:ascii="Times New Roman" w:hAnsi="Times New Roman" w:cs="Times New Roman"/>
                <w:b/>
                <w:color w:val="000000"/>
                <w:sz w:val="24"/>
                <w:szCs w:val="24"/>
                <w:lang w:val="ru-RU"/>
              </w:rPr>
              <w:t>Компетенции</w:t>
            </w:r>
            <w:r w:rsidRPr="00363012">
              <w:rPr>
                <w:lang w:val="ru-RU"/>
              </w:rPr>
              <w:t xml:space="preserve"> </w:t>
            </w:r>
            <w:r w:rsidRPr="00363012">
              <w:rPr>
                <w:rFonts w:ascii="Times New Roman" w:hAnsi="Times New Roman" w:cs="Times New Roman"/>
                <w:b/>
                <w:color w:val="000000"/>
                <w:sz w:val="24"/>
                <w:szCs w:val="24"/>
                <w:lang w:val="ru-RU"/>
              </w:rPr>
              <w:t>обучающегося,</w:t>
            </w:r>
            <w:r w:rsidRPr="00363012">
              <w:rPr>
                <w:lang w:val="ru-RU"/>
              </w:rPr>
              <w:t xml:space="preserve"> </w:t>
            </w:r>
            <w:r w:rsidRPr="00363012">
              <w:rPr>
                <w:rFonts w:ascii="Times New Roman" w:hAnsi="Times New Roman" w:cs="Times New Roman"/>
                <w:b/>
                <w:color w:val="000000"/>
                <w:sz w:val="24"/>
                <w:szCs w:val="24"/>
                <w:lang w:val="ru-RU"/>
              </w:rPr>
              <w:t>формируемые</w:t>
            </w:r>
            <w:r w:rsidRPr="00363012">
              <w:rPr>
                <w:lang w:val="ru-RU"/>
              </w:rPr>
              <w:t xml:space="preserve"> </w:t>
            </w:r>
            <w:r w:rsidRPr="00363012">
              <w:rPr>
                <w:rFonts w:ascii="Times New Roman" w:hAnsi="Times New Roman" w:cs="Times New Roman"/>
                <w:b/>
                <w:color w:val="000000"/>
                <w:sz w:val="24"/>
                <w:szCs w:val="24"/>
                <w:lang w:val="ru-RU"/>
              </w:rPr>
              <w:t>в</w:t>
            </w:r>
            <w:r w:rsidRPr="00363012">
              <w:rPr>
                <w:lang w:val="ru-RU"/>
              </w:rPr>
              <w:t xml:space="preserve"> </w:t>
            </w:r>
            <w:r w:rsidRPr="00363012">
              <w:rPr>
                <w:rFonts w:ascii="Times New Roman" w:hAnsi="Times New Roman" w:cs="Times New Roman"/>
                <w:b/>
                <w:color w:val="000000"/>
                <w:sz w:val="24"/>
                <w:szCs w:val="24"/>
                <w:lang w:val="ru-RU"/>
              </w:rPr>
              <w:t>результате</w:t>
            </w:r>
            <w:r w:rsidRPr="00363012">
              <w:rPr>
                <w:lang w:val="ru-RU"/>
              </w:rPr>
              <w:t xml:space="preserve"> </w:t>
            </w:r>
            <w:r w:rsidRPr="00363012">
              <w:rPr>
                <w:rFonts w:ascii="Times New Roman" w:hAnsi="Times New Roman" w:cs="Times New Roman"/>
                <w:b/>
                <w:color w:val="000000"/>
                <w:sz w:val="24"/>
                <w:szCs w:val="24"/>
                <w:lang w:val="ru-RU"/>
              </w:rPr>
              <w:t>освоения</w:t>
            </w:r>
            <w:r w:rsidRPr="00363012">
              <w:rPr>
                <w:lang w:val="ru-RU"/>
              </w:rPr>
              <w:t xml:space="preserve"> </w:t>
            </w:r>
          </w:p>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b/>
                <w:color w:val="000000"/>
                <w:sz w:val="24"/>
                <w:szCs w:val="24"/>
                <w:lang w:val="ru-RU"/>
              </w:rPr>
              <w:t>дисциплины</w:t>
            </w:r>
            <w:r w:rsidRPr="00363012">
              <w:rPr>
                <w:lang w:val="ru-RU"/>
              </w:rPr>
              <w:t xml:space="preserve"> </w:t>
            </w:r>
            <w:r w:rsidRPr="00363012">
              <w:rPr>
                <w:rFonts w:ascii="Times New Roman" w:hAnsi="Times New Roman" w:cs="Times New Roman"/>
                <w:b/>
                <w:color w:val="000000"/>
                <w:sz w:val="24"/>
                <w:szCs w:val="24"/>
                <w:lang w:val="ru-RU"/>
              </w:rPr>
              <w:t>(модуля)</w:t>
            </w:r>
            <w:r w:rsidRPr="00363012">
              <w:rPr>
                <w:lang w:val="ru-RU"/>
              </w:rPr>
              <w:t xml:space="preserve"> </w:t>
            </w:r>
            <w:r w:rsidRPr="00363012">
              <w:rPr>
                <w:rFonts w:ascii="Times New Roman" w:hAnsi="Times New Roman" w:cs="Times New Roman"/>
                <w:b/>
                <w:color w:val="000000"/>
                <w:sz w:val="24"/>
                <w:szCs w:val="24"/>
                <w:lang w:val="ru-RU"/>
              </w:rPr>
              <w:t>и</w:t>
            </w:r>
            <w:r w:rsidRPr="00363012">
              <w:rPr>
                <w:lang w:val="ru-RU"/>
              </w:rPr>
              <w:t xml:space="preserve"> </w:t>
            </w:r>
            <w:r w:rsidRPr="00363012">
              <w:rPr>
                <w:rFonts w:ascii="Times New Roman" w:hAnsi="Times New Roman" w:cs="Times New Roman"/>
                <w:b/>
                <w:color w:val="000000"/>
                <w:sz w:val="24"/>
                <w:szCs w:val="24"/>
                <w:lang w:val="ru-RU"/>
              </w:rPr>
              <w:t>планируемые</w:t>
            </w:r>
            <w:r w:rsidRPr="00363012">
              <w:rPr>
                <w:lang w:val="ru-RU"/>
              </w:rPr>
              <w:t xml:space="preserve"> </w:t>
            </w:r>
            <w:r w:rsidRPr="00363012">
              <w:rPr>
                <w:rFonts w:ascii="Times New Roman" w:hAnsi="Times New Roman" w:cs="Times New Roman"/>
                <w:b/>
                <w:color w:val="000000"/>
                <w:sz w:val="24"/>
                <w:szCs w:val="24"/>
                <w:lang w:val="ru-RU"/>
              </w:rPr>
              <w:t>результаты</w:t>
            </w:r>
            <w:r w:rsidRPr="00363012">
              <w:rPr>
                <w:lang w:val="ru-RU"/>
              </w:rPr>
              <w:t xml:space="preserve"> </w:t>
            </w:r>
            <w:r w:rsidRPr="00363012">
              <w:rPr>
                <w:rFonts w:ascii="Times New Roman" w:hAnsi="Times New Roman" w:cs="Times New Roman"/>
                <w:b/>
                <w:color w:val="000000"/>
                <w:sz w:val="24"/>
                <w:szCs w:val="24"/>
                <w:lang w:val="ru-RU"/>
              </w:rPr>
              <w:t>обучения</w:t>
            </w:r>
            <w:r w:rsidRPr="00363012">
              <w:rPr>
                <w:lang w:val="ru-RU"/>
              </w:rPr>
              <w:t xml:space="preserve"> </w:t>
            </w:r>
          </w:p>
        </w:tc>
      </w:tr>
      <w:tr w:rsidR="00B65B2C" w:rsidRPr="00770304">
        <w:trPr>
          <w:trHeight w:hRule="exact" w:val="826"/>
        </w:trPr>
        <w:tc>
          <w:tcPr>
            <w:tcW w:w="9370" w:type="dxa"/>
            <w:gridSpan w:val="2"/>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В</w:t>
            </w:r>
            <w:r w:rsidRPr="00363012">
              <w:rPr>
                <w:lang w:val="ru-RU"/>
              </w:rPr>
              <w:t xml:space="preserve"> </w:t>
            </w:r>
            <w:r w:rsidRPr="00363012">
              <w:rPr>
                <w:rFonts w:ascii="Times New Roman" w:hAnsi="Times New Roman" w:cs="Times New Roman"/>
                <w:color w:val="000000"/>
                <w:sz w:val="24"/>
                <w:szCs w:val="24"/>
                <w:lang w:val="ru-RU"/>
              </w:rPr>
              <w:t>результате</w:t>
            </w:r>
            <w:r w:rsidRPr="00363012">
              <w:rPr>
                <w:lang w:val="ru-RU"/>
              </w:rPr>
              <w:t xml:space="preserve"> </w:t>
            </w:r>
            <w:r w:rsidRPr="00363012">
              <w:rPr>
                <w:rFonts w:ascii="Times New Roman" w:hAnsi="Times New Roman" w:cs="Times New Roman"/>
                <w:color w:val="000000"/>
                <w:sz w:val="24"/>
                <w:szCs w:val="24"/>
                <w:lang w:val="ru-RU"/>
              </w:rPr>
              <w:t>освоения</w:t>
            </w:r>
            <w:r w:rsidRPr="00363012">
              <w:rPr>
                <w:lang w:val="ru-RU"/>
              </w:rPr>
              <w:t xml:space="preserve"> </w:t>
            </w:r>
            <w:r w:rsidRPr="00363012">
              <w:rPr>
                <w:rFonts w:ascii="Times New Roman" w:hAnsi="Times New Roman" w:cs="Times New Roman"/>
                <w:color w:val="000000"/>
                <w:sz w:val="24"/>
                <w:szCs w:val="24"/>
                <w:lang w:val="ru-RU"/>
              </w:rPr>
              <w:t>дисциплины</w:t>
            </w:r>
            <w:r w:rsidRPr="00363012">
              <w:rPr>
                <w:lang w:val="ru-RU"/>
              </w:rPr>
              <w:t xml:space="preserve"> </w:t>
            </w:r>
            <w:r w:rsidRPr="00363012">
              <w:rPr>
                <w:rFonts w:ascii="Times New Roman" w:hAnsi="Times New Roman" w:cs="Times New Roman"/>
                <w:color w:val="000000"/>
                <w:sz w:val="24"/>
                <w:szCs w:val="24"/>
                <w:lang w:val="ru-RU"/>
              </w:rPr>
              <w:t>(модуля)</w:t>
            </w:r>
            <w:r w:rsidRPr="00363012">
              <w:rPr>
                <w:lang w:val="ru-RU"/>
              </w:rPr>
              <w:t xml:space="preserve"> </w:t>
            </w:r>
            <w:r w:rsidRPr="00363012">
              <w:rPr>
                <w:rFonts w:ascii="Times New Roman" w:hAnsi="Times New Roman" w:cs="Times New Roman"/>
                <w:color w:val="000000"/>
                <w:sz w:val="24"/>
                <w:szCs w:val="24"/>
                <w:lang w:val="ru-RU"/>
              </w:rPr>
              <w:t>«Финансовый</w:t>
            </w:r>
            <w:r w:rsidRPr="00363012">
              <w:rPr>
                <w:lang w:val="ru-RU"/>
              </w:rPr>
              <w:t xml:space="preserve"> </w:t>
            </w:r>
            <w:r w:rsidRPr="00363012">
              <w:rPr>
                <w:rFonts w:ascii="Times New Roman" w:hAnsi="Times New Roman" w:cs="Times New Roman"/>
                <w:color w:val="000000"/>
                <w:sz w:val="24"/>
                <w:szCs w:val="24"/>
                <w:lang w:val="ru-RU"/>
              </w:rPr>
              <w:t>менеджмент</w:t>
            </w:r>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корпоративные</w:t>
            </w:r>
            <w:r w:rsidRPr="00363012">
              <w:rPr>
                <w:lang w:val="ru-RU"/>
              </w:rPr>
              <w:t xml:space="preserve"> </w:t>
            </w:r>
            <w:r w:rsidRPr="00363012">
              <w:rPr>
                <w:rFonts w:ascii="Times New Roman" w:hAnsi="Times New Roman" w:cs="Times New Roman"/>
                <w:color w:val="000000"/>
                <w:sz w:val="24"/>
                <w:szCs w:val="24"/>
                <w:lang w:val="ru-RU"/>
              </w:rPr>
              <w:t>финансы</w:t>
            </w:r>
            <w:r w:rsidRPr="00363012">
              <w:rPr>
                <w:lang w:val="ru-RU"/>
              </w:rPr>
              <w:t xml:space="preserve"> </w:t>
            </w:r>
            <w:r w:rsidRPr="00363012">
              <w:rPr>
                <w:rFonts w:ascii="Times New Roman" w:hAnsi="Times New Roman" w:cs="Times New Roman"/>
                <w:color w:val="000000"/>
                <w:sz w:val="24"/>
                <w:szCs w:val="24"/>
                <w:lang w:val="ru-RU"/>
              </w:rPr>
              <w:t>(продвинутый</w:t>
            </w:r>
            <w:r w:rsidRPr="00363012">
              <w:rPr>
                <w:lang w:val="ru-RU"/>
              </w:rPr>
              <w:t xml:space="preserve"> </w:t>
            </w:r>
            <w:r w:rsidRPr="00363012">
              <w:rPr>
                <w:rFonts w:ascii="Times New Roman" w:hAnsi="Times New Roman" w:cs="Times New Roman"/>
                <w:color w:val="000000"/>
                <w:sz w:val="24"/>
                <w:szCs w:val="24"/>
                <w:lang w:val="ru-RU"/>
              </w:rPr>
              <w:t>уровень)»</w:t>
            </w:r>
            <w:r w:rsidRPr="00363012">
              <w:rPr>
                <w:lang w:val="ru-RU"/>
              </w:rPr>
              <w:t xml:space="preserve"> </w:t>
            </w:r>
            <w:r w:rsidRPr="00363012">
              <w:rPr>
                <w:rFonts w:ascii="Times New Roman" w:hAnsi="Times New Roman" w:cs="Times New Roman"/>
                <w:color w:val="000000"/>
                <w:sz w:val="24"/>
                <w:szCs w:val="24"/>
                <w:lang w:val="ru-RU"/>
              </w:rPr>
              <w:t>обучающийся</w:t>
            </w:r>
            <w:r w:rsidRPr="00363012">
              <w:rPr>
                <w:lang w:val="ru-RU"/>
              </w:rPr>
              <w:t xml:space="preserve"> </w:t>
            </w:r>
            <w:r w:rsidRPr="00363012">
              <w:rPr>
                <w:rFonts w:ascii="Times New Roman" w:hAnsi="Times New Roman" w:cs="Times New Roman"/>
                <w:color w:val="000000"/>
                <w:sz w:val="24"/>
                <w:szCs w:val="24"/>
                <w:lang w:val="ru-RU"/>
              </w:rPr>
              <w:t>должен</w:t>
            </w:r>
            <w:r w:rsidRPr="00363012">
              <w:rPr>
                <w:lang w:val="ru-RU"/>
              </w:rPr>
              <w:t xml:space="preserve"> </w:t>
            </w:r>
            <w:r w:rsidRPr="00363012">
              <w:rPr>
                <w:rFonts w:ascii="Times New Roman" w:hAnsi="Times New Roman" w:cs="Times New Roman"/>
                <w:color w:val="000000"/>
                <w:sz w:val="24"/>
                <w:szCs w:val="24"/>
                <w:lang w:val="ru-RU"/>
              </w:rPr>
              <w:t>обладать</w:t>
            </w:r>
            <w:r w:rsidRPr="00363012">
              <w:rPr>
                <w:lang w:val="ru-RU"/>
              </w:rPr>
              <w:t xml:space="preserve"> </w:t>
            </w:r>
            <w:r w:rsidRPr="00363012">
              <w:rPr>
                <w:rFonts w:ascii="Times New Roman" w:hAnsi="Times New Roman" w:cs="Times New Roman"/>
                <w:color w:val="000000"/>
                <w:sz w:val="24"/>
                <w:szCs w:val="24"/>
                <w:lang w:val="ru-RU"/>
              </w:rPr>
              <w:t>следующими</w:t>
            </w:r>
            <w:r w:rsidRPr="00363012">
              <w:rPr>
                <w:lang w:val="ru-RU"/>
              </w:rPr>
              <w:t xml:space="preserve"> </w:t>
            </w:r>
            <w:r w:rsidRPr="00363012">
              <w:rPr>
                <w:rFonts w:ascii="Times New Roman" w:hAnsi="Times New Roman" w:cs="Times New Roman"/>
                <w:color w:val="000000"/>
                <w:sz w:val="24"/>
                <w:szCs w:val="24"/>
                <w:lang w:val="ru-RU"/>
              </w:rPr>
              <w:t>компетенциями:</w:t>
            </w:r>
            <w:r w:rsidRPr="00363012">
              <w:rPr>
                <w:lang w:val="ru-RU"/>
              </w:rPr>
              <w:t xml:space="preserve"> </w:t>
            </w:r>
          </w:p>
        </w:tc>
      </w:tr>
      <w:tr w:rsidR="00B65B2C">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Default="00363012">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B65B2C" w:rsidRDefault="00363012">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B65B2C" w:rsidRDefault="00363012">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Default="00363012">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B65B2C" w:rsidRPr="00770304">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ОПК-3      способностью принимать организационно-управленческие решения</w:t>
            </w:r>
          </w:p>
        </w:tc>
      </w:tr>
      <w:tr w:rsidR="00B65B2C" w:rsidRPr="00770304">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Default="0036301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принципы разработки и принятия организационно-управленческих решений;</w:t>
            </w:r>
          </w:p>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систему организации и управления капиталом, финансовыми ресурсами;</w:t>
            </w:r>
          </w:p>
        </w:tc>
      </w:tr>
      <w:tr w:rsidR="00B65B2C" w:rsidRPr="00770304">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Default="0036301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проводить анализ сильных и слабых сторон решения, анализировать возможности и риски, нести ответственность за принятые решения;</w:t>
            </w:r>
          </w:p>
        </w:tc>
      </w:tr>
      <w:tr w:rsidR="00B65B2C" w:rsidRPr="00770304">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Default="0036301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навыками разработки организационно-управленческий решений;</w:t>
            </w:r>
          </w:p>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навыками анализа возможных последствий;</w:t>
            </w:r>
          </w:p>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навыками оценки эффективности принятых решений;</w:t>
            </w:r>
          </w:p>
        </w:tc>
      </w:tr>
      <w:tr w:rsidR="00B65B2C" w:rsidRPr="0077030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ПК-6 способностью оценивать эффективность проектов с учетом фактора неопределенности</w:t>
            </w:r>
          </w:p>
        </w:tc>
      </w:tr>
    </w:tbl>
    <w:p w:rsidR="00B65B2C" w:rsidRPr="00363012" w:rsidRDefault="00363012">
      <w:pPr>
        <w:rPr>
          <w:sz w:val="0"/>
          <w:szCs w:val="0"/>
          <w:lang w:val="ru-RU"/>
        </w:rPr>
      </w:pPr>
      <w:r w:rsidRPr="00363012">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65B2C" w:rsidRPr="00770304">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Default="00363012">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виды неопределенности и риска при оценке эффективности проекта; методику учета неопределенности и риска при оценке эффективности проектов;</w:t>
            </w:r>
          </w:p>
        </w:tc>
      </w:tr>
      <w:tr w:rsidR="00B65B2C" w:rsidRPr="00770304">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Default="0036301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w:t>
            </w:r>
          </w:p>
        </w:tc>
      </w:tr>
      <w:tr w:rsidR="00B65B2C" w:rsidRPr="00770304">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Default="0036301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навыками идентификации факторов неопределенности и рисков проекта; навыками расчета показателей эффективности проектов с учетом факторов риска и неопределенности;</w:t>
            </w:r>
          </w:p>
        </w:tc>
      </w:tr>
      <w:tr w:rsidR="00B65B2C" w:rsidRPr="0077030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ПК-9 способностью анализировать и использовать различные источники информации для проведения экономических расчетов</w:t>
            </w:r>
          </w:p>
        </w:tc>
      </w:tr>
      <w:tr w:rsidR="00B65B2C" w:rsidRPr="00770304">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Default="0036301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систему правового и нормативного регулирования финансовой деятельности организации;</w:t>
            </w:r>
          </w:p>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методы оценки качества источников информации для проведения экономических расчетов;</w:t>
            </w:r>
          </w:p>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методику отбора и анализа информации для проведения экономических расчетов;</w:t>
            </w:r>
          </w:p>
        </w:tc>
      </w:tr>
      <w:tr w:rsidR="00B65B2C" w:rsidRPr="00770304">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Default="0036301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в полной мере квалифицированно отбирать необходимую информацию для проведения экономических расчетов;</w:t>
            </w:r>
          </w:p>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применять информацию из различных источников для изучения финансовой деятельности организации, использовать современные методы экономического анализа для проведения экономических расчётов;</w:t>
            </w:r>
          </w:p>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интерпретировать полученные результаты для принятия решений, повышающих эффективность функционирования предприятия в условиях риска;</w:t>
            </w:r>
          </w:p>
        </w:tc>
      </w:tr>
      <w:tr w:rsidR="00B65B2C" w:rsidRPr="00770304">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Default="0036301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навыками поиска и отбора информации, необходимой для проведения экономических расчетов;</w:t>
            </w:r>
          </w:p>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методикой расчета экономических и финансовых показателей;</w:t>
            </w:r>
          </w:p>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навыками проведения экономического и эконометрического анализа сложных экономических систем на основе отобранных источников информации;</w:t>
            </w:r>
          </w:p>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навыками работы с техническими средствами обработки информации;</w:t>
            </w:r>
          </w:p>
        </w:tc>
      </w:tr>
      <w:tr w:rsidR="00B65B2C" w:rsidRPr="00770304">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ПК-12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B65B2C" w:rsidRPr="00770304">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Default="0036301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основные определения и понятия альтернатив решений, их алгоритмов, критериев, ограничений;</w:t>
            </w:r>
          </w:p>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основные методы исследований, используемых в идентификации, анализе, планировании и разработке альтернатив управленческих решений по критерию социально-экономической эффективности;</w:t>
            </w:r>
          </w:p>
        </w:tc>
      </w:tr>
    </w:tbl>
    <w:p w:rsidR="00B65B2C" w:rsidRPr="00363012" w:rsidRDefault="00363012">
      <w:pPr>
        <w:rPr>
          <w:sz w:val="0"/>
          <w:szCs w:val="0"/>
          <w:lang w:val="ru-RU"/>
        </w:rPr>
      </w:pPr>
      <w:r w:rsidRPr="00363012">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65B2C" w:rsidRPr="00770304">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Default="00363012">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выделять алгоритмы, критерии и ограничения, методики разработки альтернатив управленческих решений в практике текущей и исследовательской деятельности экономических служб и подразделений предприятий и организаций;</w:t>
            </w:r>
          </w:p>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распознавать эффективное решение по управлению текущей и исследовательской деятельности экономических служб и подразделений предприятий и организаций от неэффективного;</w:t>
            </w:r>
          </w:p>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корректно выражать и аргументировано обосновывать положения предметной области знания в условиях разработки альтернатив и принятия решений с учетом критериев риска и социально- экономической эффективности.</w:t>
            </w:r>
          </w:p>
        </w:tc>
      </w:tr>
      <w:tr w:rsidR="00B65B2C" w:rsidRPr="00770304">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Default="0036301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методами подготовки альтернатив и выбора вариантов управленческих решений в текущей и исследовательской деятельности экономических служб и подразделений, с учетом критериев риска и социально-экономической эффективности;</w:t>
            </w:r>
          </w:p>
          <w:p w:rsidR="00B65B2C" w:rsidRPr="00363012" w:rsidRDefault="00363012">
            <w:pPr>
              <w:spacing w:after="0" w:line="240" w:lineRule="auto"/>
              <w:rPr>
                <w:sz w:val="24"/>
                <w:szCs w:val="24"/>
                <w:lang w:val="ru-RU"/>
              </w:rPr>
            </w:pPr>
            <w:r w:rsidRPr="00363012">
              <w:rPr>
                <w:rFonts w:ascii="Times New Roman" w:hAnsi="Times New Roman" w:cs="Times New Roman"/>
                <w:color w:val="000000"/>
                <w:sz w:val="24"/>
                <w:szCs w:val="24"/>
                <w:lang w:val="ru-RU"/>
              </w:rPr>
              <w:t>- способами оценивания социально-экономической значимости и практической пригодности методик подготовки альтернатив и выбора вариантов управленческих решений для обеспечения результатов текущей и исследовательской деятельности экономических служб и подразделений;</w:t>
            </w:r>
          </w:p>
        </w:tc>
      </w:tr>
    </w:tbl>
    <w:p w:rsidR="00B65B2C" w:rsidRPr="00363012" w:rsidRDefault="00363012">
      <w:pPr>
        <w:rPr>
          <w:sz w:val="0"/>
          <w:szCs w:val="0"/>
          <w:lang w:val="ru-RU"/>
        </w:rPr>
      </w:pPr>
      <w:r w:rsidRPr="00363012">
        <w:rPr>
          <w:lang w:val="ru-RU"/>
        </w:rPr>
        <w:br w:type="page"/>
      </w:r>
    </w:p>
    <w:tbl>
      <w:tblPr>
        <w:tblW w:w="0" w:type="auto"/>
        <w:tblInd w:w="-34" w:type="dxa"/>
        <w:tblCellMar>
          <w:left w:w="0" w:type="dxa"/>
          <w:right w:w="0" w:type="dxa"/>
        </w:tblCellMar>
        <w:tblLook w:val="04A0" w:firstRow="1" w:lastRow="0" w:firstColumn="1" w:lastColumn="0" w:noHBand="0" w:noVBand="1"/>
      </w:tblPr>
      <w:tblGrid>
        <w:gridCol w:w="710"/>
        <w:gridCol w:w="1382"/>
        <w:gridCol w:w="352"/>
        <w:gridCol w:w="477"/>
        <w:gridCol w:w="507"/>
        <w:gridCol w:w="733"/>
        <w:gridCol w:w="464"/>
        <w:gridCol w:w="1509"/>
        <w:gridCol w:w="2060"/>
        <w:gridCol w:w="1230"/>
      </w:tblGrid>
      <w:tr w:rsidR="00B65B2C" w:rsidRPr="00770304" w:rsidTr="00770304">
        <w:trPr>
          <w:trHeight w:hRule="exact" w:val="285"/>
        </w:trPr>
        <w:tc>
          <w:tcPr>
            <w:tcW w:w="710" w:type="dxa"/>
          </w:tcPr>
          <w:p w:rsidR="00B65B2C" w:rsidRPr="00363012" w:rsidRDefault="00B65B2C">
            <w:pPr>
              <w:rPr>
                <w:lang w:val="ru-RU"/>
              </w:rPr>
            </w:pPr>
          </w:p>
        </w:tc>
        <w:tc>
          <w:tcPr>
            <w:tcW w:w="8714" w:type="dxa"/>
            <w:gridSpan w:val="9"/>
            <w:shd w:val="clear" w:color="000000" w:fill="FFFFFF"/>
            <w:tcMar>
              <w:left w:w="34" w:type="dxa"/>
              <w:right w:w="34" w:type="dxa"/>
            </w:tcMar>
          </w:tcPr>
          <w:p w:rsidR="00B65B2C" w:rsidRPr="00363012" w:rsidRDefault="00363012">
            <w:pPr>
              <w:spacing w:after="0" w:line="240" w:lineRule="auto"/>
              <w:jc w:val="both"/>
              <w:rPr>
                <w:sz w:val="24"/>
                <w:szCs w:val="24"/>
                <w:lang w:val="ru-RU"/>
              </w:rPr>
            </w:pPr>
            <w:r w:rsidRPr="00363012">
              <w:rPr>
                <w:rFonts w:ascii="Times New Roman" w:hAnsi="Times New Roman" w:cs="Times New Roman"/>
                <w:b/>
                <w:color w:val="000000"/>
                <w:sz w:val="24"/>
                <w:szCs w:val="24"/>
                <w:lang w:val="ru-RU"/>
              </w:rPr>
              <w:t>4.</w:t>
            </w:r>
            <w:r w:rsidRPr="00363012">
              <w:rPr>
                <w:lang w:val="ru-RU"/>
              </w:rPr>
              <w:t xml:space="preserve"> </w:t>
            </w:r>
            <w:r w:rsidRPr="00363012">
              <w:rPr>
                <w:rFonts w:ascii="Times New Roman" w:hAnsi="Times New Roman" w:cs="Times New Roman"/>
                <w:b/>
                <w:color w:val="000000"/>
                <w:sz w:val="24"/>
                <w:szCs w:val="24"/>
                <w:lang w:val="ru-RU"/>
              </w:rPr>
              <w:t>Структура,</w:t>
            </w:r>
            <w:r w:rsidRPr="00363012">
              <w:rPr>
                <w:lang w:val="ru-RU"/>
              </w:rPr>
              <w:t xml:space="preserve"> </w:t>
            </w:r>
            <w:r w:rsidRPr="00363012">
              <w:rPr>
                <w:rFonts w:ascii="Times New Roman" w:hAnsi="Times New Roman" w:cs="Times New Roman"/>
                <w:b/>
                <w:color w:val="000000"/>
                <w:sz w:val="24"/>
                <w:szCs w:val="24"/>
                <w:lang w:val="ru-RU"/>
              </w:rPr>
              <w:t>объём</w:t>
            </w:r>
            <w:r w:rsidRPr="00363012">
              <w:rPr>
                <w:lang w:val="ru-RU"/>
              </w:rPr>
              <w:t xml:space="preserve"> </w:t>
            </w:r>
            <w:r w:rsidRPr="00363012">
              <w:rPr>
                <w:rFonts w:ascii="Times New Roman" w:hAnsi="Times New Roman" w:cs="Times New Roman"/>
                <w:b/>
                <w:color w:val="000000"/>
                <w:sz w:val="24"/>
                <w:szCs w:val="24"/>
                <w:lang w:val="ru-RU"/>
              </w:rPr>
              <w:t>и</w:t>
            </w:r>
            <w:r w:rsidRPr="00363012">
              <w:rPr>
                <w:lang w:val="ru-RU"/>
              </w:rPr>
              <w:t xml:space="preserve"> </w:t>
            </w:r>
            <w:r w:rsidRPr="00363012">
              <w:rPr>
                <w:rFonts w:ascii="Times New Roman" w:hAnsi="Times New Roman" w:cs="Times New Roman"/>
                <w:b/>
                <w:color w:val="000000"/>
                <w:sz w:val="24"/>
                <w:szCs w:val="24"/>
                <w:lang w:val="ru-RU"/>
              </w:rPr>
              <w:t>содержание</w:t>
            </w:r>
            <w:r w:rsidRPr="00363012">
              <w:rPr>
                <w:lang w:val="ru-RU"/>
              </w:rPr>
              <w:t xml:space="preserve"> </w:t>
            </w:r>
            <w:r w:rsidRPr="00363012">
              <w:rPr>
                <w:rFonts w:ascii="Times New Roman" w:hAnsi="Times New Roman" w:cs="Times New Roman"/>
                <w:b/>
                <w:color w:val="000000"/>
                <w:sz w:val="24"/>
                <w:szCs w:val="24"/>
                <w:lang w:val="ru-RU"/>
              </w:rPr>
              <w:t>дисциплины</w:t>
            </w:r>
            <w:r w:rsidRPr="00363012">
              <w:rPr>
                <w:lang w:val="ru-RU"/>
              </w:rPr>
              <w:t xml:space="preserve"> </w:t>
            </w:r>
            <w:r w:rsidRPr="00363012">
              <w:rPr>
                <w:rFonts w:ascii="Times New Roman" w:hAnsi="Times New Roman" w:cs="Times New Roman"/>
                <w:b/>
                <w:color w:val="000000"/>
                <w:sz w:val="24"/>
                <w:szCs w:val="24"/>
                <w:lang w:val="ru-RU"/>
              </w:rPr>
              <w:t>(модуля)</w:t>
            </w:r>
            <w:r w:rsidRPr="00363012">
              <w:rPr>
                <w:lang w:val="ru-RU"/>
              </w:rPr>
              <w:t xml:space="preserve"> </w:t>
            </w:r>
          </w:p>
        </w:tc>
      </w:tr>
      <w:tr w:rsidR="00B65B2C" w:rsidRPr="00555304" w:rsidTr="00770304">
        <w:trPr>
          <w:trHeight w:hRule="exact" w:val="3611"/>
        </w:trPr>
        <w:tc>
          <w:tcPr>
            <w:tcW w:w="9424" w:type="dxa"/>
            <w:gridSpan w:val="10"/>
            <w:shd w:val="clear" w:color="000000" w:fill="FFFFFF"/>
            <w:tcMar>
              <w:left w:w="34" w:type="dxa"/>
              <w:right w:w="34" w:type="dxa"/>
            </w:tcMar>
          </w:tcPr>
          <w:p w:rsidR="00B65B2C" w:rsidRPr="00363012" w:rsidRDefault="00363012">
            <w:pPr>
              <w:spacing w:after="0" w:line="240" w:lineRule="auto"/>
              <w:jc w:val="both"/>
              <w:rPr>
                <w:sz w:val="24"/>
                <w:szCs w:val="24"/>
                <w:lang w:val="ru-RU"/>
              </w:rPr>
            </w:pPr>
            <w:r w:rsidRPr="00363012">
              <w:rPr>
                <w:rFonts w:ascii="Times New Roman" w:hAnsi="Times New Roman" w:cs="Times New Roman"/>
                <w:color w:val="000000"/>
                <w:sz w:val="24"/>
                <w:szCs w:val="24"/>
                <w:lang w:val="ru-RU"/>
              </w:rPr>
              <w:t>Общая</w:t>
            </w:r>
            <w:r w:rsidRPr="00363012">
              <w:rPr>
                <w:lang w:val="ru-RU"/>
              </w:rPr>
              <w:t xml:space="preserve"> </w:t>
            </w:r>
            <w:r w:rsidRPr="00363012">
              <w:rPr>
                <w:rFonts w:ascii="Times New Roman" w:hAnsi="Times New Roman" w:cs="Times New Roman"/>
                <w:color w:val="000000"/>
                <w:sz w:val="24"/>
                <w:szCs w:val="24"/>
                <w:lang w:val="ru-RU"/>
              </w:rPr>
              <w:t>трудоемкость</w:t>
            </w:r>
            <w:r w:rsidRPr="00363012">
              <w:rPr>
                <w:lang w:val="ru-RU"/>
              </w:rPr>
              <w:t xml:space="preserve"> </w:t>
            </w:r>
            <w:r w:rsidRPr="00363012">
              <w:rPr>
                <w:rFonts w:ascii="Times New Roman" w:hAnsi="Times New Roman" w:cs="Times New Roman"/>
                <w:color w:val="000000"/>
                <w:sz w:val="24"/>
                <w:szCs w:val="24"/>
                <w:lang w:val="ru-RU"/>
              </w:rPr>
              <w:t>дисциплины</w:t>
            </w:r>
            <w:r w:rsidRPr="00363012">
              <w:rPr>
                <w:lang w:val="ru-RU"/>
              </w:rPr>
              <w:t xml:space="preserve"> </w:t>
            </w:r>
            <w:r w:rsidRPr="00363012">
              <w:rPr>
                <w:rFonts w:ascii="Times New Roman" w:hAnsi="Times New Roman" w:cs="Times New Roman"/>
                <w:color w:val="000000"/>
                <w:sz w:val="24"/>
                <w:szCs w:val="24"/>
                <w:lang w:val="ru-RU"/>
              </w:rPr>
              <w:t>составляет</w:t>
            </w:r>
            <w:r w:rsidRPr="00363012">
              <w:rPr>
                <w:lang w:val="ru-RU"/>
              </w:rPr>
              <w:t xml:space="preserve"> </w:t>
            </w:r>
            <w:r w:rsidRPr="00363012">
              <w:rPr>
                <w:rFonts w:ascii="Times New Roman" w:hAnsi="Times New Roman" w:cs="Times New Roman"/>
                <w:color w:val="000000"/>
                <w:sz w:val="24"/>
                <w:szCs w:val="24"/>
                <w:lang w:val="ru-RU"/>
              </w:rPr>
              <w:t>3</w:t>
            </w:r>
            <w:r w:rsidRPr="00363012">
              <w:rPr>
                <w:lang w:val="ru-RU"/>
              </w:rPr>
              <w:t xml:space="preserve"> </w:t>
            </w:r>
            <w:r w:rsidRPr="00363012">
              <w:rPr>
                <w:rFonts w:ascii="Times New Roman" w:hAnsi="Times New Roman" w:cs="Times New Roman"/>
                <w:color w:val="000000"/>
                <w:sz w:val="24"/>
                <w:szCs w:val="24"/>
                <w:lang w:val="ru-RU"/>
              </w:rPr>
              <w:t>зачетных</w:t>
            </w:r>
            <w:r w:rsidRPr="00363012">
              <w:rPr>
                <w:lang w:val="ru-RU"/>
              </w:rPr>
              <w:t xml:space="preserve"> </w:t>
            </w:r>
            <w:r w:rsidRPr="00363012">
              <w:rPr>
                <w:rFonts w:ascii="Times New Roman" w:hAnsi="Times New Roman" w:cs="Times New Roman"/>
                <w:color w:val="000000"/>
                <w:sz w:val="24"/>
                <w:szCs w:val="24"/>
                <w:lang w:val="ru-RU"/>
              </w:rPr>
              <w:t>единиц</w:t>
            </w:r>
            <w:r w:rsidRPr="00363012">
              <w:rPr>
                <w:lang w:val="ru-RU"/>
              </w:rPr>
              <w:t xml:space="preserve"> </w:t>
            </w:r>
            <w:r w:rsidRPr="00363012">
              <w:rPr>
                <w:rFonts w:ascii="Times New Roman" w:hAnsi="Times New Roman" w:cs="Times New Roman"/>
                <w:color w:val="000000"/>
                <w:sz w:val="24"/>
                <w:szCs w:val="24"/>
                <w:lang w:val="ru-RU"/>
              </w:rPr>
              <w:t>108</w:t>
            </w:r>
            <w:r w:rsidRPr="00363012">
              <w:rPr>
                <w:lang w:val="ru-RU"/>
              </w:rPr>
              <w:t xml:space="preserve"> </w:t>
            </w:r>
            <w:r w:rsidRPr="00363012">
              <w:rPr>
                <w:rFonts w:ascii="Times New Roman" w:hAnsi="Times New Roman" w:cs="Times New Roman"/>
                <w:color w:val="000000"/>
                <w:sz w:val="24"/>
                <w:szCs w:val="24"/>
                <w:lang w:val="ru-RU"/>
              </w:rPr>
              <w:t>акад.</w:t>
            </w:r>
            <w:r w:rsidRPr="00363012">
              <w:rPr>
                <w:lang w:val="ru-RU"/>
              </w:rPr>
              <w:t xml:space="preserve"> </w:t>
            </w:r>
            <w:r w:rsidRPr="00363012">
              <w:rPr>
                <w:rFonts w:ascii="Times New Roman" w:hAnsi="Times New Roman" w:cs="Times New Roman"/>
                <w:color w:val="000000"/>
                <w:sz w:val="24"/>
                <w:szCs w:val="24"/>
                <w:lang w:val="ru-RU"/>
              </w:rPr>
              <w:t>часов,</w:t>
            </w:r>
            <w:r w:rsidRPr="00363012">
              <w:rPr>
                <w:lang w:val="ru-RU"/>
              </w:rPr>
              <w:t xml:space="preserve"> </w:t>
            </w:r>
            <w:r w:rsidRPr="00363012">
              <w:rPr>
                <w:rFonts w:ascii="Times New Roman" w:hAnsi="Times New Roman" w:cs="Times New Roman"/>
                <w:color w:val="000000"/>
                <w:sz w:val="24"/>
                <w:szCs w:val="24"/>
                <w:lang w:val="ru-RU"/>
              </w:rPr>
              <w:t>в</w:t>
            </w:r>
            <w:r w:rsidRPr="00363012">
              <w:rPr>
                <w:lang w:val="ru-RU"/>
              </w:rPr>
              <w:t xml:space="preserve"> </w:t>
            </w:r>
            <w:r w:rsidRPr="00363012">
              <w:rPr>
                <w:rFonts w:ascii="Times New Roman" w:hAnsi="Times New Roman" w:cs="Times New Roman"/>
                <w:color w:val="000000"/>
                <w:sz w:val="24"/>
                <w:szCs w:val="24"/>
                <w:lang w:val="ru-RU"/>
              </w:rPr>
              <w:t>том</w:t>
            </w:r>
            <w:r w:rsidRPr="00363012">
              <w:rPr>
                <w:lang w:val="ru-RU"/>
              </w:rPr>
              <w:t xml:space="preserve"> </w:t>
            </w:r>
            <w:r w:rsidRPr="00363012">
              <w:rPr>
                <w:rFonts w:ascii="Times New Roman" w:hAnsi="Times New Roman" w:cs="Times New Roman"/>
                <w:color w:val="000000"/>
                <w:sz w:val="24"/>
                <w:szCs w:val="24"/>
                <w:lang w:val="ru-RU"/>
              </w:rPr>
              <w:t>числе:</w:t>
            </w:r>
            <w:r w:rsidRPr="00363012">
              <w:rPr>
                <w:lang w:val="ru-RU"/>
              </w:rPr>
              <w:t xml:space="preserve"> </w:t>
            </w:r>
          </w:p>
          <w:p w:rsidR="00B65B2C" w:rsidRPr="00363012" w:rsidRDefault="00363012">
            <w:pPr>
              <w:spacing w:after="0" w:line="240" w:lineRule="auto"/>
              <w:jc w:val="both"/>
              <w:rPr>
                <w:sz w:val="24"/>
                <w:szCs w:val="24"/>
                <w:lang w:val="ru-RU"/>
              </w:rPr>
            </w:pP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контактная</w:t>
            </w:r>
            <w:r w:rsidRPr="00363012">
              <w:rPr>
                <w:lang w:val="ru-RU"/>
              </w:rPr>
              <w:t xml:space="preserve"> </w:t>
            </w:r>
            <w:r w:rsidRPr="00363012">
              <w:rPr>
                <w:rFonts w:ascii="Times New Roman" w:hAnsi="Times New Roman" w:cs="Times New Roman"/>
                <w:color w:val="000000"/>
                <w:sz w:val="24"/>
                <w:szCs w:val="24"/>
                <w:lang w:val="ru-RU"/>
              </w:rPr>
              <w:t>работа</w:t>
            </w:r>
            <w:r w:rsidRPr="00363012">
              <w:rPr>
                <w:lang w:val="ru-RU"/>
              </w:rPr>
              <w:t xml:space="preserve"> </w:t>
            </w: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13</w:t>
            </w:r>
            <w:r w:rsidRPr="00363012">
              <w:rPr>
                <w:lang w:val="ru-RU"/>
              </w:rPr>
              <w:t xml:space="preserve"> </w:t>
            </w:r>
            <w:r w:rsidRPr="00363012">
              <w:rPr>
                <w:rFonts w:ascii="Times New Roman" w:hAnsi="Times New Roman" w:cs="Times New Roman"/>
                <w:color w:val="000000"/>
                <w:sz w:val="24"/>
                <w:szCs w:val="24"/>
                <w:lang w:val="ru-RU"/>
              </w:rPr>
              <w:t>акад.</w:t>
            </w:r>
            <w:r w:rsidRPr="00363012">
              <w:rPr>
                <w:lang w:val="ru-RU"/>
              </w:rPr>
              <w:t xml:space="preserve"> </w:t>
            </w:r>
            <w:r w:rsidRPr="00363012">
              <w:rPr>
                <w:rFonts w:ascii="Times New Roman" w:hAnsi="Times New Roman" w:cs="Times New Roman"/>
                <w:color w:val="000000"/>
                <w:sz w:val="24"/>
                <w:szCs w:val="24"/>
                <w:lang w:val="ru-RU"/>
              </w:rPr>
              <w:t>часов:</w:t>
            </w:r>
            <w:r w:rsidRPr="00363012">
              <w:rPr>
                <w:lang w:val="ru-RU"/>
              </w:rPr>
              <w:t xml:space="preserve"> </w:t>
            </w:r>
          </w:p>
          <w:p w:rsidR="00B65B2C" w:rsidRPr="00363012" w:rsidRDefault="00363012">
            <w:pPr>
              <w:spacing w:after="0" w:line="240" w:lineRule="auto"/>
              <w:jc w:val="both"/>
              <w:rPr>
                <w:sz w:val="24"/>
                <w:szCs w:val="24"/>
                <w:lang w:val="ru-RU"/>
              </w:rPr>
            </w:pP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аудиторная</w:t>
            </w:r>
            <w:r w:rsidRPr="00363012">
              <w:rPr>
                <w:lang w:val="ru-RU"/>
              </w:rPr>
              <w:t xml:space="preserve"> </w:t>
            </w: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12</w:t>
            </w:r>
            <w:r w:rsidRPr="00363012">
              <w:rPr>
                <w:lang w:val="ru-RU"/>
              </w:rPr>
              <w:t xml:space="preserve"> </w:t>
            </w:r>
            <w:r w:rsidRPr="00363012">
              <w:rPr>
                <w:rFonts w:ascii="Times New Roman" w:hAnsi="Times New Roman" w:cs="Times New Roman"/>
                <w:color w:val="000000"/>
                <w:sz w:val="24"/>
                <w:szCs w:val="24"/>
                <w:lang w:val="ru-RU"/>
              </w:rPr>
              <w:t>акад.</w:t>
            </w:r>
            <w:r w:rsidRPr="00363012">
              <w:rPr>
                <w:lang w:val="ru-RU"/>
              </w:rPr>
              <w:t xml:space="preserve"> </w:t>
            </w:r>
            <w:r w:rsidRPr="00363012">
              <w:rPr>
                <w:rFonts w:ascii="Times New Roman" w:hAnsi="Times New Roman" w:cs="Times New Roman"/>
                <w:color w:val="000000"/>
                <w:sz w:val="24"/>
                <w:szCs w:val="24"/>
                <w:lang w:val="ru-RU"/>
              </w:rPr>
              <w:t>часов;</w:t>
            </w:r>
            <w:r w:rsidRPr="00363012">
              <w:rPr>
                <w:lang w:val="ru-RU"/>
              </w:rPr>
              <w:t xml:space="preserve"> </w:t>
            </w:r>
          </w:p>
          <w:p w:rsidR="00B65B2C" w:rsidRPr="00363012" w:rsidRDefault="00363012">
            <w:pPr>
              <w:spacing w:after="0" w:line="240" w:lineRule="auto"/>
              <w:jc w:val="both"/>
              <w:rPr>
                <w:sz w:val="24"/>
                <w:szCs w:val="24"/>
                <w:lang w:val="ru-RU"/>
              </w:rPr>
            </w:pP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внеаудиторная</w:t>
            </w:r>
            <w:r w:rsidRPr="00363012">
              <w:rPr>
                <w:lang w:val="ru-RU"/>
              </w:rPr>
              <w:t xml:space="preserve"> </w:t>
            </w: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1</w:t>
            </w:r>
            <w:r w:rsidRPr="00363012">
              <w:rPr>
                <w:lang w:val="ru-RU"/>
              </w:rPr>
              <w:t xml:space="preserve"> </w:t>
            </w:r>
            <w:r w:rsidRPr="00363012">
              <w:rPr>
                <w:rFonts w:ascii="Times New Roman" w:hAnsi="Times New Roman" w:cs="Times New Roman"/>
                <w:color w:val="000000"/>
                <w:sz w:val="24"/>
                <w:szCs w:val="24"/>
                <w:lang w:val="ru-RU"/>
              </w:rPr>
              <w:t>акад.</w:t>
            </w:r>
            <w:r w:rsidRPr="00363012">
              <w:rPr>
                <w:lang w:val="ru-RU"/>
              </w:rPr>
              <w:t xml:space="preserve"> </w:t>
            </w:r>
            <w:r w:rsidRPr="00363012">
              <w:rPr>
                <w:rFonts w:ascii="Times New Roman" w:hAnsi="Times New Roman" w:cs="Times New Roman"/>
                <w:color w:val="000000"/>
                <w:sz w:val="24"/>
                <w:szCs w:val="24"/>
                <w:lang w:val="ru-RU"/>
              </w:rPr>
              <w:t>часов</w:t>
            </w:r>
            <w:r w:rsidRPr="00363012">
              <w:rPr>
                <w:lang w:val="ru-RU"/>
              </w:rPr>
              <w:t xml:space="preserve"> </w:t>
            </w:r>
          </w:p>
          <w:p w:rsidR="00B65B2C" w:rsidRPr="00363012" w:rsidRDefault="00363012">
            <w:pPr>
              <w:spacing w:after="0" w:line="240" w:lineRule="auto"/>
              <w:jc w:val="both"/>
              <w:rPr>
                <w:sz w:val="24"/>
                <w:szCs w:val="24"/>
                <w:lang w:val="ru-RU"/>
              </w:rPr>
            </w:pP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самостоятельная</w:t>
            </w:r>
            <w:r w:rsidRPr="00363012">
              <w:rPr>
                <w:lang w:val="ru-RU"/>
              </w:rPr>
              <w:t xml:space="preserve"> </w:t>
            </w:r>
            <w:r w:rsidRPr="00363012">
              <w:rPr>
                <w:rFonts w:ascii="Times New Roman" w:hAnsi="Times New Roman" w:cs="Times New Roman"/>
                <w:color w:val="000000"/>
                <w:sz w:val="24"/>
                <w:szCs w:val="24"/>
                <w:lang w:val="ru-RU"/>
              </w:rPr>
              <w:t>работа</w:t>
            </w:r>
            <w:r w:rsidRPr="00363012">
              <w:rPr>
                <w:lang w:val="ru-RU"/>
              </w:rPr>
              <w:t xml:space="preserve"> </w:t>
            </w: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91,1</w:t>
            </w:r>
            <w:r w:rsidRPr="00363012">
              <w:rPr>
                <w:lang w:val="ru-RU"/>
              </w:rPr>
              <w:t xml:space="preserve"> </w:t>
            </w:r>
            <w:r w:rsidRPr="00363012">
              <w:rPr>
                <w:rFonts w:ascii="Times New Roman" w:hAnsi="Times New Roman" w:cs="Times New Roman"/>
                <w:color w:val="000000"/>
                <w:sz w:val="24"/>
                <w:szCs w:val="24"/>
                <w:lang w:val="ru-RU"/>
              </w:rPr>
              <w:t>акад.</w:t>
            </w:r>
            <w:r w:rsidRPr="00363012">
              <w:rPr>
                <w:lang w:val="ru-RU"/>
              </w:rPr>
              <w:t xml:space="preserve"> </w:t>
            </w:r>
            <w:r w:rsidRPr="00363012">
              <w:rPr>
                <w:rFonts w:ascii="Times New Roman" w:hAnsi="Times New Roman" w:cs="Times New Roman"/>
                <w:color w:val="000000"/>
                <w:sz w:val="24"/>
                <w:szCs w:val="24"/>
                <w:lang w:val="ru-RU"/>
              </w:rPr>
              <w:t>часов;</w:t>
            </w:r>
            <w:r w:rsidRPr="00363012">
              <w:rPr>
                <w:lang w:val="ru-RU"/>
              </w:rPr>
              <w:t xml:space="preserve"> </w:t>
            </w:r>
          </w:p>
          <w:p w:rsidR="00B65B2C" w:rsidRDefault="00363012">
            <w:pPr>
              <w:spacing w:after="0" w:line="240" w:lineRule="auto"/>
              <w:jc w:val="both"/>
              <w:rPr>
                <w:lang w:val="ru-RU"/>
              </w:rPr>
            </w:pP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подготовка</w:t>
            </w:r>
            <w:r w:rsidRPr="00363012">
              <w:rPr>
                <w:lang w:val="ru-RU"/>
              </w:rPr>
              <w:t xml:space="preserve"> </w:t>
            </w:r>
            <w:r w:rsidRPr="00363012">
              <w:rPr>
                <w:rFonts w:ascii="Times New Roman" w:hAnsi="Times New Roman" w:cs="Times New Roman"/>
                <w:color w:val="000000"/>
                <w:sz w:val="24"/>
                <w:szCs w:val="24"/>
                <w:lang w:val="ru-RU"/>
              </w:rPr>
              <w:t>к</w:t>
            </w:r>
            <w:r w:rsidRPr="00363012">
              <w:rPr>
                <w:lang w:val="ru-RU"/>
              </w:rPr>
              <w:t xml:space="preserve"> </w:t>
            </w:r>
            <w:r w:rsidRPr="00363012">
              <w:rPr>
                <w:rFonts w:ascii="Times New Roman" w:hAnsi="Times New Roman" w:cs="Times New Roman"/>
                <w:color w:val="000000"/>
                <w:sz w:val="24"/>
                <w:szCs w:val="24"/>
                <w:lang w:val="ru-RU"/>
              </w:rPr>
              <w:t>зачёту</w:t>
            </w:r>
            <w:r w:rsidRPr="00363012">
              <w:rPr>
                <w:lang w:val="ru-RU"/>
              </w:rPr>
              <w:t xml:space="preserve"> </w:t>
            </w: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3,9</w:t>
            </w:r>
            <w:r w:rsidRPr="00363012">
              <w:rPr>
                <w:lang w:val="ru-RU"/>
              </w:rPr>
              <w:t xml:space="preserve"> </w:t>
            </w:r>
            <w:r w:rsidRPr="00363012">
              <w:rPr>
                <w:rFonts w:ascii="Times New Roman" w:hAnsi="Times New Roman" w:cs="Times New Roman"/>
                <w:color w:val="000000"/>
                <w:sz w:val="24"/>
                <w:szCs w:val="24"/>
                <w:lang w:val="ru-RU"/>
              </w:rPr>
              <w:t>акад.</w:t>
            </w:r>
            <w:r w:rsidRPr="00363012">
              <w:rPr>
                <w:lang w:val="ru-RU"/>
              </w:rPr>
              <w:t xml:space="preserve"> </w:t>
            </w:r>
            <w:r w:rsidRPr="00363012">
              <w:rPr>
                <w:rFonts w:ascii="Times New Roman" w:hAnsi="Times New Roman" w:cs="Times New Roman"/>
                <w:color w:val="000000"/>
                <w:sz w:val="24"/>
                <w:szCs w:val="24"/>
                <w:lang w:val="ru-RU"/>
              </w:rPr>
              <w:t>часа</w:t>
            </w:r>
            <w:r w:rsidRPr="00363012">
              <w:rPr>
                <w:lang w:val="ru-RU"/>
              </w:rPr>
              <w:t xml:space="preserve"> </w:t>
            </w:r>
          </w:p>
          <w:p w:rsidR="00770304" w:rsidRPr="00363012" w:rsidRDefault="00770304">
            <w:pPr>
              <w:spacing w:after="0" w:line="240" w:lineRule="auto"/>
              <w:jc w:val="both"/>
              <w:rPr>
                <w:sz w:val="24"/>
                <w:szCs w:val="24"/>
                <w:lang w:val="ru-RU"/>
              </w:rPr>
            </w:pPr>
          </w:p>
          <w:p w:rsidR="00B65B2C" w:rsidRPr="00363012" w:rsidRDefault="00363012">
            <w:pPr>
              <w:spacing w:after="0" w:line="240" w:lineRule="auto"/>
              <w:jc w:val="both"/>
              <w:rPr>
                <w:sz w:val="24"/>
                <w:szCs w:val="24"/>
                <w:lang w:val="ru-RU"/>
              </w:rPr>
            </w:pPr>
            <w:r w:rsidRPr="00363012">
              <w:rPr>
                <w:rFonts w:ascii="Times New Roman" w:hAnsi="Times New Roman" w:cs="Times New Roman"/>
                <w:color w:val="000000"/>
                <w:sz w:val="24"/>
                <w:szCs w:val="24"/>
                <w:lang w:val="ru-RU"/>
              </w:rPr>
              <w:t>Форма</w:t>
            </w:r>
            <w:r w:rsidRPr="00363012">
              <w:rPr>
                <w:lang w:val="ru-RU"/>
              </w:rPr>
              <w:t xml:space="preserve"> </w:t>
            </w:r>
            <w:r w:rsidRPr="00363012">
              <w:rPr>
                <w:rFonts w:ascii="Times New Roman" w:hAnsi="Times New Roman" w:cs="Times New Roman"/>
                <w:color w:val="000000"/>
                <w:sz w:val="24"/>
                <w:szCs w:val="24"/>
                <w:lang w:val="ru-RU"/>
              </w:rPr>
              <w:t>аттестации</w:t>
            </w:r>
            <w:r w:rsidRPr="00363012">
              <w:rPr>
                <w:lang w:val="ru-RU"/>
              </w:rPr>
              <w:t xml:space="preserve"> </w:t>
            </w: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зачет</w:t>
            </w:r>
            <w:r w:rsidRPr="00363012">
              <w:rPr>
                <w:lang w:val="ru-RU"/>
              </w:rPr>
              <w:t xml:space="preserve"> </w:t>
            </w:r>
          </w:p>
        </w:tc>
      </w:tr>
      <w:tr w:rsidR="00B65B2C" w:rsidRPr="00555304" w:rsidTr="00770304">
        <w:trPr>
          <w:trHeight w:hRule="exact" w:val="138"/>
        </w:trPr>
        <w:tc>
          <w:tcPr>
            <w:tcW w:w="710" w:type="dxa"/>
          </w:tcPr>
          <w:p w:rsidR="00B65B2C" w:rsidRPr="00363012" w:rsidRDefault="00B65B2C">
            <w:pPr>
              <w:rPr>
                <w:lang w:val="ru-RU"/>
              </w:rPr>
            </w:pPr>
          </w:p>
        </w:tc>
        <w:tc>
          <w:tcPr>
            <w:tcW w:w="1382" w:type="dxa"/>
          </w:tcPr>
          <w:p w:rsidR="00B65B2C" w:rsidRPr="00363012" w:rsidRDefault="00B65B2C">
            <w:pPr>
              <w:rPr>
                <w:lang w:val="ru-RU"/>
              </w:rPr>
            </w:pPr>
          </w:p>
        </w:tc>
        <w:tc>
          <w:tcPr>
            <w:tcW w:w="352" w:type="dxa"/>
          </w:tcPr>
          <w:p w:rsidR="00B65B2C" w:rsidRPr="00363012" w:rsidRDefault="00B65B2C">
            <w:pPr>
              <w:rPr>
                <w:lang w:val="ru-RU"/>
              </w:rPr>
            </w:pPr>
          </w:p>
        </w:tc>
        <w:tc>
          <w:tcPr>
            <w:tcW w:w="477" w:type="dxa"/>
          </w:tcPr>
          <w:p w:rsidR="00B65B2C" w:rsidRPr="00363012" w:rsidRDefault="00B65B2C">
            <w:pPr>
              <w:rPr>
                <w:lang w:val="ru-RU"/>
              </w:rPr>
            </w:pPr>
          </w:p>
        </w:tc>
        <w:tc>
          <w:tcPr>
            <w:tcW w:w="507" w:type="dxa"/>
          </w:tcPr>
          <w:p w:rsidR="00B65B2C" w:rsidRPr="00363012" w:rsidRDefault="00B65B2C">
            <w:pPr>
              <w:rPr>
                <w:lang w:val="ru-RU"/>
              </w:rPr>
            </w:pPr>
          </w:p>
        </w:tc>
        <w:tc>
          <w:tcPr>
            <w:tcW w:w="733" w:type="dxa"/>
          </w:tcPr>
          <w:p w:rsidR="00B65B2C" w:rsidRPr="00363012" w:rsidRDefault="00B65B2C">
            <w:pPr>
              <w:rPr>
                <w:lang w:val="ru-RU"/>
              </w:rPr>
            </w:pPr>
          </w:p>
        </w:tc>
        <w:tc>
          <w:tcPr>
            <w:tcW w:w="464" w:type="dxa"/>
          </w:tcPr>
          <w:p w:rsidR="00B65B2C" w:rsidRPr="00363012" w:rsidRDefault="00B65B2C">
            <w:pPr>
              <w:rPr>
                <w:lang w:val="ru-RU"/>
              </w:rPr>
            </w:pPr>
          </w:p>
        </w:tc>
        <w:tc>
          <w:tcPr>
            <w:tcW w:w="1509" w:type="dxa"/>
          </w:tcPr>
          <w:p w:rsidR="00B65B2C" w:rsidRPr="00363012" w:rsidRDefault="00B65B2C">
            <w:pPr>
              <w:rPr>
                <w:lang w:val="ru-RU"/>
              </w:rPr>
            </w:pPr>
          </w:p>
        </w:tc>
        <w:tc>
          <w:tcPr>
            <w:tcW w:w="2060" w:type="dxa"/>
          </w:tcPr>
          <w:p w:rsidR="00B65B2C" w:rsidRPr="00363012" w:rsidRDefault="00B65B2C">
            <w:pPr>
              <w:rPr>
                <w:lang w:val="ru-RU"/>
              </w:rPr>
            </w:pPr>
          </w:p>
        </w:tc>
        <w:tc>
          <w:tcPr>
            <w:tcW w:w="1230" w:type="dxa"/>
          </w:tcPr>
          <w:p w:rsidR="00B65B2C" w:rsidRPr="00363012" w:rsidRDefault="00B65B2C">
            <w:pPr>
              <w:rPr>
                <w:lang w:val="ru-RU"/>
              </w:rPr>
            </w:pPr>
          </w:p>
        </w:tc>
      </w:tr>
      <w:tr w:rsidR="00B65B2C" w:rsidTr="00770304">
        <w:trPr>
          <w:trHeight w:hRule="exact" w:val="972"/>
        </w:trPr>
        <w:tc>
          <w:tcPr>
            <w:tcW w:w="209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B65B2C" w:rsidRDefault="00363012">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35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65B2C" w:rsidRDefault="00363012">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71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center"/>
              <w:rPr>
                <w:sz w:val="19"/>
                <w:szCs w:val="19"/>
                <w:lang w:val="ru-RU"/>
              </w:rPr>
            </w:pPr>
            <w:r w:rsidRPr="00363012">
              <w:rPr>
                <w:rFonts w:ascii="Times New Roman" w:hAnsi="Times New Roman" w:cs="Times New Roman"/>
                <w:color w:val="000000"/>
                <w:sz w:val="19"/>
                <w:szCs w:val="19"/>
                <w:lang w:val="ru-RU"/>
              </w:rPr>
              <w:t>Аудиторная</w:t>
            </w:r>
            <w:r w:rsidRPr="00363012">
              <w:rPr>
                <w:lang w:val="ru-RU"/>
              </w:rPr>
              <w:t xml:space="preserve"> </w:t>
            </w:r>
          </w:p>
          <w:p w:rsidR="00B65B2C" w:rsidRPr="00363012" w:rsidRDefault="00363012">
            <w:pPr>
              <w:spacing w:after="0" w:line="240" w:lineRule="auto"/>
              <w:jc w:val="center"/>
              <w:rPr>
                <w:sz w:val="19"/>
                <w:szCs w:val="19"/>
                <w:lang w:val="ru-RU"/>
              </w:rPr>
            </w:pPr>
            <w:r w:rsidRPr="00363012">
              <w:rPr>
                <w:rFonts w:ascii="Times New Roman" w:hAnsi="Times New Roman" w:cs="Times New Roman"/>
                <w:color w:val="000000"/>
                <w:sz w:val="19"/>
                <w:szCs w:val="19"/>
                <w:lang w:val="ru-RU"/>
              </w:rPr>
              <w:t>контактная</w:t>
            </w:r>
            <w:r w:rsidRPr="00363012">
              <w:rPr>
                <w:lang w:val="ru-RU"/>
              </w:rPr>
              <w:t xml:space="preserve"> </w:t>
            </w:r>
            <w:r w:rsidRPr="00363012">
              <w:rPr>
                <w:rFonts w:ascii="Times New Roman" w:hAnsi="Times New Roman" w:cs="Times New Roman"/>
                <w:color w:val="000000"/>
                <w:sz w:val="19"/>
                <w:szCs w:val="19"/>
                <w:lang w:val="ru-RU"/>
              </w:rPr>
              <w:t>работа</w:t>
            </w:r>
            <w:r w:rsidRPr="00363012">
              <w:rPr>
                <w:lang w:val="ru-RU"/>
              </w:rPr>
              <w:t xml:space="preserve"> </w:t>
            </w:r>
          </w:p>
          <w:p w:rsidR="00B65B2C" w:rsidRPr="00363012" w:rsidRDefault="00363012">
            <w:pPr>
              <w:spacing w:after="0" w:line="240" w:lineRule="auto"/>
              <w:jc w:val="center"/>
              <w:rPr>
                <w:sz w:val="19"/>
                <w:szCs w:val="19"/>
                <w:lang w:val="ru-RU"/>
              </w:rPr>
            </w:pPr>
            <w:r w:rsidRPr="00363012">
              <w:rPr>
                <w:rFonts w:ascii="Times New Roman" w:hAnsi="Times New Roman" w:cs="Times New Roman"/>
                <w:color w:val="000000"/>
                <w:sz w:val="19"/>
                <w:szCs w:val="19"/>
                <w:lang w:val="ru-RU"/>
              </w:rPr>
              <w:t>(в</w:t>
            </w:r>
            <w:r w:rsidRPr="00363012">
              <w:rPr>
                <w:lang w:val="ru-RU"/>
              </w:rPr>
              <w:t xml:space="preserve"> </w:t>
            </w:r>
            <w:r w:rsidRPr="00363012">
              <w:rPr>
                <w:rFonts w:ascii="Times New Roman" w:hAnsi="Times New Roman" w:cs="Times New Roman"/>
                <w:color w:val="000000"/>
                <w:sz w:val="19"/>
                <w:szCs w:val="19"/>
                <w:lang w:val="ru-RU"/>
              </w:rPr>
              <w:t>акад.</w:t>
            </w:r>
            <w:r w:rsidRPr="00363012">
              <w:rPr>
                <w:lang w:val="ru-RU"/>
              </w:rPr>
              <w:t xml:space="preserve"> </w:t>
            </w:r>
            <w:r w:rsidRPr="00363012">
              <w:rPr>
                <w:rFonts w:ascii="Times New Roman" w:hAnsi="Times New Roman" w:cs="Times New Roman"/>
                <w:color w:val="000000"/>
                <w:sz w:val="19"/>
                <w:szCs w:val="19"/>
                <w:lang w:val="ru-RU"/>
              </w:rPr>
              <w:t>часах)</w:t>
            </w:r>
            <w:r w:rsidRPr="00363012">
              <w:rPr>
                <w:lang w:val="ru-RU"/>
              </w:rPr>
              <w:t xml:space="preserve"> </w:t>
            </w:r>
          </w:p>
        </w:tc>
        <w:tc>
          <w:tcPr>
            <w:tcW w:w="46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65B2C" w:rsidRDefault="00363012">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0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B65B2C" w:rsidRDefault="00363012">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206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center"/>
              <w:rPr>
                <w:sz w:val="19"/>
                <w:szCs w:val="19"/>
                <w:lang w:val="ru-RU"/>
              </w:rPr>
            </w:pPr>
            <w:r w:rsidRPr="00363012">
              <w:rPr>
                <w:rFonts w:ascii="Times New Roman" w:hAnsi="Times New Roman" w:cs="Times New Roman"/>
                <w:color w:val="000000"/>
                <w:sz w:val="19"/>
                <w:szCs w:val="19"/>
                <w:lang w:val="ru-RU"/>
              </w:rPr>
              <w:t>Форма</w:t>
            </w:r>
            <w:r w:rsidRPr="00363012">
              <w:rPr>
                <w:lang w:val="ru-RU"/>
              </w:rPr>
              <w:t xml:space="preserve"> </w:t>
            </w:r>
            <w:r w:rsidRPr="00363012">
              <w:rPr>
                <w:rFonts w:ascii="Times New Roman" w:hAnsi="Times New Roman" w:cs="Times New Roman"/>
                <w:color w:val="000000"/>
                <w:sz w:val="19"/>
                <w:szCs w:val="19"/>
                <w:lang w:val="ru-RU"/>
              </w:rPr>
              <w:t>текущего</w:t>
            </w:r>
            <w:r w:rsidRPr="00363012">
              <w:rPr>
                <w:lang w:val="ru-RU"/>
              </w:rPr>
              <w:t xml:space="preserve"> </w:t>
            </w:r>
            <w:r w:rsidRPr="00363012">
              <w:rPr>
                <w:rFonts w:ascii="Times New Roman" w:hAnsi="Times New Roman" w:cs="Times New Roman"/>
                <w:color w:val="000000"/>
                <w:sz w:val="19"/>
                <w:szCs w:val="19"/>
                <w:lang w:val="ru-RU"/>
              </w:rPr>
              <w:t>контроля</w:t>
            </w:r>
            <w:r w:rsidRPr="00363012">
              <w:rPr>
                <w:lang w:val="ru-RU"/>
              </w:rPr>
              <w:t xml:space="preserve"> </w:t>
            </w:r>
            <w:r w:rsidRPr="00363012">
              <w:rPr>
                <w:rFonts w:ascii="Times New Roman" w:hAnsi="Times New Roman" w:cs="Times New Roman"/>
                <w:color w:val="000000"/>
                <w:sz w:val="19"/>
                <w:szCs w:val="19"/>
                <w:lang w:val="ru-RU"/>
              </w:rPr>
              <w:t>успеваемости</w:t>
            </w:r>
            <w:r w:rsidRPr="00363012">
              <w:rPr>
                <w:lang w:val="ru-RU"/>
              </w:rPr>
              <w:t xml:space="preserve"> </w:t>
            </w:r>
            <w:r w:rsidRPr="00363012">
              <w:rPr>
                <w:rFonts w:ascii="Times New Roman" w:hAnsi="Times New Roman" w:cs="Times New Roman"/>
                <w:color w:val="000000"/>
                <w:sz w:val="19"/>
                <w:szCs w:val="19"/>
                <w:lang w:val="ru-RU"/>
              </w:rPr>
              <w:t>и</w:t>
            </w:r>
            <w:r w:rsidRPr="00363012">
              <w:rPr>
                <w:lang w:val="ru-RU"/>
              </w:rPr>
              <w:t xml:space="preserve"> </w:t>
            </w:r>
          </w:p>
          <w:p w:rsidR="00B65B2C" w:rsidRPr="00363012" w:rsidRDefault="00363012">
            <w:pPr>
              <w:spacing w:after="0" w:line="240" w:lineRule="auto"/>
              <w:jc w:val="center"/>
              <w:rPr>
                <w:sz w:val="19"/>
                <w:szCs w:val="19"/>
                <w:lang w:val="ru-RU"/>
              </w:rPr>
            </w:pPr>
            <w:r w:rsidRPr="00363012">
              <w:rPr>
                <w:rFonts w:ascii="Times New Roman" w:hAnsi="Times New Roman" w:cs="Times New Roman"/>
                <w:color w:val="000000"/>
                <w:sz w:val="19"/>
                <w:szCs w:val="19"/>
                <w:lang w:val="ru-RU"/>
              </w:rPr>
              <w:t>промежуточной</w:t>
            </w:r>
            <w:r w:rsidRPr="00363012">
              <w:rPr>
                <w:lang w:val="ru-RU"/>
              </w:rPr>
              <w:t xml:space="preserve"> </w:t>
            </w:r>
            <w:r w:rsidRPr="00363012">
              <w:rPr>
                <w:rFonts w:ascii="Times New Roman" w:hAnsi="Times New Roman" w:cs="Times New Roman"/>
                <w:color w:val="000000"/>
                <w:sz w:val="19"/>
                <w:szCs w:val="19"/>
                <w:lang w:val="ru-RU"/>
              </w:rPr>
              <w:t>аттестации</w:t>
            </w:r>
            <w:r w:rsidRPr="00363012">
              <w:rPr>
                <w:lang w:val="ru-RU"/>
              </w:rPr>
              <w:t xml:space="preserve"> </w:t>
            </w:r>
          </w:p>
        </w:tc>
        <w:tc>
          <w:tcPr>
            <w:tcW w:w="123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B65B2C" w:rsidTr="00770304">
        <w:trPr>
          <w:trHeight w:hRule="exact" w:val="833"/>
        </w:trPr>
        <w:tc>
          <w:tcPr>
            <w:tcW w:w="209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35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65B2C" w:rsidRDefault="00B65B2C"/>
        </w:tc>
        <w:tc>
          <w:tcPr>
            <w:tcW w:w="4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B65B2C" w:rsidRDefault="00363012">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46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65B2C" w:rsidRDefault="00B65B2C"/>
        </w:tc>
        <w:tc>
          <w:tcPr>
            <w:tcW w:w="150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206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123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r>
      <w:tr w:rsidR="00B65B2C" w:rsidRPr="00770304" w:rsidTr="00770304">
        <w:trPr>
          <w:trHeight w:hRule="exact" w:val="893"/>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both"/>
              <w:rPr>
                <w:sz w:val="19"/>
                <w:szCs w:val="19"/>
                <w:lang w:val="ru-RU"/>
              </w:rPr>
            </w:pPr>
            <w:r w:rsidRPr="00363012">
              <w:rPr>
                <w:rFonts w:ascii="Times New Roman" w:hAnsi="Times New Roman" w:cs="Times New Roman"/>
                <w:color w:val="000000"/>
                <w:sz w:val="19"/>
                <w:szCs w:val="19"/>
                <w:lang w:val="ru-RU"/>
              </w:rPr>
              <w:t>1.</w:t>
            </w:r>
            <w:r w:rsidRPr="00363012">
              <w:rPr>
                <w:lang w:val="ru-RU"/>
              </w:rPr>
              <w:t xml:space="preserve"> </w:t>
            </w:r>
            <w:r w:rsidRPr="00363012">
              <w:rPr>
                <w:rFonts w:ascii="Times New Roman" w:hAnsi="Times New Roman" w:cs="Times New Roman"/>
                <w:color w:val="000000"/>
                <w:sz w:val="19"/>
                <w:szCs w:val="19"/>
                <w:lang w:val="ru-RU"/>
              </w:rPr>
              <w:t>Основные</w:t>
            </w:r>
            <w:r w:rsidRPr="00363012">
              <w:rPr>
                <w:lang w:val="ru-RU"/>
              </w:rPr>
              <w:t xml:space="preserve"> </w:t>
            </w:r>
            <w:r w:rsidRPr="00363012">
              <w:rPr>
                <w:rFonts w:ascii="Times New Roman" w:hAnsi="Times New Roman" w:cs="Times New Roman"/>
                <w:color w:val="000000"/>
                <w:sz w:val="19"/>
                <w:szCs w:val="19"/>
                <w:lang w:val="ru-RU"/>
              </w:rPr>
              <w:t>понятия,</w:t>
            </w:r>
            <w:r w:rsidRPr="00363012">
              <w:rPr>
                <w:lang w:val="ru-RU"/>
              </w:rPr>
              <w:t xml:space="preserve"> </w:t>
            </w:r>
            <w:r w:rsidRPr="00363012">
              <w:rPr>
                <w:rFonts w:ascii="Times New Roman" w:hAnsi="Times New Roman" w:cs="Times New Roman"/>
                <w:color w:val="000000"/>
                <w:sz w:val="19"/>
                <w:szCs w:val="19"/>
                <w:lang w:val="ru-RU"/>
              </w:rPr>
              <w:t>информационная</w:t>
            </w:r>
            <w:r w:rsidRPr="00363012">
              <w:rPr>
                <w:lang w:val="ru-RU"/>
              </w:rPr>
              <w:t xml:space="preserve"> </w:t>
            </w:r>
            <w:r w:rsidRPr="00363012">
              <w:rPr>
                <w:rFonts w:ascii="Times New Roman" w:hAnsi="Times New Roman" w:cs="Times New Roman"/>
                <w:color w:val="000000"/>
                <w:sz w:val="19"/>
                <w:szCs w:val="19"/>
                <w:lang w:val="ru-RU"/>
              </w:rPr>
              <w:t>база</w:t>
            </w:r>
            <w:r w:rsidRPr="00363012">
              <w:rPr>
                <w:lang w:val="ru-RU"/>
              </w:rPr>
              <w:t xml:space="preserve"> </w:t>
            </w:r>
            <w:r w:rsidRPr="00363012">
              <w:rPr>
                <w:rFonts w:ascii="Times New Roman" w:hAnsi="Times New Roman" w:cs="Times New Roman"/>
                <w:color w:val="000000"/>
                <w:sz w:val="19"/>
                <w:szCs w:val="19"/>
                <w:lang w:val="ru-RU"/>
              </w:rPr>
              <w:t>и</w:t>
            </w:r>
            <w:r w:rsidRPr="00363012">
              <w:rPr>
                <w:lang w:val="ru-RU"/>
              </w:rPr>
              <w:t xml:space="preserve"> </w:t>
            </w:r>
            <w:r w:rsidRPr="00363012">
              <w:rPr>
                <w:rFonts w:ascii="Times New Roman" w:hAnsi="Times New Roman" w:cs="Times New Roman"/>
                <w:color w:val="000000"/>
                <w:sz w:val="19"/>
                <w:szCs w:val="19"/>
                <w:lang w:val="ru-RU"/>
              </w:rPr>
              <w:t>математический</w:t>
            </w:r>
            <w:r w:rsidRPr="00363012">
              <w:rPr>
                <w:lang w:val="ru-RU"/>
              </w:rPr>
              <w:t xml:space="preserve"> </w:t>
            </w:r>
            <w:r w:rsidRPr="00363012">
              <w:rPr>
                <w:rFonts w:ascii="Times New Roman" w:hAnsi="Times New Roman" w:cs="Times New Roman"/>
                <w:color w:val="000000"/>
                <w:sz w:val="19"/>
                <w:szCs w:val="19"/>
                <w:lang w:val="ru-RU"/>
              </w:rPr>
              <w:t>аппарат</w:t>
            </w:r>
            <w:r w:rsidRPr="00363012">
              <w:rPr>
                <w:lang w:val="ru-RU"/>
              </w:rPr>
              <w:t xml:space="preserve"> </w:t>
            </w:r>
            <w:r w:rsidRPr="00363012">
              <w:rPr>
                <w:rFonts w:ascii="Times New Roman" w:hAnsi="Times New Roman" w:cs="Times New Roman"/>
                <w:color w:val="000000"/>
                <w:sz w:val="19"/>
                <w:szCs w:val="19"/>
                <w:lang w:val="ru-RU"/>
              </w:rPr>
              <w:t>финансового</w:t>
            </w:r>
            <w:r w:rsidRPr="00363012">
              <w:rPr>
                <w:lang w:val="ru-RU"/>
              </w:rPr>
              <w:t xml:space="preserve"> </w:t>
            </w:r>
            <w:r w:rsidRPr="00363012">
              <w:rPr>
                <w:rFonts w:ascii="Times New Roman" w:hAnsi="Times New Roman" w:cs="Times New Roman"/>
                <w:color w:val="000000"/>
                <w:sz w:val="19"/>
                <w:szCs w:val="19"/>
                <w:lang w:val="ru-RU"/>
              </w:rPr>
              <w:t>менеджмента</w:t>
            </w:r>
            <w:r w:rsidRPr="00363012">
              <w:rPr>
                <w:lang w:val="ru-RU"/>
              </w:rPr>
              <w:t xml:space="preserve"> </w:t>
            </w:r>
          </w:p>
        </w:tc>
        <w:tc>
          <w:tcPr>
            <w:tcW w:w="698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B65B2C">
            <w:pPr>
              <w:rPr>
                <w:lang w:val="ru-RU"/>
              </w:rPr>
            </w:pPr>
          </w:p>
        </w:tc>
      </w:tr>
      <w:tr w:rsidR="00B65B2C" w:rsidTr="00770304">
        <w:trPr>
          <w:trHeight w:hRule="exact" w:val="2016"/>
        </w:trPr>
        <w:tc>
          <w:tcPr>
            <w:tcW w:w="20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both"/>
              <w:rPr>
                <w:sz w:val="19"/>
                <w:szCs w:val="19"/>
                <w:lang w:val="ru-RU"/>
              </w:rPr>
            </w:pPr>
            <w:r w:rsidRPr="00363012">
              <w:rPr>
                <w:rFonts w:ascii="Times New Roman" w:hAnsi="Times New Roman" w:cs="Times New Roman"/>
                <w:color w:val="000000"/>
                <w:sz w:val="19"/>
                <w:szCs w:val="19"/>
                <w:lang w:val="ru-RU"/>
              </w:rPr>
              <w:t>1.1</w:t>
            </w:r>
            <w:r w:rsidRPr="00363012">
              <w:rPr>
                <w:lang w:val="ru-RU"/>
              </w:rPr>
              <w:t xml:space="preserve"> </w:t>
            </w:r>
            <w:r w:rsidRPr="00363012">
              <w:rPr>
                <w:rFonts w:ascii="Times New Roman" w:hAnsi="Times New Roman" w:cs="Times New Roman"/>
                <w:color w:val="000000"/>
                <w:sz w:val="19"/>
                <w:szCs w:val="19"/>
                <w:lang w:val="ru-RU"/>
              </w:rPr>
              <w:t>Современные</w:t>
            </w:r>
            <w:r w:rsidRPr="00363012">
              <w:rPr>
                <w:lang w:val="ru-RU"/>
              </w:rPr>
              <w:t xml:space="preserve"> </w:t>
            </w:r>
            <w:r w:rsidRPr="00363012">
              <w:rPr>
                <w:rFonts w:ascii="Times New Roman" w:hAnsi="Times New Roman" w:cs="Times New Roman"/>
                <w:color w:val="000000"/>
                <w:sz w:val="19"/>
                <w:szCs w:val="19"/>
                <w:lang w:val="ru-RU"/>
              </w:rPr>
              <w:t>теории</w:t>
            </w:r>
            <w:r w:rsidRPr="00363012">
              <w:rPr>
                <w:lang w:val="ru-RU"/>
              </w:rPr>
              <w:t xml:space="preserve"> </w:t>
            </w:r>
            <w:r w:rsidRPr="00363012">
              <w:rPr>
                <w:rFonts w:ascii="Times New Roman" w:hAnsi="Times New Roman" w:cs="Times New Roman"/>
                <w:color w:val="000000"/>
                <w:sz w:val="19"/>
                <w:szCs w:val="19"/>
                <w:lang w:val="ru-RU"/>
              </w:rPr>
              <w:t>и</w:t>
            </w:r>
            <w:r w:rsidRPr="00363012">
              <w:rPr>
                <w:lang w:val="ru-RU"/>
              </w:rPr>
              <w:t xml:space="preserve"> </w:t>
            </w:r>
            <w:r w:rsidRPr="00363012">
              <w:rPr>
                <w:rFonts w:ascii="Times New Roman" w:hAnsi="Times New Roman" w:cs="Times New Roman"/>
                <w:color w:val="000000"/>
                <w:sz w:val="19"/>
                <w:szCs w:val="19"/>
                <w:lang w:val="ru-RU"/>
              </w:rPr>
              <w:t>концепции</w:t>
            </w:r>
            <w:r w:rsidRPr="00363012">
              <w:rPr>
                <w:lang w:val="ru-RU"/>
              </w:rPr>
              <w:t xml:space="preserve"> </w:t>
            </w:r>
            <w:r w:rsidRPr="00363012">
              <w:rPr>
                <w:rFonts w:ascii="Times New Roman" w:hAnsi="Times New Roman" w:cs="Times New Roman"/>
                <w:color w:val="000000"/>
                <w:sz w:val="19"/>
                <w:szCs w:val="19"/>
                <w:lang w:val="ru-RU"/>
              </w:rPr>
              <w:t>финансового</w:t>
            </w:r>
            <w:r w:rsidRPr="00363012">
              <w:rPr>
                <w:lang w:val="ru-RU"/>
              </w:rPr>
              <w:t xml:space="preserve"> </w:t>
            </w:r>
            <w:r w:rsidRPr="00363012">
              <w:rPr>
                <w:rFonts w:ascii="Times New Roman" w:hAnsi="Times New Roman" w:cs="Times New Roman"/>
                <w:color w:val="000000"/>
                <w:sz w:val="19"/>
                <w:szCs w:val="19"/>
                <w:lang w:val="ru-RU"/>
              </w:rPr>
              <w:t>менеджмента</w:t>
            </w:r>
            <w:r w:rsidRPr="00363012">
              <w:rPr>
                <w:lang w:val="ru-RU"/>
              </w:rPr>
              <w:t xml:space="preserve"> </w:t>
            </w:r>
          </w:p>
        </w:tc>
        <w:tc>
          <w:tcPr>
            <w:tcW w:w="35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4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4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sidRPr="00363012">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center"/>
              <w:rPr>
                <w:sz w:val="19"/>
                <w:szCs w:val="19"/>
                <w:lang w:val="ru-RU"/>
              </w:rPr>
            </w:pPr>
            <w:r w:rsidRPr="00363012">
              <w:rPr>
                <w:rFonts w:ascii="Times New Roman" w:hAnsi="Times New Roman" w:cs="Times New Roman"/>
                <w:color w:val="000000"/>
                <w:sz w:val="19"/>
                <w:szCs w:val="19"/>
                <w:lang w:val="ru-RU"/>
              </w:rPr>
              <w:t>Собеседование,</w:t>
            </w:r>
            <w:r w:rsidRPr="00363012">
              <w:rPr>
                <w:lang w:val="ru-RU"/>
              </w:rPr>
              <w:t xml:space="preserve"> </w:t>
            </w:r>
            <w:r w:rsidRPr="00363012">
              <w:rPr>
                <w:rFonts w:ascii="Times New Roman" w:hAnsi="Times New Roman" w:cs="Times New Roman"/>
                <w:color w:val="000000"/>
                <w:sz w:val="19"/>
                <w:szCs w:val="19"/>
                <w:lang w:val="ru-RU"/>
              </w:rPr>
              <w:t>тестирование,</w:t>
            </w:r>
            <w:r w:rsidRPr="00363012">
              <w:rPr>
                <w:lang w:val="ru-RU"/>
              </w:rPr>
              <w:t xml:space="preserve"> </w:t>
            </w:r>
            <w:r w:rsidRPr="00363012">
              <w:rPr>
                <w:rFonts w:ascii="Times New Roman" w:hAnsi="Times New Roman" w:cs="Times New Roman"/>
                <w:color w:val="000000"/>
                <w:sz w:val="19"/>
                <w:szCs w:val="19"/>
                <w:lang w:val="ru-RU"/>
              </w:rPr>
              <w:t>проверка</w:t>
            </w:r>
            <w:r w:rsidRPr="00363012">
              <w:rPr>
                <w:lang w:val="ru-RU"/>
              </w:rPr>
              <w:t xml:space="preserve"> </w:t>
            </w:r>
            <w:r w:rsidRPr="00363012">
              <w:rPr>
                <w:rFonts w:ascii="Times New Roman" w:hAnsi="Times New Roman" w:cs="Times New Roman"/>
                <w:color w:val="000000"/>
                <w:sz w:val="19"/>
                <w:szCs w:val="19"/>
                <w:lang w:val="ru-RU"/>
              </w:rPr>
              <w:t>расчетно-аналитических</w:t>
            </w:r>
            <w:r w:rsidRPr="00363012">
              <w:rPr>
                <w:lang w:val="ru-RU"/>
              </w:rPr>
              <w:t xml:space="preserve"> </w:t>
            </w:r>
            <w:r w:rsidRPr="00363012">
              <w:rPr>
                <w:rFonts w:ascii="Times New Roman" w:hAnsi="Times New Roman" w:cs="Times New Roman"/>
                <w:color w:val="000000"/>
                <w:sz w:val="19"/>
                <w:szCs w:val="19"/>
                <w:lang w:val="ru-RU"/>
              </w:rPr>
              <w:t>заданий</w:t>
            </w:r>
            <w:r w:rsidRPr="00363012">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ПК-12</w:t>
            </w:r>
            <w:r>
              <w:t xml:space="preserve"> </w:t>
            </w:r>
          </w:p>
        </w:tc>
      </w:tr>
      <w:tr w:rsidR="00B65B2C" w:rsidTr="00770304">
        <w:trPr>
          <w:trHeight w:hRule="exact" w:val="2016"/>
        </w:trPr>
        <w:tc>
          <w:tcPr>
            <w:tcW w:w="20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both"/>
              <w:rPr>
                <w:sz w:val="19"/>
                <w:szCs w:val="19"/>
                <w:lang w:val="ru-RU"/>
              </w:rPr>
            </w:pPr>
            <w:r w:rsidRPr="00363012">
              <w:rPr>
                <w:rFonts w:ascii="Times New Roman" w:hAnsi="Times New Roman" w:cs="Times New Roman"/>
                <w:color w:val="000000"/>
                <w:sz w:val="19"/>
                <w:szCs w:val="19"/>
                <w:lang w:val="ru-RU"/>
              </w:rPr>
              <w:t>1.2</w:t>
            </w:r>
            <w:r w:rsidRPr="00363012">
              <w:rPr>
                <w:lang w:val="ru-RU"/>
              </w:rPr>
              <w:t xml:space="preserve"> </w:t>
            </w:r>
            <w:r w:rsidRPr="00363012">
              <w:rPr>
                <w:rFonts w:ascii="Times New Roman" w:hAnsi="Times New Roman" w:cs="Times New Roman"/>
                <w:color w:val="000000"/>
                <w:sz w:val="19"/>
                <w:szCs w:val="19"/>
                <w:lang w:val="ru-RU"/>
              </w:rPr>
              <w:t>Учет</w:t>
            </w:r>
            <w:r w:rsidRPr="00363012">
              <w:rPr>
                <w:lang w:val="ru-RU"/>
              </w:rPr>
              <w:t xml:space="preserve"> </w:t>
            </w:r>
            <w:r w:rsidRPr="00363012">
              <w:rPr>
                <w:rFonts w:ascii="Times New Roman" w:hAnsi="Times New Roman" w:cs="Times New Roman"/>
                <w:color w:val="000000"/>
                <w:sz w:val="19"/>
                <w:szCs w:val="19"/>
                <w:lang w:val="ru-RU"/>
              </w:rPr>
              <w:t>и</w:t>
            </w:r>
            <w:r w:rsidRPr="00363012">
              <w:rPr>
                <w:lang w:val="ru-RU"/>
              </w:rPr>
              <w:t xml:space="preserve"> </w:t>
            </w:r>
            <w:r w:rsidRPr="00363012">
              <w:rPr>
                <w:rFonts w:ascii="Times New Roman" w:hAnsi="Times New Roman" w:cs="Times New Roman"/>
                <w:color w:val="000000"/>
                <w:sz w:val="19"/>
                <w:szCs w:val="19"/>
                <w:lang w:val="ru-RU"/>
              </w:rPr>
              <w:t>отчетность</w:t>
            </w:r>
            <w:r w:rsidRPr="00363012">
              <w:rPr>
                <w:lang w:val="ru-RU"/>
              </w:rPr>
              <w:t xml:space="preserve"> </w:t>
            </w:r>
            <w:r w:rsidRPr="00363012">
              <w:rPr>
                <w:rFonts w:ascii="Times New Roman" w:hAnsi="Times New Roman" w:cs="Times New Roman"/>
                <w:color w:val="000000"/>
                <w:sz w:val="19"/>
                <w:szCs w:val="19"/>
                <w:lang w:val="ru-RU"/>
              </w:rPr>
              <w:t>–</w:t>
            </w:r>
            <w:r w:rsidRPr="00363012">
              <w:rPr>
                <w:lang w:val="ru-RU"/>
              </w:rPr>
              <w:t xml:space="preserve"> </w:t>
            </w:r>
            <w:r w:rsidRPr="00363012">
              <w:rPr>
                <w:rFonts w:ascii="Times New Roman" w:hAnsi="Times New Roman" w:cs="Times New Roman"/>
                <w:color w:val="000000"/>
                <w:sz w:val="19"/>
                <w:szCs w:val="19"/>
                <w:lang w:val="ru-RU"/>
              </w:rPr>
              <w:t>информационная</w:t>
            </w:r>
            <w:r w:rsidRPr="00363012">
              <w:rPr>
                <w:lang w:val="ru-RU"/>
              </w:rPr>
              <w:t xml:space="preserve"> </w:t>
            </w:r>
            <w:r w:rsidRPr="00363012">
              <w:rPr>
                <w:rFonts w:ascii="Times New Roman" w:hAnsi="Times New Roman" w:cs="Times New Roman"/>
                <w:color w:val="000000"/>
                <w:sz w:val="19"/>
                <w:szCs w:val="19"/>
                <w:lang w:val="ru-RU"/>
              </w:rPr>
              <w:t>основа</w:t>
            </w:r>
            <w:r w:rsidRPr="00363012">
              <w:rPr>
                <w:lang w:val="ru-RU"/>
              </w:rPr>
              <w:t xml:space="preserve"> </w:t>
            </w:r>
            <w:r w:rsidRPr="00363012">
              <w:rPr>
                <w:rFonts w:ascii="Times New Roman" w:hAnsi="Times New Roman" w:cs="Times New Roman"/>
                <w:color w:val="000000"/>
                <w:sz w:val="19"/>
                <w:szCs w:val="19"/>
                <w:lang w:val="ru-RU"/>
              </w:rPr>
              <w:t>финансового</w:t>
            </w:r>
            <w:r w:rsidRPr="00363012">
              <w:rPr>
                <w:lang w:val="ru-RU"/>
              </w:rPr>
              <w:t xml:space="preserve"> </w:t>
            </w:r>
            <w:r w:rsidRPr="00363012">
              <w:rPr>
                <w:rFonts w:ascii="Times New Roman" w:hAnsi="Times New Roman" w:cs="Times New Roman"/>
                <w:color w:val="000000"/>
                <w:sz w:val="19"/>
                <w:szCs w:val="19"/>
                <w:lang w:val="ru-RU"/>
              </w:rPr>
              <w:t>менеджмента</w:t>
            </w:r>
            <w:r w:rsidRPr="00363012">
              <w:rPr>
                <w:lang w:val="ru-RU"/>
              </w:rPr>
              <w:t xml:space="preserve"> </w:t>
            </w:r>
          </w:p>
        </w:tc>
        <w:tc>
          <w:tcPr>
            <w:tcW w:w="35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B65B2C">
            <w:pPr>
              <w:rPr>
                <w:lang w:val="ru-RU"/>
              </w:rPr>
            </w:pPr>
          </w:p>
        </w:tc>
        <w:tc>
          <w:tcPr>
            <w:tcW w:w="4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B65B2C">
            <w:pPr>
              <w:rPr>
                <w:lang w:val="ru-RU"/>
              </w:rPr>
            </w:pPr>
          </w:p>
        </w:tc>
        <w:tc>
          <w:tcPr>
            <w:tcW w:w="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B65B2C">
            <w:pPr>
              <w:rPr>
                <w:lang w:val="ru-RU"/>
              </w:rPr>
            </w:pPr>
          </w:p>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B65B2C">
            <w:pPr>
              <w:rPr>
                <w:lang w:val="ru-RU"/>
              </w:rPr>
            </w:pPr>
          </w:p>
        </w:tc>
        <w:tc>
          <w:tcPr>
            <w:tcW w:w="4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sidRPr="00363012">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center"/>
              <w:rPr>
                <w:sz w:val="19"/>
                <w:szCs w:val="19"/>
                <w:lang w:val="ru-RU"/>
              </w:rPr>
            </w:pPr>
            <w:r w:rsidRPr="00363012">
              <w:rPr>
                <w:rFonts w:ascii="Times New Roman" w:hAnsi="Times New Roman" w:cs="Times New Roman"/>
                <w:color w:val="000000"/>
                <w:sz w:val="19"/>
                <w:szCs w:val="19"/>
                <w:lang w:val="ru-RU"/>
              </w:rPr>
              <w:t>Собеседование,</w:t>
            </w:r>
            <w:r w:rsidRPr="00363012">
              <w:rPr>
                <w:lang w:val="ru-RU"/>
              </w:rPr>
              <w:t xml:space="preserve"> </w:t>
            </w:r>
            <w:r w:rsidRPr="00363012">
              <w:rPr>
                <w:rFonts w:ascii="Times New Roman" w:hAnsi="Times New Roman" w:cs="Times New Roman"/>
                <w:color w:val="000000"/>
                <w:sz w:val="19"/>
                <w:szCs w:val="19"/>
                <w:lang w:val="ru-RU"/>
              </w:rPr>
              <w:t>тестирование,</w:t>
            </w:r>
            <w:r w:rsidRPr="00363012">
              <w:rPr>
                <w:lang w:val="ru-RU"/>
              </w:rPr>
              <w:t xml:space="preserve"> </w:t>
            </w:r>
            <w:r w:rsidRPr="00363012">
              <w:rPr>
                <w:rFonts w:ascii="Times New Roman" w:hAnsi="Times New Roman" w:cs="Times New Roman"/>
                <w:color w:val="000000"/>
                <w:sz w:val="19"/>
                <w:szCs w:val="19"/>
                <w:lang w:val="ru-RU"/>
              </w:rPr>
              <w:t>проверка</w:t>
            </w:r>
            <w:r w:rsidRPr="00363012">
              <w:rPr>
                <w:lang w:val="ru-RU"/>
              </w:rPr>
              <w:t xml:space="preserve"> </w:t>
            </w:r>
            <w:r w:rsidRPr="00363012">
              <w:rPr>
                <w:rFonts w:ascii="Times New Roman" w:hAnsi="Times New Roman" w:cs="Times New Roman"/>
                <w:color w:val="000000"/>
                <w:sz w:val="19"/>
                <w:szCs w:val="19"/>
                <w:lang w:val="ru-RU"/>
              </w:rPr>
              <w:t>расчетно-аналитических</w:t>
            </w:r>
            <w:r w:rsidRPr="00363012">
              <w:rPr>
                <w:lang w:val="ru-RU"/>
              </w:rPr>
              <w:t xml:space="preserve"> </w:t>
            </w:r>
            <w:r w:rsidRPr="00363012">
              <w:rPr>
                <w:rFonts w:ascii="Times New Roman" w:hAnsi="Times New Roman" w:cs="Times New Roman"/>
                <w:color w:val="000000"/>
                <w:sz w:val="19"/>
                <w:szCs w:val="19"/>
                <w:lang w:val="ru-RU"/>
              </w:rPr>
              <w:t>заданий</w:t>
            </w:r>
            <w:r w:rsidRPr="00363012">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ПК-12</w:t>
            </w:r>
            <w:r>
              <w:t xml:space="preserve"> </w:t>
            </w:r>
          </w:p>
        </w:tc>
      </w:tr>
      <w:tr w:rsidR="00B65B2C" w:rsidTr="00770304">
        <w:trPr>
          <w:trHeight w:hRule="exact" w:val="2016"/>
        </w:trPr>
        <w:tc>
          <w:tcPr>
            <w:tcW w:w="20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both"/>
              <w:rPr>
                <w:sz w:val="19"/>
                <w:szCs w:val="19"/>
              </w:rPr>
            </w:pPr>
            <w:r>
              <w:rPr>
                <w:rFonts w:ascii="Times New Roman" w:hAnsi="Times New Roman" w:cs="Times New Roman"/>
                <w:color w:val="000000"/>
                <w:sz w:val="19"/>
                <w:szCs w:val="19"/>
              </w:rPr>
              <w:t>1.3</w:t>
            </w:r>
            <w:r>
              <w:t xml:space="preserve"> </w:t>
            </w:r>
            <w:proofErr w:type="spellStart"/>
            <w:r>
              <w:rPr>
                <w:rFonts w:ascii="Times New Roman" w:hAnsi="Times New Roman" w:cs="Times New Roman"/>
                <w:color w:val="000000"/>
                <w:sz w:val="19"/>
                <w:szCs w:val="19"/>
              </w:rPr>
              <w:t>Оценка</w:t>
            </w:r>
            <w:proofErr w:type="spellEnd"/>
            <w:r>
              <w:t xml:space="preserve"> </w:t>
            </w:r>
            <w:proofErr w:type="spellStart"/>
            <w:r>
              <w:rPr>
                <w:rFonts w:ascii="Times New Roman" w:hAnsi="Times New Roman" w:cs="Times New Roman"/>
                <w:color w:val="000000"/>
                <w:sz w:val="19"/>
                <w:szCs w:val="19"/>
              </w:rPr>
              <w:t>рисков</w:t>
            </w:r>
            <w:proofErr w:type="spellEnd"/>
            <w:r>
              <w:t xml:space="preserve"> </w:t>
            </w:r>
            <w:proofErr w:type="spellStart"/>
            <w:r>
              <w:rPr>
                <w:rFonts w:ascii="Times New Roman" w:hAnsi="Times New Roman" w:cs="Times New Roman"/>
                <w:color w:val="000000"/>
                <w:sz w:val="19"/>
                <w:szCs w:val="19"/>
              </w:rPr>
              <w:t>корпорации</w:t>
            </w:r>
            <w:proofErr w:type="spellEnd"/>
            <w:r>
              <w:t xml:space="preserve"> </w:t>
            </w:r>
          </w:p>
        </w:tc>
        <w:tc>
          <w:tcPr>
            <w:tcW w:w="35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4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4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sidRPr="00363012">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center"/>
              <w:rPr>
                <w:sz w:val="19"/>
                <w:szCs w:val="19"/>
                <w:lang w:val="ru-RU"/>
              </w:rPr>
            </w:pPr>
            <w:r w:rsidRPr="00363012">
              <w:rPr>
                <w:rFonts w:ascii="Times New Roman" w:hAnsi="Times New Roman" w:cs="Times New Roman"/>
                <w:color w:val="000000"/>
                <w:sz w:val="19"/>
                <w:szCs w:val="19"/>
                <w:lang w:val="ru-RU"/>
              </w:rPr>
              <w:t>Собеседование,</w:t>
            </w:r>
            <w:r w:rsidRPr="00363012">
              <w:rPr>
                <w:lang w:val="ru-RU"/>
              </w:rPr>
              <w:t xml:space="preserve"> </w:t>
            </w:r>
            <w:r w:rsidRPr="00363012">
              <w:rPr>
                <w:rFonts w:ascii="Times New Roman" w:hAnsi="Times New Roman" w:cs="Times New Roman"/>
                <w:color w:val="000000"/>
                <w:sz w:val="19"/>
                <w:szCs w:val="19"/>
                <w:lang w:val="ru-RU"/>
              </w:rPr>
              <w:t>тестирование,</w:t>
            </w:r>
            <w:r w:rsidRPr="00363012">
              <w:rPr>
                <w:lang w:val="ru-RU"/>
              </w:rPr>
              <w:t xml:space="preserve"> </w:t>
            </w:r>
            <w:r w:rsidRPr="00363012">
              <w:rPr>
                <w:rFonts w:ascii="Times New Roman" w:hAnsi="Times New Roman" w:cs="Times New Roman"/>
                <w:color w:val="000000"/>
                <w:sz w:val="19"/>
                <w:szCs w:val="19"/>
                <w:lang w:val="ru-RU"/>
              </w:rPr>
              <w:t>проверка</w:t>
            </w:r>
            <w:r w:rsidRPr="00363012">
              <w:rPr>
                <w:lang w:val="ru-RU"/>
              </w:rPr>
              <w:t xml:space="preserve"> </w:t>
            </w:r>
            <w:r w:rsidRPr="00363012">
              <w:rPr>
                <w:rFonts w:ascii="Times New Roman" w:hAnsi="Times New Roman" w:cs="Times New Roman"/>
                <w:color w:val="000000"/>
                <w:sz w:val="19"/>
                <w:szCs w:val="19"/>
                <w:lang w:val="ru-RU"/>
              </w:rPr>
              <w:t>расчетно-аналитических</w:t>
            </w:r>
            <w:r w:rsidRPr="00363012">
              <w:rPr>
                <w:lang w:val="ru-RU"/>
              </w:rPr>
              <w:t xml:space="preserve"> </w:t>
            </w:r>
            <w:r w:rsidRPr="00363012">
              <w:rPr>
                <w:rFonts w:ascii="Times New Roman" w:hAnsi="Times New Roman" w:cs="Times New Roman"/>
                <w:color w:val="000000"/>
                <w:sz w:val="19"/>
                <w:szCs w:val="19"/>
                <w:lang w:val="ru-RU"/>
              </w:rPr>
              <w:t>заданий</w:t>
            </w:r>
            <w:r w:rsidRPr="00363012">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ПК-12</w:t>
            </w:r>
            <w:r>
              <w:t xml:space="preserve"> </w:t>
            </w:r>
          </w:p>
        </w:tc>
      </w:tr>
      <w:tr w:rsidR="00B65B2C" w:rsidTr="00770304">
        <w:trPr>
          <w:trHeight w:hRule="exact" w:val="277"/>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4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23</w:t>
            </w:r>
            <w:r>
              <w:t xml:space="preserve"> </w:t>
            </w:r>
          </w:p>
        </w:tc>
        <w:tc>
          <w:tcPr>
            <w:tcW w:w="1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r>
      <w:tr w:rsidR="00B65B2C" w:rsidRPr="00770304" w:rsidTr="00770304">
        <w:trPr>
          <w:trHeight w:hRule="exact" w:val="673"/>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both"/>
              <w:rPr>
                <w:sz w:val="19"/>
                <w:szCs w:val="19"/>
                <w:lang w:val="ru-RU"/>
              </w:rPr>
            </w:pPr>
            <w:r w:rsidRPr="00363012">
              <w:rPr>
                <w:rFonts w:ascii="Times New Roman" w:hAnsi="Times New Roman" w:cs="Times New Roman"/>
                <w:color w:val="000000"/>
                <w:sz w:val="19"/>
                <w:szCs w:val="19"/>
                <w:lang w:val="ru-RU"/>
              </w:rPr>
              <w:t>2.</w:t>
            </w:r>
            <w:r w:rsidRPr="00363012">
              <w:rPr>
                <w:lang w:val="ru-RU"/>
              </w:rPr>
              <w:t xml:space="preserve"> </w:t>
            </w:r>
            <w:r w:rsidRPr="00363012">
              <w:rPr>
                <w:rFonts w:ascii="Times New Roman" w:hAnsi="Times New Roman" w:cs="Times New Roman"/>
                <w:color w:val="000000"/>
                <w:sz w:val="19"/>
                <w:szCs w:val="19"/>
                <w:lang w:val="ru-RU"/>
              </w:rPr>
              <w:t>Логика</w:t>
            </w:r>
            <w:r w:rsidRPr="00363012">
              <w:rPr>
                <w:lang w:val="ru-RU"/>
              </w:rPr>
              <w:t xml:space="preserve"> </w:t>
            </w:r>
            <w:r w:rsidRPr="00363012">
              <w:rPr>
                <w:rFonts w:ascii="Times New Roman" w:hAnsi="Times New Roman" w:cs="Times New Roman"/>
                <w:color w:val="000000"/>
                <w:sz w:val="19"/>
                <w:szCs w:val="19"/>
                <w:lang w:val="ru-RU"/>
              </w:rPr>
              <w:t>функционирования</w:t>
            </w:r>
            <w:r w:rsidRPr="00363012">
              <w:rPr>
                <w:lang w:val="ru-RU"/>
              </w:rPr>
              <w:t xml:space="preserve"> </w:t>
            </w:r>
            <w:r w:rsidRPr="00363012">
              <w:rPr>
                <w:rFonts w:ascii="Times New Roman" w:hAnsi="Times New Roman" w:cs="Times New Roman"/>
                <w:color w:val="000000"/>
                <w:sz w:val="19"/>
                <w:szCs w:val="19"/>
                <w:lang w:val="ru-RU"/>
              </w:rPr>
              <w:t>финансового</w:t>
            </w:r>
            <w:r w:rsidRPr="00363012">
              <w:rPr>
                <w:lang w:val="ru-RU"/>
              </w:rPr>
              <w:t xml:space="preserve"> </w:t>
            </w:r>
            <w:r w:rsidRPr="00363012">
              <w:rPr>
                <w:rFonts w:ascii="Times New Roman" w:hAnsi="Times New Roman" w:cs="Times New Roman"/>
                <w:color w:val="000000"/>
                <w:sz w:val="19"/>
                <w:szCs w:val="19"/>
                <w:lang w:val="ru-RU"/>
              </w:rPr>
              <w:t>механизма</w:t>
            </w:r>
            <w:r w:rsidRPr="00363012">
              <w:rPr>
                <w:lang w:val="ru-RU"/>
              </w:rPr>
              <w:t xml:space="preserve"> </w:t>
            </w:r>
            <w:r w:rsidRPr="00363012">
              <w:rPr>
                <w:rFonts w:ascii="Times New Roman" w:hAnsi="Times New Roman" w:cs="Times New Roman"/>
                <w:color w:val="000000"/>
                <w:sz w:val="19"/>
                <w:szCs w:val="19"/>
                <w:lang w:val="ru-RU"/>
              </w:rPr>
              <w:t>корпорации</w:t>
            </w:r>
            <w:r w:rsidRPr="00363012">
              <w:rPr>
                <w:lang w:val="ru-RU"/>
              </w:rPr>
              <w:t xml:space="preserve"> </w:t>
            </w:r>
          </w:p>
        </w:tc>
        <w:tc>
          <w:tcPr>
            <w:tcW w:w="698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B65B2C">
            <w:pPr>
              <w:rPr>
                <w:lang w:val="ru-RU"/>
              </w:rPr>
            </w:pPr>
          </w:p>
        </w:tc>
      </w:tr>
      <w:tr w:rsidR="00B65B2C" w:rsidTr="00770304">
        <w:trPr>
          <w:trHeight w:hRule="exact" w:val="2016"/>
        </w:trPr>
        <w:tc>
          <w:tcPr>
            <w:tcW w:w="20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both"/>
              <w:rPr>
                <w:sz w:val="19"/>
                <w:szCs w:val="19"/>
                <w:lang w:val="ru-RU"/>
              </w:rPr>
            </w:pPr>
            <w:r w:rsidRPr="00363012">
              <w:rPr>
                <w:rFonts w:ascii="Times New Roman" w:hAnsi="Times New Roman" w:cs="Times New Roman"/>
                <w:color w:val="000000"/>
                <w:sz w:val="19"/>
                <w:szCs w:val="19"/>
                <w:lang w:val="ru-RU"/>
              </w:rPr>
              <w:lastRenderedPageBreak/>
              <w:t>2.1</w:t>
            </w:r>
            <w:r w:rsidRPr="00363012">
              <w:rPr>
                <w:lang w:val="ru-RU"/>
              </w:rPr>
              <w:t xml:space="preserve"> </w:t>
            </w:r>
            <w:r w:rsidRPr="00363012">
              <w:rPr>
                <w:rFonts w:ascii="Times New Roman" w:hAnsi="Times New Roman" w:cs="Times New Roman"/>
                <w:color w:val="000000"/>
                <w:sz w:val="19"/>
                <w:szCs w:val="19"/>
                <w:lang w:val="ru-RU"/>
              </w:rPr>
              <w:t>Финансовый</w:t>
            </w:r>
            <w:r w:rsidRPr="00363012">
              <w:rPr>
                <w:lang w:val="ru-RU"/>
              </w:rPr>
              <w:t xml:space="preserve"> </w:t>
            </w:r>
            <w:r w:rsidRPr="00363012">
              <w:rPr>
                <w:rFonts w:ascii="Times New Roman" w:hAnsi="Times New Roman" w:cs="Times New Roman"/>
                <w:color w:val="000000"/>
                <w:sz w:val="19"/>
                <w:szCs w:val="19"/>
                <w:lang w:val="ru-RU"/>
              </w:rPr>
              <w:t>риск.</w:t>
            </w:r>
            <w:r w:rsidRPr="00363012">
              <w:rPr>
                <w:lang w:val="ru-RU"/>
              </w:rPr>
              <w:t xml:space="preserve"> </w:t>
            </w:r>
            <w:r w:rsidRPr="00363012">
              <w:rPr>
                <w:rFonts w:ascii="Times New Roman" w:hAnsi="Times New Roman" w:cs="Times New Roman"/>
                <w:color w:val="000000"/>
                <w:sz w:val="19"/>
                <w:szCs w:val="19"/>
                <w:lang w:val="ru-RU"/>
              </w:rPr>
              <w:t>Эффект</w:t>
            </w:r>
            <w:r w:rsidRPr="00363012">
              <w:rPr>
                <w:lang w:val="ru-RU"/>
              </w:rPr>
              <w:t xml:space="preserve"> </w:t>
            </w:r>
            <w:r w:rsidRPr="00363012">
              <w:rPr>
                <w:rFonts w:ascii="Times New Roman" w:hAnsi="Times New Roman" w:cs="Times New Roman"/>
                <w:color w:val="000000"/>
                <w:sz w:val="19"/>
                <w:szCs w:val="19"/>
                <w:lang w:val="ru-RU"/>
              </w:rPr>
              <w:t>финансового</w:t>
            </w:r>
            <w:r w:rsidRPr="00363012">
              <w:rPr>
                <w:lang w:val="ru-RU"/>
              </w:rPr>
              <w:t xml:space="preserve"> </w:t>
            </w:r>
            <w:r w:rsidRPr="00363012">
              <w:rPr>
                <w:rFonts w:ascii="Times New Roman" w:hAnsi="Times New Roman" w:cs="Times New Roman"/>
                <w:color w:val="000000"/>
                <w:sz w:val="19"/>
                <w:szCs w:val="19"/>
                <w:lang w:val="ru-RU"/>
              </w:rPr>
              <w:t>рычага.</w:t>
            </w:r>
            <w:r w:rsidRPr="00363012">
              <w:rPr>
                <w:lang w:val="ru-RU"/>
              </w:rPr>
              <w:t xml:space="preserve"> </w:t>
            </w:r>
            <w:r w:rsidRPr="00363012">
              <w:rPr>
                <w:rFonts w:ascii="Times New Roman" w:hAnsi="Times New Roman" w:cs="Times New Roman"/>
                <w:color w:val="000000"/>
                <w:sz w:val="19"/>
                <w:szCs w:val="19"/>
                <w:lang w:val="ru-RU"/>
              </w:rPr>
              <w:t>Рациональная</w:t>
            </w:r>
            <w:r w:rsidRPr="00363012">
              <w:rPr>
                <w:lang w:val="ru-RU"/>
              </w:rPr>
              <w:t xml:space="preserve"> </w:t>
            </w:r>
            <w:r w:rsidRPr="00363012">
              <w:rPr>
                <w:rFonts w:ascii="Times New Roman" w:hAnsi="Times New Roman" w:cs="Times New Roman"/>
                <w:color w:val="000000"/>
                <w:sz w:val="19"/>
                <w:szCs w:val="19"/>
                <w:lang w:val="ru-RU"/>
              </w:rPr>
              <w:t>структура</w:t>
            </w:r>
            <w:r w:rsidRPr="00363012">
              <w:rPr>
                <w:lang w:val="ru-RU"/>
              </w:rPr>
              <w:t xml:space="preserve"> </w:t>
            </w:r>
            <w:r w:rsidRPr="00363012">
              <w:rPr>
                <w:rFonts w:ascii="Times New Roman" w:hAnsi="Times New Roman" w:cs="Times New Roman"/>
                <w:color w:val="000000"/>
                <w:sz w:val="19"/>
                <w:szCs w:val="19"/>
                <w:lang w:val="ru-RU"/>
              </w:rPr>
              <w:t>источников</w:t>
            </w:r>
            <w:r w:rsidRPr="00363012">
              <w:rPr>
                <w:lang w:val="ru-RU"/>
              </w:rPr>
              <w:t xml:space="preserve"> </w:t>
            </w:r>
            <w:r w:rsidRPr="00363012">
              <w:rPr>
                <w:rFonts w:ascii="Times New Roman" w:hAnsi="Times New Roman" w:cs="Times New Roman"/>
                <w:color w:val="000000"/>
                <w:sz w:val="19"/>
                <w:szCs w:val="19"/>
                <w:lang w:val="ru-RU"/>
              </w:rPr>
              <w:t>капитала</w:t>
            </w:r>
            <w:r w:rsidRPr="00363012">
              <w:rPr>
                <w:lang w:val="ru-RU"/>
              </w:rPr>
              <w:t xml:space="preserve"> </w:t>
            </w:r>
            <w:r w:rsidRPr="00363012">
              <w:rPr>
                <w:rFonts w:ascii="Times New Roman" w:hAnsi="Times New Roman" w:cs="Times New Roman"/>
                <w:color w:val="000000"/>
                <w:sz w:val="19"/>
                <w:szCs w:val="19"/>
                <w:lang w:val="ru-RU"/>
              </w:rPr>
              <w:t>корпорации</w:t>
            </w:r>
            <w:r w:rsidRPr="00363012">
              <w:rPr>
                <w:lang w:val="ru-RU"/>
              </w:rPr>
              <w:t xml:space="preserve"> </w:t>
            </w:r>
          </w:p>
        </w:tc>
        <w:tc>
          <w:tcPr>
            <w:tcW w:w="35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4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4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13,1</w:t>
            </w:r>
            <w:r>
              <w:t xml:space="preserve"> </w:t>
            </w:r>
          </w:p>
        </w:tc>
        <w:tc>
          <w:tcPr>
            <w:tcW w:w="1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sidRPr="00363012">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center"/>
              <w:rPr>
                <w:sz w:val="19"/>
                <w:szCs w:val="19"/>
                <w:lang w:val="ru-RU"/>
              </w:rPr>
            </w:pPr>
            <w:r w:rsidRPr="00363012">
              <w:rPr>
                <w:rFonts w:ascii="Times New Roman" w:hAnsi="Times New Roman" w:cs="Times New Roman"/>
                <w:color w:val="000000"/>
                <w:sz w:val="19"/>
                <w:szCs w:val="19"/>
                <w:lang w:val="ru-RU"/>
              </w:rPr>
              <w:t>Собеседование,</w:t>
            </w:r>
            <w:r w:rsidRPr="00363012">
              <w:rPr>
                <w:lang w:val="ru-RU"/>
              </w:rPr>
              <w:t xml:space="preserve"> </w:t>
            </w:r>
            <w:r w:rsidRPr="00363012">
              <w:rPr>
                <w:rFonts w:ascii="Times New Roman" w:hAnsi="Times New Roman" w:cs="Times New Roman"/>
                <w:color w:val="000000"/>
                <w:sz w:val="19"/>
                <w:szCs w:val="19"/>
                <w:lang w:val="ru-RU"/>
              </w:rPr>
              <w:t>тестирование,</w:t>
            </w:r>
            <w:r w:rsidRPr="00363012">
              <w:rPr>
                <w:lang w:val="ru-RU"/>
              </w:rPr>
              <w:t xml:space="preserve"> </w:t>
            </w:r>
            <w:r w:rsidRPr="00363012">
              <w:rPr>
                <w:rFonts w:ascii="Times New Roman" w:hAnsi="Times New Roman" w:cs="Times New Roman"/>
                <w:color w:val="000000"/>
                <w:sz w:val="19"/>
                <w:szCs w:val="19"/>
                <w:lang w:val="ru-RU"/>
              </w:rPr>
              <w:t>проверка</w:t>
            </w:r>
            <w:r w:rsidRPr="00363012">
              <w:rPr>
                <w:lang w:val="ru-RU"/>
              </w:rPr>
              <w:t xml:space="preserve"> </w:t>
            </w:r>
            <w:r w:rsidRPr="00363012">
              <w:rPr>
                <w:rFonts w:ascii="Times New Roman" w:hAnsi="Times New Roman" w:cs="Times New Roman"/>
                <w:color w:val="000000"/>
                <w:sz w:val="19"/>
                <w:szCs w:val="19"/>
                <w:lang w:val="ru-RU"/>
              </w:rPr>
              <w:t>расчетно-аналитических</w:t>
            </w:r>
            <w:r w:rsidRPr="00363012">
              <w:rPr>
                <w:lang w:val="ru-RU"/>
              </w:rPr>
              <w:t xml:space="preserve"> </w:t>
            </w:r>
            <w:r w:rsidRPr="00363012">
              <w:rPr>
                <w:rFonts w:ascii="Times New Roman" w:hAnsi="Times New Roman" w:cs="Times New Roman"/>
                <w:color w:val="000000"/>
                <w:sz w:val="19"/>
                <w:szCs w:val="19"/>
                <w:lang w:val="ru-RU"/>
              </w:rPr>
              <w:t>заданий</w:t>
            </w:r>
            <w:r w:rsidRPr="00363012">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ПК-12</w:t>
            </w:r>
            <w:r>
              <w:t xml:space="preserve"> </w:t>
            </w:r>
          </w:p>
        </w:tc>
      </w:tr>
      <w:tr w:rsidR="00B65B2C" w:rsidTr="00770304">
        <w:trPr>
          <w:trHeight w:hRule="exact" w:val="2016"/>
        </w:trPr>
        <w:tc>
          <w:tcPr>
            <w:tcW w:w="20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both"/>
              <w:rPr>
                <w:sz w:val="19"/>
                <w:szCs w:val="19"/>
              </w:rPr>
            </w:pPr>
            <w:r w:rsidRPr="00363012">
              <w:rPr>
                <w:rFonts w:ascii="Times New Roman" w:hAnsi="Times New Roman" w:cs="Times New Roman"/>
                <w:color w:val="000000"/>
                <w:sz w:val="19"/>
                <w:szCs w:val="19"/>
                <w:lang w:val="ru-RU"/>
              </w:rPr>
              <w:t>2.2</w:t>
            </w:r>
            <w:r w:rsidRPr="00363012">
              <w:rPr>
                <w:lang w:val="ru-RU"/>
              </w:rPr>
              <w:t xml:space="preserve"> </w:t>
            </w:r>
            <w:r w:rsidRPr="00363012">
              <w:rPr>
                <w:rFonts w:ascii="Times New Roman" w:hAnsi="Times New Roman" w:cs="Times New Roman"/>
                <w:color w:val="000000"/>
                <w:sz w:val="19"/>
                <w:szCs w:val="19"/>
                <w:lang w:val="ru-RU"/>
              </w:rPr>
              <w:t>Операционный</w:t>
            </w:r>
            <w:r w:rsidRPr="00363012">
              <w:rPr>
                <w:lang w:val="ru-RU"/>
              </w:rPr>
              <w:t xml:space="preserve"> </w:t>
            </w:r>
            <w:r w:rsidRPr="00363012">
              <w:rPr>
                <w:rFonts w:ascii="Times New Roman" w:hAnsi="Times New Roman" w:cs="Times New Roman"/>
                <w:color w:val="000000"/>
                <w:sz w:val="19"/>
                <w:szCs w:val="19"/>
                <w:lang w:val="ru-RU"/>
              </w:rPr>
              <w:t>анализ.</w:t>
            </w:r>
            <w:r w:rsidRPr="00363012">
              <w:rPr>
                <w:lang w:val="ru-RU"/>
              </w:rPr>
              <w:t xml:space="preserve"> </w:t>
            </w:r>
            <w:r w:rsidRPr="00363012">
              <w:rPr>
                <w:rFonts w:ascii="Times New Roman" w:hAnsi="Times New Roman" w:cs="Times New Roman"/>
                <w:color w:val="000000"/>
                <w:sz w:val="19"/>
                <w:szCs w:val="19"/>
                <w:lang w:val="ru-RU"/>
              </w:rPr>
              <w:t>Эффект</w:t>
            </w:r>
            <w:r w:rsidRPr="00363012">
              <w:rPr>
                <w:lang w:val="ru-RU"/>
              </w:rPr>
              <w:t xml:space="preserve"> </w:t>
            </w:r>
            <w:r w:rsidRPr="00363012">
              <w:rPr>
                <w:rFonts w:ascii="Times New Roman" w:hAnsi="Times New Roman" w:cs="Times New Roman"/>
                <w:color w:val="000000"/>
                <w:sz w:val="19"/>
                <w:szCs w:val="19"/>
                <w:lang w:val="ru-RU"/>
              </w:rPr>
              <w:t>операционного</w:t>
            </w:r>
            <w:r w:rsidRPr="00363012">
              <w:rPr>
                <w:lang w:val="ru-RU"/>
              </w:rPr>
              <w:t xml:space="preserve"> </w:t>
            </w:r>
            <w:r w:rsidRPr="00363012">
              <w:rPr>
                <w:rFonts w:ascii="Times New Roman" w:hAnsi="Times New Roman" w:cs="Times New Roman"/>
                <w:color w:val="000000"/>
                <w:sz w:val="19"/>
                <w:szCs w:val="19"/>
                <w:lang w:val="ru-RU"/>
              </w:rPr>
              <w:t>рычага.</w:t>
            </w:r>
            <w:r w:rsidRPr="00363012">
              <w:rPr>
                <w:lang w:val="ru-RU"/>
              </w:rPr>
              <w:t xml:space="preserve"> </w:t>
            </w:r>
            <w:proofErr w:type="spellStart"/>
            <w:r>
              <w:rPr>
                <w:rFonts w:ascii="Times New Roman" w:hAnsi="Times New Roman" w:cs="Times New Roman"/>
                <w:color w:val="000000"/>
                <w:sz w:val="19"/>
                <w:szCs w:val="19"/>
              </w:rPr>
              <w:t>Предпринимательский</w:t>
            </w:r>
            <w:proofErr w:type="spellEnd"/>
            <w:r>
              <w:t xml:space="preserve"> </w:t>
            </w:r>
            <w:proofErr w:type="spellStart"/>
            <w:r>
              <w:rPr>
                <w:rFonts w:ascii="Times New Roman" w:hAnsi="Times New Roman" w:cs="Times New Roman"/>
                <w:color w:val="000000"/>
                <w:sz w:val="19"/>
                <w:szCs w:val="19"/>
              </w:rPr>
              <w:t>риск</w:t>
            </w:r>
            <w:proofErr w:type="spellEnd"/>
            <w:r>
              <w:t xml:space="preserve"> </w:t>
            </w:r>
          </w:p>
        </w:tc>
        <w:tc>
          <w:tcPr>
            <w:tcW w:w="35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4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4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sidRPr="00363012">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center"/>
              <w:rPr>
                <w:sz w:val="19"/>
                <w:szCs w:val="19"/>
                <w:lang w:val="ru-RU"/>
              </w:rPr>
            </w:pPr>
            <w:r w:rsidRPr="00363012">
              <w:rPr>
                <w:rFonts w:ascii="Times New Roman" w:hAnsi="Times New Roman" w:cs="Times New Roman"/>
                <w:color w:val="000000"/>
                <w:sz w:val="19"/>
                <w:szCs w:val="19"/>
                <w:lang w:val="ru-RU"/>
              </w:rPr>
              <w:t>Собеседование,</w:t>
            </w:r>
            <w:r w:rsidRPr="00363012">
              <w:rPr>
                <w:lang w:val="ru-RU"/>
              </w:rPr>
              <w:t xml:space="preserve"> </w:t>
            </w:r>
            <w:r w:rsidRPr="00363012">
              <w:rPr>
                <w:rFonts w:ascii="Times New Roman" w:hAnsi="Times New Roman" w:cs="Times New Roman"/>
                <w:color w:val="000000"/>
                <w:sz w:val="19"/>
                <w:szCs w:val="19"/>
                <w:lang w:val="ru-RU"/>
              </w:rPr>
              <w:t>тестирование,</w:t>
            </w:r>
            <w:r w:rsidRPr="00363012">
              <w:rPr>
                <w:lang w:val="ru-RU"/>
              </w:rPr>
              <w:t xml:space="preserve"> </w:t>
            </w:r>
            <w:r w:rsidRPr="00363012">
              <w:rPr>
                <w:rFonts w:ascii="Times New Roman" w:hAnsi="Times New Roman" w:cs="Times New Roman"/>
                <w:color w:val="000000"/>
                <w:sz w:val="19"/>
                <w:szCs w:val="19"/>
                <w:lang w:val="ru-RU"/>
              </w:rPr>
              <w:t>проверка</w:t>
            </w:r>
            <w:r w:rsidRPr="00363012">
              <w:rPr>
                <w:lang w:val="ru-RU"/>
              </w:rPr>
              <w:t xml:space="preserve"> </w:t>
            </w:r>
            <w:r w:rsidRPr="00363012">
              <w:rPr>
                <w:rFonts w:ascii="Times New Roman" w:hAnsi="Times New Roman" w:cs="Times New Roman"/>
                <w:color w:val="000000"/>
                <w:sz w:val="19"/>
                <w:szCs w:val="19"/>
                <w:lang w:val="ru-RU"/>
              </w:rPr>
              <w:t>расчетно-аналитических</w:t>
            </w:r>
            <w:r w:rsidRPr="00363012">
              <w:rPr>
                <w:lang w:val="ru-RU"/>
              </w:rPr>
              <w:t xml:space="preserve"> </w:t>
            </w:r>
            <w:r w:rsidRPr="00363012">
              <w:rPr>
                <w:rFonts w:ascii="Times New Roman" w:hAnsi="Times New Roman" w:cs="Times New Roman"/>
                <w:color w:val="000000"/>
                <w:sz w:val="19"/>
                <w:szCs w:val="19"/>
                <w:lang w:val="ru-RU"/>
              </w:rPr>
              <w:t>заданий</w:t>
            </w:r>
            <w:r w:rsidRPr="00363012">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ПК-12</w:t>
            </w:r>
            <w:r>
              <w:t xml:space="preserve"> </w:t>
            </w:r>
          </w:p>
        </w:tc>
      </w:tr>
      <w:tr w:rsidR="00B65B2C" w:rsidTr="00770304">
        <w:trPr>
          <w:trHeight w:hRule="exact" w:val="277"/>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4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23,1</w:t>
            </w:r>
            <w:r>
              <w:t xml:space="preserve"> </w:t>
            </w:r>
          </w:p>
        </w:tc>
        <w:tc>
          <w:tcPr>
            <w:tcW w:w="1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r>
      <w:tr w:rsidR="00B65B2C" w:rsidRPr="00770304" w:rsidTr="00770304">
        <w:trPr>
          <w:trHeight w:hRule="exact" w:val="673"/>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both"/>
              <w:rPr>
                <w:sz w:val="19"/>
                <w:szCs w:val="19"/>
                <w:lang w:val="ru-RU"/>
              </w:rPr>
            </w:pPr>
            <w:r w:rsidRPr="00363012">
              <w:rPr>
                <w:rFonts w:ascii="Times New Roman" w:hAnsi="Times New Roman" w:cs="Times New Roman"/>
                <w:color w:val="000000"/>
                <w:sz w:val="19"/>
                <w:szCs w:val="19"/>
                <w:lang w:val="ru-RU"/>
              </w:rPr>
              <w:t>3.</w:t>
            </w:r>
            <w:r w:rsidRPr="00363012">
              <w:rPr>
                <w:lang w:val="ru-RU"/>
              </w:rPr>
              <w:t xml:space="preserve"> </w:t>
            </w:r>
            <w:r w:rsidRPr="00363012">
              <w:rPr>
                <w:rFonts w:ascii="Times New Roman" w:hAnsi="Times New Roman" w:cs="Times New Roman"/>
                <w:color w:val="000000"/>
                <w:sz w:val="19"/>
                <w:szCs w:val="19"/>
                <w:lang w:val="ru-RU"/>
              </w:rPr>
              <w:t>Стратегический</w:t>
            </w:r>
            <w:r w:rsidRPr="00363012">
              <w:rPr>
                <w:lang w:val="ru-RU"/>
              </w:rPr>
              <w:t xml:space="preserve"> </w:t>
            </w:r>
            <w:r w:rsidRPr="00363012">
              <w:rPr>
                <w:rFonts w:ascii="Times New Roman" w:hAnsi="Times New Roman" w:cs="Times New Roman"/>
                <w:color w:val="000000"/>
                <w:sz w:val="19"/>
                <w:szCs w:val="19"/>
                <w:lang w:val="ru-RU"/>
              </w:rPr>
              <w:t>и</w:t>
            </w:r>
            <w:r w:rsidRPr="00363012">
              <w:rPr>
                <w:lang w:val="ru-RU"/>
              </w:rPr>
              <w:t xml:space="preserve"> </w:t>
            </w:r>
            <w:r w:rsidRPr="00363012">
              <w:rPr>
                <w:rFonts w:ascii="Times New Roman" w:hAnsi="Times New Roman" w:cs="Times New Roman"/>
                <w:color w:val="000000"/>
                <w:sz w:val="19"/>
                <w:szCs w:val="19"/>
                <w:lang w:val="ru-RU"/>
              </w:rPr>
              <w:t>оперативно-тактический</w:t>
            </w:r>
            <w:r w:rsidRPr="00363012">
              <w:rPr>
                <w:lang w:val="ru-RU"/>
              </w:rPr>
              <w:t xml:space="preserve"> </w:t>
            </w:r>
            <w:r w:rsidRPr="00363012">
              <w:rPr>
                <w:rFonts w:ascii="Times New Roman" w:hAnsi="Times New Roman" w:cs="Times New Roman"/>
                <w:color w:val="000000"/>
                <w:sz w:val="19"/>
                <w:szCs w:val="19"/>
                <w:lang w:val="ru-RU"/>
              </w:rPr>
              <w:t>финансовый</w:t>
            </w:r>
            <w:r w:rsidRPr="00363012">
              <w:rPr>
                <w:lang w:val="ru-RU"/>
              </w:rPr>
              <w:t xml:space="preserve"> </w:t>
            </w:r>
            <w:r w:rsidRPr="00363012">
              <w:rPr>
                <w:rFonts w:ascii="Times New Roman" w:hAnsi="Times New Roman" w:cs="Times New Roman"/>
                <w:color w:val="000000"/>
                <w:sz w:val="19"/>
                <w:szCs w:val="19"/>
                <w:lang w:val="ru-RU"/>
              </w:rPr>
              <w:t>менеджмент</w:t>
            </w:r>
            <w:r w:rsidRPr="00363012">
              <w:rPr>
                <w:lang w:val="ru-RU"/>
              </w:rPr>
              <w:t xml:space="preserve"> </w:t>
            </w:r>
          </w:p>
        </w:tc>
        <w:tc>
          <w:tcPr>
            <w:tcW w:w="698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B65B2C">
            <w:pPr>
              <w:rPr>
                <w:lang w:val="ru-RU"/>
              </w:rPr>
            </w:pPr>
          </w:p>
        </w:tc>
      </w:tr>
      <w:tr w:rsidR="00B65B2C" w:rsidTr="00770304">
        <w:trPr>
          <w:trHeight w:hRule="exact" w:val="2016"/>
        </w:trPr>
        <w:tc>
          <w:tcPr>
            <w:tcW w:w="20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both"/>
              <w:rPr>
                <w:sz w:val="19"/>
                <w:szCs w:val="19"/>
                <w:lang w:val="ru-RU"/>
              </w:rPr>
            </w:pPr>
            <w:r w:rsidRPr="00363012">
              <w:rPr>
                <w:rFonts w:ascii="Times New Roman" w:hAnsi="Times New Roman" w:cs="Times New Roman"/>
                <w:color w:val="000000"/>
                <w:sz w:val="19"/>
                <w:szCs w:val="19"/>
                <w:lang w:val="ru-RU"/>
              </w:rPr>
              <w:t>3.1</w:t>
            </w:r>
            <w:r w:rsidRPr="00363012">
              <w:rPr>
                <w:lang w:val="ru-RU"/>
              </w:rPr>
              <w:t xml:space="preserve"> </w:t>
            </w:r>
            <w:r w:rsidRPr="00363012">
              <w:rPr>
                <w:rFonts w:ascii="Times New Roman" w:hAnsi="Times New Roman" w:cs="Times New Roman"/>
                <w:color w:val="000000"/>
                <w:sz w:val="19"/>
                <w:szCs w:val="19"/>
                <w:lang w:val="ru-RU"/>
              </w:rPr>
              <w:t>Стратегия</w:t>
            </w:r>
            <w:r w:rsidRPr="00363012">
              <w:rPr>
                <w:lang w:val="ru-RU"/>
              </w:rPr>
              <w:t xml:space="preserve"> </w:t>
            </w:r>
            <w:r w:rsidRPr="00363012">
              <w:rPr>
                <w:rFonts w:ascii="Times New Roman" w:hAnsi="Times New Roman" w:cs="Times New Roman"/>
                <w:color w:val="000000"/>
                <w:sz w:val="19"/>
                <w:szCs w:val="19"/>
                <w:lang w:val="ru-RU"/>
              </w:rPr>
              <w:t>финансового</w:t>
            </w:r>
            <w:r w:rsidRPr="00363012">
              <w:rPr>
                <w:lang w:val="ru-RU"/>
              </w:rPr>
              <w:t xml:space="preserve"> </w:t>
            </w:r>
            <w:r w:rsidRPr="00363012">
              <w:rPr>
                <w:rFonts w:ascii="Times New Roman" w:hAnsi="Times New Roman" w:cs="Times New Roman"/>
                <w:color w:val="000000"/>
                <w:sz w:val="19"/>
                <w:szCs w:val="19"/>
                <w:lang w:val="ru-RU"/>
              </w:rPr>
              <w:t>менеджмента.</w:t>
            </w:r>
            <w:r w:rsidRPr="00363012">
              <w:rPr>
                <w:lang w:val="ru-RU"/>
              </w:rPr>
              <w:t xml:space="preserve"> </w:t>
            </w:r>
            <w:r w:rsidRPr="00363012">
              <w:rPr>
                <w:rFonts w:ascii="Times New Roman" w:hAnsi="Times New Roman" w:cs="Times New Roman"/>
                <w:color w:val="000000"/>
                <w:sz w:val="19"/>
                <w:szCs w:val="19"/>
                <w:lang w:val="ru-RU"/>
              </w:rPr>
              <w:t>Инвестиционный</w:t>
            </w:r>
            <w:r w:rsidRPr="00363012">
              <w:rPr>
                <w:lang w:val="ru-RU"/>
              </w:rPr>
              <w:t xml:space="preserve"> </w:t>
            </w:r>
            <w:r w:rsidRPr="00363012">
              <w:rPr>
                <w:rFonts w:ascii="Times New Roman" w:hAnsi="Times New Roman" w:cs="Times New Roman"/>
                <w:color w:val="000000"/>
                <w:sz w:val="19"/>
                <w:szCs w:val="19"/>
                <w:lang w:val="ru-RU"/>
              </w:rPr>
              <w:t>анализ</w:t>
            </w:r>
            <w:r w:rsidRPr="00363012">
              <w:rPr>
                <w:lang w:val="ru-RU"/>
              </w:rPr>
              <w:t xml:space="preserve"> </w:t>
            </w:r>
          </w:p>
        </w:tc>
        <w:tc>
          <w:tcPr>
            <w:tcW w:w="35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4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4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sidRPr="00363012">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center"/>
              <w:rPr>
                <w:sz w:val="19"/>
                <w:szCs w:val="19"/>
                <w:lang w:val="ru-RU"/>
              </w:rPr>
            </w:pPr>
            <w:r w:rsidRPr="00363012">
              <w:rPr>
                <w:rFonts w:ascii="Times New Roman" w:hAnsi="Times New Roman" w:cs="Times New Roman"/>
                <w:color w:val="000000"/>
                <w:sz w:val="19"/>
                <w:szCs w:val="19"/>
                <w:lang w:val="ru-RU"/>
              </w:rPr>
              <w:t>Собеседование,</w:t>
            </w:r>
            <w:r w:rsidRPr="00363012">
              <w:rPr>
                <w:lang w:val="ru-RU"/>
              </w:rPr>
              <w:t xml:space="preserve"> </w:t>
            </w:r>
            <w:r w:rsidRPr="00363012">
              <w:rPr>
                <w:rFonts w:ascii="Times New Roman" w:hAnsi="Times New Roman" w:cs="Times New Roman"/>
                <w:color w:val="000000"/>
                <w:sz w:val="19"/>
                <w:szCs w:val="19"/>
                <w:lang w:val="ru-RU"/>
              </w:rPr>
              <w:t>тестирование,</w:t>
            </w:r>
            <w:r w:rsidRPr="00363012">
              <w:rPr>
                <w:lang w:val="ru-RU"/>
              </w:rPr>
              <w:t xml:space="preserve"> </w:t>
            </w:r>
            <w:r w:rsidRPr="00363012">
              <w:rPr>
                <w:rFonts w:ascii="Times New Roman" w:hAnsi="Times New Roman" w:cs="Times New Roman"/>
                <w:color w:val="000000"/>
                <w:sz w:val="19"/>
                <w:szCs w:val="19"/>
                <w:lang w:val="ru-RU"/>
              </w:rPr>
              <w:t>проверка</w:t>
            </w:r>
            <w:r w:rsidRPr="00363012">
              <w:rPr>
                <w:lang w:val="ru-RU"/>
              </w:rPr>
              <w:t xml:space="preserve"> </w:t>
            </w:r>
            <w:r w:rsidRPr="00363012">
              <w:rPr>
                <w:rFonts w:ascii="Times New Roman" w:hAnsi="Times New Roman" w:cs="Times New Roman"/>
                <w:color w:val="000000"/>
                <w:sz w:val="19"/>
                <w:szCs w:val="19"/>
                <w:lang w:val="ru-RU"/>
              </w:rPr>
              <w:t>расчетно-аналитических</w:t>
            </w:r>
            <w:r w:rsidRPr="00363012">
              <w:rPr>
                <w:lang w:val="ru-RU"/>
              </w:rPr>
              <w:t xml:space="preserve"> </w:t>
            </w:r>
            <w:r w:rsidRPr="00363012">
              <w:rPr>
                <w:rFonts w:ascii="Times New Roman" w:hAnsi="Times New Roman" w:cs="Times New Roman"/>
                <w:color w:val="000000"/>
                <w:sz w:val="19"/>
                <w:szCs w:val="19"/>
                <w:lang w:val="ru-RU"/>
              </w:rPr>
              <w:t>заданий</w:t>
            </w:r>
            <w:r w:rsidRPr="00363012">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ПК-12</w:t>
            </w:r>
            <w:r>
              <w:t xml:space="preserve"> </w:t>
            </w:r>
          </w:p>
        </w:tc>
      </w:tr>
      <w:tr w:rsidR="00B65B2C" w:rsidTr="00770304">
        <w:trPr>
          <w:trHeight w:hRule="exact" w:val="2016"/>
        </w:trPr>
        <w:tc>
          <w:tcPr>
            <w:tcW w:w="20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both"/>
              <w:rPr>
                <w:sz w:val="19"/>
                <w:szCs w:val="19"/>
                <w:lang w:val="ru-RU"/>
              </w:rPr>
            </w:pPr>
            <w:r w:rsidRPr="00363012">
              <w:rPr>
                <w:rFonts w:ascii="Times New Roman" w:hAnsi="Times New Roman" w:cs="Times New Roman"/>
                <w:color w:val="000000"/>
                <w:sz w:val="19"/>
                <w:szCs w:val="19"/>
                <w:lang w:val="ru-RU"/>
              </w:rPr>
              <w:t>3.2</w:t>
            </w:r>
            <w:r w:rsidRPr="00363012">
              <w:rPr>
                <w:lang w:val="ru-RU"/>
              </w:rPr>
              <w:t xml:space="preserve"> </w:t>
            </w:r>
            <w:r w:rsidRPr="00363012">
              <w:rPr>
                <w:rFonts w:ascii="Times New Roman" w:hAnsi="Times New Roman" w:cs="Times New Roman"/>
                <w:color w:val="000000"/>
                <w:sz w:val="19"/>
                <w:szCs w:val="19"/>
                <w:lang w:val="ru-RU"/>
              </w:rPr>
              <w:t>Тактика</w:t>
            </w:r>
            <w:r w:rsidRPr="00363012">
              <w:rPr>
                <w:lang w:val="ru-RU"/>
              </w:rPr>
              <w:t xml:space="preserve"> </w:t>
            </w:r>
            <w:r w:rsidRPr="00363012">
              <w:rPr>
                <w:rFonts w:ascii="Times New Roman" w:hAnsi="Times New Roman" w:cs="Times New Roman"/>
                <w:color w:val="000000"/>
                <w:sz w:val="19"/>
                <w:szCs w:val="19"/>
                <w:lang w:val="ru-RU"/>
              </w:rPr>
              <w:t>финансового</w:t>
            </w:r>
            <w:r w:rsidRPr="00363012">
              <w:rPr>
                <w:lang w:val="ru-RU"/>
              </w:rPr>
              <w:t xml:space="preserve"> </w:t>
            </w:r>
            <w:r w:rsidRPr="00363012">
              <w:rPr>
                <w:rFonts w:ascii="Times New Roman" w:hAnsi="Times New Roman" w:cs="Times New Roman"/>
                <w:color w:val="000000"/>
                <w:sz w:val="19"/>
                <w:szCs w:val="19"/>
                <w:lang w:val="ru-RU"/>
              </w:rPr>
              <w:t>менеджмента.</w:t>
            </w:r>
            <w:r w:rsidRPr="00363012">
              <w:rPr>
                <w:lang w:val="ru-RU"/>
              </w:rPr>
              <w:t xml:space="preserve"> </w:t>
            </w:r>
            <w:r w:rsidRPr="00363012">
              <w:rPr>
                <w:rFonts w:ascii="Times New Roman" w:hAnsi="Times New Roman" w:cs="Times New Roman"/>
                <w:color w:val="000000"/>
                <w:sz w:val="19"/>
                <w:szCs w:val="19"/>
                <w:lang w:val="ru-RU"/>
              </w:rPr>
              <w:t>Критерии</w:t>
            </w:r>
            <w:r w:rsidRPr="00363012">
              <w:rPr>
                <w:lang w:val="ru-RU"/>
              </w:rPr>
              <w:t xml:space="preserve"> </w:t>
            </w:r>
            <w:r w:rsidRPr="00363012">
              <w:rPr>
                <w:rFonts w:ascii="Times New Roman" w:hAnsi="Times New Roman" w:cs="Times New Roman"/>
                <w:color w:val="000000"/>
                <w:sz w:val="19"/>
                <w:szCs w:val="19"/>
                <w:lang w:val="ru-RU"/>
              </w:rPr>
              <w:t>принятия</w:t>
            </w:r>
            <w:r w:rsidRPr="00363012">
              <w:rPr>
                <w:lang w:val="ru-RU"/>
              </w:rPr>
              <w:t xml:space="preserve"> </w:t>
            </w:r>
            <w:r w:rsidRPr="00363012">
              <w:rPr>
                <w:rFonts w:ascii="Times New Roman" w:hAnsi="Times New Roman" w:cs="Times New Roman"/>
                <w:color w:val="000000"/>
                <w:sz w:val="19"/>
                <w:szCs w:val="19"/>
                <w:lang w:val="ru-RU"/>
              </w:rPr>
              <w:t>финансовых</w:t>
            </w:r>
            <w:r w:rsidRPr="00363012">
              <w:rPr>
                <w:lang w:val="ru-RU"/>
              </w:rPr>
              <w:t xml:space="preserve"> </w:t>
            </w:r>
            <w:r w:rsidRPr="00363012">
              <w:rPr>
                <w:rFonts w:ascii="Times New Roman" w:hAnsi="Times New Roman" w:cs="Times New Roman"/>
                <w:color w:val="000000"/>
                <w:sz w:val="19"/>
                <w:szCs w:val="19"/>
                <w:lang w:val="ru-RU"/>
              </w:rPr>
              <w:t>решений</w:t>
            </w:r>
            <w:r w:rsidRPr="00363012">
              <w:rPr>
                <w:lang w:val="ru-RU"/>
              </w:rPr>
              <w:t xml:space="preserve"> </w:t>
            </w:r>
            <w:r w:rsidRPr="00363012">
              <w:rPr>
                <w:rFonts w:ascii="Times New Roman" w:hAnsi="Times New Roman" w:cs="Times New Roman"/>
                <w:color w:val="000000"/>
                <w:sz w:val="19"/>
                <w:szCs w:val="19"/>
                <w:lang w:val="ru-RU"/>
              </w:rPr>
              <w:t>по</w:t>
            </w:r>
            <w:r w:rsidRPr="00363012">
              <w:rPr>
                <w:lang w:val="ru-RU"/>
              </w:rPr>
              <w:t xml:space="preserve"> </w:t>
            </w:r>
            <w:r w:rsidRPr="00363012">
              <w:rPr>
                <w:rFonts w:ascii="Times New Roman" w:hAnsi="Times New Roman" w:cs="Times New Roman"/>
                <w:color w:val="000000"/>
                <w:sz w:val="19"/>
                <w:szCs w:val="19"/>
                <w:lang w:val="ru-RU"/>
              </w:rPr>
              <w:t>управлению</w:t>
            </w:r>
            <w:r w:rsidRPr="00363012">
              <w:rPr>
                <w:lang w:val="ru-RU"/>
              </w:rPr>
              <w:t xml:space="preserve"> </w:t>
            </w:r>
            <w:r w:rsidRPr="00363012">
              <w:rPr>
                <w:rFonts w:ascii="Times New Roman" w:hAnsi="Times New Roman" w:cs="Times New Roman"/>
                <w:color w:val="000000"/>
                <w:sz w:val="19"/>
                <w:szCs w:val="19"/>
                <w:lang w:val="ru-RU"/>
              </w:rPr>
              <w:t>оборотным</w:t>
            </w:r>
            <w:r w:rsidRPr="00363012">
              <w:rPr>
                <w:lang w:val="ru-RU"/>
              </w:rPr>
              <w:t xml:space="preserve"> </w:t>
            </w:r>
            <w:r w:rsidRPr="00363012">
              <w:rPr>
                <w:rFonts w:ascii="Times New Roman" w:hAnsi="Times New Roman" w:cs="Times New Roman"/>
                <w:color w:val="000000"/>
                <w:sz w:val="19"/>
                <w:szCs w:val="19"/>
                <w:lang w:val="ru-RU"/>
              </w:rPr>
              <w:t>капиталом</w:t>
            </w:r>
            <w:r w:rsidRPr="00363012">
              <w:rPr>
                <w:lang w:val="ru-RU"/>
              </w:rPr>
              <w:t xml:space="preserve"> </w:t>
            </w:r>
          </w:p>
        </w:tc>
        <w:tc>
          <w:tcPr>
            <w:tcW w:w="35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B65B2C">
            <w:pPr>
              <w:rPr>
                <w:lang w:val="ru-RU"/>
              </w:rPr>
            </w:pPr>
          </w:p>
        </w:tc>
        <w:tc>
          <w:tcPr>
            <w:tcW w:w="4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4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sidRPr="00363012">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center"/>
              <w:rPr>
                <w:sz w:val="19"/>
                <w:szCs w:val="19"/>
                <w:lang w:val="ru-RU"/>
              </w:rPr>
            </w:pPr>
            <w:r w:rsidRPr="00363012">
              <w:rPr>
                <w:rFonts w:ascii="Times New Roman" w:hAnsi="Times New Roman" w:cs="Times New Roman"/>
                <w:color w:val="000000"/>
                <w:sz w:val="19"/>
                <w:szCs w:val="19"/>
                <w:lang w:val="ru-RU"/>
              </w:rPr>
              <w:t>Собеседование,</w:t>
            </w:r>
            <w:r w:rsidRPr="00363012">
              <w:rPr>
                <w:lang w:val="ru-RU"/>
              </w:rPr>
              <w:t xml:space="preserve"> </w:t>
            </w:r>
            <w:r w:rsidRPr="00363012">
              <w:rPr>
                <w:rFonts w:ascii="Times New Roman" w:hAnsi="Times New Roman" w:cs="Times New Roman"/>
                <w:color w:val="000000"/>
                <w:sz w:val="19"/>
                <w:szCs w:val="19"/>
                <w:lang w:val="ru-RU"/>
              </w:rPr>
              <w:t>тестирование,</w:t>
            </w:r>
            <w:r w:rsidRPr="00363012">
              <w:rPr>
                <w:lang w:val="ru-RU"/>
              </w:rPr>
              <w:t xml:space="preserve"> </w:t>
            </w:r>
            <w:r w:rsidRPr="00363012">
              <w:rPr>
                <w:rFonts w:ascii="Times New Roman" w:hAnsi="Times New Roman" w:cs="Times New Roman"/>
                <w:color w:val="000000"/>
                <w:sz w:val="19"/>
                <w:szCs w:val="19"/>
                <w:lang w:val="ru-RU"/>
              </w:rPr>
              <w:t>проверка</w:t>
            </w:r>
            <w:r w:rsidRPr="00363012">
              <w:rPr>
                <w:lang w:val="ru-RU"/>
              </w:rPr>
              <w:t xml:space="preserve"> </w:t>
            </w:r>
            <w:r w:rsidRPr="00363012">
              <w:rPr>
                <w:rFonts w:ascii="Times New Roman" w:hAnsi="Times New Roman" w:cs="Times New Roman"/>
                <w:color w:val="000000"/>
                <w:sz w:val="19"/>
                <w:szCs w:val="19"/>
                <w:lang w:val="ru-RU"/>
              </w:rPr>
              <w:t>расчетно-аналитических</w:t>
            </w:r>
            <w:r w:rsidRPr="00363012">
              <w:rPr>
                <w:lang w:val="ru-RU"/>
              </w:rPr>
              <w:t xml:space="preserve"> </w:t>
            </w:r>
            <w:r w:rsidRPr="00363012">
              <w:rPr>
                <w:rFonts w:ascii="Times New Roman" w:hAnsi="Times New Roman" w:cs="Times New Roman"/>
                <w:color w:val="000000"/>
                <w:sz w:val="19"/>
                <w:szCs w:val="19"/>
                <w:lang w:val="ru-RU"/>
              </w:rPr>
              <w:t>заданий</w:t>
            </w:r>
            <w:r w:rsidRPr="00363012">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ПК-12</w:t>
            </w:r>
            <w:r>
              <w:t xml:space="preserve"> </w:t>
            </w:r>
          </w:p>
        </w:tc>
      </w:tr>
      <w:tr w:rsidR="00B65B2C" w:rsidTr="00770304">
        <w:trPr>
          <w:trHeight w:hRule="exact" w:val="2016"/>
        </w:trPr>
        <w:tc>
          <w:tcPr>
            <w:tcW w:w="20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both"/>
              <w:rPr>
                <w:sz w:val="19"/>
                <w:szCs w:val="19"/>
              </w:rPr>
            </w:pPr>
            <w:r w:rsidRPr="00363012">
              <w:rPr>
                <w:rFonts w:ascii="Times New Roman" w:hAnsi="Times New Roman" w:cs="Times New Roman"/>
                <w:color w:val="000000"/>
                <w:sz w:val="19"/>
                <w:szCs w:val="19"/>
                <w:lang w:val="ru-RU"/>
              </w:rPr>
              <w:t>3.3</w:t>
            </w:r>
            <w:r w:rsidRPr="00363012">
              <w:rPr>
                <w:lang w:val="ru-RU"/>
              </w:rPr>
              <w:t xml:space="preserve"> </w:t>
            </w:r>
            <w:r w:rsidRPr="00363012">
              <w:rPr>
                <w:rFonts w:ascii="Times New Roman" w:hAnsi="Times New Roman" w:cs="Times New Roman"/>
                <w:color w:val="000000"/>
                <w:sz w:val="19"/>
                <w:szCs w:val="19"/>
                <w:lang w:val="ru-RU"/>
              </w:rPr>
              <w:t>Сочетание</w:t>
            </w:r>
            <w:r w:rsidRPr="00363012">
              <w:rPr>
                <w:lang w:val="ru-RU"/>
              </w:rPr>
              <w:t xml:space="preserve"> </w:t>
            </w:r>
            <w:r w:rsidRPr="00363012">
              <w:rPr>
                <w:rFonts w:ascii="Times New Roman" w:hAnsi="Times New Roman" w:cs="Times New Roman"/>
                <w:color w:val="000000"/>
                <w:sz w:val="19"/>
                <w:szCs w:val="19"/>
                <w:lang w:val="ru-RU"/>
              </w:rPr>
              <w:t>стратегии</w:t>
            </w:r>
            <w:r w:rsidRPr="00363012">
              <w:rPr>
                <w:lang w:val="ru-RU"/>
              </w:rPr>
              <w:t xml:space="preserve"> </w:t>
            </w:r>
            <w:r w:rsidRPr="00363012">
              <w:rPr>
                <w:rFonts w:ascii="Times New Roman" w:hAnsi="Times New Roman" w:cs="Times New Roman"/>
                <w:color w:val="000000"/>
                <w:sz w:val="19"/>
                <w:szCs w:val="19"/>
                <w:lang w:val="ru-RU"/>
              </w:rPr>
              <w:t>и</w:t>
            </w:r>
            <w:r w:rsidRPr="00363012">
              <w:rPr>
                <w:lang w:val="ru-RU"/>
              </w:rPr>
              <w:t xml:space="preserve"> </w:t>
            </w:r>
            <w:r w:rsidRPr="00363012">
              <w:rPr>
                <w:rFonts w:ascii="Times New Roman" w:hAnsi="Times New Roman" w:cs="Times New Roman"/>
                <w:color w:val="000000"/>
                <w:sz w:val="19"/>
                <w:szCs w:val="19"/>
                <w:lang w:val="ru-RU"/>
              </w:rPr>
              <w:t>тактики</w:t>
            </w:r>
            <w:r w:rsidRPr="00363012">
              <w:rPr>
                <w:lang w:val="ru-RU"/>
              </w:rPr>
              <w:t xml:space="preserve"> </w:t>
            </w:r>
            <w:r w:rsidRPr="00363012">
              <w:rPr>
                <w:rFonts w:ascii="Times New Roman" w:hAnsi="Times New Roman" w:cs="Times New Roman"/>
                <w:color w:val="000000"/>
                <w:sz w:val="19"/>
                <w:szCs w:val="19"/>
                <w:lang w:val="ru-RU"/>
              </w:rPr>
              <w:t>финансового</w:t>
            </w:r>
            <w:r w:rsidRPr="00363012">
              <w:rPr>
                <w:lang w:val="ru-RU"/>
              </w:rPr>
              <w:t xml:space="preserve"> </w:t>
            </w:r>
            <w:r w:rsidRPr="00363012">
              <w:rPr>
                <w:rFonts w:ascii="Times New Roman" w:hAnsi="Times New Roman" w:cs="Times New Roman"/>
                <w:color w:val="000000"/>
                <w:sz w:val="19"/>
                <w:szCs w:val="19"/>
                <w:lang w:val="ru-RU"/>
              </w:rPr>
              <w:t>менеджмента.</w:t>
            </w:r>
            <w:r w:rsidRPr="00363012">
              <w:rPr>
                <w:lang w:val="ru-RU"/>
              </w:rPr>
              <w:t xml:space="preserve"> </w:t>
            </w:r>
            <w:proofErr w:type="spellStart"/>
            <w:r>
              <w:rPr>
                <w:rFonts w:ascii="Times New Roman" w:hAnsi="Times New Roman" w:cs="Times New Roman"/>
                <w:color w:val="000000"/>
                <w:sz w:val="19"/>
                <w:szCs w:val="19"/>
              </w:rPr>
              <w:t>Корпоративное</w:t>
            </w:r>
            <w:proofErr w:type="spellEnd"/>
            <w:r>
              <w:t xml:space="preserve"> </w:t>
            </w:r>
            <w:proofErr w:type="spellStart"/>
            <w:r>
              <w:rPr>
                <w:rFonts w:ascii="Times New Roman" w:hAnsi="Times New Roman" w:cs="Times New Roman"/>
                <w:color w:val="000000"/>
                <w:sz w:val="19"/>
                <w:szCs w:val="19"/>
              </w:rPr>
              <w:t>финансовое</w:t>
            </w:r>
            <w:proofErr w:type="spellEnd"/>
            <w:r>
              <w:t xml:space="preserve"> </w:t>
            </w:r>
            <w:proofErr w:type="spellStart"/>
            <w:r>
              <w:rPr>
                <w:rFonts w:ascii="Times New Roman" w:hAnsi="Times New Roman" w:cs="Times New Roman"/>
                <w:color w:val="000000"/>
                <w:sz w:val="19"/>
                <w:szCs w:val="19"/>
              </w:rPr>
              <w:t>планирование</w:t>
            </w:r>
            <w:proofErr w:type="spellEnd"/>
            <w:r>
              <w:t xml:space="preserve"> </w:t>
            </w:r>
          </w:p>
        </w:tc>
        <w:tc>
          <w:tcPr>
            <w:tcW w:w="35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4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4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sidRPr="00363012">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Pr="00363012" w:rsidRDefault="00363012">
            <w:pPr>
              <w:spacing w:after="0" w:line="240" w:lineRule="auto"/>
              <w:jc w:val="center"/>
              <w:rPr>
                <w:sz w:val="19"/>
                <w:szCs w:val="19"/>
                <w:lang w:val="ru-RU"/>
              </w:rPr>
            </w:pPr>
            <w:r w:rsidRPr="00363012">
              <w:rPr>
                <w:rFonts w:ascii="Times New Roman" w:hAnsi="Times New Roman" w:cs="Times New Roman"/>
                <w:color w:val="000000"/>
                <w:sz w:val="19"/>
                <w:szCs w:val="19"/>
                <w:lang w:val="ru-RU"/>
              </w:rPr>
              <w:t>Собеседование,</w:t>
            </w:r>
            <w:r w:rsidRPr="00363012">
              <w:rPr>
                <w:lang w:val="ru-RU"/>
              </w:rPr>
              <w:t xml:space="preserve"> </w:t>
            </w:r>
            <w:r w:rsidRPr="00363012">
              <w:rPr>
                <w:rFonts w:ascii="Times New Roman" w:hAnsi="Times New Roman" w:cs="Times New Roman"/>
                <w:color w:val="000000"/>
                <w:sz w:val="19"/>
                <w:szCs w:val="19"/>
                <w:lang w:val="ru-RU"/>
              </w:rPr>
              <w:t>тестирование,</w:t>
            </w:r>
            <w:r w:rsidRPr="00363012">
              <w:rPr>
                <w:lang w:val="ru-RU"/>
              </w:rPr>
              <w:t xml:space="preserve"> </w:t>
            </w:r>
            <w:r w:rsidRPr="00363012">
              <w:rPr>
                <w:rFonts w:ascii="Times New Roman" w:hAnsi="Times New Roman" w:cs="Times New Roman"/>
                <w:color w:val="000000"/>
                <w:sz w:val="19"/>
                <w:szCs w:val="19"/>
                <w:lang w:val="ru-RU"/>
              </w:rPr>
              <w:t>проверка</w:t>
            </w:r>
            <w:r w:rsidRPr="00363012">
              <w:rPr>
                <w:lang w:val="ru-RU"/>
              </w:rPr>
              <w:t xml:space="preserve"> </w:t>
            </w:r>
            <w:r w:rsidRPr="00363012">
              <w:rPr>
                <w:rFonts w:ascii="Times New Roman" w:hAnsi="Times New Roman" w:cs="Times New Roman"/>
                <w:color w:val="000000"/>
                <w:sz w:val="19"/>
                <w:szCs w:val="19"/>
                <w:lang w:val="ru-RU"/>
              </w:rPr>
              <w:t>расчетно-аналитических</w:t>
            </w:r>
            <w:r w:rsidRPr="00363012">
              <w:rPr>
                <w:lang w:val="ru-RU"/>
              </w:rPr>
              <w:t xml:space="preserve"> </w:t>
            </w:r>
            <w:r w:rsidRPr="00363012">
              <w:rPr>
                <w:rFonts w:ascii="Times New Roman" w:hAnsi="Times New Roman" w:cs="Times New Roman"/>
                <w:color w:val="000000"/>
                <w:sz w:val="19"/>
                <w:szCs w:val="19"/>
                <w:lang w:val="ru-RU"/>
              </w:rPr>
              <w:t>заданий</w:t>
            </w:r>
            <w:r w:rsidRPr="00363012">
              <w:rPr>
                <w:lang w:val="ru-RU"/>
              </w:rPr>
              <w:t xml:space="preserve"> </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ПК-12</w:t>
            </w:r>
            <w:r>
              <w:t xml:space="preserve"> </w:t>
            </w:r>
          </w:p>
        </w:tc>
      </w:tr>
      <w:tr w:rsidR="00B65B2C" w:rsidTr="00770304">
        <w:trPr>
          <w:trHeight w:hRule="exact" w:val="277"/>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4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4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45</w:t>
            </w:r>
            <w:r>
              <w:t xml:space="preserve"> </w:t>
            </w:r>
          </w:p>
        </w:tc>
        <w:tc>
          <w:tcPr>
            <w:tcW w:w="1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r>
      <w:tr w:rsidR="00B65B2C" w:rsidTr="00770304">
        <w:trPr>
          <w:trHeight w:hRule="exact" w:val="673"/>
        </w:trPr>
        <w:tc>
          <w:tcPr>
            <w:tcW w:w="24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4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6</w:t>
            </w:r>
          </w:p>
        </w:tc>
        <w:tc>
          <w:tcPr>
            <w:tcW w:w="5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7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6/2И</w:t>
            </w:r>
          </w:p>
        </w:tc>
        <w:tc>
          <w:tcPr>
            <w:tcW w:w="4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r>
              <w:rPr>
                <w:rFonts w:ascii="Times New Roman" w:hAnsi="Times New Roman" w:cs="Times New Roman"/>
                <w:color w:val="000000"/>
                <w:sz w:val="19"/>
                <w:szCs w:val="19"/>
              </w:rPr>
              <w:t>91,1</w:t>
            </w:r>
          </w:p>
        </w:tc>
        <w:tc>
          <w:tcPr>
            <w:tcW w:w="15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B65B2C"/>
        </w:tc>
        <w:tc>
          <w:tcPr>
            <w:tcW w:w="2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both"/>
              <w:rPr>
                <w:sz w:val="19"/>
                <w:szCs w:val="19"/>
              </w:rPr>
            </w:pPr>
            <w:r>
              <w:rPr>
                <w:rFonts w:ascii="Times New Roman" w:hAnsi="Times New Roman" w:cs="Times New Roman"/>
                <w:color w:val="000000"/>
                <w:sz w:val="19"/>
                <w:szCs w:val="19"/>
              </w:rPr>
              <w:t>ПК-6,ОПК- 3,ПК-9,ПК-12</w:t>
            </w:r>
          </w:p>
        </w:tc>
      </w:tr>
    </w:tbl>
    <w:p w:rsidR="00B65B2C" w:rsidRDefault="00363012">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B65B2C">
        <w:trPr>
          <w:trHeight w:hRule="exact" w:val="285"/>
        </w:trPr>
        <w:tc>
          <w:tcPr>
            <w:tcW w:w="9370" w:type="dxa"/>
            <w:shd w:val="clear" w:color="000000" w:fill="FFFFFF"/>
            <w:tcMar>
              <w:left w:w="34" w:type="dxa"/>
              <w:right w:w="34" w:type="dxa"/>
            </w:tcMar>
          </w:tcPr>
          <w:p w:rsidR="00B65B2C" w:rsidRDefault="00363012">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B65B2C">
        <w:trPr>
          <w:trHeight w:hRule="exact" w:val="138"/>
        </w:trPr>
        <w:tc>
          <w:tcPr>
            <w:tcW w:w="9357" w:type="dxa"/>
          </w:tcPr>
          <w:p w:rsidR="00B65B2C" w:rsidRDefault="00B65B2C"/>
        </w:tc>
      </w:tr>
      <w:tr w:rsidR="00B65B2C" w:rsidRPr="00770304">
        <w:trPr>
          <w:trHeight w:hRule="exact" w:val="9210"/>
        </w:trPr>
        <w:tc>
          <w:tcPr>
            <w:tcW w:w="9370" w:type="dxa"/>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В</w:t>
            </w:r>
            <w:r w:rsidRPr="00363012">
              <w:rPr>
                <w:lang w:val="ru-RU"/>
              </w:rPr>
              <w:t xml:space="preserve"> </w:t>
            </w:r>
            <w:r w:rsidRPr="00363012">
              <w:rPr>
                <w:rFonts w:ascii="Times New Roman" w:hAnsi="Times New Roman" w:cs="Times New Roman"/>
                <w:color w:val="000000"/>
                <w:sz w:val="24"/>
                <w:szCs w:val="24"/>
                <w:lang w:val="ru-RU"/>
              </w:rPr>
              <w:t>процессе</w:t>
            </w:r>
            <w:r w:rsidRPr="00363012">
              <w:rPr>
                <w:lang w:val="ru-RU"/>
              </w:rPr>
              <w:t xml:space="preserve"> </w:t>
            </w:r>
            <w:r w:rsidRPr="00363012">
              <w:rPr>
                <w:rFonts w:ascii="Times New Roman" w:hAnsi="Times New Roman" w:cs="Times New Roman"/>
                <w:color w:val="000000"/>
                <w:sz w:val="24"/>
                <w:szCs w:val="24"/>
                <w:lang w:val="ru-RU"/>
              </w:rPr>
              <w:t>освоения</w:t>
            </w:r>
            <w:r w:rsidRPr="00363012">
              <w:rPr>
                <w:lang w:val="ru-RU"/>
              </w:rPr>
              <w:t xml:space="preserve"> </w:t>
            </w:r>
            <w:r w:rsidRPr="00363012">
              <w:rPr>
                <w:rFonts w:ascii="Times New Roman" w:hAnsi="Times New Roman" w:cs="Times New Roman"/>
                <w:color w:val="000000"/>
                <w:sz w:val="24"/>
                <w:szCs w:val="24"/>
                <w:lang w:val="ru-RU"/>
              </w:rPr>
              <w:t>дисциплины</w:t>
            </w:r>
            <w:r w:rsidRPr="00363012">
              <w:rPr>
                <w:lang w:val="ru-RU"/>
              </w:rPr>
              <w:t xml:space="preserve"> </w:t>
            </w:r>
            <w:r w:rsidRPr="00363012">
              <w:rPr>
                <w:rFonts w:ascii="Times New Roman" w:hAnsi="Times New Roman" w:cs="Times New Roman"/>
                <w:color w:val="000000"/>
                <w:sz w:val="24"/>
                <w:szCs w:val="24"/>
                <w:lang w:val="ru-RU"/>
              </w:rPr>
              <w:t>«Финансовый</w:t>
            </w:r>
            <w:r w:rsidRPr="00363012">
              <w:rPr>
                <w:lang w:val="ru-RU"/>
              </w:rPr>
              <w:t xml:space="preserve"> </w:t>
            </w:r>
            <w:r w:rsidRPr="00363012">
              <w:rPr>
                <w:rFonts w:ascii="Times New Roman" w:hAnsi="Times New Roman" w:cs="Times New Roman"/>
                <w:color w:val="000000"/>
                <w:sz w:val="24"/>
                <w:szCs w:val="24"/>
                <w:lang w:val="ru-RU"/>
              </w:rPr>
              <w:t>менеджмент</w:t>
            </w:r>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корпоративные</w:t>
            </w:r>
            <w:r w:rsidRPr="00363012">
              <w:rPr>
                <w:lang w:val="ru-RU"/>
              </w:rPr>
              <w:t xml:space="preserve"> </w:t>
            </w:r>
            <w:r w:rsidRPr="00363012">
              <w:rPr>
                <w:rFonts w:ascii="Times New Roman" w:hAnsi="Times New Roman" w:cs="Times New Roman"/>
                <w:color w:val="000000"/>
                <w:sz w:val="24"/>
                <w:szCs w:val="24"/>
                <w:lang w:val="ru-RU"/>
              </w:rPr>
              <w:t>финансы</w:t>
            </w:r>
            <w:r w:rsidRPr="00363012">
              <w:rPr>
                <w:lang w:val="ru-RU"/>
              </w:rPr>
              <w:t xml:space="preserve"> </w:t>
            </w:r>
            <w:r w:rsidRPr="00363012">
              <w:rPr>
                <w:rFonts w:ascii="Times New Roman" w:hAnsi="Times New Roman" w:cs="Times New Roman"/>
                <w:color w:val="000000"/>
                <w:sz w:val="24"/>
                <w:szCs w:val="24"/>
                <w:lang w:val="ru-RU"/>
              </w:rPr>
              <w:t>(продвинутый</w:t>
            </w:r>
            <w:r w:rsidRPr="00363012">
              <w:rPr>
                <w:lang w:val="ru-RU"/>
              </w:rPr>
              <w:t xml:space="preserve"> </w:t>
            </w:r>
            <w:r w:rsidRPr="00363012">
              <w:rPr>
                <w:rFonts w:ascii="Times New Roman" w:hAnsi="Times New Roman" w:cs="Times New Roman"/>
                <w:color w:val="000000"/>
                <w:sz w:val="24"/>
                <w:szCs w:val="24"/>
                <w:lang w:val="ru-RU"/>
              </w:rPr>
              <w:t>уровень)»</w:t>
            </w:r>
            <w:r w:rsidRPr="00363012">
              <w:rPr>
                <w:lang w:val="ru-RU"/>
              </w:rPr>
              <w:t xml:space="preserve"> </w:t>
            </w:r>
            <w:r w:rsidRPr="00363012">
              <w:rPr>
                <w:rFonts w:ascii="Times New Roman" w:hAnsi="Times New Roman" w:cs="Times New Roman"/>
                <w:color w:val="000000"/>
                <w:sz w:val="24"/>
                <w:szCs w:val="24"/>
                <w:lang w:val="ru-RU"/>
              </w:rPr>
              <w:t>используются</w:t>
            </w:r>
            <w:r w:rsidRPr="00363012">
              <w:rPr>
                <w:lang w:val="ru-RU"/>
              </w:rPr>
              <w:t xml:space="preserve"> </w:t>
            </w:r>
            <w:r w:rsidRPr="00363012">
              <w:rPr>
                <w:rFonts w:ascii="Times New Roman" w:hAnsi="Times New Roman" w:cs="Times New Roman"/>
                <w:color w:val="000000"/>
                <w:sz w:val="24"/>
                <w:szCs w:val="24"/>
                <w:lang w:val="ru-RU"/>
              </w:rPr>
              <w:t>следующие</w:t>
            </w:r>
            <w:r w:rsidRPr="00363012">
              <w:rPr>
                <w:lang w:val="ru-RU"/>
              </w:rPr>
              <w:t xml:space="preserve"> </w:t>
            </w:r>
            <w:r w:rsidRPr="00363012">
              <w:rPr>
                <w:rFonts w:ascii="Times New Roman" w:hAnsi="Times New Roman" w:cs="Times New Roman"/>
                <w:color w:val="000000"/>
                <w:sz w:val="24"/>
                <w:szCs w:val="24"/>
                <w:lang w:val="ru-RU"/>
              </w:rPr>
              <w:t>образовательные</w:t>
            </w:r>
            <w:r w:rsidRPr="00363012">
              <w:rPr>
                <w:lang w:val="ru-RU"/>
              </w:rPr>
              <w:t xml:space="preserve"> </w:t>
            </w:r>
            <w:r w:rsidRPr="00363012">
              <w:rPr>
                <w:rFonts w:ascii="Times New Roman" w:hAnsi="Times New Roman" w:cs="Times New Roman"/>
                <w:color w:val="000000"/>
                <w:sz w:val="24"/>
                <w:szCs w:val="24"/>
                <w:lang w:val="ru-RU"/>
              </w:rPr>
              <w:t>технологии:</w:t>
            </w:r>
            <w:r w:rsidRPr="00363012">
              <w:rPr>
                <w:lang w:val="ru-RU"/>
              </w:rPr>
              <w:t xml:space="preserve"> </w:t>
            </w:r>
          </w:p>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стандартные</w:t>
            </w:r>
            <w:r w:rsidRPr="00363012">
              <w:rPr>
                <w:lang w:val="ru-RU"/>
              </w:rPr>
              <w:t xml:space="preserve"> </w:t>
            </w:r>
            <w:r w:rsidRPr="00363012">
              <w:rPr>
                <w:rFonts w:ascii="Times New Roman" w:hAnsi="Times New Roman" w:cs="Times New Roman"/>
                <w:color w:val="000000"/>
                <w:sz w:val="24"/>
                <w:szCs w:val="24"/>
                <w:lang w:val="ru-RU"/>
              </w:rPr>
              <w:t>методы</w:t>
            </w:r>
            <w:r w:rsidRPr="00363012">
              <w:rPr>
                <w:lang w:val="ru-RU"/>
              </w:rPr>
              <w:t xml:space="preserve"> </w:t>
            </w:r>
            <w:r w:rsidRPr="00363012">
              <w:rPr>
                <w:rFonts w:ascii="Times New Roman" w:hAnsi="Times New Roman" w:cs="Times New Roman"/>
                <w:color w:val="000000"/>
                <w:sz w:val="24"/>
                <w:szCs w:val="24"/>
                <w:lang w:val="ru-RU"/>
              </w:rPr>
              <w:t>обучения:</w:t>
            </w:r>
            <w:r w:rsidRPr="00363012">
              <w:rPr>
                <w:lang w:val="ru-RU"/>
              </w:rPr>
              <w:t xml:space="preserve"> </w:t>
            </w:r>
            <w:r w:rsidRPr="00363012">
              <w:rPr>
                <w:rFonts w:ascii="Times New Roman" w:hAnsi="Times New Roman" w:cs="Times New Roman"/>
                <w:color w:val="000000"/>
                <w:sz w:val="24"/>
                <w:szCs w:val="24"/>
                <w:lang w:val="ru-RU"/>
              </w:rPr>
              <w:t>практические</w:t>
            </w:r>
            <w:r w:rsidRPr="00363012">
              <w:rPr>
                <w:lang w:val="ru-RU"/>
              </w:rPr>
              <w:t xml:space="preserve"> </w:t>
            </w:r>
            <w:r w:rsidRPr="00363012">
              <w:rPr>
                <w:rFonts w:ascii="Times New Roman" w:hAnsi="Times New Roman" w:cs="Times New Roman"/>
                <w:color w:val="000000"/>
                <w:sz w:val="24"/>
                <w:szCs w:val="24"/>
                <w:lang w:val="ru-RU"/>
              </w:rPr>
              <w:t>занятия,</w:t>
            </w:r>
            <w:r w:rsidRPr="00363012">
              <w:rPr>
                <w:lang w:val="ru-RU"/>
              </w:rPr>
              <w:t xml:space="preserve"> </w:t>
            </w:r>
            <w:r w:rsidRPr="00363012">
              <w:rPr>
                <w:rFonts w:ascii="Times New Roman" w:hAnsi="Times New Roman" w:cs="Times New Roman"/>
                <w:color w:val="000000"/>
                <w:sz w:val="24"/>
                <w:szCs w:val="24"/>
                <w:lang w:val="ru-RU"/>
              </w:rPr>
              <w:t>на</w:t>
            </w:r>
            <w:r w:rsidRPr="00363012">
              <w:rPr>
                <w:lang w:val="ru-RU"/>
              </w:rPr>
              <w:t xml:space="preserve"> </w:t>
            </w:r>
            <w:r w:rsidRPr="00363012">
              <w:rPr>
                <w:rFonts w:ascii="Times New Roman" w:hAnsi="Times New Roman" w:cs="Times New Roman"/>
                <w:color w:val="000000"/>
                <w:sz w:val="24"/>
                <w:szCs w:val="24"/>
                <w:lang w:val="ru-RU"/>
              </w:rPr>
              <w:t>которых</w:t>
            </w:r>
            <w:r w:rsidRPr="00363012">
              <w:rPr>
                <w:lang w:val="ru-RU"/>
              </w:rPr>
              <w:t xml:space="preserve"> </w:t>
            </w:r>
            <w:r w:rsidRPr="00363012">
              <w:rPr>
                <w:rFonts w:ascii="Times New Roman" w:hAnsi="Times New Roman" w:cs="Times New Roman"/>
                <w:color w:val="000000"/>
                <w:sz w:val="24"/>
                <w:szCs w:val="24"/>
                <w:lang w:val="ru-RU"/>
              </w:rPr>
              <w:t>обсуждаются</w:t>
            </w:r>
            <w:r w:rsidRPr="00363012">
              <w:rPr>
                <w:lang w:val="ru-RU"/>
              </w:rPr>
              <w:t xml:space="preserve"> </w:t>
            </w:r>
            <w:r w:rsidRPr="00363012">
              <w:rPr>
                <w:rFonts w:ascii="Times New Roman" w:hAnsi="Times New Roman" w:cs="Times New Roman"/>
                <w:color w:val="000000"/>
                <w:sz w:val="24"/>
                <w:szCs w:val="24"/>
                <w:lang w:val="ru-RU"/>
              </w:rPr>
              <w:t>основные</w:t>
            </w:r>
            <w:r w:rsidRPr="00363012">
              <w:rPr>
                <w:lang w:val="ru-RU"/>
              </w:rPr>
              <w:t xml:space="preserve"> </w:t>
            </w:r>
            <w:r w:rsidRPr="00363012">
              <w:rPr>
                <w:rFonts w:ascii="Times New Roman" w:hAnsi="Times New Roman" w:cs="Times New Roman"/>
                <w:color w:val="000000"/>
                <w:sz w:val="24"/>
                <w:szCs w:val="24"/>
                <w:lang w:val="ru-RU"/>
              </w:rPr>
              <w:t>вопросы</w:t>
            </w:r>
            <w:r w:rsidRPr="00363012">
              <w:rPr>
                <w:lang w:val="ru-RU"/>
              </w:rPr>
              <w:t xml:space="preserve"> </w:t>
            </w:r>
            <w:r w:rsidRPr="00363012">
              <w:rPr>
                <w:rFonts w:ascii="Times New Roman" w:hAnsi="Times New Roman" w:cs="Times New Roman"/>
                <w:color w:val="000000"/>
                <w:sz w:val="24"/>
                <w:szCs w:val="24"/>
                <w:lang w:val="ru-RU"/>
              </w:rPr>
              <w:t>методики</w:t>
            </w:r>
            <w:r w:rsidRPr="00363012">
              <w:rPr>
                <w:lang w:val="ru-RU"/>
              </w:rPr>
              <w:t xml:space="preserve"> </w:t>
            </w:r>
            <w:r w:rsidRPr="00363012">
              <w:rPr>
                <w:rFonts w:ascii="Times New Roman" w:hAnsi="Times New Roman" w:cs="Times New Roman"/>
                <w:color w:val="000000"/>
                <w:sz w:val="24"/>
                <w:szCs w:val="24"/>
                <w:lang w:val="ru-RU"/>
              </w:rPr>
              <w:t>расчетов</w:t>
            </w:r>
            <w:r w:rsidRPr="00363012">
              <w:rPr>
                <w:lang w:val="ru-RU"/>
              </w:rPr>
              <w:t xml:space="preserve"> </w:t>
            </w:r>
            <w:r w:rsidRPr="00363012">
              <w:rPr>
                <w:rFonts w:ascii="Times New Roman" w:hAnsi="Times New Roman" w:cs="Times New Roman"/>
                <w:color w:val="000000"/>
                <w:sz w:val="24"/>
                <w:szCs w:val="24"/>
                <w:lang w:val="ru-RU"/>
              </w:rPr>
              <w:t>показателей,</w:t>
            </w:r>
            <w:r w:rsidRPr="00363012">
              <w:rPr>
                <w:lang w:val="ru-RU"/>
              </w:rPr>
              <w:t xml:space="preserve"> </w:t>
            </w:r>
            <w:r w:rsidRPr="00363012">
              <w:rPr>
                <w:rFonts w:ascii="Times New Roman" w:hAnsi="Times New Roman" w:cs="Times New Roman"/>
                <w:color w:val="000000"/>
                <w:sz w:val="24"/>
                <w:szCs w:val="24"/>
                <w:lang w:val="ru-RU"/>
              </w:rPr>
              <w:t>рассмотренных</w:t>
            </w:r>
            <w:r w:rsidRPr="00363012">
              <w:rPr>
                <w:lang w:val="ru-RU"/>
              </w:rPr>
              <w:t xml:space="preserve"> </w:t>
            </w:r>
            <w:r w:rsidRPr="00363012">
              <w:rPr>
                <w:rFonts w:ascii="Times New Roman" w:hAnsi="Times New Roman" w:cs="Times New Roman"/>
                <w:color w:val="000000"/>
                <w:sz w:val="24"/>
                <w:szCs w:val="24"/>
                <w:lang w:val="ru-RU"/>
              </w:rPr>
              <w:t>в</w:t>
            </w:r>
            <w:r w:rsidRPr="00363012">
              <w:rPr>
                <w:lang w:val="ru-RU"/>
              </w:rPr>
              <w:t xml:space="preserve"> </w:t>
            </w:r>
            <w:r w:rsidRPr="00363012">
              <w:rPr>
                <w:rFonts w:ascii="Times New Roman" w:hAnsi="Times New Roman" w:cs="Times New Roman"/>
                <w:color w:val="000000"/>
                <w:sz w:val="24"/>
                <w:szCs w:val="24"/>
                <w:lang w:val="ru-RU"/>
              </w:rPr>
              <w:t>учебной</w:t>
            </w:r>
            <w:r w:rsidRPr="00363012">
              <w:rPr>
                <w:lang w:val="ru-RU"/>
              </w:rPr>
              <w:t xml:space="preserve"> </w:t>
            </w:r>
            <w:r w:rsidRPr="00363012">
              <w:rPr>
                <w:rFonts w:ascii="Times New Roman" w:hAnsi="Times New Roman" w:cs="Times New Roman"/>
                <w:color w:val="000000"/>
                <w:sz w:val="24"/>
                <w:szCs w:val="24"/>
                <w:lang w:val="ru-RU"/>
              </w:rPr>
              <w:t>литературе</w:t>
            </w:r>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раздаточных</w:t>
            </w:r>
            <w:r w:rsidRPr="00363012">
              <w:rPr>
                <w:lang w:val="ru-RU"/>
              </w:rPr>
              <w:t xml:space="preserve"> </w:t>
            </w:r>
            <w:r w:rsidRPr="00363012">
              <w:rPr>
                <w:rFonts w:ascii="Times New Roman" w:hAnsi="Times New Roman" w:cs="Times New Roman"/>
                <w:color w:val="000000"/>
                <w:sz w:val="24"/>
                <w:szCs w:val="24"/>
                <w:lang w:val="ru-RU"/>
              </w:rPr>
              <w:t>материалах;</w:t>
            </w:r>
            <w:r w:rsidRPr="00363012">
              <w:rPr>
                <w:lang w:val="ru-RU"/>
              </w:rPr>
              <w:t xml:space="preserve"> </w:t>
            </w:r>
          </w:p>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расчетно-аналитические</w:t>
            </w:r>
            <w:r w:rsidRPr="00363012">
              <w:rPr>
                <w:lang w:val="ru-RU"/>
              </w:rPr>
              <w:t xml:space="preserve"> </w:t>
            </w:r>
            <w:r w:rsidRPr="00363012">
              <w:rPr>
                <w:rFonts w:ascii="Times New Roman" w:hAnsi="Times New Roman" w:cs="Times New Roman"/>
                <w:color w:val="000000"/>
                <w:sz w:val="24"/>
                <w:szCs w:val="24"/>
                <w:lang w:val="ru-RU"/>
              </w:rPr>
              <w:t>задания;</w:t>
            </w:r>
            <w:r w:rsidRPr="00363012">
              <w:rPr>
                <w:lang w:val="ru-RU"/>
              </w:rPr>
              <w:t xml:space="preserve"> </w:t>
            </w:r>
          </w:p>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индивидуальные</w:t>
            </w:r>
            <w:r w:rsidRPr="00363012">
              <w:rPr>
                <w:lang w:val="ru-RU"/>
              </w:rPr>
              <w:t xml:space="preserve"> </w:t>
            </w:r>
            <w:r w:rsidRPr="00363012">
              <w:rPr>
                <w:rFonts w:ascii="Times New Roman" w:hAnsi="Times New Roman" w:cs="Times New Roman"/>
                <w:color w:val="000000"/>
                <w:sz w:val="24"/>
                <w:szCs w:val="24"/>
                <w:lang w:val="ru-RU"/>
              </w:rPr>
              <w:t>исследовательские</w:t>
            </w:r>
            <w:r w:rsidRPr="00363012">
              <w:rPr>
                <w:lang w:val="ru-RU"/>
              </w:rPr>
              <w:t xml:space="preserve"> </w:t>
            </w:r>
            <w:r w:rsidRPr="00363012">
              <w:rPr>
                <w:rFonts w:ascii="Times New Roman" w:hAnsi="Times New Roman" w:cs="Times New Roman"/>
                <w:color w:val="000000"/>
                <w:sz w:val="24"/>
                <w:szCs w:val="24"/>
                <w:lang w:val="ru-RU"/>
              </w:rPr>
              <w:t>проекты;</w:t>
            </w:r>
            <w:r w:rsidRPr="00363012">
              <w:rPr>
                <w:lang w:val="ru-RU"/>
              </w:rPr>
              <w:t xml:space="preserve"> </w:t>
            </w:r>
          </w:p>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лекция-беседа,</w:t>
            </w:r>
            <w:r w:rsidRPr="00363012">
              <w:rPr>
                <w:lang w:val="ru-RU"/>
              </w:rPr>
              <w:t xml:space="preserve"> </w:t>
            </w:r>
            <w:r w:rsidRPr="00363012">
              <w:rPr>
                <w:rFonts w:ascii="Times New Roman" w:hAnsi="Times New Roman" w:cs="Times New Roman"/>
                <w:color w:val="000000"/>
                <w:sz w:val="24"/>
                <w:szCs w:val="24"/>
                <w:lang w:val="ru-RU"/>
              </w:rPr>
              <w:t>лекция-дискуссия;</w:t>
            </w:r>
            <w:r w:rsidRPr="00363012">
              <w:rPr>
                <w:lang w:val="ru-RU"/>
              </w:rPr>
              <w:t xml:space="preserve"> </w:t>
            </w:r>
          </w:p>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семинар-дискуссия</w:t>
            </w:r>
            <w:r w:rsidRPr="00363012">
              <w:rPr>
                <w:lang w:val="ru-RU"/>
              </w:rPr>
              <w:t xml:space="preserve"> </w:t>
            </w: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коллективное</w:t>
            </w:r>
            <w:r w:rsidRPr="00363012">
              <w:rPr>
                <w:lang w:val="ru-RU"/>
              </w:rPr>
              <w:t xml:space="preserve"> </w:t>
            </w:r>
            <w:r w:rsidRPr="00363012">
              <w:rPr>
                <w:rFonts w:ascii="Times New Roman" w:hAnsi="Times New Roman" w:cs="Times New Roman"/>
                <w:color w:val="000000"/>
                <w:sz w:val="24"/>
                <w:szCs w:val="24"/>
                <w:lang w:val="ru-RU"/>
              </w:rPr>
              <w:t>обсуждение</w:t>
            </w:r>
            <w:r w:rsidRPr="00363012">
              <w:rPr>
                <w:lang w:val="ru-RU"/>
              </w:rPr>
              <w:t xml:space="preserve"> </w:t>
            </w:r>
            <w:r w:rsidRPr="00363012">
              <w:rPr>
                <w:rFonts w:ascii="Times New Roman" w:hAnsi="Times New Roman" w:cs="Times New Roman"/>
                <w:color w:val="000000"/>
                <w:sz w:val="24"/>
                <w:szCs w:val="24"/>
                <w:lang w:val="ru-RU"/>
              </w:rPr>
              <w:t>какого-либо</w:t>
            </w:r>
            <w:r w:rsidRPr="00363012">
              <w:rPr>
                <w:lang w:val="ru-RU"/>
              </w:rPr>
              <w:t xml:space="preserve"> </w:t>
            </w:r>
            <w:r w:rsidRPr="00363012">
              <w:rPr>
                <w:rFonts w:ascii="Times New Roman" w:hAnsi="Times New Roman" w:cs="Times New Roman"/>
                <w:color w:val="000000"/>
                <w:sz w:val="24"/>
                <w:szCs w:val="24"/>
                <w:lang w:val="ru-RU"/>
              </w:rPr>
              <w:t>спорного</w:t>
            </w:r>
            <w:r w:rsidRPr="00363012">
              <w:rPr>
                <w:lang w:val="ru-RU"/>
              </w:rPr>
              <w:t xml:space="preserve"> </w:t>
            </w:r>
            <w:r w:rsidRPr="00363012">
              <w:rPr>
                <w:rFonts w:ascii="Times New Roman" w:hAnsi="Times New Roman" w:cs="Times New Roman"/>
                <w:color w:val="000000"/>
                <w:sz w:val="24"/>
                <w:szCs w:val="24"/>
                <w:lang w:val="ru-RU"/>
              </w:rPr>
              <w:t>вопроса,</w:t>
            </w:r>
            <w:r w:rsidRPr="00363012">
              <w:rPr>
                <w:lang w:val="ru-RU"/>
              </w:rPr>
              <w:t xml:space="preserve"> </w:t>
            </w:r>
            <w:r w:rsidRPr="00363012">
              <w:rPr>
                <w:rFonts w:ascii="Times New Roman" w:hAnsi="Times New Roman" w:cs="Times New Roman"/>
                <w:color w:val="000000"/>
                <w:sz w:val="24"/>
                <w:szCs w:val="24"/>
                <w:lang w:val="ru-RU"/>
              </w:rPr>
              <w:t>проблемы,</w:t>
            </w:r>
            <w:r w:rsidRPr="00363012">
              <w:rPr>
                <w:lang w:val="ru-RU"/>
              </w:rPr>
              <w:t xml:space="preserve"> </w:t>
            </w:r>
            <w:r w:rsidRPr="00363012">
              <w:rPr>
                <w:rFonts w:ascii="Times New Roman" w:hAnsi="Times New Roman" w:cs="Times New Roman"/>
                <w:color w:val="000000"/>
                <w:sz w:val="24"/>
                <w:szCs w:val="24"/>
                <w:lang w:val="ru-RU"/>
              </w:rPr>
              <w:t>выявление</w:t>
            </w:r>
            <w:r w:rsidRPr="00363012">
              <w:rPr>
                <w:lang w:val="ru-RU"/>
              </w:rPr>
              <w:t xml:space="preserve"> </w:t>
            </w:r>
            <w:r w:rsidRPr="00363012">
              <w:rPr>
                <w:rFonts w:ascii="Times New Roman" w:hAnsi="Times New Roman" w:cs="Times New Roman"/>
                <w:color w:val="000000"/>
                <w:sz w:val="24"/>
                <w:szCs w:val="24"/>
                <w:lang w:val="ru-RU"/>
              </w:rPr>
              <w:t>мнений</w:t>
            </w:r>
            <w:r w:rsidRPr="00363012">
              <w:rPr>
                <w:lang w:val="ru-RU"/>
              </w:rPr>
              <w:t xml:space="preserve"> </w:t>
            </w:r>
            <w:r w:rsidRPr="00363012">
              <w:rPr>
                <w:rFonts w:ascii="Times New Roman" w:hAnsi="Times New Roman" w:cs="Times New Roman"/>
                <w:color w:val="000000"/>
                <w:sz w:val="24"/>
                <w:szCs w:val="24"/>
                <w:lang w:val="ru-RU"/>
              </w:rPr>
              <w:t>в</w:t>
            </w:r>
            <w:r w:rsidRPr="00363012">
              <w:rPr>
                <w:lang w:val="ru-RU"/>
              </w:rPr>
              <w:t xml:space="preserve"> </w:t>
            </w:r>
            <w:r w:rsidRPr="00363012">
              <w:rPr>
                <w:rFonts w:ascii="Times New Roman" w:hAnsi="Times New Roman" w:cs="Times New Roman"/>
                <w:color w:val="000000"/>
                <w:sz w:val="24"/>
                <w:szCs w:val="24"/>
                <w:lang w:val="ru-RU"/>
              </w:rPr>
              <w:t>группе</w:t>
            </w:r>
            <w:r w:rsidRPr="00363012">
              <w:rPr>
                <w:lang w:val="ru-RU"/>
              </w:rPr>
              <w:t xml:space="preserve"> </w:t>
            </w:r>
            <w:r w:rsidRPr="00363012">
              <w:rPr>
                <w:rFonts w:ascii="Times New Roman" w:hAnsi="Times New Roman" w:cs="Times New Roman"/>
                <w:color w:val="000000"/>
                <w:sz w:val="24"/>
                <w:szCs w:val="24"/>
                <w:lang w:val="ru-RU"/>
              </w:rPr>
              <w:t>(межгрупповой</w:t>
            </w:r>
            <w:r w:rsidRPr="00363012">
              <w:rPr>
                <w:lang w:val="ru-RU"/>
              </w:rPr>
              <w:t xml:space="preserve"> </w:t>
            </w:r>
            <w:r w:rsidRPr="00363012">
              <w:rPr>
                <w:rFonts w:ascii="Times New Roman" w:hAnsi="Times New Roman" w:cs="Times New Roman"/>
                <w:color w:val="000000"/>
                <w:sz w:val="24"/>
                <w:szCs w:val="24"/>
                <w:lang w:val="ru-RU"/>
              </w:rPr>
              <w:t>диалог,</w:t>
            </w:r>
            <w:r w:rsidRPr="00363012">
              <w:rPr>
                <w:lang w:val="ru-RU"/>
              </w:rPr>
              <w:t xml:space="preserve"> </w:t>
            </w:r>
            <w:r w:rsidRPr="00363012">
              <w:rPr>
                <w:rFonts w:ascii="Times New Roman" w:hAnsi="Times New Roman" w:cs="Times New Roman"/>
                <w:color w:val="000000"/>
                <w:sz w:val="24"/>
                <w:szCs w:val="24"/>
                <w:lang w:val="ru-RU"/>
              </w:rPr>
              <w:t>дискуссия</w:t>
            </w:r>
            <w:r w:rsidRPr="00363012">
              <w:rPr>
                <w:lang w:val="ru-RU"/>
              </w:rPr>
              <w:t xml:space="preserve"> </w:t>
            </w:r>
            <w:r w:rsidRPr="00363012">
              <w:rPr>
                <w:rFonts w:ascii="Times New Roman" w:hAnsi="Times New Roman" w:cs="Times New Roman"/>
                <w:color w:val="000000"/>
                <w:sz w:val="24"/>
                <w:szCs w:val="24"/>
                <w:lang w:val="ru-RU"/>
              </w:rPr>
              <w:t>как</w:t>
            </w:r>
            <w:r w:rsidRPr="00363012">
              <w:rPr>
                <w:lang w:val="ru-RU"/>
              </w:rPr>
              <w:t xml:space="preserve"> </w:t>
            </w:r>
            <w:r w:rsidRPr="00363012">
              <w:rPr>
                <w:rFonts w:ascii="Times New Roman" w:hAnsi="Times New Roman" w:cs="Times New Roman"/>
                <w:color w:val="000000"/>
                <w:sz w:val="24"/>
                <w:szCs w:val="24"/>
                <w:lang w:val="ru-RU"/>
              </w:rPr>
              <w:t>спор-диалог).</w:t>
            </w:r>
            <w:r w:rsidRPr="00363012">
              <w:rPr>
                <w:lang w:val="ru-RU"/>
              </w:rPr>
              <w:t xml:space="preserve"> </w:t>
            </w:r>
          </w:p>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методы</w:t>
            </w:r>
            <w:r w:rsidRPr="00363012">
              <w:rPr>
                <w:lang w:val="ru-RU"/>
              </w:rPr>
              <w:t xml:space="preserve"> </w:t>
            </w:r>
            <w:r w:rsidRPr="00363012">
              <w:rPr>
                <w:rFonts w:ascii="Times New Roman" w:hAnsi="Times New Roman" w:cs="Times New Roman"/>
                <w:color w:val="000000"/>
                <w:sz w:val="24"/>
                <w:szCs w:val="24"/>
                <w:lang w:val="ru-RU"/>
              </w:rPr>
              <w:t>обучения</w:t>
            </w:r>
            <w:r w:rsidRPr="00363012">
              <w:rPr>
                <w:lang w:val="ru-RU"/>
              </w:rPr>
              <w:t xml:space="preserve"> </w:t>
            </w:r>
            <w:r w:rsidRPr="00363012">
              <w:rPr>
                <w:rFonts w:ascii="Times New Roman" w:hAnsi="Times New Roman" w:cs="Times New Roman"/>
                <w:color w:val="000000"/>
                <w:sz w:val="24"/>
                <w:szCs w:val="24"/>
                <w:lang w:val="ru-RU"/>
              </w:rPr>
              <w:t>с</w:t>
            </w:r>
            <w:r w:rsidRPr="00363012">
              <w:rPr>
                <w:lang w:val="ru-RU"/>
              </w:rPr>
              <w:t xml:space="preserve"> </w:t>
            </w:r>
            <w:r w:rsidRPr="00363012">
              <w:rPr>
                <w:rFonts w:ascii="Times New Roman" w:hAnsi="Times New Roman" w:cs="Times New Roman"/>
                <w:color w:val="000000"/>
                <w:sz w:val="24"/>
                <w:szCs w:val="24"/>
                <w:lang w:val="ru-RU"/>
              </w:rPr>
              <w:t>применением</w:t>
            </w:r>
            <w:r w:rsidRPr="00363012">
              <w:rPr>
                <w:lang w:val="ru-RU"/>
              </w:rPr>
              <w:t xml:space="preserve"> </w:t>
            </w:r>
            <w:r w:rsidRPr="00363012">
              <w:rPr>
                <w:rFonts w:ascii="Times New Roman" w:hAnsi="Times New Roman" w:cs="Times New Roman"/>
                <w:color w:val="000000"/>
                <w:sz w:val="24"/>
                <w:szCs w:val="24"/>
                <w:lang w:val="ru-RU"/>
              </w:rPr>
              <w:t>интерактивных</w:t>
            </w:r>
            <w:r w:rsidRPr="00363012">
              <w:rPr>
                <w:lang w:val="ru-RU"/>
              </w:rPr>
              <w:t xml:space="preserve"> </w:t>
            </w:r>
            <w:r w:rsidRPr="00363012">
              <w:rPr>
                <w:rFonts w:ascii="Times New Roman" w:hAnsi="Times New Roman" w:cs="Times New Roman"/>
                <w:color w:val="000000"/>
                <w:sz w:val="24"/>
                <w:szCs w:val="24"/>
                <w:lang w:val="ru-RU"/>
              </w:rPr>
              <w:t>форм</w:t>
            </w:r>
            <w:r w:rsidRPr="00363012">
              <w:rPr>
                <w:lang w:val="ru-RU"/>
              </w:rPr>
              <w:t xml:space="preserve"> </w:t>
            </w:r>
            <w:r w:rsidRPr="00363012">
              <w:rPr>
                <w:rFonts w:ascii="Times New Roman" w:hAnsi="Times New Roman" w:cs="Times New Roman"/>
                <w:color w:val="000000"/>
                <w:sz w:val="24"/>
                <w:szCs w:val="24"/>
                <w:lang w:val="ru-RU"/>
              </w:rPr>
              <w:t>образовательных</w:t>
            </w:r>
            <w:r w:rsidRPr="00363012">
              <w:rPr>
                <w:lang w:val="ru-RU"/>
              </w:rPr>
              <w:t xml:space="preserve"> </w:t>
            </w:r>
            <w:r w:rsidRPr="00363012">
              <w:rPr>
                <w:rFonts w:ascii="Times New Roman" w:hAnsi="Times New Roman" w:cs="Times New Roman"/>
                <w:color w:val="000000"/>
                <w:sz w:val="24"/>
                <w:szCs w:val="24"/>
                <w:lang w:val="ru-RU"/>
              </w:rPr>
              <w:t>технологий:</w:t>
            </w:r>
            <w:r w:rsidRPr="00363012">
              <w:rPr>
                <w:lang w:val="ru-RU"/>
              </w:rPr>
              <w:t xml:space="preserve"> </w:t>
            </w:r>
            <w:r w:rsidRPr="00363012">
              <w:rPr>
                <w:rFonts w:ascii="Times New Roman" w:hAnsi="Times New Roman" w:cs="Times New Roman"/>
                <w:color w:val="000000"/>
                <w:sz w:val="24"/>
                <w:szCs w:val="24"/>
                <w:lang w:val="ru-RU"/>
              </w:rPr>
              <w:t>лекция-визуализация</w:t>
            </w:r>
            <w:r w:rsidRPr="00363012">
              <w:rPr>
                <w:lang w:val="ru-RU"/>
              </w:rPr>
              <w:t xml:space="preserve"> </w:t>
            </w: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изложение</w:t>
            </w:r>
            <w:r w:rsidRPr="00363012">
              <w:rPr>
                <w:lang w:val="ru-RU"/>
              </w:rPr>
              <w:t xml:space="preserve"> </w:t>
            </w:r>
            <w:r w:rsidRPr="00363012">
              <w:rPr>
                <w:rFonts w:ascii="Times New Roman" w:hAnsi="Times New Roman" w:cs="Times New Roman"/>
                <w:color w:val="000000"/>
                <w:sz w:val="24"/>
                <w:szCs w:val="24"/>
                <w:lang w:val="ru-RU"/>
              </w:rPr>
              <w:t>содержания</w:t>
            </w:r>
            <w:r w:rsidRPr="00363012">
              <w:rPr>
                <w:lang w:val="ru-RU"/>
              </w:rPr>
              <w:t xml:space="preserve"> </w:t>
            </w:r>
            <w:r w:rsidRPr="00363012">
              <w:rPr>
                <w:rFonts w:ascii="Times New Roman" w:hAnsi="Times New Roman" w:cs="Times New Roman"/>
                <w:color w:val="000000"/>
                <w:sz w:val="24"/>
                <w:szCs w:val="24"/>
                <w:lang w:val="ru-RU"/>
              </w:rPr>
              <w:t>сопровождается</w:t>
            </w:r>
            <w:r w:rsidRPr="00363012">
              <w:rPr>
                <w:lang w:val="ru-RU"/>
              </w:rPr>
              <w:t xml:space="preserve"> </w:t>
            </w:r>
            <w:r w:rsidRPr="00363012">
              <w:rPr>
                <w:rFonts w:ascii="Times New Roman" w:hAnsi="Times New Roman" w:cs="Times New Roman"/>
                <w:color w:val="000000"/>
                <w:sz w:val="24"/>
                <w:szCs w:val="24"/>
                <w:lang w:val="ru-RU"/>
              </w:rPr>
              <w:t>презентацией</w:t>
            </w:r>
            <w:r w:rsidRPr="00363012">
              <w:rPr>
                <w:lang w:val="ru-RU"/>
              </w:rPr>
              <w:t xml:space="preserve"> </w:t>
            </w:r>
            <w:r w:rsidRPr="00363012">
              <w:rPr>
                <w:rFonts w:ascii="Times New Roman" w:hAnsi="Times New Roman" w:cs="Times New Roman"/>
                <w:color w:val="000000"/>
                <w:sz w:val="24"/>
                <w:szCs w:val="24"/>
                <w:lang w:val="ru-RU"/>
              </w:rPr>
              <w:t>(демонстрацией</w:t>
            </w:r>
            <w:r w:rsidRPr="00363012">
              <w:rPr>
                <w:lang w:val="ru-RU"/>
              </w:rPr>
              <w:t xml:space="preserve"> </w:t>
            </w:r>
            <w:r w:rsidRPr="00363012">
              <w:rPr>
                <w:rFonts w:ascii="Times New Roman" w:hAnsi="Times New Roman" w:cs="Times New Roman"/>
                <w:color w:val="000000"/>
                <w:sz w:val="24"/>
                <w:szCs w:val="24"/>
                <w:lang w:val="ru-RU"/>
              </w:rPr>
              <w:t>учебных</w:t>
            </w:r>
            <w:r w:rsidRPr="00363012">
              <w:rPr>
                <w:lang w:val="ru-RU"/>
              </w:rPr>
              <w:t xml:space="preserve"> </w:t>
            </w:r>
            <w:r w:rsidRPr="00363012">
              <w:rPr>
                <w:rFonts w:ascii="Times New Roman" w:hAnsi="Times New Roman" w:cs="Times New Roman"/>
                <w:color w:val="000000"/>
                <w:sz w:val="24"/>
                <w:szCs w:val="24"/>
                <w:lang w:val="ru-RU"/>
              </w:rPr>
              <w:t>материалов,</w:t>
            </w:r>
            <w:r w:rsidRPr="00363012">
              <w:rPr>
                <w:lang w:val="ru-RU"/>
              </w:rPr>
              <w:t xml:space="preserve"> </w:t>
            </w:r>
            <w:r w:rsidRPr="00363012">
              <w:rPr>
                <w:rFonts w:ascii="Times New Roman" w:hAnsi="Times New Roman" w:cs="Times New Roman"/>
                <w:color w:val="000000"/>
                <w:sz w:val="24"/>
                <w:szCs w:val="24"/>
                <w:lang w:val="ru-RU"/>
              </w:rPr>
              <w:t>представленных</w:t>
            </w:r>
            <w:r w:rsidRPr="00363012">
              <w:rPr>
                <w:lang w:val="ru-RU"/>
              </w:rPr>
              <w:t xml:space="preserve"> </w:t>
            </w:r>
            <w:r w:rsidRPr="00363012">
              <w:rPr>
                <w:rFonts w:ascii="Times New Roman" w:hAnsi="Times New Roman" w:cs="Times New Roman"/>
                <w:color w:val="000000"/>
                <w:sz w:val="24"/>
                <w:szCs w:val="24"/>
                <w:lang w:val="ru-RU"/>
              </w:rPr>
              <w:t>в</w:t>
            </w:r>
            <w:r w:rsidRPr="00363012">
              <w:rPr>
                <w:lang w:val="ru-RU"/>
              </w:rPr>
              <w:t xml:space="preserve"> </w:t>
            </w:r>
            <w:r w:rsidRPr="00363012">
              <w:rPr>
                <w:rFonts w:ascii="Times New Roman" w:hAnsi="Times New Roman" w:cs="Times New Roman"/>
                <w:color w:val="000000"/>
                <w:sz w:val="24"/>
                <w:szCs w:val="24"/>
                <w:lang w:val="ru-RU"/>
              </w:rPr>
              <w:t>различных</w:t>
            </w:r>
            <w:r w:rsidRPr="00363012">
              <w:rPr>
                <w:lang w:val="ru-RU"/>
              </w:rPr>
              <w:t xml:space="preserve"> </w:t>
            </w:r>
            <w:r w:rsidRPr="00363012">
              <w:rPr>
                <w:rFonts w:ascii="Times New Roman" w:hAnsi="Times New Roman" w:cs="Times New Roman"/>
                <w:color w:val="000000"/>
                <w:sz w:val="24"/>
                <w:szCs w:val="24"/>
                <w:lang w:val="ru-RU"/>
              </w:rPr>
              <w:t>знаковых</w:t>
            </w:r>
            <w:r w:rsidRPr="00363012">
              <w:rPr>
                <w:lang w:val="ru-RU"/>
              </w:rPr>
              <w:t xml:space="preserve"> </w:t>
            </w:r>
            <w:r w:rsidRPr="00363012">
              <w:rPr>
                <w:rFonts w:ascii="Times New Roman" w:hAnsi="Times New Roman" w:cs="Times New Roman"/>
                <w:color w:val="000000"/>
                <w:sz w:val="24"/>
                <w:szCs w:val="24"/>
                <w:lang w:val="ru-RU"/>
              </w:rPr>
              <w:t>системах,</w:t>
            </w:r>
            <w:r w:rsidRPr="00363012">
              <w:rPr>
                <w:lang w:val="ru-RU"/>
              </w:rPr>
              <w:t xml:space="preserve"> </w:t>
            </w:r>
            <w:r w:rsidRPr="00363012">
              <w:rPr>
                <w:rFonts w:ascii="Times New Roman" w:hAnsi="Times New Roman" w:cs="Times New Roman"/>
                <w:color w:val="000000"/>
                <w:sz w:val="24"/>
                <w:szCs w:val="24"/>
                <w:lang w:val="ru-RU"/>
              </w:rPr>
              <w:t>в</w:t>
            </w:r>
            <w:r w:rsidRPr="00363012">
              <w:rPr>
                <w:lang w:val="ru-RU"/>
              </w:rPr>
              <w:t xml:space="preserve"> </w:t>
            </w:r>
            <w:proofErr w:type="spellStart"/>
            <w:r w:rsidRPr="00363012">
              <w:rPr>
                <w:rFonts w:ascii="Times New Roman" w:hAnsi="Times New Roman" w:cs="Times New Roman"/>
                <w:color w:val="000000"/>
                <w:sz w:val="24"/>
                <w:szCs w:val="24"/>
                <w:lang w:val="ru-RU"/>
              </w:rPr>
              <w:t>т.ч</w:t>
            </w:r>
            <w:proofErr w:type="spellEnd"/>
            <w:r w:rsidR="00770304">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иллюстративных,</w:t>
            </w:r>
            <w:r w:rsidRPr="00363012">
              <w:rPr>
                <w:lang w:val="ru-RU"/>
              </w:rPr>
              <w:t xml:space="preserve"> </w:t>
            </w:r>
            <w:r w:rsidRPr="00363012">
              <w:rPr>
                <w:rFonts w:ascii="Times New Roman" w:hAnsi="Times New Roman" w:cs="Times New Roman"/>
                <w:color w:val="000000"/>
                <w:sz w:val="24"/>
                <w:szCs w:val="24"/>
                <w:lang w:val="ru-RU"/>
              </w:rPr>
              <w:t>графических,</w:t>
            </w:r>
            <w:r w:rsidRPr="00363012">
              <w:rPr>
                <w:lang w:val="ru-RU"/>
              </w:rPr>
              <w:t xml:space="preserve"> </w:t>
            </w:r>
            <w:r w:rsidRPr="00363012">
              <w:rPr>
                <w:rFonts w:ascii="Times New Roman" w:hAnsi="Times New Roman" w:cs="Times New Roman"/>
                <w:color w:val="000000"/>
                <w:sz w:val="24"/>
                <w:szCs w:val="24"/>
                <w:lang w:val="ru-RU"/>
              </w:rPr>
              <w:t>аудио-</w:t>
            </w:r>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видеоматериалов),</w:t>
            </w:r>
            <w:r w:rsidRPr="00363012">
              <w:rPr>
                <w:lang w:val="ru-RU"/>
              </w:rPr>
              <w:t xml:space="preserve"> </w:t>
            </w:r>
            <w:r w:rsidRPr="00363012">
              <w:rPr>
                <w:rFonts w:ascii="Times New Roman" w:hAnsi="Times New Roman" w:cs="Times New Roman"/>
                <w:color w:val="000000"/>
                <w:sz w:val="24"/>
                <w:szCs w:val="24"/>
                <w:lang w:val="ru-RU"/>
              </w:rPr>
              <w:t>практическое</w:t>
            </w:r>
            <w:r w:rsidRPr="00363012">
              <w:rPr>
                <w:lang w:val="ru-RU"/>
              </w:rPr>
              <w:t xml:space="preserve"> </w:t>
            </w:r>
            <w:r w:rsidRPr="00363012">
              <w:rPr>
                <w:rFonts w:ascii="Times New Roman" w:hAnsi="Times New Roman" w:cs="Times New Roman"/>
                <w:color w:val="000000"/>
                <w:sz w:val="24"/>
                <w:szCs w:val="24"/>
                <w:lang w:val="ru-RU"/>
              </w:rPr>
              <w:t>занятие</w:t>
            </w:r>
            <w:r w:rsidRPr="00363012">
              <w:rPr>
                <w:lang w:val="ru-RU"/>
              </w:rPr>
              <w:t xml:space="preserve"> </w:t>
            </w:r>
            <w:r w:rsidRPr="00363012">
              <w:rPr>
                <w:rFonts w:ascii="Times New Roman" w:hAnsi="Times New Roman" w:cs="Times New Roman"/>
                <w:color w:val="000000"/>
                <w:sz w:val="24"/>
                <w:szCs w:val="24"/>
                <w:lang w:val="ru-RU"/>
              </w:rPr>
              <w:t>в</w:t>
            </w:r>
            <w:r w:rsidRPr="00363012">
              <w:rPr>
                <w:lang w:val="ru-RU"/>
              </w:rPr>
              <w:t xml:space="preserve"> </w:t>
            </w:r>
            <w:r w:rsidRPr="00363012">
              <w:rPr>
                <w:rFonts w:ascii="Times New Roman" w:hAnsi="Times New Roman" w:cs="Times New Roman"/>
                <w:color w:val="000000"/>
                <w:sz w:val="24"/>
                <w:szCs w:val="24"/>
                <w:lang w:val="ru-RU"/>
              </w:rPr>
              <w:t>форме</w:t>
            </w:r>
            <w:r w:rsidRPr="00363012">
              <w:rPr>
                <w:lang w:val="ru-RU"/>
              </w:rPr>
              <w:t xml:space="preserve"> </w:t>
            </w:r>
            <w:r w:rsidRPr="00363012">
              <w:rPr>
                <w:rFonts w:ascii="Times New Roman" w:hAnsi="Times New Roman" w:cs="Times New Roman"/>
                <w:color w:val="000000"/>
                <w:sz w:val="24"/>
                <w:szCs w:val="24"/>
                <w:lang w:val="ru-RU"/>
              </w:rPr>
              <w:t>презентации</w:t>
            </w:r>
            <w:r w:rsidRPr="00363012">
              <w:rPr>
                <w:lang w:val="ru-RU"/>
              </w:rPr>
              <w:t xml:space="preserve"> </w:t>
            </w: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представление</w:t>
            </w:r>
            <w:r w:rsidRPr="00363012">
              <w:rPr>
                <w:lang w:val="ru-RU"/>
              </w:rPr>
              <w:t xml:space="preserve"> </w:t>
            </w:r>
            <w:r w:rsidRPr="00363012">
              <w:rPr>
                <w:rFonts w:ascii="Times New Roman" w:hAnsi="Times New Roman" w:cs="Times New Roman"/>
                <w:color w:val="000000"/>
                <w:sz w:val="24"/>
                <w:szCs w:val="24"/>
                <w:lang w:val="ru-RU"/>
              </w:rPr>
              <w:t>результатов</w:t>
            </w:r>
            <w:r w:rsidRPr="00363012">
              <w:rPr>
                <w:lang w:val="ru-RU"/>
              </w:rPr>
              <w:t xml:space="preserve"> </w:t>
            </w:r>
            <w:r w:rsidRPr="00363012">
              <w:rPr>
                <w:rFonts w:ascii="Times New Roman" w:hAnsi="Times New Roman" w:cs="Times New Roman"/>
                <w:color w:val="000000"/>
                <w:sz w:val="24"/>
                <w:szCs w:val="24"/>
                <w:lang w:val="ru-RU"/>
              </w:rPr>
              <w:t>проектной</w:t>
            </w:r>
            <w:r w:rsidRPr="00363012">
              <w:rPr>
                <w:lang w:val="ru-RU"/>
              </w:rPr>
              <w:t xml:space="preserve"> </w:t>
            </w:r>
            <w:r w:rsidRPr="00363012">
              <w:rPr>
                <w:rFonts w:ascii="Times New Roman" w:hAnsi="Times New Roman" w:cs="Times New Roman"/>
                <w:color w:val="000000"/>
                <w:sz w:val="24"/>
                <w:szCs w:val="24"/>
                <w:lang w:val="ru-RU"/>
              </w:rPr>
              <w:t>или</w:t>
            </w:r>
            <w:r w:rsidRPr="00363012">
              <w:rPr>
                <w:lang w:val="ru-RU"/>
              </w:rPr>
              <w:t xml:space="preserve"> </w:t>
            </w:r>
            <w:r w:rsidRPr="00363012">
              <w:rPr>
                <w:rFonts w:ascii="Times New Roman" w:hAnsi="Times New Roman" w:cs="Times New Roman"/>
                <w:color w:val="000000"/>
                <w:sz w:val="24"/>
                <w:szCs w:val="24"/>
                <w:lang w:val="ru-RU"/>
              </w:rPr>
              <w:t>исследовательской</w:t>
            </w:r>
            <w:r w:rsidRPr="00363012">
              <w:rPr>
                <w:lang w:val="ru-RU"/>
              </w:rPr>
              <w:t xml:space="preserve"> </w:t>
            </w:r>
            <w:r w:rsidRPr="00363012">
              <w:rPr>
                <w:rFonts w:ascii="Times New Roman" w:hAnsi="Times New Roman" w:cs="Times New Roman"/>
                <w:color w:val="000000"/>
                <w:sz w:val="24"/>
                <w:szCs w:val="24"/>
                <w:lang w:val="ru-RU"/>
              </w:rPr>
              <w:t>деятельности</w:t>
            </w:r>
            <w:r w:rsidRPr="00363012">
              <w:rPr>
                <w:lang w:val="ru-RU"/>
              </w:rPr>
              <w:t xml:space="preserve"> </w:t>
            </w:r>
            <w:r w:rsidRPr="00363012">
              <w:rPr>
                <w:rFonts w:ascii="Times New Roman" w:hAnsi="Times New Roman" w:cs="Times New Roman"/>
                <w:color w:val="000000"/>
                <w:sz w:val="24"/>
                <w:szCs w:val="24"/>
                <w:lang w:val="ru-RU"/>
              </w:rPr>
              <w:t>с</w:t>
            </w:r>
            <w:r w:rsidRPr="00363012">
              <w:rPr>
                <w:lang w:val="ru-RU"/>
              </w:rPr>
              <w:t xml:space="preserve"> </w:t>
            </w:r>
            <w:r w:rsidRPr="00363012">
              <w:rPr>
                <w:rFonts w:ascii="Times New Roman" w:hAnsi="Times New Roman" w:cs="Times New Roman"/>
                <w:color w:val="000000"/>
                <w:sz w:val="24"/>
                <w:szCs w:val="24"/>
                <w:lang w:val="ru-RU"/>
              </w:rPr>
              <w:t>использованием</w:t>
            </w:r>
            <w:r w:rsidRPr="00363012">
              <w:rPr>
                <w:lang w:val="ru-RU"/>
              </w:rPr>
              <w:t xml:space="preserve"> </w:t>
            </w:r>
            <w:r w:rsidRPr="00363012">
              <w:rPr>
                <w:rFonts w:ascii="Times New Roman" w:hAnsi="Times New Roman" w:cs="Times New Roman"/>
                <w:color w:val="000000"/>
                <w:sz w:val="24"/>
                <w:szCs w:val="24"/>
                <w:lang w:val="ru-RU"/>
              </w:rPr>
              <w:t>специализированных</w:t>
            </w:r>
            <w:r w:rsidRPr="00363012">
              <w:rPr>
                <w:lang w:val="ru-RU"/>
              </w:rPr>
              <w:t xml:space="preserve"> </w:t>
            </w:r>
            <w:r w:rsidRPr="00363012">
              <w:rPr>
                <w:rFonts w:ascii="Times New Roman" w:hAnsi="Times New Roman" w:cs="Times New Roman"/>
                <w:color w:val="000000"/>
                <w:sz w:val="24"/>
                <w:szCs w:val="24"/>
                <w:lang w:val="ru-RU"/>
              </w:rPr>
              <w:t>программных</w:t>
            </w:r>
            <w:r w:rsidRPr="00363012">
              <w:rPr>
                <w:lang w:val="ru-RU"/>
              </w:rPr>
              <w:t xml:space="preserve"> </w:t>
            </w:r>
            <w:r w:rsidRPr="00363012">
              <w:rPr>
                <w:rFonts w:ascii="Times New Roman" w:hAnsi="Times New Roman" w:cs="Times New Roman"/>
                <w:color w:val="000000"/>
                <w:sz w:val="24"/>
                <w:szCs w:val="24"/>
                <w:lang w:val="ru-RU"/>
              </w:rPr>
              <w:t>сред;</w:t>
            </w:r>
            <w:r w:rsidRPr="00363012">
              <w:rPr>
                <w:lang w:val="ru-RU"/>
              </w:rPr>
              <w:t xml:space="preserve"> </w:t>
            </w:r>
            <w:r w:rsidRPr="00363012">
              <w:rPr>
                <w:rFonts w:ascii="Times New Roman" w:hAnsi="Times New Roman" w:cs="Times New Roman"/>
                <w:color w:val="000000"/>
                <w:sz w:val="24"/>
                <w:szCs w:val="24"/>
                <w:lang w:val="ru-RU"/>
              </w:rPr>
              <w:t>анализ</w:t>
            </w:r>
            <w:r w:rsidRPr="00363012">
              <w:rPr>
                <w:lang w:val="ru-RU"/>
              </w:rPr>
              <w:t xml:space="preserve"> </w:t>
            </w:r>
            <w:r w:rsidRPr="00363012">
              <w:rPr>
                <w:rFonts w:ascii="Times New Roman" w:hAnsi="Times New Roman" w:cs="Times New Roman"/>
                <w:color w:val="000000"/>
                <w:sz w:val="24"/>
                <w:szCs w:val="24"/>
                <w:lang w:val="ru-RU"/>
              </w:rPr>
              <w:t>деловых</w:t>
            </w:r>
            <w:r w:rsidRPr="00363012">
              <w:rPr>
                <w:lang w:val="ru-RU"/>
              </w:rPr>
              <w:t xml:space="preserve"> </w:t>
            </w:r>
            <w:r w:rsidRPr="00363012">
              <w:rPr>
                <w:rFonts w:ascii="Times New Roman" w:hAnsi="Times New Roman" w:cs="Times New Roman"/>
                <w:color w:val="000000"/>
                <w:sz w:val="24"/>
                <w:szCs w:val="24"/>
                <w:lang w:val="ru-RU"/>
              </w:rPr>
              <w:t>ситуаций,</w:t>
            </w:r>
            <w:r w:rsidRPr="00363012">
              <w:rPr>
                <w:lang w:val="ru-RU"/>
              </w:rPr>
              <w:t xml:space="preserve"> </w:t>
            </w:r>
            <w:r w:rsidRPr="00363012">
              <w:rPr>
                <w:rFonts w:ascii="Times New Roman" w:hAnsi="Times New Roman" w:cs="Times New Roman"/>
                <w:color w:val="000000"/>
                <w:sz w:val="24"/>
                <w:szCs w:val="24"/>
                <w:lang w:val="ru-RU"/>
              </w:rPr>
              <w:t>технология</w:t>
            </w:r>
            <w:r w:rsidRPr="00363012">
              <w:rPr>
                <w:lang w:val="ru-RU"/>
              </w:rPr>
              <w:t xml:space="preserve"> </w:t>
            </w:r>
            <w:r w:rsidRPr="00363012">
              <w:rPr>
                <w:rFonts w:ascii="Times New Roman" w:hAnsi="Times New Roman" w:cs="Times New Roman"/>
                <w:color w:val="000000"/>
                <w:sz w:val="24"/>
                <w:szCs w:val="24"/>
                <w:lang w:val="ru-RU"/>
              </w:rPr>
              <w:t>полного</w:t>
            </w:r>
            <w:r w:rsidRPr="00363012">
              <w:rPr>
                <w:lang w:val="ru-RU"/>
              </w:rPr>
              <w:t xml:space="preserve"> </w:t>
            </w:r>
            <w:r w:rsidRPr="00363012">
              <w:rPr>
                <w:rFonts w:ascii="Times New Roman" w:hAnsi="Times New Roman" w:cs="Times New Roman"/>
                <w:color w:val="000000"/>
                <w:sz w:val="24"/>
                <w:szCs w:val="24"/>
                <w:lang w:val="ru-RU"/>
              </w:rPr>
              <w:t>освоения</w:t>
            </w:r>
            <w:r w:rsidRPr="00363012">
              <w:rPr>
                <w:lang w:val="ru-RU"/>
              </w:rPr>
              <w:t xml:space="preserve"> </w:t>
            </w:r>
            <w:r w:rsidRPr="00363012">
              <w:rPr>
                <w:rFonts w:ascii="Times New Roman" w:hAnsi="Times New Roman" w:cs="Times New Roman"/>
                <w:color w:val="000000"/>
                <w:sz w:val="24"/>
                <w:szCs w:val="24"/>
                <w:lang w:val="ru-RU"/>
              </w:rPr>
              <w:t>знаний.</w:t>
            </w:r>
            <w:r w:rsidRPr="00363012">
              <w:rPr>
                <w:lang w:val="ru-RU"/>
              </w:rPr>
              <w:t xml:space="preserve"> </w:t>
            </w:r>
          </w:p>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Технология</w:t>
            </w:r>
            <w:r w:rsidRPr="00363012">
              <w:rPr>
                <w:lang w:val="ru-RU"/>
              </w:rPr>
              <w:t xml:space="preserve"> </w:t>
            </w:r>
            <w:r w:rsidRPr="00363012">
              <w:rPr>
                <w:rFonts w:ascii="Times New Roman" w:hAnsi="Times New Roman" w:cs="Times New Roman"/>
                <w:color w:val="000000"/>
                <w:sz w:val="24"/>
                <w:szCs w:val="24"/>
                <w:lang w:val="ru-RU"/>
              </w:rPr>
              <w:t>полного</w:t>
            </w:r>
            <w:r w:rsidRPr="00363012">
              <w:rPr>
                <w:lang w:val="ru-RU"/>
              </w:rPr>
              <w:t xml:space="preserve"> </w:t>
            </w:r>
            <w:r w:rsidRPr="00363012">
              <w:rPr>
                <w:rFonts w:ascii="Times New Roman" w:hAnsi="Times New Roman" w:cs="Times New Roman"/>
                <w:color w:val="000000"/>
                <w:sz w:val="24"/>
                <w:szCs w:val="24"/>
                <w:lang w:val="ru-RU"/>
              </w:rPr>
              <w:t>освоения</w:t>
            </w:r>
            <w:r w:rsidRPr="00363012">
              <w:rPr>
                <w:lang w:val="ru-RU"/>
              </w:rPr>
              <w:t xml:space="preserve"> </w:t>
            </w:r>
            <w:r w:rsidRPr="00363012">
              <w:rPr>
                <w:rFonts w:ascii="Times New Roman" w:hAnsi="Times New Roman" w:cs="Times New Roman"/>
                <w:color w:val="000000"/>
                <w:sz w:val="24"/>
                <w:szCs w:val="24"/>
                <w:lang w:val="ru-RU"/>
              </w:rPr>
              <w:t>знаний:</w:t>
            </w:r>
            <w:r w:rsidRPr="00363012">
              <w:rPr>
                <w:lang w:val="ru-RU"/>
              </w:rPr>
              <w:t xml:space="preserve"> </w:t>
            </w:r>
            <w:r w:rsidRPr="00363012">
              <w:rPr>
                <w:rFonts w:ascii="Times New Roman" w:hAnsi="Times New Roman" w:cs="Times New Roman"/>
                <w:color w:val="000000"/>
                <w:sz w:val="24"/>
                <w:szCs w:val="24"/>
                <w:lang w:val="ru-RU"/>
              </w:rPr>
              <w:t>студентам</w:t>
            </w:r>
            <w:r w:rsidRPr="00363012">
              <w:rPr>
                <w:lang w:val="ru-RU"/>
              </w:rPr>
              <w:t xml:space="preserve"> </w:t>
            </w:r>
            <w:r w:rsidRPr="00363012">
              <w:rPr>
                <w:rFonts w:ascii="Times New Roman" w:hAnsi="Times New Roman" w:cs="Times New Roman"/>
                <w:color w:val="000000"/>
                <w:sz w:val="24"/>
                <w:szCs w:val="24"/>
                <w:lang w:val="ru-RU"/>
              </w:rPr>
              <w:t>выдаются</w:t>
            </w:r>
            <w:r w:rsidRPr="00363012">
              <w:rPr>
                <w:lang w:val="ru-RU"/>
              </w:rPr>
              <w:t xml:space="preserve"> </w:t>
            </w:r>
            <w:r w:rsidRPr="00363012">
              <w:rPr>
                <w:rFonts w:ascii="Times New Roman" w:hAnsi="Times New Roman" w:cs="Times New Roman"/>
                <w:color w:val="000000"/>
                <w:sz w:val="24"/>
                <w:szCs w:val="24"/>
                <w:lang w:val="ru-RU"/>
              </w:rPr>
              <w:t>задания</w:t>
            </w:r>
            <w:r w:rsidRPr="00363012">
              <w:rPr>
                <w:lang w:val="ru-RU"/>
              </w:rPr>
              <w:t xml:space="preserve"> </w:t>
            </w:r>
            <w:r w:rsidRPr="00363012">
              <w:rPr>
                <w:rFonts w:ascii="Times New Roman" w:hAnsi="Times New Roman" w:cs="Times New Roman"/>
                <w:color w:val="000000"/>
                <w:sz w:val="24"/>
                <w:szCs w:val="24"/>
                <w:lang w:val="ru-RU"/>
              </w:rPr>
              <w:t>по</w:t>
            </w:r>
            <w:r w:rsidRPr="00363012">
              <w:rPr>
                <w:lang w:val="ru-RU"/>
              </w:rPr>
              <w:t xml:space="preserve"> </w:t>
            </w:r>
            <w:r w:rsidRPr="00363012">
              <w:rPr>
                <w:rFonts w:ascii="Times New Roman" w:hAnsi="Times New Roman" w:cs="Times New Roman"/>
                <w:color w:val="000000"/>
                <w:sz w:val="24"/>
                <w:szCs w:val="24"/>
                <w:lang w:val="ru-RU"/>
              </w:rPr>
              <w:t>изучению</w:t>
            </w:r>
            <w:r w:rsidRPr="00363012">
              <w:rPr>
                <w:lang w:val="ru-RU"/>
              </w:rPr>
              <w:t xml:space="preserve"> </w:t>
            </w:r>
            <w:r w:rsidRPr="00363012">
              <w:rPr>
                <w:rFonts w:ascii="Times New Roman" w:hAnsi="Times New Roman" w:cs="Times New Roman"/>
                <w:color w:val="000000"/>
                <w:sz w:val="24"/>
                <w:szCs w:val="24"/>
                <w:lang w:val="ru-RU"/>
              </w:rPr>
              <w:t>отдельных</w:t>
            </w:r>
            <w:r w:rsidRPr="00363012">
              <w:rPr>
                <w:lang w:val="ru-RU"/>
              </w:rPr>
              <w:t xml:space="preserve"> </w:t>
            </w:r>
            <w:r w:rsidRPr="00363012">
              <w:rPr>
                <w:rFonts w:ascii="Times New Roman" w:hAnsi="Times New Roman" w:cs="Times New Roman"/>
                <w:color w:val="000000"/>
                <w:sz w:val="24"/>
                <w:szCs w:val="24"/>
                <w:lang w:val="ru-RU"/>
              </w:rPr>
              <w:t>тем</w:t>
            </w:r>
            <w:r w:rsidRPr="00363012">
              <w:rPr>
                <w:lang w:val="ru-RU"/>
              </w:rPr>
              <w:t xml:space="preserve"> </w:t>
            </w:r>
            <w:r w:rsidRPr="00363012">
              <w:rPr>
                <w:rFonts w:ascii="Times New Roman" w:hAnsi="Times New Roman" w:cs="Times New Roman"/>
                <w:color w:val="000000"/>
                <w:sz w:val="24"/>
                <w:szCs w:val="24"/>
                <w:lang w:val="ru-RU"/>
              </w:rPr>
              <w:t>или</w:t>
            </w:r>
            <w:r w:rsidRPr="00363012">
              <w:rPr>
                <w:lang w:val="ru-RU"/>
              </w:rPr>
              <w:t xml:space="preserve"> </w:t>
            </w:r>
            <w:r w:rsidRPr="00363012">
              <w:rPr>
                <w:rFonts w:ascii="Times New Roman" w:hAnsi="Times New Roman" w:cs="Times New Roman"/>
                <w:color w:val="000000"/>
                <w:sz w:val="24"/>
                <w:szCs w:val="24"/>
                <w:lang w:val="ru-RU"/>
              </w:rPr>
              <w:t>вопросов</w:t>
            </w:r>
            <w:r w:rsidRPr="00363012">
              <w:rPr>
                <w:lang w:val="ru-RU"/>
              </w:rPr>
              <w:t xml:space="preserve"> </w:t>
            </w:r>
            <w:r w:rsidRPr="00363012">
              <w:rPr>
                <w:rFonts w:ascii="Times New Roman" w:hAnsi="Times New Roman" w:cs="Times New Roman"/>
                <w:color w:val="000000"/>
                <w:sz w:val="24"/>
                <w:szCs w:val="24"/>
                <w:lang w:val="ru-RU"/>
              </w:rPr>
              <w:t>учебного</w:t>
            </w:r>
            <w:r w:rsidRPr="00363012">
              <w:rPr>
                <w:lang w:val="ru-RU"/>
              </w:rPr>
              <w:t xml:space="preserve"> </w:t>
            </w:r>
            <w:r w:rsidRPr="00363012">
              <w:rPr>
                <w:rFonts w:ascii="Times New Roman" w:hAnsi="Times New Roman" w:cs="Times New Roman"/>
                <w:color w:val="000000"/>
                <w:sz w:val="24"/>
                <w:szCs w:val="24"/>
                <w:lang w:val="ru-RU"/>
              </w:rPr>
              <w:t>курса</w:t>
            </w:r>
            <w:r w:rsidRPr="00363012">
              <w:rPr>
                <w:lang w:val="ru-RU"/>
              </w:rPr>
              <w:t xml:space="preserve"> </w:t>
            </w:r>
            <w:r w:rsidRPr="00363012">
              <w:rPr>
                <w:rFonts w:ascii="Times New Roman" w:hAnsi="Times New Roman" w:cs="Times New Roman"/>
                <w:color w:val="000000"/>
                <w:sz w:val="24"/>
                <w:szCs w:val="24"/>
                <w:lang w:val="ru-RU"/>
              </w:rPr>
              <w:t>с</w:t>
            </w:r>
            <w:r w:rsidRPr="00363012">
              <w:rPr>
                <w:lang w:val="ru-RU"/>
              </w:rPr>
              <w:t xml:space="preserve"> </w:t>
            </w:r>
            <w:r w:rsidRPr="00363012">
              <w:rPr>
                <w:rFonts w:ascii="Times New Roman" w:hAnsi="Times New Roman" w:cs="Times New Roman"/>
                <w:color w:val="000000"/>
                <w:sz w:val="24"/>
                <w:szCs w:val="24"/>
                <w:lang w:val="ru-RU"/>
              </w:rPr>
              <w:t>отчетностью</w:t>
            </w:r>
            <w:r w:rsidRPr="00363012">
              <w:rPr>
                <w:lang w:val="ru-RU"/>
              </w:rPr>
              <w:t xml:space="preserve"> </w:t>
            </w:r>
            <w:r w:rsidRPr="00363012">
              <w:rPr>
                <w:rFonts w:ascii="Times New Roman" w:hAnsi="Times New Roman" w:cs="Times New Roman"/>
                <w:color w:val="000000"/>
                <w:sz w:val="24"/>
                <w:szCs w:val="24"/>
                <w:lang w:val="ru-RU"/>
              </w:rPr>
              <w:t>в</w:t>
            </w:r>
            <w:r w:rsidRPr="00363012">
              <w:rPr>
                <w:lang w:val="ru-RU"/>
              </w:rPr>
              <w:t xml:space="preserve"> </w:t>
            </w:r>
            <w:r w:rsidRPr="00363012">
              <w:rPr>
                <w:rFonts w:ascii="Times New Roman" w:hAnsi="Times New Roman" w:cs="Times New Roman"/>
                <w:color w:val="000000"/>
                <w:sz w:val="24"/>
                <w:szCs w:val="24"/>
                <w:lang w:val="ru-RU"/>
              </w:rPr>
              <w:t>виде</w:t>
            </w:r>
            <w:r w:rsidRPr="00363012">
              <w:rPr>
                <w:lang w:val="ru-RU"/>
              </w:rPr>
              <w:t xml:space="preserve"> </w:t>
            </w:r>
            <w:r w:rsidRPr="00363012">
              <w:rPr>
                <w:rFonts w:ascii="Times New Roman" w:hAnsi="Times New Roman" w:cs="Times New Roman"/>
                <w:color w:val="000000"/>
                <w:sz w:val="24"/>
                <w:szCs w:val="24"/>
                <w:lang w:val="ru-RU"/>
              </w:rPr>
              <w:t>собеседования</w:t>
            </w:r>
            <w:r w:rsidRPr="00363012">
              <w:rPr>
                <w:lang w:val="ru-RU"/>
              </w:rPr>
              <w:t xml:space="preserve"> </w:t>
            </w:r>
            <w:r w:rsidRPr="00363012">
              <w:rPr>
                <w:rFonts w:ascii="Times New Roman" w:hAnsi="Times New Roman" w:cs="Times New Roman"/>
                <w:color w:val="000000"/>
                <w:sz w:val="24"/>
                <w:szCs w:val="24"/>
                <w:lang w:val="ru-RU"/>
              </w:rPr>
              <w:t>или</w:t>
            </w:r>
            <w:r w:rsidRPr="00363012">
              <w:rPr>
                <w:lang w:val="ru-RU"/>
              </w:rPr>
              <w:t xml:space="preserve"> </w:t>
            </w:r>
            <w:r w:rsidRPr="00363012">
              <w:rPr>
                <w:rFonts w:ascii="Times New Roman" w:hAnsi="Times New Roman" w:cs="Times New Roman"/>
                <w:color w:val="000000"/>
                <w:sz w:val="24"/>
                <w:szCs w:val="24"/>
                <w:lang w:val="ru-RU"/>
              </w:rPr>
              <w:t>тестирования</w:t>
            </w:r>
            <w:r w:rsidRPr="00363012">
              <w:rPr>
                <w:lang w:val="ru-RU"/>
              </w:rPr>
              <w:t xml:space="preserve"> </w:t>
            </w:r>
            <w:r w:rsidRPr="00363012">
              <w:rPr>
                <w:rFonts w:ascii="Times New Roman" w:hAnsi="Times New Roman" w:cs="Times New Roman"/>
                <w:color w:val="000000"/>
                <w:sz w:val="24"/>
                <w:szCs w:val="24"/>
                <w:lang w:val="ru-RU"/>
              </w:rPr>
              <w:t>при</w:t>
            </w:r>
            <w:r w:rsidRPr="00363012">
              <w:rPr>
                <w:lang w:val="ru-RU"/>
              </w:rPr>
              <w:t xml:space="preserve"> </w:t>
            </w:r>
            <w:r w:rsidRPr="00363012">
              <w:rPr>
                <w:rFonts w:ascii="Times New Roman" w:hAnsi="Times New Roman" w:cs="Times New Roman"/>
                <w:color w:val="000000"/>
                <w:sz w:val="24"/>
                <w:szCs w:val="24"/>
                <w:lang w:val="ru-RU"/>
              </w:rPr>
              <w:t>полном</w:t>
            </w:r>
            <w:r w:rsidRPr="00363012">
              <w:rPr>
                <w:lang w:val="ru-RU"/>
              </w:rPr>
              <w:t xml:space="preserve"> </w:t>
            </w:r>
            <w:r w:rsidRPr="00363012">
              <w:rPr>
                <w:rFonts w:ascii="Times New Roman" w:hAnsi="Times New Roman" w:cs="Times New Roman"/>
                <w:color w:val="000000"/>
                <w:sz w:val="24"/>
                <w:szCs w:val="24"/>
                <w:lang w:val="ru-RU"/>
              </w:rPr>
              <w:t>выполнении</w:t>
            </w:r>
            <w:r w:rsidRPr="00363012">
              <w:rPr>
                <w:lang w:val="ru-RU"/>
              </w:rPr>
              <w:t xml:space="preserve"> </w:t>
            </w:r>
            <w:r w:rsidRPr="00363012">
              <w:rPr>
                <w:rFonts w:ascii="Times New Roman" w:hAnsi="Times New Roman" w:cs="Times New Roman"/>
                <w:color w:val="000000"/>
                <w:sz w:val="24"/>
                <w:szCs w:val="24"/>
                <w:lang w:val="ru-RU"/>
              </w:rPr>
              <w:t>задания</w:t>
            </w:r>
            <w:r w:rsidRPr="00363012">
              <w:rPr>
                <w:lang w:val="ru-RU"/>
              </w:rPr>
              <w:t xml:space="preserve"> </w:t>
            </w:r>
            <w:r w:rsidRPr="00363012">
              <w:rPr>
                <w:rFonts w:ascii="Times New Roman" w:hAnsi="Times New Roman" w:cs="Times New Roman"/>
                <w:color w:val="000000"/>
                <w:sz w:val="24"/>
                <w:szCs w:val="24"/>
                <w:lang w:val="ru-RU"/>
              </w:rPr>
              <w:t>без</w:t>
            </w:r>
            <w:r w:rsidRPr="00363012">
              <w:rPr>
                <w:lang w:val="ru-RU"/>
              </w:rPr>
              <w:t xml:space="preserve"> </w:t>
            </w:r>
            <w:r w:rsidRPr="00363012">
              <w:rPr>
                <w:rFonts w:ascii="Times New Roman" w:hAnsi="Times New Roman" w:cs="Times New Roman"/>
                <w:color w:val="000000"/>
                <w:sz w:val="24"/>
                <w:szCs w:val="24"/>
                <w:lang w:val="ru-RU"/>
              </w:rPr>
              <w:t>ограничения</w:t>
            </w:r>
            <w:r w:rsidRPr="00363012">
              <w:rPr>
                <w:lang w:val="ru-RU"/>
              </w:rPr>
              <w:t xml:space="preserve"> </w:t>
            </w:r>
            <w:r w:rsidRPr="00363012">
              <w:rPr>
                <w:rFonts w:ascii="Times New Roman" w:hAnsi="Times New Roman" w:cs="Times New Roman"/>
                <w:color w:val="000000"/>
                <w:sz w:val="24"/>
                <w:szCs w:val="24"/>
                <w:lang w:val="ru-RU"/>
              </w:rPr>
              <w:t>времени</w:t>
            </w:r>
            <w:r w:rsidRPr="00363012">
              <w:rPr>
                <w:lang w:val="ru-RU"/>
              </w:rPr>
              <w:t xml:space="preserve"> </w:t>
            </w:r>
            <w:r w:rsidRPr="00363012">
              <w:rPr>
                <w:rFonts w:ascii="Times New Roman" w:hAnsi="Times New Roman" w:cs="Times New Roman"/>
                <w:color w:val="000000"/>
                <w:sz w:val="24"/>
                <w:szCs w:val="24"/>
                <w:lang w:val="ru-RU"/>
              </w:rPr>
              <w:t>на</w:t>
            </w:r>
            <w:r w:rsidRPr="00363012">
              <w:rPr>
                <w:lang w:val="ru-RU"/>
              </w:rPr>
              <w:t xml:space="preserve"> </w:t>
            </w:r>
            <w:r w:rsidRPr="00363012">
              <w:rPr>
                <w:rFonts w:ascii="Times New Roman" w:hAnsi="Times New Roman" w:cs="Times New Roman"/>
                <w:color w:val="000000"/>
                <w:sz w:val="24"/>
                <w:szCs w:val="24"/>
                <w:lang w:val="ru-RU"/>
              </w:rPr>
              <w:t>подготовку.</w:t>
            </w:r>
            <w:r w:rsidRPr="00363012">
              <w:rPr>
                <w:lang w:val="ru-RU"/>
              </w:rPr>
              <w:t xml:space="preserve"> </w:t>
            </w:r>
          </w:p>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Для</w:t>
            </w:r>
            <w:r w:rsidRPr="00363012">
              <w:rPr>
                <w:lang w:val="ru-RU"/>
              </w:rPr>
              <w:t xml:space="preserve"> </w:t>
            </w:r>
            <w:r w:rsidRPr="00363012">
              <w:rPr>
                <w:rFonts w:ascii="Times New Roman" w:hAnsi="Times New Roman" w:cs="Times New Roman"/>
                <w:color w:val="000000"/>
                <w:sz w:val="24"/>
                <w:szCs w:val="24"/>
                <w:lang w:val="ru-RU"/>
              </w:rPr>
              <w:t>проведения</w:t>
            </w:r>
            <w:r w:rsidRPr="00363012">
              <w:rPr>
                <w:lang w:val="ru-RU"/>
              </w:rPr>
              <w:t xml:space="preserve"> </w:t>
            </w:r>
            <w:r w:rsidRPr="00363012">
              <w:rPr>
                <w:rFonts w:ascii="Times New Roman" w:hAnsi="Times New Roman" w:cs="Times New Roman"/>
                <w:color w:val="000000"/>
                <w:sz w:val="24"/>
                <w:szCs w:val="24"/>
                <w:lang w:val="ru-RU"/>
              </w:rPr>
              <w:t>контрольно-диагностических</w:t>
            </w:r>
            <w:r w:rsidRPr="00363012">
              <w:rPr>
                <w:lang w:val="ru-RU"/>
              </w:rPr>
              <w:t xml:space="preserve"> </w:t>
            </w:r>
            <w:r w:rsidRPr="00363012">
              <w:rPr>
                <w:rFonts w:ascii="Times New Roman" w:hAnsi="Times New Roman" w:cs="Times New Roman"/>
                <w:color w:val="000000"/>
                <w:sz w:val="24"/>
                <w:szCs w:val="24"/>
                <w:lang w:val="ru-RU"/>
              </w:rPr>
              <w:t>мероприятий</w:t>
            </w:r>
            <w:r w:rsidRPr="00363012">
              <w:rPr>
                <w:lang w:val="ru-RU"/>
              </w:rPr>
              <w:t xml:space="preserve"> </w:t>
            </w:r>
            <w:r w:rsidRPr="00363012">
              <w:rPr>
                <w:rFonts w:ascii="Times New Roman" w:hAnsi="Times New Roman" w:cs="Times New Roman"/>
                <w:color w:val="000000"/>
                <w:sz w:val="24"/>
                <w:szCs w:val="24"/>
                <w:lang w:val="ru-RU"/>
              </w:rPr>
              <w:t>предлагается</w:t>
            </w:r>
            <w:r w:rsidRPr="00363012">
              <w:rPr>
                <w:lang w:val="ru-RU"/>
              </w:rPr>
              <w:t xml:space="preserve"> </w:t>
            </w:r>
            <w:r w:rsidRPr="00363012">
              <w:rPr>
                <w:rFonts w:ascii="Times New Roman" w:hAnsi="Times New Roman" w:cs="Times New Roman"/>
                <w:color w:val="000000"/>
                <w:sz w:val="24"/>
                <w:szCs w:val="24"/>
                <w:lang w:val="ru-RU"/>
              </w:rPr>
              <w:t>использовать</w:t>
            </w:r>
            <w:r w:rsidRPr="00363012">
              <w:rPr>
                <w:lang w:val="ru-RU"/>
              </w:rPr>
              <w:t xml:space="preserve"> </w:t>
            </w:r>
            <w:r w:rsidRPr="00363012">
              <w:rPr>
                <w:rFonts w:ascii="Times New Roman" w:hAnsi="Times New Roman" w:cs="Times New Roman"/>
                <w:color w:val="000000"/>
                <w:sz w:val="24"/>
                <w:szCs w:val="24"/>
                <w:lang w:val="ru-RU"/>
              </w:rPr>
              <w:t>компьютерные</w:t>
            </w:r>
            <w:r w:rsidRPr="00363012">
              <w:rPr>
                <w:lang w:val="ru-RU"/>
              </w:rPr>
              <w:t xml:space="preserve"> </w:t>
            </w:r>
            <w:r w:rsidRPr="00363012">
              <w:rPr>
                <w:rFonts w:ascii="Times New Roman" w:hAnsi="Times New Roman" w:cs="Times New Roman"/>
                <w:color w:val="000000"/>
                <w:sz w:val="24"/>
                <w:szCs w:val="24"/>
                <w:lang w:val="ru-RU"/>
              </w:rPr>
              <w:t>контролирующие</w:t>
            </w:r>
            <w:r w:rsidRPr="00363012">
              <w:rPr>
                <w:lang w:val="ru-RU"/>
              </w:rPr>
              <w:t xml:space="preserve"> </w:t>
            </w:r>
            <w:r w:rsidRPr="00363012">
              <w:rPr>
                <w:rFonts w:ascii="Times New Roman" w:hAnsi="Times New Roman" w:cs="Times New Roman"/>
                <w:color w:val="000000"/>
                <w:sz w:val="24"/>
                <w:szCs w:val="24"/>
                <w:lang w:val="ru-RU"/>
              </w:rPr>
              <w:t>тесты,</w:t>
            </w:r>
            <w:r w:rsidRPr="00363012">
              <w:rPr>
                <w:lang w:val="ru-RU"/>
              </w:rPr>
              <w:t xml:space="preserve"> </w:t>
            </w:r>
            <w:r w:rsidRPr="00363012">
              <w:rPr>
                <w:rFonts w:ascii="Times New Roman" w:hAnsi="Times New Roman" w:cs="Times New Roman"/>
                <w:color w:val="000000"/>
                <w:sz w:val="24"/>
                <w:szCs w:val="24"/>
                <w:lang w:val="ru-RU"/>
              </w:rPr>
              <w:t>тесты</w:t>
            </w:r>
            <w:r w:rsidRPr="00363012">
              <w:rPr>
                <w:lang w:val="ru-RU"/>
              </w:rPr>
              <w:t xml:space="preserve"> </w:t>
            </w:r>
            <w:r w:rsidRPr="00363012">
              <w:rPr>
                <w:rFonts w:ascii="Times New Roman" w:hAnsi="Times New Roman" w:cs="Times New Roman"/>
                <w:color w:val="000000"/>
                <w:sz w:val="24"/>
                <w:szCs w:val="24"/>
                <w:lang w:val="ru-RU"/>
              </w:rPr>
              <w:t>для</w:t>
            </w:r>
            <w:r w:rsidRPr="00363012">
              <w:rPr>
                <w:lang w:val="ru-RU"/>
              </w:rPr>
              <w:t xml:space="preserve"> </w:t>
            </w:r>
            <w:r w:rsidRPr="00363012">
              <w:rPr>
                <w:rFonts w:ascii="Times New Roman" w:hAnsi="Times New Roman" w:cs="Times New Roman"/>
                <w:color w:val="000000"/>
                <w:sz w:val="24"/>
                <w:szCs w:val="24"/>
                <w:lang w:val="ru-RU"/>
              </w:rPr>
              <w:t>самодиагностики,</w:t>
            </w:r>
            <w:r w:rsidRPr="00363012">
              <w:rPr>
                <w:lang w:val="ru-RU"/>
              </w:rPr>
              <w:t xml:space="preserve"> </w:t>
            </w:r>
            <w:r w:rsidRPr="00363012">
              <w:rPr>
                <w:rFonts w:ascii="Times New Roman" w:hAnsi="Times New Roman" w:cs="Times New Roman"/>
                <w:color w:val="000000"/>
                <w:sz w:val="24"/>
                <w:szCs w:val="24"/>
                <w:lang w:val="ru-RU"/>
              </w:rPr>
              <w:t>листы</w:t>
            </w:r>
            <w:r w:rsidRPr="00363012">
              <w:rPr>
                <w:lang w:val="ru-RU"/>
              </w:rPr>
              <w:t xml:space="preserve"> </w:t>
            </w:r>
            <w:r w:rsidRPr="00363012">
              <w:rPr>
                <w:rFonts w:ascii="Times New Roman" w:hAnsi="Times New Roman" w:cs="Times New Roman"/>
                <w:color w:val="000000"/>
                <w:sz w:val="24"/>
                <w:szCs w:val="24"/>
                <w:lang w:val="ru-RU"/>
              </w:rPr>
              <w:t>самооценки</w:t>
            </w:r>
            <w:r w:rsidRPr="00363012">
              <w:rPr>
                <w:lang w:val="ru-RU"/>
              </w:rPr>
              <w:t xml:space="preserve"> </w:t>
            </w:r>
            <w:r w:rsidRPr="00363012">
              <w:rPr>
                <w:rFonts w:ascii="Times New Roman" w:hAnsi="Times New Roman" w:cs="Times New Roman"/>
                <w:color w:val="000000"/>
                <w:sz w:val="24"/>
                <w:szCs w:val="24"/>
                <w:lang w:val="ru-RU"/>
              </w:rPr>
              <w:t>для</w:t>
            </w:r>
            <w:r w:rsidRPr="00363012">
              <w:rPr>
                <w:lang w:val="ru-RU"/>
              </w:rPr>
              <w:t xml:space="preserve"> </w:t>
            </w:r>
            <w:r w:rsidRPr="00363012">
              <w:rPr>
                <w:rFonts w:ascii="Times New Roman" w:hAnsi="Times New Roman" w:cs="Times New Roman"/>
                <w:color w:val="000000"/>
                <w:sz w:val="24"/>
                <w:szCs w:val="24"/>
                <w:lang w:val="ru-RU"/>
              </w:rPr>
              <w:t>экспресс–диагностики</w:t>
            </w:r>
            <w:r w:rsidRPr="00363012">
              <w:rPr>
                <w:lang w:val="ru-RU"/>
              </w:rPr>
              <w:t xml:space="preserve"> </w:t>
            </w:r>
            <w:r w:rsidRPr="00363012">
              <w:rPr>
                <w:rFonts w:ascii="Times New Roman" w:hAnsi="Times New Roman" w:cs="Times New Roman"/>
                <w:color w:val="000000"/>
                <w:sz w:val="24"/>
                <w:szCs w:val="24"/>
                <w:lang w:val="ru-RU"/>
              </w:rPr>
              <w:t>(например,</w:t>
            </w:r>
            <w:r w:rsidRPr="00363012">
              <w:rPr>
                <w:lang w:val="ru-RU"/>
              </w:rPr>
              <w:t xml:space="preserve"> </w:t>
            </w:r>
            <w:r w:rsidRPr="00363012">
              <w:rPr>
                <w:rFonts w:ascii="Times New Roman" w:hAnsi="Times New Roman" w:cs="Times New Roman"/>
                <w:color w:val="000000"/>
                <w:sz w:val="24"/>
                <w:szCs w:val="24"/>
                <w:lang w:val="ru-RU"/>
              </w:rPr>
              <w:t>эффективности</w:t>
            </w:r>
            <w:r w:rsidRPr="00363012">
              <w:rPr>
                <w:lang w:val="ru-RU"/>
              </w:rPr>
              <w:t xml:space="preserve"> </w:t>
            </w:r>
            <w:r w:rsidRPr="00363012">
              <w:rPr>
                <w:rFonts w:ascii="Times New Roman" w:hAnsi="Times New Roman" w:cs="Times New Roman"/>
                <w:color w:val="000000"/>
                <w:sz w:val="24"/>
                <w:szCs w:val="24"/>
                <w:lang w:val="ru-RU"/>
              </w:rPr>
              <w:t>лекции,</w:t>
            </w:r>
            <w:r w:rsidRPr="00363012">
              <w:rPr>
                <w:lang w:val="ru-RU"/>
              </w:rPr>
              <w:t xml:space="preserve"> </w:t>
            </w:r>
            <w:r w:rsidRPr="00363012">
              <w:rPr>
                <w:rFonts w:ascii="Times New Roman" w:hAnsi="Times New Roman" w:cs="Times New Roman"/>
                <w:color w:val="000000"/>
                <w:sz w:val="24"/>
                <w:szCs w:val="24"/>
                <w:lang w:val="ru-RU"/>
              </w:rPr>
              <w:t>содержания</w:t>
            </w:r>
            <w:r w:rsidRPr="00363012">
              <w:rPr>
                <w:lang w:val="ru-RU"/>
              </w:rPr>
              <w:t xml:space="preserve"> </w:t>
            </w:r>
            <w:r w:rsidRPr="00363012">
              <w:rPr>
                <w:rFonts w:ascii="Times New Roman" w:hAnsi="Times New Roman" w:cs="Times New Roman"/>
                <w:color w:val="000000"/>
                <w:sz w:val="24"/>
                <w:szCs w:val="24"/>
                <w:lang w:val="ru-RU"/>
              </w:rPr>
              <w:t>дисциплины).</w:t>
            </w:r>
            <w:r w:rsidRPr="00363012">
              <w:rPr>
                <w:lang w:val="ru-RU"/>
              </w:rPr>
              <w:t xml:space="preserve"> </w:t>
            </w:r>
          </w:p>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Текущий</w:t>
            </w:r>
            <w:r w:rsidRPr="00363012">
              <w:rPr>
                <w:lang w:val="ru-RU"/>
              </w:rPr>
              <w:t xml:space="preserve"> </w:t>
            </w:r>
            <w:r w:rsidRPr="00363012">
              <w:rPr>
                <w:rFonts w:ascii="Times New Roman" w:hAnsi="Times New Roman" w:cs="Times New Roman"/>
                <w:color w:val="000000"/>
                <w:sz w:val="24"/>
                <w:szCs w:val="24"/>
                <w:lang w:val="ru-RU"/>
              </w:rPr>
              <w:t>контроль</w:t>
            </w:r>
            <w:r w:rsidRPr="00363012">
              <w:rPr>
                <w:lang w:val="ru-RU"/>
              </w:rPr>
              <w:t xml:space="preserve"> </w:t>
            </w:r>
            <w:r w:rsidRPr="00363012">
              <w:rPr>
                <w:rFonts w:ascii="Times New Roman" w:hAnsi="Times New Roman" w:cs="Times New Roman"/>
                <w:color w:val="000000"/>
                <w:sz w:val="24"/>
                <w:szCs w:val="24"/>
                <w:lang w:val="ru-RU"/>
              </w:rPr>
              <w:t>знаний</w:t>
            </w:r>
            <w:r w:rsidRPr="00363012">
              <w:rPr>
                <w:lang w:val="ru-RU"/>
              </w:rPr>
              <w:t xml:space="preserve"> </w:t>
            </w:r>
            <w:r w:rsidRPr="00363012">
              <w:rPr>
                <w:rFonts w:ascii="Times New Roman" w:hAnsi="Times New Roman" w:cs="Times New Roman"/>
                <w:color w:val="000000"/>
                <w:sz w:val="24"/>
                <w:szCs w:val="24"/>
                <w:lang w:val="ru-RU"/>
              </w:rPr>
              <w:t>(рейтинг-контроль)</w:t>
            </w:r>
            <w:r w:rsidRPr="00363012">
              <w:rPr>
                <w:lang w:val="ru-RU"/>
              </w:rPr>
              <w:t xml:space="preserve"> </w:t>
            </w:r>
            <w:r w:rsidRPr="00363012">
              <w:rPr>
                <w:rFonts w:ascii="Times New Roman" w:hAnsi="Times New Roman" w:cs="Times New Roman"/>
                <w:color w:val="000000"/>
                <w:sz w:val="24"/>
                <w:szCs w:val="24"/>
                <w:lang w:val="ru-RU"/>
              </w:rPr>
              <w:t>осуществляется</w:t>
            </w:r>
            <w:r w:rsidRPr="00363012">
              <w:rPr>
                <w:lang w:val="ru-RU"/>
              </w:rPr>
              <w:t xml:space="preserve"> </w:t>
            </w:r>
            <w:r w:rsidRPr="00363012">
              <w:rPr>
                <w:rFonts w:ascii="Times New Roman" w:hAnsi="Times New Roman" w:cs="Times New Roman"/>
                <w:color w:val="000000"/>
                <w:sz w:val="24"/>
                <w:szCs w:val="24"/>
                <w:lang w:val="ru-RU"/>
              </w:rPr>
              <w:t>в</w:t>
            </w:r>
            <w:r w:rsidRPr="00363012">
              <w:rPr>
                <w:lang w:val="ru-RU"/>
              </w:rPr>
              <w:t xml:space="preserve"> </w:t>
            </w:r>
            <w:r w:rsidRPr="00363012">
              <w:rPr>
                <w:rFonts w:ascii="Times New Roman" w:hAnsi="Times New Roman" w:cs="Times New Roman"/>
                <w:color w:val="000000"/>
                <w:sz w:val="24"/>
                <w:szCs w:val="24"/>
                <w:lang w:val="ru-RU"/>
              </w:rPr>
              <w:t>виде</w:t>
            </w:r>
            <w:r w:rsidRPr="00363012">
              <w:rPr>
                <w:lang w:val="ru-RU"/>
              </w:rPr>
              <w:t xml:space="preserve"> </w:t>
            </w:r>
            <w:r w:rsidRPr="00363012">
              <w:rPr>
                <w:rFonts w:ascii="Times New Roman" w:hAnsi="Times New Roman" w:cs="Times New Roman"/>
                <w:color w:val="000000"/>
                <w:sz w:val="24"/>
                <w:szCs w:val="24"/>
                <w:lang w:val="ru-RU"/>
              </w:rPr>
              <w:t>тестирования</w:t>
            </w:r>
            <w:r w:rsidRPr="00363012">
              <w:rPr>
                <w:lang w:val="ru-RU"/>
              </w:rPr>
              <w:t xml:space="preserve"> </w:t>
            </w:r>
            <w:r w:rsidRPr="00363012">
              <w:rPr>
                <w:rFonts w:ascii="Times New Roman" w:hAnsi="Times New Roman" w:cs="Times New Roman"/>
                <w:color w:val="000000"/>
                <w:sz w:val="24"/>
                <w:szCs w:val="24"/>
                <w:lang w:val="ru-RU"/>
              </w:rPr>
              <w:t>или</w:t>
            </w:r>
            <w:r w:rsidRPr="00363012">
              <w:rPr>
                <w:lang w:val="ru-RU"/>
              </w:rPr>
              <w:t xml:space="preserve"> </w:t>
            </w:r>
            <w:r w:rsidRPr="00363012">
              <w:rPr>
                <w:rFonts w:ascii="Times New Roman" w:hAnsi="Times New Roman" w:cs="Times New Roman"/>
                <w:color w:val="000000"/>
                <w:sz w:val="24"/>
                <w:szCs w:val="24"/>
                <w:lang w:val="ru-RU"/>
              </w:rPr>
              <w:t>выполнения</w:t>
            </w:r>
            <w:r w:rsidRPr="00363012">
              <w:rPr>
                <w:lang w:val="ru-RU"/>
              </w:rPr>
              <w:t xml:space="preserve"> </w:t>
            </w:r>
            <w:r w:rsidR="00770304">
              <w:rPr>
                <w:rFonts w:ascii="Times New Roman" w:hAnsi="Times New Roman" w:cs="Times New Roman"/>
                <w:color w:val="000000"/>
                <w:sz w:val="24"/>
                <w:szCs w:val="24"/>
                <w:lang w:val="ru-RU"/>
              </w:rPr>
              <w:t>расчетно-аналитических ра</w:t>
            </w:r>
            <w:r w:rsidRPr="00363012">
              <w:rPr>
                <w:rFonts w:ascii="Times New Roman" w:hAnsi="Times New Roman" w:cs="Times New Roman"/>
                <w:color w:val="000000"/>
                <w:sz w:val="24"/>
                <w:szCs w:val="24"/>
                <w:lang w:val="ru-RU"/>
              </w:rPr>
              <w:t>бот.</w:t>
            </w:r>
            <w:r w:rsidRPr="00363012">
              <w:rPr>
                <w:lang w:val="ru-RU"/>
              </w:rPr>
              <w:t xml:space="preserve"> </w:t>
            </w:r>
          </w:p>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Самостоятельная</w:t>
            </w:r>
            <w:r w:rsidRPr="00363012">
              <w:rPr>
                <w:lang w:val="ru-RU"/>
              </w:rPr>
              <w:t xml:space="preserve"> </w:t>
            </w:r>
            <w:r w:rsidRPr="00363012">
              <w:rPr>
                <w:rFonts w:ascii="Times New Roman" w:hAnsi="Times New Roman" w:cs="Times New Roman"/>
                <w:color w:val="000000"/>
                <w:sz w:val="24"/>
                <w:szCs w:val="24"/>
                <w:lang w:val="ru-RU"/>
              </w:rPr>
              <w:t>работа</w:t>
            </w:r>
            <w:r w:rsidRPr="00363012">
              <w:rPr>
                <w:lang w:val="ru-RU"/>
              </w:rPr>
              <w:t xml:space="preserve"> </w:t>
            </w:r>
            <w:r w:rsidRPr="00363012">
              <w:rPr>
                <w:rFonts w:ascii="Times New Roman" w:hAnsi="Times New Roman" w:cs="Times New Roman"/>
                <w:color w:val="000000"/>
                <w:sz w:val="24"/>
                <w:szCs w:val="24"/>
                <w:lang w:val="ru-RU"/>
              </w:rPr>
              <w:t>является</w:t>
            </w:r>
            <w:r w:rsidRPr="00363012">
              <w:rPr>
                <w:lang w:val="ru-RU"/>
              </w:rPr>
              <w:t xml:space="preserve"> </w:t>
            </w:r>
            <w:r w:rsidRPr="00363012">
              <w:rPr>
                <w:rFonts w:ascii="Times New Roman" w:hAnsi="Times New Roman" w:cs="Times New Roman"/>
                <w:color w:val="000000"/>
                <w:sz w:val="24"/>
                <w:szCs w:val="24"/>
                <w:lang w:val="ru-RU"/>
              </w:rPr>
              <w:t>внеаудиторной</w:t>
            </w:r>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предназначена</w:t>
            </w:r>
            <w:r w:rsidRPr="00363012">
              <w:rPr>
                <w:lang w:val="ru-RU"/>
              </w:rPr>
              <w:t xml:space="preserve"> </w:t>
            </w:r>
            <w:r w:rsidRPr="00363012">
              <w:rPr>
                <w:rFonts w:ascii="Times New Roman" w:hAnsi="Times New Roman" w:cs="Times New Roman"/>
                <w:color w:val="000000"/>
                <w:sz w:val="24"/>
                <w:szCs w:val="24"/>
                <w:lang w:val="ru-RU"/>
              </w:rPr>
              <w:t>для</w:t>
            </w:r>
            <w:r w:rsidRPr="00363012">
              <w:rPr>
                <w:lang w:val="ru-RU"/>
              </w:rPr>
              <w:t xml:space="preserve"> </w:t>
            </w:r>
            <w:r w:rsidRPr="00363012">
              <w:rPr>
                <w:rFonts w:ascii="Times New Roman" w:hAnsi="Times New Roman" w:cs="Times New Roman"/>
                <w:color w:val="000000"/>
                <w:sz w:val="24"/>
                <w:szCs w:val="24"/>
                <w:lang w:val="ru-RU"/>
              </w:rPr>
              <w:t>самостоятельного</w:t>
            </w:r>
            <w:r w:rsidRPr="00363012">
              <w:rPr>
                <w:lang w:val="ru-RU"/>
              </w:rPr>
              <w:t xml:space="preserve"> </w:t>
            </w:r>
            <w:r w:rsidRPr="00363012">
              <w:rPr>
                <w:rFonts w:ascii="Times New Roman" w:hAnsi="Times New Roman" w:cs="Times New Roman"/>
                <w:color w:val="000000"/>
                <w:sz w:val="24"/>
                <w:szCs w:val="24"/>
                <w:lang w:val="ru-RU"/>
              </w:rPr>
              <w:t>ознакомления</w:t>
            </w:r>
            <w:r w:rsidRPr="00363012">
              <w:rPr>
                <w:lang w:val="ru-RU"/>
              </w:rPr>
              <w:t xml:space="preserve"> </w:t>
            </w:r>
            <w:r w:rsidRPr="00363012">
              <w:rPr>
                <w:rFonts w:ascii="Times New Roman" w:hAnsi="Times New Roman" w:cs="Times New Roman"/>
                <w:color w:val="000000"/>
                <w:sz w:val="24"/>
                <w:szCs w:val="24"/>
                <w:lang w:val="ru-RU"/>
              </w:rPr>
              <w:t>студента</w:t>
            </w:r>
            <w:r w:rsidRPr="00363012">
              <w:rPr>
                <w:lang w:val="ru-RU"/>
              </w:rPr>
              <w:t xml:space="preserve"> </w:t>
            </w:r>
            <w:r w:rsidRPr="00363012">
              <w:rPr>
                <w:rFonts w:ascii="Times New Roman" w:hAnsi="Times New Roman" w:cs="Times New Roman"/>
                <w:color w:val="000000"/>
                <w:sz w:val="24"/>
                <w:szCs w:val="24"/>
                <w:lang w:val="ru-RU"/>
              </w:rPr>
              <w:t>с</w:t>
            </w:r>
            <w:r w:rsidRPr="00363012">
              <w:rPr>
                <w:lang w:val="ru-RU"/>
              </w:rPr>
              <w:t xml:space="preserve"> </w:t>
            </w:r>
            <w:r w:rsidRPr="00363012">
              <w:rPr>
                <w:rFonts w:ascii="Times New Roman" w:hAnsi="Times New Roman" w:cs="Times New Roman"/>
                <w:color w:val="000000"/>
                <w:sz w:val="24"/>
                <w:szCs w:val="24"/>
                <w:lang w:val="ru-RU"/>
              </w:rPr>
              <w:t>определенными</w:t>
            </w:r>
            <w:r w:rsidRPr="00363012">
              <w:rPr>
                <w:lang w:val="ru-RU"/>
              </w:rPr>
              <w:t xml:space="preserve"> </w:t>
            </w:r>
            <w:r w:rsidRPr="00363012">
              <w:rPr>
                <w:rFonts w:ascii="Times New Roman" w:hAnsi="Times New Roman" w:cs="Times New Roman"/>
                <w:color w:val="000000"/>
                <w:sz w:val="24"/>
                <w:szCs w:val="24"/>
                <w:lang w:val="ru-RU"/>
              </w:rPr>
              <w:t>разделами</w:t>
            </w:r>
            <w:r w:rsidRPr="00363012">
              <w:rPr>
                <w:lang w:val="ru-RU"/>
              </w:rPr>
              <w:t xml:space="preserve"> </w:t>
            </w:r>
            <w:r w:rsidRPr="00363012">
              <w:rPr>
                <w:rFonts w:ascii="Times New Roman" w:hAnsi="Times New Roman" w:cs="Times New Roman"/>
                <w:color w:val="000000"/>
                <w:sz w:val="24"/>
                <w:szCs w:val="24"/>
                <w:lang w:val="ru-RU"/>
              </w:rPr>
              <w:t>курса</w:t>
            </w:r>
            <w:r w:rsidRPr="00363012">
              <w:rPr>
                <w:lang w:val="ru-RU"/>
              </w:rPr>
              <w:t xml:space="preserve"> </w:t>
            </w:r>
            <w:r w:rsidRPr="00363012">
              <w:rPr>
                <w:rFonts w:ascii="Times New Roman" w:hAnsi="Times New Roman" w:cs="Times New Roman"/>
                <w:color w:val="000000"/>
                <w:sz w:val="24"/>
                <w:szCs w:val="24"/>
                <w:lang w:val="ru-RU"/>
              </w:rPr>
              <w:t>по</w:t>
            </w:r>
            <w:r w:rsidRPr="00363012">
              <w:rPr>
                <w:lang w:val="ru-RU"/>
              </w:rPr>
              <w:t xml:space="preserve"> </w:t>
            </w:r>
            <w:r w:rsidRPr="00363012">
              <w:rPr>
                <w:rFonts w:ascii="Times New Roman" w:hAnsi="Times New Roman" w:cs="Times New Roman"/>
                <w:color w:val="000000"/>
                <w:sz w:val="24"/>
                <w:szCs w:val="24"/>
                <w:lang w:val="ru-RU"/>
              </w:rPr>
              <w:t>рекомендованным</w:t>
            </w:r>
            <w:r w:rsidRPr="00363012">
              <w:rPr>
                <w:lang w:val="ru-RU"/>
              </w:rPr>
              <w:t xml:space="preserve"> </w:t>
            </w:r>
            <w:r w:rsidRPr="00363012">
              <w:rPr>
                <w:rFonts w:ascii="Times New Roman" w:hAnsi="Times New Roman" w:cs="Times New Roman"/>
                <w:color w:val="000000"/>
                <w:sz w:val="24"/>
                <w:szCs w:val="24"/>
                <w:lang w:val="ru-RU"/>
              </w:rPr>
              <w:t>педагогом</w:t>
            </w:r>
            <w:r w:rsidRPr="00363012">
              <w:rPr>
                <w:lang w:val="ru-RU"/>
              </w:rPr>
              <w:t xml:space="preserve"> </w:t>
            </w:r>
            <w:r w:rsidRPr="00363012">
              <w:rPr>
                <w:rFonts w:ascii="Times New Roman" w:hAnsi="Times New Roman" w:cs="Times New Roman"/>
                <w:color w:val="000000"/>
                <w:sz w:val="24"/>
                <w:szCs w:val="24"/>
                <w:lang w:val="ru-RU"/>
              </w:rPr>
              <w:t>материалам</w:t>
            </w:r>
            <w:r w:rsidRPr="00363012">
              <w:rPr>
                <w:lang w:val="ru-RU"/>
              </w:rPr>
              <w:t xml:space="preserve"> </w:t>
            </w:r>
            <w:r w:rsidRPr="00363012">
              <w:rPr>
                <w:rFonts w:ascii="Times New Roman" w:hAnsi="Times New Roman" w:cs="Times New Roman"/>
                <w:color w:val="000000"/>
                <w:sz w:val="24"/>
                <w:szCs w:val="24"/>
                <w:lang w:val="ru-RU"/>
              </w:rPr>
              <w:t>и</w:t>
            </w:r>
            <w:r w:rsidRPr="00363012">
              <w:rPr>
                <w:lang w:val="ru-RU"/>
              </w:rPr>
              <w:t xml:space="preserve"> </w:t>
            </w:r>
            <w:r w:rsidRPr="00363012">
              <w:rPr>
                <w:rFonts w:ascii="Times New Roman" w:hAnsi="Times New Roman" w:cs="Times New Roman"/>
                <w:color w:val="000000"/>
                <w:sz w:val="24"/>
                <w:szCs w:val="24"/>
                <w:lang w:val="ru-RU"/>
              </w:rPr>
              <w:t>подготовки</w:t>
            </w:r>
            <w:r w:rsidRPr="00363012">
              <w:rPr>
                <w:lang w:val="ru-RU"/>
              </w:rPr>
              <w:t xml:space="preserve"> </w:t>
            </w:r>
            <w:r w:rsidRPr="00363012">
              <w:rPr>
                <w:rFonts w:ascii="Times New Roman" w:hAnsi="Times New Roman" w:cs="Times New Roman"/>
                <w:color w:val="000000"/>
                <w:sz w:val="24"/>
                <w:szCs w:val="24"/>
                <w:lang w:val="ru-RU"/>
              </w:rPr>
              <w:t>к</w:t>
            </w:r>
            <w:r w:rsidRPr="00363012">
              <w:rPr>
                <w:lang w:val="ru-RU"/>
              </w:rPr>
              <w:t xml:space="preserve"> </w:t>
            </w:r>
            <w:r w:rsidRPr="00363012">
              <w:rPr>
                <w:rFonts w:ascii="Times New Roman" w:hAnsi="Times New Roman" w:cs="Times New Roman"/>
                <w:color w:val="000000"/>
                <w:sz w:val="24"/>
                <w:szCs w:val="24"/>
                <w:lang w:val="ru-RU"/>
              </w:rPr>
              <w:t>выполнению</w:t>
            </w:r>
            <w:r w:rsidRPr="00363012">
              <w:rPr>
                <w:lang w:val="ru-RU"/>
              </w:rPr>
              <w:t xml:space="preserve"> </w:t>
            </w:r>
            <w:r w:rsidRPr="00363012">
              <w:rPr>
                <w:rFonts w:ascii="Times New Roman" w:hAnsi="Times New Roman" w:cs="Times New Roman"/>
                <w:color w:val="000000"/>
                <w:sz w:val="24"/>
                <w:szCs w:val="24"/>
                <w:lang w:val="ru-RU"/>
              </w:rPr>
              <w:t>индивидуальных</w:t>
            </w:r>
            <w:r w:rsidRPr="00363012">
              <w:rPr>
                <w:lang w:val="ru-RU"/>
              </w:rPr>
              <w:t xml:space="preserve"> </w:t>
            </w:r>
            <w:r w:rsidRPr="00363012">
              <w:rPr>
                <w:rFonts w:ascii="Times New Roman" w:hAnsi="Times New Roman" w:cs="Times New Roman"/>
                <w:color w:val="000000"/>
                <w:sz w:val="24"/>
                <w:szCs w:val="24"/>
                <w:lang w:val="ru-RU"/>
              </w:rPr>
              <w:t>заданий</w:t>
            </w:r>
            <w:r w:rsidRPr="00363012">
              <w:rPr>
                <w:lang w:val="ru-RU"/>
              </w:rPr>
              <w:t xml:space="preserve"> </w:t>
            </w:r>
            <w:r w:rsidRPr="00363012">
              <w:rPr>
                <w:rFonts w:ascii="Times New Roman" w:hAnsi="Times New Roman" w:cs="Times New Roman"/>
                <w:color w:val="000000"/>
                <w:sz w:val="24"/>
                <w:szCs w:val="24"/>
                <w:lang w:val="ru-RU"/>
              </w:rPr>
              <w:t>по</w:t>
            </w:r>
            <w:r w:rsidRPr="00363012">
              <w:rPr>
                <w:lang w:val="ru-RU"/>
              </w:rPr>
              <w:t xml:space="preserve"> </w:t>
            </w:r>
            <w:r w:rsidRPr="00363012">
              <w:rPr>
                <w:rFonts w:ascii="Times New Roman" w:hAnsi="Times New Roman" w:cs="Times New Roman"/>
                <w:color w:val="000000"/>
                <w:sz w:val="24"/>
                <w:szCs w:val="24"/>
                <w:lang w:val="ru-RU"/>
              </w:rPr>
              <w:t>курсу.</w:t>
            </w:r>
            <w:r w:rsidRPr="00363012">
              <w:rPr>
                <w:lang w:val="ru-RU"/>
              </w:rPr>
              <w:t xml:space="preserve"> </w:t>
            </w:r>
          </w:p>
          <w:p w:rsidR="00B65B2C" w:rsidRPr="00363012" w:rsidRDefault="00363012">
            <w:pPr>
              <w:spacing w:after="0" w:line="240" w:lineRule="auto"/>
              <w:ind w:firstLine="756"/>
              <w:jc w:val="both"/>
              <w:rPr>
                <w:sz w:val="24"/>
                <w:szCs w:val="24"/>
                <w:lang w:val="ru-RU"/>
              </w:rPr>
            </w:pPr>
            <w:r w:rsidRPr="00363012">
              <w:rPr>
                <w:lang w:val="ru-RU"/>
              </w:rPr>
              <w:t xml:space="preserve"> </w:t>
            </w:r>
          </w:p>
        </w:tc>
      </w:tr>
      <w:tr w:rsidR="00B65B2C" w:rsidRPr="00770304">
        <w:trPr>
          <w:trHeight w:hRule="exact" w:val="277"/>
        </w:trPr>
        <w:tc>
          <w:tcPr>
            <w:tcW w:w="9357" w:type="dxa"/>
          </w:tcPr>
          <w:p w:rsidR="00B65B2C" w:rsidRPr="00363012" w:rsidRDefault="00B65B2C">
            <w:pPr>
              <w:rPr>
                <w:lang w:val="ru-RU"/>
              </w:rPr>
            </w:pPr>
          </w:p>
        </w:tc>
      </w:tr>
      <w:tr w:rsidR="00B65B2C" w:rsidRPr="00770304">
        <w:trPr>
          <w:trHeight w:hRule="exact" w:val="285"/>
        </w:trPr>
        <w:tc>
          <w:tcPr>
            <w:tcW w:w="9370" w:type="dxa"/>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b/>
                <w:color w:val="000000"/>
                <w:sz w:val="24"/>
                <w:szCs w:val="24"/>
                <w:lang w:val="ru-RU"/>
              </w:rPr>
              <w:t>6</w:t>
            </w:r>
            <w:r w:rsidRPr="00363012">
              <w:rPr>
                <w:lang w:val="ru-RU"/>
              </w:rPr>
              <w:t xml:space="preserve"> </w:t>
            </w:r>
            <w:r w:rsidRPr="00363012">
              <w:rPr>
                <w:rFonts w:ascii="Times New Roman" w:hAnsi="Times New Roman" w:cs="Times New Roman"/>
                <w:b/>
                <w:color w:val="000000"/>
                <w:sz w:val="24"/>
                <w:szCs w:val="24"/>
                <w:lang w:val="ru-RU"/>
              </w:rPr>
              <w:t>Учебно-методическое</w:t>
            </w:r>
            <w:r w:rsidRPr="00363012">
              <w:rPr>
                <w:lang w:val="ru-RU"/>
              </w:rPr>
              <w:t xml:space="preserve"> </w:t>
            </w:r>
            <w:r w:rsidRPr="00363012">
              <w:rPr>
                <w:rFonts w:ascii="Times New Roman" w:hAnsi="Times New Roman" w:cs="Times New Roman"/>
                <w:b/>
                <w:color w:val="000000"/>
                <w:sz w:val="24"/>
                <w:szCs w:val="24"/>
                <w:lang w:val="ru-RU"/>
              </w:rPr>
              <w:t>обеспечение</w:t>
            </w:r>
            <w:r w:rsidRPr="00363012">
              <w:rPr>
                <w:lang w:val="ru-RU"/>
              </w:rPr>
              <w:t xml:space="preserve"> </w:t>
            </w:r>
            <w:r w:rsidRPr="00363012">
              <w:rPr>
                <w:rFonts w:ascii="Times New Roman" w:hAnsi="Times New Roman" w:cs="Times New Roman"/>
                <w:b/>
                <w:color w:val="000000"/>
                <w:sz w:val="24"/>
                <w:szCs w:val="24"/>
                <w:lang w:val="ru-RU"/>
              </w:rPr>
              <w:t>самостоятельной</w:t>
            </w:r>
            <w:r w:rsidRPr="00363012">
              <w:rPr>
                <w:lang w:val="ru-RU"/>
              </w:rPr>
              <w:t xml:space="preserve"> </w:t>
            </w:r>
            <w:r w:rsidRPr="00363012">
              <w:rPr>
                <w:rFonts w:ascii="Times New Roman" w:hAnsi="Times New Roman" w:cs="Times New Roman"/>
                <w:b/>
                <w:color w:val="000000"/>
                <w:sz w:val="24"/>
                <w:szCs w:val="24"/>
                <w:lang w:val="ru-RU"/>
              </w:rPr>
              <w:t>работы</w:t>
            </w:r>
            <w:r w:rsidRPr="00363012">
              <w:rPr>
                <w:lang w:val="ru-RU"/>
              </w:rPr>
              <w:t xml:space="preserve"> </w:t>
            </w:r>
            <w:r w:rsidRPr="00363012">
              <w:rPr>
                <w:rFonts w:ascii="Times New Roman" w:hAnsi="Times New Roman" w:cs="Times New Roman"/>
                <w:b/>
                <w:color w:val="000000"/>
                <w:sz w:val="24"/>
                <w:szCs w:val="24"/>
                <w:lang w:val="ru-RU"/>
              </w:rPr>
              <w:t>обучающихся</w:t>
            </w:r>
            <w:r w:rsidRPr="00363012">
              <w:rPr>
                <w:lang w:val="ru-RU"/>
              </w:rPr>
              <w:t xml:space="preserve"> </w:t>
            </w:r>
          </w:p>
        </w:tc>
      </w:tr>
      <w:tr w:rsidR="00B65B2C">
        <w:trPr>
          <w:trHeight w:hRule="exact" w:val="285"/>
        </w:trPr>
        <w:tc>
          <w:tcPr>
            <w:tcW w:w="9370" w:type="dxa"/>
            <w:shd w:val="clear" w:color="000000" w:fill="FFFFFF"/>
            <w:tcMar>
              <w:left w:w="34" w:type="dxa"/>
              <w:right w:w="34" w:type="dxa"/>
            </w:tcMar>
          </w:tcPr>
          <w:p w:rsidR="00B65B2C" w:rsidRDefault="00363012">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B65B2C">
        <w:trPr>
          <w:trHeight w:hRule="exact" w:val="138"/>
        </w:trPr>
        <w:tc>
          <w:tcPr>
            <w:tcW w:w="9357" w:type="dxa"/>
          </w:tcPr>
          <w:p w:rsidR="00B65B2C" w:rsidRDefault="00B65B2C"/>
        </w:tc>
      </w:tr>
      <w:tr w:rsidR="00B65B2C" w:rsidRPr="00770304">
        <w:trPr>
          <w:trHeight w:hRule="exact" w:val="285"/>
        </w:trPr>
        <w:tc>
          <w:tcPr>
            <w:tcW w:w="9370" w:type="dxa"/>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b/>
                <w:color w:val="000000"/>
                <w:sz w:val="24"/>
                <w:szCs w:val="24"/>
                <w:lang w:val="ru-RU"/>
              </w:rPr>
              <w:t>7</w:t>
            </w:r>
            <w:r w:rsidRPr="00363012">
              <w:rPr>
                <w:lang w:val="ru-RU"/>
              </w:rPr>
              <w:t xml:space="preserve"> </w:t>
            </w:r>
            <w:r w:rsidRPr="00363012">
              <w:rPr>
                <w:rFonts w:ascii="Times New Roman" w:hAnsi="Times New Roman" w:cs="Times New Roman"/>
                <w:b/>
                <w:color w:val="000000"/>
                <w:sz w:val="24"/>
                <w:szCs w:val="24"/>
                <w:lang w:val="ru-RU"/>
              </w:rPr>
              <w:t>Оценочные</w:t>
            </w:r>
            <w:r w:rsidRPr="00363012">
              <w:rPr>
                <w:lang w:val="ru-RU"/>
              </w:rPr>
              <w:t xml:space="preserve"> </w:t>
            </w:r>
            <w:r w:rsidRPr="00363012">
              <w:rPr>
                <w:rFonts w:ascii="Times New Roman" w:hAnsi="Times New Roman" w:cs="Times New Roman"/>
                <w:b/>
                <w:color w:val="000000"/>
                <w:sz w:val="24"/>
                <w:szCs w:val="24"/>
                <w:lang w:val="ru-RU"/>
              </w:rPr>
              <w:t>средства</w:t>
            </w:r>
            <w:r w:rsidRPr="00363012">
              <w:rPr>
                <w:lang w:val="ru-RU"/>
              </w:rPr>
              <w:t xml:space="preserve"> </w:t>
            </w:r>
            <w:r w:rsidRPr="00363012">
              <w:rPr>
                <w:rFonts w:ascii="Times New Roman" w:hAnsi="Times New Roman" w:cs="Times New Roman"/>
                <w:b/>
                <w:color w:val="000000"/>
                <w:sz w:val="24"/>
                <w:szCs w:val="24"/>
                <w:lang w:val="ru-RU"/>
              </w:rPr>
              <w:t>для</w:t>
            </w:r>
            <w:r w:rsidRPr="00363012">
              <w:rPr>
                <w:lang w:val="ru-RU"/>
              </w:rPr>
              <w:t xml:space="preserve"> </w:t>
            </w:r>
            <w:r w:rsidRPr="00363012">
              <w:rPr>
                <w:rFonts w:ascii="Times New Roman" w:hAnsi="Times New Roman" w:cs="Times New Roman"/>
                <w:b/>
                <w:color w:val="000000"/>
                <w:sz w:val="24"/>
                <w:szCs w:val="24"/>
                <w:lang w:val="ru-RU"/>
              </w:rPr>
              <w:t>проведения</w:t>
            </w:r>
            <w:r w:rsidRPr="00363012">
              <w:rPr>
                <w:lang w:val="ru-RU"/>
              </w:rPr>
              <w:t xml:space="preserve"> </w:t>
            </w:r>
            <w:r w:rsidRPr="00363012">
              <w:rPr>
                <w:rFonts w:ascii="Times New Roman" w:hAnsi="Times New Roman" w:cs="Times New Roman"/>
                <w:b/>
                <w:color w:val="000000"/>
                <w:sz w:val="24"/>
                <w:szCs w:val="24"/>
                <w:lang w:val="ru-RU"/>
              </w:rPr>
              <w:t>промежуточной</w:t>
            </w:r>
            <w:r w:rsidRPr="00363012">
              <w:rPr>
                <w:lang w:val="ru-RU"/>
              </w:rPr>
              <w:t xml:space="preserve"> </w:t>
            </w:r>
            <w:r w:rsidRPr="00363012">
              <w:rPr>
                <w:rFonts w:ascii="Times New Roman" w:hAnsi="Times New Roman" w:cs="Times New Roman"/>
                <w:b/>
                <w:color w:val="000000"/>
                <w:sz w:val="24"/>
                <w:szCs w:val="24"/>
                <w:lang w:val="ru-RU"/>
              </w:rPr>
              <w:t>аттестации</w:t>
            </w:r>
            <w:r w:rsidRPr="00363012">
              <w:rPr>
                <w:lang w:val="ru-RU"/>
              </w:rPr>
              <w:t xml:space="preserve"> </w:t>
            </w:r>
          </w:p>
        </w:tc>
      </w:tr>
      <w:tr w:rsidR="00B65B2C">
        <w:trPr>
          <w:trHeight w:hRule="exact" w:val="285"/>
        </w:trPr>
        <w:tc>
          <w:tcPr>
            <w:tcW w:w="9370" w:type="dxa"/>
            <w:shd w:val="clear" w:color="000000" w:fill="FFFFFF"/>
            <w:tcMar>
              <w:left w:w="34" w:type="dxa"/>
              <w:right w:w="34" w:type="dxa"/>
            </w:tcMar>
          </w:tcPr>
          <w:p w:rsidR="00B65B2C" w:rsidRDefault="00363012">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B65B2C">
        <w:trPr>
          <w:trHeight w:hRule="exact" w:val="138"/>
        </w:trPr>
        <w:tc>
          <w:tcPr>
            <w:tcW w:w="9357" w:type="dxa"/>
          </w:tcPr>
          <w:p w:rsidR="00B65B2C" w:rsidRDefault="00B65B2C"/>
        </w:tc>
      </w:tr>
      <w:tr w:rsidR="00B65B2C" w:rsidRPr="00770304">
        <w:trPr>
          <w:trHeight w:hRule="exact" w:val="277"/>
        </w:trPr>
        <w:tc>
          <w:tcPr>
            <w:tcW w:w="9370" w:type="dxa"/>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b/>
                <w:color w:val="000000"/>
                <w:sz w:val="24"/>
                <w:szCs w:val="24"/>
                <w:lang w:val="ru-RU"/>
              </w:rPr>
              <w:t>8</w:t>
            </w:r>
            <w:r w:rsidRPr="00363012">
              <w:rPr>
                <w:lang w:val="ru-RU"/>
              </w:rPr>
              <w:t xml:space="preserve"> </w:t>
            </w:r>
            <w:r w:rsidRPr="00363012">
              <w:rPr>
                <w:rFonts w:ascii="Times New Roman" w:hAnsi="Times New Roman" w:cs="Times New Roman"/>
                <w:b/>
                <w:color w:val="000000"/>
                <w:sz w:val="24"/>
                <w:szCs w:val="24"/>
                <w:lang w:val="ru-RU"/>
              </w:rPr>
              <w:t>Учебно-методическое</w:t>
            </w:r>
            <w:r w:rsidRPr="00363012">
              <w:rPr>
                <w:lang w:val="ru-RU"/>
              </w:rPr>
              <w:t xml:space="preserve"> </w:t>
            </w:r>
            <w:r w:rsidRPr="00363012">
              <w:rPr>
                <w:rFonts w:ascii="Times New Roman" w:hAnsi="Times New Roman" w:cs="Times New Roman"/>
                <w:b/>
                <w:color w:val="000000"/>
                <w:sz w:val="24"/>
                <w:szCs w:val="24"/>
                <w:lang w:val="ru-RU"/>
              </w:rPr>
              <w:t>и</w:t>
            </w:r>
            <w:r w:rsidRPr="00363012">
              <w:rPr>
                <w:lang w:val="ru-RU"/>
              </w:rPr>
              <w:t xml:space="preserve"> </w:t>
            </w:r>
            <w:r w:rsidRPr="00363012">
              <w:rPr>
                <w:rFonts w:ascii="Times New Roman" w:hAnsi="Times New Roman" w:cs="Times New Roman"/>
                <w:b/>
                <w:color w:val="000000"/>
                <w:sz w:val="24"/>
                <w:szCs w:val="24"/>
                <w:lang w:val="ru-RU"/>
              </w:rPr>
              <w:t>информационное</w:t>
            </w:r>
            <w:r w:rsidRPr="00363012">
              <w:rPr>
                <w:lang w:val="ru-RU"/>
              </w:rPr>
              <w:t xml:space="preserve"> </w:t>
            </w:r>
            <w:r w:rsidRPr="00363012">
              <w:rPr>
                <w:rFonts w:ascii="Times New Roman" w:hAnsi="Times New Roman" w:cs="Times New Roman"/>
                <w:b/>
                <w:color w:val="000000"/>
                <w:sz w:val="24"/>
                <w:szCs w:val="24"/>
                <w:lang w:val="ru-RU"/>
              </w:rPr>
              <w:t>обеспечение</w:t>
            </w:r>
            <w:r w:rsidRPr="00363012">
              <w:rPr>
                <w:lang w:val="ru-RU"/>
              </w:rPr>
              <w:t xml:space="preserve"> </w:t>
            </w:r>
            <w:r w:rsidRPr="00363012">
              <w:rPr>
                <w:rFonts w:ascii="Times New Roman" w:hAnsi="Times New Roman" w:cs="Times New Roman"/>
                <w:b/>
                <w:color w:val="000000"/>
                <w:sz w:val="24"/>
                <w:szCs w:val="24"/>
                <w:lang w:val="ru-RU"/>
              </w:rPr>
              <w:t>дисциплины</w:t>
            </w:r>
            <w:r w:rsidRPr="00363012">
              <w:rPr>
                <w:lang w:val="ru-RU"/>
              </w:rPr>
              <w:t xml:space="preserve"> </w:t>
            </w:r>
            <w:r w:rsidRPr="00363012">
              <w:rPr>
                <w:rFonts w:ascii="Times New Roman" w:hAnsi="Times New Roman" w:cs="Times New Roman"/>
                <w:b/>
                <w:color w:val="000000"/>
                <w:sz w:val="24"/>
                <w:szCs w:val="24"/>
                <w:lang w:val="ru-RU"/>
              </w:rPr>
              <w:t>(модуля)</w:t>
            </w:r>
            <w:r w:rsidRPr="00363012">
              <w:rPr>
                <w:lang w:val="ru-RU"/>
              </w:rPr>
              <w:t xml:space="preserve"> </w:t>
            </w:r>
          </w:p>
        </w:tc>
      </w:tr>
      <w:tr w:rsidR="00B65B2C">
        <w:trPr>
          <w:trHeight w:hRule="exact" w:val="277"/>
        </w:trPr>
        <w:tc>
          <w:tcPr>
            <w:tcW w:w="9370" w:type="dxa"/>
            <w:shd w:val="clear" w:color="000000" w:fill="FFFFFF"/>
            <w:tcMar>
              <w:left w:w="34" w:type="dxa"/>
              <w:right w:w="34" w:type="dxa"/>
            </w:tcMar>
          </w:tcPr>
          <w:p w:rsidR="00B65B2C" w:rsidRDefault="00363012">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65B2C" w:rsidRPr="00770304">
        <w:trPr>
          <w:trHeight w:hRule="exact" w:val="2185"/>
        </w:trPr>
        <w:tc>
          <w:tcPr>
            <w:tcW w:w="9370" w:type="dxa"/>
            <w:shd w:val="clear" w:color="000000" w:fill="FFFFFF"/>
            <w:tcMar>
              <w:left w:w="34" w:type="dxa"/>
              <w:right w:w="34" w:type="dxa"/>
            </w:tcMar>
          </w:tcPr>
          <w:p w:rsidR="009E3C48" w:rsidRPr="003C094D" w:rsidRDefault="009E3C48" w:rsidP="009E3C48">
            <w:pPr>
              <w:spacing w:after="0" w:line="240" w:lineRule="auto"/>
              <w:ind w:firstLine="756"/>
              <w:jc w:val="both"/>
              <w:rPr>
                <w:rFonts w:ascii="Times New Roman" w:hAnsi="Times New Roman"/>
                <w:color w:val="000000"/>
                <w:sz w:val="24"/>
                <w:szCs w:val="24"/>
                <w:lang w:val="ru-RU"/>
              </w:rPr>
            </w:pPr>
            <w:r w:rsidRPr="003C094D">
              <w:rPr>
                <w:rFonts w:ascii="Times New Roman" w:hAnsi="Times New Roman"/>
                <w:color w:val="000000"/>
                <w:sz w:val="24"/>
                <w:szCs w:val="24"/>
                <w:lang w:val="ru-RU"/>
              </w:rPr>
              <w:t xml:space="preserve">1. </w:t>
            </w:r>
            <w:proofErr w:type="spellStart"/>
            <w:r w:rsidRPr="003C094D">
              <w:rPr>
                <w:rFonts w:ascii="Times New Roman" w:hAnsi="Times New Roman"/>
                <w:color w:val="000000"/>
                <w:sz w:val="24"/>
                <w:szCs w:val="24"/>
                <w:lang w:val="ru-RU"/>
              </w:rPr>
              <w:t>Тесля</w:t>
            </w:r>
            <w:proofErr w:type="spellEnd"/>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П.</w:t>
            </w:r>
            <w:r w:rsidRPr="003C094D">
              <w:rPr>
                <w:lang w:val="ru-RU"/>
              </w:rPr>
              <w:t xml:space="preserve"> </w:t>
            </w:r>
            <w:r w:rsidRPr="003C094D">
              <w:rPr>
                <w:rFonts w:ascii="Times New Roman" w:hAnsi="Times New Roman"/>
                <w:color w:val="000000"/>
                <w:sz w:val="24"/>
                <w:szCs w:val="24"/>
                <w:lang w:val="ru-RU"/>
              </w:rPr>
              <w:t>Н.</w:t>
            </w:r>
            <w:r w:rsidRPr="003C094D">
              <w:rPr>
                <w:lang w:val="ru-RU"/>
              </w:rPr>
              <w:t xml:space="preserve"> </w:t>
            </w:r>
            <w:r w:rsidRPr="003C094D">
              <w:rPr>
                <w:rFonts w:ascii="Times New Roman" w:hAnsi="Times New Roman"/>
                <w:color w:val="000000"/>
                <w:sz w:val="24"/>
                <w:szCs w:val="24"/>
                <w:lang w:val="ru-RU"/>
              </w:rPr>
              <w:t>Финансовый</w:t>
            </w:r>
            <w:r w:rsidRPr="003C094D">
              <w:rPr>
                <w:lang w:val="ru-RU"/>
              </w:rPr>
              <w:t xml:space="preserve"> </w:t>
            </w:r>
            <w:r w:rsidRPr="003C094D">
              <w:rPr>
                <w:rFonts w:ascii="Times New Roman" w:hAnsi="Times New Roman"/>
                <w:color w:val="000000"/>
                <w:sz w:val="24"/>
                <w:szCs w:val="24"/>
                <w:lang w:val="ru-RU"/>
              </w:rPr>
              <w:t>менеджмент:</w:t>
            </w:r>
            <w:r w:rsidRPr="003C094D">
              <w:rPr>
                <w:lang w:val="ru-RU"/>
              </w:rPr>
              <w:t xml:space="preserve"> </w:t>
            </w:r>
            <w:r w:rsidRPr="003C094D">
              <w:rPr>
                <w:rFonts w:ascii="Times New Roman" w:hAnsi="Times New Roman"/>
                <w:color w:val="000000"/>
                <w:sz w:val="24"/>
                <w:szCs w:val="24"/>
                <w:lang w:val="ru-RU"/>
              </w:rPr>
              <w:t>Учебник</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proofErr w:type="spellStart"/>
            <w:r w:rsidRPr="003C094D">
              <w:rPr>
                <w:rFonts w:ascii="Times New Roman" w:hAnsi="Times New Roman"/>
                <w:color w:val="000000"/>
                <w:sz w:val="24"/>
                <w:szCs w:val="24"/>
                <w:lang w:val="ru-RU"/>
              </w:rPr>
              <w:t>Тесля</w:t>
            </w:r>
            <w:proofErr w:type="spellEnd"/>
            <w:r w:rsidRPr="003C094D">
              <w:rPr>
                <w:lang w:val="ru-RU"/>
              </w:rPr>
              <w:t xml:space="preserve"> </w:t>
            </w:r>
            <w:r w:rsidRPr="003C094D">
              <w:rPr>
                <w:rFonts w:ascii="Times New Roman" w:hAnsi="Times New Roman"/>
                <w:color w:val="000000"/>
                <w:sz w:val="24"/>
                <w:szCs w:val="24"/>
                <w:lang w:val="ru-RU"/>
              </w:rPr>
              <w:t>П.Н.</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proofErr w:type="gramStart"/>
            <w:r w:rsidRPr="003C094D">
              <w:rPr>
                <w:rFonts w:ascii="Times New Roman" w:hAnsi="Times New Roman"/>
                <w:color w:val="000000"/>
                <w:sz w:val="24"/>
                <w:szCs w:val="24"/>
                <w:lang w:val="ru-RU"/>
              </w:rPr>
              <w:t>Москва</w:t>
            </w:r>
            <w:r w:rsidRPr="003C094D">
              <w:rPr>
                <w:lang w:val="ru-RU"/>
              </w:rPr>
              <w:t xml:space="preserve"> </w:t>
            </w:r>
            <w:r w:rsidRPr="003C094D">
              <w:rPr>
                <w:rFonts w:ascii="Times New Roman" w:hAnsi="Times New Roman"/>
                <w:color w:val="000000"/>
                <w:sz w:val="24"/>
                <w:szCs w:val="24"/>
                <w:lang w:val="ru-RU"/>
              </w:rPr>
              <w:t>:ИЦ</w:t>
            </w:r>
            <w:proofErr w:type="gramEnd"/>
            <w:r w:rsidRPr="003C094D">
              <w:rPr>
                <w:lang w:val="ru-RU"/>
              </w:rPr>
              <w:t xml:space="preserve"> </w:t>
            </w:r>
            <w:r w:rsidRPr="003C094D">
              <w:rPr>
                <w:rFonts w:ascii="Times New Roman" w:hAnsi="Times New Roman"/>
                <w:color w:val="000000"/>
                <w:sz w:val="24"/>
                <w:szCs w:val="24"/>
                <w:lang w:val="ru-RU"/>
              </w:rPr>
              <w:t>РИОР,</w:t>
            </w:r>
            <w:r w:rsidRPr="003C094D">
              <w:rPr>
                <w:lang w:val="ru-RU"/>
              </w:rPr>
              <w:t xml:space="preserve"> </w:t>
            </w:r>
            <w:r w:rsidRPr="003C094D">
              <w:rPr>
                <w:rFonts w:ascii="Times New Roman" w:hAnsi="Times New Roman"/>
                <w:color w:val="000000"/>
                <w:sz w:val="24"/>
                <w:szCs w:val="24"/>
                <w:lang w:val="ru-RU"/>
              </w:rPr>
              <w:t>НИЦ</w:t>
            </w:r>
            <w:r w:rsidRPr="003C094D">
              <w:rPr>
                <w:lang w:val="ru-RU"/>
              </w:rPr>
              <w:t xml:space="preserve"> </w:t>
            </w:r>
            <w:r w:rsidRPr="003C094D">
              <w:rPr>
                <w:rFonts w:ascii="Times New Roman" w:hAnsi="Times New Roman"/>
                <w:color w:val="000000"/>
                <w:sz w:val="24"/>
                <w:szCs w:val="24"/>
                <w:lang w:val="ru-RU"/>
              </w:rPr>
              <w:t>ИНФРА-М,</w:t>
            </w:r>
            <w:r w:rsidRPr="003C094D">
              <w:rPr>
                <w:lang w:val="ru-RU"/>
              </w:rPr>
              <w:t xml:space="preserve"> </w:t>
            </w:r>
            <w:r w:rsidRPr="003C094D">
              <w:rPr>
                <w:rFonts w:ascii="Times New Roman" w:hAnsi="Times New Roman"/>
                <w:color w:val="000000"/>
                <w:sz w:val="24"/>
                <w:szCs w:val="24"/>
                <w:lang w:val="ru-RU"/>
              </w:rPr>
              <w:t>2019.</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218</w:t>
            </w:r>
            <w:r w:rsidRPr="003C094D">
              <w:rPr>
                <w:lang w:val="ru-RU"/>
              </w:rPr>
              <w:t xml:space="preserve"> </w:t>
            </w:r>
            <w:r w:rsidRPr="003C094D">
              <w:rPr>
                <w:rFonts w:ascii="Times New Roman" w:hAnsi="Times New Roman"/>
                <w:color w:val="000000"/>
                <w:sz w:val="24"/>
                <w:szCs w:val="24"/>
                <w:lang w:val="ru-RU"/>
              </w:rPr>
              <w:t>с.:</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(Высшее</w:t>
            </w:r>
            <w:r w:rsidRPr="003C094D">
              <w:rPr>
                <w:lang w:val="ru-RU"/>
              </w:rPr>
              <w:t xml:space="preserve"> </w:t>
            </w:r>
            <w:r w:rsidRPr="003C094D">
              <w:rPr>
                <w:rFonts w:ascii="Times New Roman" w:hAnsi="Times New Roman"/>
                <w:color w:val="000000"/>
                <w:sz w:val="24"/>
                <w:szCs w:val="24"/>
                <w:lang w:val="ru-RU"/>
              </w:rPr>
              <w:t>образование:</w:t>
            </w:r>
            <w:r w:rsidRPr="003C094D">
              <w:rPr>
                <w:lang w:val="ru-RU"/>
              </w:rPr>
              <w:t xml:space="preserve"> </w:t>
            </w:r>
            <w:r w:rsidRPr="003C094D">
              <w:rPr>
                <w:rFonts w:ascii="Times New Roman" w:hAnsi="Times New Roman"/>
                <w:color w:val="000000"/>
                <w:sz w:val="24"/>
                <w:szCs w:val="24"/>
                <w:lang w:val="ru-RU"/>
              </w:rPr>
              <w:t>Магистратура).</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rPr>
              <w:t>ISBN</w:t>
            </w:r>
            <w:r w:rsidRPr="003C094D">
              <w:rPr>
                <w:lang w:val="ru-RU"/>
              </w:rPr>
              <w:t xml:space="preserve"> </w:t>
            </w:r>
            <w:r w:rsidRPr="003C094D">
              <w:rPr>
                <w:rFonts w:ascii="Times New Roman" w:hAnsi="Times New Roman"/>
                <w:color w:val="000000"/>
                <w:sz w:val="24"/>
                <w:szCs w:val="24"/>
                <w:lang w:val="ru-RU"/>
              </w:rPr>
              <w:t>978-5-369-01562-9.</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proofErr w:type="gramStart"/>
            <w:r w:rsidRPr="003C094D">
              <w:rPr>
                <w:rFonts w:ascii="Times New Roman" w:hAnsi="Times New Roman"/>
                <w:color w:val="000000"/>
                <w:sz w:val="24"/>
                <w:szCs w:val="24"/>
                <w:lang w:val="ru-RU"/>
              </w:rPr>
              <w:t>Текст</w:t>
            </w:r>
            <w:r w:rsidRPr="003C094D">
              <w:rPr>
                <w:lang w:val="ru-RU"/>
              </w:rPr>
              <w:t xml:space="preserve"> </w:t>
            </w:r>
            <w:r w:rsidRPr="003C094D">
              <w:rPr>
                <w:rFonts w:ascii="Times New Roman" w:hAnsi="Times New Roman"/>
                <w:color w:val="000000"/>
                <w:sz w:val="24"/>
                <w:szCs w:val="24"/>
                <w:lang w:val="ru-RU"/>
              </w:rPr>
              <w:t>:</w:t>
            </w:r>
            <w:proofErr w:type="gramEnd"/>
            <w:r w:rsidRPr="003C094D">
              <w:rPr>
                <w:lang w:val="ru-RU"/>
              </w:rPr>
              <w:t xml:space="preserve"> </w:t>
            </w:r>
            <w:r w:rsidRPr="003C094D">
              <w:rPr>
                <w:rFonts w:ascii="Times New Roman" w:hAnsi="Times New Roman"/>
                <w:color w:val="000000"/>
                <w:sz w:val="24"/>
                <w:szCs w:val="24"/>
                <w:lang w:val="ru-RU"/>
              </w:rPr>
              <w:t>электронный.</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rPr>
              <w:t>URL</w:t>
            </w:r>
            <w:r w:rsidRPr="003C094D">
              <w:rPr>
                <w:rFonts w:ascii="Times New Roman" w:hAnsi="Times New Roman"/>
                <w:color w:val="000000"/>
                <w:sz w:val="24"/>
                <w:szCs w:val="24"/>
                <w:lang w:val="ru-RU"/>
              </w:rPr>
              <w:t>:</w:t>
            </w:r>
            <w:r w:rsidRPr="003C094D">
              <w:rPr>
                <w:lang w:val="ru-RU"/>
              </w:rPr>
              <w:t xml:space="preserve"> </w:t>
            </w:r>
            <w:hyperlink r:id="rId7" w:history="1">
              <w:r w:rsidRPr="003C094D">
                <w:rPr>
                  <w:rStyle w:val="aa"/>
                  <w:rFonts w:ascii="Times New Roman" w:hAnsi="Times New Roman"/>
                  <w:sz w:val="24"/>
                  <w:szCs w:val="24"/>
                </w:rPr>
                <w:t>https</w:t>
              </w:r>
              <w:r w:rsidRPr="003C094D">
                <w:rPr>
                  <w:rStyle w:val="aa"/>
                  <w:rFonts w:ascii="Times New Roman" w:hAnsi="Times New Roman"/>
                  <w:sz w:val="24"/>
                  <w:szCs w:val="24"/>
                  <w:lang w:val="ru-RU"/>
                </w:rPr>
                <w:t>://</w:t>
              </w:r>
              <w:proofErr w:type="spellStart"/>
              <w:r w:rsidRPr="003C094D">
                <w:rPr>
                  <w:rStyle w:val="aa"/>
                  <w:rFonts w:ascii="Times New Roman" w:hAnsi="Times New Roman"/>
                  <w:sz w:val="24"/>
                  <w:szCs w:val="24"/>
                </w:rPr>
                <w:t>znanium</w:t>
              </w:r>
              <w:proofErr w:type="spellEnd"/>
              <w:r w:rsidRPr="003C094D">
                <w:rPr>
                  <w:rStyle w:val="aa"/>
                  <w:rFonts w:ascii="Times New Roman" w:hAnsi="Times New Roman"/>
                  <w:sz w:val="24"/>
                  <w:szCs w:val="24"/>
                  <w:lang w:val="ru-RU"/>
                </w:rPr>
                <w:t>.</w:t>
              </w:r>
              <w:r w:rsidRPr="003C094D">
                <w:rPr>
                  <w:rStyle w:val="aa"/>
                  <w:rFonts w:ascii="Times New Roman" w:hAnsi="Times New Roman"/>
                  <w:sz w:val="24"/>
                  <w:szCs w:val="24"/>
                </w:rPr>
                <w:t>com</w:t>
              </w:r>
              <w:r w:rsidRPr="003C094D">
                <w:rPr>
                  <w:rStyle w:val="aa"/>
                  <w:rFonts w:ascii="Times New Roman" w:hAnsi="Times New Roman"/>
                  <w:sz w:val="24"/>
                  <w:szCs w:val="24"/>
                  <w:lang w:val="ru-RU"/>
                </w:rPr>
                <w:t>/</w:t>
              </w:r>
              <w:r w:rsidRPr="003C094D">
                <w:rPr>
                  <w:rStyle w:val="aa"/>
                  <w:rFonts w:ascii="Times New Roman" w:hAnsi="Times New Roman"/>
                  <w:sz w:val="24"/>
                  <w:szCs w:val="24"/>
                </w:rPr>
                <w:t>read</w:t>
              </w:r>
              <w:r w:rsidRPr="003C094D">
                <w:rPr>
                  <w:rStyle w:val="aa"/>
                  <w:rFonts w:ascii="Times New Roman" w:hAnsi="Times New Roman"/>
                  <w:sz w:val="24"/>
                  <w:szCs w:val="24"/>
                  <w:lang w:val="ru-RU"/>
                </w:rPr>
                <w:t>?</w:t>
              </w:r>
              <w:r w:rsidRPr="003C094D">
                <w:rPr>
                  <w:rStyle w:val="aa"/>
                  <w:rFonts w:ascii="Times New Roman" w:hAnsi="Times New Roman"/>
                  <w:sz w:val="24"/>
                  <w:szCs w:val="24"/>
                </w:rPr>
                <w:t>id</w:t>
              </w:r>
              <w:r w:rsidRPr="003C094D">
                <w:rPr>
                  <w:rStyle w:val="aa"/>
                  <w:rFonts w:ascii="Times New Roman" w:hAnsi="Times New Roman"/>
                  <w:sz w:val="24"/>
                  <w:szCs w:val="24"/>
                  <w:lang w:val="ru-RU"/>
                </w:rPr>
                <w:t>=337519</w:t>
              </w:r>
            </w:hyperlink>
            <w:r w:rsidRPr="003C094D">
              <w:rPr>
                <w:rStyle w:val="aa"/>
                <w:rFonts w:ascii="Times New Roman" w:hAnsi="Times New Roman"/>
                <w:sz w:val="24"/>
                <w:szCs w:val="24"/>
                <w:lang w:val="ru-RU"/>
              </w:rPr>
              <w:t xml:space="preserve"> </w:t>
            </w:r>
            <w:r w:rsidRPr="003C094D">
              <w:rPr>
                <w:rStyle w:val="aa"/>
                <w:rFonts w:ascii="Times New Roman" w:hAnsi="Times New Roman"/>
                <w:color w:val="000000"/>
                <w:sz w:val="24"/>
                <w:szCs w:val="24"/>
                <w:u w:val="none"/>
                <w:lang w:val="ru-RU"/>
              </w:rPr>
              <w:t>(дата обращения: 01.09.2020)</w:t>
            </w:r>
          </w:p>
          <w:p w:rsidR="00B65B2C" w:rsidRPr="00363012" w:rsidRDefault="009E3C48" w:rsidP="009E3C48">
            <w:pPr>
              <w:spacing w:after="0" w:line="240" w:lineRule="auto"/>
              <w:ind w:firstLine="756"/>
              <w:jc w:val="both"/>
              <w:rPr>
                <w:sz w:val="24"/>
                <w:szCs w:val="24"/>
                <w:lang w:val="ru-RU"/>
              </w:rPr>
            </w:pPr>
            <w:r w:rsidRPr="003C094D">
              <w:rPr>
                <w:rFonts w:ascii="Times New Roman" w:hAnsi="Times New Roman"/>
                <w:color w:val="000000"/>
                <w:sz w:val="24"/>
                <w:szCs w:val="24"/>
                <w:lang w:val="ru-RU"/>
              </w:rPr>
              <w:t>2.</w:t>
            </w:r>
            <w:r w:rsidRPr="003C094D">
              <w:rPr>
                <w:lang w:val="ru-RU"/>
              </w:rPr>
              <w:t xml:space="preserve"> </w:t>
            </w:r>
            <w:proofErr w:type="spellStart"/>
            <w:r w:rsidRPr="003C094D">
              <w:rPr>
                <w:rFonts w:ascii="Times New Roman" w:hAnsi="Times New Roman"/>
                <w:color w:val="000000"/>
                <w:sz w:val="24"/>
                <w:szCs w:val="24"/>
                <w:lang w:val="ru-RU"/>
              </w:rPr>
              <w:t>Рыманов</w:t>
            </w:r>
            <w:proofErr w:type="spellEnd"/>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А.</w:t>
            </w:r>
            <w:r w:rsidRPr="003C094D">
              <w:rPr>
                <w:lang w:val="ru-RU"/>
              </w:rPr>
              <w:t xml:space="preserve"> </w:t>
            </w:r>
            <w:r w:rsidRPr="003C094D">
              <w:rPr>
                <w:rFonts w:ascii="Times New Roman" w:hAnsi="Times New Roman"/>
                <w:color w:val="000000"/>
                <w:sz w:val="24"/>
                <w:szCs w:val="24"/>
                <w:lang w:val="ru-RU"/>
              </w:rPr>
              <w:t>Ю.</w:t>
            </w:r>
            <w:r w:rsidRPr="003C094D">
              <w:rPr>
                <w:lang w:val="ru-RU"/>
              </w:rPr>
              <w:t xml:space="preserve"> </w:t>
            </w:r>
            <w:r w:rsidRPr="003C094D">
              <w:rPr>
                <w:rFonts w:ascii="Times New Roman" w:hAnsi="Times New Roman"/>
                <w:color w:val="000000"/>
                <w:sz w:val="24"/>
                <w:szCs w:val="24"/>
                <w:lang w:val="ru-RU"/>
              </w:rPr>
              <w:t>Основы</w:t>
            </w:r>
            <w:r w:rsidRPr="003C094D">
              <w:rPr>
                <w:lang w:val="ru-RU"/>
              </w:rPr>
              <w:t xml:space="preserve"> </w:t>
            </w:r>
            <w:r w:rsidRPr="003C094D">
              <w:rPr>
                <w:rFonts w:ascii="Times New Roman" w:hAnsi="Times New Roman"/>
                <w:color w:val="000000"/>
                <w:sz w:val="24"/>
                <w:szCs w:val="24"/>
                <w:lang w:val="ru-RU"/>
              </w:rPr>
              <w:t>корпоративных</w:t>
            </w:r>
            <w:r w:rsidRPr="003C094D">
              <w:rPr>
                <w:lang w:val="ru-RU"/>
              </w:rPr>
              <w:t xml:space="preserve"> </w:t>
            </w:r>
            <w:r w:rsidRPr="003C094D">
              <w:rPr>
                <w:rFonts w:ascii="Times New Roman" w:hAnsi="Times New Roman"/>
                <w:color w:val="000000"/>
                <w:sz w:val="24"/>
                <w:szCs w:val="24"/>
                <w:lang w:val="ru-RU"/>
              </w:rPr>
              <w:t>финансов:</w:t>
            </w:r>
            <w:r w:rsidRPr="003C094D">
              <w:rPr>
                <w:lang w:val="ru-RU"/>
              </w:rPr>
              <w:t xml:space="preserve"> </w:t>
            </w:r>
            <w:r w:rsidRPr="003C094D">
              <w:rPr>
                <w:rFonts w:ascii="Times New Roman" w:hAnsi="Times New Roman"/>
                <w:color w:val="000000"/>
                <w:sz w:val="24"/>
                <w:szCs w:val="24"/>
                <w:lang w:val="ru-RU"/>
              </w:rPr>
              <w:t>учебное</w:t>
            </w:r>
            <w:r w:rsidRPr="003C094D">
              <w:rPr>
                <w:lang w:val="ru-RU"/>
              </w:rPr>
              <w:t xml:space="preserve"> </w:t>
            </w:r>
            <w:r w:rsidRPr="003C094D">
              <w:rPr>
                <w:rFonts w:ascii="Times New Roman" w:hAnsi="Times New Roman"/>
                <w:color w:val="000000"/>
                <w:sz w:val="24"/>
                <w:szCs w:val="24"/>
                <w:lang w:val="ru-RU"/>
              </w:rPr>
              <w:t>пособие</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А.Ю.</w:t>
            </w:r>
            <w:r w:rsidRPr="003C094D">
              <w:rPr>
                <w:lang w:val="ru-RU"/>
              </w:rPr>
              <w:t xml:space="preserve"> </w:t>
            </w:r>
            <w:proofErr w:type="spellStart"/>
            <w:r w:rsidRPr="003C094D">
              <w:rPr>
                <w:rFonts w:ascii="Times New Roman" w:hAnsi="Times New Roman"/>
                <w:color w:val="000000"/>
                <w:sz w:val="24"/>
                <w:szCs w:val="24"/>
                <w:lang w:val="ru-RU"/>
              </w:rPr>
              <w:t>Рыманов</w:t>
            </w:r>
            <w:proofErr w:type="spellEnd"/>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proofErr w:type="gramStart"/>
            <w:r w:rsidRPr="003C094D">
              <w:rPr>
                <w:rFonts w:ascii="Times New Roman" w:hAnsi="Times New Roman"/>
                <w:color w:val="000000"/>
                <w:sz w:val="24"/>
                <w:szCs w:val="24"/>
                <w:lang w:val="ru-RU"/>
              </w:rPr>
              <w:t>Москва</w:t>
            </w:r>
            <w:r w:rsidRPr="003C094D">
              <w:rPr>
                <w:lang w:val="ru-RU"/>
              </w:rPr>
              <w:t xml:space="preserve"> </w:t>
            </w:r>
            <w:r w:rsidRPr="003C094D">
              <w:rPr>
                <w:rFonts w:ascii="Times New Roman" w:hAnsi="Times New Roman"/>
                <w:color w:val="000000"/>
                <w:sz w:val="24"/>
                <w:szCs w:val="24"/>
                <w:lang w:val="ru-RU"/>
              </w:rPr>
              <w:t>:</w:t>
            </w:r>
            <w:proofErr w:type="gramEnd"/>
            <w:r w:rsidRPr="003C094D">
              <w:rPr>
                <w:lang w:val="ru-RU"/>
              </w:rPr>
              <w:t xml:space="preserve"> </w:t>
            </w:r>
            <w:r w:rsidRPr="003C094D">
              <w:rPr>
                <w:rFonts w:ascii="Times New Roman" w:hAnsi="Times New Roman"/>
                <w:color w:val="000000"/>
                <w:sz w:val="24"/>
                <w:szCs w:val="24"/>
                <w:lang w:val="ru-RU"/>
              </w:rPr>
              <w:t>ИНФРА-М,</w:t>
            </w:r>
            <w:r w:rsidRPr="003C094D">
              <w:rPr>
                <w:lang w:val="ru-RU"/>
              </w:rPr>
              <w:t xml:space="preserve"> </w:t>
            </w:r>
            <w:r w:rsidRPr="003C094D">
              <w:rPr>
                <w:rFonts w:ascii="Times New Roman" w:hAnsi="Times New Roman"/>
                <w:color w:val="000000"/>
                <w:sz w:val="24"/>
                <w:szCs w:val="24"/>
                <w:lang w:val="ru-RU"/>
              </w:rPr>
              <w:t>2020.</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150</w:t>
            </w:r>
            <w:r w:rsidRPr="003C094D">
              <w:rPr>
                <w:lang w:val="ru-RU"/>
              </w:rPr>
              <w:t xml:space="preserve"> </w:t>
            </w:r>
            <w:r w:rsidRPr="003C094D">
              <w:rPr>
                <w:rFonts w:ascii="Times New Roman" w:hAnsi="Times New Roman"/>
                <w:color w:val="000000"/>
                <w:sz w:val="24"/>
                <w:szCs w:val="24"/>
                <w:lang w:val="ru-RU"/>
              </w:rPr>
              <w:t>с.</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(Высшее</w:t>
            </w:r>
            <w:r w:rsidRPr="003C094D">
              <w:rPr>
                <w:lang w:val="ru-RU"/>
              </w:rPr>
              <w:t xml:space="preserve"> </w:t>
            </w:r>
            <w:r w:rsidRPr="003C094D">
              <w:rPr>
                <w:rFonts w:ascii="Times New Roman" w:hAnsi="Times New Roman"/>
                <w:color w:val="000000"/>
                <w:sz w:val="24"/>
                <w:szCs w:val="24"/>
                <w:lang w:val="ru-RU"/>
              </w:rPr>
              <w:t>образование:</w:t>
            </w:r>
            <w:r w:rsidRPr="003C094D">
              <w:rPr>
                <w:lang w:val="ru-RU"/>
              </w:rPr>
              <w:t xml:space="preserve"> </w:t>
            </w:r>
            <w:r w:rsidRPr="003C094D">
              <w:rPr>
                <w:rFonts w:ascii="Times New Roman" w:hAnsi="Times New Roman"/>
                <w:color w:val="000000"/>
                <w:sz w:val="24"/>
                <w:szCs w:val="24"/>
                <w:lang w:val="ru-RU"/>
              </w:rPr>
              <w:t>Магистратура).</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rPr>
              <w:t>DOI</w:t>
            </w:r>
            <w:r w:rsidRPr="003C094D">
              <w:rPr>
                <w:lang w:val="ru-RU"/>
              </w:rPr>
              <w:t xml:space="preserve"> </w:t>
            </w:r>
            <w:r w:rsidRPr="003C094D">
              <w:rPr>
                <w:rFonts w:ascii="Times New Roman" w:hAnsi="Times New Roman"/>
                <w:color w:val="000000"/>
                <w:sz w:val="24"/>
                <w:szCs w:val="24"/>
                <w:lang w:val="ru-RU"/>
              </w:rPr>
              <w:t>10.12737/</w:t>
            </w:r>
            <w:r w:rsidRPr="003C094D">
              <w:rPr>
                <w:rFonts w:ascii="Times New Roman" w:hAnsi="Times New Roman"/>
                <w:color w:val="000000"/>
                <w:sz w:val="24"/>
                <w:szCs w:val="24"/>
              </w:rPr>
              <w:t>textbook</w:t>
            </w:r>
            <w:r w:rsidRPr="003C094D">
              <w:rPr>
                <w:rFonts w:ascii="Times New Roman" w:hAnsi="Times New Roman"/>
                <w:color w:val="000000"/>
                <w:sz w:val="24"/>
                <w:szCs w:val="24"/>
                <w:lang w:val="ru-RU"/>
              </w:rPr>
              <w:t>_5</w:t>
            </w:r>
            <w:r w:rsidRPr="003C094D">
              <w:rPr>
                <w:rFonts w:ascii="Times New Roman" w:hAnsi="Times New Roman"/>
                <w:color w:val="000000"/>
                <w:sz w:val="24"/>
                <w:szCs w:val="24"/>
              </w:rPr>
              <w:t>b</w:t>
            </w:r>
            <w:r w:rsidRPr="003C094D">
              <w:rPr>
                <w:rFonts w:ascii="Times New Roman" w:hAnsi="Times New Roman"/>
                <w:color w:val="000000"/>
                <w:sz w:val="24"/>
                <w:szCs w:val="24"/>
                <w:lang w:val="ru-RU"/>
              </w:rPr>
              <w:t>742</w:t>
            </w:r>
            <w:proofErr w:type="spellStart"/>
            <w:r w:rsidRPr="003C094D">
              <w:rPr>
                <w:rFonts w:ascii="Times New Roman" w:hAnsi="Times New Roman"/>
                <w:color w:val="000000"/>
                <w:sz w:val="24"/>
                <w:szCs w:val="24"/>
              </w:rPr>
              <w:t>ef</w:t>
            </w:r>
            <w:proofErr w:type="spellEnd"/>
            <w:r w:rsidRPr="003C094D">
              <w:rPr>
                <w:rFonts w:ascii="Times New Roman" w:hAnsi="Times New Roman"/>
                <w:color w:val="000000"/>
                <w:sz w:val="24"/>
                <w:szCs w:val="24"/>
                <w:lang w:val="ru-RU"/>
              </w:rPr>
              <w:t>92</w:t>
            </w:r>
            <w:proofErr w:type="spellStart"/>
            <w:r w:rsidRPr="003C094D">
              <w:rPr>
                <w:rFonts w:ascii="Times New Roman" w:hAnsi="Times New Roman"/>
                <w:color w:val="000000"/>
                <w:sz w:val="24"/>
                <w:szCs w:val="24"/>
              </w:rPr>
              <w:t>eda</w:t>
            </w:r>
            <w:proofErr w:type="spellEnd"/>
            <w:r w:rsidRPr="003C094D">
              <w:rPr>
                <w:rFonts w:ascii="Times New Roman" w:hAnsi="Times New Roman"/>
                <w:color w:val="000000"/>
                <w:sz w:val="24"/>
                <w:szCs w:val="24"/>
                <w:lang w:val="ru-RU"/>
              </w:rPr>
              <w:t>62.57813862.</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rPr>
              <w:t>ISBN</w:t>
            </w:r>
            <w:r w:rsidRPr="003C094D">
              <w:rPr>
                <w:lang w:val="ru-RU"/>
              </w:rPr>
              <w:t xml:space="preserve"> </w:t>
            </w:r>
            <w:r w:rsidRPr="003C094D">
              <w:rPr>
                <w:rFonts w:ascii="Times New Roman" w:hAnsi="Times New Roman"/>
                <w:color w:val="000000"/>
                <w:sz w:val="24"/>
                <w:szCs w:val="24"/>
                <w:lang w:val="ru-RU"/>
              </w:rPr>
              <w:t>978-5-16-013614-1.</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proofErr w:type="gramStart"/>
            <w:r w:rsidRPr="003C094D">
              <w:rPr>
                <w:rFonts w:ascii="Times New Roman" w:hAnsi="Times New Roman"/>
                <w:color w:val="000000"/>
                <w:sz w:val="24"/>
                <w:szCs w:val="24"/>
                <w:lang w:val="ru-RU"/>
              </w:rPr>
              <w:t>Текст</w:t>
            </w:r>
            <w:r w:rsidRPr="003C094D">
              <w:rPr>
                <w:lang w:val="ru-RU"/>
              </w:rPr>
              <w:t xml:space="preserve"> </w:t>
            </w:r>
            <w:r w:rsidRPr="003C094D">
              <w:rPr>
                <w:rFonts w:ascii="Times New Roman" w:hAnsi="Times New Roman"/>
                <w:color w:val="000000"/>
                <w:sz w:val="24"/>
                <w:szCs w:val="24"/>
                <w:lang w:val="ru-RU"/>
              </w:rPr>
              <w:t>:</w:t>
            </w:r>
            <w:proofErr w:type="gramEnd"/>
            <w:r w:rsidRPr="003C094D">
              <w:rPr>
                <w:lang w:val="ru-RU"/>
              </w:rPr>
              <w:t xml:space="preserve"> </w:t>
            </w:r>
            <w:r w:rsidRPr="003C094D">
              <w:rPr>
                <w:rFonts w:ascii="Times New Roman" w:hAnsi="Times New Roman"/>
                <w:color w:val="000000"/>
                <w:sz w:val="24"/>
                <w:szCs w:val="24"/>
                <w:lang w:val="ru-RU"/>
              </w:rPr>
              <w:t>электронный.</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rPr>
              <w:t>URL</w:t>
            </w:r>
            <w:r w:rsidRPr="003C094D">
              <w:rPr>
                <w:rFonts w:ascii="Times New Roman" w:hAnsi="Times New Roman"/>
                <w:color w:val="000000"/>
                <w:sz w:val="24"/>
                <w:szCs w:val="24"/>
                <w:lang w:val="ru-RU"/>
              </w:rPr>
              <w:t>:</w:t>
            </w:r>
            <w:r w:rsidRPr="003C094D">
              <w:rPr>
                <w:lang w:val="ru-RU"/>
              </w:rPr>
              <w:t xml:space="preserve"> </w:t>
            </w:r>
            <w:hyperlink r:id="rId8" w:history="1">
              <w:r w:rsidRPr="003C094D">
                <w:rPr>
                  <w:rStyle w:val="aa"/>
                  <w:rFonts w:ascii="Times New Roman" w:hAnsi="Times New Roman"/>
                  <w:sz w:val="24"/>
                  <w:szCs w:val="24"/>
                </w:rPr>
                <w:t>https</w:t>
              </w:r>
              <w:r w:rsidRPr="003C094D">
                <w:rPr>
                  <w:rStyle w:val="aa"/>
                  <w:rFonts w:ascii="Times New Roman" w:hAnsi="Times New Roman"/>
                  <w:sz w:val="24"/>
                  <w:szCs w:val="24"/>
                  <w:lang w:val="ru-RU"/>
                </w:rPr>
                <w:t>://</w:t>
              </w:r>
              <w:proofErr w:type="spellStart"/>
              <w:r w:rsidRPr="003C094D">
                <w:rPr>
                  <w:rStyle w:val="aa"/>
                  <w:rFonts w:ascii="Times New Roman" w:hAnsi="Times New Roman"/>
                  <w:sz w:val="24"/>
                  <w:szCs w:val="24"/>
                </w:rPr>
                <w:t>znanium</w:t>
              </w:r>
              <w:proofErr w:type="spellEnd"/>
              <w:r w:rsidRPr="003C094D">
                <w:rPr>
                  <w:rStyle w:val="aa"/>
                  <w:rFonts w:ascii="Times New Roman" w:hAnsi="Times New Roman"/>
                  <w:sz w:val="24"/>
                  <w:szCs w:val="24"/>
                  <w:lang w:val="ru-RU"/>
                </w:rPr>
                <w:t>.</w:t>
              </w:r>
              <w:r w:rsidRPr="003C094D">
                <w:rPr>
                  <w:rStyle w:val="aa"/>
                  <w:rFonts w:ascii="Times New Roman" w:hAnsi="Times New Roman"/>
                  <w:sz w:val="24"/>
                  <w:szCs w:val="24"/>
                </w:rPr>
                <w:t>com</w:t>
              </w:r>
              <w:r w:rsidRPr="003C094D">
                <w:rPr>
                  <w:rStyle w:val="aa"/>
                  <w:rFonts w:ascii="Times New Roman" w:hAnsi="Times New Roman"/>
                  <w:sz w:val="24"/>
                  <w:szCs w:val="24"/>
                  <w:lang w:val="ru-RU"/>
                </w:rPr>
                <w:t>/</w:t>
              </w:r>
              <w:r w:rsidRPr="003C094D">
                <w:rPr>
                  <w:rStyle w:val="aa"/>
                  <w:rFonts w:ascii="Times New Roman" w:hAnsi="Times New Roman"/>
                  <w:sz w:val="24"/>
                  <w:szCs w:val="24"/>
                </w:rPr>
                <w:t>read</w:t>
              </w:r>
              <w:r w:rsidRPr="003C094D">
                <w:rPr>
                  <w:rStyle w:val="aa"/>
                  <w:rFonts w:ascii="Times New Roman" w:hAnsi="Times New Roman"/>
                  <w:sz w:val="24"/>
                  <w:szCs w:val="24"/>
                  <w:lang w:val="ru-RU"/>
                </w:rPr>
                <w:t>?</w:t>
              </w:r>
              <w:r w:rsidRPr="003C094D">
                <w:rPr>
                  <w:rStyle w:val="aa"/>
                  <w:rFonts w:ascii="Times New Roman" w:hAnsi="Times New Roman"/>
                  <w:sz w:val="24"/>
                  <w:szCs w:val="24"/>
                </w:rPr>
                <w:t>id</w:t>
              </w:r>
              <w:r w:rsidRPr="003C094D">
                <w:rPr>
                  <w:rStyle w:val="aa"/>
                  <w:rFonts w:ascii="Times New Roman" w:hAnsi="Times New Roman"/>
                  <w:sz w:val="24"/>
                  <w:szCs w:val="24"/>
                  <w:lang w:val="ru-RU"/>
                </w:rPr>
                <w:t>=351974</w:t>
              </w:r>
            </w:hyperlink>
            <w:r w:rsidRPr="003C094D">
              <w:rPr>
                <w:rStyle w:val="aa"/>
                <w:rFonts w:ascii="Times New Roman" w:hAnsi="Times New Roman"/>
                <w:sz w:val="24"/>
                <w:szCs w:val="24"/>
                <w:lang w:val="ru-RU"/>
              </w:rPr>
              <w:t xml:space="preserve"> </w:t>
            </w:r>
            <w:r w:rsidRPr="003C094D">
              <w:rPr>
                <w:rStyle w:val="aa"/>
                <w:rFonts w:ascii="Times New Roman" w:hAnsi="Times New Roman"/>
                <w:color w:val="000000"/>
                <w:sz w:val="24"/>
                <w:szCs w:val="24"/>
                <w:u w:val="none"/>
                <w:lang w:val="ru-RU"/>
              </w:rPr>
              <w:t>(дата обращения: 01.09.2020)</w:t>
            </w:r>
            <w:r w:rsidR="00363012" w:rsidRPr="00363012">
              <w:rPr>
                <w:lang w:val="ru-RU"/>
              </w:rPr>
              <w:t xml:space="preserve"> </w:t>
            </w:r>
          </w:p>
        </w:tc>
      </w:tr>
    </w:tbl>
    <w:p w:rsidR="00B65B2C" w:rsidRPr="00363012" w:rsidRDefault="00363012">
      <w:pPr>
        <w:rPr>
          <w:sz w:val="0"/>
          <w:szCs w:val="0"/>
          <w:lang w:val="ru-RU"/>
        </w:rPr>
      </w:pPr>
      <w:r w:rsidRPr="00363012">
        <w:rPr>
          <w:lang w:val="ru-RU"/>
        </w:rPr>
        <w:br w:type="page"/>
      </w:r>
    </w:p>
    <w:tbl>
      <w:tblPr>
        <w:tblW w:w="0" w:type="auto"/>
        <w:tblInd w:w="34" w:type="dxa"/>
        <w:tblCellMar>
          <w:left w:w="0" w:type="dxa"/>
          <w:right w:w="0" w:type="dxa"/>
        </w:tblCellMar>
        <w:tblLook w:val="04A0" w:firstRow="1" w:lastRow="0" w:firstColumn="1" w:lastColumn="0" w:noHBand="0" w:noVBand="1"/>
      </w:tblPr>
      <w:tblGrid>
        <w:gridCol w:w="268"/>
        <w:gridCol w:w="1833"/>
        <w:gridCol w:w="3020"/>
        <w:gridCol w:w="4107"/>
        <w:gridCol w:w="94"/>
      </w:tblGrid>
      <w:tr w:rsidR="00B65B2C" w:rsidTr="009E3C48">
        <w:trPr>
          <w:trHeight w:hRule="exact" w:val="285"/>
        </w:trPr>
        <w:tc>
          <w:tcPr>
            <w:tcW w:w="9356" w:type="dxa"/>
            <w:gridSpan w:val="5"/>
            <w:shd w:val="clear" w:color="000000" w:fill="FFFFFF"/>
            <w:tcMar>
              <w:left w:w="34" w:type="dxa"/>
              <w:right w:w="34" w:type="dxa"/>
            </w:tcMar>
          </w:tcPr>
          <w:p w:rsidR="00B65B2C" w:rsidRDefault="00363012">
            <w:pPr>
              <w:spacing w:after="0" w:line="240" w:lineRule="auto"/>
              <w:ind w:firstLine="756"/>
              <w:jc w:val="both"/>
              <w:rPr>
                <w:sz w:val="24"/>
                <w:szCs w:val="24"/>
              </w:rPr>
            </w:pPr>
            <w:r>
              <w:rPr>
                <w:rFonts w:ascii="Times New Roman" w:hAnsi="Times New Roman" w:cs="Times New Roman"/>
                <w:b/>
                <w:color w:val="000000"/>
                <w:sz w:val="24"/>
                <w:szCs w:val="24"/>
              </w:rPr>
              <w:lastRenderedPageBreak/>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65B2C" w:rsidRPr="00770304" w:rsidTr="009E3C48">
        <w:trPr>
          <w:trHeight w:hRule="exact" w:val="4612"/>
        </w:trPr>
        <w:tc>
          <w:tcPr>
            <w:tcW w:w="9356" w:type="dxa"/>
            <w:gridSpan w:val="5"/>
            <w:shd w:val="clear" w:color="000000" w:fill="FFFFFF"/>
            <w:tcMar>
              <w:left w:w="34" w:type="dxa"/>
              <w:right w:w="34" w:type="dxa"/>
            </w:tcMar>
          </w:tcPr>
          <w:p w:rsidR="009E3C48" w:rsidRPr="003C094D" w:rsidRDefault="009E3C48" w:rsidP="009E3C48">
            <w:pPr>
              <w:spacing w:after="0" w:line="240" w:lineRule="auto"/>
              <w:ind w:firstLine="756"/>
              <w:jc w:val="both"/>
              <w:rPr>
                <w:rFonts w:ascii="Times New Roman" w:hAnsi="Times New Roman"/>
                <w:color w:val="000000"/>
                <w:sz w:val="24"/>
                <w:szCs w:val="24"/>
                <w:lang w:val="ru-RU"/>
              </w:rPr>
            </w:pPr>
            <w:r w:rsidRPr="003C094D">
              <w:rPr>
                <w:rFonts w:ascii="Times New Roman" w:hAnsi="Times New Roman"/>
                <w:color w:val="000000"/>
                <w:sz w:val="24"/>
                <w:szCs w:val="24"/>
                <w:lang w:val="ru-RU"/>
              </w:rPr>
              <w:t>1. Богатырев,</w:t>
            </w:r>
            <w:r w:rsidRPr="003C094D">
              <w:rPr>
                <w:lang w:val="ru-RU"/>
              </w:rPr>
              <w:t xml:space="preserve"> </w:t>
            </w:r>
            <w:r w:rsidRPr="003C094D">
              <w:rPr>
                <w:rFonts w:ascii="Times New Roman" w:hAnsi="Times New Roman"/>
                <w:color w:val="000000"/>
                <w:sz w:val="24"/>
                <w:szCs w:val="24"/>
                <w:lang w:val="ru-RU"/>
              </w:rPr>
              <w:t>С.</w:t>
            </w:r>
            <w:r w:rsidRPr="003C094D">
              <w:rPr>
                <w:lang w:val="ru-RU"/>
              </w:rPr>
              <w:t xml:space="preserve"> </w:t>
            </w:r>
            <w:r w:rsidRPr="003C094D">
              <w:rPr>
                <w:rFonts w:ascii="Times New Roman" w:hAnsi="Times New Roman"/>
                <w:color w:val="000000"/>
                <w:sz w:val="24"/>
                <w:szCs w:val="24"/>
                <w:lang w:val="ru-RU"/>
              </w:rPr>
              <w:t>Ю.</w:t>
            </w:r>
            <w:r w:rsidRPr="003C094D">
              <w:rPr>
                <w:lang w:val="ru-RU"/>
              </w:rPr>
              <w:t xml:space="preserve"> </w:t>
            </w:r>
            <w:r w:rsidRPr="003C094D">
              <w:rPr>
                <w:rFonts w:ascii="Times New Roman" w:hAnsi="Times New Roman"/>
                <w:color w:val="000000"/>
                <w:sz w:val="24"/>
                <w:szCs w:val="24"/>
                <w:lang w:val="ru-RU"/>
              </w:rPr>
              <w:t>Корпоративные</w:t>
            </w:r>
            <w:r w:rsidRPr="003C094D">
              <w:rPr>
                <w:lang w:val="ru-RU"/>
              </w:rPr>
              <w:t xml:space="preserve"> </w:t>
            </w:r>
            <w:r w:rsidRPr="003C094D">
              <w:rPr>
                <w:rFonts w:ascii="Times New Roman" w:hAnsi="Times New Roman"/>
                <w:color w:val="000000"/>
                <w:sz w:val="24"/>
                <w:szCs w:val="24"/>
                <w:lang w:val="ru-RU"/>
              </w:rPr>
              <w:t>финансы:</w:t>
            </w:r>
            <w:r w:rsidRPr="003C094D">
              <w:rPr>
                <w:lang w:val="ru-RU"/>
              </w:rPr>
              <w:t xml:space="preserve"> </w:t>
            </w:r>
            <w:r w:rsidRPr="003C094D">
              <w:rPr>
                <w:rFonts w:ascii="Times New Roman" w:hAnsi="Times New Roman"/>
                <w:color w:val="000000"/>
                <w:sz w:val="24"/>
                <w:szCs w:val="24"/>
                <w:lang w:val="ru-RU"/>
              </w:rPr>
              <w:t>стоимостная</w:t>
            </w:r>
            <w:r w:rsidRPr="003C094D">
              <w:rPr>
                <w:lang w:val="ru-RU"/>
              </w:rPr>
              <w:t xml:space="preserve"> </w:t>
            </w:r>
            <w:proofErr w:type="gramStart"/>
            <w:r w:rsidRPr="003C094D">
              <w:rPr>
                <w:rFonts w:ascii="Times New Roman" w:hAnsi="Times New Roman"/>
                <w:color w:val="000000"/>
                <w:sz w:val="24"/>
                <w:szCs w:val="24"/>
                <w:lang w:val="ru-RU"/>
              </w:rPr>
              <w:t>оценка</w:t>
            </w:r>
            <w:r w:rsidRPr="003C094D">
              <w:rPr>
                <w:lang w:val="ru-RU"/>
              </w:rPr>
              <w:t xml:space="preserve"> </w:t>
            </w:r>
            <w:r w:rsidRPr="003C094D">
              <w:rPr>
                <w:rFonts w:ascii="Times New Roman" w:hAnsi="Times New Roman"/>
                <w:color w:val="000000"/>
                <w:sz w:val="24"/>
                <w:szCs w:val="24"/>
                <w:lang w:val="ru-RU"/>
              </w:rPr>
              <w:t>:</w:t>
            </w:r>
            <w:proofErr w:type="gramEnd"/>
            <w:r w:rsidRPr="003C094D">
              <w:rPr>
                <w:lang w:val="ru-RU"/>
              </w:rPr>
              <w:t xml:space="preserve"> </w:t>
            </w:r>
            <w:r w:rsidRPr="003C094D">
              <w:rPr>
                <w:rFonts w:ascii="Times New Roman" w:hAnsi="Times New Roman"/>
                <w:color w:val="000000"/>
                <w:sz w:val="24"/>
                <w:szCs w:val="24"/>
                <w:lang w:val="ru-RU"/>
              </w:rPr>
              <w:t>учеб.</w:t>
            </w:r>
            <w:r w:rsidRPr="003C094D">
              <w:rPr>
                <w:lang w:val="ru-RU"/>
              </w:rPr>
              <w:t xml:space="preserve"> </w:t>
            </w:r>
            <w:r w:rsidRPr="003C094D">
              <w:rPr>
                <w:rFonts w:ascii="Times New Roman" w:hAnsi="Times New Roman"/>
                <w:color w:val="000000"/>
                <w:sz w:val="24"/>
                <w:szCs w:val="24"/>
                <w:lang w:val="ru-RU"/>
              </w:rPr>
              <w:t>пособие</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СЮ.</w:t>
            </w:r>
            <w:r w:rsidRPr="003C094D">
              <w:rPr>
                <w:lang w:val="ru-RU"/>
              </w:rPr>
              <w:t xml:space="preserve"> </w:t>
            </w:r>
            <w:r w:rsidRPr="003C094D">
              <w:rPr>
                <w:rFonts w:ascii="Times New Roman" w:hAnsi="Times New Roman"/>
                <w:color w:val="000000"/>
                <w:sz w:val="24"/>
                <w:szCs w:val="24"/>
                <w:lang w:val="ru-RU"/>
              </w:rPr>
              <w:t>Богатырев.</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proofErr w:type="gramStart"/>
            <w:r w:rsidRPr="003C094D">
              <w:rPr>
                <w:rFonts w:ascii="Times New Roman" w:hAnsi="Times New Roman"/>
                <w:color w:val="000000"/>
                <w:sz w:val="24"/>
                <w:szCs w:val="24"/>
                <w:lang w:val="ru-RU"/>
              </w:rPr>
              <w:t>Москва</w:t>
            </w:r>
            <w:r w:rsidRPr="003C094D">
              <w:rPr>
                <w:lang w:val="ru-RU"/>
              </w:rPr>
              <w:t xml:space="preserve"> </w:t>
            </w:r>
            <w:r w:rsidRPr="003C094D">
              <w:rPr>
                <w:rFonts w:ascii="Times New Roman" w:hAnsi="Times New Roman"/>
                <w:color w:val="000000"/>
                <w:sz w:val="24"/>
                <w:szCs w:val="24"/>
                <w:lang w:val="ru-RU"/>
              </w:rPr>
              <w:t>:</w:t>
            </w:r>
            <w:proofErr w:type="gramEnd"/>
            <w:r w:rsidRPr="003C094D">
              <w:rPr>
                <w:lang w:val="ru-RU"/>
              </w:rPr>
              <w:t xml:space="preserve"> </w:t>
            </w:r>
            <w:r w:rsidRPr="003C094D">
              <w:rPr>
                <w:rFonts w:ascii="Times New Roman" w:hAnsi="Times New Roman"/>
                <w:color w:val="000000"/>
                <w:sz w:val="24"/>
                <w:szCs w:val="24"/>
                <w:lang w:val="ru-RU"/>
              </w:rPr>
              <w:t>РИОР:</w:t>
            </w:r>
            <w:r w:rsidRPr="003C094D">
              <w:rPr>
                <w:lang w:val="ru-RU"/>
              </w:rPr>
              <w:t xml:space="preserve"> </w:t>
            </w:r>
            <w:r w:rsidRPr="003C094D">
              <w:rPr>
                <w:rFonts w:ascii="Times New Roman" w:hAnsi="Times New Roman"/>
                <w:color w:val="000000"/>
                <w:sz w:val="24"/>
                <w:szCs w:val="24"/>
                <w:lang w:val="ru-RU"/>
              </w:rPr>
              <w:t>ИНФРА-М,</w:t>
            </w:r>
            <w:r w:rsidRPr="003C094D">
              <w:rPr>
                <w:lang w:val="ru-RU"/>
              </w:rPr>
              <w:t xml:space="preserve"> </w:t>
            </w:r>
            <w:r w:rsidRPr="003C094D">
              <w:rPr>
                <w:rFonts w:ascii="Times New Roman" w:hAnsi="Times New Roman"/>
                <w:color w:val="000000"/>
                <w:sz w:val="24"/>
                <w:szCs w:val="24"/>
                <w:lang w:val="ru-RU"/>
              </w:rPr>
              <w:t>2018.</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164с.+</w:t>
            </w:r>
            <w:r w:rsidRPr="003C094D">
              <w:rPr>
                <w:lang w:val="ru-RU"/>
              </w:rPr>
              <w:t xml:space="preserve"> </w:t>
            </w:r>
            <w:r w:rsidRPr="003C094D">
              <w:rPr>
                <w:rFonts w:ascii="Times New Roman" w:hAnsi="Times New Roman"/>
                <w:color w:val="000000"/>
                <w:sz w:val="24"/>
                <w:szCs w:val="24"/>
                <w:lang w:val="ru-RU"/>
              </w:rPr>
              <w:t>Доп.</w:t>
            </w:r>
            <w:r w:rsidRPr="003C094D">
              <w:rPr>
                <w:lang w:val="ru-RU"/>
              </w:rPr>
              <w:t xml:space="preserve"> </w:t>
            </w:r>
            <w:r w:rsidRPr="003C094D">
              <w:rPr>
                <w:rFonts w:ascii="Times New Roman" w:hAnsi="Times New Roman"/>
                <w:color w:val="000000"/>
                <w:sz w:val="24"/>
                <w:szCs w:val="24"/>
                <w:lang w:val="ru-RU"/>
              </w:rPr>
              <w:t>материалы</w:t>
            </w:r>
            <w:r w:rsidRPr="003C094D">
              <w:rPr>
                <w:lang w:val="ru-RU"/>
              </w:rPr>
              <w:t xml:space="preserve"> </w:t>
            </w:r>
            <w:r w:rsidRPr="003C094D">
              <w:rPr>
                <w:rFonts w:ascii="Times New Roman" w:hAnsi="Times New Roman"/>
                <w:color w:val="000000"/>
                <w:sz w:val="24"/>
                <w:szCs w:val="24"/>
                <w:lang w:val="ru-RU"/>
              </w:rPr>
              <w:t>[Электронный</w:t>
            </w:r>
            <w:r w:rsidRPr="003C094D">
              <w:rPr>
                <w:lang w:val="ru-RU"/>
              </w:rPr>
              <w:t xml:space="preserve"> </w:t>
            </w:r>
            <w:r w:rsidRPr="003C094D">
              <w:rPr>
                <w:rFonts w:ascii="Times New Roman" w:hAnsi="Times New Roman"/>
                <w:color w:val="000000"/>
                <w:sz w:val="24"/>
                <w:szCs w:val="24"/>
                <w:lang w:val="ru-RU"/>
              </w:rPr>
              <w:t>ресурс;</w:t>
            </w:r>
            <w:r w:rsidRPr="003C094D">
              <w:rPr>
                <w:lang w:val="ru-RU"/>
              </w:rPr>
              <w:t xml:space="preserve"> </w:t>
            </w:r>
            <w:r w:rsidRPr="003C094D">
              <w:rPr>
                <w:rFonts w:ascii="Times New Roman" w:hAnsi="Times New Roman"/>
                <w:color w:val="000000"/>
                <w:sz w:val="24"/>
                <w:szCs w:val="24"/>
                <w:lang w:val="ru-RU"/>
              </w:rPr>
              <w:t>Режим</w:t>
            </w:r>
            <w:r w:rsidRPr="003C094D">
              <w:rPr>
                <w:lang w:val="ru-RU"/>
              </w:rPr>
              <w:t xml:space="preserve"> </w:t>
            </w:r>
            <w:r w:rsidRPr="003C094D">
              <w:rPr>
                <w:rFonts w:ascii="Times New Roman" w:hAnsi="Times New Roman"/>
                <w:color w:val="000000"/>
                <w:sz w:val="24"/>
                <w:szCs w:val="24"/>
                <w:lang w:val="ru-RU"/>
              </w:rPr>
              <w:t>доступа:</w:t>
            </w:r>
            <w:r w:rsidRPr="003C094D">
              <w:rPr>
                <w:lang w:val="ru-RU"/>
              </w:rPr>
              <w:t xml:space="preserve"> </w:t>
            </w:r>
            <w:r w:rsidRPr="003C094D">
              <w:rPr>
                <w:rFonts w:ascii="Times New Roman" w:hAnsi="Times New Roman"/>
                <w:color w:val="000000"/>
                <w:sz w:val="24"/>
                <w:szCs w:val="24"/>
              </w:rPr>
              <w:t>https</w:t>
            </w:r>
            <w:r w:rsidRPr="003C094D">
              <w:rPr>
                <w:rFonts w:ascii="Times New Roman" w:hAnsi="Times New Roman"/>
                <w:color w:val="000000"/>
                <w:sz w:val="24"/>
                <w:szCs w:val="24"/>
                <w:lang w:val="ru-RU"/>
              </w:rPr>
              <w:t>://</w:t>
            </w:r>
            <w:r w:rsidRPr="003C094D">
              <w:rPr>
                <w:rFonts w:ascii="Times New Roman" w:hAnsi="Times New Roman"/>
                <w:color w:val="000000"/>
                <w:sz w:val="24"/>
                <w:szCs w:val="24"/>
              </w:rPr>
              <w:t>new</w:t>
            </w:r>
            <w:r w:rsidRPr="003C094D">
              <w:rPr>
                <w:rFonts w:ascii="Times New Roman" w:hAnsi="Times New Roman"/>
                <w:color w:val="000000"/>
                <w:sz w:val="24"/>
                <w:szCs w:val="24"/>
                <w:lang w:val="ru-RU"/>
              </w:rPr>
              <w:t>.</w:t>
            </w:r>
            <w:proofErr w:type="spellStart"/>
            <w:r w:rsidRPr="003C094D">
              <w:rPr>
                <w:rFonts w:ascii="Times New Roman" w:hAnsi="Times New Roman"/>
                <w:color w:val="000000"/>
                <w:sz w:val="24"/>
                <w:szCs w:val="24"/>
              </w:rPr>
              <w:t>znanium</w:t>
            </w:r>
            <w:proofErr w:type="spellEnd"/>
            <w:r w:rsidRPr="003C094D">
              <w:rPr>
                <w:rFonts w:ascii="Times New Roman" w:hAnsi="Times New Roman"/>
                <w:color w:val="000000"/>
                <w:sz w:val="24"/>
                <w:szCs w:val="24"/>
                <w:lang w:val="ru-RU"/>
              </w:rPr>
              <w:t>.</w:t>
            </w:r>
            <w:r w:rsidRPr="003C094D">
              <w:rPr>
                <w:rFonts w:ascii="Times New Roman" w:hAnsi="Times New Roman"/>
                <w:color w:val="000000"/>
                <w:sz w:val="24"/>
                <w:szCs w:val="24"/>
              </w:rPr>
              <w:t>com</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(Высшее</w:t>
            </w:r>
            <w:r w:rsidRPr="003C094D">
              <w:rPr>
                <w:lang w:val="ru-RU"/>
              </w:rPr>
              <w:t xml:space="preserve"> </w:t>
            </w:r>
            <w:r w:rsidRPr="003C094D">
              <w:rPr>
                <w:rFonts w:ascii="Times New Roman" w:hAnsi="Times New Roman"/>
                <w:color w:val="000000"/>
                <w:sz w:val="24"/>
                <w:szCs w:val="24"/>
                <w:lang w:val="ru-RU"/>
              </w:rPr>
              <w:t>образование).</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rPr>
              <w:t>DOI</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rPr>
              <w:t>https</w:t>
            </w:r>
            <w:r w:rsidRPr="003C094D">
              <w:rPr>
                <w:rFonts w:ascii="Times New Roman" w:hAnsi="Times New Roman"/>
                <w:color w:val="000000"/>
                <w:sz w:val="24"/>
                <w:szCs w:val="24"/>
                <w:lang w:val="ru-RU"/>
              </w:rPr>
              <w:t>://</w:t>
            </w:r>
            <w:proofErr w:type="spellStart"/>
            <w:r w:rsidRPr="003C094D">
              <w:rPr>
                <w:rFonts w:ascii="Times New Roman" w:hAnsi="Times New Roman"/>
                <w:color w:val="000000"/>
                <w:sz w:val="24"/>
                <w:szCs w:val="24"/>
              </w:rPr>
              <w:t>doi</w:t>
            </w:r>
            <w:proofErr w:type="spellEnd"/>
            <w:r w:rsidRPr="003C094D">
              <w:rPr>
                <w:rFonts w:ascii="Times New Roman" w:hAnsi="Times New Roman"/>
                <w:color w:val="000000"/>
                <w:sz w:val="24"/>
                <w:szCs w:val="24"/>
                <w:lang w:val="ru-RU"/>
              </w:rPr>
              <w:t>.</w:t>
            </w:r>
            <w:r w:rsidRPr="003C094D">
              <w:rPr>
                <w:rFonts w:ascii="Times New Roman" w:hAnsi="Times New Roman"/>
                <w:color w:val="000000"/>
                <w:sz w:val="24"/>
                <w:szCs w:val="24"/>
              </w:rPr>
              <w:t>org</w:t>
            </w:r>
            <w:r w:rsidRPr="003C094D">
              <w:rPr>
                <w:rFonts w:ascii="Times New Roman" w:hAnsi="Times New Roman"/>
                <w:color w:val="000000"/>
                <w:sz w:val="24"/>
                <w:szCs w:val="24"/>
                <w:lang w:val="ru-RU"/>
              </w:rPr>
              <w:t>/10.12737/1749-4.</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rPr>
              <w:t>ISBN</w:t>
            </w:r>
            <w:r w:rsidRPr="003C094D">
              <w:rPr>
                <w:lang w:val="ru-RU"/>
              </w:rPr>
              <w:t xml:space="preserve"> </w:t>
            </w:r>
            <w:r w:rsidRPr="003C094D">
              <w:rPr>
                <w:rFonts w:ascii="Times New Roman" w:hAnsi="Times New Roman"/>
                <w:color w:val="000000"/>
                <w:sz w:val="24"/>
                <w:szCs w:val="24"/>
                <w:lang w:val="ru-RU"/>
              </w:rPr>
              <w:t>978-5-369-01749-4.</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proofErr w:type="gramStart"/>
            <w:r w:rsidRPr="003C094D">
              <w:rPr>
                <w:rFonts w:ascii="Times New Roman" w:hAnsi="Times New Roman"/>
                <w:color w:val="000000"/>
                <w:sz w:val="24"/>
                <w:szCs w:val="24"/>
                <w:lang w:val="ru-RU"/>
              </w:rPr>
              <w:t>Текст</w:t>
            </w:r>
            <w:r w:rsidRPr="003C094D">
              <w:rPr>
                <w:lang w:val="ru-RU"/>
              </w:rPr>
              <w:t xml:space="preserve"> </w:t>
            </w:r>
            <w:r w:rsidRPr="003C094D">
              <w:rPr>
                <w:rFonts w:ascii="Times New Roman" w:hAnsi="Times New Roman"/>
                <w:color w:val="000000"/>
                <w:sz w:val="24"/>
                <w:szCs w:val="24"/>
                <w:lang w:val="ru-RU"/>
              </w:rPr>
              <w:t>:</w:t>
            </w:r>
            <w:proofErr w:type="gramEnd"/>
            <w:r w:rsidRPr="003C094D">
              <w:rPr>
                <w:lang w:val="ru-RU"/>
              </w:rPr>
              <w:t xml:space="preserve"> </w:t>
            </w:r>
            <w:r w:rsidRPr="003C094D">
              <w:rPr>
                <w:rFonts w:ascii="Times New Roman" w:hAnsi="Times New Roman"/>
                <w:color w:val="000000"/>
                <w:sz w:val="24"/>
                <w:szCs w:val="24"/>
                <w:lang w:val="ru-RU"/>
              </w:rPr>
              <w:t>электронный.</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rPr>
              <w:t>URL</w:t>
            </w:r>
            <w:r w:rsidRPr="003C094D">
              <w:rPr>
                <w:rFonts w:ascii="Times New Roman" w:hAnsi="Times New Roman"/>
                <w:color w:val="000000"/>
                <w:sz w:val="24"/>
                <w:szCs w:val="24"/>
                <w:lang w:val="ru-RU"/>
              </w:rPr>
              <w:t>:</w:t>
            </w:r>
            <w:r w:rsidRPr="003C094D">
              <w:rPr>
                <w:lang w:val="ru-RU"/>
              </w:rPr>
              <w:t xml:space="preserve"> </w:t>
            </w:r>
            <w:hyperlink r:id="rId9" w:history="1">
              <w:r w:rsidRPr="003C094D">
                <w:rPr>
                  <w:rStyle w:val="aa"/>
                  <w:rFonts w:ascii="Times New Roman" w:hAnsi="Times New Roman"/>
                  <w:sz w:val="24"/>
                  <w:szCs w:val="24"/>
                </w:rPr>
                <w:t>https</w:t>
              </w:r>
              <w:r w:rsidRPr="003C094D">
                <w:rPr>
                  <w:rStyle w:val="aa"/>
                  <w:rFonts w:ascii="Times New Roman" w:hAnsi="Times New Roman"/>
                  <w:sz w:val="24"/>
                  <w:szCs w:val="24"/>
                  <w:lang w:val="ru-RU"/>
                </w:rPr>
                <w:t>://</w:t>
              </w:r>
              <w:proofErr w:type="spellStart"/>
              <w:r w:rsidRPr="003C094D">
                <w:rPr>
                  <w:rStyle w:val="aa"/>
                  <w:rFonts w:ascii="Times New Roman" w:hAnsi="Times New Roman"/>
                  <w:sz w:val="24"/>
                  <w:szCs w:val="24"/>
                </w:rPr>
                <w:t>znanium</w:t>
              </w:r>
              <w:proofErr w:type="spellEnd"/>
              <w:r w:rsidRPr="003C094D">
                <w:rPr>
                  <w:rStyle w:val="aa"/>
                  <w:rFonts w:ascii="Times New Roman" w:hAnsi="Times New Roman"/>
                  <w:sz w:val="24"/>
                  <w:szCs w:val="24"/>
                  <w:lang w:val="ru-RU"/>
                </w:rPr>
                <w:t>.</w:t>
              </w:r>
              <w:r w:rsidRPr="003C094D">
                <w:rPr>
                  <w:rStyle w:val="aa"/>
                  <w:rFonts w:ascii="Times New Roman" w:hAnsi="Times New Roman"/>
                  <w:sz w:val="24"/>
                  <w:szCs w:val="24"/>
                </w:rPr>
                <w:t>com</w:t>
              </w:r>
              <w:r w:rsidRPr="003C094D">
                <w:rPr>
                  <w:rStyle w:val="aa"/>
                  <w:rFonts w:ascii="Times New Roman" w:hAnsi="Times New Roman"/>
                  <w:sz w:val="24"/>
                  <w:szCs w:val="24"/>
                  <w:lang w:val="ru-RU"/>
                </w:rPr>
                <w:t>/</w:t>
              </w:r>
              <w:r w:rsidRPr="003C094D">
                <w:rPr>
                  <w:rStyle w:val="aa"/>
                  <w:rFonts w:ascii="Times New Roman" w:hAnsi="Times New Roman"/>
                  <w:sz w:val="24"/>
                  <w:szCs w:val="24"/>
                </w:rPr>
                <w:t>read</w:t>
              </w:r>
              <w:r w:rsidRPr="003C094D">
                <w:rPr>
                  <w:rStyle w:val="aa"/>
                  <w:rFonts w:ascii="Times New Roman" w:hAnsi="Times New Roman"/>
                  <w:sz w:val="24"/>
                  <w:szCs w:val="24"/>
                  <w:lang w:val="ru-RU"/>
                </w:rPr>
                <w:t>?</w:t>
              </w:r>
              <w:r w:rsidRPr="003C094D">
                <w:rPr>
                  <w:rStyle w:val="aa"/>
                  <w:rFonts w:ascii="Times New Roman" w:hAnsi="Times New Roman"/>
                  <w:sz w:val="24"/>
                  <w:szCs w:val="24"/>
                </w:rPr>
                <w:t>id</w:t>
              </w:r>
              <w:r w:rsidRPr="003C094D">
                <w:rPr>
                  <w:rStyle w:val="aa"/>
                  <w:rFonts w:ascii="Times New Roman" w:hAnsi="Times New Roman"/>
                  <w:sz w:val="24"/>
                  <w:szCs w:val="24"/>
                  <w:lang w:val="ru-RU"/>
                </w:rPr>
                <w:t>=309434</w:t>
              </w:r>
            </w:hyperlink>
            <w:r w:rsidRPr="003C094D">
              <w:rPr>
                <w:rStyle w:val="aa"/>
                <w:rFonts w:ascii="Times New Roman" w:hAnsi="Times New Roman"/>
                <w:sz w:val="24"/>
                <w:szCs w:val="24"/>
                <w:lang w:val="ru-RU"/>
              </w:rPr>
              <w:t xml:space="preserve"> </w:t>
            </w:r>
            <w:r w:rsidRPr="003C094D">
              <w:rPr>
                <w:rStyle w:val="aa"/>
                <w:rFonts w:ascii="Times New Roman" w:hAnsi="Times New Roman"/>
                <w:color w:val="000000"/>
                <w:sz w:val="24"/>
                <w:szCs w:val="24"/>
                <w:u w:val="none"/>
                <w:lang w:val="ru-RU"/>
              </w:rPr>
              <w:t>(дата обращения: 01.09.2020)</w:t>
            </w:r>
          </w:p>
          <w:p w:rsidR="009E3C48" w:rsidRPr="003C094D" w:rsidRDefault="009E3C48" w:rsidP="009E3C48">
            <w:pPr>
              <w:spacing w:after="0" w:line="240" w:lineRule="auto"/>
              <w:ind w:firstLine="756"/>
              <w:jc w:val="both"/>
              <w:rPr>
                <w:rFonts w:ascii="Times New Roman" w:hAnsi="Times New Roman"/>
                <w:color w:val="000000"/>
                <w:sz w:val="24"/>
                <w:szCs w:val="24"/>
                <w:lang w:val="ru-RU"/>
              </w:rPr>
            </w:pPr>
            <w:r w:rsidRPr="003C094D">
              <w:rPr>
                <w:rFonts w:ascii="Times New Roman" w:hAnsi="Times New Roman"/>
                <w:color w:val="000000"/>
                <w:sz w:val="24"/>
                <w:szCs w:val="24"/>
                <w:lang w:val="ru-RU"/>
              </w:rPr>
              <w:t>2. Бизнес-анализ</w:t>
            </w:r>
            <w:r w:rsidRPr="003C094D">
              <w:rPr>
                <w:lang w:val="ru-RU"/>
              </w:rPr>
              <w:t xml:space="preserve"> </w:t>
            </w:r>
            <w:r w:rsidRPr="003C094D">
              <w:rPr>
                <w:rFonts w:ascii="Times New Roman" w:hAnsi="Times New Roman"/>
                <w:color w:val="000000"/>
                <w:sz w:val="24"/>
                <w:szCs w:val="24"/>
                <w:lang w:val="ru-RU"/>
              </w:rPr>
              <w:t>деятельности</w:t>
            </w:r>
            <w:r w:rsidRPr="003C094D">
              <w:rPr>
                <w:lang w:val="ru-RU"/>
              </w:rPr>
              <w:t xml:space="preserve"> </w:t>
            </w:r>
            <w:r w:rsidRPr="003C094D">
              <w:rPr>
                <w:rFonts w:ascii="Times New Roman" w:hAnsi="Times New Roman"/>
                <w:color w:val="000000"/>
                <w:sz w:val="24"/>
                <w:szCs w:val="24"/>
                <w:lang w:val="ru-RU"/>
              </w:rPr>
              <w:t>организации:</w:t>
            </w:r>
            <w:r w:rsidRPr="003C094D">
              <w:rPr>
                <w:lang w:val="ru-RU"/>
              </w:rPr>
              <w:t xml:space="preserve"> </w:t>
            </w:r>
            <w:r w:rsidRPr="003C094D">
              <w:rPr>
                <w:rFonts w:ascii="Times New Roman" w:hAnsi="Times New Roman"/>
                <w:color w:val="000000"/>
                <w:sz w:val="24"/>
                <w:szCs w:val="24"/>
                <w:lang w:val="ru-RU"/>
              </w:rPr>
              <w:t>учебник</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proofErr w:type="spellStart"/>
            <w:r w:rsidRPr="003C094D">
              <w:rPr>
                <w:rFonts w:ascii="Times New Roman" w:hAnsi="Times New Roman"/>
                <w:color w:val="000000"/>
                <w:sz w:val="24"/>
                <w:szCs w:val="24"/>
                <w:lang w:val="ru-RU"/>
              </w:rPr>
              <w:t>Л.Н.Усенко</w:t>
            </w:r>
            <w:proofErr w:type="spellEnd"/>
            <w:r w:rsidRPr="003C094D">
              <w:rPr>
                <w:rFonts w:ascii="Times New Roman" w:hAnsi="Times New Roman"/>
                <w:color w:val="000000"/>
                <w:sz w:val="24"/>
                <w:szCs w:val="24"/>
                <w:lang w:val="ru-RU"/>
              </w:rPr>
              <w:t>,</w:t>
            </w:r>
            <w:r w:rsidRPr="003C094D">
              <w:rPr>
                <w:lang w:val="ru-RU"/>
              </w:rPr>
              <w:t xml:space="preserve"> </w:t>
            </w:r>
            <w:proofErr w:type="spellStart"/>
            <w:r w:rsidRPr="003C094D">
              <w:rPr>
                <w:rFonts w:ascii="Times New Roman" w:hAnsi="Times New Roman"/>
                <w:color w:val="000000"/>
                <w:sz w:val="24"/>
                <w:szCs w:val="24"/>
                <w:lang w:val="ru-RU"/>
              </w:rPr>
              <w:t>Ю.Г.Чернышева</w:t>
            </w:r>
            <w:proofErr w:type="spellEnd"/>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Л.В.</w:t>
            </w:r>
            <w:r w:rsidRPr="003C094D">
              <w:rPr>
                <w:lang w:val="ru-RU"/>
              </w:rPr>
              <w:t xml:space="preserve"> </w:t>
            </w:r>
            <w:r w:rsidRPr="003C094D">
              <w:rPr>
                <w:rFonts w:ascii="Times New Roman" w:hAnsi="Times New Roman"/>
                <w:color w:val="000000"/>
                <w:sz w:val="24"/>
                <w:szCs w:val="24"/>
                <w:lang w:val="ru-RU"/>
              </w:rPr>
              <w:t>Гончарова</w:t>
            </w:r>
            <w:r w:rsidRPr="003C094D">
              <w:rPr>
                <w:lang w:val="ru-RU"/>
              </w:rPr>
              <w:t xml:space="preserve"> </w:t>
            </w:r>
            <w:r w:rsidRPr="003C094D">
              <w:rPr>
                <w:rFonts w:ascii="Times New Roman" w:hAnsi="Times New Roman"/>
                <w:color w:val="000000"/>
                <w:sz w:val="24"/>
                <w:szCs w:val="24"/>
                <w:lang w:val="ru-RU"/>
              </w:rPr>
              <w:t>[и</w:t>
            </w:r>
            <w:r w:rsidRPr="003C094D">
              <w:rPr>
                <w:lang w:val="ru-RU"/>
              </w:rPr>
              <w:t xml:space="preserve"> </w:t>
            </w:r>
            <w:r w:rsidRPr="003C094D">
              <w:rPr>
                <w:rFonts w:ascii="Times New Roman" w:hAnsi="Times New Roman"/>
                <w:color w:val="000000"/>
                <w:sz w:val="24"/>
                <w:szCs w:val="24"/>
                <w:lang w:val="ru-RU"/>
              </w:rPr>
              <w:t>др.];</w:t>
            </w:r>
            <w:r w:rsidRPr="003C094D">
              <w:rPr>
                <w:lang w:val="ru-RU"/>
              </w:rPr>
              <w:t xml:space="preserve"> </w:t>
            </w:r>
            <w:r w:rsidRPr="003C094D">
              <w:rPr>
                <w:rFonts w:ascii="Times New Roman" w:hAnsi="Times New Roman"/>
                <w:color w:val="000000"/>
                <w:sz w:val="24"/>
                <w:szCs w:val="24"/>
                <w:lang w:val="ru-RU"/>
              </w:rPr>
              <w:t>под</w:t>
            </w:r>
            <w:r w:rsidRPr="003C094D">
              <w:rPr>
                <w:lang w:val="ru-RU"/>
              </w:rPr>
              <w:t xml:space="preserve"> </w:t>
            </w:r>
            <w:r w:rsidRPr="003C094D">
              <w:rPr>
                <w:rFonts w:ascii="Times New Roman" w:hAnsi="Times New Roman"/>
                <w:color w:val="000000"/>
                <w:sz w:val="24"/>
                <w:szCs w:val="24"/>
                <w:lang w:val="ru-RU"/>
              </w:rPr>
              <w:t>ред.</w:t>
            </w:r>
            <w:r w:rsidRPr="003C094D">
              <w:rPr>
                <w:lang w:val="ru-RU"/>
              </w:rPr>
              <w:t xml:space="preserve"> </w:t>
            </w:r>
            <w:r w:rsidRPr="003C094D">
              <w:rPr>
                <w:rFonts w:ascii="Times New Roman" w:hAnsi="Times New Roman"/>
                <w:color w:val="000000"/>
                <w:sz w:val="24"/>
                <w:szCs w:val="24"/>
                <w:lang w:val="ru-RU"/>
              </w:rPr>
              <w:t>проф.</w:t>
            </w:r>
            <w:r w:rsidRPr="003C094D">
              <w:rPr>
                <w:lang w:val="ru-RU"/>
              </w:rPr>
              <w:t xml:space="preserve"> </w:t>
            </w:r>
            <w:r w:rsidRPr="003C094D">
              <w:rPr>
                <w:rFonts w:ascii="Times New Roman" w:hAnsi="Times New Roman"/>
                <w:color w:val="000000"/>
                <w:sz w:val="24"/>
                <w:szCs w:val="24"/>
                <w:lang w:val="ru-RU"/>
              </w:rPr>
              <w:t>Л.</w:t>
            </w:r>
            <w:r w:rsidRPr="003C094D">
              <w:rPr>
                <w:lang w:val="ru-RU"/>
              </w:rPr>
              <w:t xml:space="preserve"> </w:t>
            </w:r>
            <w:r w:rsidRPr="003C094D">
              <w:rPr>
                <w:rFonts w:ascii="Times New Roman" w:hAnsi="Times New Roman"/>
                <w:color w:val="000000"/>
                <w:sz w:val="24"/>
                <w:szCs w:val="24"/>
                <w:lang w:val="ru-RU"/>
              </w:rPr>
              <w:t>Н.</w:t>
            </w:r>
            <w:r w:rsidRPr="003C094D">
              <w:rPr>
                <w:lang w:val="ru-RU"/>
              </w:rPr>
              <w:t xml:space="preserve"> </w:t>
            </w:r>
            <w:r w:rsidRPr="003C094D">
              <w:rPr>
                <w:rFonts w:ascii="Times New Roman" w:hAnsi="Times New Roman"/>
                <w:color w:val="000000"/>
                <w:sz w:val="24"/>
                <w:szCs w:val="24"/>
                <w:lang w:val="ru-RU"/>
              </w:rPr>
              <w:t>Усенко.</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М.:</w:t>
            </w:r>
            <w:r w:rsidRPr="003C094D">
              <w:rPr>
                <w:lang w:val="ru-RU"/>
              </w:rPr>
              <w:t xml:space="preserve"> </w:t>
            </w:r>
            <w:proofErr w:type="gramStart"/>
            <w:r w:rsidRPr="003C094D">
              <w:rPr>
                <w:rFonts w:ascii="Times New Roman" w:hAnsi="Times New Roman"/>
                <w:color w:val="000000"/>
                <w:sz w:val="24"/>
                <w:szCs w:val="24"/>
                <w:lang w:val="ru-RU"/>
              </w:rPr>
              <w:t>Альфа-М</w:t>
            </w:r>
            <w:proofErr w:type="gramEnd"/>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ИНФРА-М,</w:t>
            </w:r>
            <w:r w:rsidRPr="003C094D">
              <w:rPr>
                <w:lang w:val="ru-RU"/>
              </w:rPr>
              <w:t xml:space="preserve"> </w:t>
            </w:r>
            <w:r w:rsidRPr="003C094D">
              <w:rPr>
                <w:rFonts w:ascii="Times New Roman" w:hAnsi="Times New Roman"/>
                <w:color w:val="000000"/>
                <w:sz w:val="24"/>
                <w:szCs w:val="24"/>
                <w:lang w:val="ru-RU"/>
              </w:rPr>
              <w:t>2019.</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560</w:t>
            </w:r>
            <w:r w:rsidRPr="003C094D">
              <w:rPr>
                <w:lang w:val="ru-RU"/>
              </w:rPr>
              <w:t xml:space="preserve"> </w:t>
            </w:r>
            <w:r w:rsidRPr="003C094D">
              <w:rPr>
                <w:rFonts w:ascii="Times New Roman" w:hAnsi="Times New Roman"/>
                <w:color w:val="000000"/>
                <w:sz w:val="24"/>
                <w:szCs w:val="24"/>
                <w:lang w:val="ru-RU"/>
              </w:rPr>
              <w:t>с.:</w:t>
            </w:r>
            <w:r w:rsidRPr="003C094D">
              <w:rPr>
                <w:lang w:val="ru-RU"/>
              </w:rPr>
              <w:t xml:space="preserve"> </w:t>
            </w:r>
            <w:r w:rsidRPr="003C094D">
              <w:rPr>
                <w:rFonts w:ascii="Times New Roman" w:hAnsi="Times New Roman"/>
                <w:color w:val="000000"/>
                <w:sz w:val="24"/>
                <w:szCs w:val="24"/>
                <w:lang w:val="ru-RU"/>
              </w:rPr>
              <w:t>ил.</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доп.</w:t>
            </w:r>
            <w:r w:rsidRPr="003C094D">
              <w:rPr>
                <w:lang w:val="ru-RU"/>
              </w:rPr>
              <w:t xml:space="preserve"> </w:t>
            </w:r>
            <w:r w:rsidRPr="003C094D">
              <w:rPr>
                <w:rFonts w:ascii="Times New Roman" w:hAnsi="Times New Roman"/>
                <w:color w:val="000000"/>
                <w:sz w:val="24"/>
                <w:szCs w:val="24"/>
                <w:lang w:val="ru-RU"/>
              </w:rPr>
              <w:t>материалы</w:t>
            </w:r>
            <w:r w:rsidRPr="003C094D">
              <w:rPr>
                <w:lang w:val="ru-RU"/>
              </w:rPr>
              <w:t xml:space="preserve"> </w:t>
            </w:r>
            <w:r w:rsidRPr="003C094D">
              <w:rPr>
                <w:rFonts w:ascii="Times New Roman" w:hAnsi="Times New Roman"/>
                <w:color w:val="000000"/>
                <w:sz w:val="24"/>
                <w:szCs w:val="24"/>
                <w:lang w:val="ru-RU"/>
              </w:rPr>
              <w:t>[Электронный</w:t>
            </w:r>
            <w:r w:rsidRPr="003C094D">
              <w:rPr>
                <w:lang w:val="ru-RU"/>
              </w:rPr>
              <w:t xml:space="preserve"> </w:t>
            </w:r>
            <w:r w:rsidRPr="003C094D">
              <w:rPr>
                <w:rFonts w:ascii="Times New Roman" w:hAnsi="Times New Roman"/>
                <w:color w:val="000000"/>
                <w:sz w:val="24"/>
                <w:szCs w:val="24"/>
                <w:lang w:val="ru-RU"/>
              </w:rPr>
              <w:t>ресурс;</w:t>
            </w:r>
            <w:r w:rsidRPr="003C094D">
              <w:rPr>
                <w:lang w:val="ru-RU"/>
              </w:rPr>
              <w:t xml:space="preserve"> </w:t>
            </w:r>
            <w:r w:rsidRPr="003C094D">
              <w:rPr>
                <w:rFonts w:ascii="Times New Roman" w:hAnsi="Times New Roman"/>
                <w:color w:val="000000"/>
                <w:sz w:val="24"/>
                <w:szCs w:val="24"/>
                <w:lang w:val="ru-RU"/>
              </w:rPr>
              <w:t>Режим</w:t>
            </w:r>
            <w:r w:rsidRPr="003C094D">
              <w:rPr>
                <w:lang w:val="ru-RU"/>
              </w:rPr>
              <w:t xml:space="preserve"> </w:t>
            </w:r>
            <w:r w:rsidRPr="003C094D">
              <w:rPr>
                <w:rFonts w:ascii="Times New Roman" w:hAnsi="Times New Roman"/>
                <w:color w:val="000000"/>
                <w:sz w:val="24"/>
                <w:szCs w:val="24"/>
                <w:lang w:val="ru-RU"/>
              </w:rPr>
              <w:t>доступа</w:t>
            </w:r>
            <w:r w:rsidRPr="003C094D">
              <w:rPr>
                <w:lang w:val="ru-RU"/>
              </w:rPr>
              <w:t xml:space="preserve"> </w:t>
            </w:r>
            <w:r w:rsidRPr="003C094D">
              <w:rPr>
                <w:rFonts w:ascii="Times New Roman" w:hAnsi="Times New Roman"/>
                <w:color w:val="000000"/>
                <w:sz w:val="24"/>
                <w:szCs w:val="24"/>
              </w:rPr>
              <w:t>http</w:t>
            </w:r>
            <w:r w:rsidRPr="003C094D">
              <w:rPr>
                <w:rFonts w:ascii="Times New Roman" w:hAnsi="Times New Roman"/>
                <w:color w:val="000000"/>
                <w:sz w:val="24"/>
                <w:szCs w:val="24"/>
                <w:lang w:val="ru-RU"/>
              </w:rPr>
              <w:t>://</w:t>
            </w:r>
            <w:r w:rsidRPr="003C094D">
              <w:rPr>
                <w:rFonts w:ascii="Times New Roman" w:hAnsi="Times New Roman"/>
                <w:color w:val="000000"/>
                <w:sz w:val="24"/>
                <w:szCs w:val="24"/>
              </w:rPr>
              <w:t>www</w:t>
            </w:r>
            <w:r w:rsidRPr="003C094D">
              <w:rPr>
                <w:rFonts w:ascii="Times New Roman" w:hAnsi="Times New Roman"/>
                <w:color w:val="000000"/>
                <w:sz w:val="24"/>
                <w:szCs w:val="24"/>
                <w:lang w:val="ru-RU"/>
              </w:rPr>
              <w:t>.</w:t>
            </w:r>
            <w:proofErr w:type="spellStart"/>
            <w:r w:rsidRPr="003C094D">
              <w:rPr>
                <w:rFonts w:ascii="Times New Roman" w:hAnsi="Times New Roman"/>
                <w:color w:val="000000"/>
                <w:sz w:val="24"/>
                <w:szCs w:val="24"/>
              </w:rPr>
              <w:t>znanium</w:t>
            </w:r>
            <w:proofErr w:type="spellEnd"/>
            <w:r w:rsidRPr="003C094D">
              <w:rPr>
                <w:rFonts w:ascii="Times New Roman" w:hAnsi="Times New Roman"/>
                <w:color w:val="000000"/>
                <w:sz w:val="24"/>
                <w:szCs w:val="24"/>
                <w:lang w:val="ru-RU"/>
              </w:rPr>
              <w:t>.</w:t>
            </w:r>
            <w:r w:rsidRPr="003C094D">
              <w:rPr>
                <w:rFonts w:ascii="Times New Roman" w:hAnsi="Times New Roman"/>
                <w:color w:val="000000"/>
                <w:sz w:val="24"/>
                <w:szCs w:val="24"/>
              </w:rPr>
              <w:t>com</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(Магистратура).</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rPr>
              <w:t>ISBN</w:t>
            </w:r>
            <w:r w:rsidRPr="003C094D">
              <w:rPr>
                <w:lang w:val="ru-RU"/>
              </w:rPr>
              <w:t xml:space="preserve"> </w:t>
            </w:r>
            <w:r w:rsidRPr="003C094D">
              <w:rPr>
                <w:rFonts w:ascii="Times New Roman" w:hAnsi="Times New Roman"/>
                <w:color w:val="000000"/>
                <w:sz w:val="24"/>
                <w:szCs w:val="24"/>
                <w:lang w:val="ru-RU"/>
              </w:rPr>
              <w:t>978-5-98281-358-9.</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proofErr w:type="gramStart"/>
            <w:r w:rsidRPr="003C094D">
              <w:rPr>
                <w:rFonts w:ascii="Times New Roman" w:hAnsi="Times New Roman"/>
                <w:color w:val="000000"/>
                <w:sz w:val="24"/>
                <w:szCs w:val="24"/>
                <w:lang w:val="ru-RU"/>
              </w:rPr>
              <w:t>Текст</w:t>
            </w:r>
            <w:r w:rsidRPr="003C094D">
              <w:rPr>
                <w:lang w:val="ru-RU"/>
              </w:rPr>
              <w:t xml:space="preserve"> </w:t>
            </w:r>
            <w:r w:rsidRPr="003C094D">
              <w:rPr>
                <w:rFonts w:ascii="Times New Roman" w:hAnsi="Times New Roman"/>
                <w:color w:val="000000"/>
                <w:sz w:val="24"/>
                <w:szCs w:val="24"/>
                <w:lang w:val="ru-RU"/>
              </w:rPr>
              <w:t>:</w:t>
            </w:r>
            <w:proofErr w:type="gramEnd"/>
            <w:r w:rsidRPr="003C094D">
              <w:rPr>
                <w:lang w:val="ru-RU"/>
              </w:rPr>
              <w:t xml:space="preserve"> </w:t>
            </w:r>
            <w:r w:rsidRPr="003C094D">
              <w:rPr>
                <w:rFonts w:ascii="Times New Roman" w:hAnsi="Times New Roman"/>
                <w:color w:val="000000"/>
                <w:sz w:val="24"/>
                <w:szCs w:val="24"/>
                <w:lang w:val="ru-RU"/>
              </w:rPr>
              <w:t>электронный.</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rPr>
              <w:t>URL</w:t>
            </w:r>
            <w:r w:rsidRPr="003C094D">
              <w:rPr>
                <w:rFonts w:ascii="Times New Roman" w:hAnsi="Times New Roman"/>
                <w:color w:val="000000"/>
                <w:sz w:val="24"/>
                <w:szCs w:val="24"/>
                <w:lang w:val="ru-RU"/>
              </w:rPr>
              <w:t>:</w:t>
            </w:r>
            <w:r w:rsidRPr="003C094D">
              <w:rPr>
                <w:lang w:val="ru-RU"/>
              </w:rPr>
              <w:t xml:space="preserve"> </w:t>
            </w:r>
            <w:hyperlink r:id="rId10" w:history="1">
              <w:r w:rsidRPr="003C094D">
                <w:rPr>
                  <w:rStyle w:val="aa"/>
                  <w:rFonts w:ascii="Times New Roman" w:hAnsi="Times New Roman"/>
                  <w:sz w:val="24"/>
                  <w:szCs w:val="24"/>
                </w:rPr>
                <w:t>https</w:t>
              </w:r>
              <w:r w:rsidRPr="003C094D">
                <w:rPr>
                  <w:rStyle w:val="aa"/>
                  <w:rFonts w:ascii="Times New Roman" w:hAnsi="Times New Roman"/>
                  <w:sz w:val="24"/>
                  <w:szCs w:val="24"/>
                  <w:lang w:val="ru-RU"/>
                </w:rPr>
                <w:t>://</w:t>
              </w:r>
              <w:proofErr w:type="spellStart"/>
              <w:r w:rsidRPr="003C094D">
                <w:rPr>
                  <w:rStyle w:val="aa"/>
                  <w:rFonts w:ascii="Times New Roman" w:hAnsi="Times New Roman"/>
                  <w:sz w:val="24"/>
                  <w:szCs w:val="24"/>
                </w:rPr>
                <w:t>znanium</w:t>
              </w:r>
              <w:proofErr w:type="spellEnd"/>
              <w:r w:rsidRPr="003C094D">
                <w:rPr>
                  <w:rStyle w:val="aa"/>
                  <w:rFonts w:ascii="Times New Roman" w:hAnsi="Times New Roman"/>
                  <w:sz w:val="24"/>
                  <w:szCs w:val="24"/>
                  <w:lang w:val="ru-RU"/>
                </w:rPr>
                <w:t>.</w:t>
              </w:r>
              <w:r w:rsidRPr="003C094D">
                <w:rPr>
                  <w:rStyle w:val="aa"/>
                  <w:rFonts w:ascii="Times New Roman" w:hAnsi="Times New Roman"/>
                  <w:sz w:val="24"/>
                  <w:szCs w:val="24"/>
                </w:rPr>
                <w:t>com</w:t>
              </w:r>
              <w:r w:rsidRPr="003C094D">
                <w:rPr>
                  <w:rStyle w:val="aa"/>
                  <w:rFonts w:ascii="Times New Roman" w:hAnsi="Times New Roman"/>
                  <w:sz w:val="24"/>
                  <w:szCs w:val="24"/>
                  <w:lang w:val="ru-RU"/>
                </w:rPr>
                <w:t>/</w:t>
              </w:r>
              <w:r w:rsidRPr="003C094D">
                <w:rPr>
                  <w:rStyle w:val="aa"/>
                  <w:rFonts w:ascii="Times New Roman" w:hAnsi="Times New Roman"/>
                  <w:sz w:val="24"/>
                  <w:szCs w:val="24"/>
                </w:rPr>
                <w:t>read</w:t>
              </w:r>
              <w:r w:rsidRPr="003C094D">
                <w:rPr>
                  <w:rStyle w:val="aa"/>
                  <w:rFonts w:ascii="Times New Roman" w:hAnsi="Times New Roman"/>
                  <w:sz w:val="24"/>
                  <w:szCs w:val="24"/>
                  <w:lang w:val="ru-RU"/>
                </w:rPr>
                <w:t>?</w:t>
              </w:r>
              <w:r w:rsidRPr="003C094D">
                <w:rPr>
                  <w:rStyle w:val="aa"/>
                  <w:rFonts w:ascii="Times New Roman" w:hAnsi="Times New Roman"/>
                  <w:sz w:val="24"/>
                  <w:szCs w:val="24"/>
                </w:rPr>
                <w:t>id</w:t>
              </w:r>
              <w:r w:rsidRPr="003C094D">
                <w:rPr>
                  <w:rStyle w:val="aa"/>
                  <w:rFonts w:ascii="Times New Roman" w:hAnsi="Times New Roman"/>
                  <w:sz w:val="24"/>
                  <w:szCs w:val="24"/>
                  <w:lang w:val="ru-RU"/>
                </w:rPr>
                <w:t>=354815</w:t>
              </w:r>
            </w:hyperlink>
            <w:r w:rsidRPr="003C094D">
              <w:rPr>
                <w:rStyle w:val="aa"/>
                <w:rFonts w:ascii="Times New Roman" w:hAnsi="Times New Roman"/>
                <w:sz w:val="24"/>
                <w:szCs w:val="24"/>
                <w:lang w:val="ru-RU"/>
              </w:rPr>
              <w:t xml:space="preserve"> </w:t>
            </w:r>
            <w:r w:rsidRPr="003C094D">
              <w:rPr>
                <w:rStyle w:val="aa"/>
                <w:rFonts w:ascii="Times New Roman" w:hAnsi="Times New Roman"/>
                <w:color w:val="000000"/>
                <w:sz w:val="24"/>
                <w:szCs w:val="24"/>
                <w:u w:val="none"/>
                <w:lang w:val="ru-RU"/>
              </w:rPr>
              <w:t>(дата обращения: 01.09.2020)</w:t>
            </w:r>
          </w:p>
          <w:p w:rsidR="00B65B2C" w:rsidRPr="00363012" w:rsidRDefault="009E3C48" w:rsidP="009E3C48">
            <w:pPr>
              <w:spacing w:after="0" w:line="240" w:lineRule="auto"/>
              <w:ind w:firstLine="756"/>
              <w:jc w:val="both"/>
              <w:rPr>
                <w:sz w:val="24"/>
                <w:szCs w:val="24"/>
                <w:lang w:val="ru-RU"/>
              </w:rPr>
            </w:pPr>
            <w:r w:rsidRPr="003C094D">
              <w:rPr>
                <w:rFonts w:ascii="Times New Roman" w:hAnsi="Times New Roman"/>
                <w:color w:val="000000"/>
                <w:sz w:val="24"/>
                <w:szCs w:val="24"/>
                <w:lang w:val="ru-RU"/>
              </w:rPr>
              <w:t>3.</w:t>
            </w:r>
            <w:r w:rsidRPr="003C094D">
              <w:rPr>
                <w:lang w:val="ru-RU"/>
              </w:rPr>
              <w:t xml:space="preserve"> </w:t>
            </w:r>
            <w:r w:rsidRPr="003C094D">
              <w:rPr>
                <w:rFonts w:ascii="Times New Roman" w:hAnsi="Times New Roman"/>
                <w:color w:val="000000"/>
                <w:sz w:val="24"/>
                <w:szCs w:val="24"/>
                <w:lang w:val="ru-RU"/>
              </w:rPr>
              <w:t>Никитушкина,</w:t>
            </w:r>
            <w:r w:rsidRPr="003C094D">
              <w:rPr>
                <w:lang w:val="ru-RU"/>
              </w:rPr>
              <w:t xml:space="preserve"> </w:t>
            </w:r>
            <w:r w:rsidRPr="003C094D">
              <w:rPr>
                <w:rFonts w:ascii="Times New Roman" w:hAnsi="Times New Roman"/>
                <w:color w:val="000000"/>
                <w:sz w:val="24"/>
                <w:szCs w:val="24"/>
                <w:lang w:val="ru-RU"/>
              </w:rPr>
              <w:t>И.</w:t>
            </w:r>
            <w:r w:rsidRPr="003C094D">
              <w:rPr>
                <w:lang w:val="ru-RU"/>
              </w:rPr>
              <w:t xml:space="preserve"> </w:t>
            </w:r>
            <w:r w:rsidRPr="003C094D">
              <w:rPr>
                <w:rFonts w:ascii="Times New Roman" w:hAnsi="Times New Roman"/>
                <w:color w:val="000000"/>
                <w:sz w:val="24"/>
                <w:szCs w:val="24"/>
                <w:lang w:val="ru-RU"/>
              </w:rPr>
              <w:t>В.</w:t>
            </w:r>
            <w:r w:rsidRPr="003C094D">
              <w:rPr>
                <w:lang w:val="ru-RU"/>
              </w:rPr>
              <w:t xml:space="preserve"> </w:t>
            </w:r>
            <w:r w:rsidRPr="003C094D">
              <w:rPr>
                <w:rFonts w:ascii="Times New Roman" w:hAnsi="Times New Roman"/>
                <w:color w:val="000000"/>
                <w:sz w:val="24"/>
                <w:szCs w:val="24"/>
                <w:lang w:val="ru-RU"/>
              </w:rPr>
              <w:t>Корпоративные</w:t>
            </w:r>
            <w:r w:rsidRPr="003C094D">
              <w:rPr>
                <w:lang w:val="ru-RU"/>
              </w:rPr>
              <w:t xml:space="preserve"> </w:t>
            </w:r>
            <w:r w:rsidRPr="003C094D">
              <w:rPr>
                <w:rFonts w:ascii="Times New Roman" w:hAnsi="Times New Roman"/>
                <w:color w:val="000000"/>
                <w:sz w:val="24"/>
                <w:szCs w:val="24"/>
                <w:lang w:val="ru-RU"/>
              </w:rPr>
              <w:t>финансы.</w:t>
            </w:r>
            <w:r w:rsidRPr="003C094D">
              <w:rPr>
                <w:lang w:val="ru-RU"/>
              </w:rPr>
              <w:t xml:space="preserve"> </w:t>
            </w:r>
            <w:r w:rsidRPr="003C094D">
              <w:rPr>
                <w:rFonts w:ascii="Times New Roman" w:hAnsi="Times New Roman"/>
                <w:color w:val="000000"/>
                <w:sz w:val="24"/>
                <w:szCs w:val="24"/>
                <w:lang w:val="ru-RU"/>
              </w:rPr>
              <w:t>Практикум:</w:t>
            </w:r>
            <w:r w:rsidRPr="003C094D">
              <w:rPr>
                <w:lang w:val="ru-RU"/>
              </w:rPr>
              <w:t xml:space="preserve"> </w:t>
            </w:r>
            <w:r w:rsidRPr="003C094D">
              <w:rPr>
                <w:rFonts w:ascii="Times New Roman" w:hAnsi="Times New Roman"/>
                <w:color w:val="000000"/>
                <w:sz w:val="24"/>
                <w:szCs w:val="24"/>
                <w:lang w:val="ru-RU"/>
              </w:rPr>
              <w:t>учебное</w:t>
            </w:r>
            <w:r w:rsidRPr="003C094D">
              <w:rPr>
                <w:lang w:val="ru-RU"/>
              </w:rPr>
              <w:t xml:space="preserve"> </w:t>
            </w:r>
            <w:r w:rsidRPr="003C094D">
              <w:rPr>
                <w:rFonts w:ascii="Times New Roman" w:hAnsi="Times New Roman"/>
                <w:color w:val="000000"/>
                <w:sz w:val="24"/>
                <w:szCs w:val="24"/>
                <w:lang w:val="ru-RU"/>
              </w:rPr>
              <w:t>пособие</w:t>
            </w:r>
            <w:r w:rsidRPr="003C094D">
              <w:rPr>
                <w:lang w:val="ru-RU"/>
              </w:rPr>
              <w:t xml:space="preserve"> </w:t>
            </w:r>
            <w:r w:rsidRPr="003C094D">
              <w:rPr>
                <w:rFonts w:ascii="Times New Roman" w:hAnsi="Times New Roman"/>
                <w:color w:val="000000"/>
                <w:sz w:val="24"/>
                <w:szCs w:val="24"/>
                <w:lang w:val="ru-RU"/>
              </w:rPr>
              <w:t>для</w:t>
            </w:r>
            <w:r w:rsidRPr="003C094D">
              <w:rPr>
                <w:lang w:val="ru-RU"/>
              </w:rPr>
              <w:t xml:space="preserve"> </w:t>
            </w:r>
            <w:r w:rsidRPr="003C094D">
              <w:rPr>
                <w:rFonts w:ascii="Times New Roman" w:hAnsi="Times New Roman"/>
                <w:color w:val="000000"/>
                <w:sz w:val="24"/>
                <w:szCs w:val="24"/>
                <w:lang w:val="ru-RU"/>
              </w:rPr>
              <w:t>вузов</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И.</w:t>
            </w:r>
            <w:r w:rsidRPr="003C094D">
              <w:rPr>
                <w:lang w:val="ru-RU"/>
              </w:rPr>
              <w:t xml:space="preserve"> </w:t>
            </w:r>
            <w:r w:rsidRPr="003C094D">
              <w:rPr>
                <w:rFonts w:ascii="Times New Roman" w:hAnsi="Times New Roman"/>
                <w:color w:val="000000"/>
                <w:sz w:val="24"/>
                <w:szCs w:val="24"/>
                <w:lang w:val="ru-RU"/>
              </w:rPr>
              <w:t>В.</w:t>
            </w:r>
            <w:r w:rsidRPr="003C094D">
              <w:rPr>
                <w:lang w:val="ru-RU"/>
              </w:rPr>
              <w:t xml:space="preserve"> </w:t>
            </w:r>
            <w:r w:rsidRPr="003C094D">
              <w:rPr>
                <w:rFonts w:ascii="Times New Roman" w:hAnsi="Times New Roman"/>
                <w:color w:val="000000"/>
                <w:sz w:val="24"/>
                <w:szCs w:val="24"/>
                <w:lang w:val="ru-RU"/>
              </w:rPr>
              <w:t>Никитушкина,</w:t>
            </w:r>
            <w:r w:rsidRPr="003C094D">
              <w:rPr>
                <w:lang w:val="ru-RU"/>
              </w:rPr>
              <w:t xml:space="preserve"> </w:t>
            </w:r>
            <w:r w:rsidRPr="003C094D">
              <w:rPr>
                <w:rFonts w:ascii="Times New Roman" w:hAnsi="Times New Roman"/>
                <w:color w:val="000000"/>
                <w:sz w:val="24"/>
                <w:szCs w:val="24"/>
                <w:lang w:val="ru-RU"/>
              </w:rPr>
              <w:t>С.</w:t>
            </w:r>
            <w:r w:rsidRPr="003C094D">
              <w:rPr>
                <w:lang w:val="ru-RU"/>
              </w:rPr>
              <w:t xml:space="preserve"> </w:t>
            </w:r>
            <w:r w:rsidRPr="003C094D">
              <w:rPr>
                <w:rFonts w:ascii="Times New Roman" w:hAnsi="Times New Roman"/>
                <w:color w:val="000000"/>
                <w:sz w:val="24"/>
                <w:szCs w:val="24"/>
                <w:lang w:val="ru-RU"/>
              </w:rPr>
              <w:t>Г.</w:t>
            </w:r>
            <w:r w:rsidRPr="003C094D">
              <w:rPr>
                <w:lang w:val="ru-RU"/>
              </w:rPr>
              <w:t xml:space="preserve"> </w:t>
            </w:r>
            <w:r w:rsidRPr="003C094D">
              <w:rPr>
                <w:rFonts w:ascii="Times New Roman" w:hAnsi="Times New Roman"/>
                <w:color w:val="000000"/>
                <w:sz w:val="24"/>
                <w:szCs w:val="24"/>
                <w:lang w:val="ru-RU"/>
              </w:rPr>
              <w:t>Макарова,</w:t>
            </w:r>
            <w:r w:rsidRPr="003C094D">
              <w:rPr>
                <w:lang w:val="ru-RU"/>
              </w:rPr>
              <w:t xml:space="preserve"> </w:t>
            </w:r>
            <w:r w:rsidRPr="003C094D">
              <w:rPr>
                <w:rFonts w:ascii="Times New Roman" w:hAnsi="Times New Roman"/>
                <w:color w:val="000000"/>
                <w:sz w:val="24"/>
                <w:szCs w:val="24"/>
                <w:lang w:val="ru-RU"/>
              </w:rPr>
              <w:t>С.</w:t>
            </w:r>
            <w:r w:rsidRPr="003C094D">
              <w:rPr>
                <w:lang w:val="ru-RU"/>
              </w:rPr>
              <w:t xml:space="preserve"> </w:t>
            </w:r>
            <w:r w:rsidRPr="003C094D">
              <w:rPr>
                <w:rFonts w:ascii="Times New Roman" w:hAnsi="Times New Roman"/>
                <w:color w:val="000000"/>
                <w:sz w:val="24"/>
                <w:szCs w:val="24"/>
                <w:lang w:val="ru-RU"/>
              </w:rPr>
              <w:t>С.</w:t>
            </w:r>
            <w:r w:rsidRPr="003C094D">
              <w:rPr>
                <w:lang w:val="ru-RU"/>
              </w:rPr>
              <w:t xml:space="preserve"> </w:t>
            </w:r>
            <w:proofErr w:type="spellStart"/>
            <w:r w:rsidRPr="003C094D">
              <w:rPr>
                <w:rFonts w:ascii="Times New Roman" w:hAnsi="Times New Roman"/>
                <w:color w:val="000000"/>
                <w:sz w:val="24"/>
                <w:szCs w:val="24"/>
                <w:lang w:val="ru-RU"/>
              </w:rPr>
              <w:t>Студников</w:t>
            </w:r>
            <w:proofErr w:type="spellEnd"/>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под</w:t>
            </w:r>
            <w:r w:rsidRPr="003C094D">
              <w:rPr>
                <w:lang w:val="ru-RU"/>
              </w:rPr>
              <w:t xml:space="preserve"> </w:t>
            </w:r>
            <w:r w:rsidRPr="003C094D">
              <w:rPr>
                <w:rFonts w:ascii="Times New Roman" w:hAnsi="Times New Roman"/>
                <w:color w:val="000000"/>
                <w:sz w:val="24"/>
                <w:szCs w:val="24"/>
                <w:lang w:val="ru-RU"/>
              </w:rPr>
              <w:t>общей</w:t>
            </w:r>
            <w:r w:rsidRPr="003C094D">
              <w:rPr>
                <w:lang w:val="ru-RU"/>
              </w:rPr>
              <w:t xml:space="preserve"> </w:t>
            </w:r>
            <w:r w:rsidRPr="003C094D">
              <w:rPr>
                <w:rFonts w:ascii="Times New Roman" w:hAnsi="Times New Roman"/>
                <w:color w:val="000000"/>
                <w:sz w:val="24"/>
                <w:szCs w:val="24"/>
                <w:lang w:val="ru-RU"/>
              </w:rPr>
              <w:t>редакцией</w:t>
            </w:r>
            <w:r w:rsidRPr="003C094D">
              <w:rPr>
                <w:lang w:val="ru-RU"/>
              </w:rPr>
              <w:t xml:space="preserve"> </w:t>
            </w:r>
            <w:r w:rsidRPr="003C094D">
              <w:rPr>
                <w:rFonts w:ascii="Times New Roman" w:hAnsi="Times New Roman"/>
                <w:color w:val="000000"/>
                <w:sz w:val="24"/>
                <w:szCs w:val="24"/>
                <w:lang w:val="ru-RU"/>
              </w:rPr>
              <w:t>И.</w:t>
            </w:r>
            <w:r w:rsidRPr="003C094D">
              <w:rPr>
                <w:lang w:val="ru-RU"/>
              </w:rPr>
              <w:t xml:space="preserve"> </w:t>
            </w:r>
            <w:r w:rsidRPr="003C094D">
              <w:rPr>
                <w:rFonts w:ascii="Times New Roman" w:hAnsi="Times New Roman"/>
                <w:color w:val="000000"/>
                <w:sz w:val="24"/>
                <w:szCs w:val="24"/>
                <w:lang w:val="ru-RU"/>
              </w:rPr>
              <w:t>В.</w:t>
            </w:r>
            <w:r w:rsidRPr="003C094D">
              <w:rPr>
                <w:lang w:val="ru-RU"/>
              </w:rPr>
              <w:t xml:space="preserve"> </w:t>
            </w:r>
            <w:r w:rsidRPr="003C094D">
              <w:rPr>
                <w:rFonts w:ascii="Times New Roman" w:hAnsi="Times New Roman"/>
                <w:color w:val="000000"/>
                <w:sz w:val="24"/>
                <w:szCs w:val="24"/>
                <w:lang w:val="ru-RU"/>
              </w:rPr>
              <w:t>Никитушкиной.</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proofErr w:type="gramStart"/>
            <w:r w:rsidRPr="003C094D">
              <w:rPr>
                <w:rFonts w:ascii="Times New Roman" w:hAnsi="Times New Roman"/>
                <w:color w:val="000000"/>
                <w:sz w:val="24"/>
                <w:szCs w:val="24"/>
                <w:lang w:val="ru-RU"/>
              </w:rPr>
              <w:t>Москва</w:t>
            </w:r>
            <w:r w:rsidRPr="003C094D">
              <w:rPr>
                <w:lang w:val="ru-RU"/>
              </w:rPr>
              <w:t xml:space="preserve"> </w:t>
            </w:r>
            <w:r w:rsidRPr="003C094D">
              <w:rPr>
                <w:rFonts w:ascii="Times New Roman" w:hAnsi="Times New Roman"/>
                <w:color w:val="000000"/>
                <w:sz w:val="24"/>
                <w:szCs w:val="24"/>
                <w:lang w:val="ru-RU"/>
              </w:rPr>
              <w:t>:</w:t>
            </w:r>
            <w:proofErr w:type="gramEnd"/>
            <w:r w:rsidRPr="003C094D">
              <w:rPr>
                <w:lang w:val="ru-RU"/>
              </w:rPr>
              <w:t xml:space="preserve"> </w:t>
            </w:r>
            <w:r w:rsidRPr="003C094D">
              <w:rPr>
                <w:rFonts w:ascii="Times New Roman" w:hAnsi="Times New Roman"/>
                <w:color w:val="000000"/>
                <w:sz w:val="24"/>
                <w:szCs w:val="24"/>
                <w:lang w:val="ru-RU"/>
              </w:rPr>
              <w:t>Издательство</w:t>
            </w:r>
            <w:r w:rsidRPr="003C094D">
              <w:rPr>
                <w:lang w:val="ru-RU"/>
              </w:rPr>
              <w:t xml:space="preserve"> </w:t>
            </w:r>
            <w:proofErr w:type="spellStart"/>
            <w:r w:rsidRPr="003C094D">
              <w:rPr>
                <w:rFonts w:ascii="Times New Roman" w:hAnsi="Times New Roman"/>
                <w:color w:val="000000"/>
                <w:sz w:val="24"/>
                <w:szCs w:val="24"/>
                <w:lang w:val="ru-RU"/>
              </w:rPr>
              <w:t>Юрайт</w:t>
            </w:r>
            <w:proofErr w:type="spellEnd"/>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2020.</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189</w:t>
            </w:r>
            <w:r w:rsidRPr="003C094D">
              <w:rPr>
                <w:lang w:val="ru-RU"/>
              </w:rPr>
              <w:t xml:space="preserve"> </w:t>
            </w:r>
            <w:r w:rsidRPr="003C094D">
              <w:rPr>
                <w:rFonts w:ascii="Times New Roman" w:hAnsi="Times New Roman"/>
                <w:color w:val="000000"/>
                <w:sz w:val="24"/>
                <w:szCs w:val="24"/>
                <w:lang w:val="ru-RU"/>
              </w:rPr>
              <w:t>с.</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(Высшее</w:t>
            </w:r>
            <w:r w:rsidRPr="003C094D">
              <w:rPr>
                <w:lang w:val="ru-RU"/>
              </w:rPr>
              <w:t xml:space="preserve"> </w:t>
            </w:r>
            <w:r w:rsidRPr="003C094D">
              <w:rPr>
                <w:rFonts w:ascii="Times New Roman" w:hAnsi="Times New Roman"/>
                <w:color w:val="000000"/>
                <w:sz w:val="24"/>
                <w:szCs w:val="24"/>
                <w:lang w:val="ru-RU"/>
              </w:rPr>
              <w:t>образование).</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rPr>
              <w:t>ISBN</w:t>
            </w:r>
            <w:r w:rsidRPr="003C094D">
              <w:rPr>
                <w:lang w:val="ru-RU"/>
              </w:rPr>
              <w:t xml:space="preserve"> </w:t>
            </w:r>
            <w:r w:rsidRPr="003C094D">
              <w:rPr>
                <w:rFonts w:ascii="Times New Roman" w:hAnsi="Times New Roman"/>
                <w:color w:val="000000"/>
                <w:sz w:val="24"/>
                <w:szCs w:val="24"/>
                <w:lang w:val="ru-RU"/>
              </w:rPr>
              <w:t>978-5-534-03876-7.</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proofErr w:type="gramStart"/>
            <w:r w:rsidRPr="003C094D">
              <w:rPr>
                <w:rFonts w:ascii="Times New Roman" w:hAnsi="Times New Roman"/>
                <w:color w:val="000000"/>
                <w:sz w:val="24"/>
                <w:szCs w:val="24"/>
                <w:lang w:val="ru-RU"/>
              </w:rPr>
              <w:t>Текст</w:t>
            </w:r>
            <w:r w:rsidRPr="003C094D">
              <w:rPr>
                <w:lang w:val="ru-RU"/>
              </w:rPr>
              <w:t xml:space="preserve"> </w:t>
            </w:r>
            <w:r w:rsidRPr="003C094D">
              <w:rPr>
                <w:rFonts w:ascii="Times New Roman" w:hAnsi="Times New Roman"/>
                <w:color w:val="000000"/>
                <w:sz w:val="24"/>
                <w:szCs w:val="24"/>
                <w:lang w:val="ru-RU"/>
              </w:rPr>
              <w:t>:</w:t>
            </w:r>
            <w:proofErr w:type="gramEnd"/>
            <w:r w:rsidRPr="003C094D">
              <w:rPr>
                <w:lang w:val="ru-RU"/>
              </w:rPr>
              <w:t xml:space="preserve"> </w:t>
            </w:r>
            <w:r w:rsidRPr="003C094D">
              <w:rPr>
                <w:rFonts w:ascii="Times New Roman" w:hAnsi="Times New Roman"/>
                <w:color w:val="000000"/>
                <w:sz w:val="24"/>
                <w:szCs w:val="24"/>
                <w:lang w:val="ru-RU"/>
              </w:rPr>
              <w:t>электронный</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lang w:val="ru-RU"/>
              </w:rPr>
              <w:t>ЭБС</w:t>
            </w:r>
            <w:r w:rsidRPr="003C094D">
              <w:rPr>
                <w:lang w:val="ru-RU"/>
              </w:rPr>
              <w:t xml:space="preserve"> </w:t>
            </w:r>
            <w:proofErr w:type="spellStart"/>
            <w:r w:rsidRPr="003C094D">
              <w:rPr>
                <w:rFonts w:ascii="Times New Roman" w:hAnsi="Times New Roman"/>
                <w:color w:val="000000"/>
                <w:sz w:val="24"/>
                <w:szCs w:val="24"/>
                <w:lang w:val="ru-RU"/>
              </w:rPr>
              <w:t>Юрайт</w:t>
            </w:r>
            <w:proofErr w:type="spellEnd"/>
            <w:r w:rsidRPr="003C094D">
              <w:rPr>
                <w:lang w:val="ru-RU"/>
              </w:rPr>
              <w:t xml:space="preserve"> </w:t>
            </w:r>
            <w:r w:rsidRPr="003C094D">
              <w:rPr>
                <w:rFonts w:ascii="Times New Roman" w:hAnsi="Times New Roman"/>
                <w:color w:val="000000"/>
                <w:sz w:val="24"/>
                <w:szCs w:val="24"/>
                <w:lang w:val="ru-RU"/>
              </w:rPr>
              <w:t>[сайт].</w:t>
            </w:r>
            <w:r w:rsidRPr="003C094D">
              <w:rPr>
                <w:lang w:val="ru-RU"/>
              </w:rPr>
              <w:t xml:space="preserve"> </w:t>
            </w:r>
            <w:r w:rsidRPr="003C094D">
              <w:rPr>
                <w:rFonts w:ascii="Times New Roman" w:hAnsi="Times New Roman"/>
                <w:color w:val="000000"/>
                <w:sz w:val="24"/>
                <w:szCs w:val="24"/>
                <w:lang w:val="ru-RU"/>
              </w:rPr>
              <w:t>—</w:t>
            </w:r>
            <w:r w:rsidRPr="003C094D">
              <w:rPr>
                <w:lang w:val="ru-RU"/>
              </w:rPr>
              <w:t xml:space="preserve"> </w:t>
            </w:r>
            <w:r w:rsidRPr="003C094D">
              <w:rPr>
                <w:rFonts w:ascii="Times New Roman" w:hAnsi="Times New Roman"/>
                <w:color w:val="000000"/>
                <w:sz w:val="24"/>
                <w:szCs w:val="24"/>
              </w:rPr>
              <w:t>URL</w:t>
            </w:r>
            <w:r w:rsidRPr="003C094D">
              <w:rPr>
                <w:rFonts w:ascii="Times New Roman" w:hAnsi="Times New Roman"/>
                <w:color w:val="000000"/>
                <w:sz w:val="24"/>
                <w:szCs w:val="24"/>
                <w:lang w:val="ru-RU"/>
              </w:rPr>
              <w:t>:</w:t>
            </w:r>
            <w:r w:rsidRPr="003C094D">
              <w:rPr>
                <w:lang w:val="ru-RU"/>
              </w:rPr>
              <w:t xml:space="preserve"> </w:t>
            </w:r>
            <w:hyperlink r:id="rId11" w:anchor="page/1" w:history="1">
              <w:r w:rsidRPr="003C094D">
                <w:rPr>
                  <w:rStyle w:val="aa"/>
                  <w:rFonts w:ascii="Times New Roman" w:hAnsi="Times New Roman"/>
                  <w:sz w:val="24"/>
                  <w:szCs w:val="24"/>
                </w:rPr>
                <w:t>https</w:t>
              </w:r>
              <w:r w:rsidRPr="003C094D">
                <w:rPr>
                  <w:rStyle w:val="aa"/>
                  <w:rFonts w:ascii="Times New Roman" w:hAnsi="Times New Roman"/>
                  <w:sz w:val="24"/>
                  <w:szCs w:val="24"/>
                  <w:lang w:val="ru-RU"/>
                </w:rPr>
                <w:t>://</w:t>
              </w:r>
              <w:proofErr w:type="spellStart"/>
              <w:r w:rsidRPr="003C094D">
                <w:rPr>
                  <w:rStyle w:val="aa"/>
                  <w:rFonts w:ascii="Times New Roman" w:hAnsi="Times New Roman"/>
                  <w:sz w:val="24"/>
                  <w:szCs w:val="24"/>
                </w:rPr>
                <w:t>urait</w:t>
              </w:r>
              <w:proofErr w:type="spellEnd"/>
              <w:r w:rsidRPr="003C094D">
                <w:rPr>
                  <w:rStyle w:val="aa"/>
                  <w:rFonts w:ascii="Times New Roman" w:hAnsi="Times New Roman"/>
                  <w:sz w:val="24"/>
                  <w:szCs w:val="24"/>
                  <w:lang w:val="ru-RU"/>
                </w:rPr>
                <w:t>.</w:t>
              </w:r>
              <w:proofErr w:type="spellStart"/>
              <w:r w:rsidRPr="003C094D">
                <w:rPr>
                  <w:rStyle w:val="aa"/>
                  <w:rFonts w:ascii="Times New Roman" w:hAnsi="Times New Roman"/>
                  <w:sz w:val="24"/>
                  <w:szCs w:val="24"/>
                </w:rPr>
                <w:t>ru</w:t>
              </w:r>
              <w:proofErr w:type="spellEnd"/>
              <w:r w:rsidRPr="003C094D">
                <w:rPr>
                  <w:rStyle w:val="aa"/>
                  <w:rFonts w:ascii="Times New Roman" w:hAnsi="Times New Roman"/>
                  <w:sz w:val="24"/>
                  <w:szCs w:val="24"/>
                  <w:lang w:val="ru-RU"/>
                </w:rPr>
                <w:t>/</w:t>
              </w:r>
              <w:r w:rsidRPr="003C094D">
                <w:rPr>
                  <w:rStyle w:val="aa"/>
                  <w:rFonts w:ascii="Times New Roman" w:hAnsi="Times New Roman"/>
                  <w:sz w:val="24"/>
                  <w:szCs w:val="24"/>
                </w:rPr>
                <w:t>viewer</w:t>
              </w:r>
              <w:r w:rsidRPr="003C094D">
                <w:rPr>
                  <w:rStyle w:val="aa"/>
                  <w:rFonts w:ascii="Times New Roman" w:hAnsi="Times New Roman"/>
                  <w:sz w:val="24"/>
                  <w:szCs w:val="24"/>
                  <w:lang w:val="ru-RU"/>
                </w:rPr>
                <w:t>/</w:t>
              </w:r>
              <w:proofErr w:type="spellStart"/>
              <w:r w:rsidRPr="003C094D">
                <w:rPr>
                  <w:rStyle w:val="aa"/>
                  <w:rFonts w:ascii="Times New Roman" w:hAnsi="Times New Roman"/>
                  <w:sz w:val="24"/>
                  <w:szCs w:val="24"/>
                </w:rPr>
                <w:t>korporativnye</w:t>
              </w:r>
              <w:proofErr w:type="spellEnd"/>
              <w:r w:rsidRPr="003C094D">
                <w:rPr>
                  <w:rStyle w:val="aa"/>
                  <w:rFonts w:ascii="Times New Roman" w:hAnsi="Times New Roman"/>
                  <w:sz w:val="24"/>
                  <w:szCs w:val="24"/>
                  <w:lang w:val="ru-RU"/>
                </w:rPr>
                <w:t>-</w:t>
              </w:r>
              <w:proofErr w:type="spellStart"/>
              <w:r w:rsidRPr="003C094D">
                <w:rPr>
                  <w:rStyle w:val="aa"/>
                  <w:rFonts w:ascii="Times New Roman" w:hAnsi="Times New Roman"/>
                  <w:sz w:val="24"/>
                  <w:szCs w:val="24"/>
                </w:rPr>
                <w:t>finansy</w:t>
              </w:r>
              <w:proofErr w:type="spellEnd"/>
              <w:r w:rsidRPr="003C094D">
                <w:rPr>
                  <w:rStyle w:val="aa"/>
                  <w:rFonts w:ascii="Times New Roman" w:hAnsi="Times New Roman"/>
                  <w:sz w:val="24"/>
                  <w:szCs w:val="24"/>
                  <w:lang w:val="ru-RU"/>
                </w:rPr>
                <w:t>-</w:t>
              </w:r>
              <w:proofErr w:type="spellStart"/>
              <w:r w:rsidRPr="003C094D">
                <w:rPr>
                  <w:rStyle w:val="aa"/>
                  <w:rFonts w:ascii="Times New Roman" w:hAnsi="Times New Roman"/>
                  <w:sz w:val="24"/>
                  <w:szCs w:val="24"/>
                </w:rPr>
                <w:t>praktikum</w:t>
              </w:r>
              <w:proofErr w:type="spellEnd"/>
              <w:r w:rsidRPr="003C094D">
                <w:rPr>
                  <w:rStyle w:val="aa"/>
                  <w:rFonts w:ascii="Times New Roman" w:hAnsi="Times New Roman"/>
                  <w:sz w:val="24"/>
                  <w:szCs w:val="24"/>
                  <w:lang w:val="ru-RU"/>
                </w:rPr>
                <w:t>-450064#</w:t>
              </w:r>
              <w:r w:rsidRPr="003C094D">
                <w:rPr>
                  <w:rStyle w:val="aa"/>
                  <w:rFonts w:ascii="Times New Roman" w:hAnsi="Times New Roman"/>
                  <w:sz w:val="24"/>
                  <w:szCs w:val="24"/>
                </w:rPr>
                <w:t>page</w:t>
              </w:r>
              <w:r w:rsidRPr="003C094D">
                <w:rPr>
                  <w:rStyle w:val="aa"/>
                  <w:rFonts w:ascii="Times New Roman" w:hAnsi="Times New Roman"/>
                  <w:sz w:val="24"/>
                  <w:szCs w:val="24"/>
                  <w:lang w:val="ru-RU"/>
                </w:rPr>
                <w:t>/1</w:t>
              </w:r>
            </w:hyperlink>
            <w:r w:rsidRPr="003C094D">
              <w:rPr>
                <w:rStyle w:val="aa"/>
                <w:rFonts w:ascii="Times New Roman" w:hAnsi="Times New Roman"/>
                <w:sz w:val="24"/>
                <w:szCs w:val="24"/>
                <w:lang w:val="ru-RU"/>
              </w:rPr>
              <w:t xml:space="preserve"> </w:t>
            </w:r>
            <w:r w:rsidRPr="003C094D">
              <w:rPr>
                <w:rStyle w:val="aa"/>
                <w:rFonts w:ascii="Times New Roman" w:hAnsi="Times New Roman"/>
                <w:color w:val="000000"/>
                <w:sz w:val="24"/>
                <w:szCs w:val="24"/>
                <w:u w:val="none"/>
                <w:lang w:val="ru-RU"/>
              </w:rPr>
              <w:t>(дата обращения: 01.09.2020)</w:t>
            </w:r>
            <w:r w:rsidR="00363012" w:rsidRPr="00363012">
              <w:rPr>
                <w:lang w:val="ru-RU"/>
              </w:rPr>
              <w:t xml:space="preserve"> </w:t>
            </w:r>
          </w:p>
          <w:p w:rsidR="00B65B2C" w:rsidRPr="00363012" w:rsidRDefault="00363012">
            <w:pPr>
              <w:spacing w:after="0" w:line="240" w:lineRule="auto"/>
              <w:ind w:firstLine="756"/>
              <w:jc w:val="both"/>
              <w:rPr>
                <w:sz w:val="24"/>
                <w:szCs w:val="24"/>
                <w:lang w:val="ru-RU"/>
              </w:rPr>
            </w:pPr>
            <w:r w:rsidRPr="00363012">
              <w:rPr>
                <w:lang w:val="ru-RU"/>
              </w:rPr>
              <w:t xml:space="preserve"> </w:t>
            </w:r>
          </w:p>
          <w:p w:rsidR="00B65B2C" w:rsidRPr="00363012" w:rsidRDefault="00363012">
            <w:pPr>
              <w:spacing w:after="0" w:line="240" w:lineRule="auto"/>
              <w:ind w:firstLine="756"/>
              <w:jc w:val="both"/>
              <w:rPr>
                <w:sz w:val="24"/>
                <w:szCs w:val="24"/>
                <w:lang w:val="ru-RU"/>
              </w:rPr>
            </w:pPr>
            <w:r w:rsidRPr="00363012">
              <w:rPr>
                <w:lang w:val="ru-RU"/>
              </w:rPr>
              <w:t xml:space="preserve"> </w:t>
            </w:r>
          </w:p>
        </w:tc>
      </w:tr>
      <w:tr w:rsidR="00B65B2C" w:rsidRPr="00770304" w:rsidTr="009E3C48">
        <w:trPr>
          <w:trHeight w:hRule="exact" w:val="139"/>
        </w:trPr>
        <w:tc>
          <w:tcPr>
            <w:tcW w:w="273" w:type="dxa"/>
          </w:tcPr>
          <w:p w:rsidR="00B65B2C" w:rsidRPr="00363012" w:rsidRDefault="00B65B2C">
            <w:pPr>
              <w:rPr>
                <w:lang w:val="ru-RU"/>
              </w:rPr>
            </w:pPr>
          </w:p>
        </w:tc>
        <w:tc>
          <w:tcPr>
            <w:tcW w:w="1838" w:type="dxa"/>
          </w:tcPr>
          <w:p w:rsidR="00B65B2C" w:rsidRPr="00363012" w:rsidRDefault="00B65B2C">
            <w:pPr>
              <w:rPr>
                <w:lang w:val="ru-RU"/>
              </w:rPr>
            </w:pPr>
          </w:p>
        </w:tc>
        <w:tc>
          <w:tcPr>
            <w:tcW w:w="3042" w:type="dxa"/>
          </w:tcPr>
          <w:p w:rsidR="00B65B2C" w:rsidRPr="00363012" w:rsidRDefault="00B65B2C">
            <w:pPr>
              <w:rPr>
                <w:lang w:val="ru-RU"/>
              </w:rPr>
            </w:pPr>
          </w:p>
        </w:tc>
        <w:tc>
          <w:tcPr>
            <w:tcW w:w="4107" w:type="dxa"/>
          </w:tcPr>
          <w:p w:rsidR="00B65B2C" w:rsidRPr="00363012" w:rsidRDefault="00B65B2C">
            <w:pPr>
              <w:rPr>
                <w:lang w:val="ru-RU"/>
              </w:rPr>
            </w:pPr>
          </w:p>
        </w:tc>
        <w:tc>
          <w:tcPr>
            <w:tcW w:w="96" w:type="dxa"/>
          </w:tcPr>
          <w:p w:rsidR="00B65B2C" w:rsidRPr="00363012" w:rsidRDefault="00B65B2C">
            <w:pPr>
              <w:rPr>
                <w:lang w:val="ru-RU"/>
              </w:rPr>
            </w:pPr>
          </w:p>
        </w:tc>
      </w:tr>
      <w:tr w:rsidR="00B65B2C" w:rsidTr="009E3C48">
        <w:trPr>
          <w:trHeight w:hRule="exact" w:val="285"/>
        </w:trPr>
        <w:tc>
          <w:tcPr>
            <w:tcW w:w="9356" w:type="dxa"/>
            <w:gridSpan w:val="5"/>
            <w:shd w:val="clear" w:color="000000" w:fill="FFFFFF"/>
            <w:tcMar>
              <w:left w:w="34" w:type="dxa"/>
              <w:right w:w="34" w:type="dxa"/>
            </w:tcMar>
          </w:tcPr>
          <w:p w:rsidR="00B65B2C" w:rsidRDefault="00363012">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B65B2C" w:rsidRPr="00770304" w:rsidTr="009E3C48">
        <w:trPr>
          <w:trHeight w:hRule="exact" w:val="555"/>
        </w:trPr>
        <w:tc>
          <w:tcPr>
            <w:tcW w:w="9356" w:type="dxa"/>
            <w:gridSpan w:val="5"/>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color w:val="000000"/>
                <w:sz w:val="24"/>
                <w:szCs w:val="24"/>
                <w:lang w:val="ru-RU"/>
              </w:rPr>
              <w:t>Методические</w:t>
            </w:r>
            <w:r w:rsidRPr="00363012">
              <w:rPr>
                <w:lang w:val="ru-RU"/>
              </w:rPr>
              <w:t xml:space="preserve"> </w:t>
            </w:r>
            <w:r w:rsidRPr="00363012">
              <w:rPr>
                <w:rFonts w:ascii="Times New Roman" w:hAnsi="Times New Roman" w:cs="Times New Roman"/>
                <w:color w:val="000000"/>
                <w:sz w:val="24"/>
                <w:szCs w:val="24"/>
                <w:lang w:val="ru-RU"/>
              </w:rPr>
              <w:t>указания</w:t>
            </w:r>
            <w:r w:rsidRPr="00363012">
              <w:rPr>
                <w:lang w:val="ru-RU"/>
              </w:rPr>
              <w:t xml:space="preserve"> </w:t>
            </w:r>
            <w:r w:rsidRPr="00363012">
              <w:rPr>
                <w:rFonts w:ascii="Times New Roman" w:hAnsi="Times New Roman" w:cs="Times New Roman"/>
                <w:color w:val="000000"/>
                <w:sz w:val="24"/>
                <w:szCs w:val="24"/>
                <w:lang w:val="ru-RU"/>
              </w:rPr>
              <w:t>по</w:t>
            </w:r>
            <w:r w:rsidRPr="00363012">
              <w:rPr>
                <w:lang w:val="ru-RU"/>
              </w:rPr>
              <w:t xml:space="preserve"> </w:t>
            </w:r>
            <w:r w:rsidRPr="00363012">
              <w:rPr>
                <w:rFonts w:ascii="Times New Roman" w:hAnsi="Times New Roman" w:cs="Times New Roman"/>
                <w:color w:val="000000"/>
                <w:sz w:val="24"/>
                <w:szCs w:val="24"/>
                <w:lang w:val="ru-RU"/>
              </w:rPr>
              <w:t>подготовке</w:t>
            </w:r>
            <w:r w:rsidRPr="00363012">
              <w:rPr>
                <w:lang w:val="ru-RU"/>
              </w:rPr>
              <w:t xml:space="preserve"> </w:t>
            </w:r>
            <w:r w:rsidRPr="00363012">
              <w:rPr>
                <w:rFonts w:ascii="Times New Roman" w:hAnsi="Times New Roman" w:cs="Times New Roman"/>
                <w:color w:val="000000"/>
                <w:sz w:val="24"/>
                <w:szCs w:val="24"/>
                <w:lang w:val="ru-RU"/>
              </w:rPr>
              <w:t>реферата</w:t>
            </w:r>
            <w:r w:rsidRPr="00363012">
              <w:rPr>
                <w:lang w:val="ru-RU"/>
              </w:rPr>
              <w:t xml:space="preserve"> </w:t>
            </w:r>
            <w:r w:rsidRPr="00363012">
              <w:rPr>
                <w:rFonts w:ascii="Times New Roman" w:hAnsi="Times New Roman" w:cs="Times New Roman"/>
                <w:color w:val="000000"/>
                <w:sz w:val="24"/>
                <w:szCs w:val="24"/>
                <w:lang w:val="ru-RU"/>
              </w:rPr>
              <w:t>представлены</w:t>
            </w:r>
            <w:r w:rsidRPr="00363012">
              <w:rPr>
                <w:lang w:val="ru-RU"/>
              </w:rPr>
              <w:t xml:space="preserve"> </w:t>
            </w:r>
            <w:r w:rsidRPr="00363012">
              <w:rPr>
                <w:rFonts w:ascii="Times New Roman" w:hAnsi="Times New Roman" w:cs="Times New Roman"/>
                <w:color w:val="000000"/>
                <w:sz w:val="24"/>
                <w:szCs w:val="24"/>
                <w:lang w:val="ru-RU"/>
              </w:rPr>
              <w:t>в</w:t>
            </w:r>
            <w:r w:rsidRPr="00363012">
              <w:rPr>
                <w:lang w:val="ru-RU"/>
              </w:rPr>
              <w:t xml:space="preserve"> </w:t>
            </w:r>
            <w:r w:rsidR="009E3C48">
              <w:rPr>
                <w:rFonts w:ascii="Times New Roman" w:hAnsi="Times New Roman" w:cs="Times New Roman"/>
                <w:color w:val="000000"/>
                <w:sz w:val="24"/>
                <w:szCs w:val="24"/>
                <w:lang w:val="ru-RU"/>
              </w:rPr>
              <w:t>П</w:t>
            </w:r>
            <w:r w:rsidRPr="00363012">
              <w:rPr>
                <w:rFonts w:ascii="Times New Roman" w:hAnsi="Times New Roman" w:cs="Times New Roman"/>
                <w:color w:val="000000"/>
                <w:sz w:val="24"/>
                <w:szCs w:val="24"/>
                <w:lang w:val="ru-RU"/>
              </w:rPr>
              <w:t>риложении</w:t>
            </w:r>
            <w:r w:rsidRPr="00363012">
              <w:rPr>
                <w:lang w:val="ru-RU"/>
              </w:rPr>
              <w:t xml:space="preserve"> </w:t>
            </w:r>
            <w:r w:rsidRPr="00363012">
              <w:rPr>
                <w:rFonts w:ascii="Times New Roman" w:hAnsi="Times New Roman" w:cs="Times New Roman"/>
                <w:color w:val="000000"/>
                <w:sz w:val="24"/>
                <w:szCs w:val="24"/>
                <w:lang w:val="ru-RU"/>
              </w:rPr>
              <w:t>3.</w:t>
            </w:r>
            <w:r w:rsidRPr="00363012">
              <w:rPr>
                <w:lang w:val="ru-RU"/>
              </w:rPr>
              <w:t xml:space="preserve"> </w:t>
            </w:r>
          </w:p>
        </w:tc>
      </w:tr>
      <w:tr w:rsidR="00B65B2C" w:rsidRPr="00770304" w:rsidTr="009E3C48">
        <w:trPr>
          <w:trHeight w:hRule="exact" w:val="138"/>
        </w:trPr>
        <w:tc>
          <w:tcPr>
            <w:tcW w:w="273" w:type="dxa"/>
          </w:tcPr>
          <w:p w:rsidR="00B65B2C" w:rsidRPr="00363012" w:rsidRDefault="00B65B2C">
            <w:pPr>
              <w:rPr>
                <w:lang w:val="ru-RU"/>
              </w:rPr>
            </w:pPr>
          </w:p>
        </w:tc>
        <w:tc>
          <w:tcPr>
            <w:tcW w:w="1838" w:type="dxa"/>
          </w:tcPr>
          <w:p w:rsidR="00B65B2C" w:rsidRPr="00363012" w:rsidRDefault="00B65B2C">
            <w:pPr>
              <w:rPr>
                <w:lang w:val="ru-RU"/>
              </w:rPr>
            </w:pPr>
          </w:p>
        </w:tc>
        <w:tc>
          <w:tcPr>
            <w:tcW w:w="3042" w:type="dxa"/>
          </w:tcPr>
          <w:p w:rsidR="00B65B2C" w:rsidRPr="00363012" w:rsidRDefault="00B65B2C">
            <w:pPr>
              <w:rPr>
                <w:lang w:val="ru-RU"/>
              </w:rPr>
            </w:pPr>
          </w:p>
        </w:tc>
        <w:tc>
          <w:tcPr>
            <w:tcW w:w="4107" w:type="dxa"/>
          </w:tcPr>
          <w:p w:rsidR="00B65B2C" w:rsidRPr="00363012" w:rsidRDefault="00B65B2C">
            <w:pPr>
              <w:rPr>
                <w:lang w:val="ru-RU"/>
              </w:rPr>
            </w:pPr>
          </w:p>
        </w:tc>
        <w:tc>
          <w:tcPr>
            <w:tcW w:w="96" w:type="dxa"/>
          </w:tcPr>
          <w:p w:rsidR="00B65B2C" w:rsidRPr="00363012" w:rsidRDefault="00B65B2C">
            <w:pPr>
              <w:rPr>
                <w:lang w:val="ru-RU"/>
              </w:rPr>
            </w:pPr>
          </w:p>
        </w:tc>
      </w:tr>
      <w:tr w:rsidR="00B65B2C" w:rsidRPr="00770304" w:rsidTr="009E3C48">
        <w:trPr>
          <w:trHeight w:hRule="exact" w:val="285"/>
        </w:trPr>
        <w:tc>
          <w:tcPr>
            <w:tcW w:w="9356" w:type="dxa"/>
            <w:gridSpan w:val="5"/>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b/>
                <w:color w:val="000000"/>
                <w:sz w:val="24"/>
                <w:szCs w:val="24"/>
                <w:lang w:val="ru-RU"/>
              </w:rPr>
              <w:t>г)</w:t>
            </w:r>
            <w:r w:rsidRPr="00363012">
              <w:rPr>
                <w:lang w:val="ru-RU"/>
              </w:rPr>
              <w:t xml:space="preserve"> </w:t>
            </w:r>
            <w:r w:rsidRPr="00363012">
              <w:rPr>
                <w:rFonts w:ascii="Times New Roman" w:hAnsi="Times New Roman" w:cs="Times New Roman"/>
                <w:b/>
                <w:color w:val="000000"/>
                <w:sz w:val="24"/>
                <w:szCs w:val="24"/>
                <w:lang w:val="ru-RU"/>
              </w:rPr>
              <w:t>Программное</w:t>
            </w:r>
            <w:r w:rsidRPr="00363012">
              <w:rPr>
                <w:lang w:val="ru-RU"/>
              </w:rPr>
              <w:t xml:space="preserve"> </w:t>
            </w:r>
            <w:r w:rsidRPr="00363012">
              <w:rPr>
                <w:rFonts w:ascii="Times New Roman" w:hAnsi="Times New Roman" w:cs="Times New Roman"/>
                <w:b/>
                <w:color w:val="000000"/>
                <w:sz w:val="24"/>
                <w:szCs w:val="24"/>
                <w:lang w:val="ru-RU"/>
              </w:rPr>
              <w:t>обеспечение</w:t>
            </w:r>
            <w:r w:rsidRPr="00363012">
              <w:rPr>
                <w:lang w:val="ru-RU"/>
              </w:rPr>
              <w:t xml:space="preserve"> </w:t>
            </w:r>
            <w:r w:rsidRPr="00363012">
              <w:rPr>
                <w:rFonts w:ascii="Times New Roman" w:hAnsi="Times New Roman" w:cs="Times New Roman"/>
                <w:b/>
                <w:color w:val="000000"/>
                <w:sz w:val="24"/>
                <w:szCs w:val="24"/>
                <w:lang w:val="ru-RU"/>
              </w:rPr>
              <w:t>и</w:t>
            </w:r>
            <w:r w:rsidRPr="00363012">
              <w:rPr>
                <w:lang w:val="ru-RU"/>
              </w:rPr>
              <w:t xml:space="preserve"> </w:t>
            </w:r>
            <w:r w:rsidRPr="00363012">
              <w:rPr>
                <w:rFonts w:ascii="Times New Roman" w:hAnsi="Times New Roman" w:cs="Times New Roman"/>
                <w:b/>
                <w:color w:val="000000"/>
                <w:sz w:val="24"/>
                <w:szCs w:val="24"/>
                <w:lang w:val="ru-RU"/>
              </w:rPr>
              <w:t>Интернет-ресурсы:</w:t>
            </w:r>
            <w:r w:rsidRPr="00363012">
              <w:rPr>
                <w:lang w:val="ru-RU"/>
              </w:rPr>
              <w:t xml:space="preserve"> </w:t>
            </w:r>
          </w:p>
        </w:tc>
      </w:tr>
      <w:tr w:rsidR="00B65B2C" w:rsidRPr="00770304" w:rsidTr="009E3C48">
        <w:trPr>
          <w:trHeight w:hRule="exact" w:val="277"/>
        </w:trPr>
        <w:tc>
          <w:tcPr>
            <w:tcW w:w="9356" w:type="dxa"/>
            <w:gridSpan w:val="5"/>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lang w:val="ru-RU"/>
              </w:rPr>
              <w:t xml:space="preserve"> </w:t>
            </w:r>
          </w:p>
        </w:tc>
      </w:tr>
      <w:tr w:rsidR="00B65B2C" w:rsidRPr="00770304" w:rsidTr="009E3C48">
        <w:trPr>
          <w:trHeight w:hRule="exact" w:val="277"/>
        </w:trPr>
        <w:tc>
          <w:tcPr>
            <w:tcW w:w="273" w:type="dxa"/>
          </w:tcPr>
          <w:p w:rsidR="00B65B2C" w:rsidRPr="00363012" w:rsidRDefault="00B65B2C">
            <w:pPr>
              <w:rPr>
                <w:lang w:val="ru-RU"/>
              </w:rPr>
            </w:pPr>
          </w:p>
        </w:tc>
        <w:tc>
          <w:tcPr>
            <w:tcW w:w="1838" w:type="dxa"/>
          </w:tcPr>
          <w:p w:rsidR="00B65B2C" w:rsidRPr="00363012" w:rsidRDefault="00B65B2C">
            <w:pPr>
              <w:rPr>
                <w:lang w:val="ru-RU"/>
              </w:rPr>
            </w:pPr>
          </w:p>
        </w:tc>
        <w:tc>
          <w:tcPr>
            <w:tcW w:w="3042" w:type="dxa"/>
          </w:tcPr>
          <w:p w:rsidR="00B65B2C" w:rsidRPr="00363012" w:rsidRDefault="00B65B2C">
            <w:pPr>
              <w:rPr>
                <w:lang w:val="ru-RU"/>
              </w:rPr>
            </w:pPr>
          </w:p>
        </w:tc>
        <w:tc>
          <w:tcPr>
            <w:tcW w:w="4107" w:type="dxa"/>
          </w:tcPr>
          <w:p w:rsidR="00B65B2C" w:rsidRPr="00363012" w:rsidRDefault="00B65B2C">
            <w:pPr>
              <w:rPr>
                <w:lang w:val="ru-RU"/>
              </w:rPr>
            </w:pPr>
          </w:p>
        </w:tc>
        <w:tc>
          <w:tcPr>
            <w:tcW w:w="96" w:type="dxa"/>
          </w:tcPr>
          <w:p w:rsidR="00B65B2C" w:rsidRPr="00363012" w:rsidRDefault="00B65B2C">
            <w:pPr>
              <w:rPr>
                <w:lang w:val="ru-RU"/>
              </w:rPr>
            </w:pPr>
          </w:p>
        </w:tc>
      </w:tr>
      <w:tr w:rsidR="00B65B2C" w:rsidTr="009E3C48">
        <w:trPr>
          <w:trHeight w:hRule="exact" w:val="285"/>
        </w:trPr>
        <w:tc>
          <w:tcPr>
            <w:tcW w:w="9356" w:type="dxa"/>
            <w:gridSpan w:val="5"/>
            <w:shd w:val="clear" w:color="000000" w:fill="FFFFFF"/>
            <w:tcMar>
              <w:left w:w="34" w:type="dxa"/>
              <w:right w:w="34" w:type="dxa"/>
            </w:tcMar>
          </w:tcPr>
          <w:p w:rsidR="00B65B2C" w:rsidRDefault="00363012">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B65B2C" w:rsidTr="009E3C48">
        <w:trPr>
          <w:trHeight w:hRule="exact" w:val="555"/>
        </w:trPr>
        <w:tc>
          <w:tcPr>
            <w:tcW w:w="273" w:type="dxa"/>
          </w:tcPr>
          <w:p w:rsidR="00B65B2C" w:rsidRDefault="00B65B2C"/>
        </w:tc>
        <w:tc>
          <w:tcPr>
            <w:tcW w:w="18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0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96" w:type="dxa"/>
          </w:tcPr>
          <w:p w:rsidR="00B65B2C" w:rsidRDefault="00B65B2C"/>
        </w:tc>
      </w:tr>
      <w:tr w:rsidR="00B65B2C" w:rsidTr="009E3C48">
        <w:trPr>
          <w:trHeight w:hRule="exact" w:val="818"/>
        </w:trPr>
        <w:tc>
          <w:tcPr>
            <w:tcW w:w="273" w:type="dxa"/>
          </w:tcPr>
          <w:p w:rsidR="00B65B2C" w:rsidRDefault="00B65B2C"/>
        </w:tc>
        <w:tc>
          <w:tcPr>
            <w:tcW w:w="18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rsidR="009E3C48" w:rsidRPr="009E3C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0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6" w:type="dxa"/>
          </w:tcPr>
          <w:p w:rsidR="00B65B2C" w:rsidRDefault="00B65B2C"/>
        </w:tc>
      </w:tr>
      <w:tr w:rsidR="00B65B2C" w:rsidTr="009E3C48">
        <w:trPr>
          <w:trHeight w:hRule="exact" w:val="555"/>
        </w:trPr>
        <w:tc>
          <w:tcPr>
            <w:tcW w:w="273" w:type="dxa"/>
          </w:tcPr>
          <w:p w:rsidR="00B65B2C" w:rsidRDefault="00B65B2C"/>
        </w:tc>
        <w:tc>
          <w:tcPr>
            <w:tcW w:w="18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0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6" w:type="dxa"/>
          </w:tcPr>
          <w:p w:rsidR="00B65B2C" w:rsidRDefault="00B65B2C"/>
        </w:tc>
      </w:tr>
      <w:tr w:rsidR="00B65B2C" w:rsidTr="009E3C48">
        <w:trPr>
          <w:trHeight w:hRule="exact" w:val="285"/>
        </w:trPr>
        <w:tc>
          <w:tcPr>
            <w:tcW w:w="273" w:type="dxa"/>
          </w:tcPr>
          <w:p w:rsidR="00B65B2C" w:rsidRDefault="00B65B2C"/>
        </w:tc>
        <w:tc>
          <w:tcPr>
            <w:tcW w:w="18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rPr>
                <w:sz w:val="24"/>
                <w:szCs w:val="24"/>
              </w:rPr>
            </w:pPr>
            <w:r>
              <w:rPr>
                <w:rFonts w:ascii="Times New Roman" w:hAnsi="Times New Roman" w:cs="Times New Roman"/>
                <w:color w:val="000000"/>
                <w:sz w:val="24"/>
                <w:szCs w:val="24"/>
              </w:rPr>
              <w:t>7Zip</w:t>
            </w:r>
            <w:r>
              <w:t xml:space="preserve"> </w:t>
            </w:r>
          </w:p>
        </w:tc>
        <w:tc>
          <w:tcPr>
            <w:tcW w:w="30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6" w:type="dxa"/>
          </w:tcPr>
          <w:p w:rsidR="00B65B2C" w:rsidRDefault="00B65B2C"/>
        </w:tc>
      </w:tr>
      <w:tr w:rsidR="00B65B2C" w:rsidTr="009E3C48">
        <w:trPr>
          <w:trHeight w:hRule="exact" w:val="285"/>
        </w:trPr>
        <w:tc>
          <w:tcPr>
            <w:tcW w:w="273" w:type="dxa"/>
          </w:tcPr>
          <w:p w:rsidR="00B65B2C" w:rsidRDefault="00B65B2C"/>
        </w:tc>
        <w:tc>
          <w:tcPr>
            <w:tcW w:w="18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0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6" w:type="dxa"/>
          </w:tcPr>
          <w:p w:rsidR="00B65B2C" w:rsidRDefault="00B65B2C"/>
        </w:tc>
      </w:tr>
      <w:tr w:rsidR="00B65B2C" w:rsidTr="009E3C48">
        <w:trPr>
          <w:trHeight w:hRule="exact" w:val="138"/>
        </w:trPr>
        <w:tc>
          <w:tcPr>
            <w:tcW w:w="273" w:type="dxa"/>
          </w:tcPr>
          <w:p w:rsidR="00B65B2C" w:rsidRDefault="00B65B2C"/>
        </w:tc>
        <w:tc>
          <w:tcPr>
            <w:tcW w:w="1838" w:type="dxa"/>
          </w:tcPr>
          <w:p w:rsidR="00B65B2C" w:rsidRDefault="00B65B2C"/>
        </w:tc>
        <w:tc>
          <w:tcPr>
            <w:tcW w:w="3042" w:type="dxa"/>
          </w:tcPr>
          <w:p w:rsidR="00B65B2C" w:rsidRDefault="00B65B2C"/>
        </w:tc>
        <w:tc>
          <w:tcPr>
            <w:tcW w:w="4107" w:type="dxa"/>
          </w:tcPr>
          <w:p w:rsidR="00B65B2C" w:rsidRDefault="00B65B2C"/>
        </w:tc>
        <w:tc>
          <w:tcPr>
            <w:tcW w:w="96" w:type="dxa"/>
          </w:tcPr>
          <w:p w:rsidR="00B65B2C" w:rsidRDefault="00B65B2C"/>
        </w:tc>
      </w:tr>
      <w:tr w:rsidR="00B65B2C" w:rsidRPr="00770304" w:rsidTr="009E3C48">
        <w:trPr>
          <w:trHeight w:hRule="exact" w:val="285"/>
        </w:trPr>
        <w:tc>
          <w:tcPr>
            <w:tcW w:w="9356" w:type="dxa"/>
            <w:gridSpan w:val="5"/>
            <w:shd w:val="clear" w:color="000000" w:fill="FFFFFF"/>
            <w:tcMar>
              <w:left w:w="34" w:type="dxa"/>
              <w:right w:w="34" w:type="dxa"/>
            </w:tcMar>
          </w:tcPr>
          <w:p w:rsidR="00B65B2C" w:rsidRPr="00363012" w:rsidRDefault="00363012">
            <w:pPr>
              <w:spacing w:after="0" w:line="240" w:lineRule="auto"/>
              <w:ind w:firstLine="756"/>
              <w:jc w:val="both"/>
              <w:rPr>
                <w:sz w:val="24"/>
                <w:szCs w:val="24"/>
                <w:lang w:val="ru-RU"/>
              </w:rPr>
            </w:pPr>
            <w:r w:rsidRPr="00363012">
              <w:rPr>
                <w:rFonts w:ascii="Times New Roman" w:hAnsi="Times New Roman" w:cs="Times New Roman"/>
                <w:b/>
                <w:color w:val="000000"/>
                <w:sz w:val="24"/>
                <w:szCs w:val="24"/>
                <w:lang w:val="ru-RU"/>
              </w:rPr>
              <w:t>Профессиональные</w:t>
            </w:r>
            <w:r w:rsidRPr="00363012">
              <w:rPr>
                <w:lang w:val="ru-RU"/>
              </w:rPr>
              <w:t xml:space="preserve"> </w:t>
            </w:r>
            <w:r w:rsidRPr="00363012">
              <w:rPr>
                <w:rFonts w:ascii="Times New Roman" w:hAnsi="Times New Roman" w:cs="Times New Roman"/>
                <w:b/>
                <w:color w:val="000000"/>
                <w:sz w:val="24"/>
                <w:szCs w:val="24"/>
                <w:lang w:val="ru-RU"/>
              </w:rPr>
              <w:t>базы</w:t>
            </w:r>
            <w:r w:rsidRPr="00363012">
              <w:rPr>
                <w:lang w:val="ru-RU"/>
              </w:rPr>
              <w:t xml:space="preserve"> </w:t>
            </w:r>
            <w:r w:rsidRPr="00363012">
              <w:rPr>
                <w:rFonts w:ascii="Times New Roman" w:hAnsi="Times New Roman" w:cs="Times New Roman"/>
                <w:b/>
                <w:color w:val="000000"/>
                <w:sz w:val="24"/>
                <w:szCs w:val="24"/>
                <w:lang w:val="ru-RU"/>
              </w:rPr>
              <w:t>данных</w:t>
            </w:r>
            <w:r w:rsidRPr="00363012">
              <w:rPr>
                <w:lang w:val="ru-RU"/>
              </w:rPr>
              <w:t xml:space="preserve"> </w:t>
            </w:r>
            <w:r w:rsidRPr="00363012">
              <w:rPr>
                <w:rFonts w:ascii="Times New Roman" w:hAnsi="Times New Roman" w:cs="Times New Roman"/>
                <w:b/>
                <w:color w:val="000000"/>
                <w:sz w:val="24"/>
                <w:szCs w:val="24"/>
                <w:lang w:val="ru-RU"/>
              </w:rPr>
              <w:t>и</w:t>
            </w:r>
            <w:r w:rsidRPr="00363012">
              <w:rPr>
                <w:lang w:val="ru-RU"/>
              </w:rPr>
              <w:t xml:space="preserve"> </w:t>
            </w:r>
            <w:r w:rsidRPr="00363012">
              <w:rPr>
                <w:rFonts w:ascii="Times New Roman" w:hAnsi="Times New Roman" w:cs="Times New Roman"/>
                <w:b/>
                <w:color w:val="000000"/>
                <w:sz w:val="24"/>
                <w:szCs w:val="24"/>
                <w:lang w:val="ru-RU"/>
              </w:rPr>
              <w:t>информационные</w:t>
            </w:r>
            <w:r w:rsidRPr="00363012">
              <w:rPr>
                <w:lang w:val="ru-RU"/>
              </w:rPr>
              <w:t xml:space="preserve"> </w:t>
            </w:r>
            <w:r w:rsidRPr="00363012">
              <w:rPr>
                <w:rFonts w:ascii="Times New Roman" w:hAnsi="Times New Roman" w:cs="Times New Roman"/>
                <w:b/>
                <w:color w:val="000000"/>
                <w:sz w:val="24"/>
                <w:szCs w:val="24"/>
                <w:lang w:val="ru-RU"/>
              </w:rPr>
              <w:t>справочные</w:t>
            </w:r>
            <w:r w:rsidRPr="00363012">
              <w:rPr>
                <w:lang w:val="ru-RU"/>
              </w:rPr>
              <w:t xml:space="preserve"> </w:t>
            </w:r>
            <w:r w:rsidRPr="00363012">
              <w:rPr>
                <w:rFonts w:ascii="Times New Roman" w:hAnsi="Times New Roman" w:cs="Times New Roman"/>
                <w:b/>
                <w:color w:val="000000"/>
                <w:sz w:val="24"/>
                <w:szCs w:val="24"/>
                <w:lang w:val="ru-RU"/>
              </w:rPr>
              <w:t>системы</w:t>
            </w:r>
            <w:r w:rsidRPr="00363012">
              <w:rPr>
                <w:lang w:val="ru-RU"/>
              </w:rPr>
              <w:t xml:space="preserve"> </w:t>
            </w:r>
          </w:p>
        </w:tc>
      </w:tr>
      <w:tr w:rsidR="00B65B2C" w:rsidTr="009E3C48">
        <w:trPr>
          <w:trHeight w:hRule="exact" w:val="270"/>
        </w:trPr>
        <w:tc>
          <w:tcPr>
            <w:tcW w:w="273" w:type="dxa"/>
          </w:tcPr>
          <w:p w:rsidR="00B65B2C" w:rsidRPr="00363012" w:rsidRDefault="00B65B2C">
            <w:pPr>
              <w:rPr>
                <w:lang w:val="ru-RU"/>
              </w:rPr>
            </w:pPr>
          </w:p>
        </w:tc>
        <w:tc>
          <w:tcPr>
            <w:tcW w:w="4880"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107"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65B2C" w:rsidRDefault="00363012">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96" w:type="dxa"/>
          </w:tcPr>
          <w:p w:rsidR="00B65B2C" w:rsidRDefault="00B65B2C"/>
        </w:tc>
      </w:tr>
      <w:tr w:rsidR="009E3C48" w:rsidTr="009E3C48">
        <w:trPr>
          <w:trHeight w:hRule="exact" w:val="14"/>
        </w:trPr>
        <w:tc>
          <w:tcPr>
            <w:tcW w:w="273" w:type="dxa"/>
          </w:tcPr>
          <w:p w:rsidR="009E3C48" w:rsidRDefault="009E3C48" w:rsidP="009E3C48"/>
        </w:tc>
        <w:tc>
          <w:tcPr>
            <w:tcW w:w="488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363012" w:rsidRDefault="009E3C48" w:rsidP="009E3C48">
            <w:pPr>
              <w:spacing w:after="0" w:line="240" w:lineRule="auto"/>
              <w:jc w:val="both"/>
              <w:rPr>
                <w:sz w:val="24"/>
                <w:szCs w:val="24"/>
                <w:lang w:val="ru-RU"/>
              </w:rPr>
            </w:pPr>
            <w:r w:rsidRPr="00363012">
              <w:rPr>
                <w:rFonts w:ascii="Times New Roman" w:hAnsi="Times New Roman" w:cs="Times New Roman"/>
                <w:color w:val="000000"/>
                <w:sz w:val="24"/>
                <w:szCs w:val="24"/>
                <w:lang w:val="ru-RU"/>
              </w:rPr>
              <w:t>Электронная</w:t>
            </w:r>
            <w:r w:rsidRPr="00363012">
              <w:rPr>
                <w:lang w:val="ru-RU"/>
              </w:rPr>
              <w:t xml:space="preserve"> </w:t>
            </w:r>
            <w:r w:rsidRPr="00363012">
              <w:rPr>
                <w:rFonts w:ascii="Times New Roman" w:hAnsi="Times New Roman" w:cs="Times New Roman"/>
                <w:color w:val="000000"/>
                <w:sz w:val="24"/>
                <w:szCs w:val="24"/>
                <w:lang w:val="ru-RU"/>
              </w:rPr>
              <w:t>база</w:t>
            </w:r>
            <w:r w:rsidRPr="00363012">
              <w:rPr>
                <w:lang w:val="ru-RU"/>
              </w:rPr>
              <w:t xml:space="preserve"> </w:t>
            </w:r>
            <w:r w:rsidRPr="00363012">
              <w:rPr>
                <w:rFonts w:ascii="Times New Roman" w:hAnsi="Times New Roman" w:cs="Times New Roman"/>
                <w:color w:val="000000"/>
                <w:sz w:val="24"/>
                <w:szCs w:val="24"/>
                <w:lang w:val="ru-RU"/>
              </w:rPr>
              <w:t>периодических</w:t>
            </w:r>
            <w:r w:rsidRPr="00363012">
              <w:rPr>
                <w:lang w:val="ru-RU"/>
              </w:rPr>
              <w:t xml:space="preserve"> </w:t>
            </w:r>
            <w:r w:rsidRPr="00363012">
              <w:rPr>
                <w:rFonts w:ascii="Times New Roman" w:hAnsi="Times New Roman" w:cs="Times New Roman"/>
                <w:color w:val="000000"/>
                <w:sz w:val="24"/>
                <w:szCs w:val="24"/>
                <w:lang w:val="ru-RU"/>
              </w:rPr>
              <w:t>изданий</w:t>
            </w:r>
            <w:r w:rsidRPr="00363012">
              <w:rPr>
                <w:lang w:val="ru-RU"/>
              </w:rPr>
              <w:t xml:space="preserve"> </w:t>
            </w:r>
            <w:r>
              <w:rPr>
                <w:rFonts w:ascii="Times New Roman" w:hAnsi="Times New Roman" w:cs="Times New Roman"/>
                <w:color w:val="000000"/>
                <w:sz w:val="24"/>
                <w:szCs w:val="24"/>
              </w:rPr>
              <w:t>East</w:t>
            </w:r>
            <w:r w:rsidRPr="00363012">
              <w:rPr>
                <w:lang w:val="ru-RU"/>
              </w:rPr>
              <w:t xml:space="preserve"> </w:t>
            </w:r>
            <w:r>
              <w:rPr>
                <w:rFonts w:ascii="Times New Roman" w:hAnsi="Times New Roman" w:cs="Times New Roman"/>
                <w:color w:val="000000"/>
                <w:sz w:val="24"/>
                <w:szCs w:val="24"/>
              </w:rPr>
              <w:t>View</w:t>
            </w:r>
            <w:r w:rsidRPr="00363012">
              <w:rPr>
                <w:lang w:val="ru-RU"/>
              </w:rPr>
              <w:t xml:space="preserve"> </w:t>
            </w:r>
            <w:r>
              <w:rPr>
                <w:rFonts w:ascii="Times New Roman" w:hAnsi="Times New Roman" w:cs="Times New Roman"/>
                <w:color w:val="000000"/>
                <w:sz w:val="24"/>
                <w:szCs w:val="24"/>
              </w:rPr>
              <w:t>Information</w:t>
            </w:r>
            <w:r w:rsidRPr="00363012">
              <w:rPr>
                <w:lang w:val="ru-RU"/>
              </w:rPr>
              <w:t xml:space="preserve"> </w:t>
            </w:r>
            <w:r>
              <w:rPr>
                <w:rFonts w:ascii="Times New Roman" w:hAnsi="Times New Roman" w:cs="Times New Roman"/>
                <w:color w:val="000000"/>
                <w:sz w:val="24"/>
                <w:szCs w:val="24"/>
              </w:rPr>
              <w:t>Services</w:t>
            </w: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ООО</w:t>
            </w:r>
            <w:r w:rsidRPr="00363012">
              <w:rPr>
                <w:lang w:val="ru-RU"/>
              </w:rPr>
              <w:t xml:space="preserve"> </w:t>
            </w:r>
            <w:r w:rsidRPr="00363012">
              <w:rPr>
                <w:rFonts w:ascii="Times New Roman" w:hAnsi="Times New Roman" w:cs="Times New Roman"/>
                <w:color w:val="000000"/>
                <w:sz w:val="24"/>
                <w:szCs w:val="24"/>
                <w:lang w:val="ru-RU"/>
              </w:rPr>
              <w:t>«ИВИС»</w:t>
            </w:r>
            <w:r w:rsidRPr="00363012">
              <w:rPr>
                <w:lang w:val="ru-RU"/>
              </w:rPr>
              <w:t xml:space="preserve"> </w:t>
            </w:r>
          </w:p>
        </w:tc>
        <w:tc>
          <w:tcPr>
            <w:tcW w:w="41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3C094D" w:rsidRDefault="009E3C48" w:rsidP="009E3C48">
            <w:pPr>
              <w:spacing w:after="0" w:line="240" w:lineRule="auto"/>
              <w:jc w:val="both"/>
              <w:rPr>
                <w:sz w:val="24"/>
                <w:szCs w:val="24"/>
              </w:rPr>
            </w:pPr>
            <w:hyperlink r:id="rId12" w:history="1">
              <w:r w:rsidRPr="003C094D">
                <w:rPr>
                  <w:rStyle w:val="aa"/>
                  <w:rFonts w:ascii="Times New Roman" w:hAnsi="Times New Roman"/>
                  <w:sz w:val="24"/>
                  <w:szCs w:val="24"/>
                </w:rPr>
                <w:t>https://dlib.eastview.com/</w:t>
              </w:r>
            </w:hyperlink>
            <w:r w:rsidRPr="003C094D">
              <w:rPr>
                <w:rFonts w:ascii="Times New Roman" w:hAnsi="Times New Roman"/>
                <w:color w:val="000000"/>
                <w:sz w:val="24"/>
                <w:szCs w:val="24"/>
                <w:lang w:val="ru-RU"/>
              </w:rPr>
              <w:t xml:space="preserve"> </w:t>
            </w:r>
            <w:r w:rsidRPr="003C094D">
              <w:t xml:space="preserve"> </w:t>
            </w:r>
          </w:p>
        </w:tc>
        <w:tc>
          <w:tcPr>
            <w:tcW w:w="96" w:type="dxa"/>
          </w:tcPr>
          <w:p w:rsidR="009E3C48" w:rsidRDefault="009E3C48" w:rsidP="009E3C48"/>
        </w:tc>
      </w:tr>
      <w:tr w:rsidR="009E3C48" w:rsidTr="009E3C48">
        <w:trPr>
          <w:trHeight w:hRule="exact" w:val="540"/>
        </w:trPr>
        <w:tc>
          <w:tcPr>
            <w:tcW w:w="273" w:type="dxa"/>
          </w:tcPr>
          <w:p w:rsidR="009E3C48" w:rsidRDefault="009E3C48" w:rsidP="009E3C48"/>
        </w:tc>
        <w:tc>
          <w:tcPr>
            <w:tcW w:w="488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Default="009E3C48" w:rsidP="009E3C48"/>
        </w:tc>
        <w:tc>
          <w:tcPr>
            <w:tcW w:w="41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Default="009E3C48" w:rsidP="009E3C48"/>
        </w:tc>
        <w:tc>
          <w:tcPr>
            <w:tcW w:w="96" w:type="dxa"/>
          </w:tcPr>
          <w:p w:rsidR="009E3C48" w:rsidRDefault="009E3C48" w:rsidP="009E3C48"/>
        </w:tc>
      </w:tr>
      <w:tr w:rsidR="009E3C48" w:rsidRPr="009E3C48" w:rsidTr="009E3C48">
        <w:trPr>
          <w:trHeight w:hRule="exact" w:val="826"/>
        </w:trPr>
        <w:tc>
          <w:tcPr>
            <w:tcW w:w="273" w:type="dxa"/>
          </w:tcPr>
          <w:p w:rsidR="009E3C48" w:rsidRDefault="009E3C48" w:rsidP="009E3C48"/>
        </w:tc>
        <w:tc>
          <w:tcPr>
            <w:tcW w:w="48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363012" w:rsidRDefault="009E3C48" w:rsidP="009E3C48">
            <w:pPr>
              <w:spacing w:after="0" w:line="240" w:lineRule="auto"/>
              <w:jc w:val="both"/>
              <w:rPr>
                <w:sz w:val="24"/>
                <w:szCs w:val="24"/>
                <w:lang w:val="ru-RU"/>
              </w:rPr>
            </w:pPr>
            <w:r w:rsidRPr="00363012">
              <w:rPr>
                <w:rFonts w:ascii="Times New Roman" w:hAnsi="Times New Roman" w:cs="Times New Roman"/>
                <w:color w:val="000000"/>
                <w:sz w:val="24"/>
                <w:szCs w:val="24"/>
                <w:lang w:val="ru-RU"/>
              </w:rPr>
              <w:t>Национальная</w:t>
            </w:r>
            <w:r w:rsidRPr="00363012">
              <w:rPr>
                <w:lang w:val="ru-RU"/>
              </w:rPr>
              <w:t xml:space="preserve"> </w:t>
            </w:r>
            <w:r w:rsidRPr="00363012">
              <w:rPr>
                <w:rFonts w:ascii="Times New Roman" w:hAnsi="Times New Roman" w:cs="Times New Roman"/>
                <w:color w:val="000000"/>
                <w:sz w:val="24"/>
                <w:szCs w:val="24"/>
                <w:lang w:val="ru-RU"/>
              </w:rPr>
              <w:t>информационно-аналитическая</w:t>
            </w:r>
            <w:r w:rsidRPr="00363012">
              <w:rPr>
                <w:lang w:val="ru-RU"/>
              </w:rPr>
              <w:t xml:space="preserve"> </w:t>
            </w:r>
            <w:r w:rsidRPr="00363012">
              <w:rPr>
                <w:rFonts w:ascii="Times New Roman" w:hAnsi="Times New Roman" w:cs="Times New Roman"/>
                <w:color w:val="000000"/>
                <w:sz w:val="24"/>
                <w:szCs w:val="24"/>
                <w:lang w:val="ru-RU"/>
              </w:rPr>
              <w:t>система</w:t>
            </w:r>
            <w:r w:rsidRPr="00363012">
              <w:rPr>
                <w:lang w:val="ru-RU"/>
              </w:rPr>
              <w:t xml:space="preserve"> </w:t>
            </w:r>
            <w:r w:rsidRPr="00363012">
              <w:rPr>
                <w:rFonts w:ascii="Times New Roman" w:hAnsi="Times New Roman" w:cs="Times New Roman"/>
                <w:color w:val="000000"/>
                <w:sz w:val="24"/>
                <w:szCs w:val="24"/>
                <w:lang w:val="ru-RU"/>
              </w:rPr>
              <w:t>–</w:t>
            </w:r>
            <w:r w:rsidRPr="00363012">
              <w:rPr>
                <w:lang w:val="ru-RU"/>
              </w:rPr>
              <w:t xml:space="preserve"> </w:t>
            </w:r>
            <w:r w:rsidRPr="00363012">
              <w:rPr>
                <w:rFonts w:ascii="Times New Roman" w:hAnsi="Times New Roman" w:cs="Times New Roman"/>
                <w:color w:val="000000"/>
                <w:sz w:val="24"/>
                <w:szCs w:val="24"/>
                <w:lang w:val="ru-RU"/>
              </w:rPr>
              <w:t>Российский</w:t>
            </w:r>
            <w:r w:rsidRPr="00363012">
              <w:rPr>
                <w:lang w:val="ru-RU"/>
              </w:rPr>
              <w:t xml:space="preserve"> </w:t>
            </w:r>
            <w:r w:rsidRPr="00363012">
              <w:rPr>
                <w:rFonts w:ascii="Times New Roman" w:hAnsi="Times New Roman" w:cs="Times New Roman"/>
                <w:color w:val="000000"/>
                <w:sz w:val="24"/>
                <w:szCs w:val="24"/>
                <w:lang w:val="ru-RU"/>
              </w:rPr>
              <w:t>индекс</w:t>
            </w:r>
            <w:r w:rsidRPr="00363012">
              <w:rPr>
                <w:lang w:val="ru-RU"/>
              </w:rPr>
              <w:t xml:space="preserve"> </w:t>
            </w:r>
            <w:r w:rsidRPr="00363012">
              <w:rPr>
                <w:rFonts w:ascii="Times New Roman" w:hAnsi="Times New Roman" w:cs="Times New Roman"/>
                <w:color w:val="000000"/>
                <w:sz w:val="24"/>
                <w:szCs w:val="24"/>
                <w:lang w:val="ru-RU"/>
              </w:rPr>
              <w:t>научного</w:t>
            </w:r>
            <w:r w:rsidRPr="00363012">
              <w:rPr>
                <w:lang w:val="ru-RU"/>
              </w:rPr>
              <w:t xml:space="preserve"> </w:t>
            </w:r>
            <w:r w:rsidRPr="00363012">
              <w:rPr>
                <w:rFonts w:ascii="Times New Roman" w:hAnsi="Times New Roman" w:cs="Times New Roman"/>
                <w:color w:val="000000"/>
                <w:sz w:val="24"/>
                <w:szCs w:val="24"/>
                <w:lang w:val="ru-RU"/>
              </w:rPr>
              <w:t>цитирования</w:t>
            </w:r>
            <w:r w:rsidRPr="00363012">
              <w:rPr>
                <w:lang w:val="ru-RU"/>
              </w:rPr>
              <w:t xml:space="preserve"> </w:t>
            </w:r>
            <w:r w:rsidRPr="00363012">
              <w:rPr>
                <w:rFonts w:ascii="Times New Roman" w:hAnsi="Times New Roman" w:cs="Times New Roman"/>
                <w:color w:val="000000"/>
                <w:sz w:val="24"/>
                <w:szCs w:val="24"/>
                <w:lang w:val="ru-RU"/>
              </w:rPr>
              <w:t>(РИНЦ)</w:t>
            </w:r>
            <w:r w:rsidRPr="00363012">
              <w:rPr>
                <w:lang w:val="ru-RU"/>
              </w:rP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3C094D" w:rsidRDefault="009E3C48" w:rsidP="009E3C48">
            <w:pPr>
              <w:spacing w:after="0" w:line="240" w:lineRule="auto"/>
              <w:jc w:val="both"/>
              <w:rPr>
                <w:sz w:val="24"/>
                <w:szCs w:val="24"/>
                <w:lang w:val="ru-RU"/>
              </w:rPr>
            </w:pPr>
            <w:hyperlink r:id="rId13" w:history="1">
              <w:r w:rsidRPr="003C094D">
                <w:rPr>
                  <w:rStyle w:val="aa"/>
                  <w:rFonts w:ascii="Times New Roman" w:hAnsi="Times New Roman"/>
                  <w:sz w:val="24"/>
                  <w:szCs w:val="24"/>
                </w:rPr>
                <w:t>https</w:t>
              </w:r>
              <w:r w:rsidRPr="003C094D">
                <w:rPr>
                  <w:rStyle w:val="aa"/>
                  <w:rFonts w:ascii="Times New Roman" w:hAnsi="Times New Roman"/>
                  <w:sz w:val="24"/>
                  <w:szCs w:val="24"/>
                  <w:lang w:val="ru-RU"/>
                </w:rPr>
                <w:t>://</w:t>
              </w:r>
              <w:proofErr w:type="spellStart"/>
              <w:r w:rsidRPr="003C094D">
                <w:rPr>
                  <w:rStyle w:val="aa"/>
                  <w:rFonts w:ascii="Times New Roman" w:hAnsi="Times New Roman"/>
                  <w:sz w:val="24"/>
                  <w:szCs w:val="24"/>
                </w:rPr>
                <w:t>elibrary</w:t>
              </w:r>
              <w:proofErr w:type="spellEnd"/>
              <w:r w:rsidRPr="003C094D">
                <w:rPr>
                  <w:rStyle w:val="aa"/>
                  <w:rFonts w:ascii="Times New Roman" w:hAnsi="Times New Roman"/>
                  <w:sz w:val="24"/>
                  <w:szCs w:val="24"/>
                  <w:lang w:val="ru-RU"/>
                </w:rPr>
                <w:t>.</w:t>
              </w:r>
              <w:proofErr w:type="spellStart"/>
              <w:r w:rsidRPr="003C094D">
                <w:rPr>
                  <w:rStyle w:val="aa"/>
                  <w:rFonts w:ascii="Times New Roman" w:hAnsi="Times New Roman"/>
                  <w:sz w:val="24"/>
                  <w:szCs w:val="24"/>
                </w:rPr>
                <w:t>ru</w:t>
              </w:r>
              <w:proofErr w:type="spellEnd"/>
              <w:r w:rsidRPr="003C094D">
                <w:rPr>
                  <w:rStyle w:val="aa"/>
                  <w:rFonts w:ascii="Times New Roman" w:hAnsi="Times New Roman"/>
                  <w:sz w:val="24"/>
                  <w:szCs w:val="24"/>
                  <w:lang w:val="ru-RU"/>
                </w:rPr>
                <w:t>/</w:t>
              </w:r>
              <w:r w:rsidRPr="003C094D">
                <w:rPr>
                  <w:rStyle w:val="aa"/>
                  <w:rFonts w:ascii="Times New Roman" w:hAnsi="Times New Roman"/>
                  <w:sz w:val="24"/>
                  <w:szCs w:val="24"/>
                </w:rPr>
                <w:t>project</w:t>
              </w:r>
              <w:r w:rsidRPr="003C094D">
                <w:rPr>
                  <w:rStyle w:val="aa"/>
                  <w:rFonts w:ascii="Times New Roman" w:hAnsi="Times New Roman"/>
                  <w:sz w:val="24"/>
                  <w:szCs w:val="24"/>
                  <w:lang w:val="ru-RU"/>
                </w:rPr>
                <w:t>_</w:t>
              </w:r>
              <w:proofErr w:type="spellStart"/>
              <w:r w:rsidRPr="003C094D">
                <w:rPr>
                  <w:rStyle w:val="aa"/>
                  <w:rFonts w:ascii="Times New Roman" w:hAnsi="Times New Roman"/>
                  <w:sz w:val="24"/>
                  <w:szCs w:val="24"/>
                </w:rPr>
                <w:t>risc</w:t>
              </w:r>
              <w:proofErr w:type="spellEnd"/>
              <w:r w:rsidRPr="003C094D">
                <w:rPr>
                  <w:rStyle w:val="aa"/>
                  <w:rFonts w:ascii="Times New Roman" w:hAnsi="Times New Roman"/>
                  <w:sz w:val="24"/>
                  <w:szCs w:val="24"/>
                  <w:lang w:val="ru-RU"/>
                </w:rPr>
                <w:t>.</w:t>
              </w:r>
              <w:r w:rsidRPr="003C094D">
                <w:rPr>
                  <w:rStyle w:val="aa"/>
                  <w:rFonts w:ascii="Times New Roman" w:hAnsi="Times New Roman"/>
                  <w:sz w:val="24"/>
                  <w:szCs w:val="24"/>
                </w:rPr>
                <w:t>asp</w:t>
              </w:r>
            </w:hyperlink>
            <w:r w:rsidRPr="003C094D">
              <w:rPr>
                <w:rFonts w:ascii="Times New Roman" w:hAnsi="Times New Roman"/>
                <w:color w:val="000000"/>
                <w:sz w:val="24"/>
                <w:szCs w:val="24"/>
                <w:lang w:val="ru-RU"/>
              </w:rPr>
              <w:t xml:space="preserve"> </w:t>
            </w:r>
            <w:r w:rsidRPr="003C094D">
              <w:rPr>
                <w:lang w:val="ru-RU"/>
              </w:rPr>
              <w:t xml:space="preserve"> </w:t>
            </w:r>
          </w:p>
        </w:tc>
        <w:tc>
          <w:tcPr>
            <w:tcW w:w="96" w:type="dxa"/>
          </w:tcPr>
          <w:p w:rsidR="009E3C48" w:rsidRPr="009E3C48" w:rsidRDefault="009E3C48" w:rsidP="009E3C48">
            <w:pPr>
              <w:rPr>
                <w:lang w:val="ru-RU"/>
              </w:rPr>
            </w:pPr>
          </w:p>
        </w:tc>
      </w:tr>
      <w:tr w:rsidR="009E3C48" w:rsidTr="009E3C48">
        <w:trPr>
          <w:trHeight w:hRule="exact" w:val="555"/>
        </w:trPr>
        <w:tc>
          <w:tcPr>
            <w:tcW w:w="273" w:type="dxa"/>
          </w:tcPr>
          <w:p w:rsidR="009E3C48" w:rsidRPr="009E3C48" w:rsidRDefault="009E3C48" w:rsidP="009E3C48">
            <w:pPr>
              <w:rPr>
                <w:lang w:val="ru-RU"/>
              </w:rPr>
            </w:pPr>
          </w:p>
        </w:tc>
        <w:tc>
          <w:tcPr>
            <w:tcW w:w="48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363012" w:rsidRDefault="009E3C48" w:rsidP="009E3C48">
            <w:pPr>
              <w:spacing w:after="0" w:line="240" w:lineRule="auto"/>
              <w:jc w:val="both"/>
              <w:rPr>
                <w:sz w:val="24"/>
                <w:szCs w:val="24"/>
                <w:lang w:val="ru-RU"/>
              </w:rPr>
            </w:pPr>
            <w:r w:rsidRPr="00363012">
              <w:rPr>
                <w:rFonts w:ascii="Times New Roman" w:hAnsi="Times New Roman" w:cs="Times New Roman"/>
                <w:color w:val="000000"/>
                <w:sz w:val="24"/>
                <w:szCs w:val="24"/>
                <w:lang w:val="ru-RU"/>
              </w:rPr>
              <w:t>Поисковая</w:t>
            </w:r>
            <w:r w:rsidRPr="00363012">
              <w:rPr>
                <w:lang w:val="ru-RU"/>
              </w:rPr>
              <w:t xml:space="preserve"> </w:t>
            </w:r>
            <w:r w:rsidRPr="00363012">
              <w:rPr>
                <w:rFonts w:ascii="Times New Roman" w:hAnsi="Times New Roman" w:cs="Times New Roman"/>
                <w:color w:val="000000"/>
                <w:sz w:val="24"/>
                <w:szCs w:val="24"/>
                <w:lang w:val="ru-RU"/>
              </w:rPr>
              <w:t>система</w:t>
            </w:r>
            <w:r w:rsidRPr="00363012">
              <w:rPr>
                <w:lang w:val="ru-RU"/>
              </w:rPr>
              <w:t xml:space="preserve"> </w:t>
            </w:r>
            <w:r w:rsidRPr="00363012">
              <w:rPr>
                <w:rFonts w:ascii="Times New Roman" w:hAnsi="Times New Roman" w:cs="Times New Roman"/>
                <w:color w:val="000000"/>
                <w:sz w:val="24"/>
                <w:szCs w:val="24"/>
                <w:lang w:val="ru-RU"/>
              </w:rPr>
              <w:t>Академия</w:t>
            </w:r>
            <w:r w:rsidRPr="00363012">
              <w:rPr>
                <w:lang w:val="ru-RU"/>
              </w:rPr>
              <w:t xml:space="preserve"> </w:t>
            </w:r>
            <w:r>
              <w:rPr>
                <w:rFonts w:ascii="Times New Roman" w:hAnsi="Times New Roman" w:cs="Times New Roman"/>
                <w:color w:val="000000"/>
                <w:sz w:val="24"/>
                <w:szCs w:val="24"/>
              </w:rPr>
              <w:t>Google</w:t>
            </w:r>
            <w:r w:rsidRPr="00363012">
              <w:rPr>
                <w:lang w:val="ru-RU"/>
              </w:rPr>
              <w:t xml:space="preserve"> </w:t>
            </w:r>
            <w:r w:rsidRPr="0036301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63012">
              <w:rPr>
                <w:lang w:val="ru-RU"/>
              </w:rPr>
              <w:t xml:space="preserve"> </w:t>
            </w:r>
            <w:r>
              <w:rPr>
                <w:rFonts w:ascii="Times New Roman" w:hAnsi="Times New Roman" w:cs="Times New Roman"/>
                <w:color w:val="000000"/>
                <w:sz w:val="24"/>
                <w:szCs w:val="24"/>
              </w:rPr>
              <w:t>Scholar</w:t>
            </w:r>
            <w:r w:rsidRPr="00363012">
              <w:rPr>
                <w:rFonts w:ascii="Times New Roman" w:hAnsi="Times New Roman" w:cs="Times New Roman"/>
                <w:color w:val="000000"/>
                <w:sz w:val="24"/>
                <w:szCs w:val="24"/>
                <w:lang w:val="ru-RU"/>
              </w:rPr>
              <w:t>)</w:t>
            </w:r>
            <w:r w:rsidRPr="00363012">
              <w:rPr>
                <w:lang w:val="ru-RU"/>
              </w:rP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3C094D" w:rsidRDefault="009E3C48" w:rsidP="009E3C48">
            <w:pPr>
              <w:spacing w:after="0" w:line="240" w:lineRule="auto"/>
              <w:jc w:val="both"/>
              <w:rPr>
                <w:sz w:val="24"/>
                <w:szCs w:val="24"/>
              </w:rPr>
            </w:pPr>
            <w:hyperlink r:id="rId14" w:history="1">
              <w:r w:rsidRPr="003C094D">
                <w:rPr>
                  <w:rStyle w:val="aa"/>
                  <w:rFonts w:ascii="Times New Roman" w:hAnsi="Times New Roman"/>
                  <w:sz w:val="24"/>
                  <w:szCs w:val="24"/>
                </w:rPr>
                <w:t>https://scholar.google.ru/</w:t>
              </w:r>
            </w:hyperlink>
            <w:r w:rsidRPr="003C094D">
              <w:rPr>
                <w:rFonts w:ascii="Times New Roman" w:hAnsi="Times New Roman"/>
                <w:color w:val="000000"/>
                <w:sz w:val="24"/>
                <w:szCs w:val="24"/>
              </w:rPr>
              <w:t xml:space="preserve"> </w:t>
            </w:r>
            <w:r w:rsidRPr="003C094D">
              <w:t xml:space="preserve"> </w:t>
            </w:r>
          </w:p>
        </w:tc>
        <w:tc>
          <w:tcPr>
            <w:tcW w:w="96" w:type="dxa"/>
          </w:tcPr>
          <w:p w:rsidR="009E3C48" w:rsidRDefault="009E3C48" w:rsidP="009E3C48"/>
        </w:tc>
      </w:tr>
      <w:tr w:rsidR="009E3C48" w:rsidTr="009E3C48">
        <w:trPr>
          <w:trHeight w:hRule="exact" w:val="555"/>
        </w:trPr>
        <w:tc>
          <w:tcPr>
            <w:tcW w:w="273" w:type="dxa"/>
          </w:tcPr>
          <w:p w:rsidR="009E3C48" w:rsidRDefault="009E3C48" w:rsidP="009E3C48"/>
        </w:tc>
        <w:tc>
          <w:tcPr>
            <w:tcW w:w="48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555304" w:rsidRDefault="009E3C48" w:rsidP="009E3C48">
            <w:pPr>
              <w:spacing w:after="0" w:line="240" w:lineRule="auto"/>
              <w:jc w:val="both"/>
              <w:rPr>
                <w:sz w:val="24"/>
                <w:szCs w:val="24"/>
                <w:lang w:val="ru-RU"/>
              </w:rPr>
            </w:pPr>
            <w:r w:rsidRPr="00555304">
              <w:rPr>
                <w:rFonts w:ascii="Times New Roman" w:hAnsi="Times New Roman" w:cs="Times New Roman"/>
                <w:color w:val="000000"/>
                <w:sz w:val="24"/>
                <w:szCs w:val="24"/>
                <w:lang w:val="ru-RU"/>
              </w:rPr>
              <w:t>Информационная</w:t>
            </w:r>
            <w:r w:rsidRPr="00555304">
              <w:rPr>
                <w:lang w:val="ru-RU"/>
              </w:rPr>
              <w:t xml:space="preserve"> </w:t>
            </w:r>
            <w:r w:rsidRPr="00555304">
              <w:rPr>
                <w:rFonts w:ascii="Times New Roman" w:hAnsi="Times New Roman" w:cs="Times New Roman"/>
                <w:color w:val="000000"/>
                <w:sz w:val="24"/>
                <w:szCs w:val="24"/>
                <w:lang w:val="ru-RU"/>
              </w:rPr>
              <w:t>система</w:t>
            </w:r>
            <w:r w:rsidRPr="00555304">
              <w:rPr>
                <w:lang w:val="ru-RU"/>
              </w:rPr>
              <w:t xml:space="preserve"> </w:t>
            </w:r>
            <w:r w:rsidRPr="00555304">
              <w:rPr>
                <w:rFonts w:ascii="Times New Roman" w:hAnsi="Times New Roman" w:cs="Times New Roman"/>
                <w:color w:val="000000"/>
                <w:sz w:val="24"/>
                <w:szCs w:val="24"/>
                <w:lang w:val="ru-RU"/>
              </w:rPr>
              <w:t>-</w:t>
            </w:r>
            <w:r w:rsidRPr="00555304">
              <w:rPr>
                <w:lang w:val="ru-RU"/>
              </w:rPr>
              <w:t xml:space="preserve"> </w:t>
            </w:r>
            <w:r w:rsidRPr="00555304">
              <w:rPr>
                <w:rFonts w:ascii="Times New Roman" w:hAnsi="Times New Roman" w:cs="Times New Roman"/>
                <w:color w:val="000000"/>
                <w:sz w:val="24"/>
                <w:szCs w:val="24"/>
                <w:lang w:val="ru-RU"/>
              </w:rPr>
              <w:t>Единое</w:t>
            </w:r>
            <w:r w:rsidRPr="00555304">
              <w:rPr>
                <w:lang w:val="ru-RU"/>
              </w:rPr>
              <w:t xml:space="preserve"> </w:t>
            </w:r>
            <w:r w:rsidRPr="00555304">
              <w:rPr>
                <w:rFonts w:ascii="Times New Roman" w:hAnsi="Times New Roman" w:cs="Times New Roman"/>
                <w:color w:val="000000"/>
                <w:sz w:val="24"/>
                <w:szCs w:val="24"/>
                <w:lang w:val="ru-RU"/>
              </w:rPr>
              <w:t>окно</w:t>
            </w:r>
            <w:r w:rsidRPr="00555304">
              <w:rPr>
                <w:lang w:val="ru-RU"/>
              </w:rPr>
              <w:t xml:space="preserve"> </w:t>
            </w:r>
            <w:r w:rsidRPr="00555304">
              <w:rPr>
                <w:rFonts w:ascii="Times New Roman" w:hAnsi="Times New Roman" w:cs="Times New Roman"/>
                <w:color w:val="000000"/>
                <w:sz w:val="24"/>
                <w:szCs w:val="24"/>
                <w:lang w:val="ru-RU"/>
              </w:rPr>
              <w:t>доступа</w:t>
            </w:r>
            <w:r w:rsidRPr="00555304">
              <w:rPr>
                <w:lang w:val="ru-RU"/>
              </w:rPr>
              <w:t xml:space="preserve"> </w:t>
            </w:r>
            <w:r w:rsidRPr="00555304">
              <w:rPr>
                <w:rFonts w:ascii="Times New Roman" w:hAnsi="Times New Roman" w:cs="Times New Roman"/>
                <w:color w:val="000000"/>
                <w:sz w:val="24"/>
                <w:szCs w:val="24"/>
                <w:lang w:val="ru-RU"/>
              </w:rPr>
              <w:t>к</w:t>
            </w:r>
            <w:r w:rsidRPr="00555304">
              <w:rPr>
                <w:lang w:val="ru-RU"/>
              </w:rPr>
              <w:t xml:space="preserve"> </w:t>
            </w:r>
            <w:r w:rsidRPr="00555304">
              <w:rPr>
                <w:rFonts w:ascii="Times New Roman" w:hAnsi="Times New Roman" w:cs="Times New Roman"/>
                <w:color w:val="000000"/>
                <w:sz w:val="24"/>
                <w:szCs w:val="24"/>
                <w:lang w:val="ru-RU"/>
              </w:rPr>
              <w:t>информационным</w:t>
            </w:r>
            <w:r w:rsidRPr="00555304">
              <w:rPr>
                <w:lang w:val="ru-RU"/>
              </w:rPr>
              <w:t xml:space="preserve"> </w:t>
            </w:r>
            <w:r w:rsidRPr="00555304">
              <w:rPr>
                <w:rFonts w:ascii="Times New Roman" w:hAnsi="Times New Roman" w:cs="Times New Roman"/>
                <w:color w:val="000000"/>
                <w:sz w:val="24"/>
                <w:szCs w:val="24"/>
                <w:lang w:val="ru-RU"/>
              </w:rPr>
              <w:t>ресурсам</w:t>
            </w:r>
            <w:r w:rsidRPr="00555304">
              <w:rPr>
                <w:lang w:val="ru-RU"/>
              </w:rP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3C094D" w:rsidRDefault="009E3C48" w:rsidP="009E3C48">
            <w:pPr>
              <w:spacing w:after="0" w:line="240" w:lineRule="auto"/>
              <w:jc w:val="both"/>
              <w:rPr>
                <w:sz w:val="24"/>
                <w:szCs w:val="24"/>
              </w:rPr>
            </w:pPr>
            <w:hyperlink r:id="rId15" w:history="1">
              <w:r w:rsidRPr="003C094D">
                <w:rPr>
                  <w:rStyle w:val="aa"/>
                  <w:rFonts w:ascii="Times New Roman" w:hAnsi="Times New Roman"/>
                  <w:sz w:val="24"/>
                  <w:szCs w:val="24"/>
                </w:rPr>
                <w:t>http://window.edu.ru/</w:t>
              </w:r>
            </w:hyperlink>
            <w:r w:rsidRPr="003C094D">
              <w:rPr>
                <w:rFonts w:ascii="Times New Roman" w:hAnsi="Times New Roman"/>
                <w:color w:val="000000"/>
                <w:sz w:val="24"/>
                <w:szCs w:val="24"/>
              </w:rPr>
              <w:t xml:space="preserve"> </w:t>
            </w:r>
            <w:r w:rsidRPr="003C094D">
              <w:t xml:space="preserve"> </w:t>
            </w:r>
          </w:p>
        </w:tc>
        <w:tc>
          <w:tcPr>
            <w:tcW w:w="96" w:type="dxa"/>
          </w:tcPr>
          <w:p w:rsidR="009E3C48" w:rsidRDefault="009E3C48" w:rsidP="009E3C48"/>
        </w:tc>
      </w:tr>
      <w:tr w:rsidR="009E3C48" w:rsidTr="009E3C48">
        <w:trPr>
          <w:trHeight w:hRule="exact" w:val="826"/>
        </w:trPr>
        <w:tc>
          <w:tcPr>
            <w:tcW w:w="273" w:type="dxa"/>
          </w:tcPr>
          <w:p w:rsidR="009E3C48" w:rsidRDefault="009E3C48" w:rsidP="009E3C48"/>
        </w:tc>
        <w:tc>
          <w:tcPr>
            <w:tcW w:w="48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555304" w:rsidRDefault="009E3C48" w:rsidP="009E3C48">
            <w:pPr>
              <w:spacing w:after="0" w:line="240" w:lineRule="auto"/>
              <w:jc w:val="both"/>
              <w:rPr>
                <w:sz w:val="24"/>
                <w:szCs w:val="24"/>
                <w:lang w:val="ru-RU"/>
              </w:rPr>
            </w:pPr>
            <w:r w:rsidRPr="00555304">
              <w:rPr>
                <w:rFonts w:ascii="Times New Roman" w:hAnsi="Times New Roman" w:cs="Times New Roman"/>
                <w:color w:val="000000"/>
                <w:sz w:val="24"/>
                <w:szCs w:val="24"/>
                <w:lang w:val="ru-RU"/>
              </w:rPr>
              <w:t>Федеральное</w:t>
            </w:r>
            <w:r w:rsidRPr="00555304">
              <w:rPr>
                <w:lang w:val="ru-RU"/>
              </w:rPr>
              <w:t xml:space="preserve"> </w:t>
            </w:r>
            <w:r w:rsidRPr="00555304">
              <w:rPr>
                <w:rFonts w:ascii="Times New Roman" w:hAnsi="Times New Roman" w:cs="Times New Roman"/>
                <w:color w:val="000000"/>
                <w:sz w:val="24"/>
                <w:szCs w:val="24"/>
                <w:lang w:val="ru-RU"/>
              </w:rPr>
              <w:t>государственное</w:t>
            </w:r>
            <w:r w:rsidRPr="00555304">
              <w:rPr>
                <w:lang w:val="ru-RU"/>
              </w:rPr>
              <w:t xml:space="preserve"> </w:t>
            </w:r>
            <w:r w:rsidRPr="00555304">
              <w:rPr>
                <w:rFonts w:ascii="Times New Roman" w:hAnsi="Times New Roman" w:cs="Times New Roman"/>
                <w:color w:val="000000"/>
                <w:sz w:val="24"/>
                <w:szCs w:val="24"/>
                <w:lang w:val="ru-RU"/>
              </w:rPr>
              <w:t>бюджетное</w:t>
            </w:r>
            <w:r w:rsidRPr="00555304">
              <w:rPr>
                <w:lang w:val="ru-RU"/>
              </w:rPr>
              <w:t xml:space="preserve"> </w:t>
            </w:r>
            <w:r w:rsidRPr="00555304">
              <w:rPr>
                <w:rFonts w:ascii="Times New Roman" w:hAnsi="Times New Roman" w:cs="Times New Roman"/>
                <w:color w:val="000000"/>
                <w:sz w:val="24"/>
                <w:szCs w:val="24"/>
                <w:lang w:val="ru-RU"/>
              </w:rPr>
              <w:t>учреждение</w:t>
            </w:r>
            <w:r w:rsidRPr="00555304">
              <w:rPr>
                <w:lang w:val="ru-RU"/>
              </w:rPr>
              <w:t xml:space="preserve"> </w:t>
            </w:r>
            <w:r w:rsidRPr="00555304">
              <w:rPr>
                <w:rFonts w:ascii="Times New Roman" w:hAnsi="Times New Roman" w:cs="Times New Roman"/>
                <w:color w:val="000000"/>
                <w:sz w:val="24"/>
                <w:szCs w:val="24"/>
                <w:lang w:val="ru-RU"/>
              </w:rPr>
              <w:t>«Федеральный</w:t>
            </w:r>
            <w:r w:rsidRPr="00555304">
              <w:rPr>
                <w:lang w:val="ru-RU"/>
              </w:rPr>
              <w:t xml:space="preserve"> </w:t>
            </w:r>
            <w:r w:rsidRPr="00555304">
              <w:rPr>
                <w:rFonts w:ascii="Times New Roman" w:hAnsi="Times New Roman" w:cs="Times New Roman"/>
                <w:color w:val="000000"/>
                <w:sz w:val="24"/>
                <w:szCs w:val="24"/>
                <w:lang w:val="ru-RU"/>
              </w:rPr>
              <w:t>институт</w:t>
            </w:r>
            <w:r w:rsidRPr="00555304">
              <w:rPr>
                <w:lang w:val="ru-RU"/>
              </w:rPr>
              <w:t xml:space="preserve"> </w:t>
            </w:r>
            <w:r w:rsidRPr="00555304">
              <w:rPr>
                <w:rFonts w:ascii="Times New Roman" w:hAnsi="Times New Roman" w:cs="Times New Roman"/>
                <w:color w:val="000000"/>
                <w:sz w:val="24"/>
                <w:szCs w:val="24"/>
                <w:lang w:val="ru-RU"/>
              </w:rPr>
              <w:t>промышленной</w:t>
            </w:r>
            <w:r w:rsidRPr="00555304">
              <w:rPr>
                <w:lang w:val="ru-RU"/>
              </w:rPr>
              <w:t xml:space="preserve"> </w:t>
            </w:r>
            <w:r w:rsidRPr="00555304">
              <w:rPr>
                <w:rFonts w:ascii="Times New Roman" w:hAnsi="Times New Roman" w:cs="Times New Roman"/>
                <w:color w:val="000000"/>
                <w:sz w:val="24"/>
                <w:szCs w:val="24"/>
                <w:lang w:val="ru-RU"/>
              </w:rPr>
              <w:t>собственности»</w:t>
            </w:r>
            <w:r w:rsidRPr="00555304">
              <w:rPr>
                <w:lang w:val="ru-RU"/>
              </w:rP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3C094D" w:rsidRDefault="009E3C48" w:rsidP="009E3C48">
            <w:pPr>
              <w:spacing w:after="0" w:line="240" w:lineRule="auto"/>
              <w:jc w:val="both"/>
              <w:rPr>
                <w:sz w:val="24"/>
                <w:szCs w:val="24"/>
              </w:rPr>
            </w:pPr>
            <w:hyperlink r:id="rId16" w:history="1">
              <w:r w:rsidRPr="003C094D">
                <w:rPr>
                  <w:rStyle w:val="aa"/>
                  <w:rFonts w:ascii="Times New Roman" w:hAnsi="Times New Roman"/>
                  <w:sz w:val="24"/>
                  <w:szCs w:val="24"/>
                </w:rPr>
                <w:t>http://www1.fips.ru/</w:t>
              </w:r>
            </w:hyperlink>
            <w:r w:rsidRPr="003C094D">
              <w:rPr>
                <w:rFonts w:ascii="Times New Roman" w:hAnsi="Times New Roman"/>
                <w:color w:val="000000"/>
                <w:sz w:val="24"/>
                <w:szCs w:val="24"/>
              </w:rPr>
              <w:t xml:space="preserve"> </w:t>
            </w:r>
            <w:r w:rsidRPr="003C094D">
              <w:t xml:space="preserve"> </w:t>
            </w:r>
          </w:p>
        </w:tc>
        <w:tc>
          <w:tcPr>
            <w:tcW w:w="96" w:type="dxa"/>
          </w:tcPr>
          <w:p w:rsidR="009E3C48" w:rsidRDefault="009E3C48" w:rsidP="009E3C48"/>
        </w:tc>
      </w:tr>
      <w:tr w:rsidR="009E3C48" w:rsidTr="009E3C48">
        <w:trPr>
          <w:trHeight w:hRule="exact" w:val="555"/>
        </w:trPr>
        <w:tc>
          <w:tcPr>
            <w:tcW w:w="273" w:type="dxa"/>
          </w:tcPr>
          <w:p w:rsidR="009E3C48" w:rsidRDefault="009E3C48" w:rsidP="009E3C48"/>
        </w:tc>
        <w:tc>
          <w:tcPr>
            <w:tcW w:w="48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Default="009E3C48" w:rsidP="009E3C48">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4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3C094D" w:rsidRDefault="009E3C48" w:rsidP="009E3C48">
            <w:pPr>
              <w:spacing w:after="0" w:line="240" w:lineRule="auto"/>
              <w:jc w:val="both"/>
              <w:rPr>
                <w:sz w:val="24"/>
                <w:szCs w:val="24"/>
              </w:rPr>
            </w:pPr>
            <w:hyperlink r:id="rId17" w:history="1">
              <w:r w:rsidRPr="003C094D">
                <w:rPr>
                  <w:rStyle w:val="aa"/>
                  <w:rFonts w:ascii="Times New Roman" w:hAnsi="Times New Roman"/>
                  <w:sz w:val="24"/>
                  <w:szCs w:val="24"/>
                </w:rPr>
                <w:t>https://www.rsl.ru/ru/4readers/catalogues/</w:t>
              </w:r>
            </w:hyperlink>
            <w:r w:rsidRPr="003C094D">
              <w:rPr>
                <w:rFonts w:ascii="Times New Roman" w:hAnsi="Times New Roman"/>
                <w:color w:val="000000"/>
                <w:sz w:val="24"/>
                <w:szCs w:val="24"/>
              </w:rPr>
              <w:t xml:space="preserve"> </w:t>
            </w:r>
            <w:r w:rsidRPr="003C094D">
              <w:t xml:space="preserve"> </w:t>
            </w:r>
          </w:p>
        </w:tc>
        <w:tc>
          <w:tcPr>
            <w:tcW w:w="96" w:type="dxa"/>
          </w:tcPr>
          <w:p w:rsidR="009E3C48" w:rsidRDefault="009E3C48" w:rsidP="009E3C48"/>
        </w:tc>
      </w:tr>
    </w:tbl>
    <w:p w:rsidR="00B65B2C" w:rsidRDefault="00363012">
      <w:pPr>
        <w:rPr>
          <w:sz w:val="0"/>
          <w:szCs w:val="0"/>
        </w:rPr>
      </w:pPr>
      <w:r>
        <w:br w:type="page"/>
      </w:r>
    </w:p>
    <w:tbl>
      <w:tblPr>
        <w:tblW w:w="9424" w:type="dxa"/>
        <w:tblInd w:w="-34" w:type="dxa"/>
        <w:tblCellMar>
          <w:left w:w="0" w:type="dxa"/>
          <w:right w:w="0" w:type="dxa"/>
        </w:tblCellMar>
        <w:tblLook w:val="04A0" w:firstRow="1" w:lastRow="0" w:firstColumn="1" w:lastColumn="0" w:noHBand="0" w:noVBand="1"/>
      </w:tblPr>
      <w:tblGrid>
        <w:gridCol w:w="320"/>
        <w:gridCol w:w="4713"/>
        <w:gridCol w:w="4281"/>
        <w:gridCol w:w="110"/>
      </w:tblGrid>
      <w:tr w:rsidR="009E3C48" w:rsidTr="009E3C48">
        <w:trPr>
          <w:trHeight w:hRule="exact" w:val="555"/>
        </w:trPr>
        <w:tc>
          <w:tcPr>
            <w:tcW w:w="320" w:type="dxa"/>
          </w:tcPr>
          <w:p w:rsidR="009E3C48" w:rsidRDefault="009E3C48" w:rsidP="009E3C48"/>
        </w:tc>
        <w:tc>
          <w:tcPr>
            <w:tcW w:w="4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Default="009E3C48" w:rsidP="009E3C48">
            <w:pPr>
              <w:spacing w:after="0" w:line="240" w:lineRule="auto"/>
              <w:jc w:val="both"/>
              <w:rPr>
                <w:sz w:val="24"/>
                <w:szCs w:val="24"/>
              </w:rPr>
            </w:pPr>
            <w:r w:rsidRPr="00555304">
              <w:rPr>
                <w:rFonts w:ascii="Times New Roman" w:hAnsi="Times New Roman" w:cs="Times New Roman"/>
                <w:color w:val="000000"/>
                <w:sz w:val="24"/>
                <w:szCs w:val="24"/>
                <w:lang w:val="ru-RU"/>
              </w:rPr>
              <w:t>Электронные</w:t>
            </w:r>
            <w:r w:rsidRPr="00555304">
              <w:rPr>
                <w:lang w:val="ru-RU"/>
              </w:rPr>
              <w:t xml:space="preserve"> </w:t>
            </w:r>
            <w:r w:rsidRPr="00555304">
              <w:rPr>
                <w:rFonts w:ascii="Times New Roman" w:hAnsi="Times New Roman" w:cs="Times New Roman"/>
                <w:color w:val="000000"/>
                <w:sz w:val="24"/>
                <w:szCs w:val="24"/>
                <w:lang w:val="ru-RU"/>
              </w:rPr>
              <w:t>ресурсы</w:t>
            </w:r>
            <w:r w:rsidRPr="00555304">
              <w:rPr>
                <w:lang w:val="ru-RU"/>
              </w:rPr>
              <w:t xml:space="preserve"> </w:t>
            </w:r>
            <w:r w:rsidRPr="00555304">
              <w:rPr>
                <w:rFonts w:ascii="Times New Roman" w:hAnsi="Times New Roman" w:cs="Times New Roman"/>
                <w:color w:val="000000"/>
                <w:sz w:val="24"/>
                <w:szCs w:val="24"/>
                <w:lang w:val="ru-RU"/>
              </w:rPr>
              <w:t>библиотеки</w:t>
            </w:r>
            <w:r w:rsidRPr="00555304">
              <w:rPr>
                <w:lang w:val="ru-RU"/>
              </w:rPr>
              <w:t xml:space="preserve"> </w:t>
            </w:r>
            <w:r w:rsidRPr="00555304">
              <w:rPr>
                <w:rFonts w:ascii="Times New Roman" w:hAnsi="Times New Roman" w:cs="Times New Roman"/>
                <w:color w:val="000000"/>
                <w:sz w:val="24"/>
                <w:szCs w:val="24"/>
                <w:lang w:val="ru-RU"/>
              </w:rPr>
              <w:t>МГТУ</w:t>
            </w:r>
            <w:r w:rsidRPr="00555304">
              <w:rPr>
                <w:lang w:val="ru-RU"/>
              </w:rPr>
              <w:t xml:space="preserve"> </w:t>
            </w:r>
            <w:r w:rsidRPr="00555304">
              <w:rPr>
                <w:rFonts w:ascii="Times New Roman" w:hAnsi="Times New Roman" w:cs="Times New Roman"/>
                <w:color w:val="000000"/>
                <w:sz w:val="24"/>
                <w:szCs w:val="24"/>
                <w:lang w:val="ru-RU"/>
              </w:rPr>
              <w:t>им.</w:t>
            </w:r>
            <w:r w:rsidRPr="00555304">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3C094D" w:rsidRDefault="009E3C48" w:rsidP="009E3C48">
            <w:pPr>
              <w:spacing w:after="0" w:line="240" w:lineRule="auto"/>
              <w:jc w:val="both"/>
              <w:rPr>
                <w:sz w:val="24"/>
                <w:szCs w:val="24"/>
              </w:rPr>
            </w:pPr>
            <w:hyperlink r:id="rId18" w:history="1">
              <w:r w:rsidRPr="003C094D">
                <w:rPr>
                  <w:rStyle w:val="aa"/>
                  <w:rFonts w:ascii="Times New Roman" w:hAnsi="Times New Roman"/>
                  <w:sz w:val="24"/>
                  <w:szCs w:val="24"/>
                </w:rPr>
                <w:t>http://magtu.ru:8085/marcweb2/Default.asp</w:t>
              </w:r>
            </w:hyperlink>
            <w:r w:rsidRPr="003C094D">
              <w:rPr>
                <w:rFonts w:ascii="Times New Roman" w:hAnsi="Times New Roman"/>
                <w:color w:val="000000"/>
                <w:sz w:val="24"/>
                <w:szCs w:val="24"/>
              </w:rPr>
              <w:t xml:space="preserve"> </w:t>
            </w:r>
            <w:r w:rsidRPr="003C094D">
              <w:t xml:space="preserve"> </w:t>
            </w:r>
          </w:p>
        </w:tc>
        <w:tc>
          <w:tcPr>
            <w:tcW w:w="110" w:type="dxa"/>
          </w:tcPr>
          <w:p w:rsidR="009E3C48" w:rsidRDefault="009E3C48" w:rsidP="009E3C48"/>
        </w:tc>
      </w:tr>
      <w:tr w:rsidR="009E3C48" w:rsidTr="009E3C48">
        <w:trPr>
          <w:trHeight w:hRule="exact" w:val="555"/>
        </w:trPr>
        <w:tc>
          <w:tcPr>
            <w:tcW w:w="320" w:type="dxa"/>
          </w:tcPr>
          <w:p w:rsidR="009E3C48" w:rsidRDefault="009E3C48" w:rsidP="009E3C48"/>
        </w:tc>
        <w:tc>
          <w:tcPr>
            <w:tcW w:w="4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Default="009E3C48" w:rsidP="009E3C48">
            <w:pPr>
              <w:spacing w:after="0" w:line="240" w:lineRule="auto"/>
              <w:jc w:val="both"/>
              <w:rPr>
                <w:sz w:val="24"/>
                <w:szCs w:val="24"/>
              </w:rPr>
            </w:pPr>
            <w:r w:rsidRPr="00555304">
              <w:rPr>
                <w:rFonts w:ascii="Times New Roman" w:hAnsi="Times New Roman" w:cs="Times New Roman"/>
                <w:color w:val="000000"/>
                <w:sz w:val="24"/>
                <w:szCs w:val="24"/>
                <w:lang w:val="ru-RU"/>
              </w:rPr>
              <w:t>Федеральный</w:t>
            </w:r>
            <w:r w:rsidRPr="00555304">
              <w:rPr>
                <w:lang w:val="ru-RU"/>
              </w:rPr>
              <w:t xml:space="preserve"> </w:t>
            </w:r>
            <w:r w:rsidRPr="00555304">
              <w:rPr>
                <w:rFonts w:ascii="Times New Roman" w:hAnsi="Times New Roman" w:cs="Times New Roman"/>
                <w:color w:val="000000"/>
                <w:sz w:val="24"/>
                <w:szCs w:val="24"/>
                <w:lang w:val="ru-RU"/>
              </w:rPr>
              <w:t>образовательный</w:t>
            </w:r>
            <w:r w:rsidRPr="00555304">
              <w:rPr>
                <w:lang w:val="ru-RU"/>
              </w:rPr>
              <w:t xml:space="preserve"> </w:t>
            </w:r>
            <w:r w:rsidRPr="00555304">
              <w:rPr>
                <w:rFonts w:ascii="Times New Roman" w:hAnsi="Times New Roman" w:cs="Times New Roman"/>
                <w:color w:val="000000"/>
                <w:sz w:val="24"/>
                <w:szCs w:val="24"/>
                <w:lang w:val="ru-RU"/>
              </w:rPr>
              <w:t>портал</w:t>
            </w:r>
            <w:r w:rsidRPr="00555304">
              <w:rPr>
                <w:lang w:val="ru-RU"/>
              </w:rPr>
              <w:t xml:space="preserve"> </w:t>
            </w:r>
            <w:r w:rsidRPr="00555304">
              <w:rPr>
                <w:rFonts w:ascii="Times New Roman" w:hAnsi="Times New Roman" w:cs="Times New Roman"/>
                <w:color w:val="000000"/>
                <w:sz w:val="24"/>
                <w:szCs w:val="24"/>
                <w:lang w:val="ru-RU"/>
              </w:rPr>
              <w:t>–</w:t>
            </w:r>
            <w:r w:rsidRPr="00555304">
              <w:rPr>
                <w:lang w:val="ru-RU"/>
              </w:rPr>
              <w:t xml:space="preserve"> </w:t>
            </w:r>
            <w:r w:rsidRPr="00555304">
              <w:rPr>
                <w:rFonts w:ascii="Times New Roman" w:hAnsi="Times New Roman" w:cs="Times New Roman"/>
                <w:color w:val="000000"/>
                <w:sz w:val="24"/>
                <w:szCs w:val="24"/>
                <w:lang w:val="ru-RU"/>
              </w:rPr>
              <w:t>Экономика.</w:t>
            </w:r>
            <w:r w:rsidRPr="00555304">
              <w:rPr>
                <w:lang w:val="ru-RU"/>
              </w:rPr>
              <w:t xml:space="preserve"> </w:t>
            </w:r>
            <w:r w:rsidRPr="00555304">
              <w:rPr>
                <w:rFonts w:ascii="Times New Roman" w:hAnsi="Times New Roman" w:cs="Times New Roman"/>
                <w:color w:val="000000"/>
                <w:sz w:val="24"/>
                <w:szCs w:val="24"/>
                <w:lang w:val="ru-RU"/>
              </w:rPr>
              <w:t>Социология.</w:t>
            </w:r>
            <w:r w:rsidRPr="00555304">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3C094D" w:rsidRDefault="009E3C48" w:rsidP="009E3C48">
            <w:pPr>
              <w:spacing w:after="0" w:line="240" w:lineRule="auto"/>
              <w:jc w:val="both"/>
              <w:rPr>
                <w:sz w:val="24"/>
                <w:szCs w:val="24"/>
              </w:rPr>
            </w:pPr>
            <w:hyperlink r:id="rId19" w:history="1">
              <w:r w:rsidRPr="003C094D">
                <w:rPr>
                  <w:rStyle w:val="aa"/>
                  <w:rFonts w:ascii="Times New Roman" w:hAnsi="Times New Roman"/>
                  <w:sz w:val="24"/>
                  <w:szCs w:val="24"/>
                </w:rPr>
                <w:t>http://ecsocman.hse.ru/</w:t>
              </w:r>
            </w:hyperlink>
            <w:r w:rsidRPr="003C094D">
              <w:rPr>
                <w:rFonts w:ascii="Times New Roman" w:hAnsi="Times New Roman"/>
                <w:color w:val="000000"/>
                <w:sz w:val="24"/>
                <w:szCs w:val="24"/>
                <w:lang w:val="ru-RU"/>
              </w:rPr>
              <w:t xml:space="preserve"> </w:t>
            </w:r>
            <w:r w:rsidRPr="003C094D">
              <w:t xml:space="preserve"> </w:t>
            </w:r>
          </w:p>
        </w:tc>
        <w:tc>
          <w:tcPr>
            <w:tcW w:w="110" w:type="dxa"/>
          </w:tcPr>
          <w:p w:rsidR="009E3C48" w:rsidRDefault="009E3C48" w:rsidP="009E3C48"/>
        </w:tc>
      </w:tr>
      <w:tr w:rsidR="009E3C48" w:rsidTr="009E3C48">
        <w:trPr>
          <w:trHeight w:hRule="exact" w:val="555"/>
        </w:trPr>
        <w:tc>
          <w:tcPr>
            <w:tcW w:w="320" w:type="dxa"/>
          </w:tcPr>
          <w:p w:rsidR="009E3C48" w:rsidRDefault="009E3C48" w:rsidP="009E3C48"/>
        </w:tc>
        <w:tc>
          <w:tcPr>
            <w:tcW w:w="4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Default="009E3C48" w:rsidP="009E3C48">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3C094D" w:rsidRDefault="009E3C48" w:rsidP="009E3C48">
            <w:pPr>
              <w:spacing w:after="0" w:line="240" w:lineRule="auto"/>
              <w:jc w:val="both"/>
              <w:rPr>
                <w:sz w:val="24"/>
                <w:szCs w:val="24"/>
              </w:rPr>
            </w:pPr>
            <w:hyperlink r:id="rId20" w:history="1">
              <w:r w:rsidRPr="003C094D">
                <w:rPr>
                  <w:rStyle w:val="aa"/>
                  <w:rFonts w:ascii="Times New Roman" w:hAnsi="Times New Roman"/>
                  <w:sz w:val="24"/>
                  <w:szCs w:val="24"/>
                </w:rPr>
                <w:t>https://uisrussia.msu.ru</w:t>
              </w:r>
            </w:hyperlink>
            <w:r w:rsidRPr="003C094D">
              <w:rPr>
                <w:rFonts w:ascii="Times New Roman" w:hAnsi="Times New Roman"/>
                <w:color w:val="000000"/>
                <w:sz w:val="24"/>
                <w:szCs w:val="24"/>
                <w:lang w:val="ru-RU"/>
              </w:rPr>
              <w:t xml:space="preserve"> </w:t>
            </w:r>
            <w:r w:rsidRPr="003C094D">
              <w:t xml:space="preserve"> </w:t>
            </w:r>
          </w:p>
        </w:tc>
        <w:tc>
          <w:tcPr>
            <w:tcW w:w="110" w:type="dxa"/>
          </w:tcPr>
          <w:p w:rsidR="009E3C48" w:rsidRDefault="009E3C48" w:rsidP="009E3C48"/>
        </w:tc>
      </w:tr>
      <w:tr w:rsidR="009E3C48" w:rsidTr="009E3C48">
        <w:trPr>
          <w:trHeight w:hRule="exact" w:val="826"/>
        </w:trPr>
        <w:tc>
          <w:tcPr>
            <w:tcW w:w="320" w:type="dxa"/>
          </w:tcPr>
          <w:p w:rsidR="009E3C48" w:rsidRDefault="009E3C48" w:rsidP="009E3C48"/>
        </w:tc>
        <w:tc>
          <w:tcPr>
            <w:tcW w:w="4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555304" w:rsidRDefault="009E3C48" w:rsidP="009E3C48">
            <w:pPr>
              <w:spacing w:after="0" w:line="240" w:lineRule="auto"/>
              <w:jc w:val="both"/>
              <w:rPr>
                <w:sz w:val="24"/>
                <w:szCs w:val="24"/>
                <w:lang w:val="ru-RU"/>
              </w:rPr>
            </w:pPr>
            <w:r w:rsidRPr="00555304">
              <w:rPr>
                <w:rFonts w:ascii="Times New Roman" w:hAnsi="Times New Roman" w:cs="Times New Roman"/>
                <w:color w:val="000000"/>
                <w:sz w:val="24"/>
                <w:szCs w:val="24"/>
                <w:lang w:val="ru-RU"/>
              </w:rPr>
              <w:t>Международная</w:t>
            </w:r>
            <w:r w:rsidRPr="00555304">
              <w:rPr>
                <w:lang w:val="ru-RU"/>
              </w:rPr>
              <w:t xml:space="preserve"> </w:t>
            </w:r>
            <w:proofErr w:type="spellStart"/>
            <w:r w:rsidRPr="00555304">
              <w:rPr>
                <w:rFonts w:ascii="Times New Roman" w:hAnsi="Times New Roman" w:cs="Times New Roman"/>
                <w:color w:val="000000"/>
                <w:sz w:val="24"/>
                <w:szCs w:val="24"/>
                <w:lang w:val="ru-RU"/>
              </w:rPr>
              <w:t>наукометрическая</w:t>
            </w:r>
            <w:proofErr w:type="spellEnd"/>
            <w:r w:rsidRPr="00555304">
              <w:rPr>
                <w:lang w:val="ru-RU"/>
              </w:rPr>
              <w:t xml:space="preserve"> </w:t>
            </w:r>
            <w:r w:rsidRPr="00555304">
              <w:rPr>
                <w:rFonts w:ascii="Times New Roman" w:hAnsi="Times New Roman" w:cs="Times New Roman"/>
                <w:color w:val="000000"/>
                <w:sz w:val="24"/>
                <w:szCs w:val="24"/>
                <w:lang w:val="ru-RU"/>
              </w:rPr>
              <w:t>реферативная</w:t>
            </w:r>
            <w:r w:rsidRPr="00555304">
              <w:rPr>
                <w:lang w:val="ru-RU"/>
              </w:rPr>
              <w:t xml:space="preserve"> </w:t>
            </w:r>
            <w:r w:rsidRPr="00555304">
              <w:rPr>
                <w:rFonts w:ascii="Times New Roman" w:hAnsi="Times New Roman" w:cs="Times New Roman"/>
                <w:color w:val="000000"/>
                <w:sz w:val="24"/>
                <w:szCs w:val="24"/>
                <w:lang w:val="ru-RU"/>
              </w:rPr>
              <w:t>и</w:t>
            </w:r>
            <w:r w:rsidRPr="00555304">
              <w:rPr>
                <w:lang w:val="ru-RU"/>
              </w:rPr>
              <w:t xml:space="preserve"> </w:t>
            </w:r>
            <w:r w:rsidRPr="00555304">
              <w:rPr>
                <w:rFonts w:ascii="Times New Roman" w:hAnsi="Times New Roman" w:cs="Times New Roman"/>
                <w:color w:val="000000"/>
                <w:sz w:val="24"/>
                <w:szCs w:val="24"/>
                <w:lang w:val="ru-RU"/>
              </w:rPr>
              <w:t>полнотекстовая</w:t>
            </w:r>
            <w:r w:rsidRPr="00555304">
              <w:rPr>
                <w:lang w:val="ru-RU"/>
              </w:rPr>
              <w:t xml:space="preserve"> </w:t>
            </w:r>
            <w:r w:rsidRPr="00555304">
              <w:rPr>
                <w:rFonts w:ascii="Times New Roman" w:hAnsi="Times New Roman" w:cs="Times New Roman"/>
                <w:color w:val="000000"/>
                <w:sz w:val="24"/>
                <w:szCs w:val="24"/>
                <w:lang w:val="ru-RU"/>
              </w:rPr>
              <w:t>база</w:t>
            </w:r>
            <w:r w:rsidRPr="00555304">
              <w:rPr>
                <w:lang w:val="ru-RU"/>
              </w:rPr>
              <w:t xml:space="preserve"> </w:t>
            </w:r>
            <w:r w:rsidRPr="00555304">
              <w:rPr>
                <w:rFonts w:ascii="Times New Roman" w:hAnsi="Times New Roman" w:cs="Times New Roman"/>
                <w:color w:val="000000"/>
                <w:sz w:val="24"/>
                <w:szCs w:val="24"/>
                <w:lang w:val="ru-RU"/>
              </w:rPr>
              <w:t>данных</w:t>
            </w:r>
            <w:r w:rsidRPr="00555304">
              <w:rPr>
                <w:lang w:val="ru-RU"/>
              </w:rPr>
              <w:t xml:space="preserve"> </w:t>
            </w:r>
            <w:r w:rsidRPr="00555304">
              <w:rPr>
                <w:rFonts w:ascii="Times New Roman" w:hAnsi="Times New Roman" w:cs="Times New Roman"/>
                <w:color w:val="000000"/>
                <w:sz w:val="24"/>
                <w:szCs w:val="24"/>
                <w:lang w:val="ru-RU"/>
              </w:rPr>
              <w:t>научных</w:t>
            </w:r>
            <w:r w:rsidRPr="00555304">
              <w:rPr>
                <w:lang w:val="ru-RU"/>
              </w:rPr>
              <w:t xml:space="preserve"> </w:t>
            </w:r>
            <w:r w:rsidRPr="00555304">
              <w:rPr>
                <w:rFonts w:ascii="Times New Roman" w:hAnsi="Times New Roman" w:cs="Times New Roman"/>
                <w:color w:val="000000"/>
                <w:sz w:val="24"/>
                <w:szCs w:val="24"/>
                <w:lang w:val="ru-RU"/>
              </w:rPr>
              <w:t>изданий</w:t>
            </w:r>
            <w:r w:rsidRPr="00555304">
              <w:rPr>
                <w:lang w:val="ru-RU"/>
              </w:rPr>
              <w:t xml:space="preserve"> </w:t>
            </w:r>
            <w:r w:rsidRPr="00555304">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555304">
              <w:rPr>
                <w:lang w:val="ru-RU"/>
              </w:rPr>
              <w:t xml:space="preserve"> </w:t>
            </w:r>
            <w:r>
              <w:rPr>
                <w:rFonts w:ascii="Times New Roman" w:hAnsi="Times New Roman" w:cs="Times New Roman"/>
                <w:color w:val="000000"/>
                <w:sz w:val="24"/>
                <w:szCs w:val="24"/>
              </w:rPr>
              <w:t>of</w:t>
            </w:r>
            <w:r w:rsidRPr="00555304">
              <w:rPr>
                <w:lang w:val="ru-RU"/>
              </w:rPr>
              <w:t xml:space="preserve"> </w:t>
            </w:r>
            <w:r>
              <w:rPr>
                <w:rFonts w:ascii="Times New Roman" w:hAnsi="Times New Roman" w:cs="Times New Roman"/>
                <w:color w:val="000000"/>
                <w:sz w:val="24"/>
                <w:szCs w:val="24"/>
              </w:rPr>
              <w:t>science</w:t>
            </w:r>
            <w:r w:rsidRPr="00555304">
              <w:rPr>
                <w:rFonts w:ascii="Times New Roman" w:hAnsi="Times New Roman" w:cs="Times New Roman"/>
                <w:color w:val="000000"/>
                <w:sz w:val="24"/>
                <w:szCs w:val="24"/>
                <w:lang w:val="ru-RU"/>
              </w:rPr>
              <w:t>»</w:t>
            </w:r>
            <w:r w:rsidRPr="00555304">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3C094D" w:rsidRDefault="009E3C48" w:rsidP="009E3C48">
            <w:pPr>
              <w:spacing w:after="0" w:line="240" w:lineRule="auto"/>
              <w:jc w:val="both"/>
              <w:rPr>
                <w:sz w:val="24"/>
                <w:szCs w:val="24"/>
              </w:rPr>
            </w:pPr>
            <w:hyperlink r:id="rId21" w:history="1">
              <w:r w:rsidRPr="003C094D">
                <w:rPr>
                  <w:rStyle w:val="aa"/>
                  <w:rFonts w:ascii="Times New Roman" w:hAnsi="Times New Roman"/>
                  <w:sz w:val="24"/>
                  <w:szCs w:val="24"/>
                </w:rPr>
                <w:t>http://webofscience.com</w:t>
              </w:r>
            </w:hyperlink>
            <w:r w:rsidRPr="003C094D">
              <w:rPr>
                <w:rFonts w:ascii="Times New Roman" w:hAnsi="Times New Roman"/>
                <w:color w:val="000000"/>
                <w:sz w:val="24"/>
                <w:szCs w:val="24"/>
                <w:lang w:val="ru-RU"/>
              </w:rPr>
              <w:t xml:space="preserve"> </w:t>
            </w:r>
            <w:r w:rsidRPr="003C094D">
              <w:t xml:space="preserve"> </w:t>
            </w:r>
          </w:p>
        </w:tc>
        <w:tc>
          <w:tcPr>
            <w:tcW w:w="110" w:type="dxa"/>
          </w:tcPr>
          <w:p w:rsidR="009E3C48" w:rsidRDefault="009E3C48" w:rsidP="009E3C48"/>
        </w:tc>
      </w:tr>
      <w:tr w:rsidR="009E3C48" w:rsidTr="009E3C48">
        <w:trPr>
          <w:trHeight w:hRule="exact" w:val="555"/>
        </w:trPr>
        <w:tc>
          <w:tcPr>
            <w:tcW w:w="320" w:type="dxa"/>
          </w:tcPr>
          <w:p w:rsidR="009E3C48" w:rsidRDefault="009E3C48" w:rsidP="009E3C48"/>
        </w:tc>
        <w:tc>
          <w:tcPr>
            <w:tcW w:w="4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555304" w:rsidRDefault="009E3C48" w:rsidP="009E3C48">
            <w:pPr>
              <w:spacing w:after="0" w:line="240" w:lineRule="auto"/>
              <w:jc w:val="both"/>
              <w:rPr>
                <w:sz w:val="24"/>
                <w:szCs w:val="24"/>
                <w:lang w:val="ru-RU"/>
              </w:rPr>
            </w:pPr>
            <w:r w:rsidRPr="00555304">
              <w:rPr>
                <w:rFonts w:ascii="Times New Roman" w:hAnsi="Times New Roman" w:cs="Times New Roman"/>
                <w:color w:val="000000"/>
                <w:sz w:val="24"/>
                <w:szCs w:val="24"/>
                <w:lang w:val="ru-RU"/>
              </w:rPr>
              <w:t>Международная</w:t>
            </w:r>
            <w:r w:rsidRPr="00555304">
              <w:rPr>
                <w:lang w:val="ru-RU"/>
              </w:rPr>
              <w:t xml:space="preserve"> </w:t>
            </w:r>
            <w:r w:rsidRPr="00555304">
              <w:rPr>
                <w:rFonts w:ascii="Times New Roman" w:hAnsi="Times New Roman" w:cs="Times New Roman"/>
                <w:color w:val="000000"/>
                <w:sz w:val="24"/>
                <w:szCs w:val="24"/>
                <w:lang w:val="ru-RU"/>
              </w:rPr>
              <w:t>реферативная</w:t>
            </w:r>
            <w:r w:rsidRPr="00555304">
              <w:rPr>
                <w:lang w:val="ru-RU"/>
              </w:rPr>
              <w:t xml:space="preserve"> </w:t>
            </w:r>
            <w:r w:rsidRPr="00555304">
              <w:rPr>
                <w:rFonts w:ascii="Times New Roman" w:hAnsi="Times New Roman" w:cs="Times New Roman"/>
                <w:color w:val="000000"/>
                <w:sz w:val="24"/>
                <w:szCs w:val="24"/>
                <w:lang w:val="ru-RU"/>
              </w:rPr>
              <w:t>и</w:t>
            </w:r>
            <w:r w:rsidRPr="00555304">
              <w:rPr>
                <w:lang w:val="ru-RU"/>
              </w:rPr>
              <w:t xml:space="preserve"> </w:t>
            </w:r>
            <w:r w:rsidRPr="00555304">
              <w:rPr>
                <w:rFonts w:ascii="Times New Roman" w:hAnsi="Times New Roman" w:cs="Times New Roman"/>
                <w:color w:val="000000"/>
                <w:sz w:val="24"/>
                <w:szCs w:val="24"/>
                <w:lang w:val="ru-RU"/>
              </w:rPr>
              <w:t>полнотекстовая</w:t>
            </w:r>
            <w:r w:rsidRPr="00555304">
              <w:rPr>
                <w:lang w:val="ru-RU"/>
              </w:rPr>
              <w:t xml:space="preserve"> </w:t>
            </w:r>
            <w:r w:rsidRPr="00555304">
              <w:rPr>
                <w:rFonts w:ascii="Times New Roman" w:hAnsi="Times New Roman" w:cs="Times New Roman"/>
                <w:color w:val="000000"/>
                <w:sz w:val="24"/>
                <w:szCs w:val="24"/>
                <w:lang w:val="ru-RU"/>
              </w:rPr>
              <w:t>справочная</w:t>
            </w:r>
            <w:r w:rsidRPr="00555304">
              <w:rPr>
                <w:lang w:val="ru-RU"/>
              </w:rPr>
              <w:t xml:space="preserve"> </w:t>
            </w:r>
            <w:r w:rsidRPr="00555304">
              <w:rPr>
                <w:rFonts w:ascii="Times New Roman" w:hAnsi="Times New Roman" w:cs="Times New Roman"/>
                <w:color w:val="000000"/>
                <w:sz w:val="24"/>
                <w:szCs w:val="24"/>
                <w:lang w:val="ru-RU"/>
              </w:rPr>
              <w:t>база</w:t>
            </w:r>
            <w:r w:rsidRPr="00555304">
              <w:rPr>
                <w:lang w:val="ru-RU"/>
              </w:rPr>
              <w:t xml:space="preserve"> </w:t>
            </w:r>
            <w:r w:rsidRPr="00555304">
              <w:rPr>
                <w:rFonts w:ascii="Times New Roman" w:hAnsi="Times New Roman" w:cs="Times New Roman"/>
                <w:color w:val="000000"/>
                <w:sz w:val="24"/>
                <w:szCs w:val="24"/>
                <w:lang w:val="ru-RU"/>
              </w:rPr>
              <w:t>данных</w:t>
            </w:r>
            <w:r w:rsidRPr="00555304">
              <w:rPr>
                <w:lang w:val="ru-RU"/>
              </w:rPr>
              <w:t xml:space="preserve"> </w:t>
            </w:r>
            <w:r w:rsidRPr="00555304">
              <w:rPr>
                <w:rFonts w:ascii="Times New Roman" w:hAnsi="Times New Roman" w:cs="Times New Roman"/>
                <w:color w:val="000000"/>
                <w:sz w:val="24"/>
                <w:szCs w:val="24"/>
                <w:lang w:val="ru-RU"/>
              </w:rPr>
              <w:t>научных</w:t>
            </w:r>
            <w:r w:rsidRPr="00555304">
              <w:rPr>
                <w:lang w:val="ru-RU"/>
              </w:rPr>
              <w:t xml:space="preserve"> </w:t>
            </w:r>
            <w:r w:rsidRPr="00555304">
              <w:rPr>
                <w:rFonts w:ascii="Times New Roman" w:hAnsi="Times New Roman" w:cs="Times New Roman"/>
                <w:color w:val="000000"/>
                <w:sz w:val="24"/>
                <w:szCs w:val="24"/>
                <w:lang w:val="ru-RU"/>
              </w:rPr>
              <w:t>изданий</w:t>
            </w:r>
            <w:r w:rsidRPr="00555304">
              <w:rPr>
                <w:lang w:val="ru-RU"/>
              </w:rPr>
              <w:t xml:space="preserve"> </w:t>
            </w:r>
            <w:r w:rsidRPr="00555304">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555304">
              <w:rPr>
                <w:rFonts w:ascii="Times New Roman" w:hAnsi="Times New Roman" w:cs="Times New Roman"/>
                <w:color w:val="000000"/>
                <w:sz w:val="24"/>
                <w:szCs w:val="24"/>
                <w:lang w:val="ru-RU"/>
              </w:rPr>
              <w:t>»</w:t>
            </w:r>
            <w:r w:rsidRPr="00555304">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3C094D" w:rsidRDefault="009E3C48" w:rsidP="009E3C48">
            <w:pPr>
              <w:spacing w:after="0" w:line="240" w:lineRule="auto"/>
              <w:jc w:val="both"/>
              <w:rPr>
                <w:sz w:val="24"/>
                <w:szCs w:val="24"/>
              </w:rPr>
            </w:pPr>
            <w:hyperlink r:id="rId22" w:history="1">
              <w:r w:rsidRPr="003C094D">
                <w:rPr>
                  <w:rStyle w:val="aa"/>
                  <w:rFonts w:ascii="Times New Roman" w:hAnsi="Times New Roman"/>
                  <w:sz w:val="24"/>
                  <w:szCs w:val="24"/>
                </w:rPr>
                <w:t>http://scopus.com</w:t>
              </w:r>
            </w:hyperlink>
            <w:r w:rsidRPr="003C094D">
              <w:rPr>
                <w:rFonts w:ascii="Times New Roman" w:hAnsi="Times New Roman"/>
                <w:color w:val="000000"/>
                <w:sz w:val="24"/>
                <w:szCs w:val="24"/>
                <w:lang w:val="ru-RU"/>
              </w:rPr>
              <w:t xml:space="preserve"> </w:t>
            </w:r>
            <w:r w:rsidRPr="003C094D">
              <w:t xml:space="preserve"> </w:t>
            </w:r>
          </w:p>
        </w:tc>
        <w:tc>
          <w:tcPr>
            <w:tcW w:w="110" w:type="dxa"/>
          </w:tcPr>
          <w:p w:rsidR="009E3C48" w:rsidRDefault="009E3C48" w:rsidP="009E3C48"/>
        </w:tc>
      </w:tr>
      <w:tr w:rsidR="009E3C48" w:rsidTr="009E3C48">
        <w:trPr>
          <w:trHeight w:hRule="exact" w:val="555"/>
        </w:trPr>
        <w:tc>
          <w:tcPr>
            <w:tcW w:w="320" w:type="dxa"/>
          </w:tcPr>
          <w:p w:rsidR="009E3C48" w:rsidRDefault="009E3C48" w:rsidP="009E3C48"/>
        </w:tc>
        <w:tc>
          <w:tcPr>
            <w:tcW w:w="4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555304" w:rsidRDefault="009E3C48" w:rsidP="009E3C48">
            <w:pPr>
              <w:spacing w:after="0" w:line="240" w:lineRule="auto"/>
              <w:jc w:val="both"/>
              <w:rPr>
                <w:sz w:val="24"/>
                <w:szCs w:val="24"/>
                <w:lang w:val="ru-RU"/>
              </w:rPr>
            </w:pPr>
            <w:r w:rsidRPr="00555304">
              <w:rPr>
                <w:rFonts w:ascii="Times New Roman" w:hAnsi="Times New Roman" w:cs="Times New Roman"/>
                <w:color w:val="000000"/>
                <w:sz w:val="24"/>
                <w:szCs w:val="24"/>
                <w:lang w:val="ru-RU"/>
              </w:rPr>
              <w:t>Международная</w:t>
            </w:r>
            <w:r w:rsidRPr="00555304">
              <w:rPr>
                <w:lang w:val="ru-RU"/>
              </w:rPr>
              <w:t xml:space="preserve"> </w:t>
            </w:r>
            <w:r w:rsidRPr="00555304">
              <w:rPr>
                <w:rFonts w:ascii="Times New Roman" w:hAnsi="Times New Roman" w:cs="Times New Roman"/>
                <w:color w:val="000000"/>
                <w:sz w:val="24"/>
                <w:szCs w:val="24"/>
                <w:lang w:val="ru-RU"/>
              </w:rPr>
              <w:t>база</w:t>
            </w:r>
            <w:r w:rsidRPr="00555304">
              <w:rPr>
                <w:lang w:val="ru-RU"/>
              </w:rPr>
              <w:t xml:space="preserve"> </w:t>
            </w:r>
            <w:r w:rsidRPr="00555304">
              <w:rPr>
                <w:rFonts w:ascii="Times New Roman" w:hAnsi="Times New Roman" w:cs="Times New Roman"/>
                <w:color w:val="000000"/>
                <w:sz w:val="24"/>
                <w:szCs w:val="24"/>
                <w:lang w:val="ru-RU"/>
              </w:rPr>
              <w:t>полнотекстовых</w:t>
            </w:r>
            <w:r w:rsidRPr="00555304">
              <w:rPr>
                <w:lang w:val="ru-RU"/>
              </w:rPr>
              <w:t xml:space="preserve"> </w:t>
            </w:r>
            <w:r w:rsidRPr="00555304">
              <w:rPr>
                <w:rFonts w:ascii="Times New Roman" w:hAnsi="Times New Roman" w:cs="Times New Roman"/>
                <w:color w:val="000000"/>
                <w:sz w:val="24"/>
                <w:szCs w:val="24"/>
                <w:lang w:val="ru-RU"/>
              </w:rPr>
              <w:t>журналов</w:t>
            </w:r>
            <w:r w:rsidRPr="00555304">
              <w:rPr>
                <w:lang w:val="ru-RU"/>
              </w:rPr>
              <w:t xml:space="preserve"> </w:t>
            </w:r>
            <w:r>
              <w:rPr>
                <w:rFonts w:ascii="Times New Roman" w:hAnsi="Times New Roman" w:cs="Times New Roman"/>
                <w:color w:val="000000"/>
                <w:sz w:val="24"/>
                <w:szCs w:val="24"/>
              </w:rPr>
              <w:t>Springer</w:t>
            </w:r>
            <w:r w:rsidRPr="00555304">
              <w:rPr>
                <w:lang w:val="ru-RU"/>
              </w:rPr>
              <w:t xml:space="preserve"> </w:t>
            </w:r>
            <w:r>
              <w:rPr>
                <w:rFonts w:ascii="Times New Roman" w:hAnsi="Times New Roman" w:cs="Times New Roman"/>
                <w:color w:val="000000"/>
                <w:sz w:val="24"/>
                <w:szCs w:val="24"/>
              </w:rPr>
              <w:t>Journals</w:t>
            </w:r>
            <w:r w:rsidRPr="00555304">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E3C48" w:rsidRPr="003C094D" w:rsidRDefault="009E3C48" w:rsidP="009E3C48">
            <w:pPr>
              <w:spacing w:after="0" w:line="240" w:lineRule="auto"/>
              <w:jc w:val="both"/>
              <w:rPr>
                <w:sz w:val="24"/>
                <w:szCs w:val="24"/>
              </w:rPr>
            </w:pPr>
            <w:hyperlink r:id="rId23" w:history="1">
              <w:r w:rsidRPr="003C094D">
                <w:rPr>
                  <w:rStyle w:val="aa"/>
                  <w:rFonts w:ascii="Times New Roman" w:hAnsi="Times New Roman"/>
                  <w:sz w:val="24"/>
                  <w:szCs w:val="24"/>
                </w:rPr>
                <w:t>http://link.springer.com/</w:t>
              </w:r>
            </w:hyperlink>
            <w:r w:rsidRPr="003C094D">
              <w:rPr>
                <w:rFonts w:ascii="Times New Roman" w:hAnsi="Times New Roman"/>
                <w:color w:val="000000"/>
                <w:sz w:val="24"/>
                <w:szCs w:val="24"/>
                <w:lang w:val="ru-RU"/>
              </w:rPr>
              <w:t xml:space="preserve"> </w:t>
            </w:r>
            <w:r w:rsidRPr="003C094D">
              <w:t xml:space="preserve"> </w:t>
            </w:r>
          </w:p>
        </w:tc>
        <w:tc>
          <w:tcPr>
            <w:tcW w:w="110" w:type="dxa"/>
          </w:tcPr>
          <w:p w:rsidR="009E3C48" w:rsidRDefault="009E3C48" w:rsidP="009E3C48"/>
        </w:tc>
      </w:tr>
      <w:tr w:rsidR="00B65B2C" w:rsidRPr="00770304" w:rsidTr="009E3C48">
        <w:trPr>
          <w:trHeight w:hRule="exact" w:val="285"/>
        </w:trPr>
        <w:tc>
          <w:tcPr>
            <w:tcW w:w="9424" w:type="dxa"/>
            <w:gridSpan w:val="4"/>
            <w:shd w:val="clear" w:color="000000" w:fill="FFFFFF"/>
            <w:tcMar>
              <w:left w:w="34" w:type="dxa"/>
              <w:right w:w="34" w:type="dxa"/>
            </w:tcMar>
          </w:tcPr>
          <w:p w:rsidR="00B65B2C" w:rsidRPr="00555304" w:rsidRDefault="00363012">
            <w:pPr>
              <w:spacing w:after="0" w:line="240" w:lineRule="auto"/>
              <w:ind w:firstLine="756"/>
              <w:jc w:val="both"/>
              <w:rPr>
                <w:sz w:val="24"/>
                <w:szCs w:val="24"/>
                <w:lang w:val="ru-RU"/>
              </w:rPr>
            </w:pPr>
            <w:r w:rsidRPr="00555304">
              <w:rPr>
                <w:rFonts w:ascii="Times New Roman" w:hAnsi="Times New Roman" w:cs="Times New Roman"/>
                <w:b/>
                <w:color w:val="000000"/>
                <w:sz w:val="24"/>
                <w:szCs w:val="24"/>
                <w:lang w:val="ru-RU"/>
              </w:rPr>
              <w:t>9</w:t>
            </w:r>
            <w:r w:rsidRPr="00555304">
              <w:rPr>
                <w:lang w:val="ru-RU"/>
              </w:rPr>
              <w:t xml:space="preserve"> </w:t>
            </w:r>
            <w:r w:rsidRPr="00555304">
              <w:rPr>
                <w:rFonts w:ascii="Times New Roman" w:hAnsi="Times New Roman" w:cs="Times New Roman"/>
                <w:b/>
                <w:color w:val="000000"/>
                <w:sz w:val="24"/>
                <w:szCs w:val="24"/>
                <w:lang w:val="ru-RU"/>
              </w:rPr>
              <w:t>Материально-техническое</w:t>
            </w:r>
            <w:r w:rsidRPr="00555304">
              <w:rPr>
                <w:lang w:val="ru-RU"/>
              </w:rPr>
              <w:t xml:space="preserve"> </w:t>
            </w:r>
            <w:r w:rsidRPr="00555304">
              <w:rPr>
                <w:rFonts w:ascii="Times New Roman" w:hAnsi="Times New Roman" w:cs="Times New Roman"/>
                <w:b/>
                <w:color w:val="000000"/>
                <w:sz w:val="24"/>
                <w:szCs w:val="24"/>
                <w:lang w:val="ru-RU"/>
              </w:rPr>
              <w:t>обеспечение</w:t>
            </w:r>
            <w:r w:rsidRPr="00555304">
              <w:rPr>
                <w:lang w:val="ru-RU"/>
              </w:rPr>
              <w:t xml:space="preserve"> </w:t>
            </w:r>
            <w:r w:rsidRPr="00555304">
              <w:rPr>
                <w:rFonts w:ascii="Times New Roman" w:hAnsi="Times New Roman" w:cs="Times New Roman"/>
                <w:b/>
                <w:color w:val="000000"/>
                <w:sz w:val="24"/>
                <w:szCs w:val="24"/>
                <w:lang w:val="ru-RU"/>
              </w:rPr>
              <w:t>дисциплины</w:t>
            </w:r>
            <w:r w:rsidRPr="00555304">
              <w:rPr>
                <w:lang w:val="ru-RU"/>
              </w:rPr>
              <w:t xml:space="preserve"> </w:t>
            </w:r>
            <w:r w:rsidRPr="00555304">
              <w:rPr>
                <w:rFonts w:ascii="Times New Roman" w:hAnsi="Times New Roman" w:cs="Times New Roman"/>
                <w:b/>
                <w:color w:val="000000"/>
                <w:sz w:val="24"/>
                <w:szCs w:val="24"/>
                <w:lang w:val="ru-RU"/>
              </w:rPr>
              <w:t>(модуля)</w:t>
            </w:r>
            <w:r w:rsidRPr="00555304">
              <w:rPr>
                <w:lang w:val="ru-RU"/>
              </w:rPr>
              <w:t xml:space="preserve"> </w:t>
            </w:r>
          </w:p>
        </w:tc>
      </w:tr>
      <w:tr w:rsidR="00B65B2C" w:rsidRPr="00770304" w:rsidTr="009E3C48">
        <w:trPr>
          <w:trHeight w:hRule="exact" w:val="138"/>
        </w:trPr>
        <w:tc>
          <w:tcPr>
            <w:tcW w:w="320" w:type="dxa"/>
          </w:tcPr>
          <w:p w:rsidR="00B65B2C" w:rsidRPr="00555304" w:rsidRDefault="00B65B2C">
            <w:pPr>
              <w:rPr>
                <w:lang w:val="ru-RU"/>
              </w:rPr>
            </w:pPr>
          </w:p>
        </w:tc>
        <w:tc>
          <w:tcPr>
            <w:tcW w:w="4713" w:type="dxa"/>
          </w:tcPr>
          <w:p w:rsidR="00B65B2C" w:rsidRPr="00555304" w:rsidRDefault="00B65B2C">
            <w:pPr>
              <w:rPr>
                <w:lang w:val="ru-RU"/>
              </w:rPr>
            </w:pPr>
          </w:p>
        </w:tc>
        <w:tc>
          <w:tcPr>
            <w:tcW w:w="4281" w:type="dxa"/>
          </w:tcPr>
          <w:p w:rsidR="00B65B2C" w:rsidRPr="00555304" w:rsidRDefault="00B65B2C">
            <w:pPr>
              <w:rPr>
                <w:lang w:val="ru-RU"/>
              </w:rPr>
            </w:pPr>
          </w:p>
        </w:tc>
        <w:tc>
          <w:tcPr>
            <w:tcW w:w="110" w:type="dxa"/>
          </w:tcPr>
          <w:p w:rsidR="00B65B2C" w:rsidRPr="00555304" w:rsidRDefault="00B65B2C">
            <w:pPr>
              <w:rPr>
                <w:lang w:val="ru-RU"/>
              </w:rPr>
            </w:pPr>
          </w:p>
        </w:tc>
      </w:tr>
      <w:tr w:rsidR="00B65B2C" w:rsidRPr="00770304" w:rsidTr="009E3C48">
        <w:trPr>
          <w:trHeight w:hRule="exact" w:val="270"/>
        </w:trPr>
        <w:tc>
          <w:tcPr>
            <w:tcW w:w="9424" w:type="dxa"/>
            <w:gridSpan w:val="4"/>
            <w:shd w:val="clear" w:color="000000" w:fill="FFFFFF"/>
            <w:tcMar>
              <w:left w:w="34" w:type="dxa"/>
              <w:right w:w="34" w:type="dxa"/>
            </w:tcMar>
          </w:tcPr>
          <w:p w:rsidR="00B65B2C" w:rsidRPr="00555304" w:rsidRDefault="00363012">
            <w:pPr>
              <w:spacing w:after="0" w:line="240" w:lineRule="auto"/>
              <w:ind w:firstLine="756"/>
              <w:jc w:val="both"/>
              <w:rPr>
                <w:sz w:val="24"/>
                <w:szCs w:val="24"/>
                <w:lang w:val="ru-RU"/>
              </w:rPr>
            </w:pPr>
            <w:r w:rsidRPr="00555304">
              <w:rPr>
                <w:rFonts w:ascii="Times New Roman" w:hAnsi="Times New Roman" w:cs="Times New Roman"/>
                <w:color w:val="000000"/>
                <w:sz w:val="24"/>
                <w:szCs w:val="24"/>
                <w:lang w:val="ru-RU"/>
              </w:rPr>
              <w:t>Материально-техническое</w:t>
            </w:r>
            <w:r w:rsidRPr="00555304">
              <w:rPr>
                <w:lang w:val="ru-RU"/>
              </w:rPr>
              <w:t xml:space="preserve"> </w:t>
            </w:r>
            <w:r w:rsidRPr="00555304">
              <w:rPr>
                <w:rFonts w:ascii="Times New Roman" w:hAnsi="Times New Roman" w:cs="Times New Roman"/>
                <w:color w:val="000000"/>
                <w:sz w:val="24"/>
                <w:szCs w:val="24"/>
                <w:lang w:val="ru-RU"/>
              </w:rPr>
              <w:t>обеспечение</w:t>
            </w:r>
            <w:r w:rsidRPr="00555304">
              <w:rPr>
                <w:lang w:val="ru-RU"/>
              </w:rPr>
              <w:t xml:space="preserve"> </w:t>
            </w:r>
            <w:r w:rsidRPr="00555304">
              <w:rPr>
                <w:rFonts w:ascii="Times New Roman" w:hAnsi="Times New Roman" w:cs="Times New Roman"/>
                <w:color w:val="000000"/>
                <w:sz w:val="24"/>
                <w:szCs w:val="24"/>
                <w:lang w:val="ru-RU"/>
              </w:rPr>
              <w:t>дисциплины</w:t>
            </w:r>
            <w:r w:rsidRPr="00555304">
              <w:rPr>
                <w:lang w:val="ru-RU"/>
              </w:rPr>
              <w:t xml:space="preserve"> </w:t>
            </w:r>
            <w:r w:rsidRPr="00555304">
              <w:rPr>
                <w:rFonts w:ascii="Times New Roman" w:hAnsi="Times New Roman" w:cs="Times New Roman"/>
                <w:color w:val="000000"/>
                <w:sz w:val="24"/>
                <w:szCs w:val="24"/>
                <w:lang w:val="ru-RU"/>
              </w:rPr>
              <w:t>включает:</w:t>
            </w:r>
            <w:r w:rsidRPr="00555304">
              <w:rPr>
                <w:lang w:val="ru-RU"/>
              </w:rPr>
              <w:t xml:space="preserve"> </w:t>
            </w:r>
          </w:p>
        </w:tc>
      </w:tr>
      <w:tr w:rsidR="00B65B2C" w:rsidRPr="00770304" w:rsidTr="009E3C48">
        <w:trPr>
          <w:trHeight w:hRule="exact" w:val="14"/>
        </w:trPr>
        <w:tc>
          <w:tcPr>
            <w:tcW w:w="9424" w:type="dxa"/>
            <w:gridSpan w:val="4"/>
            <w:vMerge w:val="restart"/>
            <w:shd w:val="clear" w:color="000000" w:fill="FFFFFF"/>
            <w:tcMar>
              <w:left w:w="34" w:type="dxa"/>
              <w:right w:w="34" w:type="dxa"/>
            </w:tcMar>
          </w:tcPr>
          <w:p w:rsidR="00B65B2C" w:rsidRPr="00555304" w:rsidRDefault="00363012">
            <w:pPr>
              <w:spacing w:after="0" w:line="240" w:lineRule="auto"/>
              <w:ind w:firstLine="756"/>
              <w:jc w:val="both"/>
              <w:rPr>
                <w:sz w:val="24"/>
                <w:szCs w:val="24"/>
                <w:lang w:val="ru-RU"/>
              </w:rPr>
            </w:pPr>
            <w:r w:rsidRPr="00555304">
              <w:rPr>
                <w:rFonts w:ascii="Times New Roman" w:hAnsi="Times New Roman" w:cs="Times New Roman"/>
                <w:color w:val="000000"/>
                <w:sz w:val="24"/>
                <w:szCs w:val="24"/>
                <w:lang w:val="ru-RU"/>
              </w:rPr>
              <w:t>Учебные</w:t>
            </w:r>
            <w:r w:rsidRPr="00555304">
              <w:rPr>
                <w:lang w:val="ru-RU"/>
              </w:rPr>
              <w:t xml:space="preserve"> </w:t>
            </w:r>
            <w:r w:rsidRPr="00555304">
              <w:rPr>
                <w:rFonts w:ascii="Times New Roman" w:hAnsi="Times New Roman" w:cs="Times New Roman"/>
                <w:color w:val="000000"/>
                <w:sz w:val="24"/>
                <w:szCs w:val="24"/>
                <w:lang w:val="ru-RU"/>
              </w:rPr>
              <w:t>аудитории</w:t>
            </w:r>
            <w:r w:rsidRPr="00555304">
              <w:rPr>
                <w:lang w:val="ru-RU"/>
              </w:rPr>
              <w:t xml:space="preserve"> </w:t>
            </w:r>
            <w:r w:rsidRPr="00555304">
              <w:rPr>
                <w:rFonts w:ascii="Times New Roman" w:hAnsi="Times New Roman" w:cs="Times New Roman"/>
                <w:color w:val="000000"/>
                <w:sz w:val="24"/>
                <w:szCs w:val="24"/>
                <w:lang w:val="ru-RU"/>
              </w:rPr>
              <w:t>для</w:t>
            </w:r>
            <w:r w:rsidRPr="00555304">
              <w:rPr>
                <w:lang w:val="ru-RU"/>
              </w:rPr>
              <w:t xml:space="preserve"> </w:t>
            </w:r>
            <w:r w:rsidRPr="00555304">
              <w:rPr>
                <w:rFonts w:ascii="Times New Roman" w:hAnsi="Times New Roman" w:cs="Times New Roman"/>
                <w:color w:val="000000"/>
                <w:sz w:val="24"/>
                <w:szCs w:val="24"/>
                <w:lang w:val="ru-RU"/>
              </w:rPr>
              <w:t>проведения</w:t>
            </w:r>
            <w:r w:rsidRPr="00555304">
              <w:rPr>
                <w:lang w:val="ru-RU"/>
              </w:rPr>
              <w:t xml:space="preserve"> </w:t>
            </w:r>
            <w:r w:rsidRPr="00555304">
              <w:rPr>
                <w:rFonts w:ascii="Times New Roman" w:hAnsi="Times New Roman" w:cs="Times New Roman"/>
                <w:color w:val="000000"/>
                <w:sz w:val="24"/>
                <w:szCs w:val="24"/>
                <w:lang w:val="ru-RU"/>
              </w:rPr>
              <w:t>занятий</w:t>
            </w:r>
            <w:r w:rsidRPr="00555304">
              <w:rPr>
                <w:lang w:val="ru-RU"/>
              </w:rPr>
              <w:t xml:space="preserve"> </w:t>
            </w:r>
            <w:r w:rsidRPr="00555304">
              <w:rPr>
                <w:rFonts w:ascii="Times New Roman" w:hAnsi="Times New Roman" w:cs="Times New Roman"/>
                <w:color w:val="000000"/>
                <w:sz w:val="24"/>
                <w:szCs w:val="24"/>
                <w:lang w:val="ru-RU"/>
              </w:rPr>
              <w:t>лекционного</w:t>
            </w:r>
            <w:r w:rsidRPr="00555304">
              <w:rPr>
                <w:lang w:val="ru-RU"/>
              </w:rPr>
              <w:t xml:space="preserve"> </w:t>
            </w:r>
            <w:r w:rsidRPr="00555304">
              <w:rPr>
                <w:rFonts w:ascii="Times New Roman" w:hAnsi="Times New Roman" w:cs="Times New Roman"/>
                <w:color w:val="000000"/>
                <w:sz w:val="24"/>
                <w:szCs w:val="24"/>
                <w:lang w:val="ru-RU"/>
              </w:rPr>
              <w:t>типа:</w:t>
            </w:r>
            <w:r w:rsidRPr="00555304">
              <w:rPr>
                <w:lang w:val="ru-RU"/>
              </w:rPr>
              <w:t xml:space="preserve"> </w:t>
            </w:r>
            <w:r w:rsidRPr="00555304">
              <w:rPr>
                <w:rFonts w:ascii="Times New Roman" w:hAnsi="Times New Roman" w:cs="Times New Roman"/>
                <w:color w:val="000000"/>
                <w:sz w:val="24"/>
                <w:szCs w:val="24"/>
                <w:lang w:val="ru-RU"/>
              </w:rPr>
              <w:t>мультимедийные</w:t>
            </w:r>
            <w:r w:rsidRPr="00555304">
              <w:rPr>
                <w:lang w:val="ru-RU"/>
              </w:rPr>
              <w:t xml:space="preserve"> </w:t>
            </w:r>
            <w:r w:rsidRPr="00555304">
              <w:rPr>
                <w:rFonts w:ascii="Times New Roman" w:hAnsi="Times New Roman" w:cs="Times New Roman"/>
                <w:color w:val="000000"/>
                <w:sz w:val="24"/>
                <w:szCs w:val="24"/>
                <w:lang w:val="ru-RU"/>
              </w:rPr>
              <w:t>средства</w:t>
            </w:r>
            <w:r w:rsidRPr="00555304">
              <w:rPr>
                <w:lang w:val="ru-RU"/>
              </w:rPr>
              <w:t xml:space="preserve"> </w:t>
            </w:r>
            <w:r w:rsidRPr="00555304">
              <w:rPr>
                <w:rFonts w:ascii="Times New Roman" w:hAnsi="Times New Roman" w:cs="Times New Roman"/>
                <w:color w:val="000000"/>
                <w:sz w:val="24"/>
                <w:szCs w:val="24"/>
                <w:lang w:val="ru-RU"/>
              </w:rPr>
              <w:t>хранения,</w:t>
            </w:r>
            <w:r w:rsidRPr="00555304">
              <w:rPr>
                <w:lang w:val="ru-RU"/>
              </w:rPr>
              <w:t xml:space="preserve"> </w:t>
            </w:r>
            <w:r w:rsidRPr="00555304">
              <w:rPr>
                <w:rFonts w:ascii="Times New Roman" w:hAnsi="Times New Roman" w:cs="Times New Roman"/>
                <w:color w:val="000000"/>
                <w:sz w:val="24"/>
                <w:szCs w:val="24"/>
                <w:lang w:val="ru-RU"/>
              </w:rPr>
              <w:t>передачи</w:t>
            </w:r>
            <w:r w:rsidRPr="00555304">
              <w:rPr>
                <w:lang w:val="ru-RU"/>
              </w:rPr>
              <w:t xml:space="preserve"> </w:t>
            </w:r>
            <w:r w:rsidRPr="00555304">
              <w:rPr>
                <w:rFonts w:ascii="Times New Roman" w:hAnsi="Times New Roman" w:cs="Times New Roman"/>
                <w:color w:val="000000"/>
                <w:sz w:val="24"/>
                <w:szCs w:val="24"/>
                <w:lang w:val="ru-RU"/>
              </w:rPr>
              <w:t>и</w:t>
            </w:r>
            <w:r w:rsidRPr="00555304">
              <w:rPr>
                <w:lang w:val="ru-RU"/>
              </w:rPr>
              <w:t xml:space="preserve"> </w:t>
            </w:r>
            <w:r w:rsidRPr="00555304">
              <w:rPr>
                <w:rFonts w:ascii="Times New Roman" w:hAnsi="Times New Roman" w:cs="Times New Roman"/>
                <w:color w:val="000000"/>
                <w:sz w:val="24"/>
                <w:szCs w:val="24"/>
                <w:lang w:val="ru-RU"/>
              </w:rPr>
              <w:t>представления</w:t>
            </w:r>
            <w:r w:rsidRPr="00555304">
              <w:rPr>
                <w:lang w:val="ru-RU"/>
              </w:rPr>
              <w:t xml:space="preserve"> </w:t>
            </w:r>
            <w:r w:rsidRPr="00555304">
              <w:rPr>
                <w:rFonts w:ascii="Times New Roman" w:hAnsi="Times New Roman" w:cs="Times New Roman"/>
                <w:color w:val="000000"/>
                <w:sz w:val="24"/>
                <w:szCs w:val="24"/>
                <w:lang w:val="ru-RU"/>
              </w:rPr>
              <w:t>информации.</w:t>
            </w:r>
            <w:r w:rsidRPr="00555304">
              <w:rPr>
                <w:lang w:val="ru-RU"/>
              </w:rPr>
              <w:t xml:space="preserve"> </w:t>
            </w:r>
          </w:p>
          <w:p w:rsidR="00B65B2C" w:rsidRPr="00555304" w:rsidRDefault="00363012">
            <w:pPr>
              <w:spacing w:after="0" w:line="240" w:lineRule="auto"/>
              <w:ind w:firstLine="756"/>
              <w:jc w:val="both"/>
              <w:rPr>
                <w:sz w:val="24"/>
                <w:szCs w:val="24"/>
                <w:lang w:val="ru-RU"/>
              </w:rPr>
            </w:pPr>
            <w:r w:rsidRPr="00555304">
              <w:rPr>
                <w:rFonts w:ascii="Times New Roman" w:hAnsi="Times New Roman" w:cs="Times New Roman"/>
                <w:color w:val="000000"/>
                <w:sz w:val="24"/>
                <w:szCs w:val="24"/>
                <w:lang w:val="ru-RU"/>
              </w:rPr>
              <w:t>Учебные</w:t>
            </w:r>
            <w:r w:rsidRPr="00555304">
              <w:rPr>
                <w:lang w:val="ru-RU"/>
              </w:rPr>
              <w:t xml:space="preserve"> </w:t>
            </w:r>
            <w:r w:rsidRPr="00555304">
              <w:rPr>
                <w:rFonts w:ascii="Times New Roman" w:hAnsi="Times New Roman" w:cs="Times New Roman"/>
                <w:color w:val="000000"/>
                <w:sz w:val="24"/>
                <w:szCs w:val="24"/>
                <w:lang w:val="ru-RU"/>
              </w:rPr>
              <w:t>аудитории</w:t>
            </w:r>
            <w:r w:rsidRPr="00555304">
              <w:rPr>
                <w:lang w:val="ru-RU"/>
              </w:rPr>
              <w:t xml:space="preserve"> </w:t>
            </w:r>
            <w:r w:rsidRPr="00555304">
              <w:rPr>
                <w:rFonts w:ascii="Times New Roman" w:hAnsi="Times New Roman" w:cs="Times New Roman"/>
                <w:color w:val="000000"/>
                <w:sz w:val="24"/>
                <w:szCs w:val="24"/>
                <w:lang w:val="ru-RU"/>
              </w:rPr>
              <w:t>для</w:t>
            </w:r>
            <w:r w:rsidRPr="00555304">
              <w:rPr>
                <w:lang w:val="ru-RU"/>
              </w:rPr>
              <w:t xml:space="preserve"> </w:t>
            </w:r>
            <w:r w:rsidRPr="00555304">
              <w:rPr>
                <w:rFonts w:ascii="Times New Roman" w:hAnsi="Times New Roman" w:cs="Times New Roman"/>
                <w:color w:val="000000"/>
                <w:sz w:val="24"/>
                <w:szCs w:val="24"/>
                <w:lang w:val="ru-RU"/>
              </w:rPr>
              <w:t>проведения</w:t>
            </w:r>
            <w:r w:rsidRPr="00555304">
              <w:rPr>
                <w:lang w:val="ru-RU"/>
              </w:rPr>
              <w:t xml:space="preserve"> </w:t>
            </w:r>
            <w:r w:rsidRPr="00555304">
              <w:rPr>
                <w:rFonts w:ascii="Times New Roman" w:hAnsi="Times New Roman" w:cs="Times New Roman"/>
                <w:color w:val="000000"/>
                <w:sz w:val="24"/>
                <w:szCs w:val="24"/>
                <w:lang w:val="ru-RU"/>
              </w:rPr>
              <w:t>практических</w:t>
            </w:r>
            <w:r w:rsidRPr="00555304">
              <w:rPr>
                <w:lang w:val="ru-RU"/>
              </w:rPr>
              <w:t xml:space="preserve"> </w:t>
            </w:r>
            <w:r w:rsidRPr="00555304">
              <w:rPr>
                <w:rFonts w:ascii="Times New Roman" w:hAnsi="Times New Roman" w:cs="Times New Roman"/>
                <w:color w:val="000000"/>
                <w:sz w:val="24"/>
                <w:szCs w:val="24"/>
                <w:lang w:val="ru-RU"/>
              </w:rPr>
              <w:t>занятий,</w:t>
            </w:r>
            <w:r w:rsidRPr="00555304">
              <w:rPr>
                <w:lang w:val="ru-RU"/>
              </w:rPr>
              <w:t xml:space="preserve"> </w:t>
            </w:r>
            <w:r w:rsidRPr="00555304">
              <w:rPr>
                <w:rFonts w:ascii="Times New Roman" w:hAnsi="Times New Roman" w:cs="Times New Roman"/>
                <w:color w:val="000000"/>
                <w:sz w:val="24"/>
                <w:szCs w:val="24"/>
                <w:lang w:val="ru-RU"/>
              </w:rPr>
              <w:t>групповых</w:t>
            </w:r>
            <w:r w:rsidRPr="00555304">
              <w:rPr>
                <w:lang w:val="ru-RU"/>
              </w:rPr>
              <w:t xml:space="preserve"> </w:t>
            </w:r>
            <w:r w:rsidRPr="00555304">
              <w:rPr>
                <w:rFonts w:ascii="Times New Roman" w:hAnsi="Times New Roman" w:cs="Times New Roman"/>
                <w:color w:val="000000"/>
                <w:sz w:val="24"/>
                <w:szCs w:val="24"/>
                <w:lang w:val="ru-RU"/>
              </w:rPr>
              <w:t>и</w:t>
            </w:r>
            <w:r w:rsidRPr="00555304">
              <w:rPr>
                <w:lang w:val="ru-RU"/>
              </w:rPr>
              <w:t xml:space="preserve"> </w:t>
            </w:r>
            <w:r w:rsidRPr="00555304">
              <w:rPr>
                <w:rFonts w:ascii="Times New Roman" w:hAnsi="Times New Roman" w:cs="Times New Roman"/>
                <w:color w:val="000000"/>
                <w:sz w:val="24"/>
                <w:szCs w:val="24"/>
                <w:lang w:val="ru-RU"/>
              </w:rPr>
              <w:t>индивидуальных</w:t>
            </w:r>
            <w:r w:rsidRPr="00555304">
              <w:rPr>
                <w:lang w:val="ru-RU"/>
              </w:rPr>
              <w:t xml:space="preserve"> </w:t>
            </w:r>
            <w:r w:rsidRPr="00555304">
              <w:rPr>
                <w:rFonts w:ascii="Times New Roman" w:hAnsi="Times New Roman" w:cs="Times New Roman"/>
                <w:color w:val="000000"/>
                <w:sz w:val="24"/>
                <w:szCs w:val="24"/>
                <w:lang w:val="ru-RU"/>
              </w:rPr>
              <w:t>консультаций,</w:t>
            </w:r>
            <w:r w:rsidRPr="00555304">
              <w:rPr>
                <w:lang w:val="ru-RU"/>
              </w:rPr>
              <w:t xml:space="preserve"> </w:t>
            </w:r>
            <w:r w:rsidRPr="00555304">
              <w:rPr>
                <w:rFonts w:ascii="Times New Roman" w:hAnsi="Times New Roman" w:cs="Times New Roman"/>
                <w:color w:val="000000"/>
                <w:sz w:val="24"/>
                <w:szCs w:val="24"/>
                <w:lang w:val="ru-RU"/>
              </w:rPr>
              <w:t>текущего</w:t>
            </w:r>
            <w:r w:rsidRPr="00555304">
              <w:rPr>
                <w:lang w:val="ru-RU"/>
              </w:rPr>
              <w:t xml:space="preserve"> </w:t>
            </w:r>
            <w:r w:rsidRPr="00555304">
              <w:rPr>
                <w:rFonts w:ascii="Times New Roman" w:hAnsi="Times New Roman" w:cs="Times New Roman"/>
                <w:color w:val="000000"/>
                <w:sz w:val="24"/>
                <w:szCs w:val="24"/>
                <w:lang w:val="ru-RU"/>
              </w:rPr>
              <w:t>контроля</w:t>
            </w:r>
            <w:r w:rsidRPr="00555304">
              <w:rPr>
                <w:lang w:val="ru-RU"/>
              </w:rPr>
              <w:t xml:space="preserve"> </w:t>
            </w:r>
            <w:r w:rsidRPr="00555304">
              <w:rPr>
                <w:rFonts w:ascii="Times New Roman" w:hAnsi="Times New Roman" w:cs="Times New Roman"/>
                <w:color w:val="000000"/>
                <w:sz w:val="24"/>
                <w:szCs w:val="24"/>
                <w:lang w:val="ru-RU"/>
              </w:rPr>
              <w:t>и</w:t>
            </w:r>
            <w:r w:rsidRPr="00555304">
              <w:rPr>
                <w:lang w:val="ru-RU"/>
              </w:rPr>
              <w:t xml:space="preserve"> </w:t>
            </w:r>
            <w:r w:rsidRPr="00555304">
              <w:rPr>
                <w:rFonts w:ascii="Times New Roman" w:hAnsi="Times New Roman" w:cs="Times New Roman"/>
                <w:color w:val="000000"/>
                <w:sz w:val="24"/>
                <w:szCs w:val="24"/>
                <w:lang w:val="ru-RU"/>
              </w:rPr>
              <w:t>промежуточной</w:t>
            </w:r>
            <w:r w:rsidRPr="00555304">
              <w:rPr>
                <w:lang w:val="ru-RU"/>
              </w:rPr>
              <w:t xml:space="preserve"> </w:t>
            </w:r>
            <w:r w:rsidRPr="00555304">
              <w:rPr>
                <w:rFonts w:ascii="Times New Roman" w:hAnsi="Times New Roman" w:cs="Times New Roman"/>
                <w:color w:val="000000"/>
                <w:sz w:val="24"/>
                <w:szCs w:val="24"/>
                <w:lang w:val="ru-RU"/>
              </w:rPr>
              <w:t>аттестации:</w:t>
            </w:r>
            <w:r w:rsidRPr="00555304">
              <w:rPr>
                <w:lang w:val="ru-RU"/>
              </w:rPr>
              <w:t xml:space="preserve"> </w:t>
            </w:r>
            <w:r w:rsidRPr="00555304">
              <w:rPr>
                <w:rFonts w:ascii="Times New Roman" w:hAnsi="Times New Roman" w:cs="Times New Roman"/>
                <w:color w:val="000000"/>
                <w:sz w:val="24"/>
                <w:szCs w:val="24"/>
                <w:lang w:val="ru-RU"/>
              </w:rPr>
              <w:t>мультимедийные</w:t>
            </w:r>
            <w:r w:rsidRPr="00555304">
              <w:rPr>
                <w:lang w:val="ru-RU"/>
              </w:rPr>
              <w:t xml:space="preserve"> </w:t>
            </w:r>
            <w:r w:rsidRPr="00555304">
              <w:rPr>
                <w:rFonts w:ascii="Times New Roman" w:hAnsi="Times New Roman" w:cs="Times New Roman"/>
                <w:color w:val="000000"/>
                <w:sz w:val="24"/>
                <w:szCs w:val="24"/>
                <w:lang w:val="ru-RU"/>
              </w:rPr>
              <w:t>средства</w:t>
            </w:r>
            <w:r w:rsidRPr="00555304">
              <w:rPr>
                <w:lang w:val="ru-RU"/>
              </w:rPr>
              <w:t xml:space="preserve"> </w:t>
            </w:r>
            <w:r w:rsidRPr="00555304">
              <w:rPr>
                <w:rFonts w:ascii="Times New Roman" w:hAnsi="Times New Roman" w:cs="Times New Roman"/>
                <w:color w:val="000000"/>
                <w:sz w:val="24"/>
                <w:szCs w:val="24"/>
                <w:lang w:val="ru-RU"/>
              </w:rPr>
              <w:t>хранения,</w:t>
            </w:r>
            <w:r w:rsidRPr="00555304">
              <w:rPr>
                <w:lang w:val="ru-RU"/>
              </w:rPr>
              <w:t xml:space="preserve"> </w:t>
            </w:r>
            <w:r w:rsidRPr="00555304">
              <w:rPr>
                <w:rFonts w:ascii="Times New Roman" w:hAnsi="Times New Roman" w:cs="Times New Roman"/>
                <w:color w:val="000000"/>
                <w:sz w:val="24"/>
                <w:szCs w:val="24"/>
                <w:lang w:val="ru-RU"/>
              </w:rPr>
              <w:t>передачи</w:t>
            </w:r>
            <w:r w:rsidRPr="00555304">
              <w:rPr>
                <w:lang w:val="ru-RU"/>
              </w:rPr>
              <w:t xml:space="preserve"> </w:t>
            </w:r>
            <w:r w:rsidRPr="00555304">
              <w:rPr>
                <w:rFonts w:ascii="Times New Roman" w:hAnsi="Times New Roman" w:cs="Times New Roman"/>
                <w:color w:val="000000"/>
                <w:sz w:val="24"/>
                <w:szCs w:val="24"/>
                <w:lang w:val="ru-RU"/>
              </w:rPr>
              <w:t>и</w:t>
            </w:r>
            <w:r w:rsidRPr="00555304">
              <w:rPr>
                <w:lang w:val="ru-RU"/>
              </w:rPr>
              <w:t xml:space="preserve"> </w:t>
            </w:r>
            <w:r w:rsidRPr="00555304">
              <w:rPr>
                <w:rFonts w:ascii="Times New Roman" w:hAnsi="Times New Roman" w:cs="Times New Roman"/>
                <w:color w:val="000000"/>
                <w:sz w:val="24"/>
                <w:szCs w:val="24"/>
                <w:lang w:val="ru-RU"/>
              </w:rPr>
              <w:t>представления</w:t>
            </w:r>
            <w:r w:rsidRPr="00555304">
              <w:rPr>
                <w:lang w:val="ru-RU"/>
              </w:rPr>
              <w:t xml:space="preserve"> </w:t>
            </w:r>
            <w:r w:rsidRPr="00555304">
              <w:rPr>
                <w:rFonts w:ascii="Times New Roman" w:hAnsi="Times New Roman" w:cs="Times New Roman"/>
                <w:color w:val="000000"/>
                <w:sz w:val="24"/>
                <w:szCs w:val="24"/>
                <w:lang w:val="ru-RU"/>
              </w:rPr>
              <w:t>информации,</w:t>
            </w:r>
            <w:r w:rsidRPr="00555304">
              <w:rPr>
                <w:lang w:val="ru-RU"/>
              </w:rPr>
              <w:t xml:space="preserve"> </w:t>
            </w:r>
            <w:r w:rsidRPr="00555304">
              <w:rPr>
                <w:rFonts w:ascii="Times New Roman" w:hAnsi="Times New Roman" w:cs="Times New Roman"/>
                <w:color w:val="000000"/>
                <w:sz w:val="24"/>
                <w:szCs w:val="24"/>
                <w:lang w:val="ru-RU"/>
              </w:rPr>
              <w:t>комплекс</w:t>
            </w:r>
            <w:r w:rsidRPr="00555304">
              <w:rPr>
                <w:lang w:val="ru-RU"/>
              </w:rPr>
              <w:t xml:space="preserve"> </w:t>
            </w:r>
            <w:r w:rsidRPr="00555304">
              <w:rPr>
                <w:rFonts w:ascii="Times New Roman" w:hAnsi="Times New Roman" w:cs="Times New Roman"/>
                <w:color w:val="000000"/>
                <w:sz w:val="24"/>
                <w:szCs w:val="24"/>
                <w:lang w:val="ru-RU"/>
              </w:rPr>
              <w:t>тестовых</w:t>
            </w:r>
            <w:r w:rsidRPr="00555304">
              <w:rPr>
                <w:lang w:val="ru-RU"/>
              </w:rPr>
              <w:t xml:space="preserve"> </w:t>
            </w:r>
            <w:r w:rsidRPr="00555304">
              <w:rPr>
                <w:rFonts w:ascii="Times New Roman" w:hAnsi="Times New Roman" w:cs="Times New Roman"/>
                <w:color w:val="000000"/>
                <w:sz w:val="24"/>
                <w:szCs w:val="24"/>
                <w:lang w:val="ru-RU"/>
              </w:rPr>
              <w:t>заданий</w:t>
            </w:r>
            <w:r w:rsidRPr="00555304">
              <w:rPr>
                <w:lang w:val="ru-RU"/>
              </w:rPr>
              <w:t xml:space="preserve"> </w:t>
            </w:r>
            <w:r w:rsidRPr="00555304">
              <w:rPr>
                <w:rFonts w:ascii="Times New Roman" w:hAnsi="Times New Roman" w:cs="Times New Roman"/>
                <w:color w:val="000000"/>
                <w:sz w:val="24"/>
                <w:szCs w:val="24"/>
                <w:lang w:val="ru-RU"/>
              </w:rPr>
              <w:t>для</w:t>
            </w:r>
            <w:r w:rsidRPr="00555304">
              <w:rPr>
                <w:lang w:val="ru-RU"/>
              </w:rPr>
              <w:t xml:space="preserve"> </w:t>
            </w:r>
            <w:r w:rsidRPr="00555304">
              <w:rPr>
                <w:rFonts w:ascii="Times New Roman" w:hAnsi="Times New Roman" w:cs="Times New Roman"/>
                <w:color w:val="000000"/>
                <w:sz w:val="24"/>
                <w:szCs w:val="24"/>
                <w:lang w:val="ru-RU"/>
              </w:rPr>
              <w:t>проведения</w:t>
            </w:r>
            <w:r w:rsidRPr="00555304">
              <w:rPr>
                <w:lang w:val="ru-RU"/>
              </w:rPr>
              <w:t xml:space="preserve"> </w:t>
            </w:r>
            <w:r w:rsidRPr="00555304">
              <w:rPr>
                <w:rFonts w:ascii="Times New Roman" w:hAnsi="Times New Roman" w:cs="Times New Roman"/>
                <w:color w:val="000000"/>
                <w:sz w:val="24"/>
                <w:szCs w:val="24"/>
                <w:lang w:val="ru-RU"/>
              </w:rPr>
              <w:t>промежуточных</w:t>
            </w:r>
            <w:r w:rsidRPr="00555304">
              <w:rPr>
                <w:lang w:val="ru-RU"/>
              </w:rPr>
              <w:t xml:space="preserve"> </w:t>
            </w:r>
            <w:r w:rsidRPr="00555304">
              <w:rPr>
                <w:rFonts w:ascii="Times New Roman" w:hAnsi="Times New Roman" w:cs="Times New Roman"/>
                <w:color w:val="000000"/>
                <w:sz w:val="24"/>
                <w:szCs w:val="24"/>
                <w:lang w:val="ru-RU"/>
              </w:rPr>
              <w:t>и</w:t>
            </w:r>
            <w:r w:rsidRPr="00555304">
              <w:rPr>
                <w:lang w:val="ru-RU"/>
              </w:rPr>
              <w:t xml:space="preserve"> </w:t>
            </w:r>
            <w:r w:rsidRPr="00555304">
              <w:rPr>
                <w:rFonts w:ascii="Times New Roman" w:hAnsi="Times New Roman" w:cs="Times New Roman"/>
                <w:color w:val="000000"/>
                <w:sz w:val="24"/>
                <w:szCs w:val="24"/>
                <w:lang w:val="ru-RU"/>
              </w:rPr>
              <w:t>рубежных</w:t>
            </w:r>
            <w:r w:rsidRPr="00555304">
              <w:rPr>
                <w:lang w:val="ru-RU"/>
              </w:rPr>
              <w:t xml:space="preserve"> </w:t>
            </w:r>
            <w:r w:rsidRPr="00555304">
              <w:rPr>
                <w:rFonts w:ascii="Times New Roman" w:hAnsi="Times New Roman" w:cs="Times New Roman"/>
                <w:color w:val="000000"/>
                <w:sz w:val="24"/>
                <w:szCs w:val="24"/>
                <w:lang w:val="ru-RU"/>
              </w:rPr>
              <w:t>контролей</w:t>
            </w:r>
            <w:r w:rsidRPr="00555304">
              <w:rPr>
                <w:lang w:val="ru-RU"/>
              </w:rPr>
              <w:t xml:space="preserve"> </w:t>
            </w:r>
          </w:p>
          <w:p w:rsidR="00B65B2C" w:rsidRPr="00555304" w:rsidRDefault="00363012">
            <w:pPr>
              <w:spacing w:after="0" w:line="240" w:lineRule="auto"/>
              <w:ind w:firstLine="756"/>
              <w:jc w:val="both"/>
              <w:rPr>
                <w:sz w:val="24"/>
                <w:szCs w:val="24"/>
                <w:lang w:val="ru-RU"/>
              </w:rPr>
            </w:pPr>
            <w:r w:rsidRPr="00555304">
              <w:rPr>
                <w:rFonts w:ascii="Times New Roman" w:hAnsi="Times New Roman" w:cs="Times New Roman"/>
                <w:color w:val="000000"/>
                <w:sz w:val="24"/>
                <w:szCs w:val="24"/>
                <w:lang w:val="ru-RU"/>
              </w:rPr>
              <w:t>Помещения</w:t>
            </w:r>
            <w:r w:rsidRPr="00555304">
              <w:rPr>
                <w:lang w:val="ru-RU"/>
              </w:rPr>
              <w:t xml:space="preserve"> </w:t>
            </w:r>
            <w:r w:rsidRPr="00555304">
              <w:rPr>
                <w:rFonts w:ascii="Times New Roman" w:hAnsi="Times New Roman" w:cs="Times New Roman"/>
                <w:color w:val="000000"/>
                <w:sz w:val="24"/>
                <w:szCs w:val="24"/>
                <w:lang w:val="ru-RU"/>
              </w:rPr>
              <w:t>для</w:t>
            </w:r>
            <w:r w:rsidRPr="00555304">
              <w:rPr>
                <w:lang w:val="ru-RU"/>
              </w:rPr>
              <w:t xml:space="preserve"> </w:t>
            </w:r>
            <w:r w:rsidRPr="00555304">
              <w:rPr>
                <w:rFonts w:ascii="Times New Roman" w:hAnsi="Times New Roman" w:cs="Times New Roman"/>
                <w:color w:val="000000"/>
                <w:sz w:val="24"/>
                <w:szCs w:val="24"/>
                <w:lang w:val="ru-RU"/>
              </w:rPr>
              <w:t>самостоятельной</w:t>
            </w:r>
            <w:r w:rsidRPr="00555304">
              <w:rPr>
                <w:lang w:val="ru-RU"/>
              </w:rPr>
              <w:t xml:space="preserve"> </w:t>
            </w:r>
            <w:r w:rsidRPr="00555304">
              <w:rPr>
                <w:rFonts w:ascii="Times New Roman" w:hAnsi="Times New Roman" w:cs="Times New Roman"/>
                <w:color w:val="000000"/>
                <w:sz w:val="24"/>
                <w:szCs w:val="24"/>
                <w:lang w:val="ru-RU"/>
              </w:rPr>
              <w:t>работы:</w:t>
            </w:r>
            <w:r w:rsidRPr="00555304">
              <w:rPr>
                <w:lang w:val="ru-RU"/>
              </w:rPr>
              <w:t xml:space="preserve"> </w:t>
            </w:r>
            <w:r w:rsidRPr="00555304">
              <w:rPr>
                <w:rFonts w:ascii="Times New Roman" w:hAnsi="Times New Roman" w:cs="Times New Roman"/>
                <w:color w:val="000000"/>
                <w:sz w:val="24"/>
                <w:szCs w:val="24"/>
                <w:lang w:val="ru-RU"/>
              </w:rPr>
              <w:t>обучающихся:</w:t>
            </w:r>
            <w:r w:rsidRPr="00555304">
              <w:rPr>
                <w:lang w:val="ru-RU"/>
              </w:rPr>
              <w:t xml:space="preserve"> </w:t>
            </w:r>
            <w:r w:rsidRPr="00555304">
              <w:rPr>
                <w:rFonts w:ascii="Times New Roman" w:hAnsi="Times New Roman" w:cs="Times New Roman"/>
                <w:color w:val="000000"/>
                <w:sz w:val="24"/>
                <w:szCs w:val="24"/>
                <w:lang w:val="ru-RU"/>
              </w:rPr>
              <w:t>персональные</w:t>
            </w:r>
            <w:r w:rsidRPr="00555304">
              <w:rPr>
                <w:lang w:val="ru-RU"/>
              </w:rPr>
              <w:t xml:space="preserve"> </w:t>
            </w:r>
            <w:r w:rsidRPr="00555304">
              <w:rPr>
                <w:rFonts w:ascii="Times New Roman" w:hAnsi="Times New Roman" w:cs="Times New Roman"/>
                <w:color w:val="000000"/>
                <w:sz w:val="24"/>
                <w:szCs w:val="24"/>
                <w:lang w:val="ru-RU"/>
              </w:rPr>
              <w:t>компьютеры</w:t>
            </w:r>
            <w:r w:rsidRPr="00555304">
              <w:rPr>
                <w:lang w:val="ru-RU"/>
              </w:rPr>
              <w:t xml:space="preserve"> </w:t>
            </w:r>
            <w:r w:rsidRPr="00555304">
              <w:rPr>
                <w:rFonts w:ascii="Times New Roman" w:hAnsi="Times New Roman" w:cs="Times New Roman"/>
                <w:color w:val="000000"/>
                <w:sz w:val="24"/>
                <w:szCs w:val="24"/>
                <w:lang w:val="ru-RU"/>
              </w:rPr>
              <w:t>с</w:t>
            </w:r>
            <w:r w:rsidRPr="00555304">
              <w:rPr>
                <w:lang w:val="ru-RU"/>
              </w:rPr>
              <w:t xml:space="preserve"> </w:t>
            </w:r>
            <w:r w:rsidRPr="00555304">
              <w:rPr>
                <w:rFonts w:ascii="Times New Roman" w:hAnsi="Times New Roman" w:cs="Times New Roman"/>
                <w:color w:val="000000"/>
                <w:sz w:val="24"/>
                <w:szCs w:val="24"/>
                <w:lang w:val="ru-RU"/>
              </w:rPr>
              <w:t>пакетом</w:t>
            </w:r>
            <w:r w:rsidRPr="00555304">
              <w:rPr>
                <w:lang w:val="ru-RU"/>
              </w:rPr>
              <w:t xml:space="preserve"> </w:t>
            </w:r>
            <w:r>
              <w:rPr>
                <w:rFonts w:ascii="Times New Roman" w:hAnsi="Times New Roman" w:cs="Times New Roman"/>
                <w:color w:val="000000"/>
                <w:sz w:val="24"/>
                <w:szCs w:val="24"/>
              </w:rPr>
              <w:t>MS</w:t>
            </w:r>
            <w:r w:rsidRPr="00555304">
              <w:rPr>
                <w:lang w:val="ru-RU"/>
              </w:rPr>
              <w:t xml:space="preserve"> </w:t>
            </w:r>
            <w:r>
              <w:rPr>
                <w:rFonts w:ascii="Times New Roman" w:hAnsi="Times New Roman" w:cs="Times New Roman"/>
                <w:color w:val="000000"/>
                <w:sz w:val="24"/>
                <w:szCs w:val="24"/>
              </w:rPr>
              <w:t>Office</w:t>
            </w:r>
            <w:r w:rsidRPr="00555304">
              <w:rPr>
                <w:rFonts w:ascii="Times New Roman" w:hAnsi="Times New Roman" w:cs="Times New Roman"/>
                <w:color w:val="000000"/>
                <w:sz w:val="24"/>
                <w:szCs w:val="24"/>
                <w:lang w:val="ru-RU"/>
              </w:rPr>
              <w:t>,</w:t>
            </w:r>
            <w:r w:rsidRPr="00555304">
              <w:rPr>
                <w:lang w:val="ru-RU"/>
              </w:rPr>
              <w:t xml:space="preserve"> </w:t>
            </w:r>
            <w:r w:rsidRPr="00555304">
              <w:rPr>
                <w:rFonts w:ascii="Times New Roman" w:hAnsi="Times New Roman" w:cs="Times New Roman"/>
                <w:color w:val="000000"/>
                <w:sz w:val="24"/>
                <w:szCs w:val="24"/>
                <w:lang w:val="ru-RU"/>
              </w:rPr>
              <w:t>выходом</w:t>
            </w:r>
            <w:r w:rsidRPr="00555304">
              <w:rPr>
                <w:lang w:val="ru-RU"/>
              </w:rPr>
              <w:t xml:space="preserve"> </w:t>
            </w:r>
            <w:r w:rsidRPr="00555304">
              <w:rPr>
                <w:rFonts w:ascii="Times New Roman" w:hAnsi="Times New Roman" w:cs="Times New Roman"/>
                <w:color w:val="000000"/>
                <w:sz w:val="24"/>
                <w:szCs w:val="24"/>
                <w:lang w:val="ru-RU"/>
              </w:rPr>
              <w:t>в</w:t>
            </w:r>
            <w:r w:rsidRPr="00555304">
              <w:rPr>
                <w:lang w:val="ru-RU"/>
              </w:rPr>
              <w:t xml:space="preserve"> </w:t>
            </w:r>
            <w:r w:rsidRPr="00555304">
              <w:rPr>
                <w:rFonts w:ascii="Times New Roman" w:hAnsi="Times New Roman" w:cs="Times New Roman"/>
                <w:color w:val="000000"/>
                <w:sz w:val="24"/>
                <w:szCs w:val="24"/>
                <w:lang w:val="ru-RU"/>
              </w:rPr>
              <w:t>Интернет</w:t>
            </w:r>
            <w:r w:rsidRPr="00555304">
              <w:rPr>
                <w:lang w:val="ru-RU"/>
              </w:rPr>
              <w:t xml:space="preserve"> </w:t>
            </w:r>
            <w:r w:rsidRPr="00555304">
              <w:rPr>
                <w:rFonts w:ascii="Times New Roman" w:hAnsi="Times New Roman" w:cs="Times New Roman"/>
                <w:color w:val="000000"/>
                <w:sz w:val="24"/>
                <w:szCs w:val="24"/>
                <w:lang w:val="ru-RU"/>
              </w:rPr>
              <w:t>и</w:t>
            </w:r>
            <w:r w:rsidRPr="00555304">
              <w:rPr>
                <w:lang w:val="ru-RU"/>
              </w:rPr>
              <w:t xml:space="preserve"> </w:t>
            </w:r>
            <w:r w:rsidRPr="00555304">
              <w:rPr>
                <w:rFonts w:ascii="Times New Roman" w:hAnsi="Times New Roman" w:cs="Times New Roman"/>
                <w:color w:val="000000"/>
                <w:sz w:val="24"/>
                <w:szCs w:val="24"/>
                <w:lang w:val="ru-RU"/>
              </w:rPr>
              <w:t>с</w:t>
            </w:r>
            <w:r w:rsidRPr="00555304">
              <w:rPr>
                <w:lang w:val="ru-RU"/>
              </w:rPr>
              <w:t xml:space="preserve"> </w:t>
            </w:r>
            <w:r w:rsidRPr="00555304">
              <w:rPr>
                <w:rFonts w:ascii="Times New Roman" w:hAnsi="Times New Roman" w:cs="Times New Roman"/>
                <w:color w:val="000000"/>
                <w:sz w:val="24"/>
                <w:szCs w:val="24"/>
                <w:lang w:val="ru-RU"/>
              </w:rPr>
              <w:t>доступом</w:t>
            </w:r>
            <w:r w:rsidRPr="00555304">
              <w:rPr>
                <w:lang w:val="ru-RU"/>
              </w:rPr>
              <w:t xml:space="preserve"> </w:t>
            </w:r>
            <w:r w:rsidRPr="00555304">
              <w:rPr>
                <w:rFonts w:ascii="Times New Roman" w:hAnsi="Times New Roman" w:cs="Times New Roman"/>
                <w:color w:val="000000"/>
                <w:sz w:val="24"/>
                <w:szCs w:val="24"/>
                <w:lang w:val="ru-RU"/>
              </w:rPr>
              <w:t>в</w:t>
            </w:r>
            <w:r w:rsidRPr="00555304">
              <w:rPr>
                <w:lang w:val="ru-RU"/>
              </w:rPr>
              <w:t xml:space="preserve"> </w:t>
            </w:r>
            <w:r w:rsidRPr="00555304">
              <w:rPr>
                <w:rFonts w:ascii="Times New Roman" w:hAnsi="Times New Roman" w:cs="Times New Roman"/>
                <w:color w:val="000000"/>
                <w:sz w:val="24"/>
                <w:szCs w:val="24"/>
                <w:lang w:val="ru-RU"/>
              </w:rPr>
              <w:t>электронную</w:t>
            </w:r>
            <w:r w:rsidRPr="00555304">
              <w:rPr>
                <w:lang w:val="ru-RU"/>
              </w:rPr>
              <w:t xml:space="preserve"> </w:t>
            </w:r>
            <w:r w:rsidRPr="00555304">
              <w:rPr>
                <w:rFonts w:ascii="Times New Roman" w:hAnsi="Times New Roman" w:cs="Times New Roman"/>
                <w:color w:val="000000"/>
                <w:sz w:val="24"/>
                <w:szCs w:val="24"/>
                <w:lang w:val="ru-RU"/>
              </w:rPr>
              <w:t>информационно-образовательную</w:t>
            </w:r>
            <w:r w:rsidRPr="00555304">
              <w:rPr>
                <w:lang w:val="ru-RU"/>
              </w:rPr>
              <w:t xml:space="preserve"> </w:t>
            </w:r>
            <w:r w:rsidRPr="00555304">
              <w:rPr>
                <w:rFonts w:ascii="Times New Roman" w:hAnsi="Times New Roman" w:cs="Times New Roman"/>
                <w:color w:val="000000"/>
                <w:sz w:val="24"/>
                <w:szCs w:val="24"/>
                <w:lang w:val="ru-RU"/>
              </w:rPr>
              <w:t>среду</w:t>
            </w:r>
            <w:r w:rsidRPr="00555304">
              <w:rPr>
                <w:lang w:val="ru-RU"/>
              </w:rPr>
              <w:t xml:space="preserve"> </w:t>
            </w:r>
            <w:r w:rsidRPr="00555304">
              <w:rPr>
                <w:rFonts w:ascii="Times New Roman" w:hAnsi="Times New Roman" w:cs="Times New Roman"/>
                <w:color w:val="000000"/>
                <w:sz w:val="24"/>
                <w:szCs w:val="24"/>
                <w:lang w:val="ru-RU"/>
              </w:rPr>
              <w:t>университета</w:t>
            </w:r>
            <w:r w:rsidRPr="00555304">
              <w:rPr>
                <w:lang w:val="ru-RU"/>
              </w:rPr>
              <w:t xml:space="preserve"> </w:t>
            </w:r>
          </w:p>
          <w:p w:rsidR="00B65B2C" w:rsidRDefault="00363012">
            <w:pPr>
              <w:spacing w:after="0" w:line="240" w:lineRule="auto"/>
              <w:ind w:firstLine="756"/>
              <w:jc w:val="both"/>
              <w:rPr>
                <w:lang w:val="ru-RU"/>
              </w:rPr>
            </w:pPr>
            <w:r w:rsidRPr="00555304">
              <w:rPr>
                <w:rFonts w:ascii="Times New Roman" w:hAnsi="Times New Roman" w:cs="Times New Roman"/>
                <w:color w:val="000000"/>
                <w:sz w:val="24"/>
                <w:szCs w:val="24"/>
                <w:lang w:val="ru-RU"/>
              </w:rPr>
              <w:t>Помещения</w:t>
            </w:r>
            <w:r w:rsidRPr="00555304">
              <w:rPr>
                <w:lang w:val="ru-RU"/>
              </w:rPr>
              <w:t xml:space="preserve"> </w:t>
            </w:r>
            <w:r w:rsidRPr="00555304">
              <w:rPr>
                <w:rFonts w:ascii="Times New Roman" w:hAnsi="Times New Roman" w:cs="Times New Roman"/>
                <w:color w:val="000000"/>
                <w:sz w:val="24"/>
                <w:szCs w:val="24"/>
                <w:lang w:val="ru-RU"/>
              </w:rPr>
              <w:t>для</w:t>
            </w:r>
            <w:r w:rsidRPr="00555304">
              <w:rPr>
                <w:lang w:val="ru-RU"/>
              </w:rPr>
              <w:t xml:space="preserve"> </w:t>
            </w:r>
            <w:r w:rsidRPr="00555304">
              <w:rPr>
                <w:rFonts w:ascii="Times New Roman" w:hAnsi="Times New Roman" w:cs="Times New Roman"/>
                <w:color w:val="000000"/>
                <w:sz w:val="24"/>
                <w:szCs w:val="24"/>
                <w:lang w:val="ru-RU"/>
              </w:rPr>
              <w:t>хранения</w:t>
            </w:r>
            <w:r w:rsidRPr="00555304">
              <w:rPr>
                <w:lang w:val="ru-RU"/>
              </w:rPr>
              <w:t xml:space="preserve"> </w:t>
            </w:r>
            <w:r w:rsidRPr="00555304">
              <w:rPr>
                <w:rFonts w:ascii="Times New Roman" w:hAnsi="Times New Roman" w:cs="Times New Roman"/>
                <w:color w:val="000000"/>
                <w:sz w:val="24"/>
                <w:szCs w:val="24"/>
                <w:lang w:val="ru-RU"/>
              </w:rPr>
              <w:t>и</w:t>
            </w:r>
            <w:r w:rsidRPr="00555304">
              <w:rPr>
                <w:lang w:val="ru-RU"/>
              </w:rPr>
              <w:t xml:space="preserve"> </w:t>
            </w:r>
            <w:r w:rsidRPr="00555304">
              <w:rPr>
                <w:rFonts w:ascii="Times New Roman" w:hAnsi="Times New Roman" w:cs="Times New Roman"/>
                <w:color w:val="000000"/>
                <w:sz w:val="24"/>
                <w:szCs w:val="24"/>
                <w:lang w:val="ru-RU"/>
              </w:rPr>
              <w:t>профилактического</w:t>
            </w:r>
            <w:r w:rsidRPr="00555304">
              <w:rPr>
                <w:lang w:val="ru-RU"/>
              </w:rPr>
              <w:t xml:space="preserve"> </w:t>
            </w:r>
            <w:r w:rsidRPr="00555304">
              <w:rPr>
                <w:rFonts w:ascii="Times New Roman" w:hAnsi="Times New Roman" w:cs="Times New Roman"/>
                <w:color w:val="000000"/>
                <w:sz w:val="24"/>
                <w:szCs w:val="24"/>
                <w:lang w:val="ru-RU"/>
              </w:rPr>
              <w:t>обслуживания</w:t>
            </w:r>
            <w:r w:rsidRPr="00555304">
              <w:rPr>
                <w:lang w:val="ru-RU"/>
              </w:rPr>
              <w:t xml:space="preserve"> </w:t>
            </w:r>
            <w:r w:rsidRPr="00555304">
              <w:rPr>
                <w:rFonts w:ascii="Times New Roman" w:hAnsi="Times New Roman" w:cs="Times New Roman"/>
                <w:color w:val="000000"/>
                <w:sz w:val="24"/>
                <w:szCs w:val="24"/>
                <w:lang w:val="ru-RU"/>
              </w:rPr>
              <w:t>учебного</w:t>
            </w:r>
            <w:r w:rsidRPr="00555304">
              <w:rPr>
                <w:lang w:val="ru-RU"/>
              </w:rPr>
              <w:t xml:space="preserve"> </w:t>
            </w:r>
            <w:r w:rsidRPr="00555304">
              <w:rPr>
                <w:rFonts w:ascii="Times New Roman" w:hAnsi="Times New Roman" w:cs="Times New Roman"/>
                <w:color w:val="000000"/>
                <w:sz w:val="24"/>
                <w:szCs w:val="24"/>
                <w:lang w:val="ru-RU"/>
              </w:rPr>
              <w:t>оборудования:</w:t>
            </w:r>
            <w:r w:rsidRPr="00555304">
              <w:rPr>
                <w:lang w:val="ru-RU"/>
              </w:rPr>
              <w:t xml:space="preserve"> </w:t>
            </w:r>
            <w:r w:rsidRPr="00555304">
              <w:rPr>
                <w:rFonts w:ascii="Times New Roman" w:hAnsi="Times New Roman" w:cs="Times New Roman"/>
                <w:color w:val="000000"/>
                <w:sz w:val="24"/>
                <w:szCs w:val="24"/>
                <w:lang w:val="ru-RU"/>
              </w:rPr>
              <w:t>шкафы</w:t>
            </w:r>
            <w:r w:rsidRPr="00555304">
              <w:rPr>
                <w:lang w:val="ru-RU"/>
              </w:rPr>
              <w:t xml:space="preserve"> </w:t>
            </w:r>
            <w:r w:rsidRPr="00555304">
              <w:rPr>
                <w:rFonts w:ascii="Times New Roman" w:hAnsi="Times New Roman" w:cs="Times New Roman"/>
                <w:color w:val="000000"/>
                <w:sz w:val="24"/>
                <w:szCs w:val="24"/>
                <w:lang w:val="ru-RU"/>
              </w:rPr>
              <w:t>для</w:t>
            </w:r>
            <w:r w:rsidRPr="00555304">
              <w:rPr>
                <w:lang w:val="ru-RU"/>
              </w:rPr>
              <w:t xml:space="preserve"> </w:t>
            </w:r>
            <w:r w:rsidRPr="00555304">
              <w:rPr>
                <w:rFonts w:ascii="Times New Roman" w:hAnsi="Times New Roman" w:cs="Times New Roman"/>
                <w:color w:val="000000"/>
                <w:sz w:val="24"/>
                <w:szCs w:val="24"/>
                <w:lang w:val="ru-RU"/>
              </w:rPr>
              <w:t>хранения</w:t>
            </w:r>
            <w:r w:rsidRPr="00555304">
              <w:rPr>
                <w:lang w:val="ru-RU"/>
              </w:rPr>
              <w:t xml:space="preserve"> </w:t>
            </w:r>
            <w:r w:rsidRPr="00555304">
              <w:rPr>
                <w:rFonts w:ascii="Times New Roman" w:hAnsi="Times New Roman" w:cs="Times New Roman"/>
                <w:color w:val="000000"/>
                <w:sz w:val="24"/>
                <w:szCs w:val="24"/>
                <w:lang w:val="ru-RU"/>
              </w:rPr>
              <w:t>учебно-методической</w:t>
            </w:r>
            <w:r w:rsidRPr="00555304">
              <w:rPr>
                <w:lang w:val="ru-RU"/>
              </w:rPr>
              <w:t xml:space="preserve"> </w:t>
            </w:r>
            <w:r w:rsidRPr="00555304">
              <w:rPr>
                <w:rFonts w:ascii="Times New Roman" w:hAnsi="Times New Roman" w:cs="Times New Roman"/>
                <w:color w:val="000000"/>
                <w:sz w:val="24"/>
                <w:szCs w:val="24"/>
                <w:lang w:val="ru-RU"/>
              </w:rPr>
              <w:t>документации,</w:t>
            </w:r>
            <w:r w:rsidRPr="00555304">
              <w:rPr>
                <w:lang w:val="ru-RU"/>
              </w:rPr>
              <w:t xml:space="preserve"> </w:t>
            </w:r>
            <w:r w:rsidRPr="00555304">
              <w:rPr>
                <w:rFonts w:ascii="Times New Roman" w:hAnsi="Times New Roman" w:cs="Times New Roman"/>
                <w:color w:val="000000"/>
                <w:sz w:val="24"/>
                <w:szCs w:val="24"/>
                <w:lang w:val="ru-RU"/>
              </w:rPr>
              <w:t>учебного</w:t>
            </w:r>
            <w:r w:rsidRPr="00555304">
              <w:rPr>
                <w:lang w:val="ru-RU"/>
              </w:rPr>
              <w:t xml:space="preserve"> </w:t>
            </w:r>
            <w:r w:rsidRPr="00555304">
              <w:rPr>
                <w:rFonts w:ascii="Times New Roman" w:hAnsi="Times New Roman" w:cs="Times New Roman"/>
                <w:color w:val="000000"/>
                <w:sz w:val="24"/>
                <w:szCs w:val="24"/>
                <w:lang w:val="ru-RU"/>
              </w:rPr>
              <w:t>оборудования</w:t>
            </w:r>
            <w:r w:rsidRPr="00555304">
              <w:rPr>
                <w:lang w:val="ru-RU"/>
              </w:rPr>
              <w:t xml:space="preserve"> </w:t>
            </w:r>
            <w:r w:rsidRPr="00555304">
              <w:rPr>
                <w:rFonts w:ascii="Times New Roman" w:hAnsi="Times New Roman" w:cs="Times New Roman"/>
                <w:color w:val="000000"/>
                <w:sz w:val="24"/>
                <w:szCs w:val="24"/>
                <w:lang w:val="ru-RU"/>
              </w:rPr>
              <w:t>и</w:t>
            </w:r>
            <w:r w:rsidRPr="00555304">
              <w:rPr>
                <w:lang w:val="ru-RU"/>
              </w:rPr>
              <w:t xml:space="preserve"> </w:t>
            </w:r>
            <w:r w:rsidRPr="00555304">
              <w:rPr>
                <w:rFonts w:ascii="Times New Roman" w:hAnsi="Times New Roman" w:cs="Times New Roman"/>
                <w:color w:val="000000"/>
                <w:sz w:val="24"/>
                <w:szCs w:val="24"/>
                <w:lang w:val="ru-RU"/>
              </w:rPr>
              <w:t>учебно-наглядных</w:t>
            </w:r>
            <w:r w:rsidRPr="00555304">
              <w:rPr>
                <w:lang w:val="ru-RU"/>
              </w:rPr>
              <w:t xml:space="preserve"> </w:t>
            </w:r>
            <w:r w:rsidRPr="00555304">
              <w:rPr>
                <w:rFonts w:ascii="Times New Roman" w:hAnsi="Times New Roman" w:cs="Times New Roman"/>
                <w:color w:val="000000"/>
                <w:sz w:val="24"/>
                <w:szCs w:val="24"/>
                <w:lang w:val="ru-RU"/>
              </w:rPr>
              <w:t>пособий.</w:t>
            </w:r>
            <w:r w:rsidRPr="00555304">
              <w:rPr>
                <w:lang w:val="ru-RU"/>
              </w:rPr>
              <w:t xml:space="preserve"> </w:t>
            </w: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Default="00555304">
            <w:pPr>
              <w:spacing w:after="0" w:line="240" w:lineRule="auto"/>
              <w:ind w:firstLine="756"/>
              <w:jc w:val="both"/>
              <w:rPr>
                <w:lang w:val="ru-RU"/>
              </w:rPr>
            </w:pPr>
          </w:p>
          <w:p w:rsidR="00555304" w:rsidRPr="00555304" w:rsidRDefault="00555304">
            <w:pPr>
              <w:spacing w:after="0" w:line="240" w:lineRule="auto"/>
              <w:ind w:firstLine="756"/>
              <w:jc w:val="both"/>
              <w:rPr>
                <w:sz w:val="24"/>
                <w:szCs w:val="24"/>
                <w:lang w:val="ru-RU"/>
              </w:rPr>
            </w:pPr>
          </w:p>
          <w:p w:rsidR="00B65B2C" w:rsidRPr="00555304" w:rsidRDefault="00363012">
            <w:pPr>
              <w:spacing w:after="0" w:line="240" w:lineRule="auto"/>
              <w:ind w:firstLine="756"/>
              <w:jc w:val="both"/>
              <w:rPr>
                <w:sz w:val="24"/>
                <w:szCs w:val="24"/>
                <w:lang w:val="ru-RU"/>
              </w:rPr>
            </w:pPr>
            <w:r w:rsidRPr="00555304">
              <w:rPr>
                <w:lang w:val="ru-RU"/>
              </w:rPr>
              <w:t xml:space="preserve"> </w:t>
            </w:r>
          </w:p>
          <w:p w:rsidR="00B65B2C" w:rsidRPr="00555304" w:rsidRDefault="00363012">
            <w:pPr>
              <w:spacing w:after="0" w:line="240" w:lineRule="auto"/>
              <w:ind w:firstLine="756"/>
              <w:jc w:val="both"/>
              <w:rPr>
                <w:sz w:val="24"/>
                <w:szCs w:val="24"/>
                <w:lang w:val="ru-RU"/>
              </w:rPr>
            </w:pPr>
            <w:r w:rsidRPr="00555304">
              <w:rPr>
                <w:lang w:val="ru-RU"/>
              </w:rPr>
              <w:t xml:space="preserve"> </w:t>
            </w:r>
          </w:p>
        </w:tc>
      </w:tr>
      <w:tr w:rsidR="00B65B2C" w:rsidRPr="00770304" w:rsidTr="009E3C48">
        <w:trPr>
          <w:trHeight w:hRule="exact" w:val="4056"/>
        </w:trPr>
        <w:tc>
          <w:tcPr>
            <w:tcW w:w="9424" w:type="dxa"/>
            <w:gridSpan w:val="4"/>
            <w:vMerge/>
            <w:shd w:val="clear" w:color="000000" w:fill="FFFFFF"/>
            <w:tcMar>
              <w:left w:w="34" w:type="dxa"/>
              <w:right w:w="34" w:type="dxa"/>
            </w:tcMar>
          </w:tcPr>
          <w:p w:rsidR="00B65B2C" w:rsidRPr="00555304" w:rsidRDefault="00B65B2C">
            <w:pPr>
              <w:rPr>
                <w:lang w:val="ru-RU"/>
              </w:rPr>
            </w:pPr>
          </w:p>
        </w:tc>
      </w:tr>
    </w:tbl>
    <w:p w:rsidR="00B65B2C" w:rsidRDefault="00B65B2C">
      <w:pPr>
        <w:rPr>
          <w:lang w:val="ru-RU"/>
        </w:rPr>
      </w:pPr>
    </w:p>
    <w:p w:rsidR="00555304" w:rsidRDefault="00555304">
      <w:pPr>
        <w:rPr>
          <w:lang w:val="ru-RU"/>
        </w:rPr>
      </w:pPr>
    </w:p>
    <w:p w:rsidR="00555304" w:rsidRDefault="00555304">
      <w:pPr>
        <w:rPr>
          <w:lang w:val="ru-RU"/>
        </w:rPr>
      </w:pPr>
    </w:p>
    <w:p w:rsidR="00555304" w:rsidRDefault="00555304">
      <w:pPr>
        <w:rPr>
          <w:lang w:val="ru-RU"/>
        </w:rPr>
      </w:pPr>
    </w:p>
    <w:p w:rsidR="00555304" w:rsidRDefault="00555304">
      <w:pPr>
        <w:rPr>
          <w:lang w:val="ru-RU"/>
        </w:rPr>
      </w:pPr>
    </w:p>
    <w:p w:rsidR="00555304" w:rsidRDefault="00555304">
      <w:pPr>
        <w:rPr>
          <w:lang w:val="ru-RU"/>
        </w:rPr>
      </w:pPr>
    </w:p>
    <w:p w:rsidR="00555304" w:rsidRDefault="00555304">
      <w:pPr>
        <w:rPr>
          <w:lang w:val="ru-RU"/>
        </w:rPr>
      </w:pPr>
    </w:p>
    <w:p w:rsidR="00555304" w:rsidRDefault="00555304">
      <w:pPr>
        <w:rPr>
          <w:lang w:val="ru-RU"/>
        </w:rPr>
      </w:pPr>
    </w:p>
    <w:p w:rsidR="00555304" w:rsidRDefault="00555304">
      <w:pPr>
        <w:rPr>
          <w:lang w:val="ru-RU"/>
        </w:rPr>
      </w:pPr>
    </w:p>
    <w:p w:rsidR="00555304" w:rsidRDefault="00555304">
      <w:pPr>
        <w:rPr>
          <w:lang w:val="ru-RU"/>
        </w:rPr>
      </w:pPr>
    </w:p>
    <w:p w:rsidR="00555304" w:rsidRDefault="00555304">
      <w:pPr>
        <w:rPr>
          <w:lang w:val="ru-RU"/>
        </w:rPr>
      </w:pPr>
    </w:p>
    <w:p w:rsidR="00555304" w:rsidRDefault="00555304">
      <w:pPr>
        <w:rPr>
          <w:lang w:val="ru-RU"/>
        </w:rPr>
      </w:pPr>
    </w:p>
    <w:p w:rsidR="00555304" w:rsidRDefault="00555304">
      <w:pPr>
        <w:rPr>
          <w:lang w:val="ru-RU"/>
        </w:rPr>
      </w:pPr>
    </w:p>
    <w:p w:rsidR="00555304" w:rsidRPr="009E3C48" w:rsidRDefault="00555304" w:rsidP="00555304">
      <w:pPr>
        <w:spacing w:after="0" w:line="240" w:lineRule="auto"/>
        <w:ind w:firstLine="567"/>
        <w:jc w:val="right"/>
        <w:rPr>
          <w:rFonts w:ascii="Times New Roman" w:hAnsi="Times New Roman" w:cs="Times New Roman"/>
          <w:b/>
          <w:i/>
          <w:sz w:val="24"/>
          <w:szCs w:val="24"/>
          <w:lang w:val="ru-RU"/>
        </w:rPr>
      </w:pPr>
      <w:r w:rsidRPr="009E3C48">
        <w:rPr>
          <w:rFonts w:ascii="Times New Roman" w:hAnsi="Times New Roman" w:cs="Times New Roman"/>
          <w:b/>
          <w:i/>
          <w:sz w:val="24"/>
          <w:szCs w:val="24"/>
          <w:lang w:val="ru-RU"/>
        </w:rPr>
        <w:lastRenderedPageBreak/>
        <w:t>Приложение 1</w:t>
      </w:r>
    </w:p>
    <w:p w:rsidR="009E3C48" w:rsidRPr="00201644" w:rsidRDefault="009E3C48" w:rsidP="00555304">
      <w:pPr>
        <w:spacing w:after="0" w:line="240" w:lineRule="auto"/>
        <w:ind w:firstLine="567"/>
        <w:jc w:val="right"/>
        <w:rPr>
          <w:rFonts w:ascii="Times New Roman" w:hAnsi="Times New Roman" w:cs="Times New Roman"/>
          <w:b/>
          <w:sz w:val="24"/>
          <w:szCs w:val="24"/>
          <w:lang w:val="ru-RU"/>
        </w:rPr>
      </w:pPr>
    </w:p>
    <w:p w:rsidR="00555304" w:rsidRPr="00201644" w:rsidRDefault="00555304" w:rsidP="009E3C48">
      <w:pPr>
        <w:pStyle w:val="1"/>
        <w:spacing w:before="0" w:after="0"/>
        <w:jc w:val="center"/>
        <w:rPr>
          <w:rFonts w:cs="Times New Roman"/>
          <w:caps w:val="0"/>
          <w:sz w:val="24"/>
          <w:szCs w:val="24"/>
        </w:rPr>
      </w:pPr>
      <w:r w:rsidRPr="00201644">
        <w:rPr>
          <w:rFonts w:cs="Times New Roman"/>
          <w:caps w:val="0"/>
          <w:sz w:val="24"/>
          <w:szCs w:val="24"/>
        </w:rPr>
        <w:t>Учебно-методическое обеспечение самостоятельной работы студентов</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xml:space="preserve">По дисциплине «Финансовый менеджмент и корпоративные финансы (продвинутый уровень)» предусмотрена аудиторная и внеаудиторная самостоятельная работа обучающихся. </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xml:space="preserve">Аудиторная самостоятельная работа студентов предполагает самостоятельное изучение литературы и решение расчетно-аналитических задач на практических занятиях. </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p>
    <w:p w:rsidR="00555304" w:rsidRPr="00201644" w:rsidRDefault="00555304" w:rsidP="00555304">
      <w:pPr>
        <w:pStyle w:val="a5"/>
        <w:ind w:left="0" w:firstLine="567"/>
        <w:jc w:val="both"/>
      </w:pPr>
      <w:r w:rsidRPr="00201644">
        <w:rPr>
          <w:b/>
          <w:i/>
        </w:rPr>
        <w:t>АКР№ 1.</w:t>
      </w:r>
      <w:r w:rsidRPr="00201644">
        <w:t xml:space="preserve"> </w:t>
      </w:r>
      <w:r w:rsidRPr="00201644">
        <w:rPr>
          <w:b/>
          <w:i/>
        </w:rPr>
        <w:t>Современные теории и концепции финансового менеджмента</w:t>
      </w:r>
    </w:p>
    <w:p w:rsidR="00555304" w:rsidRPr="00201644" w:rsidRDefault="00555304" w:rsidP="00555304">
      <w:pPr>
        <w:pStyle w:val="a5"/>
        <w:ind w:left="0" w:firstLine="567"/>
        <w:jc w:val="both"/>
      </w:pPr>
      <w:r w:rsidRPr="00201644">
        <w:t>Вопросы для самопроверки и самостоятельной работы:</w:t>
      </w:r>
    </w:p>
    <w:p w:rsidR="00555304" w:rsidRPr="00201644" w:rsidRDefault="00555304" w:rsidP="00555304">
      <w:pPr>
        <w:pStyle w:val="a5"/>
        <w:numPr>
          <w:ilvl w:val="0"/>
          <w:numId w:val="7"/>
        </w:numPr>
        <w:ind w:left="0" w:firstLine="567"/>
        <w:jc w:val="both"/>
      </w:pPr>
      <w:r w:rsidRPr="00201644">
        <w:t xml:space="preserve">Содержание финансового менеджмента и его место в системе управления организацией. </w:t>
      </w:r>
    </w:p>
    <w:p w:rsidR="00555304" w:rsidRPr="00201644" w:rsidRDefault="00555304" w:rsidP="00555304">
      <w:pPr>
        <w:pStyle w:val="a5"/>
        <w:numPr>
          <w:ilvl w:val="0"/>
          <w:numId w:val="7"/>
        </w:numPr>
        <w:ind w:left="0" w:firstLine="567"/>
        <w:jc w:val="both"/>
      </w:pPr>
      <w:r w:rsidRPr="00201644">
        <w:t>Финансовый механизм предприятия и его структура.</w:t>
      </w:r>
    </w:p>
    <w:p w:rsidR="00555304" w:rsidRPr="00201644" w:rsidRDefault="00555304" w:rsidP="00555304">
      <w:pPr>
        <w:pStyle w:val="a5"/>
        <w:numPr>
          <w:ilvl w:val="0"/>
          <w:numId w:val="7"/>
        </w:numPr>
        <w:ind w:left="0" w:firstLine="567"/>
        <w:jc w:val="both"/>
      </w:pPr>
      <w:r w:rsidRPr="00201644">
        <w:t xml:space="preserve">Финансовый менеджмент как информационная система управления бизнесом. </w:t>
      </w:r>
    </w:p>
    <w:p w:rsidR="00555304" w:rsidRPr="00201644" w:rsidRDefault="00555304" w:rsidP="00555304">
      <w:pPr>
        <w:pStyle w:val="a5"/>
        <w:numPr>
          <w:ilvl w:val="0"/>
          <w:numId w:val="7"/>
        </w:numPr>
        <w:ind w:left="0" w:firstLine="567"/>
        <w:jc w:val="both"/>
      </w:pPr>
      <w:r w:rsidRPr="00201644">
        <w:t xml:space="preserve">Основные положения действующего законодательства РФ, регулирующие управление финансами хозяйствующих субъектов. </w:t>
      </w:r>
    </w:p>
    <w:p w:rsidR="00555304" w:rsidRPr="00201644" w:rsidRDefault="00555304" w:rsidP="00555304">
      <w:pPr>
        <w:pStyle w:val="a5"/>
        <w:numPr>
          <w:ilvl w:val="0"/>
          <w:numId w:val="7"/>
        </w:numPr>
        <w:ind w:left="0" w:firstLine="567"/>
        <w:jc w:val="both"/>
      </w:pPr>
      <w:r w:rsidRPr="00201644">
        <w:t xml:space="preserve">Концепция временной неограниченности функционирования хозяйствующего субъекта; концепция имущественной и правовой обособленности субъекта хозяйствования. </w:t>
      </w:r>
    </w:p>
    <w:p w:rsidR="00555304" w:rsidRPr="00201644" w:rsidRDefault="00555304" w:rsidP="00555304">
      <w:pPr>
        <w:pStyle w:val="a5"/>
        <w:numPr>
          <w:ilvl w:val="0"/>
          <w:numId w:val="7"/>
        </w:numPr>
        <w:ind w:left="0" w:firstLine="567"/>
        <w:jc w:val="both"/>
      </w:pPr>
      <w:r w:rsidRPr="00201644">
        <w:t xml:space="preserve">Концепция альтернативных затрат. </w:t>
      </w:r>
    </w:p>
    <w:p w:rsidR="00555304" w:rsidRPr="00201644" w:rsidRDefault="00555304" w:rsidP="00555304">
      <w:pPr>
        <w:pStyle w:val="a5"/>
        <w:numPr>
          <w:ilvl w:val="0"/>
          <w:numId w:val="7"/>
        </w:numPr>
        <w:ind w:left="0" w:firstLine="567"/>
        <w:jc w:val="both"/>
      </w:pPr>
      <w:r w:rsidRPr="00201644">
        <w:t xml:space="preserve">Портфельная теория. </w:t>
      </w:r>
    </w:p>
    <w:p w:rsidR="00555304" w:rsidRPr="00201644" w:rsidRDefault="00555304" w:rsidP="00555304">
      <w:pPr>
        <w:pStyle w:val="a5"/>
        <w:numPr>
          <w:ilvl w:val="0"/>
          <w:numId w:val="7"/>
        </w:numPr>
        <w:ind w:left="0" w:firstLine="567"/>
        <w:jc w:val="both"/>
      </w:pPr>
      <w:r w:rsidRPr="00201644">
        <w:t>Концепция денежного потока.</w:t>
      </w:r>
    </w:p>
    <w:p w:rsidR="00555304" w:rsidRPr="00201644" w:rsidRDefault="00555304" w:rsidP="00555304">
      <w:pPr>
        <w:pStyle w:val="a5"/>
        <w:numPr>
          <w:ilvl w:val="0"/>
          <w:numId w:val="7"/>
        </w:numPr>
        <w:ind w:left="0" w:firstLine="567"/>
        <w:jc w:val="both"/>
      </w:pPr>
      <w:r w:rsidRPr="00201644">
        <w:t xml:space="preserve">Концепция эффективности рынка капитала. </w:t>
      </w:r>
    </w:p>
    <w:p w:rsidR="00555304" w:rsidRPr="00201644" w:rsidRDefault="00555304" w:rsidP="00555304">
      <w:pPr>
        <w:pStyle w:val="a5"/>
        <w:numPr>
          <w:ilvl w:val="0"/>
          <w:numId w:val="7"/>
        </w:numPr>
        <w:ind w:left="0" w:firstLine="567"/>
        <w:jc w:val="both"/>
      </w:pPr>
      <w:r w:rsidRPr="00201644">
        <w:t>Концепция агентских отношений.</w:t>
      </w:r>
    </w:p>
    <w:p w:rsidR="00555304" w:rsidRPr="00201644" w:rsidRDefault="00555304" w:rsidP="00555304">
      <w:pPr>
        <w:pStyle w:val="a5"/>
        <w:numPr>
          <w:ilvl w:val="0"/>
          <w:numId w:val="7"/>
        </w:numPr>
        <w:ind w:left="0" w:firstLine="567"/>
        <w:jc w:val="both"/>
      </w:pPr>
      <w:r w:rsidRPr="00201644">
        <w:t xml:space="preserve">Концепция асимметричности информации. </w:t>
      </w:r>
    </w:p>
    <w:p w:rsidR="00555304" w:rsidRPr="00201644" w:rsidRDefault="00555304" w:rsidP="00555304">
      <w:pPr>
        <w:pStyle w:val="a5"/>
        <w:numPr>
          <w:ilvl w:val="0"/>
          <w:numId w:val="7"/>
        </w:numPr>
        <w:ind w:left="0" w:firstLine="567"/>
        <w:jc w:val="both"/>
      </w:pPr>
      <w:r w:rsidRPr="00201644">
        <w:t>Арбитражная теория ценообразования.</w:t>
      </w:r>
    </w:p>
    <w:p w:rsidR="00555304" w:rsidRPr="00201644" w:rsidRDefault="00555304" w:rsidP="00555304">
      <w:pPr>
        <w:pStyle w:val="a5"/>
        <w:widowControl/>
        <w:numPr>
          <w:ilvl w:val="0"/>
          <w:numId w:val="7"/>
        </w:numPr>
        <w:ind w:left="0" w:firstLine="567"/>
        <w:jc w:val="both"/>
      </w:pPr>
      <w:r w:rsidRPr="00201644">
        <w:t>В чем состоит разница между простыми и сложными процентами?</w:t>
      </w:r>
    </w:p>
    <w:p w:rsidR="00555304" w:rsidRPr="00201644" w:rsidRDefault="00555304" w:rsidP="00555304">
      <w:pPr>
        <w:pStyle w:val="a5"/>
        <w:widowControl/>
        <w:numPr>
          <w:ilvl w:val="0"/>
          <w:numId w:val="7"/>
        </w:numPr>
        <w:ind w:left="0" w:firstLine="567"/>
        <w:jc w:val="both"/>
      </w:pPr>
      <w:r w:rsidRPr="00201644">
        <w:t>Какой тип наращения предпочтителен при хранении денег в банке?</w:t>
      </w:r>
    </w:p>
    <w:p w:rsidR="00555304" w:rsidRPr="00201644" w:rsidRDefault="00555304" w:rsidP="00555304">
      <w:pPr>
        <w:pStyle w:val="a5"/>
        <w:widowControl/>
        <w:numPr>
          <w:ilvl w:val="0"/>
          <w:numId w:val="7"/>
        </w:numPr>
        <w:ind w:left="0" w:firstLine="567"/>
        <w:jc w:val="both"/>
      </w:pPr>
      <w:r w:rsidRPr="00201644">
        <w:t>В чем смысл эффективной годовой процентной ставки?</w:t>
      </w:r>
    </w:p>
    <w:p w:rsidR="00555304" w:rsidRPr="00201644" w:rsidRDefault="00555304" w:rsidP="00555304">
      <w:pPr>
        <w:pStyle w:val="a5"/>
        <w:widowControl/>
        <w:numPr>
          <w:ilvl w:val="0"/>
          <w:numId w:val="7"/>
        </w:numPr>
        <w:ind w:left="0" w:firstLine="567"/>
        <w:jc w:val="both"/>
      </w:pPr>
      <w:r w:rsidRPr="00201644">
        <w:t>Какие виды денежных потоков Вы знаете?</w:t>
      </w:r>
    </w:p>
    <w:p w:rsidR="00555304" w:rsidRPr="00201644" w:rsidRDefault="00555304" w:rsidP="00555304">
      <w:pPr>
        <w:pStyle w:val="a5"/>
        <w:widowControl/>
        <w:numPr>
          <w:ilvl w:val="0"/>
          <w:numId w:val="7"/>
        </w:numPr>
        <w:ind w:left="0" w:firstLine="567"/>
        <w:jc w:val="both"/>
      </w:pPr>
      <w:r w:rsidRPr="00201644">
        <w:t xml:space="preserve">В чем состоит разница между рентами </w:t>
      </w:r>
      <w:proofErr w:type="spellStart"/>
      <w:r w:rsidRPr="00201644">
        <w:t>постнумерандо</w:t>
      </w:r>
      <w:proofErr w:type="spellEnd"/>
      <w:r w:rsidRPr="00201644">
        <w:t xml:space="preserve"> и </w:t>
      </w:r>
      <w:proofErr w:type="spellStart"/>
      <w:r w:rsidRPr="00201644">
        <w:t>пренумерандо</w:t>
      </w:r>
      <w:proofErr w:type="spellEnd"/>
      <w:r w:rsidRPr="00201644">
        <w:t>?</w:t>
      </w:r>
    </w:p>
    <w:p w:rsidR="00555304" w:rsidRPr="00201644" w:rsidRDefault="00555304" w:rsidP="00555304">
      <w:pPr>
        <w:pStyle w:val="a5"/>
        <w:widowControl/>
        <w:ind w:left="927" w:firstLine="567"/>
        <w:jc w:val="both"/>
      </w:pPr>
    </w:p>
    <w:p w:rsidR="00555304" w:rsidRPr="00201644" w:rsidRDefault="00555304" w:rsidP="00555304">
      <w:pPr>
        <w:spacing w:after="0" w:line="240" w:lineRule="auto"/>
        <w:ind w:firstLine="567"/>
        <w:jc w:val="both"/>
        <w:rPr>
          <w:rFonts w:ascii="Times New Roman" w:hAnsi="Times New Roman" w:cs="Times New Roman"/>
          <w:b/>
          <w:i/>
          <w:sz w:val="24"/>
          <w:szCs w:val="24"/>
          <w:lang w:val="ru-RU"/>
        </w:rPr>
      </w:pPr>
      <w:r w:rsidRPr="00201644">
        <w:rPr>
          <w:rFonts w:ascii="Times New Roman" w:hAnsi="Times New Roman" w:cs="Times New Roman"/>
          <w:b/>
          <w:i/>
          <w:sz w:val="24"/>
          <w:szCs w:val="24"/>
          <w:lang w:val="ru-RU"/>
        </w:rPr>
        <w:t>Примерные индивидуальные домашние задания (ИДЗ):</w:t>
      </w:r>
    </w:p>
    <w:p w:rsidR="00555304" w:rsidRPr="00201644" w:rsidRDefault="00555304" w:rsidP="00555304">
      <w:pPr>
        <w:pStyle w:val="a5"/>
        <w:ind w:left="0" w:firstLine="567"/>
        <w:jc w:val="both"/>
      </w:pPr>
      <w:r w:rsidRPr="00201644">
        <w:t xml:space="preserve"> 1. Найти не менее 5 определений финансового менеджмента и провести их сравнительную характеристику.</w:t>
      </w:r>
    </w:p>
    <w:p w:rsidR="00555304" w:rsidRPr="00201644" w:rsidRDefault="00555304" w:rsidP="00555304">
      <w:pPr>
        <w:pStyle w:val="a5"/>
        <w:ind w:left="0" w:firstLine="567"/>
        <w:jc w:val="both"/>
      </w:pPr>
      <w:r w:rsidRPr="00201644">
        <w:t xml:space="preserve"> 2. Проследить, как изменяется цель финансового менеджмента при изменении условий внутренней и внешней среды. </w:t>
      </w:r>
    </w:p>
    <w:p w:rsidR="00555304" w:rsidRPr="00201644" w:rsidRDefault="00555304" w:rsidP="00555304">
      <w:pPr>
        <w:pStyle w:val="a5"/>
        <w:ind w:left="0" w:firstLine="567"/>
        <w:jc w:val="both"/>
      </w:pPr>
      <w:r w:rsidRPr="00201644">
        <w:t>3. Нарисовать структуру финансового механизма предприятия, указать рычаги финансового менеджмента.</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p>
    <w:p w:rsidR="00555304" w:rsidRPr="00201644" w:rsidRDefault="00555304" w:rsidP="00555304">
      <w:pPr>
        <w:spacing w:after="0" w:line="240" w:lineRule="auto"/>
        <w:ind w:firstLine="567"/>
        <w:jc w:val="both"/>
        <w:rPr>
          <w:rFonts w:ascii="Times New Roman" w:hAnsi="Times New Roman" w:cs="Times New Roman"/>
          <w:b/>
          <w:i/>
          <w:sz w:val="24"/>
          <w:szCs w:val="24"/>
          <w:lang w:val="ru-RU"/>
        </w:rPr>
      </w:pPr>
      <w:r w:rsidRPr="00201644">
        <w:rPr>
          <w:rFonts w:ascii="Times New Roman" w:hAnsi="Times New Roman" w:cs="Times New Roman"/>
          <w:b/>
          <w:i/>
          <w:sz w:val="24"/>
          <w:szCs w:val="24"/>
          <w:lang w:val="ru-RU"/>
        </w:rPr>
        <w:t>Задачи:</w:t>
      </w:r>
    </w:p>
    <w:p w:rsidR="00555304" w:rsidRPr="00201644" w:rsidRDefault="00555304" w:rsidP="00555304">
      <w:pPr>
        <w:pStyle w:val="a5"/>
        <w:widowControl/>
        <w:ind w:left="0" w:firstLine="567"/>
        <w:jc w:val="both"/>
      </w:pPr>
      <w:r w:rsidRPr="00201644">
        <w:t xml:space="preserve">1.Необходимо найти современную стоимость ренты </w:t>
      </w:r>
      <w:proofErr w:type="spellStart"/>
      <w:r w:rsidRPr="00201644">
        <w:t>пронумерандо</w:t>
      </w:r>
      <w:proofErr w:type="spellEnd"/>
      <w:r w:rsidRPr="00201644">
        <w:t>, если ежеквартально на депозит вносить по 300 тыс. руб. в течение десяти лет по ставке 6% годовых при ежеквартальном начислении процентов?</w:t>
      </w:r>
    </w:p>
    <w:p w:rsidR="00555304" w:rsidRPr="00201644" w:rsidRDefault="00555304" w:rsidP="00555304">
      <w:pPr>
        <w:pStyle w:val="a5"/>
        <w:widowControl/>
        <w:ind w:left="567" w:firstLine="567"/>
        <w:jc w:val="both"/>
      </w:pPr>
    </w:p>
    <w:p w:rsidR="00555304" w:rsidRPr="00201644" w:rsidRDefault="00555304" w:rsidP="00555304">
      <w:pPr>
        <w:pStyle w:val="a5"/>
        <w:widowControl/>
        <w:ind w:left="0" w:firstLine="567"/>
        <w:jc w:val="both"/>
      </w:pPr>
      <w:r w:rsidRPr="00201644">
        <w:t>2. Компания планирует, что денежные потоки  в течение трех лет составят:</w:t>
      </w:r>
    </w:p>
    <w:p w:rsidR="00555304" w:rsidRPr="00201644" w:rsidRDefault="00555304" w:rsidP="00555304">
      <w:pPr>
        <w:pStyle w:val="a5"/>
        <w:widowControl/>
        <w:ind w:left="0" w:firstLine="567"/>
        <w:jc w:val="both"/>
      </w:pPr>
      <w:r w:rsidRPr="00201644">
        <w:t>1-й год – 2000 тыс. руб.</w:t>
      </w:r>
    </w:p>
    <w:p w:rsidR="00555304" w:rsidRPr="00201644" w:rsidRDefault="00555304" w:rsidP="00555304">
      <w:pPr>
        <w:pStyle w:val="a5"/>
        <w:widowControl/>
        <w:ind w:left="0" w:firstLine="567"/>
        <w:jc w:val="both"/>
      </w:pPr>
      <w:r w:rsidRPr="00201644">
        <w:t>2-й год – 5000 тыс. руб.</w:t>
      </w:r>
    </w:p>
    <w:p w:rsidR="00555304" w:rsidRPr="00201644" w:rsidRDefault="00555304" w:rsidP="00555304">
      <w:pPr>
        <w:pStyle w:val="a5"/>
        <w:widowControl/>
        <w:ind w:left="0" w:firstLine="567"/>
        <w:jc w:val="both"/>
      </w:pPr>
      <w:r w:rsidRPr="00201644">
        <w:t>3-й год – 4000 тыс. руб.</w:t>
      </w:r>
    </w:p>
    <w:p w:rsidR="00555304" w:rsidRPr="00201644" w:rsidRDefault="00555304" w:rsidP="00555304">
      <w:pPr>
        <w:pStyle w:val="a5"/>
        <w:widowControl/>
        <w:ind w:left="0" w:firstLine="567"/>
        <w:jc w:val="both"/>
      </w:pPr>
      <w:r w:rsidRPr="00201644">
        <w:t>Требуется рассчитать будущую стоимость потока по ставке 7</w:t>
      </w:r>
      <w:proofErr w:type="gramStart"/>
      <w:r w:rsidRPr="00201644">
        <w:t>%  годовых</w:t>
      </w:r>
      <w:proofErr w:type="gramEnd"/>
      <w:r w:rsidRPr="00201644">
        <w:t>. Элементы потока имеют место в начале года</w:t>
      </w:r>
    </w:p>
    <w:p w:rsidR="00555304" w:rsidRPr="00201644" w:rsidRDefault="00555304" w:rsidP="00555304">
      <w:pPr>
        <w:spacing w:after="0" w:line="240" w:lineRule="auto"/>
        <w:ind w:firstLine="567"/>
        <w:jc w:val="both"/>
        <w:rPr>
          <w:rFonts w:ascii="Times New Roman" w:hAnsi="Times New Roman" w:cs="Times New Roman"/>
          <w:b/>
          <w:i/>
          <w:sz w:val="24"/>
          <w:szCs w:val="24"/>
          <w:lang w:val="ru-RU"/>
        </w:rPr>
      </w:pPr>
    </w:p>
    <w:p w:rsidR="00555304" w:rsidRPr="00201644" w:rsidRDefault="00555304" w:rsidP="00555304">
      <w:pPr>
        <w:spacing w:after="0" w:line="240" w:lineRule="auto"/>
        <w:ind w:firstLine="567"/>
        <w:jc w:val="both"/>
        <w:rPr>
          <w:rFonts w:ascii="Times New Roman" w:hAnsi="Times New Roman" w:cs="Times New Roman"/>
          <w:b/>
          <w:i/>
          <w:sz w:val="24"/>
          <w:szCs w:val="24"/>
          <w:lang w:val="ru-RU"/>
        </w:rPr>
      </w:pPr>
      <w:r w:rsidRPr="00201644">
        <w:rPr>
          <w:rFonts w:ascii="Times New Roman" w:hAnsi="Times New Roman" w:cs="Times New Roman"/>
          <w:b/>
          <w:i/>
          <w:sz w:val="24"/>
          <w:szCs w:val="24"/>
          <w:lang w:val="ru-RU"/>
        </w:rPr>
        <w:t>АКР№2 «Учет и отчетность – информационная основа финансового менеджмента»</w:t>
      </w:r>
    </w:p>
    <w:p w:rsidR="00555304" w:rsidRPr="00201644" w:rsidRDefault="00555304" w:rsidP="00555304">
      <w:pPr>
        <w:pStyle w:val="a5"/>
        <w:ind w:left="0" w:firstLine="567"/>
        <w:jc w:val="both"/>
      </w:pPr>
      <w:r w:rsidRPr="00201644">
        <w:t>Вопросы для самопроверки и самостоятельной работы:</w:t>
      </w:r>
    </w:p>
    <w:p w:rsidR="00555304" w:rsidRPr="00201644" w:rsidRDefault="00555304" w:rsidP="00555304">
      <w:pPr>
        <w:numPr>
          <w:ilvl w:val="0"/>
          <w:numId w:val="1"/>
        </w:numPr>
        <w:tabs>
          <w:tab w:val="clear" w:pos="720"/>
          <w:tab w:val="num" w:pos="567"/>
        </w:tabs>
        <w:spacing w:after="0" w:line="240" w:lineRule="auto"/>
        <w:ind w:left="0"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Какие основные показатели учета и отчетности используются в финансовом менеджменте</w:t>
      </w:r>
    </w:p>
    <w:p w:rsidR="00555304" w:rsidRPr="00201644" w:rsidRDefault="00555304" w:rsidP="00555304">
      <w:pPr>
        <w:numPr>
          <w:ilvl w:val="0"/>
          <w:numId w:val="1"/>
        </w:numPr>
        <w:tabs>
          <w:tab w:val="clear" w:pos="720"/>
          <w:tab w:val="num" w:pos="567"/>
        </w:tabs>
        <w:spacing w:after="0" w:line="240" w:lineRule="auto"/>
        <w:ind w:left="0"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Почему максимальное увеличение благосостояния рассматривается как более важная цель бизнеса по сравнению с максимальным увеличением прибыли?</w:t>
      </w:r>
    </w:p>
    <w:p w:rsidR="00555304" w:rsidRPr="00201644" w:rsidRDefault="00555304" w:rsidP="00555304">
      <w:pPr>
        <w:pStyle w:val="a5"/>
        <w:numPr>
          <w:ilvl w:val="0"/>
          <w:numId w:val="1"/>
        </w:numPr>
        <w:shd w:val="clear" w:color="auto" w:fill="FFFFFF"/>
        <w:tabs>
          <w:tab w:val="clear" w:pos="720"/>
          <w:tab w:val="num" w:pos="567"/>
        </w:tabs>
        <w:ind w:left="0" w:firstLine="567"/>
        <w:jc w:val="both"/>
      </w:pPr>
      <w:r w:rsidRPr="00201644">
        <w:t>Что входит в состав внутренней и внешней финансовой информации?</w:t>
      </w:r>
    </w:p>
    <w:p w:rsidR="00555304" w:rsidRPr="00201644" w:rsidRDefault="00555304" w:rsidP="00555304">
      <w:pPr>
        <w:pStyle w:val="a5"/>
        <w:numPr>
          <w:ilvl w:val="0"/>
          <w:numId w:val="1"/>
        </w:numPr>
        <w:shd w:val="clear" w:color="auto" w:fill="FFFFFF"/>
        <w:tabs>
          <w:tab w:val="clear" w:pos="720"/>
          <w:tab w:val="num" w:pos="567"/>
        </w:tabs>
        <w:ind w:left="0" w:firstLine="567"/>
        <w:jc w:val="both"/>
      </w:pPr>
      <w:r w:rsidRPr="00201644">
        <w:t xml:space="preserve"> Охарактеризуйте группы информационных показателей.</w:t>
      </w:r>
    </w:p>
    <w:p w:rsidR="00555304" w:rsidRPr="00201644" w:rsidRDefault="00555304" w:rsidP="00555304">
      <w:pPr>
        <w:pStyle w:val="a5"/>
        <w:numPr>
          <w:ilvl w:val="0"/>
          <w:numId w:val="1"/>
        </w:numPr>
        <w:shd w:val="clear" w:color="auto" w:fill="FFFFFF"/>
        <w:tabs>
          <w:tab w:val="clear" w:pos="720"/>
          <w:tab w:val="num" w:pos="567"/>
        </w:tabs>
        <w:ind w:left="0" w:firstLine="567"/>
        <w:jc w:val="both"/>
      </w:pPr>
      <w:r w:rsidRPr="00201644">
        <w:t xml:space="preserve"> Дайте характеристику пользователей финансовой отчетности.</w:t>
      </w:r>
    </w:p>
    <w:p w:rsidR="00555304" w:rsidRPr="00201644" w:rsidRDefault="00555304" w:rsidP="00555304">
      <w:pPr>
        <w:pStyle w:val="a5"/>
        <w:numPr>
          <w:ilvl w:val="0"/>
          <w:numId w:val="1"/>
        </w:numPr>
        <w:shd w:val="clear" w:color="auto" w:fill="FFFFFF"/>
        <w:tabs>
          <w:tab w:val="clear" w:pos="720"/>
          <w:tab w:val="num" w:pos="567"/>
        </w:tabs>
        <w:ind w:left="0" w:firstLine="567"/>
        <w:jc w:val="both"/>
      </w:pPr>
      <w:r w:rsidRPr="00201644">
        <w:t xml:space="preserve"> Рассмотрите бухгалтерский баланс как источник аналитической информации. Какая информация бухгалтерского баланса важна для целей финансового менеджмента?</w:t>
      </w:r>
    </w:p>
    <w:p w:rsidR="00555304" w:rsidRPr="00201644" w:rsidRDefault="00555304" w:rsidP="00555304">
      <w:pPr>
        <w:pStyle w:val="a5"/>
        <w:numPr>
          <w:ilvl w:val="0"/>
          <w:numId w:val="1"/>
        </w:numPr>
        <w:shd w:val="clear" w:color="auto" w:fill="FFFFFF"/>
        <w:tabs>
          <w:tab w:val="clear" w:pos="720"/>
          <w:tab w:val="num" w:pos="567"/>
        </w:tabs>
        <w:ind w:left="0" w:firstLine="567"/>
        <w:jc w:val="both"/>
      </w:pPr>
      <w:r w:rsidRPr="00201644">
        <w:t>Как используется Отчет о прибылях и убытках в аналитических целях?</w:t>
      </w:r>
    </w:p>
    <w:p w:rsidR="00555304" w:rsidRPr="00201644" w:rsidRDefault="00555304" w:rsidP="00555304">
      <w:pPr>
        <w:pStyle w:val="a5"/>
        <w:numPr>
          <w:ilvl w:val="0"/>
          <w:numId w:val="1"/>
        </w:numPr>
        <w:shd w:val="clear" w:color="auto" w:fill="FFFFFF"/>
        <w:tabs>
          <w:tab w:val="clear" w:pos="720"/>
          <w:tab w:val="num" w:pos="567"/>
        </w:tabs>
        <w:ind w:left="0" w:firstLine="567"/>
        <w:jc w:val="both"/>
      </w:pPr>
      <w:r w:rsidRPr="00201644">
        <w:t>Есть ли различие между понятиями «ликвидность» и «платежеспособность»? Дайте сравнительную характеристику этих показателей.</w:t>
      </w:r>
    </w:p>
    <w:p w:rsidR="00555304" w:rsidRPr="00201644" w:rsidRDefault="00555304" w:rsidP="00555304">
      <w:pPr>
        <w:pStyle w:val="a5"/>
        <w:numPr>
          <w:ilvl w:val="0"/>
          <w:numId w:val="1"/>
        </w:numPr>
        <w:shd w:val="clear" w:color="auto" w:fill="FFFFFF"/>
        <w:tabs>
          <w:tab w:val="clear" w:pos="720"/>
          <w:tab w:val="num" w:pos="567"/>
        </w:tabs>
        <w:ind w:left="0" w:firstLine="567"/>
        <w:jc w:val="both"/>
      </w:pPr>
      <w:r w:rsidRPr="00201644">
        <w:t>Приведите примеры, когда коммерческая организация является ликвидной, но неплатежеспособной, платежеспособной, но неликвидной.</w:t>
      </w:r>
    </w:p>
    <w:p w:rsidR="00555304" w:rsidRPr="00201644" w:rsidRDefault="00555304" w:rsidP="00555304">
      <w:pPr>
        <w:pStyle w:val="a5"/>
        <w:numPr>
          <w:ilvl w:val="0"/>
          <w:numId w:val="1"/>
        </w:numPr>
        <w:shd w:val="clear" w:color="auto" w:fill="FFFFFF"/>
        <w:tabs>
          <w:tab w:val="clear" w:pos="720"/>
          <w:tab w:val="num" w:pos="567"/>
        </w:tabs>
        <w:ind w:left="0" w:firstLine="567"/>
        <w:jc w:val="both"/>
      </w:pPr>
      <w:r w:rsidRPr="00201644">
        <w:t>На что нужно обращать внимание при характеристике финансового состояния клиента с позиции: а) краткосрочной перспективы, б) долгосрочной перспективы?</w:t>
      </w:r>
    </w:p>
    <w:p w:rsidR="00555304" w:rsidRPr="00201644" w:rsidRDefault="00555304" w:rsidP="00555304">
      <w:pPr>
        <w:pStyle w:val="a5"/>
        <w:numPr>
          <w:ilvl w:val="0"/>
          <w:numId w:val="1"/>
        </w:numPr>
        <w:shd w:val="clear" w:color="auto" w:fill="FFFFFF"/>
        <w:tabs>
          <w:tab w:val="clear" w:pos="720"/>
          <w:tab w:val="num" w:pos="567"/>
        </w:tabs>
        <w:ind w:left="0" w:firstLine="567"/>
        <w:jc w:val="both"/>
      </w:pPr>
      <w:r w:rsidRPr="00201644">
        <w:t>Какие критерии могут использоваться при определении кредитоспособности клиента?</w:t>
      </w:r>
    </w:p>
    <w:p w:rsidR="00555304" w:rsidRPr="00201644" w:rsidRDefault="00555304" w:rsidP="00555304">
      <w:pPr>
        <w:shd w:val="clear" w:color="auto" w:fill="FFFFFF"/>
        <w:spacing w:after="0" w:line="240" w:lineRule="auto"/>
        <w:ind w:firstLine="567"/>
        <w:jc w:val="both"/>
        <w:rPr>
          <w:rFonts w:ascii="Times New Roman" w:hAnsi="Times New Roman" w:cs="Times New Roman"/>
          <w:b/>
          <w:sz w:val="24"/>
          <w:szCs w:val="24"/>
          <w:lang w:val="ru-RU"/>
        </w:rPr>
      </w:pPr>
    </w:p>
    <w:p w:rsidR="00555304" w:rsidRPr="00201644" w:rsidRDefault="00555304" w:rsidP="00555304">
      <w:pPr>
        <w:shd w:val="clear" w:color="auto" w:fill="FFFFFF"/>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b/>
          <w:sz w:val="24"/>
          <w:szCs w:val="24"/>
          <w:lang w:val="ru-RU"/>
        </w:rPr>
        <w:t>Задача.</w:t>
      </w:r>
      <w:r w:rsidRPr="00201644">
        <w:rPr>
          <w:rFonts w:ascii="Times New Roman" w:hAnsi="Times New Roman" w:cs="Times New Roman"/>
          <w:sz w:val="24"/>
          <w:szCs w:val="24"/>
          <w:lang w:val="ru-RU"/>
        </w:rPr>
        <w:t xml:space="preserve"> В таблице приведены данные из баланса компании </w:t>
      </w:r>
      <w:r w:rsidRPr="00201644">
        <w:rPr>
          <w:rFonts w:ascii="Times New Roman" w:hAnsi="Times New Roman" w:cs="Times New Roman"/>
          <w:sz w:val="24"/>
          <w:szCs w:val="24"/>
        </w:rPr>
        <w:t>N</w:t>
      </w:r>
      <w:r w:rsidRPr="00201644">
        <w:rPr>
          <w:rFonts w:ascii="Times New Roman" w:hAnsi="Times New Roman" w:cs="Times New Roman"/>
          <w:sz w:val="24"/>
          <w:szCs w:val="24"/>
          <w:lang w:val="ru-RU"/>
        </w:rPr>
        <w:t xml:space="preserve"> на конец года (</w:t>
      </w:r>
      <w:proofErr w:type="spellStart"/>
      <w:r w:rsidRPr="00201644">
        <w:rPr>
          <w:rFonts w:ascii="Times New Roman" w:hAnsi="Times New Roman" w:cs="Times New Roman"/>
          <w:sz w:val="24"/>
          <w:szCs w:val="24"/>
          <w:lang w:val="ru-RU"/>
        </w:rPr>
        <w:t>тыс.руб</w:t>
      </w:r>
      <w:proofErr w:type="spellEnd"/>
      <w:r w:rsidRPr="00201644">
        <w:rPr>
          <w:rFonts w:ascii="Times New Roman" w:hAnsi="Times New Roman" w:cs="Times New Roman"/>
          <w:sz w:val="24"/>
          <w:szCs w:val="24"/>
          <w:lang w:val="ru-RU"/>
        </w:rPr>
        <w:t>.).</w:t>
      </w:r>
    </w:p>
    <w:p w:rsidR="00555304" w:rsidRDefault="00555304" w:rsidP="00555304">
      <w:pPr>
        <w:shd w:val="clear" w:color="auto" w:fill="FFFFFF"/>
        <w:spacing w:after="0" w:line="240" w:lineRule="auto"/>
        <w:ind w:firstLine="567"/>
        <w:jc w:val="right"/>
        <w:rPr>
          <w:rFonts w:ascii="Times New Roman" w:hAnsi="Times New Roman" w:cs="Times New Roman"/>
          <w:sz w:val="24"/>
          <w:szCs w:val="24"/>
          <w:lang w:val="ru-RU"/>
        </w:rPr>
      </w:pPr>
    </w:p>
    <w:p w:rsidR="00555304" w:rsidRPr="00201644" w:rsidRDefault="00555304" w:rsidP="00555304">
      <w:pPr>
        <w:shd w:val="clear" w:color="auto" w:fill="FFFFFF"/>
        <w:spacing w:after="0" w:line="240" w:lineRule="auto"/>
        <w:ind w:firstLine="567"/>
        <w:jc w:val="right"/>
        <w:rPr>
          <w:rFonts w:ascii="Times New Roman" w:hAnsi="Times New Roman" w:cs="Times New Roman"/>
          <w:sz w:val="24"/>
          <w:szCs w:val="24"/>
        </w:rPr>
      </w:pPr>
      <w:proofErr w:type="spellStart"/>
      <w:r w:rsidRPr="00201644">
        <w:rPr>
          <w:rFonts w:ascii="Times New Roman" w:hAnsi="Times New Roman" w:cs="Times New Roman"/>
          <w:sz w:val="24"/>
          <w:szCs w:val="24"/>
        </w:rPr>
        <w:t>Таблица</w:t>
      </w:r>
      <w:proofErr w:type="spellEnd"/>
      <w:r w:rsidRPr="00201644">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543"/>
      </w:tblGrid>
      <w:tr w:rsidR="00555304" w:rsidRPr="00201644" w:rsidTr="00770304">
        <w:tc>
          <w:tcPr>
            <w:tcW w:w="5524" w:type="dxa"/>
            <w:tcBorders>
              <w:top w:val="single" w:sz="4" w:space="0" w:color="auto"/>
              <w:left w:val="single" w:sz="4" w:space="0" w:color="auto"/>
              <w:bottom w:val="single" w:sz="4" w:space="0" w:color="auto"/>
              <w:right w:val="single" w:sz="4" w:space="0" w:color="auto"/>
            </w:tcBorders>
            <w:hideMark/>
          </w:tcPr>
          <w:p w:rsidR="00555304" w:rsidRPr="00201644" w:rsidRDefault="00555304" w:rsidP="00770304">
            <w:pPr>
              <w:spacing w:after="0" w:line="240" w:lineRule="auto"/>
              <w:ind w:right="-1371"/>
              <w:jc w:val="both"/>
              <w:rPr>
                <w:rFonts w:ascii="Times New Roman" w:hAnsi="Times New Roman" w:cs="Times New Roman"/>
                <w:sz w:val="24"/>
                <w:szCs w:val="24"/>
                <w:lang w:val="ru-RU"/>
              </w:rPr>
            </w:pPr>
            <w:proofErr w:type="spellStart"/>
            <w:r w:rsidRPr="00201644">
              <w:rPr>
                <w:rFonts w:ascii="Times New Roman" w:hAnsi="Times New Roman" w:cs="Times New Roman"/>
                <w:sz w:val="24"/>
                <w:szCs w:val="24"/>
                <w:lang w:val="ru-RU"/>
              </w:rPr>
              <w:t>Внеоборотные</w:t>
            </w:r>
            <w:proofErr w:type="spellEnd"/>
            <w:r w:rsidRPr="00201644">
              <w:rPr>
                <w:rFonts w:ascii="Times New Roman" w:hAnsi="Times New Roman" w:cs="Times New Roman"/>
                <w:sz w:val="24"/>
                <w:szCs w:val="24"/>
                <w:lang w:val="ru-RU"/>
              </w:rPr>
              <w:t xml:space="preserve"> активы (нетто)</w:t>
            </w:r>
          </w:p>
          <w:p w:rsidR="00555304" w:rsidRPr="00201644" w:rsidRDefault="00555304" w:rsidP="00770304">
            <w:pPr>
              <w:spacing w:after="0" w:line="240" w:lineRule="auto"/>
              <w:ind w:right="-1371"/>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Дебиторская задолженность</w:t>
            </w:r>
          </w:p>
          <w:p w:rsidR="00555304" w:rsidRPr="00201644" w:rsidRDefault="00555304" w:rsidP="00770304">
            <w:pPr>
              <w:spacing w:after="0" w:line="240" w:lineRule="auto"/>
              <w:ind w:right="-1371"/>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Производственные запасы</w:t>
            </w:r>
          </w:p>
          <w:p w:rsidR="00555304" w:rsidRPr="00201644" w:rsidRDefault="00555304" w:rsidP="00770304">
            <w:pPr>
              <w:spacing w:after="0" w:line="240" w:lineRule="auto"/>
              <w:ind w:right="-1371"/>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Денежные средства</w:t>
            </w:r>
          </w:p>
          <w:p w:rsidR="00555304" w:rsidRPr="00201644" w:rsidRDefault="00555304" w:rsidP="00770304">
            <w:pPr>
              <w:spacing w:after="0" w:line="240" w:lineRule="auto"/>
              <w:ind w:right="-1371"/>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Краткосрочная кредиторская задолженность</w:t>
            </w:r>
          </w:p>
          <w:p w:rsidR="00555304" w:rsidRPr="00201644" w:rsidRDefault="00555304" w:rsidP="00770304">
            <w:pPr>
              <w:spacing w:after="0" w:line="240" w:lineRule="auto"/>
              <w:ind w:right="-1371"/>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Резерв по сомнительным долгам</w:t>
            </w:r>
          </w:p>
          <w:p w:rsidR="00555304" w:rsidRPr="00201644" w:rsidRDefault="00555304" w:rsidP="00770304">
            <w:pPr>
              <w:spacing w:after="0" w:line="240" w:lineRule="auto"/>
              <w:ind w:right="-1371"/>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Собственные оборотные средства</w:t>
            </w:r>
          </w:p>
          <w:p w:rsidR="00555304" w:rsidRPr="00201644" w:rsidRDefault="00555304" w:rsidP="00770304">
            <w:pPr>
              <w:spacing w:after="0" w:line="240" w:lineRule="auto"/>
              <w:ind w:right="-1371"/>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Уставный капитал</w:t>
            </w:r>
          </w:p>
          <w:p w:rsidR="00555304" w:rsidRPr="00201644" w:rsidRDefault="00555304" w:rsidP="00770304">
            <w:pPr>
              <w:spacing w:after="0" w:line="240" w:lineRule="auto"/>
              <w:ind w:right="-1371"/>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Нераспределенная прибыль</w:t>
            </w:r>
          </w:p>
        </w:tc>
        <w:tc>
          <w:tcPr>
            <w:tcW w:w="3543" w:type="dxa"/>
            <w:tcBorders>
              <w:top w:val="single" w:sz="4" w:space="0" w:color="auto"/>
              <w:left w:val="single" w:sz="4" w:space="0" w:color="auto"/>
              <w:bottom w:val="single" w:sz="4" w:space="0" w:color="auto"/>
              <w:right w:val="single" w:sz="4" w:space="0" w:color="auto"/>
            </w:tcBorders>
            <w:hideMark/>
          </w:tcPr>
          <w:p w:rsidR="00555304" w:rsidRPr="00201644" w:rsidRDefault="00555304" w:rsidP="00770304">
            <w:pPr>
              <w:spacing w:after="0" w:line="240" w:lineRule="auto"/>
              <w:ind w:firstLine="567"/>
              <w:jc w:val="both"/>
              <w:rPr>
                <w:rFonts w:ascii="Times New Roman" w:hAnsi="Times New Roman" w:cs="Times New Roman"/>
                <w:sz w:val="24"/>
                <w:szCs w:val="24"/>
              </w:rPr>
            </w:pPr>
            <w:r w:rsidRPr="00201644">
              <w:rPr>
                <w:rFonts w:ascii="Times New Roman" w:hAnsi="Times New Roman" w:cs="Times New Roman"/>
                <w:sz w:val="24"/>
                <w:szCs w:val="24"/>
              </w:rPr>
              <w:t>1900</w:t>
            </w:r>
          </w:p>
          <w:p w:rsidR="00555304" w:rsidRPr="00201644" w:rsidRDefault="00555304" w:rsidP="00770304">
            <w:pPr>
              <w:spacing w:after="0" w:line="240" w:lineRule="auto"/>
              <w:ind w:firstLine="567"/>
              <w:jc w:val="both"/>
              <w:rPr>
                <w:rFonts w:ascii="Times New Roman" w:hAnsi="Times New Roman" w:cs="Times New Roman"/>
                <w:sz w:val="24"/>
                <w:szCs w:val="24"/>
              </w:rPr>
            </w:pPr>
            <w:r w:rsidRPr="00201644">
              <w:rPr>
                <w:rFonts w:ascii="Times New Roman" w:hAnsi="Times New Roman" w:cs="Times New Roman"/>
                <w:sz w:val="24"/>
                <w:szCs w:val="24"/>
              </w:rPr>
              <w:t>365</w:t>
            </w:r>
          </w:p>
          <w:p w:rsidR="00555304" w:rsidRPr="00201644" w:rsidRDefault="00555304" w:rsidP="00770304">
            <w:pPr>
              <w:spacing w:after="0" w:line="240" w:lineRule="auto"/>
              <w:ind w:firstLine="567"/>
              <w:jc w:val="both"/>
              <w:rPr>
                <w:rFonts w:ascii="Times New Roman" w:hAnsi="Times New Roman" w:cs="Times New Roman"/>
                <w:sz w:val="24"/>
                <w:szCs w:val="24"/>
              </w:rPr>
            </w:pPr>
            <w:r w:rsidRPr="00201644">
              <w:rPr>
                <w:rFonts w:ascii="Times New Roman" w:hAnsi="Times New Roman" w:cs="Times New Roman"/>
                <w:sz w:val="24"/>
                <w:szCs w:val="24"/>
              </w:rPr>
              <w:t>?</w:t>
            </w:r>
          </w:p>
          <w:p w:rsidR="00555304" w:rsidRPr="00201644" w:rsidRDefault="00555304" w:rsidP="00770304">
            <w:pPr>
              <w:spacing w:after="0" w:line="240" w:lineRule="auto"/>
              <w:ind w:firstLine="567"/>
              <w:jc w:val="both"/>
              <w:rPr>
                <w:rFonts w:ascii="Times New Roman" w:hAnsi="Times New Roman" w:cs="Times New Roman"/>
                <w:sz w:val="24"/>
                <w:szCs w:val="24"/>
              </w:rPr>
            </w:pPr>
            <w:r w:rsidRPr="00201644">
              <w:rPr>
                <w:rFonts w:ascii="Times New Roman" w:hAnsi="Times New Roman" w:cs="Times New Roman"/>
                <w:sz w:val="24"/>
                <w:szCs w:val="24"/>
              </w:rPr>
              <w:t>5</w:t>
            </w:r>
          </w:p>
          <w:p w:rsidR="00555304" w:rsidRPr="00201644" w:rsidRDefault="00555304" w:rsidP="00770304">
            <w:pPr>
              <w:spacing w:after="0" w:line="240" w:lineRule="auto"/>
              <w:ind w:firstLine="567"/>
              <w:jc w:val="both"/>
              <w:rPr>
                <w:rFonts w:ascii="Times New Roman" w:hAnsi="Times New Roman" w:cs="Times New Roman"/>
                <w:sz w:val="24"/>
                <w:szCs w:val="24"/>
              </w:rPr>
            </w:pPr>
            <w:r w:rsidRPr="00201644">
              <w:rPr>
                <w:rFonts w:ascii="Times New Roman" w:hAnsi="Times New Roman" w:cs="Times New Roman"/>
                <w:sz w:val="24"/>
                <w:szCs w:val="24"/>
              </w:rPr>
              <w:t>405</w:t>
            </w:r>
          </w:p>
          <w:p w:rsidR="00555304" w:rsidRPr="00201644" w:rsidRDefault="00555304" w:rsidP="00770304">
            <w:pPr>
              <w:spacing w:after="0" w:line="240" w:lineRule="auto"/>
              <w:ind w:firstLine="567"/>
              <w:jc w:val="both"/>
              <w:rPr>
                <w:rFonts w:ascii="Times New Roman" w:hAnsi="Times New Roman" w:cs="Times New Roman"/>
                <w:sz w:val="24"/>
                <w:szCs w:val="24"/>
              </w:rPr>
            </w:pPr>
            <w:r w:rsidRPr="00201644">
              <w:rPr>
                <w:rFonts w:ascii="Times New Roman" w:hAnsi="Times New Roman" w:cs="Times New Roman"/>
                <w:sz w:val="24"/>
                <w:szCs w:val="24"/>
              </w:rPr>
              <w:t>15</w:t>
            </w:r>
          </w:p>
          <w:p w:rsidR="00555304" w:rsidRPr="00201644" w:rsidRDefault="00555304" w:rsidP="00770304">
            <w:pPr>
              <w:spacing w:after="0" w:line="240" w:lineRule="auto"/>
              <w:ind w:firstLine="567"/>
              <w:jc w:val="both"/>
              <w:rPr>
                <w:rFonts w:ascii="Times New Roman" w:hAnsi="Times New Roman" w:cs="Times New Roman"/>
                <w:sz w:val="24"/>
                <w:szCs w:val="24"/>
              </w:rPr>
            </w:pPr>
            <w:r w:rsidRPr="00201644">
              <w:rPr>
                <w:rFonts w:ascii="Times New Roman" w:hAnsi="Times New Roman" w:cs="Times New Roman"/>
                <w:sz w:val="24"/>
                <w:szCs w:val="24"/>
              </w:rPr>
              <w:t>100</w:t>
            </w:r>
          </w:p>
          <w:p w:rsidR="00555304" w:rsidRPr="00201644" w:rsidRDefault="00555304" w:rsidP="00770304">
            <w:pPr>
              <w:spacing w:after="0" w:line="240" w:lineRule="auto"/>
              <w:ind w:firstLine="567"/>
              <w:jc w:val="both"/>
              <w:rPr>
                <w:rFonts w:ascii="Times New Roman" w:hAnsi="Times New Roman" w:cs="Times New Roman"/>
                <w:sz w:val="24"/>
                <w:szCs w:val="24"/>
              </w:rPr>
            </w:pPr>
            <w:r w:rsidRPr="00201644">
              <w:rPr>
                <w:rFonts w:ascii="Times New Roman" w:hAnsi="Times New Roman" w:cs="Times New Roman"/>
                <w:sz w:val="24"/>
                <w:szCs w:val="24"/>
              </w:rPr>
              <w:t>?</w:t>
            </w:r>
          </w:p>
          <w:p w:rsidR="00555304" w:rsidRPr="00201644" w:rsidRDefault="00555304" w:rsidP="00770304">
            <w:pPr>
              <w:spacing w:after="0" w:line="240" w:lineRule="auto"/>
              <w:ind w:firstLine="567"/>
              <w:jc w:val="both"/>
              <w:rPr>
                <w:rFonts w:ascii="Times New Roman" w:hAnsi="Times New Roman" w:cs="Times New Roman"/>
                <w:sz w:val="24"/>
                <w:szCs w:val="24"/>
              </w:rPr>
            </w:pPr>
            <w:r w:rsidRPr="00201644">
              <w:rPr>
                <w:rFonts w:ascii="Times New Roman" w:hAnsi="Times New Roman" w:cs="Times New Roman"/>
                <w:sz w:val="24"/>
                <w:szCs w:val="24"/>
              </w:rPr>
              <w:t>500</w:t>
            </w:r>
          </w:p>
        </w:tc>
      </w:tr>
    </w:tbl>
    <w:p w:rsidR="00555304" w:rsidRPr="00201644" w:rsidRDefault="00555304" w:rsidP="00555304">
      <w:pPr>
        <w:shd w:val="clear" w:color="auto" w:fill="FFFFFF"/>
        <w:spacing w:after="0" w:line="240" w:lineRule="auto"/>
        <w:ind w:firstLine="567"/>
        <w:jc w:val="both"/>
        <w:rPr>
          <w:rFonts w:ascii="Times New Roman" w:hAnsi="Times New Roman" w:cs="Times New Roman"/>
          <w:sz w:val="24"/>
          <w:szCs w:val="24"/>
        </w:rPr>
      </w:pPr>
    </w:p>
    <w:p w:rsidR="00555304" w:rsidRPr="00201644" w:rsidRDefault="00555304" w:rsidP="00555304">
      <w:pPr>
        <w:shd w:val="clear" w:color="auto" w:fill="FFFFFF"/>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Составьте баланс и рассчитайте коэффициент текущей ликвидности.</w:t>
      </w:r>
    </w:p>
    <w:p w:rsidR="00555304" w:rsidRPr="00201644" w:rsidRDefault="00555304" w:rsidP="00555304">
      <w:pPr>
        <w:spacing w:after="0" w:line="240" w:lineRule="auto"/>
        <w:ind w:firstLine="567"/>
        <w:jc w:val="both"/>
        <w:rPr>
          <w:rFonts w:ascii="Times New Roman" w:hAnsi="Times New Roman" w:cs="Times New Roman"/>
          <w:b/>
          <w:i/>
          <w:sz w:val="24"/>
          <w:szCs w:val="24"/>
          <w:lang w:val="ru-RU"/>
        </w:rPr>
      </w:pPr>
    </w:p>
    <w:p w:rsidR="00555304" w:rsidRPr="00201644" w:rsidRDefault="00555304" w:rsidP="00555304">
      <w:pPr>
        <w:spacing w:after="0" w:line="240" w:lineRule="auto"/>
        <w:ind w:firstLine="567"/>
        <w:jc w:val="both"/>
        <w:rPr>
          <w:rFonts w:ascii="Times New Roman" w:hAnsi="Times New Roman" w:cs="Times New Roman"/>
          <w:b/>
          <w:i/>
          <w:sz w:val="24"/>
          <w:szCs w:val="24"/>
          <w:lang w:val="ru-RU"/>
        </w:rPr>
      </w:pPr>
      <w:r w:rsidRPr="00201644">
        <w:rPr>
          <w:rFonts w:ascii="Times New Roman" w:hAnsi="Times New Roman" w:cs="Times New Roman"/>
          <w:b/>
          <w:i/>
          <w:sz w:val="24"/>
          <w:szCs w:val="24"/>
          <w:lang w:val="ru-RU"/>
        </w:rPr>
        <w:t>Тесты:</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shd w:val="clear" w:color="auto" w:fill="FFFFFF"/>
          <w:lang w:val="ru-RU"/>
        </w:rPr>
        <w:t>1.Финансовый менеджмент это:</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а) Управление финансовыми ресурсами и финансовой деятельностью хозяйственного объекта</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б) Особый вид предпринимательской деятельности</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в) Научная дисциплина</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г)  Все вышеперечисленное является верным</w:t>
      </w:r>
    </w:p>
    <w:p w:rsidR="00555304" w:rsidRPr="00201644" w:rsidRDefault="00555304" w:rsidP="00555304">
      <w:pPr>
        <w:spacing w:after="0" w:line="240" w:lineRule="auto"/>
        <w:ind w:firstLine="567"/>
        <w:jc w:val="both"/>
        <w:rPr>
          <w:rFonts w:ascii="Times New Roman" w:hAnsi="Times New Roman" w:cs="Times New Roman"/>
          <w:sz w:val="24"/>
          <w:szCs w:val="24"/>
          <w:shd w:val="clear" w:color="auto" w:fill="FFFFFF"/>
          <w:lang w:val="ru-RU"/>
        </w:rPr>
      </w:pPr>
      <w:r w:rsidRPr="00201644">
        <w:rPr>
          <w:rFonts w:ascii="Times New Roman" w:hAnsi="Times New Roman" w:cs="Times New Roman"/>
          <w:sz w:val="24"/>
          <w:szCs w:val="24"/>
          <w:lang w:val="ru-RU"/>
        </w:rPr>
        <w:t>2.</w:t>
      </w:r>
      <w:r w:rsidRPr="00201644">
        <w:rPr>
          <w:rFonts w:ascii="Times New Roman" w:hAnsi="Times New Roman" w:cs="Times New Roman"/>
          <w:sz w:val="24"/>
          <w:szCs w:val="24"/>
          <w:shd w:val="clear" w:color="auto" w:fill="FFFFFF"/>
          <w:lang w:val="ru-RU"/>
        </w:rPr>
        <w:t>Главное различие между юридическими формами ведения предпринимательской деятельности заключается:</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а) В масштабе деятельности и способности привлечь дополнительные финансовые ресурсы</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б) В праве собственности, присвоение доходов и ответственности по обязательствам</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в) В возможности публичного размещения ценных бумаг и налогообложения</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г) Ни одно из приведенных утверждений не является полным</w:t>
      </w:r>
    </w:p>
    <w:p w:rsidR="00555304" w:rsidRPr="00201644" w:rsidRDefault="00555304" w:rsidP="00555304">
      <w:pPr>
        <w:spacing w:after="0" w:line="240" w:lineRule="auto"/>
        <w:ind w:firstLine="567"/>
        <w:jc w:val="both"/>
        <w:rPr>
          <w:rFonts w:ascii="Times New Roman" w:hAnsi="Times New Roman" w:cs="Times New Roman"/>
          <w:sz w:val="24"/>
          <w:szCs w:val="24"/>
          <w:shd w:val="clear" w:color="auto" w:fill="FFFFFF"/>
          <w:lang w:val="ru-RU"/>
        </w:rPr>
      </w:pPr>
      <w:r w:rsidRPr="00201644">
        <w:rPr>
          <w:rFonts w:ascii="Times New Roman" w:hAnsi="Times New Roman" w:cs="Times New Roman"/>
          <w:sz w:val="24"/>
          <w:szCs w:val="24"/>
          <w:shd w:val="clear" w:color="auto" w:fill="FFFFFF"/>
          <w:lang w:val="ru-RU"/>
        </w:rPr>
        <w:lastRenderedPageBreak/>
        <w:t>3.К числу основных недостатков корпоративной формы ведения бизнеса относится:</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а) Сложность передачи прав собственности</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б) Распыление собственности между множеством субъектов</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в) Возможность потери контроля над бизнесом</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г)  Все вышеперечисленное</w:t>
      </w:r>
    </w:p>
    <w:p w:rsidR="00555304" w:rsidRPr="00201644" w:rsidRDefault="00555304" w:rsidP="00555304">
      <w:pPr>
        <w:spacing w:after="0" w:line="240" w:lineRule="auto"/>
        <w:ind w:firstLine="567"/>
        <w:jc w:val="both"/>
        <w:rPr>
          <w:rFonts w:ascii="Times New Roman" w:hAnsi="Times New Roman" w:cs="Times New Roman"/>
          <w:sz w:val="24"/>
          <w:szCs w:val="24"/>
          <w:shd w:val="clear" w:color="auto" w:fill="FFFFFF"/>
          <w:lang w:val="ru-RU"/>
        </w:rPr>
      </w:pPr>
      <w:r w:rsidRPr="00201644">
        <w:rPr>
          <w:rFonts w:ascii="Times New Roman" w:hAnsi="Times New Roman" w:cs="Times New Roman"/>
          <w:sz w:val="24"/>
          <w:szCs w:val="24"/>
          <w:shd w:val="clear" w:color="auto" w:fill="FFFFFF"/>
          <w:lang w:val="ru-RU"/>
        </w:rPr>
        <w:t>4.Главным субъектом финансового управления является:</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а) Министерство финансов РФ</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б)  Финансовый директор предприятия</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в) Собственник или акционеры предприятия</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г)  Генеральный (главный) директор</w:t>
      </w:r>
    </w:p>
    <w:p w:rsidR="00555304" w:rsidRPr="00201644" w:rsidRDefault="00555304" w:rsidP="00555304">
      <w:pPr>
        <w:spacing w:after="0" w:line="240" w:lineRule="auto"/>
        <w:ind w:firstLine="567"/>
        <w:jc w:val="both"/>
        <w:rPr>
          <w:rFonts w:ascii="Times New Roman" w:hAnsi="Times New Roman" w:cs="Times New Roman"/>
          <w:sz w:val="24"/>
          <w:szCs w:val="24"/>
          <w:shd w:val="clear" w:color="auto" w:fill="FFFFFF"/>
          <w:lang w:val="ru-RU"/>
        </w:rPr>
      </w:pPr>
      <w:r w:rsidRPr="00201644">
        <w:rPr>
          <w:rFonts w:ascii="Times New Roman" w:hAnsi="Times New Roman" w:cs="Times New Roman"/>
          <w:sz w:val="24"/>
          <w:szCs w:val="24"/>
          <w:shd w:val="clear" w:color="auto" w:fill="FFFFFF"/>
          <w:lang w:val="ru-RU"/>
        </w:rPr>
        <w:t>5. Компания имеет коэффициент текущей ликвидности 1,5. Принимается решение использовать излишек денежных средств для погашения 30 % общей суммы текущих обязательств. Коэффициент текущей ликвидности при этом:</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а) Уменьшится более чем на 30%</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б) Уменьшится менее чем на 30%</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в) Увеличится более чем на 30%</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г) Увеличится менее чем на 30%</w:t>
      </w:r>
    </w:p>
    <w:p w:rsidR="00555304" w:rsidRPr="00201644" w:rsidRDefault="00555304" w:rsidP="00555304">
      <w:pPr>
        <w:spacing w:after="0" w:line="240" w:lineRule="auto"/>
        <w:ind w:firstLine="567"/>
        <w:jc w:val="both"/>
        <w:rPr>
          <w:rFonts w:ascii="Times New Roman" w:hAnsi="Times New Roman" w:cs="Times New Roman"/>
          <w:sz w:val="24"/>
          <w:szCs w:val="24"/>
          <w:shd w:val="clear" w:color="auto" w:fill="FFFFFF"/>
          <w:lang w:val="ru-RU"/>
        </w:rPr>
      </w:pPr>
      <w:r w:rsidRPr="00201644">
        <w:rPr>
          <w:rFonts w:ascii="Times New Roman" w:hAnsi="Times New Roman" w:cs="Times New Roman"/>
          <w:sz w:val="24"/>
          <w:szCs w:val="24"/>
          <w:shd w:val="clear" w:color="auto" w:fill="FFFFFF"/>
          <w:lang w:val="ru-RU"/>
        </w:rPr>
        <w:t xml:space="preserve">6. Организация имеет </w:t>
      </w:r>
      <w:proofErr w:type="spellStart"/>
      <w:r w:rsidRPr="00201644">
        <w:rPr>
          <w:rFonts w:ascii="Times New Roman" w:hAnsi="Times New Roman" w:cs="Times New Roman"/>
          <w:sz w:val="24"/>
          <w:szCs w:val="24"/>
          <w:shd w:val="clear" w:color="auto" w:fill="FFFFFF"/>
          <w:lang w:val="ru-RU"/>
        </w:rPr>
        <w:t>внеоборотные</w:t>
      </w:r>
      <w:proofErr w:type="spellEnd"/>
      <w:r w:rsidRPr="00201644">
        <w:rPr>
          <w:rFonts w:ascii="Times New Roman" w:hAnsi="Times New Roman" w:cs="Times New Roman"/>
          <w:sz w:val="24"/>
          <w:szCs w:val="24"/>
          <w:shd w:val="clear" w:color="auto" w:fill="FFFFFF"/>
          <w:lang w:val="ru-RU"/>
        </w:rPr>
        <w:t xml:space="preserve"> активы на сумму 5000 тыс. руб., долгосрочные обязательства - 3000 тыс. руб., текущие (оборотные) активы - 8000 тыс. руб., уставный капитал - 4000 тыс. руб., собственный капитал - 7000 тыс. руб. Собственный оборотный капитал </w:t>
      </w:r>
      <w:proofErr w:type="gramStart"/>
      <w:r w:rsidRPr="00201644">
        <w:rPr>
          <w:rFonts w:ascii="Times New Roman" w:hAnsi="Times New Roman" w:cs="Times New Roman"/>
          <w:sz w:val="24"/>
          <w:szCs w:val="24"/>
          <w:shd w:val="clear" w:color="auto" w:fill="FFFFFF"/>
          <w:lang w:val="ru-RU"/>
        </w:rPr>
        <w:t>составит:</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а</w:t>
      </w:r>
      <w:proofErr w:type="gramEnd"/>
      <w:r w:rsidRPr="00201644">
        <w:rPr>
          <w:rFonts w:ascii="Times New Roman" w:hAnsi="Times New Roman" w:cs="Times New Roman"/>
          <w:sz w:val="24"/>
          <w:szCs w:val="24"/>
          <w:shd w:val="clear" w:color="auto" w:fill="FFFFFF"/>
          <w:lang w:val="ru-RU"/>
        </w:rPr>
        <w:t>)  2000 тыс. руб.</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б)  1000 тыс. руб.</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в) 3000 тыс. руб.</w:t>
      </w:r>
    </w:p>
    <w:p w:rsidR="00555304" w:rsidRPr="00201644" w:rsidRDefault="00555304" w:rsidP="00555304">
      <w:pPr>
        <w:spacing w:after="0" w:line="240" w:lineRule="auto"/>
        <w:ind w:firstLine="567"/>
        <w:jc w:val="both"/>
        <w:rPr>
          <w:rFonts w:ascii="Times New Roman" w:hAnsi="Times New Roman" w:cs="Times New Roman"/>
          <w:sz w:val="24"/>
          <w:szCs w:val="24"/>
          <w:shd w:val="clear" w:color="auto" w:fill="FFFFFF"/>
          <w:lang w:val="ru-RU"/>
        </w:rPr>
      </w:pPr>
      <w:r w:rsidRPr="00201644">
        <w:rPr>
          <w:rFonts w:ascii="Times New Roman" w:hAnsi="Times New Roman" w:cs="Times New Roman"/>
          <w:sz w:val="24"/>
          <w:szCs w:val="24"/>
          <w:shd w:val="clear" w:color="auto" w:fill="FFFFFF"/>
          <w:lang w:val="ru-RU"/>
        </w:rPr>
        <w:t>7. Определите коэффициент финансовой независимости (коэффициент автономии), если по данным бухгалтерской отчетности собственный капитал – 10800 тыс. руб., итого активы – 26000 тыс. руб., долгосрочные обязательства - 1000 тыс. руб.:</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А. 0,42</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Б. 0,04</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В. 0,45</w:t>
      </w:r>
    </w:p>
    <w:p w:rsidR="00555304" w:rsidRPr="00201644" w:rsidRDefault="00555304" w:rsidP="00555304">
      <w:pPr>
        <w:spacing w:after="0" w:line="240" w:lineRule="auto"/>
        <w:ind w:firstLine="567"/>
        <w:jc w:val="both"/>
        <w:rPr>
          <w:rFonts w:ascii="Times New Roman" w:hAnsi="Times New Roman" w:cs="Times New Roman"/>
          <w:b/>
          <w:i/>
          <w:sz w:val="24"/>
          <w:szCs w:val="24"/>
          <w:lang w:val="ru-RU"/>
        </w:rPr>
      </w:pPr>
      <w:r w:rsidRPr="00201644">
        <w:rPr>
          <w:rFonts w:ascii="Times New Roman" w:hAnsi="Times New Roman" w:cs="Times New Roman"/>
          <w:sz w:val="24"/>
          <w:szCs w:val="24"/>
          <w:shd w:val="clear" w:color="auto" w:fill="FFFFFF"/>
          <w:lang w:val="ru-RU"/>
        </w:rPr>
        <w:t>8. Определите коэффициент финансовой устойчивости, если по данным бухгалтерской отчетности собственный капитал – 10800 тыс. руб., итого активы – 26000 тыс. руб., долгосрочные обязательства - 1000 тыс. руб.:</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А. 0,45</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Б. 0,42</w:t>
      </w:r>
      <w:r w:rsidRPr="00201644">
        <w:rPr>
          <w:rFonts w:ascii="Times New Roman" w:hAnsi="Times New Roman" w:cs="Times New Roman"/>
          <w:sz w:val="24"/>
          <w:szCs w:val="24"/>
          <w:lang w:val="ru-RU"/>
        </w:rPr>
        <w:br/>
      </w:r>
      <w:r w:rsidRPr="00201644">
        <w:rPr>
          <w:rFonts w:ascii="Times New Roman" w:hAnsi="Times New Roman" w:cs="Times New Roman"/>
          <w:sz w:val="24"/>
          <w:szCs w:val="24"/>
          <w:shd w:val="clear" w:color="auto" w:fill="FFFFFF"/>
          <w:lang w:val="ru-RU"/>
        </w:rPr>
        <w:t>В. 0,09</w:t>
      </w:r>
      <w:r w:rsidRPr="00201644">
        <w:rPr>
          <w:rFonts w:ascii="Times New Roman" w:hAnsi="Times New Roman" w:cs="Times New Roman"/>
          <w:sz w:val="24"/>
          <w:szCs w:val="24"/>
          <w:lang w:val="ru-RU"/>
        </w:rPr>
        <w:br/>
      </w:r>
    </w:p>
    <w:p w:rsidR="00555304" w:rsidRPr="00201644" w:rsidRDefault="00555304" w:rsidP="00555304">
      <w:pPr>
        <w:spacing w:after="0" w:line="240" w:lineRule="auto"/>
        <w:ind w:firstLine="567"/>
        <w:jc w:val="both"/>
        <w:rPr>
          <w:rFonts w:ascii="Times New Roman" w:hAnsi="Times New Roman" w:cs="Times New Roman"/>
          <w:b/>
          <w:i/>
          <w:sz w:val="24"/>
          <w:szCs w:val="24"/>
          <w:lang w:val="ru-RU"/>
        </w:rPr>
      </w:pPr>
      <w:r w:rsidRPr="00201644">
        <w:rPr>
          <w:rFonts w:ascii="Times New Roman" w:hAnsi="Times New Roman" w:cs="Times New Roman"/>
          <w:b/>
          <w:i/>
          <w:sz w:val="24"/>
          <w:szCs w:val="24"/>
          <w:lang w:val="ru-RU"/>
        </w:rPr>
        <w:t>АКР №3.</w:t>
      </w:r>
      <w:r w:rsidRPr="00201644">
        <w:rPr>
          <w:rFonts w:ascii="Times New Roman" w:hAnsi="Times New Roman" w:cs="Times New Roman"/>
          <w:sz w:val="24"/>
          <w:szCs w:val="24"/>
          <w:lang w:val="ru-RU"/>
        </w:rPr>
        <w:t xml:space="preserve"> </w:t>
      </w:r>
      <w:r w:rsidRPr="00201644">
        <w:rPr>
          <w:rFonts w:ascii="Times New Roman" w:hAnsi="Times New Roman" w:cs="Times New Roman"/>
          <w:b/>
          <w:i/>
          <w:sz w:val="24"/>
          <w:szCs w:val="24"/>
          <w:lang w:val="ru-RU"/>
        </w:rPr>
        <w:t>«</w:t>
      </w:r>
      <w:r w:rsidRPr="00201644">
        <w:rPr>
          <w:rFonts w:ascii="Times New Roman" w:hAnsi="Times New Roman" w:cs="Times New Roman"/>
          <w:b/>
          <w:i/>
          <w:color w:val="000000"/>
          <w:sz w:val="24"/>
          <w:szCs w:val="24"/>
          <w:lang w:val="ru-RU"/>
        </w:rPr>
        <w:t>Эффект финансового рычага. Финансовый риск. Рациональная структура источников средств корпорации</w:t>
      </w:r>
      <w:r w:rsidRPr="00201644">
        <w:rPr>
          <w:rFonts w:ascii="Times New Roman" w:hAnsi="Times New Roman" w:cs="Times New Roman"/>
          <w:b/>
          <w:i/>
          <w:sz w:val="24"/>
          <w:szCs w:val="24"/>
          <w:lang w:val="ru-RU"/>
        </w:rPr>
        <w:t>»</w:t>
      </w:r>
    </w:p>
    <w:p w:rsidR="00555304" w:rsidRPr="00201644" w:rsidRDefault="00555304" w:rsidP="00555304">
      <w:pPr>
        <w:pStyle w:val="Style3"/>
        <w:widowControl/>
        <w:ind w:firstLine="567"/>
        <w:jc w:val="both"/>
        <w:outlineLvl w:val="0"/>
        <w:rPr>
          <w:b/>
          <w:i/>
        </w:rPr>
      </w:pPr>
    </w:p>
    <w:p w:rsidR="00555304" w:rsidRPr="00201644" w:rsidRDefault="00555304" w:rsidP="00555304">
      <w:pPr>
        <w:pStyle w:val="a5"/>
        <w:ind w:left="0" w:firstLine="567"/>
        <w:jc w:val="both"/>
      </w:pPr>
      <w:r w:rsidRPr="00201644">
        <w:t>Вопросы для самопроверки и самостоятельной работы:</w:t>
      </w:r>
    </w:p>
    <w:p w:rsidR="00555304" w:rsidRPr="00201644" w:rsidRDefault="00555304" w:rsidP="00555304">
      <w:pPr>
        <w:pStyle w:val="a5"/>
        <w:ind w:left="0" w:firstLine="567"/>
        <w:jc w:val="both"/>
      </w:pPr>
    </w:p>
    <w:p w:rsidR="00555304" w:rsidRPr="00201644" w:rsidRDefault="00555304" w:rsidP="00555304">
      <w:pPr>
        <w:pStyle w:val="a5"/>
        <w:numPr>
          <w:ilvl w:val="0"/>
          <w:numId w:val="3"/>
        </w:numPr>
        <w:ind w:left="0" w:firstLine="567"/>
        <w:jc w:val="both"/>
      </w:pPr>
      <w:r w:rsidRPr="00201644">
        <w:t>Что  понимается под стоимостью капитала?</w:t>
      </w:r>
    </w:p>
    <w:p w:rsidR="00555304" w:rsidRPr="00201644" w:rsidRDefault="00555304" w:rsidP="00555304">
      <w:pPr>
        <w:pStyle w:val="a5"/>
        <w:numPr>
          <w:ilvl w:val="0"/>
          <w:numId w:val="3"/>
        </w:numPr>
        <w:ind w:left="0" w:firstLine="567"/>
        <w:jc w:val="both"/>
      </w:pPr>
      <w:r w:rsidRPr="00201644">
        <w:t>Каковы основные источники финансирования деятельности корпорации с позиции их стоимости?</w:t>
      </w:r>
    </w:p>
    <w:p w:rsidR="00555304" w:rsidRPr="00201644" w:rsidRDefault="00555304" w:rsidP="00555304">
      <w:pPr>
        <w:pStyle w:val="a5"/>
        <w:numPr>
          <w:ilvl w:val="0"/>
          <w:numId w:val="3"/>
        </w:numPr>
        <w:ind w:left="0" w:firstLine="567"/>
        <w:jc w:val="both"/>
      </w:pPr>
      <w:r w:rsidRPr="00201644">
        <w:t>Какую роль играет стоимость различных источников капитала при принятии решений долгосрочного характера? Как рассчитывается стоимость капитала в отношении отдельных источников финансирования?</w:t>
      </w:r>
    </w:p>
    <w:p w:rsidR="00555304" w:rsidRPr="00201644" w:rsidRDefault="00555304" w:rsidP="00555304">
      <w:pPr>
        <w:pStyle w:val="a5"/>
        <w:numPr>
          <w:ilvl w:val="0"/>
          <w:numId w:val="3"/>
        </w:numPr>
        <w:ind w:left="0" w:firstLine="567"/>
        <w:jc w:val="both"/>
      </w:pPr>
      <w:r w:rsidRPr="00201644">
        <w:t xml:space="preserve">С какой целью рассчитывается эффект финансового </w:t>
      </w:r>
      <w:proofErr w:type="spellStart"/>
      <w:r w:rsidRPr="00201644">
        <w:t>левериджа</w:t>
      </w:r>
      <w:proofErr w:type="spellEnd"/>
      <w:r w:rsidRPr="00201644">
        <w:t>?</w:t>
      </w:r>
    </w:p>
    <w:p w:rsidR="00555304" w:rsidRPr="00201644" w:rsidRDefault="00555304" w:rsidP="00555304">
      <w:pPr>
        <w:pStyle w:val="a5"/>
        <w:numPr>
          <w:ilvl w:val="0"/>
          <w:numId w:val="3"/>
        </w:numPr>
        <w:ind w:left="0" w:firstLine="567"/>
        <w:jc w:val="both"/>
      </w:pPr>
      <w:r w:rsidRPr="00201644">
        <w:t xml:space="preserve">В чем состоит принципиальное различие между методиками расчета эффекта финансового </w:t>
      </w:r>
      <w:proofErr w:type="spellStart"/>
      <w:r w:rsidRPr="00201644">
        <w:t>левериджа</w:t>
      </w:r>
      <w:proofErr w:type="spellEnd"/>
      <w:r w:rsidRPr="00201644">
        <w:t xml:space="preserve"> по европейской и американской концепциям?</w:t>
      </w:r>
    </w:p>
    <w:p w:rsidR="00555304" w:rsidRPr="00201644" w:rsidRDefault="00555304" w:rsidP="00555304">
      <w:pPr>
        <w:pStyle w:val="a5"/>
        <w:numPr>
          <w:ilvl w:val="0"/>
          <w:numId w:val="3"/>
        </w:numPr>
        <w:ind w:left="0" w:firstLine="567"/>
        <w:jc w:val="both"/>
      </w:pPr>
      <w:r w:rsidRPr="00201644">
        <w:t>Каковы основные критерии оптимизации структуры капитала?</w:t>
      </w:r>
    </w:p>
    <w:p w:rsidR="00555304" w:rsidRPr="00201644" w:rsidRDefault="00555304" w:rsidP="00555304">
      <w:pPr>
        <w:pStyle w:val="a5"/>
        <w:ind w:left="0" w:firstLine="567"/>
        <w:jc w:val="both"/>
        <w:rPr>
          <w:b/>
          <w:bCs/>
          <w:shd w:val="clear" w:color="auto" w:fill="FFFFFF"/>
        </w:rPr>
      </w:pPr>
    </w:p>
    <w:p w:rsidR="00555304" w:rsidRPr="00201644" w:rsidRDefault="00555304" w:rsidP="00555304">
      <w:pPr>
        <w:pStyle w:val="a5"/>
        <w:ind w:left="0" w:firstLine="567"/>
        <w:jc w:val="both"/>
        <w:rPr>
          <w:shd w:val="clear" w:color="auto" w:fill="FFFFFF"/>
        </w:rPr>
      </w:pPr>
      <w:r w:rsidRPr="00201644">
        <w:rPr>
          <w:b/>
          <w:bCs/>
          <w:shd w:val="clear" w:color="auto" w:fill="FFFFFF"/>
        </w:rPr>
        <w:lastRenderedPageBreak/>
        <w:t>Задача 1.</w:t>
      </w:r>
      <w:r w:rsidRPr="00201644">
        <w:rPr>
          <w:shd w:val="clear" w:color="auto" w:fill="FFFFFF"/>
        </w:rPr>
        <w:t> Компания выпустила 12,0 миллионов обыкновенных акций. Текущая цена акции – 40 руб. Предполагается в текущем году выплатить дивиденд в размере 2 руб., а в последующем он будет расти с темпом 8%. Компания также осуществила 2 эмиссии 10-летних облигаций. Номинальная стоимость первого выпуска 1000 руб., купон 7% и их выпущено на 100 млн. руб. Облигации сегодня продаются по цене, составляющей 95% от номинальной стоимости. Номинальная стоимость второго выпуска 750 руб., купон 5,5%, их выпущено на 75 млн. руб., облигации продаются сегодня по цене, составляющей 87% от номинальной стоимости. Налоговая ставка 20%. Какова средневзвешенная стоимость капитала (WACC) компании по рыночной стоимости?</w:t>
      </w:r>
    </w:p>
    <w:p w:rsidR="00555304" w:rsidRPr="00201644" w:rsidRDefault="00555304" w:rsidP="00555304">
      <w:pPr>
        <w:pStyle w:val="a5"/>
        <w:ind w:left="0" w:firstLine="567"/>
        <w:jc w:val="both"/>
        <w:rPr>
          <w:shd w:val="clear" w:color="auto" w:fill="FFFFFF"/>
        </w:rPr>
      </w:pPr>
    </w:p>
    <w:p w:rsidR="00555304" w:rsidRPr="00201644" w:rsidRDefault="00555304" w:rsidP="00555304">
      <w:pPr>
        <w:pStyle w:val="a5"/>
        <w:ind w:left="0" w:firstLine="567"/>
        <w:jc w:val="both"/>
        <w:rPr>
          <w:shd w:val="clear" w:color="auto" w:fill="FFFFFF"/>
        </w:rPr>
      </w:pPr>
      <w:r w:rsidRPr="00201644">
        <w:rPr>
          <w:b/>
          <w:bCs/>
          <w:shd w:val="clear" w:color="auto" w:fill="FFFFFF"/>
        </w:rPr>
        <w:t>Задача 2.</w:t>
      </w:r>
      <w:r w:rsidRPr="00201644">
        <w:rPr>
          <w:shd w:val="clear" w:color="auto" w:fill="FFFFFF"/>
        </w:rPr>
        <w:t> Компания выпустила 5 млн. обыкновенных акций, 750 000 7%-</w:t>
      </w:r>
      <w:proofErr w:type="spellStart"/>
      <w:r w:rsidRPr="00201644">
        <w:rPr>
          <w:shd w:val="clear" w:color="auto" w:fill="FFFFFF"/>
        </w:rPr>
        <w:t>ных</w:t>
      </w:r>
      <w:proofErr w:type="spellEnd"/>
      <w:r w:rsidRPr="00201644">
        <w:rPr>
          <w:shd w:val="clear" w:color="auto" w:fill="FFFFFF"/>
        </w:rPr>
        <w:t xml:space="preserve"> привилегированных акций с номинальной стоимостью 100 руб. и 500 000 11%-</w:t>
      </w:r>
      <w:proofErr w:type="spellStart"/>
      <w:r w:rsidRPr="00201644">
        <w:rPr>
          <w:shd w:val="clear" w:color="auto" w:fill="FFFFFF"/>
        </w:rPr>
        <w:t>ных</w:t>
      </w:r>
      <w:proofErr w:type="spellEnd"/>
      <w:r w:rsidRPr="00201644">
        <w:rPr>
          <w:shd w:val="clear" w:color="auto" w:fill="FFFFFF"/>
        </w:rPr>
        <w:t xml:space="preserve"> облигаций с номинальной стоимостью 1000 руб. за каждую. Обыкновенные акции продаются по 40 руб. и имеют бета-коэффициент 1,3, рыночная премия за риск  – 6%, </w:t>
      </w:r>
      <w:proofErr w:type="spellStart"/>
      <w:r w:rsidRPr="00201644">
        <w:rPr>
          <w:shd w:val="clear" w:color="auto" w:fill="FFFFFF"/>
        </w:rPr>
        <w:t>безрисковая</w:t>
      </w:r>
      <w:proofErr w:type="spellEnd"/>
      <w:r w:rsidRPr="00201644">
        <w:rPr>
          <w:shd w:val="clear" w:color="auto" w:fill="FFFFFF"/>
        </w:rPr>
        <w:t xml:space="preserve"> ставка – 4%.Привилегированные акции продаются по цене 75 руб., а облигации со сроком погашения через 15 лет продаются по цене, составляющей 94% номинальной стоимости. Ставка налога на прибыль – 20%. Какова средневзвешенная стоимость капитала?</w:t>
      </w:r>
    </w:p>
    <w:p w:rsidR="00555304" w:rsidRPr="00201644" w:rsidRDefault="00555304" w:rsidP="00555304">
      <w:pPr>
        <w:pStyle w:val="Style3"/>
        <w:widowControl/>
        <w:ind w:firstLine="567"/>
        <w:jc w:val="both"/>
        <w:outlineLvl w:val="0"/>
        <w:rPr>
          <w:b/>
          <w:i/>
        </w:rPr>
      </w:pPr>
    </w:p>
    <w:p w:rsidR="00555304" w:rsidRPr="00201644" w:rsidRDefault="00555304" w:rsidP="00555304">
      <w:pPr>
        <w:pStyle w:val="a7"/>
        <w:shd w:val="clear" w:color="auto" w:fill="FFFFFF"/>
        <w:spacing w:before="0" w:beforeAutospacing="0" w:after="0" w:afterAutospacing="0"/>
        <w:ind w:firstLine="567"/>
        <w:jc w:val="both"/>
        <w:rPr>
          <w:color w:val="000000"/>
        </w:rPr>
      </w:pPr>
      <w:r w:rsidRPr="00201644">
        <w:rPr>
          <w:b/>
          <w:color w:val="000000"/>
        </w:rPr>
        <w:t>Задача 3.</w:t>
      </w:r>
      <w:r w:rsidRPr="00201644">
        <w:rPr>
          <w:color w:val="000000"/>
        </w:rPr>
        <w:t xml:space="preserve"> В результате инвестирования капитала в размере 2,0 млн. рублей предполагается получение чистой прибыли в размере 0,8 млн. рублей. Определите ожидаемую рентабельность собственного капитала для трех вариантов финансирования инвестиций, если процентная ставка по заемным средствам равна 19%, ставка налога на прибыль – 20%:</w:t>
      </w:r>
    </w:p>
    <w:p w:rsidR="00555304" w:rsidRPr="00201644" w:rsidRDefault="00555304" w:rsidP="00555304">
      <w:pPr>
        <w:pStyle w:val="a7"/>
        <w:numPr>
          <w:ilvl w:val="0"/>
          <w:numId w:val="2"/>
        </w:numPr>
        <w:shd w:val="clear" w:color="auto" w:fill="FFFFFF"/>
        <w:spacing w:before="0" w:beforeAutospacing="0" w:after="0" w:afterAutospacing="0"/>
        <w:ind w:firstLine="567"/>
        <w:jc w:val="both"/>
        <w:rPr>
          <w:color w:val="000000"/>
        </w:rPr>
      </w:pPr>
      <w:r w:rsidRPr="00201644">
        <w:rPr>
          <w:color w:val="000000"/>
        </w:rPr>
        <w:t>при использовании только собственных средств;</w:t>
      </w:r>
    </w:p>
    <w:p w:rsidR="00555304" w:rsidRPr="00201644" w:rsidRDefault="00555304" w:rsidP="00555304">
      <w:pPr>
        <w:pStyle w:val="a7"/>
        <w:numPr>
          <w:ilvl w:val="0"/>
          <w:numId w:val="2"/>
        </w:numPr>
        <w:shd w:val="clear" w:color="auto" w:fill="FFFFFF"/>
        <w:spacing w:before="0" w:beforeAutospacing="0" w:after="0" w:afterAutospacing="0"/>
        <w:ind w:firstLine="567"/>
        <w:jc w:val="both"/>
        <w:rPr>
          <w:color w:val="000000"/>
        </w:rPr>
      </w:pPr>
      <w:r w:rsidRPr="00201644">
        <w:rPr>
          <w:color w:val="000000"/>
        </w:rPr>
        <w:t>при использовании собственных и заемных средств. Удельный вес заемных средств составляет 50% в структуре капитала;</w:t>
      </w:r>
    </w:p>
    <w:p w:rsidR="00555304" w:rsidRPr="00201644" w:rsidRDefault="00555304" w:rsidP="00555304">
      <w:pPr>
        <w:pStyle w:val="a7"/>
        <w:numPr>
          <w:ilvl w:val="0"/>
          <w:numId w:val="2"/>
        </w:numPr>
        <w:shd w:val="clear" w:color="auto" w:fill="FFFFFF"/>
        <w:spacing w:before="0" w:beforeAutospacing="0" w:after="0" w:afterAutospacing="0"/>
        <w:ind w:firstLine="567"/>
        <w:jc w:val="both"/>
        <w:rPr>
          <w:color w:val="000000"/>
        </w:rPr>
      </w:pPr>
      <w:r w:rsidRPr="00201644">
        <w:rPr>
          <w:color w:val="000000"/>
        </w:rPr>
        <w:t>при использовании собственных и заемных средств. Удельный вес заемных средств составляет 75% в структуре капитала.</w:t>
      </w:r>
    </w:p>
    <w:p w:rsidR="00555304" w:rsidRPr="00201644" w:rsidRDefault="00555304" w:rsidP="00555304">
      <w:pPr>
        <w:pStyle w:val="a7"/>
        <w:shd w:val="clear" w:color="auto" w:fill="FFFFFF"/>
        <w:spacing w:before="0" w:beforeAutospacing="0" w:after="0" w:afterAutospacing="0"/>
        <w:ind w:firstLine="567"/>
        <w:jc w:val="both"/>
        <w:rPr>
          <w:color w:val="000000"/>
        </w:rPr>
      </w:pPr>
      <w:r w:rsidRPr="00201644">
        <w:rPr>
          <w:color w:val="000000"/>
        </w:rPr>
        <w:t>Необходимо сделать вывод о предпочтительности структуры капитала.</w:t>
      </w:r>
    </w:p>
    <w:p w:rsidR="00555304" w:rsidRPr="00201644" w:rsidRDefault="00555304" w:rsidP="00555304">
      <w:pPr>
        <w:pStyle w:val="a7"/>
        <w:shd w:val="clear" w:color="auto" w:fill="FFFFFF"/>
        <w:spacing w:before="0" w:beforeAutospacing="0" w:after="0" w:afterAutospacing="0"/>
        <w:ind w:firstLine="567"/>
        <w:jc w:val="both"/>
        <w:rPr>
          <w:color w:val="000000"/>
        </w:rPr>
      </w:pPr>
    </w:p>
    <w:p w:rsidR="00555304" w:rsidRPr="00201644" w:rsidRDefault="00555304" w:rsidP="00555304">
      <w:pPr>
        <w:pStyle w:val="a7"/>
        <w:shd w:val="clear" w:color="auto" w:fill="FFFFFF"/>
        <w:spacing w:before="0" w:beforeAutospacing="0" w:after="0" w:afterAutospacing="0"/>
        <w:ind w:firstLine="567"/>
        <w:jc w:val="both"/>
        <w:rPr>
          <w:color w:val="000000"/>
        </w:rPr>
      </w:pPr>
      <w:r w:rsidRPr="00201644">
        <w:rPr>
          <w:b/>
          <w:color w:val="000000"/>
        </w:rPr>
        <w:t xml:space="preserve">Задача 4. </w:t>
      </w:r>
      <w:r w:rsidRPr="00201644">
        <w:rPr>
          <w:color w:val="000000"/>
        </w:rPr>
        <w:t xml:space="preserve">На начало года предприятие имело величину совокупного капитала 1000 тыс. руб., из них 400 тыс. руб.- заемный капитал. Проценты за его пользование равны 20%. Валовая прибыль, полученная в предыдущем году, составила 150 тыс. руб. определите эффект финансового </w:t>
      </w:r>
      <w:proofErr w:type="spellStart"/>
      <w:r w:rsidRPr="00201644">
        <w:rPr>
          <w:color w:val="000000"/>
        </w:rPr>
        <w:t>левериджа</w:t>
      </w:r>
      <w:proofErr w:type="spellEnd"/>
      <w:r w:rsidRPr="00201644">
        <w:rPr>
          <w:color w:val="000000"/>
        </w:rPr>
        <w:t>.</w:t>
      </w:r>
    </w:p>
    <w:p w:rsidR="00555304" w:rsidRPr="00201644" w:rsidRDefault="00555304" w:rsidP="00555304">
      <w:pPr>
        <w:pStyle w:val="a5"/>
        <w:ind w:left="0" w:firstLine="567"/>
        <w:jc w:val="both"/>
      </w:pPr>
    </w:p>
    <w:p w:rsidR="00555304" w:rsidRPr="00201644" w:rsidRDefault="00555304" w:rsidP="00555304">
      <w:pPr>
        <w:pStyle w:val="a5"/>
        <w:ind w:left="0" w:firstLine="567"/>
        <w:jc w:val="both"/>
      </w:pPr>
      <w:r w:rsidRPr="00201644">
        <w:rPr>
          <w:b/>
        </w:rPr>
        <w:t>Задача 5</w:t>
      </w:r>
      <w:r w:rsidRPr="00201644">
        <w:t xml:space="preserve">. Компания F анализирует возможность изменения собственной структуры капитала. До изменений рыночная цена акций компании составляла 100 дол. за акцию. Компания выпустила всего 1 тыс. обыкновенных акций. В настоящее время компания частично финансирует свою деятельность, разместив </w:t>
      </w:r>
      <w:proofErr w:type="spellStart"/>
      <w:r w:rsidRPr="00201644">
        <w:t>безрисковые</w:t>
      </w:r>
      <w:proofErr w:type="spellEnd"/>
      <w:r w:rsidRPr="00201644">
        <w:t xml:space="preserve"> однолетние бескупонные облигации, общая текущая рыночная стоимость которых составляет 10 тыс. дол. Предположим, что инвестор владеет 100 акциями. Компания планирует выкупить 500 обращающихся на рынке акций стоимостью 50 тыс. дол. и профинансировать данный выкуп путем выпуска </w:t>
      </w:r>
      <w:proofErr w:type="spellStart"/>
      <w:r w:rsidRPr="00201644">
        <w:t>безрисковых</w:t>
      </w:r>
      <w:proofErr w:type="spellEnd"/>
      <w:r w:rsidRPr="00201644">
        <w:t xml:space="preserve"> облигаций на 50 тыс. дол. Предполагается идеальный рынок капитала и отсутствие транзакционных издержек. </w:t>
      </w:r>
    </w:p>
    <w:p w:rsidR="00555304" w:rsidRPr="00201644" w:rsidRDefault="00555304" w:rsidP="00555304">
      <w:pPr>
        <w:pStyle w:val="a5"/>
        <w:ind w:left="0" w:firstLine="567"/>
        <w:jc w:val="both"/>
      </w:pPr>
      <w:r w:rsidRPr="00201644">
        <w:t xml:space="preserve">а) Покажите, как инвестор может нивелировать произошедшее изменение уровня долга компании для получения таких денежных потоков, какими бы они были в случае сохранения первоначальной структуры капитала. </w:t>
      </w:r>
    </w:p>
    <w:p w:rsidR="00555304" w:rsidRPr="00201644" w:rsidRDefault="00555304" w:rsidP="00555304">
      <w:pPr>
        <w:pStyle w:val="a5"/>
        <w:ind w:left="0" w:firstLine="567"/>
        <w:jc w:val="both"/>
      </w:pPr>
      <w:r w:rsidRPr="00201644">
        <w:t>б) Прокомментируйте: «При отсутствии транзакционных издержек инвестор безразличен к изменениям структуры капитала компании».</w:t>
      </w:r>
    </w:p>
    <w:p w:rsidR="00555304" w:rsidRDefault="00555304" w:rsidP="00555304">
      <w:pPr>
        <w:pStyle w:val="Style3"/>
        <w:widowControl/>
        <w:ind w:firstLine="567"/>
        <w:jc w:val="both"/>
        <w:outlineLvl w:val="0"/>
        <w:rPr>
          <w:b/>
          <w:i/>
        </w:rPr>
      </w:pPr>
    </w:p>
    <w:p w:rsidR="009E3C48" w:rsidRPr="00201644" w:rsidRDefault="009E3C48" w:rsidP="00555304">
      <w:pPr>
        <w:pStyle w:val="Style3"/>
        <w:widowControl/>
        <w:ind w:firstLine="567"/>
        <w:jc w:val="both"/>
        <w:outlineLvl w:val="0"/>
        <w:rPr>
          <w:b/>
          <w:i/>
        </w:rPr>
      </w:pPr>
    </w:p>
    <w:p w:rsidR="00555304" w:rsidRPr="00201644" w:rsidRDefault="00555304" w:rsidP="00555304">
      <w:pPr>
        <w:pStyle w:val="Style3"/>
        <w:widowControl/>
        <w:ind w:firstLine="567"/>
        <w:jc w:val="both"/>
        <w:outlineLvl w:val="0"/>
        <w:rPr>
          <w:b/>
          <w:i/>
        </w:rPr>
      </w:pPr>
    </w:p>
    <w:p w:rsidR="00555304" w:rsidRPr="00201644" w:rsidRDefault="00555304" w:rsidP="00555304">
      <w:pPr>
        <w:spacing w:after="0" w:line="240" w:lineRule="auto"/>
        <w:ind w:firstLine="567"/>
        <w:jc w:val="both"/>
        <w:rPr>
          <w:rFonts w:ascii="Times New Roman" w:hAnsi="Times New Roman" w:cs="Times New Roman"/>
          <w:b/>
          <w:i/>
          <w:sz w:val="24"/>
          <w:szCs w:val="24"/>
          <w:lang w:val="ru-RU"/>
        </w:rPr>
      </w:pPr>
      <w:r w:rsidRPr="00201644">
        <w:rPr>
          <w:rFonts w:ascii="Times New Roman" w:hAnsi="Times New Roman" w:cs="Times New Roman"/>
          <w:b/>
          <w:i/>
          <w:sz w:val="24"/>
          <w:szCs w:val="24"/>
          <w:lang w:val="ru-RU"/>
        </w:rPr>
        <w:lastRenderedPageBreak/>
        <w:t>Примерные индивидуальные домашние задания (ИДЗ):</w:t>
      </w:r>
    </w:p>
    <w:p w:rsidR="00555304" w:rsidRPr="00201644" w:rsidRDefault="00555304" w:rsidP="00555304">
      <w:pPr>
        <w:spacing w:after="0" w:line="240" w:lineRule="auto"/>
        <w:ind w:firstLine="567"/>
        <w:jc w:val="both"/>
        <w:rPr>
          <w:rFonts w:ascii="Times New Roman" w:hAnsi="Times New Roman" w:cs="Times New Roman"/>
          <w:b/>
          <w:sz w:val="24"/>
          <w:szCs w:val="24"/>
          <w:lang w:val="ru-RU"/>
        </w:rPr>
      </w:pP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b/>
          <w:sz w:val="24"/>
          <w:szCs w:val="24"/>
          <w:lang w:val="ru-RU"/>
        </w:rPr>
        <w:t>ИДЗ №1</w:t>
      </w:r>
      <w:r w:rsidRPr="00201644">
        <w:rPr>
          <w:rFonts w:ascii="Times New Roman" w:hAnsi="Times New Roman" w:cs="Times New Roman"/>
          <w:sz w:val="24"/>
          <w:szCs w:val="24"/>
          <w:lang w:val="ru-RU"/>
        </w:rPr>
        <w:t>.</w:t>
      </w:r>
      <w:r w:rsidRPr="00201644">
        <w:rPr>
          <w:rFonts w:ascii="Times New Roman" w:hAnsi="Times New Roman" w:cs="Times New Roman"/>
          <w:b/>
          <w:sz w:val="24"/>
          <w:szCs w:val="24"/>
          <w:lang w:val="ru-RU"/>
        </w:rPr>
        <w:t xml:space="preserve"> </w:t>
      </w:r>
      <w:r w:rsidRPr="00201644">
        <w:rPr>
          <w:rFonts w:ascii="Times New Roman" w:hAnsi="Times New Roman" w:cs="Times New Roman"/>
          <w:sz w:val="24"/>
          <w:szCs w:val="24"/>
          <w:lang w:val="ru-RU"/>
        </w:rPr>
        <w:t xml:space="preserve">Организации необходимо увеличить объем своего оборотного капитала на 60 </w:t>
      </w:r>
      <w:proofErr w:type="spellStart"/>
      <w:r w:rsidRPr="00201644">
        <w:rPr>
          <w:rFonts w:ascii="Times New Roman" w:hAnsi="Times New Roman" w:cs="Times New Roman"/>
          <w:sz w:val="24"/>
          <w:szCs w:val="24"/>
          <w:lang w:val="ru-RU"/>
        </w:rPr>
        <w:t>тыс.руб</w:t>
      </w:r>
      <w:proofErr w:type="spellEnd"/>
      <w:r w:rsidRPr="00201644">
        <w:rPr>
          <w:rFonts w:ascii="Times New Roman" w:hAnsi="Times New Roman" w:cs="Times New Roman"/>
          <w:sz w:val="24"/>
          <w:szCs w:val="24"/>
          <w:lang w:val="ru-RU"/>
        </w:rPr>
        <w:t xml:space="preserve">. У нее есть три альтернативных способа финансирования: </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xml:space="preserve">а) воспользоваться коммерческим кредитом, отказавшись от скидки, предоставляемой на условиях «2 / 10 </w:t>
      </w:r>
      <w:r w:rsidRPr="00201644">
        <w:rPr>
          <w:rFonts w:ascii="Times New Roman" w:hAnsi="Times New Roman" w:cs="Times New Roman"/>
          <w:sz w:val="24"/>
          <w:szCs w:val="24"/>
        </w:rPr>
        <w:t>net</w:t>
      </w:r>
      <w:r w:rsidRPr="00201644">
        <w:rPr>
          <w:rFonts w:ascii="Times New Roman" w:hAnsi="Times New Roman" w:cs="Times New Roman"/>
          <w:sz w:val="24"/>
          <w:szCs w:val="24"/>
          <w:lang w:val="ru-RU"/>
        </w:rPr>
        <w:t xml:space="preserve"> 30»; </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xml:space="preserve">б) взять кредит в банке под 13% (это потребует от организации поддержания 10% - </w:t>
      </w:r>
      <w:proofErr w:type="spellStart"/>
      <w:r w:rsidRPr="00201644">
        <w:rPr>
          <w:rFonts w:ascii="Times New Roman" w:hAnsi="Times New Roman" w:cs="Times New Roman"/>
          <w:sz w:val="24"/>
          <w:szCs w:val="24"/>
          <w:lang w:val="ru-RU"/>
        </w:rPr>
        <w:t>го</w:t>
      </w:r>
      <w:proofErr w:type="spellEnd"/>
      <w:r w:rsidRPr="00201644">
        <w:rPr>
          <w:rFonts w:ascii="Times New Roman" w:hAnsi="Times New Roman" w:cs="Times New Roman"/>
          <w:sz w:val="24"/>
          <w:szCs w:val="24"/>
          <w:lang w:val="ru-RU"/>
        </w:rPr>
        <w:t xml:space="preserve"> резервного остатка); </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xml:space="preserve">в) эмитировать коммерческий вексель со ставкой 12%. Издержки, связанные с размещением, составят 5 </w:t>
      </w:r>
      <w:proofErr w:type="spellStart"/>
      <w:r w:rsidRPr="00201644">
        <w:rPr>
          <w:rFonts w:ascii="Times New Roman" w:hAnsi="Times New Roman" w:cs="Times New Roman"/>
          <w:sz w:val="24"/>
          <w:szCs w:val="24"/>
          <w:lang w:val="ru-RU"/>
        </w:rPr>
        <w:t>тыс.руб</w:t>
      </w:r>
      <w:proofErr w:type="spellEnd"/>
      <w:r w:rsidRPr="00201644">
        <w:rPr>
          <w:rFonts w:ascii="Times New Roman" w:hAnsi="Times New Roman" w:cs="Times New Roman"/>
          <w:sz w:val="24"/>
          <w:szCs w:val="24"/>
          <w:lang w:val="ru-RU"/>
        </w:rPr>
        <w:t>. Определить, какую из альтернатив следует выбрать.</w:t>
      </w:r>
    </w:p>
    <w:p w:rsidR="00555304" w:rsidRPr="00201644" w:rsidRDefault="00555304" w:rsidP="00555304">
      <w:pPr>
        <w:shd w:val="clear" w:color="auto" w:fill="FFFFFF"/>
        <w:spacing w:after="0" w:line="240" w:lineRule="auto"/>
        <w:ind w:firstLine="567"/>
        <w:jc w:val="both"/>
        <w:rPr>
          <w:rFonts w:ascii="Times New Roman" w:hAnsi="Times New Roman" w:cs="Times New Roman"/>
          <w:b/>
          <w:i/>
          <w:sz w:val="24"/>
          <w:szCs w:val="24"/>
          <w:lang w:val="ru-RU"/>
        </w:rPr>
      </w:pPr>
    </w:p>
    <w:p w:rsidR="00555304" w:rsidRPr="00201644" w:rsidRDefault="00555304" w:rsidP="00555304">
      <w:pPr>
        <w:spacing w:after="0" w:line="240" w:lineRule="auto"/>
        <w:ind w:firstLine="567"/>
        <w:jc w:val="both"/>
        <w:rPr>
          <w:rFonts w:ascii="Times New Roman" w:hAnsi="Times New Roman" w:cs="Times New Roman"/>
          <w:i/>
          <w:sz w:val="24"/>
          <w:szCs w:val="24"/>
          <w:lang w:val="ru-RU"/>
        </w:rPr>
      </w:pPr>
      <w:r w:rsidRPr="00201644">
        <w:rPr>
          <w:rFonts w:ascii="Times New Roman" w:hAnsi="Times New Roman" w:cs="Times New Roman"/>
          <w:b/>
          <w:sz w:val="24"/>
          <w:szCs w:val="24"/>
          <w:lang w:val="ru-RU"/>
        </w:rPr>
        <w:t>ИДЗ №2</w:t>
      </w:r>
      <w:r w:rsidRPr="00201644">
        <w:rPr>
          <w:rFonts w:ascii="Times New Roman" w:hAnsi="Times New Roman" w:cs="Times New Roman"/>
          <w:sz w:val="24"/>
          <w:szCs w:val="24"/>
          <w:lang w:val="ru-RU"/>
        </w:rPr>
        <w:t>.</w:t>
      </w:r>
      <w:r w:rsidRPr="00201644">
        <w:rPr>
          <w:rFonts w:ascii="Times New Roman" w:hAnsi="Times New Roman" w:cs="Times New Roman"/>
          <w:i/>
          <w:sz w:val="24"/>
          <w:szCs w:val="24"/>
          <w:lang w:val="ru-RU"/>
        </w:rPr>
        <w:t xml:space="preserve"> Проанализируйте ситуацию:</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01644">
        <w:rPr>
          <w:rFonts w:ascii="Times New Roman" w:hAnsi="Times New Roman" w:cs="Times New Roman"/>
          <w:sz w:val="24"/>
          <w:szCs w:val="24"/>
          <w:lang w:val="ru-RU"/>
        </w:rPr>
        <w:t>Финансовый менеджер организации в отчете отметил, «что главная задача организации – увеличивать стоимость капитала акционеров». В отчете были перечислены следующие финансовые операции:</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xml:space="preserve">- организация пожертвовала 1 млн </w:t>
      </w:r>
      <w:proofErr w:type="spellStart"/>
      <w:r w:rsidRPr="00201644">
        <w:rPr>
          <w:rFonts w:ascii="Times New Roman" w:hAnsi="Times New Roman" w:cs="Times New Roman"/>
          <w:sz w:val="24"/>
          <w:szCs w:val="24"/>
          <w:lang w:val="ru-RU"/>
        </w:rPr>
        <w:t>д.е</w:t>
      </w:r>
      <w:proofErr w:type="spellEnd"/>
      <w:r w:rsidRPr="00201644">
        <w:rPr>
          <w:rFonts w:ascii="Times New Roman" w:hAnsi="Times New Roman" w:cs="Times New Roman"/>
          <w:sz w:val="24"/>
          <w:szCs w:val="24"/>
          <w:lang w:val="ru-RU"/>
        </w:rPr>
        <w:t>. детскому дому;</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xml:space="preserve">- организация выделила 300 млн </w:t>
      </w:r>
      <w:proofErr w:type="spellStart"/>
      <w:r w:rsidRPr="00201644">
        <w:rPr>
          <w:rFonts w:ascii="Times New Roman" w:hAnsi="Times New Roman" w:cs="Times New Roman"/>
          <w:sz w:val="24"/>
          <w:szCs w:val="24"/>
          <w:lang w:val="ru-RU"/>
        </w:rPr>
        <w:t>д.е</w:t>
      </w:r>
      <w:proofErr w:type="spellEnd"/>
      <w:r w:rsidRPr="00201644">
        <w:rPr>
          <w:rFonts w:ascii="Times New Roman" w:hAnsi="Times New Roman" w:cs="Times New Roman"/>
          <w:sz w:val="24"/>
          <w:szCs w:val="24"/>
          <w:lang w:val="ru-RU"/>
        </w:rPr>
        <w:t>. на строительство завода. Однако в течение первых трех лет завод не будет приносить никакой прибыли и поступлений за этот период будет меньше, чем могло бы быть, если не вести строительства нового завода;</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xml:space="preserve">- организация расширяет привлечение заемных средств. Если раньше в источниках финансирования они составляли 40%, а акционерный капитал – 60%, то впредь это соотношение будет </w:t>
      </w:r>
      <w:proofErr w:type="gramStart"/>
      <w:r w:rsidRPr="00201644">
        <w:rPr>
          <w:rFonts w:ascii="Times New Roman" w:hAnsi="Times New Roman" w:cs="Times New Roman"/>
          <w:sz w:val="24"/>
          <w:szCs w:val="24"/>
          <w:lang w:val="ru-RU"/>
        </w:rPr>
        <w:t>50 :</w:t>
      </w:r>
      <w:proofErr w:type="gramEnd"/>
      <w:r w:rsidRPr="00201644">
        <w:rPr>
          <w:rFonts w:ascii="Times New Roman" w:hAnsi="Times New Roman" w:cs="Times New Roman"/>
          <w:sz w:val="24"/>
          <w:szCs w:val="24"/>
          <w:lang w:val="ru-RU"/>
        </w:rPr>
        <w:t xml:space="preserve"> 50;</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организация использует электроэнергию для технологического производства и большую ее часть вырабатывает сама. В будущем организация планирует использовать для производства электричества атомную энергию, а не уголь;</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половину прибыли организация выплачивает в качестве дивидендов, а другую половину реинвестирует. В дальнейшем предполагается выплачивать 20% в качестве дивидендов.</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xml:space="preserve">    Рассмотрите каждую финансовую операцию с точки зрения влияния на стоимость капитала организации.</w:t>
      </w:r>
    </w:p>
    <w:p w:rsidR="00555304" w:rsidRPr="00201644" w:rsidRDefault="00555304" w:rsidP="00555304">
      <w:pPr>
        <w:spacing w:after="0" w:line="240" w:lineRule="auto"/>
        <w:ind w:firstLine="567"/>
        <w:jc w:val="both"/>
        <w:rPr>
          <w:rFonts w:ascii="Times New Roman" w:hAnsi="Times New Roman" w:cs="Times New Roman"/>
          <w:b/>
          <w:sz w:val="24"/>
          <w:szCs w:val="24"/>
          <w:lang w:val="ru-RU"/>
        </w:rPr>
      </w:pPr>
    </w:p>
    <w:p w:rsidR="00555304" w:rsidRPr="00201644" w:rsidRDefault="00555304" w:rsidP="00555304">
      <w:pPr>
        <w:spacing w:after="0" w:line="240" w:lineRule="auto"/>
        <w:ind w:firstLine="567"/>
        <w:jc w:val="both"/>
        <w:rPr>
          <w:rFonts w:ascii="Times New Roman" w:hAnsi="Times New Roman" w:cs="Times New Roman"/>
          <w:b/>
          <w:i/>
          <w:sz w:val="24"/>
          <w:szCs w:val="24"/>
          <w:lang w:val="ru-RU"/>
        </w:rPr>
      </w:pPr>
      <w:r w:rsidRPr="00201644">
        <w:rPr>
          <w:rFonts w:ascii="Times New Roman" w:hAnsi="Times New Roman" w:cs="Times New Roman"/>
          <w:b/>
          <w:i/>
          <w:sz w:val="24"/>
          <w:szCs w:val="24"/>
          <w:lang w:val="ru-RU"/>
        </w:rPr>
        <w:t>АКР №4.</w:t>
      </w:r>
      <w:r w:rsidRPr="00201644">
        <w:rPr>
          <w:rFonts w:ascii="Times New Roman" w:hAnsi="Times New Roman" w:cs="Times New Roman"/>
          <w:b/>
          <w:sz w:val="24"/>
          <w:szCs w:val="24"/>
          <w:lang w:val="ru-RU"/>
        </w:rPr>
        <w:t xml:space="preserve"> «</w:t>
      </w:r>
      <w:r w:rsidRPr="00201644">
        <w:rPr>
          <w:rFonts w:ascii="Times New Roman" w:hAnsi="Times New Roman" w:cs="Times New Roman"/>
          <w:b/>
          <w:i/>
          <w:color w:val="000000"/>
          <w:sz w:val="24"/>
          <w:szCs w:val="24"/>
          <w:lang w:val="ru-RU"/>
        </w:rPr>
        <w:t>Эффект операционного рычага. Предпринимательский риск</w:t>
      </w:r>
      <w:r w:rsidRPr="00201644">
        <w:rPr>
          <w:rFonts w:ascii="Times New Roman" w:hAnsi="Times New Roman" w:cs="Times New Roman"/>
          <w:b/>
          <w:i/>
          <w:sz w:val="24"/>
          <w:szCs w:val="24"/>
          <w:lang w:val="ru-RU"/>
        </w:rPr>
        <w:t xml:space="preserve">» </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Ответьте в письменной форме на следующие вопросы:</w:t>
      </w:r>
    </w:p>
    <w:p w:rsidR="00555304" w:rsidRPr="00201644" w:rsidRDefault="00555304" w:rsidP="00555304">
      <w:pPr>
        <w:pStyle w:val="Style3"/>
        <w:widowControl/>
        <w:numPr>
          <w:ilvl w:val="0"/>
          <w:numId w:val="4"/>
        </w:numPr>
        <w:ind w:left="0" w:firstLine="567"/>
        <w:jc w:val="both"/>
        <w:outlineLvl w:val="0"/>
      </w:pPr>
      <w:r w:rsidRPr="00201644">
        <w:t>По какому критерию расходы относятся к прямым или косвенным, переменным и постоянным издержкам?</w:t>
      </w:r>
    </w:p>
    <w:p w:rsidR="00555304" w:rsidRPr="00201644" w:rsidRDefault="00555304" w:rsidP="00555304">
      <w:pPr>
        <w:pStyle w:val="Style3"/>
        <w:widowControl/>
        <w:numPr>
          <w:ilvl w:val="0"/>
          <w:numId w:val="4"/>
        </w:numPr>
        <w:ind w:left="0" w:firstLine="567"/>
        <w:jc w:val="both"/>
        <w:outlineLvl w:val="0"/>
      </w:pPr>
      <w:r w:rsidRPr="00201644">
        <w:t>В чем заключается принципиальная разница между методом поглощения затрат и методом прямых затрат при калькуляции себестоимости?</w:t>
      </w:r>
    </w:p>
    <w:p w:rsidR="00555304" w:rsidRPr="00201644" w:rsidRDefault="00555304" w:rsidP="00555304">
      <w:pPr>
        <w:pStyle w:val="Style3"/>
        <w:widowControl/>
        <w:numPr>
          <w:ilvl w:val="0"/>
          <w:numId w:val="4"/>
        </w:numPr>
        <w:ind w:left="0" w:firstLine="567"/>
        <w:jc w:val="both"/>
        <w:outlineLvl w:val="0"/>
      </w:pPr>
      <w:r w:rsidRPr="00201644">
        <w:t>Что характеризует запас финансовой прочности?</w:t>
      </w:r>
    </w:p>
    <w:p w:rsidR="00555304" w:rsidRPr="00201644" w:rsidRDefault="00555304" w:rsidP="00555304">
      <w:pPr>
        <w:pStyle w:val="Style3"/>
        <w:widowControl/>
        <w:numPr>
          <w:ilvl w:val="0"/>
          <w:numId w:val="4"/>
        </w:numPr>
        <w:ind w:left="0" w:firstLine="567"/>
        <w:jc w:val="both"/>
        <w:outlineLvl w:val="0"/>
      </w:pPr>
      <w:r w:rsidRPr="00201644">
        <w:t xml:space="preserve">С какой целью рассчитывается операционный </w:t>
      </w:r>
      <w:proofErr w:type="spellStart"/>
      <w:r w:rsidRPr="00201644">
        <w:t>леверидж</w:t>
      </w:r>
      <w:proofErr w:type="spellEnd"/>
      <w:r w:rsidRPr="00201644">
        <w:t xml:space="preserve"> и какой эффект операционного </w:t>
      </w:r>
      <w:proofErr w:type="spellStart"/>
      <w:r w:rsidRPr="00201644">
        <w:t>левериджа</w:t>
      </w:r>
      <w:proofErr w:type="spellEnd"/>
      <w:r w:rsidRPr="00201644">
        <w:t>? Что он характеризует?</w:t>
      </w:r>
    </w:p>
    <w:p w:rsidR="00555304" w:rsidRPr="00201644" w:rsidRDefault="00555304" w:rsidP="00555304">
      <w:pPr>
        <w:pStyle w:val="Style3"/>
        <w:widowControl/>
        <w:numPr>
          <w:ilvl w:val="0"/>
          <w:numId w:val="4"/>
        </w:numPr>
        <w:ind w:left="0" w:firstLine="567"/>
        <w:jc w:val="both"/>
        <w:outlineLvl w:val="0"/>
      </w:pPr>
      <w:r w:rsidRPr="00201644">
        <w:t>Каковы основные особенности анализа безубыточности многономенклатурного производства?</w:t>
      </w:r>
    </w:p>
    <w:p w:rsidR="00555304" w:rsidRPr="00201644" w:rsidRDefault="00555304" w:rsidP="00555304">
      <w:pPr>
        <w:pStyle w:val="Style3"/>
        <w:widowControl/>
        <w:ind w:left="567" w:firstLine="567"/>
        <w:jc w:val="both"/>
        <w:outlineLvl w:val="0"/>
      </w:pPr>
    </w:p>
    <w:p w:rsidR="00555304" w:rsidRPr="00201644" w:rsidRDefault="00555304" w:rsidP="00555304">
      <w:pPr>
        <w:pStyle w:val="a7"/>
        <w:shd w:val="clear" w:color="auto" w:fill="FFFFFF"/>
        <w:spacing w:before="0" w:beforeAutospacing="0" w:after="0" w:afterAutospacing="0"/>
        <w:ind w:right="120" w:firstLine="567"/>
        <w:jc w:val="both"/>
      </w:pPr>
      <w:r w:rsidRPr="00201644">
        <w:rPr>
          <w:b/>
          <w:bCs/>
        </w:rPr>
        <w:t>Задача 1.</w:t>
      </w:r>
      <w:r w:rsidRPr="00201644">
        <w:t xml:space="preserve"> Объем продаж в год в компании «Мебель» составляет 12 тыс. шт., стоимость единицы продукции — 8 </w:t>
      </w:r>
      <w:proofErr w:type="spellStart"/>
      <w:r w:rsidRPr="00201644">
        <w:t>ден</w:t>
      </w:r>
      <w:proofErr w:type="spellEnd"/>
      <w:r w:rsidRPr="00201644">
        <w:t xml:space="preserve">. ед., доля затрат на хранение в стоимости единицы запаса — 0,2, стоимость организации одного заказа — 2000 </w:t>
      </w:r>
      <w:proofErr w:type="spellStart"/>
      <w:r w:rsidRPr="00201644">
        <w:t>ден</w:t>
      </w:r>
      <w:proofErr w:type="spellEnd"/>
      <w:r w:rsidRPr="00201644">
        <w:t>. ед.</w:t>
      </w:r>
      <w:r w:rsidRPr="00201644">
        <w:br/>
        <w:t>Рассчитайте оптимальную величину заказа, число заказов в год, величину среднего запаса. Что произойдет, если все переменные изменятся на 10% (по очереди)?</w:t>
      </w:r>
    </w:p>
    <w:p w:rsidR="00555304" w:rsidRPr="00201644" w:rsidRDefault="00555304" w:rsidP="00555304">
      <w:pPr>
        <w:shd w:val="clear" w:color="auto" w:fill="FDFEFF"/>
        <w:spacing w:after="0" w:line="240" w:lineRule="auto"/>
        <w:ind w:firstLine="567"/>
        <w:jc w:val="both"/>
        <w:rPr>
          <w:rFonts w:ascii="Times New Roman" w:hAnsi="Times New Roman" w:cs="Times New Roman"/>
          <w:color w:val="000000"/>
          <w:sz w:val="24"/>
          <w:szCs w:val="24"/>
        </w:rPr>
      </w:pPr>
      <w:r w:rsidRPr="00201644">
        <w:rPr>
          <w:rFonts w:ascii="Times New Roman" w:hAnsi="Times New Roman" w:cs="Times New Roman"/>
          <w:b/>
          <w:color w:val="000000"/>
          <w:sz w:val="24"/>
          <w:szCs w:val="24"/>
          <w:lang w:val="ru-RU"/>
        </w:rPr>
        <w:t>Задача 2.</w:t>
      </w:r>
      <w:r w:rsidRPr="00201644">
        <w:rPr>
          <w:rFonts w:ascii="Times New Roman" w:hAnsi="Times New Roman" w:cs="Times New Roman"/>
          <w:color w:val="000000"/>
          <w:sz w:val="24"/>
          <w:szCs w:val="24"/>
          <w:lang w:val="ru-RU"/>
        </w:rPr>
        <w:t xml:space="preserve"> Определите, при каком уровне производства, предприятие будет работать безубыточно и какое количество продукции необходимо реализовать для получения прибыли в размере 20 тыс. руб. </w:t>
      </w:r>
      <w:proofErr w:type="spellStart"/>
      <w:r w:rsidRPr="00201644">
        <w:rPr>
          <w:rFonts w:ascii="Times New Roman" w:hAnsi="Times New Roman" w:cs="Times New Roman"/>
          <w:color w:val="000000"/>
          <w:sz w:val="24"/>
          <w:szCs w:val="24"/>
        </w:rPr>
        <w:t>Исходные</w:t>
      </w:r>
      <w:proofErr w:type="spellEnd"/>
      <w:r w:rsidRPr="00201644">
        <w:rPr>
          <w:rFonts w:ascii="Times New Roman" w:hAnsi="Times New Roman" w:cs="Times New Roman"/>
          <w:color w:val="000000"/>
          <w:sz w:val="24"/>
          <w:szCs w:val="24"/>
        </w:rPr>
        <w:t xml:space="preserve"> </w:t>
      </w:r>
      <w:proofErr w:type="spellStart"/>
      <w:r w:rsidRPr="00201644">
        <w:rPr>
          <w:rFonts w:ascii="Times New Roman" w:hAnsi="Times New Roman" w:cs="Times New Roman"/>
          <w:color w:val="000000"/>
          <w:sz w:val="24"/>
          <w:szCs w:val="24"/>
        </w:rPr>
        <w:t>данные</w:t>
      </w:r>
      <w:proofErr w:type="spellEnd"/>
      <w:r w:rsidRPr="00201644">
        <w:rPr>
          <w:rFonts w:ascii="Times New Roman" w:hAnsi="Times New Roman" w:cs="Times New Roman"/>
          <w:color w:val="000000"/>
          <w:sz w:val="24"/>
          <w:szCs w:val="24"/>
        </w:rPr>
        <w:t xml:space="preserve"> </w:t>
      </w:r>
      <w:proofErr w:type="spellStart"/>
      <w:r w:rsidRPr="00201644">
        <w:rPr>
          <w:rFonts w:ascii="Times New Roman" w:hAnsi="Times New Roman" w:cs="Times New Roman"/>
          <w:color w:val="000000"/>
          <w:sz w:val="24"/>
          <w:szCs w:val="24"/>
        </w:rPr>
        <w:t>для</w:t>
      </w:r>
      <w:proofErr w:type="spellEnd"/>
      <w:r w:rsidRPr="00201644">
        <w:rPr>
          <w:rFonts w:ascii="Times New Roman" w:hAnsi="Times New Roman" w:cs="Times New Roman"/>
          <w:color w:val="000000"/>
          <w:sz w:val="24"/>
          <w:szCs w:val="24"/>
        </w:rPr>
        <w:t xml:space="preserve"> </w:t>
      </w:r>
      <w:proofErr w:type="spellStart"/>
      <w:r w:rsidRPr="00201644">
        <w:rPr>
          <w:rFonts w:ascii="Times New Roman" w:hAnsi="Times New Roman" w:cs="Times New Roman"/>
          <w:color w:val="000000"/>
          <w:sz w:val="24"/>
          <w:szCs w:val="24"/>
        </w:rPr>
        <w:t>расчета</w:t>
      </w:r>
      <w:proofErr w:type="spellEnd"/>
      <w:r w:rsidRPr="00201644">
        <w:rPr>
          <w:rFonts w:ascii="Times New Roman" w:hAnsi="Times New Roman" w:cs="Times New Roman"/>
          <w:color w:val="000000"/>
          <w:sz w:val="24"/>
          <w:szCs w:val="24"/>
        </w:rPr>
        <w:t>:</w:t>
      </w:r>
    </w:p>
    <w:p w:rsidR="00555304" w:rsidRPr="00201644" w:rsidRDefault="00555304" w:rsidP="00555304">
      <w:pPr>
        <w:numPr>
          <w:ilvl w:val="0"/>
          <w:numId w:val="5"/>
        </w:numPr>
        <w:shd w:val="clear" w:color="auto" w:fill="FDFEFF"/>
        <w:spacing w:after="0" w:line="240" w:lineRule="auto"/>
        <w:ind w:left="0" w:firstLine="567"/>
        <w:jc w:val="both"/>
        <w:rPr>
          <w:rFonts w:ascii="Times New Roman" w:hAnsi="Times New Roman" w:cs="Times New Roman"/>
          <w:color w:val="000000"/>
          <w:sz w:val="24"/>
          <w:szCs w:val="24"/>
          <w:lang w:val="ru-RU"/>
        </w:rPr>
      </w:pPr>
      <w:r w:rsidRPr="00201644">
        <w:rPr>
          <w:rFonts w:ascii="Times New Roman" w:hAnsi="Times New Roman" w:cs="Times New Roman"/>
          <w:color w:val="000000"/>
          <w:sz w:val="24"/>
          <w:szCs w:val="24"/>
          <w:lang w:val="ru-RU"/>
        </w:rPr>
        <w:t>постоянные затраты за год составляют 32 тыс. руб.;</w:t>
      </w:r>
    </w:p>
    <w:p w:rsidR="00555304" w:rsidRPr="00201644" w:rsidRDefault="00555304" w:rsidP="00555304">
      <w:pPr>
        <w:numPr>
          <w:ilvl w:val="0"/>
          <w:numId w:val="5"/>
        </w:numPr>
        <w:shd w:val="clear" w:color="auto" w:fill="FDFEFF"/>
        <w:spacing w:after="0" w:line="240" w:lineRule="auto"/>
        <w:ind w:left="0" w:firstLine="567"/>
        <w:jc w:val="both"/>
        <w:rPr>
          <w:rFonts w:ascii="Times New Roman" w:hAnsi="Times New Roman" w:cs="Times New Roman"/>
          <w:color w:val="000000"/>
          <w:sz w:val="24"/>
          <w:szCs w:val="24"/>
          <w:lang w:val="ru-RU"/>
        </w:rPr>
      </w:pPr>
      <w:r w:rsidRPr="00201644">
        <w:rPr>
          <w:rFonts w:ascii="Times New Roman" w:hAnsi="Times New Roman" w:cs="Times New Roman"/>
          <w:color w:val="000000"/>
          <w:sz w:val="24"/>
          <w:szCs w:val="24"/>
          <w:lang w:val="ru-RU"/>
        </w:rPr>
        <w:lastRenderedPageBreak/>
        <w:t>отпускная цена единицы продукции – 10 руб.;</w:t>
      </w:r>
    </w:p>
    <w:p w:rsidR="00555304" w:rsidRPr="00201644" w:rsidRDefault="00555304" w:rsidP="00555304">
      <w:pPr>
        <w:numPr>
          <w:ilvl w:val="0"/>
          <w:numId w:val="5"/>
        </w:numPr>
        <w:shd w:val="clear" w:color="auto" w:fill="FDFEFF"/>
        <w:spacing w:after="0" w:line="240" w:lineRule="auto"/>
        <w:ind w:left="0" w:firstLine="567"/>
        <w:jc w:val="both"/>
        <w:rPr>
          <w:rFonts w:ascii="Times New Roman" w:hAnsi="Times New Roman" w:cs="Times New Roman"/>
          <w:color w:val="000000"/>
          <w:sz w:val="24"/>
          <w:szCs w:val="24"/>
          <w:lang w:val="ru-RU"/>
        </w:rPr>
      </w:pPr>
      <w:r w:rsidRPr="00201644">
        <w:rPr>
          <w:rFonts w:ascii="Times New Roman" w:hAnsi="Times New Roman" w:cs="Times New Roman"/>
          <w:color w:val="000000"/>
          <w:sz w:val="24"/>
          <w:szCs w:val="24"/>
          <w:lang w:val="ru-RU"/>
        </w:rPr>
        <w:t>переменные затраты на единицу продукции – 5 руб.;</w:t>
      </w:r>
    </w:p>
    <w:p w:rsidR="00555304" w:rsidRPr="00201644" w:rsidRDefault="00555304" w:rsidP="00555304">
      <w:pPr>
        <w:numPr>
          <w:ilvl w:val="0"/>
          <w:numId w:val="5"/>
        </w:numPr>
        <w:shd w:val="clear" w:color="auto" w:fill="FDFEFF"/>
        <w:spacing w:after="0" w:line="240" w:lineRule="auto"/>
        <w:ind w:left="0" w:firstLine="567"/>
        <w:jc w:val="both"/>
        <w:rPr>
          <w:rFonts w:ascii="Times New Roman" w:hAnsi="Times New Roman" w:cs="Times New Roman"/>
          <w:color w:val="000000"/>
          <w:sz w:val="24"/>
          <w:szCs w:val="24"/>
          <w:lang w:val="ru-RU"/>
        </w:rPr>
      </w:pPr>
      <w:r w:rsidRPr="00201644">
        <w:rPr>
          <w:rFonts w:ascii="Times New Roman" w:hAnsi="Times New Roman" w:cs="Times New Roman"/>
          <w:color w:val="000000"/>
          <w:sz w:val="24"/>
          <w:szCs w:val="24"/>
          <w:lang w:val="ru-RU"/>
        </w:rPr>
        <w:t>текущий объем продаж – 8 тыс. шт.;</w:t>
      </w:r>
    </w:p>
    <w:p w:rsidR="00555304" w:rsidRPr="00201644" w:rsidRDefault="00555304" w:rsidP="00555304">
      <w:pPr>
        <w:numPr>
          <w:ilvl w:val="0"/>
          <w:numId w:val="5"/>
        </w:numPr>
        <w:shd w:val="clear" w:color="auto" w:fill="FDFEFF"/>
        <w:spacing w:after="0" w:line="240" w:lineRule="auto"/>
        <w:ind w:left="0" w:firstLine="567"/>
        <w:jc w:val="both"/>
        <w:rPr>
          <w:rFonts w:ascii="Times New Roman" w:hAnsi="Times New Roman" w:cs="Times New Roman"/>
          <w:color w:val="000000"/>
          <w:sz w:val="24"/>
          <w:szCs w:val="24"/>
          <w:lang w:val="ru-RU"/>
        </w:rPr>
      </w:pPr>
      <w:r w:rsidRPr="00201644">
        <w:rPr>
          <w:rFonts w:ascii="Times New Roman" w:hAnsi="Times New Roman" w:cs="Times New Roman"/>
          <w:color w:val="000000"/>
          <w:sz w:val="24"/>
          <w:szCs w:val="24"/>
          <w:lang w:val="ru-RU"/>
        </w:rPr>
        <w:t>приемлемый диапазон объема производства от 4 до 12 тыс. шт.</w:t>
      </w:r>
    </w:p>
    <w:p w:rsidR="00555304" w:rsidRPr="00201644" w:rsidRDefault="00555304" w:rsidP="00555304">
      <w:pPr>
        <w:pStyle w:val="Style3"/>
        <w:widowControl/>
        <w:ind w:firstLine="567"/>
        <w:jc w:val="both"/>
        <w:outlineLvl w:val="0"/>
        <w:rPr>
          <w:color w:val="000000"/>
          <w:shd w:val="clear" w:color="auto" w:fill="FFFFFF"/>
        </w:rPr>
      </w:pPr>
    </w:p>
    <w:p w:rsidR="00555304" w:rsidRPr="00201644" w:rsidRDefault="00555304" w:rsidP="00555304">
      <w:pPr>
        <w:pStyle w:val="Style3"/>
        <w:widowControl/>
        <w:ind w:firstLine="567"/>
        <w:jc w:val="both"/>
        <w:outlineLvl w:val="0"/>
        <w:rPr>
          <w:color w:val="000000"/>
          <w:shd w:val="clear" w:color="auto" w:fill="FFFFFF"/>
        </w:rPr>
      </w:pPr>
      <w:r w:rsidRPr="00201644">
        <w:rPr>
          <w:b/>
          <w:color w:val="000000"/>
          <w:shd w:val="clear" w:color="auto" w:fill="FFFFFF"/>
        </w:rPr>
        <w:t>Задача 3.</w:t>
      </w:r>
      <w:r w:rsidRPr="00201644">
        <w:rPr>
          <w:color w:val="000000"/>
          <w:shd w:val="clear" w:color="auto" w:fill="FFFFFF"/>
        </w:rPr>
        <w:t>Определите суммы постоянных и переменных расходов организации, ценовой и натуральные операционный рычаг, а также точку безубыточности в денежном выражении, если известны следующие данные:</w:t>
      </w:r>
    </w:p>
    <w:p w:rsidR="00555304" w:rsidRPr="00201644" w:rsidRDefault="00555304" w:rsidP="00555304">
      <w:pPr>
        <w:pStyle w:val="Style3"/>
        <w:widowControl/>
        <w:ind w:firstLine="567"/>
        <w:jc w:val="both"/>
        <w:outlineLvl w:val="0"/>
        <w:rPr>
          <w:color w:val="000000"/>
          <w:shd w:val="clear" w:color="auto" w:fill="FFFFFF"/>
        </w:rPr>
      </w:pPr>
      <w:r w:rsidRPr="00201644">
        <w:rPr>
          <w:color w:val="000000"/>
          <w:shd w:val="clear" w:color="auto" w:fill="FFFFFF"/>
        </w:rPr>
        <w:t>заработная плата производственного персонала – 120 тыс. рублей;</w:t>
      </w:r>
    </w:p>
    <w:p w:rsidR="00555304" w:rsidRPr="00201644" w:rsidRDefault="00555304" w:rsidP="00555304">
      <w:pPr>
        <w:pStyle w:val="Style3"/>
        <w:widowControl/>
        <w:ind w:firstLine="567"/>
        <w:jc w:val="both"/>
        <w:outlineLvl w:val="0"/>
        <w:rPr>
          <w:color w:val="000000"/>
          <w:shd w:val="clear" w:color="auto" w:fill="FFFFFF"/>
        </w:rPr>
      </w:pPr>
      <w:r w:rsidRPr="00201644">
        <w:rPr>
          <w:color w:val="000000"/>
          <w:shd w:val="clear" w:color="auto" w:fill="FFFFFF"/>
        </w:rPr>
        <w:t xml:space="preserve"> амортизационные отчисления по производственному оборудованию – 30 тыс. рублей; </w:t>
      </w:r>
    </w:p>
    <w:p w:rsidR="00555304" w:rsidRPr="00201644" w:rsidRDefault="00555304" w:rsidP="00555304">
      <w:pPr>
        <w:pStyle w:val="Style3"/>
        <w:widowControl/>
        <w:ind w:firstLine="567"/>
        <w:jc w:val="both"/>
        <w:outlineLvl w:val="0"/>
        <w:rPr>
          <w:color w:val="000000"/>
          <w:shd w:val="clear" w:color="auto" w:fill="FFFFFF"/>
        </w:rPr>
      </w:pPr>
      <w:r w:rsidRPr="00201644">
        <w:rPr>
          <w:color w:val="000000"/>
          <w:shd w:val="clear" w:color="auto" w:fill="FFFFFF"/>
        </w:rPr>
        <w:t>арендная плата за здание цеха – 20 тыс. рублей;</w:t>
      </w:r>
    </w:p>
    <w:p w:rsidR="00555304" w:rsidRPr="00201644" w:rsidRDefault="00555304" w:rsidP="00555304">
      <w:pPr>
        <w:pStyle w:val="Style3"/>
        <w:widowControl/>
        <w:ind w:firstLine="567"/>
        <w:jc w:val="both"/>
        <w:outlineLvl w:val="0"/>
        <w:rPr>
          <w:color w:val="000000"/>
          <w:shd w:val="clear" w:color="auto" w:fill="FFFFFF"/>
        </w:rPr>
      </w:pPr>
      <w:r w:rsidRPr="00201644">
        <w:rPr>
          <w:color w:val="000000"/>
          <w:shd w:val="clear" w:color="auto" w:fill="FFFFFF"/>
        </w:rPr>
        <w:t xml:space="preserve"> заработная плата работников бухгалтерии – 30 тыс. рублей;</w:t>
      </w:r>
    </w:p>
    <w:p w:rsidR="00555304" w:rsidRPr="00201644" w:rsidRDefault="00555304" w:rsidP="00555304">
      <w:pPr>
        <w:pStyle w:val="Style3"/>
        <w:widowControl/>
        <w:ind w:firstLine="567"/>
        <w:jc w:val="both"/>
        <w:outlineLvl w:val="0"/>
        <w:rPr>
          <w:color w:val="000000"/>
          <w:shd w:val="clear" w:color="auto" w:fill="FFFFFF"/>
        </w:rPr>
      </w:pPr>
      <w:r w:rsidRPr="00201644">
        <w:rPr>
          <w:color w:val="000000"/>
          <w:shd w:val="clear" w:color="auto" w:fill="FFFFFF"/>
        </w:rPr>
        <w:t xml:space="preserve"> стоимость сырья, используемого при производстве продукции – 190 тыс. рублей.</w:t>
      </w:r>
    </w:p>
    <w:p w:rsidR="00555304" w:rsidRPr="00201644" w:rsidRDefault="00555304" w:rsidP="00555304">
      <w:pPr>
        <w:pStyle w:val="Style3"/>
        <w:widowControl/>
        <w:ind w:firstLine="567"/>
        <w:jc w:val="both"/>
        <w:outlineLvl w:val="0"/>
        <w:rPr>
          <w:b/>
        </w:rPr>
      </w:pPr>
      <w:r w:rsidRPr="00201644">
        <w:rPr>
          <w:color w:val="000000"/>
          <w:shd w:val="clear" w:color="auto" w:fill="FFFFFF"/>
        </w:rPr>
        <w:t xml:space="preserve"> прибыль от продаж за отчетный период составила 100 тыс. </w:t>
      </w:r>
      <w:proofErr w:type="spellStart"/>
      <w:r w:rsidRPr="00201644">
        <w:rPr>
          <w:color w:val="000000"/>
          <w:shd w:val="clear" w:color="auto" w:fill="FFFFFF"/>
        </w:rPr>
        <w:t>руб</w:t>
      </w:r>
      <w:proofErr w:type="spellEnd"/>
    </w:p>
    <w:p w:rsidR="00555304" w:rsidRPr="00201644" w:rsidRDefault="00555304" w:rsidP="00555304">
      <w:pPr>
        <w:spacing w:after="0" w:line="240" w:lineRule="auto"/>
        <w:ind w:firstLine="567"/>
        <w:jc w:val="both"/>
        <w:rPr>
          <w:rFonts w:ascii="Times New Roman" w:hAnsi="Times New Roman" w:cs="Times New Roman"/>
          <w:sz w:val="24"/>
          <w:szCs w:val="24"/>
          <w:lang w:val="ru-RU"/>
        </w:rPr>
      </w:pP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p>
    <w:p w:rsidR="00555304" w:rsidRPr="00201644" w:rsidRDefault="00555304" w:rsidP="00555304">
      <w:pPr>
        <w:spacing w:after="0" w:line="240" w:lineRule="auto"/>
        <w:ind w:firstLine="567"/>
        <w:jc w:val="both"/>
        <w:rPr>
          <w:rFonts w:ascii="Times New Roman" w:hAnsi="Times New Roman" w:cs="Times New Roman"/>
          <w:i/>
          <w:sz w:val="24"/>
          <w:szCs w:val="24"/>
          <w:lang w:val="ru-RU"/>
        </w:rPr>
      </w:pPr>
      <w:r w:rsidRPr="00201644">
        <w:rPr>
          <w:rFonts w:ascii="Times New Roman" w:hAnsi="Times New Roman" w:cs="Times New Roman"/>
          <w:b/>
          <w:i/>
          <w:sz w:val="24"/>
          <w:szCs w:val="24"/>
          <w:lang w:val="ru-RU"/>
        </w:rPr>
        <w:t>АКР №5.</w:t>
      </w:r>
      <w:r w:rsidRPr="00201644">
        <w:rPr>
          <w:rFonts w:ascii="Times New Roman" w:hAnsi="Times New Roman" w:cs="Times New Roman"/>
          <w:sz w:val="24"/>
          <w:szCs w:val="24"/>
          <w:lang w:val="ru-RU"/>
        </w:rPr>
        <w:t xml:space="preserve"> </w:t>
      </w:r>
      <w:r w:rsidRPr="00201644">
        <w:rPr>
          <w:rFonts w:ascii="Times New Roman" w:hAnsi="Times New Roman" w:cs="Times New Roman"/>
          <w:b/>
          <w:i/>
          <w:color w:val="000000"/>
          <w:sz w:val="24"/>
          <w:szCs w:val="24"/>
          <w:lang w:val="ru-RU"/>
        </w:rPr>
        <w:t>Стратегия финансового менеджмента. Инвестиционный анализ</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Ответьте в письменной форме на следующие вопросы:</w:t>
      </w:r>
    </w:p>
    <w:p w:rsidR="00555304" w:rsidRPr="00201644" w:rsidRDefault="00555304" w:rsidP="00555304">
      <w:pPr>
        <w:pStyle w:val="a5"/>
        <w:numPr>
          <w:ilvl w:val="0"/>
          <w:numId w:val="6"/>
        </w:numPr>
        <w:ind w:left="0" w:firstLine="567"/>
        <w:jc w:val="both"/>
      </w:pPr>
      <w:r w:rsidRPr="00201644">
        <w:t>Почему неизбежен риск при инвестициях?</w:t>
      </w:r>
    </w:p>
    <w:p w:rsidR="00555304" w:rsidRPr="00201644" w:rsidRDefault="00555304" w:rsidP="00555304">
      <w:pPr>
        <w:pStyle w:val="a5"/>
        <w:numPr>
          <w:ilvl w:val="0"/>
          <w:numId w:val="6"/>
        </w:numPr>
        <w:ind w:left="0" w:firstLine="567"/>
        <w:jc w:val="both"/>
      </w:pPr>
      <w:r w:rsidRPr="00201644">
        <w:t>По какому признаку различают портфельные и прямые инвестиции?</w:t>
      </w:r>
    </w:p>
    <w:p w:rsidR="00555304" w:rsidRPr="00201644" w:rsidRDefault="00555304" w:rsidP="00555304">
      <w:pPr>
        <w:pStyle w:val="a5"/>
        <w:numPr>
          <w:ilvl w:val="0"/>
          <w:numId w:val="6"/>
        </w:numPr>
        <w:ind w:left="0" w:firstLine="567"/>
        <w:jc w:val="both"/>
      </w:pPr>
      <w:r w:rsidRPr="00201644">
        <w:t>Какова связь реальных и финансовых инвестиций?</w:t>
      </w:r>
    </w:p>
    <w:p w:rsidR="00555304" w:rsidRPr="00201644" w:rsidRDefault="00555304" w:rsidP="00555304">
      <w:pPr>
        <w:pStyle w:val="a5"/>
        <w:numPr>
          <w:ilvl w:val="0"/>
          <w:numId w:val="6"/>
        </w:numPr>
        <w:ind w:left="0" w:firstLine="567"/>
        <w:jc w:val="both"/>
      </w:pPr>
      <w:r w:rsidRPr="00201644">
        <w:t>В чем состоят преимущества и недостатки акционерного финансирования инвестиций?</w:t>
      </w:r>
    </w:p>
    <w:p w:rsidR="00555304" w:rsidRPr="00201644" w:rsidRDefault="00555304" w:rsidP="00555304">
      <w:pPr>
        <w:pStyle w:val="a5"/>
        <w:numPr>
          <w:ilvl w:val="0"/>
          <w:numId w:val="6"/>
        </w:numPr>
        <w:ind w:left="0" w:firstLine="567"/>
        <w:jc w:val="both"/>
      </w:pPr>
      <w:r w:rsidRPr="00201644">
        <w:t>В чем суть и особенности проектного финансирования?</w:t>
      </w:r>
    </w:p>
    <w:p w:rsidR="00555304" w:rsidRPr="00201644" w:rsidRDefault="00555304" w:rsidP="00555304">
      <w:pPr>
        <w:pStyle w:val="a5"/>
        <w:numPr>
          <w:ilvl w:val="0"/>
          <w:numId w:val="6"/>
        </w:numPr>
        <w:ind w:left="0" w:firstLine="567"/>
        <w:jc w:val="both"/>
      </w:pPr>
      <w:r w:rsidRPr="00201644">
        <w:t>Что означает принцип применения дифференцированной ставки процента для оценки инвестиционных проектов?</w:t>
      </w:r>
    </w:p>
    <w:p w:rsidR="00555304" w:rsidRPr="00201644" w:rsidRDefault="00555304" w:rsidP="00555304">
      <w:pPr>
        <w:pStyle w:val="a5"/>
        <w:numPr>
          <w:ilvl w:val="0"/>
          <w:numId w:val="6"/>
        </w:numPr>
        <w:ind w:left="0" w:firstLine="567"/>
        <w:jc w:val="both"/>
      </w:pPr>
      <w:r w:rsidRPr="00201644">
        <w:t>Каковы составляющие чистого денежного потока в эксплуатационной фазе?</w:t>
      </w:r>
    </w:p>
    <w:p w:rsidR="00555304" w:rsidRPr="00201644" w:rsidRDefault="00555304" w:rsidP="00555304">
      <w:pPr>
        <w:pStyle w:val="a5"/>
        <w:numPr>
          <w:ilvl w:val="0"/>
          <w:numId w:val="6"/>
        </w:numPr>
        <w:ind w:left="0" w:firstLine="567"/>
        <w:jc w:val="both"/>
      </w:pPr>
      <w:r w:rsidRPr="00201644">
        <w:t>Приведите примеры альтернативных инвестиций.</w:t>
      </w:r>
    </w:p>
    <w:p w:rsidR="00555304" w:rsidRPr="00201644" w:rsidRDefault="00555304" w:rsidP="00555304">
      <w:pPr>
        <w:pStyle w:val="a5"/>
        <w:numPr>
          <w:ilvl w:val="0"/>
          <w:numId w:val="6"/>
        </w:numPr>
        <w:ind w:left="0" w:firstLine="567"/>
        <w:jc w:val="both"/>
      </w:pPr>
      <w:r w:rsidRPr="00201644">
        <w:t>Каким показателем следует пользоваться для ранжирования проектов, инвестируемых за счет дополнительно привлекаемого капитала?</w:t>
      </w:r>
    </w:p>
    <w:p w:rsidR="00555304" w:rsidRPr="00201644" w:rsidRDefault="00555304" w:rsidP="00555304">
      <w:pPr>
        <w:spacing w:after="0" w:line="240" w:lineRule="auto"/>
        <w:ind w:firstLine="567"/>
        <w:jc w:val="both"/>
        <w:rPr>
          <w:rFonts w:ascii="Times New Roman" w:hAnsi="Times New Roman" w:cs="Times New Roman"/>
          <w:b/>
          <w:sz w:val="24"/>
          <w:szCs w:val="24"/>
          <w:lang w:val="ru-RU"/>
        </w:rPr>
      </w:pPr>
    </w:p>
    <w:p w:rsidR="00555304" w:rsidRPr="00201644" w:rsidRDefault="00555304" w:rsidP="00555304">
      <w:pPr>
        <w:spacing w:after="0" w:line="240" w:lineRule="auto"/>
        <w:ind w:firstLine="567"/>
        <w:jc w:val="both"/>
        <w:rPr>
          <w:rFonts w:ascii="Times New Roman" w:hAnsi="Times New Roman" w:cs="Times New Roman"/>
          <w:i/>
          <w:sz w:val="24"/>
          <w:szCs w:val="24"/>
          <w:lang w:val="ru-RU"/>
        </w:rPr>
      </w:pPr>
      <w:r w:rsidRPr="00201644">
        <w:rPr>
          <w:rFonts w:ascii="Times New Roman" w:hAnsi="Times New Roman" w:cs="Times New Roman"/>
          <w:b/>
          <w:sz w:val="24"/>
          <w:szCs w:val="24"/>
          <w:shd w:val="clear" w:color="auto" w:fill="FFFFFF"/>
          <w:lang w:val="ru-RU"/>
        </w:rPr>
        <w:t>Задача 1</w:t>
      </w:r>
      <w:r w:rsidRPr="00201644">
        <w:rPr>
          <w:rFonts w:ascii="Times New Roman" w:hAnsi="Times New Roman" w:cs="Times New Roman"/>
          <w:sz w:val="24"/>
          <w:szCs w:val="24"/>
          <w:shd w:val="clear" w:color="auto" w:fill="FFFFFF"/>
          <w:lang w:val="ru-RU"/>
        </w:rPr>
        <w:t>. Компания рассматривает вопрос об инвестировании 80 000 тыс. руб. в новое оборудование, которое позволит сократить время на изготовление продукции. Ожидаемая экономия от внедрения нового оборудования в первый год составит 20000 тыс. руб., во второй год 30000 тыс. руб., в каждый из последующих трех лет 50000 тыс. руб. Через пять лет новое оборудование устареет и его вновь необходимо будет заменить. Ликвидационная стоимость к концу завершения проекта будет равна нулю. Рассчитайте период окупаемости проекта с точностью до одной десятой года.</w:t>
      </w:r>
      <w:r w:rsidRPr="00201644">
        <w:rPr>
          <w:rFonts w:ascii="Times New Roman" w:hAnsi="Times New Roman" w:cs="Times New Roman"/>
          <w:sz w:val="24"/>
          <w:szCs w:val="24"/>
          <w:lang w:val="ru-RU"/>
        </w:rPr>
        <w:br/>
      </w:r>
    </w:p>
    <w:p w:rsidR="00555304" w:rsidRPr="00201644" w:rsidRDefault="00555304" w:rsidP="00555304">
      <w:pPr>
        <w:shd w:val="clear" w:color="auto" w:fill="FFFFFF"/>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b/>
          <w:sz w:val="24"/>
          <w:szCs w:val="24"/>
          <w:lang w:val="ru-RU"/>
        </w:rPr>
        <w:t>Задача 2.</w:t>
      </w:r>
      <w:r w:rsidRPr="00201644">
        <w:rPr>
          <w:rFonts w:ascii="Times New Roman" w:hAnsi="Times New Roman" w:cs="Times New Roman"/>
          <w:sz w:val="24"/>
          <w:szCs w:val="24"/>
          <w:lang w:val="ru-RU"/>
        </w:rPr>
        <w:t xml:space="preserve"> Оцените эффективность инвестиционного проекта, требующего инвестиций в настоящее время в размере 500 тыс. рублей и приносящего ежегодный доход в размере 170 тыс. руб. в течение последующих 4 лет. Проект целиком финансируется за счет собственного капитала. Доходность привилегированных акций предприятия равна 13% годовых, требуемая доходность простых акций – 17% годовых. Удельный вес стоимости привилегированных акций в собственном капитале компании – 25%. Сделайте выводы о целесообразности включения проекта в инвестиционный портфель предприятия.</w:t>
      </w:r>
    </w:p>
    <w:p w:rsidR="00555304" w:rsidRPr="00201644" w:rsidRDefault="00555304" w:rsidP="00555304">
      <w:pPr>
        <w:shd w:val="clear" w:color="auto" w:fill="FFFFFF"/>
        <w:spacing w:after="0" w:line="240" w:lineRule="auto"/>
        <w:ind w:firstLine="567"/>
        <w:jc w:val="both"/>
        <w:rPr>
          <w:rFonts w:ascii="Times New Roman" w:hAnsi="Times New Roman" w:cs="Times New Roman"/>
          <w:sz w:val="24"/>
          <w:szCs w:val="24"/>
          <w:lang w:val="ru-RU"/>
        </w:rPr>
      </w:pPr>
    </w:p>
    <w:p w:rsidR="00555304" w:rsidRPr="00201644" w:rsidRDefault="00555304" w:rsidP="00555304">
      <w:pPr>
        <w:shd w:val="clear" w:color="auto" w:fill="FFFFFF"/>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b/>
          <w:sz w:val="24"/>
          <w:szCs w:val="24"/>
          <w:lang w:val="ru-RU"/>
        </w:rPr>
        <w:t>Задача 3.</w:t>
      </w:r>
      <w:r w:rsidRPr="00201644">
        <w:rPr>
          <w:rFonts w:ascii="Times New Roman" w:hAnsi="Times New Roman" w:cs="Times New Roman"/>
          <w:sz w:val="24"/>
          <w:szCs w:val="24"/>
          <w:lang w:val="ru-RU"/>
        </w:rPr>
        <w:t xml:space="preserve"> В компании анализируется краткосрочный проект, требующий инвестиций в размере 6 млн. руб. Денежные поступления в 1-м году  составят 20 млн. руб., однако ликвидация последствий  проекта потребует дополнительно затрат во втором году в размере 15 млн. руб. Предполагается финансирование проекта за счет собственных средств, при этом стоимость капитала компании составляет 10%.</w:t>
      </w:r>
    </w:p>
    <w:p w:rsidR="00555304" w:rsidRPr="00201644" w:rsidRDefault="00555304" w:rsidP="00555304">
      <w:pPr>
        <w:shd w:val="clear" w:color="auto" w:fill="FFFFFF"/>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lastRenderedPageBreak/>
        <w:t xml:space="preserve">А) Если основными критериями в компании являются </w:t>
      </w:r>
      <w:r w:rsidRPr="00201644">
        <w:rPr>
          <w:rFonts w:ascii="Times New Roman" w:hAnsi="Times New Roman" w:cs="Times New Roman"/>
          <w:sz w:val="24"/>
          <w:szCs w:val="24"/>
        </w:rPr>
        <w:t>NPV</w:t>
      </w:r>
      <w:r w:rsidRPr="00201644">
        <w:rPr>
          <w:rFonts w:ascii="Times New Roman" w:hAnsi="Times New Roman" w:cs="Times New Roman"/>
          <w:sz w:val="24"/>
          <w:szCs w:val="24"/>
          <w:lang w:val="ru-RU"/>
        </w:rPr>
        <w:t xml:space="preserve">  и </w:t>
      </w:r>
      <w:r w:rsidRPr="00201644">
        <w:rPr>
          <w:rFonts w:ascii="Times New Roman" w:hAnsi="Times New Roman" w:cs="Times New Roman"/>
          <w:sz w:val="24"/>
          <w:szCs w:val="24"/>
        </w:rPr>
        <w:t>IRR</w:t>
      </w:r>
      <w:r w:rsidRPr="00201644">
        <w:rPr>
          <w:rFonts w:ascii="Times New Roman" w:hAnsi="Times New Roman" w:cs="Times New Roman"/>
          <w:sz w:val="24"/>
          <w:szCs w:val="24"/>
          <w:lang w:val="ru-RU"/>
        </w:rPr>
        <w:t>, можно ли принять решение, подтвержденное обоими критериями?</w:t>
      </w:r>
    </w:p>
    <w:p w:rsidR="00555304" w:rsidRPr="00201644" w:rsidRDefault="00555304" w:rsidP="00555304">
      <w:pPr>
        <w:shd w:val="clear" w:color="auto" w:fill="FFFFFF"/>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xml:space="preserve">Б) Рассчитайте значение критерия </w:t>
      </w:r>
      <w:r w:rsidRPr="00201644">
        <w:rPr>
          <w:rFonts w:ascii="Times New Roman" w:hAnsi="Times New Roman" w:cs="Times New Roman"/>
          <w:sz w:val="24"/>
          <w:szCs w:val="24"/>
        </w:rPr>
        <w:t>MIRR</w:t>
      </w:r>
      <w:r w:rsidRPr="00201644">
        <w:rPr>
          <w:rFonts w:ascii="Times New Roman" w:hAnsi="Times New Roman" w:cs="Times New Roman"/>
          <w:sz w:val="24"/>
          <w:szCs w:val="24"/>
          <w:lang w:val="ru-RU"/>
        </w:rPr>
        <w:t xml:space="preserve">. Согласуется ли он с критерием </w:t>
      </w:r>
      <w:r w:rsidRPr="00201644">
        <w:rPr>
          <w:rFonts w:ascii="Times New Roman" w:hAnsi="Times New Roman" w:cs="Times New Roman"/>
          <w:sz w:val="24"/>
          <w:szCs w:val="24"/>
        </w:rPr>
        <w:t>NPV</w:t>
      </w:r>
      <w:r w:rsidRPr="00201644">
        <w:rPr>
          <w:rFonts w:ascii="Times New Roman" w:hAnsi="Times New Roman" w:cs="Times New Roman"/>
          <w:sz w:val="24"/>
          <w:szCs w:val="24"/>
          <w:lang w:val="ru-RU"/>
        </w:rPr>
        <w:t>?</w:t>
      </w:r>
    </w:p>
    <w:p w:rsidR="00555304" w:rsidRPr="00201644" w:rsidRDefault="00555304" w:rsidP="00555304">
      <w:pPr>
        <w:shd w:val="clear" w:color="auto" w:fill="FFFFFF"/>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В) Оцените проект с позиции ликвидности. Какой критерий и почему Вы применили?</w:t>
      </w:r>
    </w:p>
    <w:p w:rsidR="00555304" w:rsidRPr="00201644" w:rsidRDefault="00555304" w:rsidP="00555304">
      <w:pPr>
        <w:pStyle w:val="a5"/>
        <w:ind w:left="0" w:firstLine="567"/>
        <w:jc w:val="both"/>
      </w:pPr>
    </w:p>
    <w:p w:rsidR="00555304" w:rsidRPr="00201644" w:rsidRDefault="00555304" w:rsidP="00555304">
      <w:pPr>
        <w:pStyle w:val="a5"/>
        <w:ind w:left="0" w:firstLine="567"/>
        <w:jc w:val="both"/>
      </w:pPr>
      <w:r w:rsidRPr="00201644">
        <w:rPr>
          <w:b/>
        </w:rPr>
        <w:t>Задача 4</w:t>
      </w:r>
      <w:r w:rsidRPr="00201644">
        <w:t xml:space="preserve">. Анализируется ситуация о внедрении новой технологической линии. На рынке имеются две модификации требуемого для этой линии станка. Модель М1 стоит 35 тыс. </w:t>
      </w:r>
      <w:proofErr w:type="gramStart"/>
      <w:r w:rsidRPr="00201644">
        <w:t>дол.,</w:t>
      </w:r>
      <w:proofErr w:type="gramEnd"/>
      <w:r w:rsidRPr="00201644">
        <w:t xml:space="preserve"> модель М2 – 41 тыс. дол. Вторая модель более производительна по сравнению с первой: прогнозируемая прибыль на единицу продукции при использовании станков М1 и М2 составит соответственно 22 дол. и 24 дол. Спрос на продукцию может варьировать и оценивается следующим образом: 2200 ед. с вероятностью 0.3, 3000 ед. с вероятностью 0.5 и 4000 ед. с вероятностью 0.2. Проанализируйте стратегии поведения и выберите лучшее решение. </w:t>
      </w:r>
    </w:p>
    <w:p w:rsidR="00555304" w:rsidRPr="00201644" w:rsidRDefault="00555304" w:rsidP="00555304">
      <w:pPr>
        <w:spacing w:after="0" w:line="240" w:lineRule="auto"/>
        <w:ind w:firstLine="567"/>
        <w:jc w:val="both"/>
        <w:rPr>
          <w:rFonts w:ascii="Times New Roman" w:hAnsi="Times New Roman" w:cs="Times New Roman"/>
          <w:b/>
          <w:i/>
          <w:sz w:val="24"/>
          <w:szCs w:val="24"/>
          <w:lang w:val="ru-RU"/>
        </w:rPr>
      </w:pPr>
    </w:p>
    <w:p w:rsidR="00555304" w:rsidRPr="00201644" w:rsidRDefault="00555304" w:rsidP="00555304">
      <w:pPr>
        <w:spacing w:after="0" w:line="240" w:lineRule="auto"/>
        <w:ind w:firstLine="567"/>
        <w:jc w:val="both"/>
        <w:rPr>
          <w:rFonts w:ascii="Times New Roman" w:hAnsi="Times New Roman" w:cs="Times New Roman"/>
          <w:b/>
          <w:i/>
          <w:sz w:val="24"/>
          <w:szCs w:val="24"/>
          <w:lang w:val="ru-RU"/>
        </w:rPr>
      </w:pPr>
      <w:r w:rsidRPr="00201644">
        <w:rPr>
          <w:rFonts w:ascii="Times New Roman" w:hAnsi="Times New Roman" w:cs="Times New Roman"/>
          <w:b/>
          <w:i/>
          <w:sz w:val="24"/>
          <w:szCs w:val="24"/>
          <w:lang w:val="ru-RU"/>
        </w:rPr>
        <w:t>Примерные индивидуальные домашние задания (ИДЗ):</w:t>
      </w:r>
    </w:p>
    <w:p w:rsidR="00555304" w:rsidRPr="00201644" w:rsidRDefault="00555304" w:rsidP="00555304">
      <w:pPr>
        <w:pStyle w:val="a5"/>
        <w:ind w:left="0" w:firstLine="567"/>
        <w:jc w:val="both"/>
        <w:rPr>
          <w:b/>
          <w:i/>
        </w:rPr>
      </w:pPr>
      <w:r w:rsidRPr="00201644">
        <w:rPr>
          <w:b/>
          <w:i/>
        </w:rPr>
        <w:t>Вопросы и творческие задания:</w:t>
      </w:r>
    </w:p>
    <w:p w:rsidR="00555304" w:rsidRPr="00201644" w:rsidRDefault="00555304" w:rsidP="00555304">
      <w:pPr>
        <w:pStyle w:val="a5"/>
        <w:ind w:left="0" w:firstLine="567"/>
        <w:jc w:val="both"/>
      </w:pPr>
      <w:r w:rsidRPr="00201644">
        <w:t>1. Предположим, что теория ММ справедлива для дивидендной политики. Если государство запрещает выплачивать дивиденды, то какой это произведет эффект:</w:t>
      </w:r>
    </w:p>
    <w:p w:rsidR="00555304" w:rsidRPr="00201644" w:rsidRDefault="00555304" w:rsidP="00555304">
      <w:pPr>
        <w:pStyle w:val="a5"/>
        <w:ind w:left="0" w:firstLine="567"/>
        <w:jc w:val="both"/>
      </w:pPr>
      <w:r w:rsidRPr="00201644">
        <w:t xml:space="preserve"> а) на цены акций; </w:t>
      </w:r>
    </w:p>
    <w:p w:rsidR="00555304" w:rsidRPr="00201644" w:rsidRDefault="00555304" w:rsidP="00555304">
      <w:pPr>
        <w:pStyle w:val="a5"/>
        <w:ind w:left="0" w:firstLine="567"/>
        <w:jc w:val="both"/>
      </w:pPr>
      <w:r w:rsidRPr="00201644">
        <w:t xml:space="preserve">б) объем капитальных инвестиций? </w:t>
      </w:r>
    </w:p>
    <w:p w:rsidR="00555304" w:rsidRPr="00201644" w:rsidRDefault="00555304" w:rsidP="00555304">
      <w:pPr>
        <w:pStyle w:val="a5"/>
        <w:ind w:left="0" w:firstLine="567"/>
        <w:jc w:val="both"/>
      </w:pPr>
      <w:r w:rsidRPr="00201644">
        <w:t xml:space="preserve">2. Цена акции обычно возрастает в случае неожиданного увеличения дивидендов и падает в противном случае. Объясните, почему. </w:t>
      </w:r>
    </w:p>
    <w:p w:rsidR="00555304" w:rsidRPr="00201644" w:rsidRDefault="00555304" w:rsidP="00555304">
      <w:pPr>
        <w:pStyle w:val="a5"/>
        <w:ind w:left="0" w:firstLine="567"/>
        <w:jc w:val="both"/>
      </w:pPr>
      <w:r w:rsidRPr="00201644">
        <w:t xml:space="preserve">3. Дивидендная политика часто характеризуется как «липучая». Какова основа данной характеристики? Что, по вашему мнению, может объяснить такой характер дивидендов? Объясните. </w:t>
      </w:r>
    </w:p>
    <w:p w:rsidR="00555304" w:rsidRPr="00201644" w:rsidRDefault="00555304" w:rsidP="00555304">
      <w:pPr>
        <w:pStyle w:val="a5"/>
        <w:ind w:left="0" w:firstLine="567"/>
        <w:jc w:val="both"/>
      </w:pPr>
      <w:r w:rsidRPr="00201644">
        <w:t>4. Компании с большей неохотой идут на понижение дивидендов, чем на их увеличение. Объясните.</w:t>
      </w:r>
    </w:p>
    <w:p w:rsidR="00555304" w:rsidRPr="00201644" w:rsidRDefault="00555304" w:rsidP="00555304">
      <w:pPr>
        <w:pStyle w:val="a5"/>
        <w:ind w:left="0" w:firstLine="567"/>
        <w:jc w:val="both"/>
      </w:pPr>
      <w:r w:rsidRPr="00201644">
        <w:t xml:space="preserve"> 5. Какие предположения лежат в основе аргумента Модильяни и Миллера об отсутствии влияния дивидендов на стоимость фирмы? Могут ли реальные компании существовать в условиях мира ММ?</w:t>
      </w:r>
    </w:p>
    <w:p w:rsidR="00555304" w:rsidRPr="00201644" w:rsidRDefault="00555304" w:rsidP="00555304">
      <w:pPr>
        <w:pStyle w:val="a5"/>
        <w:ind w:left="0" w:firstLine="567"/>
        <w:jc w:val="both"/>
      </w:pPr>
      <w:r w:rsidRPr="00201644">
        <w:t xml:space="preserve"> 6. Часто говорят, что дивиденды на акции создают проблемы для акционеров. Так ли это для всех инвесторов? Объясните на примерах.</w:t>
      </w:r>
    </w:p>
    <w:p w:rsidR="00555304" w:rsidRPr="00201644" w:rsidRDefault="00555304" w:rsidP="00555304">
      <w:pPr>
        <w:pStyle w:val="a5"/>
        <w:ind w:left="0" w:firstLine="567"/>
        <w:jc w:val="both"/>
      </w:pPr>
      <w:r w:rsidRPr="00201644">
        <w:t xml:space="preserve"> 7. Успешная компания из стабильной отрасли с невысокими инвестиционными требованиями собирается выйти на новый рынок. Однако этот рынок требует крупных инвестиционных вложений. Подумайте, с какими практическими проблемами может столкнуться менеджер такой компании? Что бы вы сделали в первую очередь?</w:t>
      </w:r>
    </w:p>
    <w:p w:rsidR="00555304" w:rsidRPr="00201644" w:rsidRDefault="00555304" w:rsidP="00555304">
      <w:pPr>
        <w:pStyle w:val="a5"/>
        <w:ind w:left="0" w:firstLine="567"/>
        <w:jc w:val="both"/>
      </w:pPr>
      <w:r w:rsidRPr="00201644">
        <w:t xml:space="preserve"> 8. Увеличение дивидендов обычно рассматривается как положительный сигнал рынку. Как бы вы прокомментировали данное утверждение? </w:t>
      </w:r>
    </w:p>
    <w:p w:rsidR="00555304" w:rsidRPr="00201644" w:rsidRDefault="00555304" w:rsidP="00555304">
      <w:pPr>
        <w:pStyle w:val="a5"/>
        <w:ind w:left="0" w:firstLine="567"/>
        <w:jc w:val="both"/>
      </w:pPr>
      <w:r w:rsidRPr="00201644">
        <w:t xml:space="preserve">9. Можете ли вы представить себе ситуацию, когда увеличение дивиденда является негативным сигналом для рынка? Объясните. </w:t>
      </w:r>
    </w:p>
    <w:p w:rsidR="00555304" w:rsidRPr="00201644" w:rsidRDefault="00555304" w:rsidP="00555304">
      <w:pPr>
        <w:pStyle w:val="a5"/>
        <w:ind w:left="0" w:firstLine="567"/>
        <w:jc w:val="both"/>
      </w:pPr>
      <w:r w:rsidRPr="00201644">
        <w:t xml:space="preserve">10. Компания X с долгой историей роста и отсутствия дивидендов объявляет о начале выплат дивидендов. Какова может быть реакция инвестиционного сообщества? </w:t>
      </w:r>
    </w:p>
    <w:p w:rsidR="00555304" w:rsidRPr="00201644" w:rsidRDefault="00555304" w:rsidP="00555304">
      <w:pPr>
        <w:pStyle w:val="a5"/>
        <w:ind w:left="0" w:firstLine="567"/>
        <w:jc w:val="both"/>
      </w:pPr>
      <w:r w:rsidRPr="00201644">
        <w:t xml:space="preserve">11. Компания Y объявляет о снижении дивидендов в этом году из-за уменьшения доходов и чистой прибыли. Объясните возможные реакции рынка. </w:t>
      </w:r>
    </w:p>
    <w:p w:rsidR="00555304" w:rsidRPr="00201644" w:rsidRDefault="00555304" w:rsidP="00555304">
      <w:pPr>
        <w:pStyle w:val="a5"/>
        <w:ind w:left="0" w:firstLine="567"/>
        <w:jc w:val="both"/>
      </w:pPr>
      <w:r w:rsidRPr="00201644">
        <w:t xml:space="preserve">12. Компания ABC в ответ на давление акционеров в текущем году объявляет о значительном увеличении дивидендов, которое финансируется за счет продажи части активов компании. Какими могут быть причины такого давления акционеров? И как это может быть связано с продажей части активов? </w:t>
      </w:r>
    </w:p>
    <w:p w:rsidR="00555304" w:rsidRPr="00201644" w:rsidRDefault="00555304" w:rsidP="00555304">
      <w:pPr>
        <w:pStyle w:val="a5"/>
        <w:ind w:left="0" w:firstLine="567"/>
        <w:jc w:val="both"/>
      </w:pPr>
      <w:r w:rsidRPr="00201644">
        <w:t>13. Компания с крупными денежными средствами рассматривает три возможности их приложения: выплатить как обычный дивиденд; выплатить как внеочередной дивиденд; выкупить акции. Подумайте, что может повлиять на выбор решения.</w:t>
      </w:r>
    </w:p>
    <w:p w:rsidR="00555304" w:rsidRPr="00201644" w:rsidRDefault="00555304" w:rsidP="00555304">
      <w:pPr>
        <w:pStyle w:val="a5"/>
        <w:ind w:left="0" w:firstLine="567"/>
        <w:jc w:val="both"/>
      </w:pPr>
      <w:r w:rsidRPr="00201644">
        <w:t xml:space="preserve"> 14. «Выкуп акций всегда будет давать меньший сигнальный эффект по сравнению с аналогичным увеличением дивиденда». Объясните данное утверждение.</w:t>
      </w:r>
    </w:p>
    <w:p w:rsidR="00555304" w:rsidRPr="00201644" w:rsidRDefault="00555304" w:rsidP="00555304">
      <w:pPr>
        <w:spacing w:after="0" w:line="240" w:lineRule="auto"/>
        <w:ind w:firstLine="567"/>
        <w:jc w:val="both"/>
        <w:rPr>
          <w:rFonts w:ascii="Times New Roman" w:hAnsi="Times New Roman" w:cs="Times New Roman"/>
          <w:b/>
          <w:i/>
          <w:color w:val="000000"/>
          <w:sz w:val="24"/>
          <w:szCs w:val="24"/>
          <w:lang w:val="ru-RU"/>
        </w:rPr>
      </w:pPr>
      <w:r w:rsidRPr="00201644">
        <w:rPr>
          <w:rFonts w:ascii="Times New Roman" w:hAnsi="Times New Roman" w:cs="Times New Roman"/>
          <w:b/>
          <w:i/>
          <w:sz w:val="24"/>
          <w:szCs w:val="24"/>
          <w:lang w:val="ru-RU"/>
        </w:rPr>
        <w:lastRenderedPageBreak/>
        <w:t>АКР №6</w:t>
      </w:r>
      <w:r w:rsidRPr="00201644">
        <w:rPr>
          <w:rFonts w:ascii="Times New Roman" w:hAnsi="Times New Roman" w:cs="Times New Roman"/>
          <w:i/>
          <w:sz w:val="24"/>
          <w:szCs w:val="24"/>
          <w:lang w:val="ru-RU"/>
        </w:rPr>
        <w:t>.</w:t>
      </w:r>
      <w:r w:rsidRPr="00201644">
        <w:rPr>
          <w:rFonts w:ascii="Times New Roman" w:hAnsi="Times New Roman" w:cs="Times New Roman"/>
          <w:sz w:val="24"/>
          <w:szCs w:val="24"/>
          <w:lang w:val="ru-RU"/>
        </w:rPr>
        <w:t xml:space="preserve"> </w:t>
      </w:r>
      <w:r w:rsidRPr="00201644">
        <w:rPr>
          <w:rFonts w:ascii="Times New Roman" w:hAnsi="Times New Roman" w:cs="Times New Roman"/>
          <w:b/>
          <w:i/>
          <w:color w:val="000000"/>
          <w:sz w:val="24"/>
          <w:szCs w:val="24"/>
          <w:lang w:val="ru-RU"/>
        </w:rPr>
        <w:t>Тактика финансового менеджмента. Критерии принятия финансовых решений по управлению оборотным капиталом</w:t>
      </w:r>
    </w:p>
    <w:p w:rsidR="00555304" w:rsidRPr="00201644" w:rsidRDefault="00555304" w:rsidP="00555304">
      <w:pPr>
        <w:spacing w:after="0" w:line="240" w:lineRule="auto"/>
        <w:ind w:firstLine="567"/>
        <w:jc w:val="both"/>
        <w:rPr>
          <w:rFonts w:ascii="Times New Roman" w:hAnsi="Times New Roman" w:cs="Times New Roman"/>
          <w:b/>
          <w:i/>
          <w:color w:val="000000"/>
          <w:sz w:val="24"/>
          <w:szCs w:val="24"/>
          <w:lang w:val="ru-RU"/>
        </w:rPr>
      </w:pP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Ответьте в письменной форме на следующие вопросы:</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1.В чем заключается разница между валовыми, собственными и чистыми оборотными активами?</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2. В чем заключаются основные причины, обуславливающие необходимость формирования запасов и почему эффективное управление запасами способствует улучшению работы корпорации?</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3. Для чего используется расчет оптимального размера партии заказа?</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4. Какова взаимосвязь между операционным и финансовым циклами? Какими факторами определяется изменение этих показателей?</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5. В чем заключается политика управления дебиторской задолженностью?</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6.Какие основные моменты необходимо учитывать, предоставляя коммерческий кредит?</w:t>
      </w:r>
    </w:p>
    <w:p w:rsidR="00555304" w:rsidRPr="00201644" w:rsidRDefault="00555304" w:rsidP="00555304">
      <w:pPr>
        <w:spacing w:after="0" w:line="240" w:lineRule="auto"/>
        <w:ind w:firstLine="567"/>
        <w:jc w:val="both"/>
        <w:rPr>
          <w:rFonts w:ascii="Times New Roman" w:hAnsi="Times New Roman" w:cs="Times New Roman"/>
          <w:b/>
          <w:i/>
          <w:sz w:val="24"/>
          <w:szCs w:val="24"/>
          <w:lang w:val="ru-RU"/>
        </w:rPr>
      </w:pP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b/>
          <w:sz w:val="24"/>
          <w:szCs w:val="24"/>
          <w:lang w:val="ru-RU"/>
        </w:rPr>
        <w:t>Задача 1</w:t>
      </w:r>
      <w:r w:rsidRPr="00201644">
        <w:rPr>
          <w:rFonts w:ascii="Times New Roman" w:hAnsi="Times New Roman" w:cs="Times New Roman"/>
          <w:b/>
          <w:i/>
          <w:sz w:val="24"/>
          <w:szCs w:val="24"/>
          <w:lang w:val="ru-RU"/>
        </w:rPr>
        <w:t>.</w:t>
      </w:r>
      <w:r w:rsidRPr="00201644">
        <w:rPr>
          <w:rFonts w:ascii="Times New Roman" w:hAnsi="Times New Roman" w:cs="Times New Roman"/>
          <w:sz w:val="24"/>
          <w:szCs w:val="24"/>
          <w:lang w:val="ru-RU"/>
        </w:rPr>
        <w:t xml:space="preserve">Используя исходные данные, рассчитайте СОС, текущую финансовую </w:t>
      </w:r>
      <w:proofErr w:type="gramStart"/>
      <w:r w:rsidRPr="00201644">
        <w:rPr>
          <w:rFonts w:ascii="Times New Roman" w:hAnsi="Times New Roman" w:cs="Times New Roman"/>
          <w:sz w:val="24"/>
          <w:szCs w:val="24"/>
          <w:lang w:val="ru-RU"/>
        </w:rPr>
        <w:t>потребность  и</w:t>
      </w:r>
      <w:proofErr w:type="gramEnd"/>
      <w:r w:rsidRPr="00201644">
        <w:rPr>
          <w:rFonts w:ascii="Times New Roman" w:hAnsi="Times New Roman" w:cs="Times New Roman"/>
          <w:sz w:val="24"/>
          <w:szCs w:val="24"/>
          <w:lang w:val="ru-RU"/>
        </w:rPr>
        <w:t xml:space="preserve"> величину возможного кредита.</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 запасы сырья – 1500 тыс. руб.</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незавершенное производство – 500 тыс. руб.</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запасы готовой продукции – 1000 тыс. руб.</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дебиторская задолженность – 2500 тыс. руб.</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денежные средства и прочие текущие активы – 500 тыс. руб.</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кредиторская задолженность – 3000 тыс. руб.</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прочие краткосрочные обязательства – 750 тыс. руб.</w:t>
      </w:r>
    </w:p>
    <w:p w:rsidR="00555304" w:rsidRPr="00201644" w:rsidRDefault="00555304" w:rsidP="00555304">
      <w:pPr>
        <w:spacing w:after="0" w:line="240" w:lineRule="auto"/>
        <w:ind w:firstLine="567"/>
        <w:jc w:val="both"/>
        <w:rPr>
          <w:rFonts w:ascii="Times New Roman" w:hAnsi="Times New Roman" w:cs="Times New Roman"/>
          <w:i/>
          <w:sz w:val="24"/>
          <w:szCs w:val="24"/>
          <w:lang w:val="ru-RU"/>
        </w:rPr>
      </w:pP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b/>
          <w:sz w:val="24"/>
          <w:szCs w:val="24"/>
          <w:lang w:val="ru-RU"/>
        </w:rPr>
        <w:t>Задача 2</w:t>
      </w:r>
      <w:r w:rsidRPr="00201644">
        <w:rPr>
          <w:rFonts w:ascii="Times New Roman" w:hAnsi="Times New Roman" w:cs="Times New Roman"/>
          <w:b/>
          <w:i/>
          <w:sz w:val="24"/>
          <w:szCs w:val="24"/>
          <w:lang w:val="ru-RU"/>
        </w:rPr>
        <w:t>.</w:t>
      </w:r>
      <w:r w:rsidRPr="00201644">
        <w:rPr>
          <w:rFonts w:ascii="Times New Roman" w:hAnsi="Times New Roman" w:cs="Times New Roman"/>
          <w:sz w:val="24"/>
          <w:szCs w:val="24"/>
          <w:lang w:val="ru-RU"/>
        </w:rPr>
        <w:t xml:space="preserve"> Определите продолжительность операционного и финансового циклов предприятия, исходя из следующих данных:</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средний период оборота запасов сырья, материалов -25 дней;</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средний период оборота незавершенного производства – 8 дней;</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средний период оборота запасов готовой продукции – 19 дней;</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средний период оборота дебиторской задолженности – 20 дней;</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средний период оборота денежных активов – 3 дня;</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средний период оборота кредиторской задолженности – 16 дней.</w:t>
      </w:r>
    </w:p>
    <w:p w:rsidR="00555304" w:rsidRPr="00201644" w:rsidRDefault="00555304" w:rsidP="00555304">
      <w:pPr>
        <w:tabs>
          <w:tab w:val="left" w:pos="3750"/>
        </w:tabs>
        <w:spacing w:after="0" w:line="240" w:lineRule="auto"/>
        <w:ind w:firstLine="567"/>
        <w:jc w:val="both"/>
        <w:rPr>
          <w:rFonts w:ascii="Times New Roman" w:hAnsi="Times New Roman" w:cs="Times New Roman"/>
          <w:sz w:val="24"/>
          <w:szCs w:val="24"/>
          <w:lang w:val="ru-RU"/>
        </w:rPr>
      </w:pP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b/>
          <w:sz w:val="24"/>
          <w:szCs w:val="24"/>
          <w:lang w:val="ru-RU"/>
        </w:rPr>
        <w:t>Задача 3</w:t>
      </w:r>
      <w:r w:rsidRPr="00201644">
        <w:rPr>
          <w:rFonts w:ascii="Times New Roman" w:hAnsi="Times New Roman" w:cs="Times New Roman"/>
          <w:sz w:val="24"/>
          <w:szCs w:val="24"/>
          <w:lang w:val="ru-RU"/>
        </w:rPr>
        <w:t xml:space="preserve">. Организация реализует в среднем 75% продукции в кредит, а 25% за наличный расчет. Как правило, своим контрагентам она предоставляет 30 – </w:t>
      </w:r>
      <w:proofErr w:type="spellStart"/>
      <w:r w:rsidRPr="00201644">
        <w:rPr>
          <w:rFonts w:ascii="Times New Roman" w:hAnsi="Times New Roman" w:cs="Times New Roman"/>
          <w:sz w:val="24"/>
          <w:szCs w:val="24"/>
          <w:lang w:val="ru-RU"/>
        </w:rPr>
        <w:t>дневный</w:t>
      </w:r>
      <w:proofErr w:type="spellEnd"/>
      <w:r w:rsidRPr="00201644">
        <w:rPr>
          <w:rFonts w:ascii="Times New Roman" w:hAnsi="Times New Roman" w:cs="Times New Roman"/>
          <w:sz w:val="24"/>
          <w:szCs w:val="24"/>
          <w:lang w:val="ru-RU"/>
        </w:rPr>
        <w:t xml:space="preserve"> кредит на льготных условиях. Статистика показывает, что 65% платежей оплачиваются контрагентами в срок, т.е. в течение предоставленного для оплаты месяца, остальные 35% - в течение следующего месяца.</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xml:space="preserve">Объем реализации на </w:t>
      </w:r>
      <w:r w:rsidRPr="00201644">
        <w:rPr>
          <w:rFonts w:ascii="Times New Roman" w:hAnsi="Times New Roman" w:cs="Times New Roman"/>
          <w:sz w:val="24"/>
          <w:szCs w:val="24"/>
        </w:rPr>
        <w:t>III</w:t>
      </w:r>
      <w:r w:rsidRPr="00201644">
        <w:rPr>
          <w:rFonts w:ascii="Times New Roman" w:hAnsi="Times New Roman" w:cs="Times New Roman"/>
          <w:sz w:val="24"/>
          <w:szCs w:val="24"/>
          <w:lang w:val="ru-RU"/>
        </w:rPr>
        <w:t xml:space="preserve"> квартал текущего года составит (</w:t>
      </w:r>
      <w:proofErr w:type="spellStart"/>
      <w:r w:rsidRPr="00201644">
        <w:rPr>
          <w:rFonts w:ascii="Times New Roman" w:hAnsi="Times New Roman" w:cs="Times New Roman"/>
          <w:sz w:val="24"/>
          <w:szCs w:val="24"/>
          <w:lang w:val="ru-RU"/>
        </w:rPr>
        <w:t>тыс.руб</w:t>
      </w:r>
      <w:proofErr w:type="spellEnd"/>
      <w:r w:rsidRPr="00201644">
        <w:rPr>
          <w:rFonts w:ascii="Times New Roman" w:hAnsi="Times New Roman" w:cs="Times New Roman"/>
          <w:sz w:val="24"/>
          <w:szCs w:val="24"/>
          <w:lang w:val="ru-RU"/>
        </w:rPr>
        <w:t>): июль – 125; август – 130; сентябрь – 137. Объем реализованной продукции в мае – 115, в июне – 120. Определите динамику денежных поступлений и дебиторской задолженности. Расчет выполняется для каждого месяца. Полученные результаты представить в таблице.</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xml:space="preserve">Динамика денежных поступлений и дебиторской задолженности, </w:t>
      </w:r>
      <w:proofErr w:type="spellStart"/>
      <w:r w:rsidRPr="00201644">
        <w:rPr>
          <w:rFonts w:ascii="Times New Roman" w:hAnsi="Times New Roman" w:cs="Times New Roman"/>
          <w:sz w:val="24"/>
          <w:szCs w:val="24"/>
          <w:lang w:val="ru-RU"/>
        </w:rPr>
        <w:t>тыс.руб</w:t>
      </w:r>
      <w:proofErr w:type="spellEnd"/>
      <w:r w:rsidRPr="00201644">
        <w:rPr>
          <w:rFonts w:ascii="Times New Roman" w:hAnsi="Times New Roman" w:cs="Times New Roman"/>
          <w:sz w:val="24"/>
          <w:szCs w:val="24"/>
          <w:lang w:val="ru-RU"/>
        </w:rPr>
        <w:t>.</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393"/>
        <w:gridCol w:w="2393"/>
        <w:gridCol w:w="2393"/>
      </w:tblGrid>
      <w:tr w:rsidR="00555304" w:rsidRPr="00201644" w:rsidTr="00770304">
        <w:tc>
          <w:tcPr>
            <w:tcW w:w="2628" w:type="dxa"/>
            <w:shd w:val="clear" w:color="auto" w:fill="auto"/>
          </w:tcPr>
          <w:p w:rsidR="00555304" w:rsidRPr="00201644" w:rsidRDefault="00555304" w:rsidP="00770304">
            <w:pPr>
              <w:spacing w:after="0" w:line="240" w:lineRule="auto"/>
              <w:jc w:val="both"/>
              <w:rPr>
                <w:rFonts w:ascii="Times New Roman" w:hAnsi="Times New Roman" w:cs="Times New Roman"/>
                <w:sz w:val="24"/>
                <w:szCs w:val="24"/>
              </w:rPr>
            </w:pPr>
            <w:proofErr w:type="spellStart"/>
            <w:r w:rsidRPr="00201644">
              <w:rPr>
                <w:rFonts w:ascii="Times New Roman" w:hAnsi="Times New Roman" w:cs="Times New Roman"/>
                <w:sz w:val="24"/>
                <w:szCs w:val="24"/>
              </w:rPr>
              <w:t>Показатель</w:t>
            </w:r>
            <w:proofErr w:type="spellEnd"/>
            <w:r w:rsidRPr="00201644">
              <w:rPr>
                <w:rFonts w:ascii="Times New Roman" w:hAnsi="Times New Roman" w:cs="Times New Roman"/>
                <w:sz w:val="24"/>
                <w:szCs w:val="24"/>
              </w:rPr>
              <w:t xml:space="preserve">\ </w:t>
            </w:r>
            <w:proofErr w:type="spellStart"/>
            <w:r w:rsidRPr="00201644">
              <w:rPr>
                <w:rFonts w:ascii="Times New Roman" w:hAnsi="Times New Roman" w:cs="Times New Roman"/>
                <w:sz w:val="24"/>
                <w:szCs w:val="24"/>
              </w:rPr>
              <w:t>период</w:t>
            </w:r>
            <w:proofErr w:type="spellEnd"/>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rPr>
            </w:pPr>
            <w:proofErr w:type="spellStart"/>
            <w:r w:rsidRPr="00201644">
              <w:rPr>
                <w:rFonts w:ascii="Times New Roman" w:hAnsi="Times New Roman" w:cs="Times New Roman"/>
                <w:sz w:val="24"/>
                <w:szCs w:val="24"/>
              </w:rPr>
              <w:t>Июль</w:t>
            </w:r>
            <w:proofErr w:type="spellEnd"/>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rPr>
            </w:pPr>
            <w:proofErr w:type="spellStart"/>
            <w:r w:rsidRPr="00201644">
              <w:rPr>
                <w:rFonts w:ascii="Times New Roman" w:hAnsi="Times New Roman" w:cs="Times New Roman"/>
                <w:sz w:val="24"/>
                <w:szCs w:val="24"/>
              </w:rPr>
              <w:t>Август</w:t>
            </w:r>
            <w:proofErr w:type="spellEnd"/>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rPr>
            </w:pPr>
            <w:proofErr w:type="spellStart"/>
            <w:r w:rsidRPr="00201644">
              <w:rPr>
                <w:rFonts w:ascii="Times New Roman" w:hAnsi="Times New Roman" w:cs="Times New Roman"/>
                <w:sz w:val="24"/>
                <w:szCs w:val="24"/>
              </w:rPr>
              <w:t>Сентябрь</w:t>
            </w:r>
            <w:proofErr w:type="spellEnd"/>
          </w:p>
        </w:tc>
      </w:tr>
      <w:tr w:rsidR="00555304" w:rsidRPr="00201644" w:rsidTr="009E3C48">
        <w:tc>
          <w:tcPr>
            <w:tcW w:w="2628" w:type="dxa"/>
            <w:shd w:val="clear" w:color="auto" w:fill="auto"/>
          </w:tcPr>
          <w:p w:rsidR="00555304" w:rsidRPr="00201644" w:rsidRDefault="00555304" w:rsidP="00770304">
            <w:pPr>
              <w:spacing w:after="0" w:line="240" w:lineRule="auto"/>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Дебиторская задолженность (на начало периода)</w:t>
            </w:r>
          </w:p>
        </w:tc>
        <w:tc>
          <w:tcPr>
            <w:tcW w:w="2393" w:type="dxa"/>
            <w:shd w:val="clear" w:color="auto" w:fill="auto"/>
            <w:vAlign w:val="center"/>
          </w:tcPr>
          <w:p w:rsidR="00555304" w:rsidRPr="00201644" w:rsidRDefault="00555304" w:rsidP="009E3C48">
            <w:pPr>
              <w:spacing w:after="0" w:line="240" w:lineRule="auto"/>
              <w:jc w:val="center"/>
              <w:rPr>
                <w:rFonts w:ascii="Times New Roman" w:hAnsi="Times New Roman" w:cs="Times New Roman"/>
                <w:sz w:val="24"/>
                <w:szCs w:val="24"/>
              </w:rPr>
            </w:pPr>
            <w:r w:rsidRPr="00201644">
              <w:rPr>
                <w:rFonts w:ascii="Times New Roman" w:hAnsi="Times New Roman" w:cs="Times New Roman"/>
                <w:sz w:val="24"/>
                <w:szCs w:val="24"/>
              </w:rPr>
              <w:t>60</w:t>
            </w: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rPr>
            </w:pP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rPr>
            </w:pPr>
          </w:p>
        </w:tc>
      </w:tr>
      <w:tr w:rsidR="00555304" w:rsidRPr="00201644" w:rsidTr="00770304">
        <w:tc>
          <w:tcPr>
            <w:tcW w:w="2628" w:type="dxa"/>
            <w:shd w:val="clear" w:color="auto" w:fill="auto"/>
          </w:tcPr>
          <w:p w:rsidR="00555304" w:rsidRPr="00201644" w:rsidRDefault="00555304" w:rsidP="00770304">
            <w:pPr>
              <w:spacing w:after="0" w:line="240" w:lineRule="auto"/>
              <w:jc w:val="both"/>
              <w:rPr>
                <w:rFonts w:ascii="Times New Roman" w:hAnsi="Times New Roman" w:cs="Times New Roman"/>
                <w:sz w:val="24"/>
                <w:szCs w:val="24"/>
              </w:rPr>
            </w:pPr>
            <w:proofErr w:type="spellStart"/>
            <w:r w:rsidRPr="00201644">
              <w:rPr>
                <w:rFonts w:ascii="Times New Roman" w:hAnsi="Times New Roman" w:cs="Times New Roman"/>
                <w:sz w:val="24"/>
                <w:szCs w:val="24"/>
              </w:rPr>
              <w:t>Выручка</w:t>
            </w:r>
            <w:proofErr w:type="spellEnd"/>
            <w:r w:rsidRPr="00201644">
              <w:rPr>
                <w:rFonts w:ascii="Times New Roman" w:hAnsi="Times New Roman" w:cs="Times New Roman"/>
                <w:sz w:val="24"/>
                <w:szCs w:val="24"/>
              </w:rPr>
              <w:t xml:space="preserve"> </w:t>
            </w:r>
            <w:proofErr w:type="spellStart"/>
            <w:r w:rsidRPr="00201644">
              <w:rPr>
                <w:rFonts w:ascii="Times New Roman" w:hAnsi="Times New Roman" w:cs="Times New Roman"/>
                <w:sz w:val="24"/>
                <w:szCs w:val="24"/>
              </w:rPr>
              <w:t>от</w:t>
            </w:r>
            <w:proofErr w:type="spellEnd"/>
            <w:r w:rsidRPr="00201644">
              <w:rPr>
                <w:rFonts w:ascii="Times New Roman" w:hAnsi="Times New Roman" w:cs="Times New Roman"/>
                <w:sz w:val="24"/>
                <w:szCs w:val="24"/>
              </w:rPr>
              <w:t xml:space="preserve"> </w:t>
            </w:r>
            <w:proofErr w:type="spellStart"/>
            <w:r w:rsidRPr="00201644">
              <w:rPr>
                <w:rFonts w:ascii="Times New Roman" w:hAnsi="Times New Roman" w:cs="Times New Roman"/>
                <w:sz w:val="24"/>
                <w:szCs w:val="24"/>
              </w:rPr>
              <w:t>реализации</w:t>
            </w:r>
            <w:proofErr w:type="spellEnd"/>
            <w:r w:rsidRPr="00201644">
              <w:rPr>
                <w:rFonts w:ascii="Times New Roman" w:hAnsi="Times New Roman" w:cs="Times New Roman"/>
                <w:sz w:val="24"/>
                <w:szCs w:val="24"/>
              </w:rPr>
              <w:t xml:space="preserve"> (</w:t>
            </w:r>
            <w:proofErr w:type="spellStart"/>
            <w:r w:rsidRPr="00201644">
              <w:rPr>
                <w:rFonts w:ascii="Times New Roman" w:hAnsi="Times New Roman" w:cs="Times New Roman"/>
                <w:sz w:val="24"/>
                <w:szCs w:val="24"/>
              </w:rPr>
              <w:t>всего</w:t>
            </w:r>
            <w:proofErr w:type="spellEnd"/>
            <w:r w:rsidRPr="00201644">
              <w:rPr>
                <w:rFonts w:ascii="Times New Roman" w:hAnsi="Times New Roman" w:cs="Times New Roman"/>
                <w:sz w:val="24"/>
                <w:szCs w:val="24"/>
              </w:rPr>
              <w:t>)</w:t>
            </w: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rPr>
            </w:pP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rPr>
            </w:pP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rPr>
            </w:pPr>
          </w:p>
        </w:tc>
      </w:tr>
      <w:tr w:rsidR="00555304" w:rsidRPr="00770304" w:rsidTr="00770304">
        <w:tc>
          <w:tcPr>
            <w:tcW w:w="2628" w:type="dxa"/>
            <w:shd w:val="clear" w:color="auto" w:fill="auto"/>
          </w:tcPr>
          <w:p w:rsidR="00555304" w:rsidRPr="00201644" w:rsidRDefault="00555304" w:rsidP="00770304">
            <w:pPr>
              <w:spacing w:after="0" w:line="240" w:lineRule="auto"/>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lastRenderedPageBreak/>
              <w:t>В том числе реализация в кредит</w:t>
            </w: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lang w:val="ru-RU"/>
              </w:rPr>
            </w:pP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lang w:val="ru-RU"/>
              </w:rPr>
            </w:pP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lang w:val="ru-RU"/>
              </w:rPr>
            </w:pPr>
          </w:p>
        </w:tc>
      </w:tr>
      <w:tr w:rsidR="00555304" w:rsidRPr="00201644" w:rsidTr="00770304">
        <w:tc>
          <w:tcPr>
            <w:tcW w:w="2628" w:type="dxa"/>
            <w:shd w:val="clear" w:color="auto" w:fill="auto"/>
          </w:tcPr>
          <w:p w:rsidR="00555304" w:rsidRPr="00201644" w:rsidRDefault="00555304" w:rsidP="00770304">
            <w:pPr>
              <w:spacing w:after="0" w:line="240" w:lineRule="auto"/>
              <w:jc w:val="both"/>
              <w:rPr>
                <w:rFonts w:ascii="Times New Roman" w:hAnsi="Times New Roman" w:cs="Times New Roman"/>
                <w:sz w:val="24"/>
                <w:szCs w:val="24"/>
              </w:rPr>
            </w:pPr>
            <w:proofErr w:type="spellStart"/>
            <w:r w:rsidRPr="00201644">
              <w:rPr>
                <w:rFonts w:ascii="Times New Roman" w:hAnsi="Times New Roman" w:cs="Times New Roman"/>
                <w:sz w:val="24"/>
                <w:szCs w:val="24"/>
              </w:rPr>
              <w:t>Поступление</w:t>
            </w:r>
            <w:proofErr w:type="spellEnd"/>
            <w:r w:rsidRPr="00201644">
              <w:rPr>
                <w:rFonts w:ascii="Times New Roman" w:hAnsi="Times New Roman" w:cs="Times New Roman"/>
                <w:sz w:val="24"/>
                <w:szCs w:val="24"/>
              </w:rPr>
              <w:t xml:space="preserve"> </w:t>
            </w:r>
            <w:proofErr w:type="spellStart"/>
            <w:r w:rsidRPr="00201644">
              <w:rPr>
                <w:rFonts w:ascii="Times New Roman" w:hAnsi="Times New Roman" w:cs="Times New Roman"/>
                <w:sz w:val="24"/>
                <w:szCs w:val="24"/>
              </w:rPr>
              <w:t>денежных</w:t>
            </w:r>
            <w:proofErr w:type="spellEnd"/>
            <w:r w:rsidRPr="00201644">
              <w:rPr>
                <w:rFonts w:ascii="Times New Roman" w:hAnsi="Times New Roman" w:cs="Times New Roman"/>
                <w:sz w:val="24"/>
                <w:szCs w:val="24"/>
              </w:rPr>
              <w:t xml:space="preserve"> </w:t>
            </w:r>
            <w:proofErr w:type="spellStart"/>
            <w:r w:rsidRPr="00201644">
              <w:rPr>
                <w:rFonts w:ascii="Times New Roman" w:hAnsi="Times New Roman" w:cs="Times New Roman"/>
                <w:sz w:val="24"/>
                <w:szCs w:val="24"/>
              </w:rPr>
              <w:t>средств</w:t>
            </w:r>
            <w:proofErr w:type="spellEnd"/>
            <w:r w:rsidRPr="00201644">
              <w:rPr>
                <w:rFonts w:ascii="Times New Roman" w:hAnsi="Times New Roman" w:cs="Times New Roman"/>
                <w:sz w:val="24"/>
                <w:szCs w:val="24"/>
              </w:rPr>
              <w:t xml:space="preserve"> (</w:t>
            </w:r>
            <w:proofErr w:type="spellStart"/>
            <w:r w:rsidRPr="00201644">
              <w:rPr>
                <w:rFonts w:ascii="Times New Roman" w:hAnsi="Times New Roman" w:cs="Times New Roman"/>
                <w:sz w:val="24"/>
                <w:szCs w:val="24"/>
              </w:rPr>
              <w:t>всего</w:t>
            </w:r>
            <w:proofErr w:type="spellEnd"/>
            <w:r w:rsidRPr="00201644">
              <w:rPr>
                <w:rFonts w:ascii="Times New Roman" w:hAnsi="Times New Roman" w:cs="Times New Roman"/>
                <w:sz w:val="24"/>
                <w:szCs w:val="24"/>
              </w:rPr>
              <w:t>)</w:t>
            </w: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rPr>
            </w:pP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rPr>
            </w:pP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rPr>
            </w:pPr>
          </w:p>
        </w:tc>
      </w:tr>
      <w:tr w:rsidR="00555304" w:rsidRPr="00770304" w:rsidTr="00770304">
        <w:tc>
          <w:tcPr>
            <w:tcW w:w="2628" w:type="dxa"/>
            <w:shd w:val="clear" w:color="auto" w:fill="auto"/>
          </w:tcPr>
          <w:p w:rsidR="00555304" w:rsidRPr="00201644" w:rsidRDefault="00555304" w:rsidP="00770304">
            <w:pPr>
              <w:spacing w:after="0" w:line="240" w:lineRule="auto"/>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В том числе:</w:t>
            </w:r>
          </w:p>
          <w:p w:rsidR="00555304" w:rsidRPr="00201644" w:rsidRDefault="00555304" w:rsidP="00770304">
            <w:pPr>
              <w:spacing w:after="0" w:line="240" w:lineRule="auto"/>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- 25% реализации текущего месяца за наличный расчет</w:t>
            </w: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lang w:val="ru-RU"/>
              </w:rPr>
            </w:pP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lang w:val="ru-RU"/>
              </w:rPr>
            </w:pP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lang w:val="ru-RU"/>
              </w:rPr>
            </w:pPr>
          </w:p>
        </w:tc>
      </w:tr>
      <w:tr w:rsidR="00555304" w:rsidRPr="00770304" w:rsidTr="00770304">
        <w:tc>
          <w:tcPr>
            <w:tcW w:w="2628" w:type="dxa"/>
            <w:shd w:val="clear" w:color="auto" w:fill="auto"/>
          </w:tcPr>
          <w:p w:rsidR="00555304" w:rsidRPr="00201644" w:rsidRDefault="00555304" w:rsidP="00770304">
            <w:pPr>
              <w:spacing w:after="0" w:line="240" w:lineRule="auto"/>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- 65% реализации в кредит прошлого месяца</w:t>
            </w: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lang w:val="ru-RU"/>
              </w:rPr>
            </w:pP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lang w:val="ru-RU"/>
              </w:rPr>
            </w:pP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lang w:val="ru-RU"/>
              </w:rPr>
            </w:pPr>
          </w:p>
        </w:tc>
      </w:tr>
      <w:tr w:rsidR="00555304" w:rsidRPr="00770304" w:rsidTr="00770304">
        <w:tc>
          <w:tcPr>
            <w:tcW w:w="2628" w:type="dxa"/>
            <w:shd w:val="clear" w:color="auto" w:fill="auto"/>
          </w:tcPr>
          <w:p w:rsidR="00555304" w:rsidRPr="00201644" w:rsidRDefault="00555304" w:rsidP="00770304">
            <w:pPr>
              <w:spacing w:after="0" w:line="240" w:lineRule="auto"/>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 xml:space="preserve"> - 35% реализации в кредит позапрошлого месяца</w:t>
            </w: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lang w:val="ru-RU"/>
              </w:rPr>
            </w:pP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lang w:val="ru-RU"/>
              </w:rPr>
            </w:pP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lang w:val="ru-RU"/>
              </w:rPr>
            </w:pPr>
          </w:p>
        </w:tc>
      </w:tr>
      <w:tr w:rsidR="00555304" w:rsidRPr="00770304" w:rsidTr="00770304">
        <w:tc>
          <w:tcPr>
            <w:tcW w:w="2628" w:type="dxa"/>
            <w:shd w:val="clear" w:color="auto" w:fill="auto"/>
          </w:tcPr>
          <w:p w:rsidR="00555304" w:rsidRPr="00201644" w:rsidRDefault="00555304" w:rsidP="00770304">
            <w:pPr>
              <w:spacing w:after="0" w:line="240" w:lineRule="auto"/>
              <w:jc w:val="both"/>
              <w:rPr>
                <w:rFonts w:ascii="Times New Roman" w:hAnsi="Times New Roman" w:cs="Times New Roman"/>
                <w:sz w:val="24"/>
                <w:szCs w:val="24"/>
                <w:lang w:val="ru-RU"/>
              </w:rPr>
            </w:pPr>
            <w:r w:rsidRPr="00201644">
              <w:rPr>
                <w:rFonts w:ascii="Times New Roman" w:hAnsi="Times New Roman" w:cs="Times New Roman"/>
                <w:sz w:val="24"/>
                <w:szCs w:val="24"/>
                <w:lang w:val="ru-RU"/>
              </w:rPr>
              <w:t>Дебиторская задолженность (на конец периода)</w:t>
            </w: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lang w:val="ru-RU"/>
              </w:rPr>
            </w:pP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lang w:val="ru-RU"/>
              </w:rPr>
            </w:pPr>
          </w:p>
        </w:tc>
        <w:tc>
          <w:tcPr>
            <w:tcW w:w="2393" w:type="dxa"/>
            <w:shd w:val="clear" w:color="auto" w:fill="auto"/>
          </w:tcPr>
          <w:p w:rsidR="00555304" w:rsidRPr="00201644" w:rsidRDefault="00555304" w:rsidP="00770304">
            <w:pPr>
              <w:spacing w:after="0" w:line="240" w:lineRule="auto"/>
              <w:ind w:firstLine="567"/>
              <w:jc w:val="both"/>
              <w:rPr>
                <w:rFonts w:ascii="Times New Roman" w:hAnsi="Times New Roman" w:cs="Times New Roman"/>
                <w:sz w:val="24"/>
                <w:szCs w:val="24"/>
                <w:lang w:val="ru-RU"/>
              </w:rPr>
            </w:pPr>
          </w:p>
        </w:tc>
      </w:tr>
    </w:tbl>
    <w:p w:rsidR="00555304" w:rsidRPr="00201644" w:rsidRDefault="00555304" w:rsidP="00555304">
      <w:pPr>
        <w:spacing w:after="0" w:line="240" w:lineRule="auto"/>
        <w:ind w:firstLine="567"/>
        <w:jc w:val="both"/>
        <w:rPr>
          <w:rFonts w:ascii="Times New Roman" w:hAnsi="Times New Roman" w:cs="Times New Roman"/>
          <w:b/>
          <w:sz w:val="24"/>
          <w:szCs w:val="24"/>
          <w:lang w:val="ru-RU"/>
        </w:rPr>
      </w:pP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r w:rsidRPr="00201644">
        <w:rPr>
          <w:rFonts w:ascii="Times New Roman" w:hAnsi="Times New Roman" w:cs="Times New Roman"/>
          <w:b/>
          <w:sz w:val="24"/>
          <w:szCs w:val="24"/>
          <w:lang w:val="ru-RU"/>
        </w:rPr>
        <w:t xml:space="preserve">Задача 4. </w:t>
      </w:r>
      <w:r w:rsidRPr="00201644">
        <w:rPr>
          <w:rFonts w:ascii="Times New Roman" w:hAnsi="Times New Roman" w:cs="Times New Roman"/>
          <w:sz w:val="24"/>
          <w:szCs w:val="24"/>
          <w:lang w:val="ru-RU"/>
        </w:rPr>
        <w:t xml:space="preserve">Используя исходные данные таблицы, составьте план движения денежных средств прямым методом. </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p>
    <w:p w:rsidR="00555304" w:rsidRPr="00201644" w:rsidRDefault="00555304" w:rsidP="00555304">
      <w:pPr>
        <w:spacing w:after="0" w:line="240" w:lineRule="auto"/>
        <w:ind w:firstLine="567"/>
        <w:jc w:val="both"/>
        <w:rPr>
          <w:rFonts w:ascii="Times New Roman" w:hAnsi="Times New Roman" w:cs="Times New Roman"/>
          <w:sz w:val="24"/>
          <w:szCs w:val="24"/>
        </w:rPr>
      </w:pPr>
      <w:proofErr w:type="spellStart"/>
      <w:r w:rsidRPr="00201644">
        <w:rPr>
          <w:rFonts w:ascii="Times New Roman" w:hAnsi="Times New Roman" w:cs="Times New Roman"/>
          <w:sz w:val="24"/>
          <w:szCs w:val="24"/>
        </w:rPr>
        <w:t>Результаты</w:t>
      </w:r>
      <w:proofErr w:type="spellEnd"/>
      <w:r w:rsidRPr="00201644">
        <w:rPr>
          <w:rFonts w:ascii="Times New Roman" w:hAnsi="Times New Roman" w:cs="Times New Roman"/>
          <w:sz w:val="24"/>
          <w:szCs w:val="24"/>
        </w:rPr>
        <w:t xml:space="preserve"> </w:t>
      </w:r>
      <w:proofErr w:type="spellStart"/>
      <w:r w:rsidRPr="00201644">
        <w:rPr>
          <w:rFonts w:ascii="Times New Roman" w:hAnsi="Times New Roman" w:cs="Times New Roman"/>
          <w:sz w:val="24"/>
          <w:szCs w:val="24"/>
        </w:rPr>
        <w:t>деятельности</w:t>
      </w:r>
      <w:proofErr w:type="spellEnd"/>
      <w:r w:rsidRPr="00201644">
        <w:rPr>
          <w:rFonts w:ascii="Times New Roman" w:hAnsi="Times New Roman" w:cs="Times New Roman"/>
          <w:sz w:val="24"/>
          <w:szCs w:val="24"/>
        </w:rPr>
        <w:t xml:space="preserve"> </w:t>
      </w:r>
      <w:proofErr w:type="spellStart"/>
      <w:r w:rsidRPr="00201644">
        <w:rPr>
          <w:rFonts w:ascii="Times New Roman" w:hAnsi="Times New Roman" w:cs="Times New Roman"/>
          <w:sz w:val="24"/>
          <w:szCs w:val="24"/>
        </w:rPr>
        <w:t>анализируемого</w:t>
      </w:r>
      <w:proofErr w:type="spellEnd"/>
      <w:r w:rsidRPr="00201644">
        <w:rPr>
          <w:rFonts w:ascii="Times New Roman" w:hAnsi="Times New Roman" w:cs="Times New Roman"/>
          <w:sz w:val="24"/>
          <w:szCs w:val="24"/>
        </w:rPr>
        <w:t xml:space="preserve"> </w:t>
      </w:r>
      <w:proofErr w:type="spellStart"/>
      <w:r w:rsidRPr="00201644">
        <w:rPr>
          <w:rFonts w:ascii="Times New Roman" w:hAnsi="Times New Roman" w:cs="Times New Roman"/>
          <w:sz w:val="24"/>
          <w:szCs w:val="24"/>
        </w:rPr>
        <w:t>предприятия</w:t>
      </w:r>
      <w:proofErr w:type="spellEnd"/>
    </w:p>
    <w:p w:rsidR="00555304" w:rsidRPr="00201644" w:rsidRDefault="00555304" w:rsidP="00555304">
      <w:pPr>
        <w:spacing w:after="0" w:line="240" w:lineRule="auto"/>
        <w:ind w:firstLine="567"/>
        <w:jc w:val="both"/>
        <w:rPr>
          <w:rFonts w:ascii="Times New Roman" w:hAnsi="Times New Roman" w:cs="Times New Roman"/>
          <w:sz w:val="24"/>
          <w:szCs w:val="24"/>
        </w:rPr>
      </w:pPr>
    </w:p>
    <w:tbl>
      <w:tblPr>
        <w:tblStyle w:val="a6"/>
        <w:tblW w:w="0" w:type="auto"/>
        <w:tblInd w:w="108" w:type="dxa"/>
        <w:tblLook w:val="04A0" w:firstRow="1" w:lastRow="0" w:firstColumn="1" w:lastColumn="0" w:noHBand="0" w:noVBand="1"/>
      </w:tblPr>
      <w:tblGrid>
        <w:gridCol w:w="5885"/>
        <w:gridCol w:w="1942"/>
      </w:tblGrid>
      <w:tr w:rsidR="00555304" w:rsidRPr="00201644" w:rsidTr="00770304">
        <w:tc>
          <w:tcPr>
            <w:tcW w:w="0" w:type="auto"/>
          </w:tcPr>
          <w:p w:rsidR="00555304" w:rsidRPr="00201644" w:rsidRDefault="00555304" w:rsidP="00770304">
            <w:pPr>
              <w:ind w:firstLine="567"/>
              <w:jc w:val="both"/>
              <w:rPr>
                <w:sz w:val="24"/>
                <w:szCs w:val="24"/>
              </w:rPr>
            </w:pPr>
            <w:r w:rsidRPr="00201644">
              <w:rPr>
                <w:sz w:val="24"/>
                <w:szCs w:val="24"/>
              </w:rPr>
              <w:t>Показатель</w:t>
            </w:r>
          </w:p>
        </w:tc>
        <w:tc>
          <w:tcPr>
            <w:tcW w:w="0" w:type="auto"/>
          </w:tcPr>
          <w:p w:rsidR="00555304" w:rsidRPr="00201644" w:rsidRDefault="00555304" w:rsidP="00770304">
            <w:pPr>
              <w:jc w:val="both"/>
              <w:rPr>
                <w:sz w:val="24"/>
                <w:szCs w:val="24"/>
              </w:rPr>
            </w:pPr>
            <w:r w:rsidRPr="00201644">
              <w:rPr>
                <w:sz w:val="24"/>
                <w:szCs w:val="24"/>
              </w:rPr>
              <w:t>Сумма, тыс. руб.</w:t>
            </w:r>
          </w:p>
        </w:tc>
      </w:tr>
      <w:tr w:rsidR="00555304" w:rsidRPr="00201644" w:rsidTr="00770304">
        <w:tc>
          <w:tcPr>
            <w:tcW w:w="0" w:type="auto"/>
          </w:tcPr>
          <w:p w:rsidR="00555304" w:rsidRPr="00201644" w:rsidRDefault="00555304" w:rsidP="00770304">
            <w:pPr>
              <w:ind w:firstLine="567"/>
              <w:jc w:val="both"/>
              <w:rPr>
                <w:sz w:val="24"/>
                <w:szCs w:val="24"/>
              </w:rPr>
            </w:pPr>
            <w:r w:rsidRPr="00201644">
              <w:rPr>
                <w:sz w:val="24"/>
                <w:szCs w:val="24"/>
              </w:rPr>
              <w:t>Выручка от реализации продукции</w:t>
            </w:r>
          </w:p>
        </w:tc>
        <w:tc>
          <w:tcPr>
            <w:tcW w:w="0" w:type="auto"/>
          </w:tcPr>
          <w:p w:rsidR="00555304" w:rsidRPr="00201644" w:rsidRDefault="00555304" w:rsidP="00770304">
            <w:pPr>
              <w:ind w:firstLine="567"/>
              <w:jc w:val="both"/>
              <w:rPr>
                <w:sz w:val="24"/>
                <w:szCs w:val="24"/>
              </w:rPr>
            </w:pPr>
            <w:r w:rsidRPr="00201644">
              <w:rPr>
                <w:sz w:val="24"/>
                <w:szCs w:val="24"/>
              </w:rPr>
              <w:t>65000</w:t>
            </w:r>
          </w:p>
        </w:tc>
      </w:tr>
      <w:tr w:rsidR="00555304" w:rsidRPr="00201644" w:rsidTr="00770304">
        <w:tc>
          <w:tcPr>
            <w:tcW w:w="0" w:type="auto"/>
          </w:tcPr>
          <w:p w:rsidR="00555304" w:rsidRPr="00201644" w:rsidRDefault="00555304" w:rsidP="00770304">
            <w:pPr>
              <w:ind w:firstLine="567"/>
              <w:jc w:val="both"/>
              <w:rPr>
                <w:sz w:val="24"/>
                <w:szCs w:val="24"/>
              </w:rPr>
            </w:pPr>
            <w:r w:rsidRPr="00201644">
              <w:rPr>
                <w:sz w:val="24"/>
                <w:szCs w:val="24"/>
              </w:rPr>
              <w:t>Закуплены сырье и материалы</w:t>
            </w:r>
          </w:p>
        </w:tc>
        <w:tc>
          <w:tcPr>
            <w:tcW w:w="0" w:type="auto"/>
          </w:tcPr>
          <w:p w:rsidR="00555304" w:rsidRPr="00201644" w:rsidRDefault="00555304" w:rsidP="00770304">
            <w:pPr>
              <w:ind w:firstLine="567"/>
              <w:jc w:val="both"/>
              <w:rPr>
                <w:sz w:val="24"/>
                <w:szCs w:val="24"/>
              </w:rPr>
            </w:pPr>
            <w:r w:rsidRPr="00201644">
              <w:rPr>
                <w:sz w:val="24"/>
                <w:szCs w:val="24"/>
              </w:rPr>
              <w:t>33000</w:t>
            </w:r>
          </w:p>
        </w:tc>
      </w:tr>
      <w:tr w:rsidR="00555304" w:rsidRPr="00201644" w:rsidTr="00770304">
        <w:tc>
          <w:tcPr>
            <w:tcW w:w="0" w:type="auto"/>
          </w:tcPr>
          <w:p w:rsidR="00555304" w:rsidRPr="00201644" w:rsidRDefault="00555304" w:rsidP="00770304">
            <w:pPr>
              <w:ind w:firstLine="567"/>
              <w:jc w:val="both"/>
              <w:rPr>
                <w:sz w:val="24"/>
                <w:szCs w:val="24"/>
              </w:rPr>
            </w:pPr>
            <w:r w:rsidRPr="00201644">
              <w:rPr>
                <w:sz w:val="24"/>
                <w:szCs w:val="24"/>
              </w:rPr>
              <w:t>Выплачена заработная плата</w:t>
            </w:r>
          </w:p>
        </w:tc>
        <w:tc>
          <w:tcPr>
            <w:tcW w:w="0" w:type="auto"/>
          </w:tcPr>
          <w:p w:rsidR="00555304" w:rsidRPr="00201644" w:rsidRDefault="00555304" w:rsidP="00770304">
            <w:pPr>
              <w:ind w:firstLine="567"/>
              <w:jc w:val="both"/>
              <w:rPr>
                <w:sz w:val="24"/>
                <w:szCs w:val="24"/>
              </w:rPr>
            </w:pPr>
            <w:r w:rsidRPr="00201644">
              <w:rPr>
                <w:sz w:val="24"/>
                <w:szCs w:val="24"/>
              </w:rPr>
              <w:t>15000</w:t>
            </w:r>
          </w:p>
        </w:tc>
      </w:tr>
      <w:tr w:rsidR="00555304" w:rsidRPr="00201644" w:rsidTr="00770304">
        <w:tc>
          <w:tcPr>
            <w:tcW w:w="0" w:type="auto"/>
          </w:tcPr>
          <w:p w:rsidR="00555304" w:rsidRPr="00201644" w:rsidRDefault="00555304" w:rsidP="00770304">
            <w:pPr>
              <w:ind w:firstLine="567"/>
              <w:jc w:val="both"/>
              <w:rPr>
                <w:sz w:val="24"/>
                <w:szCs w:val="24"/>
              </w:rPr>
            </w:pPr>
            <w:r w:rsidRPr="00201644">
              <w:rPr>
                <w:sz w:val="24"/>
                <w:szCs w:val="24"/>
              </w:rPr>
              <w:t>Уплачены налоги в бюджет</w:t>
            </w:r>
          </w:p>
        </w:tc>
        <w:tc>
          <w:tcPr>
            <w:tcW w:w="0" w:type="auto"/>
          </w:tcPr>
          <w:p w:rsidR="00555304" w:rsidRPr="00201644" w:rsidRDefault="00555304" w:rsidP="00770304">
            <w:pPr>
              <w:ind w:firstLine="567"/>
              <w:jc w:val="both"/>
              <w:rPr>
                <w:sz w:val="24"/>
                <w:szCs w:val="24"/>
              </w:rPr>
            </w:pPr>
            <w:r w:rsidRPr="00201644">
              <w:rPr>
                <w:sz w:val="24"/>
                <w:szCs w:val="24"/>
              </w:rPr>
              <w:t>3000</w:t>
            </w:r>
          </w:p>
        </w:tc>
      </w:tr>
      <w:tr w:rsidR="00555304" w:rsidRPr="00201644" w:rsidTr="00770304">
        <w:tc>
          <w:tcPr>
            <w:tcW w:w="0" w:type="auto"/>
          </w:tcPr>
          <w:p w:rsidR="00555304" w:rsidRPr="00201644" w:rsidRDefault="00555304" w:rsidP="00770304">
            <w:pPr>
              <w:ind w:firstLine="567"/>
              <w:jc w:val="both"/>
              <w:rPr>
                <w:sz w:val="24"/>
                <w:szCs w:val="24"/>
              </w:rPr>
            </w:pPr>
            <w:r w:rsidRPr="00201644">
              <w:rPr>
                <w:sz w:val="24"/>
                <w:szCs w:val="24"/>
              </w:rPr>
              <w:t>Налоговые платежи во внебюджетные фонды</w:t>
            </w:r>
          </w:p>
        </w:tc>
        <w:tc>
          <w:tcPr>
            <w:tcW w:w="0" w:type="auto"/>
          </w:tcPr>
          <w:p w:rsidR="00555304" w:rsidRPr="00201644" w:rsidRDefault="00555304" w:rsidP="00770304">
            <w:pPr>
              <w:ind w:firstLine="567"/>
              <w:jc w:val="both"/>
              <w:rPr>
                <w:sz w:val="24"/>
                <w:szCs w:val="24"/>
              </w:rPr>
            </w:pPr>
            <w:r w:rsidRPr="00201644">
              <w:rPr>
                <w:sz w:val="24"/>
                <w:szCs w:val="24"/>
              </w:rPr>
              <w:t>5000</w:t>
            </w:r>
          </w:p>
        </w:tc>
      </w:tr>
      <w:tr w:rsidR="00555304" w:rsidRPr="00201644" w:rsidTr="00770304">
        <w:tc>
          <w:tcPr>
            <w:tcW w:w="0" w:type="auto"/>
          </w:tcPr>
          <w:p w:rsidR="00555304" w:rsidRPr="00201644" w:rsidRDefault="00555304" w:rsidP="00770304">
            <w:pPr>
              <w:ind w:firstLine="567"/>
              <w:jc w:val="both"/>
              <w:rPr>
                <w:sz w:val="24"/>
                <w:szCs w:val="24"/>
              </w:rPr>
            </w:pPr>
            <w:r w:rsidRPr="00201644">
              <w:rPr>
                <w:sz w:val="24"/>
                <w:szCs w:val="24"/>
              </w:rPr>
              <w:t>Приобретено новое оборудование</w:t>
            </w:r>
          </w:p>
        </w:tc>
        <w:tc>
          <w:tcPr>
            <w:tcW w:w="0" w:type="auto"/>
          </w:tcPr>
          <w:p w:rsidR="00555304" w:rsidRPr="00201644" w:rsidRDefault="00555304" w:rsidP="00770304">
            <w:pPr>
              <w:ind w:firstLine="567"/>
              <w:jc w:val="both"/>
              <w:rPr>
                <w:sz w:val="24"/>
                <w:szCs w:val="24"/>
              </w:rPr>
            </w:pPr>
            <w:r w:rsidRPr="00201644">
              <w:rPr>
                <w:sz w:val="24"/>
                <w:szCs w:val="24"/>
              </w:rPr>
              <w:t>13000</w:t>
            </w:r>
          </w:p>
        </w:tc>
      </w:tr>
      <w:tr w:rsidR="00555304" w:rsidRPr="00201644" w:rsidTr="00770304">
        <w:tc>
          <w:tcPr>
            <w:tcW w:w="0" w:type="auto"/>
          </w:tcPr>
          <w:p w:rsidR="00555304" w:rsidRPr="00201644" w:rsidRDefault="00555304" w:rsidP="00770304">
            <w:pPr>
              <w:ind w:firstLine="567"/>
              <w:jc w:val="both"/>
              <w:rPr>
                <w:sz w:val="24"/>
                <w:szCs w:val="24"/>
              </w:rPr>
            </w:pPr>
            <w:r w:rsidRPr="00201644">
              <w:rPr>
                <w:sz w:val="24"/>
                <w:szCs w:val="24"/>
              </w:rPr>
              <w:t>Реализованы основные средства</w:t>
            </w:r>
          </w:p>
        </w:tc>
        <w:tc>
          <w:tcPr>
            <w:tcW w:w="0" w:type="auto"/>
          </w:tcPr>
          <w:p w:rsidR="00555304" w:rsidRPr="00201644" w:rsidRDefault="00555304" w:rsidP="00770304">
            <w:pPr>
              <w:ind w:firstLine="567"/>
              <w:jc w:val="both"/>
              <w:rPr>
                <w:sz w:val="24"/>
                <w:szCs w:val="24"/>
              </w:rPr>
            </w:pPr>
            <w:r w:rsidRPr="00201644">
              <w:rPr>
                <w:sz w:val="24"/>
                <w:szCs w:val="24"/>
              </w:rPr>
              <w:t>10000</w:t>
            </w:r>
          </w:p>
        </w:tc>
      </w:tr>
      <w:tr w:rsidR="00555304" w:rsidRPr="00201644" w:rsidTr="00770304">
        <w:tc>
          <w:tcPr>
            <w:tcW w:w="0" w:type="auto"/>
          </w:tcPr>
          <w:p w:rsidR="00555304" w:rsidRPr="00201644" w:rsidRDefault="00555304" w:rsidP="00770304">
            <w:pPr>
              <w:ind w:firstLine="567"/>
              <w:jc w:val="both"/>
              <w:rPr>
                <w:sz w:val="24"/>
                <w:szCs w:val="24"/>
              </w:rPr>
            </w:pPr>
            <w:r w:rsidRPr="00201644">
              <w:rPr>
                <w:sz w:val="24"/>
                <w:szCs w:val="24"/>
              </w:rPr>
              <w:t>Покупка акций сторонней организации</w:t>
            </w:r>
          </w:p>
        </w:tc>
        <w:tc>
          <w:tcPr>
            <w:tcW w:w="0" w:type="auto"/>
          </w:tcPr>
          <w:p w:rsidR="00555304" w:rsidRPr="00201644" w:rsidRDefault="00555304" w:rsidP="00770304">
            <w:pPr>
              <w:ind w:firstLine="567"/>
              <w:jc w:val="both"/>
              <w:rPr>
                <w:sz w:val="24"/>
                <w:szCs w:val="24"/>
              </w:rPr>
            </w:pPr>
            <w:r w:rsidRPr="00201644">
              <w:rPr>
                <w:sz w:val="24"/>
                <w:szCs w:val="24"/>
              </w:rPr>
              <w:t>4000</w:t>
            </w:r>
          </w:p>
        </w:tc>
      </w:tr>
      <w:tr w:rsidR="00555304" w:rsidRPr="00201644" w:rsidTr="00770304">
        <w:tc>
          <w:tcPr>
            <w:tcW w:w="0" w:type="auto"/>
          </w:tcPr>
          <w:p w:rsidR="00555304" w:rsidRPr="00201644" w:rsidRDefault="00555304" w:rsidP="00770304">
            <w:pPr>
              <w:ind w:firstLine="567"/>
              <w:jc w:val="both"/>
              <w:rPr>
                <w:sz w:val="24"/>
                <w:szCs w:val="24"/>
              </w:rPr>
            </w:pPr>
            <w:r w:rsidRPr="00201644">
              <w:rPr>
                <w:sz w:val="24"/>
                <w:szCs w:val="24"/>
              </w:rPr>
              <w:t>Получены дивиденды по ранее приобретенным акциям</w:t>
            </w:r>
          </w:p>
        </w:tc>
        <w:tc>
          <w:tcPr>
            <w:tcW w:w="0" w:type="auto"/>
          </w:tcPr>
          <w:p w:rsidR="00555304" w:rsidRPr="00201644" w:rsidRDefault="00555304" w:rsidP="00770304">
            <w:pPr>
              <w:ind w:firstLine="567"/>
              <w:jc w:val="both"/>
              <w:rPr>
                <w:sz w:val="24"/>
                <w:szCs w:val="24"/>
              </w:rPr>
            </w:pPr>
            <w:r w:rsidRPr="00201644">
              <w:rPr>
                <w:sz w:val="24"/>
                <w:szCs w:val="24"/>
              </w:rPr>
              <w:t>6000</w:t>
            </w:r>
          </w:p>
        </w:tc>
      </w:tr>
      <w:tr w:rsidR="00555304" w:rsidRPr="00201644" w:rsidTr="00770304">
        <w:tc>
          <w:tcPr>
            <w:tcW w:w="0" w:type="auto"/>
          </w:tcPr>
          <w:p w:rsidR="00555304" w:rsidRPr="00201644" w:rsidRDefault="00555304" w:rsidP="00770304">
            <w:pPr>
              <w:ind w:firstLine="567"/>
              <w:jc w:val="both"/>
              <w:rPr>
                <w:sz w:val="24"/>
                <w:szCs w:val="24"/>
              </w:rPr>
            </w:pPr>
            <w:r w:rsidRPr="00201644">
              <w:rPr>
                <w:sz w:val="24"/>
                <w:szCs w:val="24"/>
              </w:rPr>
              <w:t>Взят долгосрочный банковский кредит</w:t>
            </w:r>
          </w:p>
        </w:tc>
        <w:tc>
          <w:tcPr>
            <w:tcW w:w="0" w:type="auto"/>
          </w:tcPr>
          <w:p w:rsidR="00555304" w:rsidRPr="00201644" w:rsidRDefault="00555304" w:rsidP="00770304">
            <w:pPr>
              <w:ind w:firstLine="567"/>
              <w:jc w:val="both"/>
              <w:rPr>
                <w:sz w:val="24"/>
                <w:szCs w:val="24"/>
              </w:rPr>
            </w:pPr>
            <w:r w:rsidRPr="00201644">
              <w:rPr>
                <w:sz w:val="24"/>
                <w:szCs w:val="24"/>
              </w:rPr>
              <w:t>15000</w:t>
            </w:r>
          </w:p>
        </w:tc>
      </w:tr>
      <w:tr w:rsidR="00555304" w:rsidRPr="00201644" w:rsidTr="00770304">
        <w:tc>
          <w:tcPr>
            <w:tcW w:w="0" w:type="auto"/>
          </w:tcPr>
          <w:p w:rsidR="00555304" w:rsidRPr="00201644" w:rsidRDefault="00555304" w:rsidP="00770304">
            <w:pPr>
              <w:ind w:firstLine="567"/>
              <w:jc w:val="both"/>
              <w:rPr>
                <w:sz w:val="24"/>
                <w:szCs w:val="24"/>
              </w:rPr>
            </w:pPr>
            <w:r w:rsidRPr="00201644">
              <w:rPr>
                <w:sz w:val="24"/>
                <w:szCs w:val="24"/>
              </w:rPr>
              <w:t>Погашен краткосрочный  кредит</w:t>
            </w:r>
          </w:p>
        </w:tc>
        <w:tc>
          <w:tcPr>
            <w:tcW w:w="0" w:type="auto"/>
          </w:tcPr>
          <w:p w:rsidR="00555304" w:rsidRPr="00201644" w:rsidRDefault="00555304" w:rsidP="00770304">
            <w:pPr>
              <w:ind w:firstLine="567"/>
              <w:jc w:val="both"/>
              <w:rPr>
                <w:sz w:val="24"/>
                <w:szCs w:val="24"/>
              </w:rPr>
            </w:pPr>
            <w:r w:rsidRPr="00201644">
              <w:rPr>
                <w:sz w:val="24"/>
                <w:szCs w:val="24"/>
              </w:rPr>
              <w:t>11000</w:t>
            </w:r>
          </w:p>
        </w:tc>
      </w:tr>
      <w:tr w:rsidR="00555304" w:rsidRPr="00201644" w:rsidTr="00770304">
        <w:tc>
          <w:tcPr>
            <w:tcW w:w="0" w:type="auto"/>
          </w:tcPr>
          <w:p w:rsidR="00555304" w:rsidRPr="00201644" w:rsidRDefault="00555304" w:rsidP="00770304">
            <w:pPr>
              <w:ind w:firstLine="567"/>
              <w:jc w:val="both"/>
              <w:rPr>
                <w:sz w:val="24"/>
                <w:szCs w:val="24"/>
              </w:rPr>
            </w:pPr>
            <w:r w:rsidRPr="00201644">
              <w:rPr>
                <w:sz w:val="24"/>
                <w:szCs w:val="24"/>
              </w:rPr>
              <w:t>Выплачены дивиденды акционерам</w:t>
            </w:r>
          </w:p>
        </w:tc>
        <w:tc>
          <w:tcPr>
            <w:tcW w:w="0" w:type="auto"/>
          </w:tcPr>
          <w:p w:rsidR="00555304" w:rsidRPr="00201644" w:rsidRDefault="00555304" w:rsidP="00770304">
            <w:pPr>
              <w:ind w:firstLine="567"/>
              <w:jc w:val="both"/>
              <w:rPr>
                <w:sz w:val="24"/>
                <w:szCs w:val="24"/>
              </w:rPr>
            </w:pPr>
            <w:r w:rsidRPr="00201644">
              <w:rPr>
                <w:sz w:val="24"/>
                <w:szCs w:val="24"/>
              </w:rPr>
              <w:t>7000</w:t>
            </w:r>
          </w:p>
        </w:tc>
      </w:tr>
    </w:tbl>
    <w:p w:rsidR="00555304" w:rsidRPr="00201644" w:rsidRDefault="00555304" w:rsidP="00555304">
      <w:pPr>
        <w:pStyle w:val="a5"/>
        <w:shd w:val="clear" w:color="auto" w:fill="FFFFFF"/>
        <w:ind w:left="0" w:firstLine="567"/>
        <w:jc w:val="both"/>
        <w:rPr>
          <w:b/>
          <w:bCs/>
          <w:color w:val="000000"/>
        </w:rPr>
      </w:pPr>
    </w:p>
    <w:p w:rsidR="00555304" w:rsidRPr="00201644" w:rsidRDefault="00555304" w:rsidP="00555304">
      <w:pPr>
        <w:pStyle w:val="a5"/>
        <w:shd w:val="clear" w:color="auto" w:fill="FFFFFF"/>
        <w:ind w:left="0" w:firstLine="567"/>
        <w:jc w:val="both"/>
        <w:rPr>
          <w:color w:val="000000"/>
        </w:rPr>
      </w:pPr>
      <w:r w:rsidRPr="00201644">
        <w:rPr>
          <w:b/>
          <w:color w:val="000000"/>
        </w:rPr>
        <w:t>Задача 5</w:t>
      </w:r>
      <w:r w:rsidRPr="00201644">
        <w:rPr>
          <w:color w:val="000000"/>
        </w:rPr>
        <w:t>.</w:t>
      </w:r>
      <w:r>
        <w:rPr>
          <w:color w:val="000000"/>
        </w:rPr>
        <w:t xml:space="preserve"> </w:t>
      </w:r>
      <w:r w:rsidRPr="00201644">
        <w:rPr>
          <w:color w:val="000000"/>
        </w:rPr>
        <w:t>Предприятию требуется для покрытия недостатков источников финансирования суммы в размере 140 тыс. руб. Оно может воспользоваться двумя вариантами: взять кредит в банке или заключить договор факторинга с фактор-компанией. Дебиторская задолженность, которую предприятие может продать составляет 280 тыс. руб. Недостаток источников финансирования необходимо покрывать заемными средствами в течение года.</w:t>
      </w:r>
    </w:p>
    <w:p w:rsidR="00555304" w:rsidRPr="00201644" w:rsidRDefault="00555304" w:rsidP="00555304">
      <w:pPr>
        <w:pStyle w:val="a5"/>
        <w:shd w:val="clear" w:color="auto" w:fill="FFFFFF"/>
        <w:ind w:left="0" w:firstLine="567"/>
        <w:jc w:val="both"/>
        <w:rPr>
          <w:color w:val="000000"/>
        </w:rPr>
      </w:pPr>
      <w:r w:rsidRPr="00201644">
        <w:rPr>
          <w:color w:val="000000"/>
        </w:rPr>
        <w:t>Условия получения кредита: процентная ставка составляет 19% годовых; срок кредита – 1 год.</w:t>
      </w:r>
    </w:p>
    <w:p w:rsidR="00555304" w:rsidRPr="00201644" w:rsidRDefault="00555304" w:rsidP="00555304">
      <w:pPr>
        <w:pStyle w:val="a5"/>
        <w:shd w:val="clear" w:color="auto" w:fill="FFFFFF"/>
        <w:ind w:left="0" w:firstLine="567"/>
        <w:jc w:val="both"/>
        <w:rPr>
          <w:color w:val="000000"/>
        </w:rPr>
      </w:pPr>
      <w:r w:rsidRPr="00201644">
        <w:rPr>
          <w:color w:val="000000"/>
        </w:rPr>
        <w:t>Условия факторинга: комиссионное вознаграждение составляет 4% от стоимости купленной дебиторской задолженности; резервирование составляет 20% от стоимости купленной дебиторской задолженности; процентная ставка, взимаемая фактор-компанией за предоставленные по факторингу средства, составляет 16% годовых.</w:t>
      </w:r>
    </w:p>
    <w:p w:rsidR="00555304" w:rsidRPr="00201644" w:rsidRDefault="00555304" w:rsidP="00555304">
      <w:pPr>
        <w:spacing w:after="0" w:line="240" w:lineRule="auto"/>
        <w:ind w:firstLine="567"/>
        <w:jc w:val="both"/>
        <w:rPr>
          <w:rFonts w:ascii="Times New Roman" w:hAnsi="Times New Roman" w:cs="Times New Roman"/>
          <w:color w:val="000000"/>
          <w:sz w:val="24"/>
          <w:szCs w:val="24"/>
          <w:lang w:val="ru-RU"/>
        </w:rPr>
      </w:pPr>
      <w:r w:rsidRPr="00201644">
        <w:rPr>
          <w:rFonts w:ascii="Times New Roman" w:hAnsi="Times New Roman" w:cs="Times New Roman"/>
          <w:color w:val="000000"/>
          <w:sz w:val="24"/>
          <w:szCs w:val="24"/>
          <w:lang w:val="ru-RU"/>
        </w:rPr>
        <w:t>Необходимо определить, какой из вариантов привлечения источников финансирования предпочтительнее для предприятия.</w:t>
      </w:r>
    </w:p>
    <w:p w:rsidR="00555304" w:rsidRPr="00201644" w:rsidRDefault="00555304" w:rsidP="00555304">
      <w:pPr>
        <w:spacing w:after="0" w:line="240" w:lineRule="auto"/>
        <w:ind w:firstLine="567"/>
        <w:jc w:val="both"/>
        <w:rPr>
          <w:rFonts w:ascii="Times New Roman" w:hAnsi="Times New Roman" w:cs="Times New Roman"/>
          <w:b/>
          <w:i/>
          <w:sz w:val="24"/>
          <w:szCs w:val="24"/>
          <w:lang w:val="ru-RU"/>
        </w:rPr>
      </w:pPr>
      <w:r w:rsidRPr="00201644">
        <w:rPr>
          <w:rFonts w:ascii="Times New Roman" w:hAnsi="Times New Roman" w:cs="Times New Roman"/>
          <w:b/>
          <w:i/>
          <w:sz w:val="24"/>
          <w:szCs w:val="24"/>
          <w:lang w:val="ru-RU"/>
        </w:rPr>
        <w:lastRenderedPageBreak/>
        <w:t>Примерные индивидуальные домашние задания (ИДЗ):</w:t>
      </w:r>
    </w:p>
    <w:p w:rsidR="00555304" w:rsidRPr="00201644" w:rsidRDefault="00555304" w:rsidP="00555304">
      <w:pPr>
        <w:pStyle w:val="a5"/>
        <w:ind w:left="0" w:firstLine="567"/>
        <w:jc w:val="both"/>
      </w:pPr>
      <w:r w:rsidRPr="00201644">
        <w:rPr>
          <w:b/>
          <w:i/>
        </w:rPr>
        <w:t>ИДЗ 1.</w:t>
      </w:r>
      <w:r w:rsidRPr="00201644">
        <w:t xml:space="preserve"> </w:t>
      </w:r>
    </w:p>
    <w:p w:rsidR="00555304" w:rsidRPr="00201644" w:rsidRDefault="00555304" w:rsidP="00555304">
      <w:pPr>
        <w:pStyle w:val="a5"/>
        <w:ind w:left="0" w:firstLine="567"/>
        <w:jc w:val="both"/>
      </w:pPr>
      <w:r w:rsidRPr="00201644">
        <w:t>1.Привести экономическую интерпретацию выражений «сумма средств, дополнительно вовлеченных в оборот» и «сумма средств, отвлеченных из оборота».</w:t>
      </w:r>
    </w:p>
    <w:p w:rsidR="00555304" w:rsidRPr="00201644" w:rsidRDefault="00555304" w:rsidP="00555304">
      <w:pPr>
        <w:pStyle w:val="a5"/>
        <w:ind w:left="0" w:firstLine="567"/>
        <w:jc w:val="both"/>
      </w:pPr>
      <w:r w:rsidRPr="00201644">
        <w:t xml:space="preserve"> 2. Пояснить экономический смысл моделей управления денежными средствами.</w:t>
      </w:r>
    </w:p>
    <w:p w:rsidR="00555304" w:rsidRPr="00201644" w:rsidRDefault="00555304" w:rsidP="00555304">
      <w:pPr>
        <w:pStyle w:val="a5"/>
        <w:ind w:left="0" w:firstLine="567"/>
        <w:jc w:val="both"/>
      </w:pPr>
      <w:r w:rsidRPr="00201644">
        <w:t xml:space="preserve"> 3. Дать характеристику основных процедур прямого и косвенного методов анализа движения денежных средств. </w:t>
      </w:r>
    </w:p>
    <w:p w:rsidR="00555304" w:rsidRPr="00201644" w:rsidRDefault="00555304" w:rsidP="00555304">
      <w:pPr>
        <w:pStyle w:val="a5"/>
        <w:ind w:left="0" w:firstLine="567"/>
        <w:jc w:val="both"/>
      </w:pPr>
      <w:r w:rsidRPr="00201644">
        <w:rPr>
          <w:b/>
          <w:i/>
        </w:rPr>
        <w:t>ИДЗ 2.</w:t>
      </w:r>
      <w:r w:rsidRPr="00201644">
        <w:t xml:space="preserve">  Определить на основе модели </w:t>
      </w:r>
      <w:proofErr w:type="spellStart"/>
      <w:r w:rsidRPr="00201644">
        <w:t>Баумоля</w:t>
      </w:r>
      <w:proofErr w:type="spellEnd"/>
      <w:r w:rsidRPr="00201644">
        <w:t xml:space="preserve"> средний и максимальный размер остатков денежных средств на основе следующих данных: планируемый годовой объем денежного оборота предприятия составляет 48 млн. руб.; расходы по обслуживанию одной операции  пополнения денежных средств составляют 4500 руб.; среднегодовая ставка процента по краткосрочным финансовым вложениям составляет 14%.</w:t>
      </w:r>
    </w:p>
    <w:p w:rsidR="00555304" w:rsidRPr="00201644" w:rsidRDefault="00555304" w:rsidP="00555304">
      <w:pPr>
        <w:pStyle w:val="a5"/>
        <w:ind w:left="0" w:firstLine="567"/>
        <w:jc w:val="both"/>
      </w:pPr>
      <w:r w:rsidRPr="00201644">
        <w:rPr>
          <w:b/>
          <w:i/>
        </w:rPr>
        <w:t>ИДЗ 3</w:t>
      </w:r>
      <w:r w:rsidRPr="00201644">
        <w:t xml:space="preserve">. Определить рентабельность оборотного капитала по чистой прибыли по следующим данным: выручка от основной реализации составила 300 тыс. руб., выручка от реализации излишков сырья – 140 тыс. руб., выручка от реализации основных средств – 110 тыс. руб., себестоимость реализованной продукции – 230 тыс. руб. управленческие и коммерческие расходы – 30 и 24 тыс. руб. соответственно, оборотные активы на начало года – 330 тыс. руб., на конец года – 510 тыс. руб. </w:t>
      </w:r>
    </w:p>
    <w:p w:rsidR="00555304" w:rsidRPr="00201644" w:rsidRDefault="00555304" w:rsidP="00555304">
      <w:pPr>
        <w:pStyle w:val="a5"/>
        <w:ind w:left="0" w:firstLine="567"/>
        <w:jc w:val="both"/>
      </w:pPr>
    </w:p>
    <w:p w:rsidR="00555304" w:rsidRPr="00201644" w:rsidRDefault="00555304" w:rsidP="00555304">
      <w:pPr>
        <w:pStyle w:val="a5"/>
        <w:ind w:left="0" w:firstLine="567"/>
        <w:jc w:val="both"/>
        <w:rPr>
          <w:b/>
          <w:i/>
        </w:rPr>
      </w:pPr>
      <w:r w:rsidRPr="00201644">
        <w:rPr>
          <w:b/>
          <w:i/>
        </w:rPr>
        <w:t>Тематика рефератов, докладов:</w:t>
      </w:r>
    </w:p>
    <w:p w:rsidR="00555304" w:rsidRPr="00201644" w:rsidRDefault="00555304" w:rsidP="00555304">
      <w:pPr>
        <w:pStyle w:val="a5"/>
        <w:numPr>
          <w:ilvl w:val="0"/>
          <w:numId w:val="8"/>
        </w:numPr>
        <w:ind w:left="0" w:firstLine="567"/>
        <w:jc w:val="both"/>
      </w:pPr>
      <w:r w:rsidRPr="00201644">
        <w:t>Генезис основных подходов к определению целевой функции финансового менеджмента.</w:t>
      </w:r>
    </w:p>
    <w:p w:rsidR="00555304" w:rsidRPr="00201644" w:rsidRDefault="00555304" w:rsidP="00555304">
      <w:pPr>
        <w:pStyle w:val="a5"/>
        <w:numPr>
          <w:ilvl w:val="0"/>
          <w:numId w:val="8"/>
        </w:numPr>
        <w:ind w:left="0" w:firstLine="567"/>
        <w:jc w:val="both"/>
      </w:pPr>
      <w:r w:rsidRPr="00201644">
        <w:t xml:space="preserve">Организационная структура финансового менеджмента. </w:t>
      </w:r>
    </w:p>
    <w:p w:rsidR="00555304" w:rsidRPr="00201644" w:rsidRDefault="00555304" w:rsidP="00555304">
      <w:pPr>
        <w:pStyle w:val="a5"/>
        <w:numPr>
          <w:ilvl w:val="0"/>
          <w:numId w:val="8"/>
        </w:numPr>
        <w:ind w:left="0" w:firstLine="567"/>
        <w:jc w:val="both"/>
      </w:pPr>
      <w:r w:rsidRPr="00201644">
        <w:t xml:space="preserve">Теоретические модели и концепции, определяющие цель и основные параметры финансовой деятельности предприятия. </w:t>
      </w:r>
    </w:p>
    <w:p w:rsidR="00555304" w:rsidRPr="00201644" w:rsidRDefault="00555304" w:rsidP="00555304">
      <w:pPr>
        <w:pStyle w:val="a5"/>
        <w:numPr>
          <w:ilvl w:val="0"/>
          <w:numId w:val="8"/>
        </w:numPr>
        <w:ind w:left="0" w:firstLine="567"/>
        <w:jc w:val="both"/>
      </w:pPr>
      <w:r w:rsidRPr="00201644">
        <w:t xml:space="preserve">Теоретические модели и концепции, обеспечивающие реальную рыночную оценку отдельных финансовых инструментов инвестирования в процессе их выбора. </w:t>
      </w:r>
    </w:p>
    <w:p w:rsidR="00555304" w:rsidRPr="00201644" w:rsidRDefault="00555304" w:rsidP="00555304">
      <w:pPr>
        <w:pStyle w:val="a5"/>
        <w:numPr>
          <w:ilvl w:val="0"/>
          <w:numId w:val="8"/>
        </w:numPr>
        <w:ind w:left="0" w:firstLine="567"/>
        <w:jc w:val="both"/>
      </w:pPr>
      <w:r w:rsidRPr="00201644">
        <w:t>Теоретические модели и концепции, связанные с информационным обеспечением участников финансового рынка и формированием рыночных цен.</w:t>
      </w:r>
    </w:p>
    <w:p w:rsidR="00555304" w:rsidRPr="00201644" w:rsidRDefault="00555304" w:rsidP="00555304">
      <w:pPr>
        <w:pStyle w:val="a5"/>
        <w:numPr>
          <w:ilvl w:val="0"/>
          <w:numId w:val="8"/>
        </w:numPr>
        <w:ind w:left="0" w:firstLine="567"/>
        <w:jc w:val="both"/>
      </w:pPr>
      <w:r w:rsidRPr="00201644">
        <w:t>Модель оценки доходности финансовых активов САРМ. Линия рынка ценных бумаг и линия рынка капитала.</w:t>
      </w:r>
    </w:p>
    <w:p w:rsidR="00555304" w:rsidRPr="00201644" w:rsidRDefault="00555304" w:rsidP="00555304">
      <w:pPr>
        <w:pStyle w:val="a5"/>
        <w:numPr>
          <w:ilvl w:val="0"/>
          <w:numId w:val="8"/>
        </w:numPr>
        <w:ind w:left="0" w:firstLine="567"/>
        <w:jc w:val="both"/>
      </w:pPr>
      <w:r w:rsidRPr="00201644">
        <w:t xml:space="preserve">Становление науки об управлении финансами организации в России </w:t>
      </w:r>
    </w:p>
    <w:p w:rsidR="00555304" w:rsidRPr="00201644" w:rsidRDefault="00555304" w:rsidP="00555304">
      <w:pPr>
        <w:pStyle w:val="a5"/>
        <w:numPr>
          <w:ilvl w:val="0"/>
          <w:numId w:val="8"/>
        </w:numPr>
        <w:ind w:left="0" w:firstLine="567"/>
        <w:jc w:val="both"/>
      </w:pPr>
      <w:r w:rsidRPr="00201644">
        <w:t>Международные стандарты финансовой отчетности и их роль в управлении финансами организаций.</w:t>
      </w:r>
    </w:p>
    <w:p w:rsidR="00555304" w:rsidRPr="00201644" w:rsidRDefault="00555304" w:rsidP="00555304">
      <w:pPr>
        <w:pStyle w:val="a5"/>
        <w:numPr>
          <w:ilvl w:val="0"/>
          <w:numId w:val="8"/>
        </w:numPr>
        <w:ind w:left="0" w:firstLine="567"/>
        <w:jc w:val="both"/>
      </w:pPr>
      <w:r w:rsidRPr="00201644">
        <w:t>Принятие финансовых решений в условиях инфляции.</w:t>
      </w:r>
    </w:p>
    <w:p w:rsidR="00555304" w:rsidRPr="00201644" w:rsidRDefault="00555304" w:rsidP="00555304">
      <w:pPr>
        <w:pStyle w:val="a5"/>
        <w:numPr>
          <w:ilvl w:val="0"/>
          <w:numId w:val="8"/>
        </w:numPr>
        <w:ind w:left="0" w:firstLine="567"/>
        <w:jc w:val="both"/>
      </w:pPr>
      <w:r w:rsidRPr="00201644">
        <w:t xml:space="preserve">Совершенствование системы информационного обеспечения финансового менеджмента. </w:t>
      </w:r>
    </w:p>
    <w:p w:rsidR="00555304" w:rsidRPr="00201644" w:rsidRDefault="00555304" w:rsidP="00555304">
      <w:pPr>
        <w:pStyle w:val="a5"/>
        <w:numPr>
          <w:ilvl w:val="0"/>
          <w:numId w:val="8"/>
        </w:numPr>
        <w:ind w:left="0" w:firstLine="567"/>
        <w:jc w:val="both"/>
      </w:pPr>
      <w:r w:rsidRPr="00201644">
        <w:t>Специфика управления финансами при выходе организации на международные рынки.</w:t>
      </w:r>
    </w:p>
    <w:p w:rsidR="00555304" w:rsidRPr="00201644" w:rsidRDefault="00555304" w:rsidP="00555304">
      <w:pPr>
        <w:pStyle w:val="a5"/>
        <w:numPr>
          <w:ilvl w:val="0"/>
          <w:numId w:val="8"/>
        </w:numPr>
        <w:ind w:left="0" w:firstLine="567"/>
        <w:jc w:val="both"/>
      </w:pPr>
      <w:r w:rsidRPr="00201644">
        <w:t xml:space="preserve">Современные проблемы управления финансами организаций и пути их решения </w:t>
      </w:r>
    </w:p>
    <w:p w:rsidR="00555304" w:rsidRPr="00201644" w:rsidRDefault="00555304" w:rsidP="00555304">
      <w:pPr>
        <w:pStyle w:val="a5"/>
        <w:numPr>
          <w:ilvl w:val="0"/>
          <w:numId w:val="8"/>
        </w:numPr>
        <w:ind w:left="0" w:firstLine="567"/>
        <w:jc w:val="both"/>
      </w:pPr>
      <w:r w:rsidRPr="00201644">
        <w:t>Концептуальные основы финансирования организаций</w:t>
      </w:r>
    </w:p>
    <w:p w:rsidR="00555304" w:rsidRPr="00201644" w:rsidRDefault="00555304" w:rsidP="00555304">
      <w:pPr>
        <w:pStyle w:val="a5"/>
        <w:numPr>
          <w:ilvl w:val="0"/>
          <w:numId w:val="8"/>
        </w:numPr>
        <w:ind w:left="0" w:firstLine="567"/>
        <w:jc w:val="both"/>
      </w:pPr>
      <w:r w:rsidRPr="00201644">
        <w:t xml:space="preserve">Факторы, определяющие структуры капитала </w:t>
      </w:r>
    </w:p>
    <w:p w:rsidR="00555304" w:rsidRPr="00201644" w:rsidRDefault="00555304" w:rsidP="00555304">
      <w:pPr>
        <w:pStyle w:val="a5"/>
        <w:numPr>
          <w:ilvl w:val="0"/>
          <w:numId w:val="8"/>
        </w:numPr>
        <w:ind w:left="0" w:firstLine="567"/>
        <w:jc w:val="both"/>
      </w:pPr>
      <w:r w:rsidRPr="00201644">
        <w:t xml:space="preserve">Приоритетные направления финансовой политики организаций в современных условиях. </w:t>
      </w:r>
    </w:p>
    <w:p w:rsidR="00555304" w:rsidRPr="00201644" w:rsidRDefault="00555304" w:rsidP="00555304">
      <w:pPr>
        <w:pStyle w:val="a5"/>
        <w:numPr>
          <w:ilvl w:val="0"/>
          <w:numId w:val="8"/>
        </w:numPr>
        <w:ind w:left="0" w:firstLine="567"/>
        <w:jc w:val="both"/>
      </w:pPr>
      <w:r w:rsidRPr="00201644">
        <w:t xml:space="preserve">Современные проблемы долгосрочного финансирования российских предприятий </w:t>
      </w:r>
    </w:p>
    <w:p w:rsidR="00555304" w:rsidRPr="00201644" w:rsidRDefault="00555304" w:rsidP="00555304">
      <w:pPr>
        <w:pStyle w:val="a5"/>
        <w:numPr>
          <w:ilvl w:val="0"/>
          <w:numId w:val="8"/>
        </w:numPr>
        <w:ind w:left="0" w:firstLine="567"/>
        <w:jc w:val="both"/>
      </w:pPr>
      <w:r w:rsidRPr="00201644">
        <w:t>Бюджетирование как инструмент финансового планирования</w:t>
      </w:r>
    </w:p>
    <w:p w:rsidR="00555304" w:rsidRPr="00201644" w:rsidRDefault="00555304" w:rsidP="00555304">
      <w:pPr>
        <w:pStyle w:val="a5"/>
        <w:numPr>
          <w:ilvl w:val="0"/>
          <w:numId w:val="8"/>
        </w:numPr>
        <w:ind w:left="0" w:firstLine="567"/>
        <w:jc w:val="both"/>
      </w:pPr>
      <w:r w:rsidRPr="00201644">
        <w:t xml:space="preserve">Модели оценки доходности финансовых активов </w:t>
      </w:r>
    </w:p>
    <w:p w:rsidR="00555304" w:rsidRPr="00201644" w:rsidRDefault="00555304" w:rsidP="00555304">
      <w:pPr>
        <w:pStyle w:val="a5"/>
        <w:numPr>
          <w:ilvl w:val="0"/>
          <w:numId w:val="8"/>
        </w:numPr>
        <w:ind w:left="0" w:firstLine="567"/>
        <w:jc w:val="both"/>
      </w:pPr>
      <w:r w:rsidRPr="00201644">
        <w:t xml:space="preserve">Сущность дивидендной политики (на примере компании) </w:t>
      </w:r>
    </w:p>
    <w:p w:rsidR="00555304" w:rsidRPr="00201644" w:rsidRDefault="00555304" w:rsidP="00555304">
      <w:pPr>
        <w:pStyle w:val="a5"/>
        <w:numPr>
          <w:ilvl w:val="0"/>
          <w:numId w:val="8"/>
        </w:numPr>
        <w:ind w:left="0" w:firstLine="567"/>
        <w:jc w:val="both"/>
      </w:pPr>
      <w:r w:rsidRPr="00201644">
        <w:t xml:space="preserve">Основные проблемы применения концепций финансового менеджмента на современном этапе развития экономики </w:t>
      </w:r>
    </w:p>
    <w:p w:rsidR="00555304" w:rsidRPr="00201644" w:rsidRDefault="00555304" w:rsidP="00555304">
      <w:pPr>
        <w:pStyle w:val="a5"/>
        <w:numPr>
          <w:ilvl w:val="0"/>
          <w:numId w:val="8"/>
        </w:numPr>
        <w:ind w:left="0" w:firstLine="567"/>
        <w:jc w:val="both"/>
      </w:pPr>
      <w:r w:rsidRPr="00201644">
        <w:t xml:space="preserve">Увеличение стоимости компании как стратегическая цель и критерий оценки </w:t>
      </w:r>
      <w:r w:rsidRPr="00201644">
        <w:lastRenderedPageBreak/>
        <w:t xml:space="preserve">управленческих решений </w:t>
      </w:r>
    </w:p>
    <w:p w:rsidR="00555304" w:rsidRPr="00201644" w:rsidRDefault="00555304" w:rsidP="00555304">
      <w:pPr>
        <w:pStyle w:val="a5"/>
        <w:numPr>
          <w:ilvl w:val="0"/>
          <w:numId w:val="8"/>
        </w:numPr>
        <w:ind w:left="0" w:firstLine="567"/>
        <w:jc w:val="both"/>
      </w:pPr>
      <w:r w:rsidRPr="00201644">
        <w:t xml:space="preserve">Фьючерс, форвард и опцион, как вторичные финансовые инструменты. Практический аспект. </w:t>
      </w:r>
    </w:p>
    <w:p w:rsidR="00555304" w:rsidRPr="00201644" w:rsidRDefault="00555304" w:rsidP="00555304">
      <w:pPr>
        <w:pStyle w:val="a5"/>
        <w:numPr>
          <w:ilvl w:val="0"/>
          <w:numId w:val="8"/>
        </w:numPr>
        <w:ind w:left="0" w:firstLine="567"/>
        <w:jc w:val="both"/>
      </w:pPr>
      <w:r w:rsidRPr="00201644">
        <w:t>Практический аспект управления финансовым риском организаций (на примере…)</w:t>
      </w:r>
    </w:p>
    <w:p w:rsidR="00555304" w:rsidRPr="00201644" w:rsidRDefault="00555304" w:rsidP="00555304">
      <w:pPr>
        <w:pStyle w:val="a5"/>
        <w:numPr>
          <w:ilvl w:val="0"/>
          <w:numId w:val="8"/>
        </w:numPr>
        <w:ind w:left="0" w:firstLine="567"/>
        <w:jc w:val="both"/>
      </w:pPr>
      <w:r w:rsidRPr="00201644">
        <w:t>Финансовая реструктуризация: практический аспект</w:t>
      </w:r>
    </w:p>
    <w:p w:rsidR="00555304" w:rsidRPr="00201644" w:rsidRDefault="00555304" w:rsidP="00555304">
      <w:pPr>
        <w:pStyle w:val="a5"/>
        <w:numPr>
          <w:ilvl w:val="0"/>
          <w:numId w:val="8"/>
        </w:numPr>
        <w:ind w:left="0" w:firstLine="567"/>
        <w:jc w:val="both"/>
      </w:pPr>
      <w:r w:rsidRPr="00201644">
        <w:t>Эмиссионная деятельность организаций: практический аспект</w:t>
      </w:r>
    </w:p>
    <w:p w:rsidR="00555304" w:rsidRPr="00201644" w:rsidRDefault="00555304" w:rsidP="00555304">
      <w:pPr>
        <w:pStyle w:val="a5"/>
        <w:numPr>
          <w:ilvl w:val="0"/>
          <w:numId w:val="8"/>
        </w:numPr>
        <w:ind w:left="0" w:firstLine="567"/>
        <w:jc w:val="both"/>
      </w:pPr>
      <w:r w:rsidRPr="00201644">
        <w:t xml:space="preserve">Роль стоимости различных источников финансирования в принятии решений долгосрочного характера. </w:t>
      </w:r>
    </w:p>
    <w:p w:rsidR="00555304" w:rsidRPr="00201644" w:rsidRDefault="00555304" w:rsidP="00555304">
      <w:pPr>
        <w:pStyle w:val="a5"/>
        <w:numPr>
          <w:ilvl w:val="0"/>
          <w:numId w:val="8"/>
        </w:numPr>
        <w:ind w:left="0" w:firstLine="567"/>
        <w:jc w:val="both"/>
      </w:pPr>
      <w:r w:rsidRPr="00201644">
        <w:t xml:space="preserve">Взаимосвязь положений теории оценки стоимости капитала с политикой предприятия в отношении источников краткосрочного финансирования. </w:t>
      </w:r>
    </w:p>
    <w:p w:rsidR="00555304" w:rsidRPr="00201644" w:rsidRDefault="00555304" w:rsidP="00555304">
      <w:pPr>
        <w:pStyle w:val="a5"/>
        <w:numPr>
          <w:ilvl w:val="0"/>
          <w:numId w:val="8"/>
        </w:numPr>
        <w:ind w:left="0" w:firstLine="567"/>
        <w:jc w:val="both"/>
      </w:pPr>
      <w:r w:rsidRPr="00201644">
        <w:t>Источники собственного капитала предприятия.</w:t>
      </w:r>
    </w:p>
    <w:p w:rsidR="00555304" w:rsidRPr="00201644" w:rsidRDefault="00555304" w:rsidP="00555304">
      <w:pPr>
        <w:pStyle w:val="a5"/>
        <w:numPr>
          <w:ilvl w:val="0"/>
          <w:numId w:val="8"/>
        </w:numPr>
        <w:ind w:left="0" w:firstLine="567"/>
        <w:jc w:val="both"/>
      </w:pPr>
      <w:r w:rsidRPr="00201644">
        <w:t xml:space="preserve">Структура собственного капитала на различных стадиях жизненного цикла предприятия. Факторы наращивания собственного капитала предприятия. </w:t>
      </w:r>
    </w:p>
    <w:p w:rsidR="00555304" w:rsidRPr="00201644" w:rsidRDefault="00555304" w:rsidP="00555304">
      <w:pPr>
        <w:pStyle w:val="a5"/>
        <w:numPr>
          <w:ilvl w:val="0"/>
          <w:numId w:val="8"/>
        </w:numPr>
        <w:ind w:left="0" w:firstLine="567"/>
        <w:jc w:val="both"/>
      </w:pPr>
      <w:r w:rsidRPr="00201644">
        <w:t>Критерии формирования рациональной структуры средств предприятия. 6. Преимущества и недостатки различных способов внешнего финансирования.</w:t>
      </w:r>
    </w:p>
    <w:p w:rsidR="00555304" w:rsidRPr="00201644" w:rsidRDefault="00555304" w:rsidP="00555304">
      <w:pPr>
        <w:pStyle w:val="a5"/>
        <w:numPr>
          <w:ilvl w:val="0"/>
          <w:numId w:val="8"/>
        </w:numPr>
        <w:ind w:left="0" w:firstLine="567"/>
        <w:jc w:val="both"/>
      </w:pPr>
      <w:r w:rsidRPr="00201644">
        <w:t xml:space="preserve">Принципиальные различия между академическим, предпринимательским и бухгалтерским подходами к определению прибыли. </w:t>
      </w:r>
    </w:p>
    <w:p w:rsidR="00555304" w:rsidRPr="00201644" w:rsidRDefault="00555304" w:rsidP="00555304">
      <w:pPr>
        <w:pStyle w:val="a5"/>
        <w:numPr>
          <w:ilvl w:val="0"/>
          <w:numId w:val="8"/>
        </w:numPr>
        <w:ind w:left="0" w:firstLine="567"/>
        <w:jc w:val="both"/>
      </w:pPr>
      <w:r w:rsidRPr="00201644">
        <w:t xml:space="preserve">Смысл процедуры распределения прибыли на предприятии. </w:t>
      </w:r>
    </w:p>
    <w:p w:rsidR="00555304" w:rsidRPr="00201644" w:rsidRDefault="00555304" w:rsidP="00555304">
      <w:pPr>
        <w:pStyle w:val="a5"/>
        <w:numPr>
          <w:ilvl w:val="0"/>
          <w:numId w:val="8"/>
        </w:numPr>
        <w:ind w:left="0" w:firstLine="567"/>
        <w:jc w:val="both"/>
      </w:pPr>
      <w:r w:rsidRPr="00201644">
        <w:t xml:space="preserve">Факторы, влияющие на уровень точки безубыточности. </w:t>
      </w:r>
    </w:p>
    <w:p w:rsidR="00555304" w:rsidRPr="00201644" w:rsidRDefault="00555304" w:rsidP="00555304">
      <w:pPr>
        <w:pStyle w:val="a5"/>
        <w:numPr>
          <w:ilvl w:val="0"/>
          <w:numId w:val="8"/>
        </w:numPr>
        <w:ind w:left="0" w:firstLine="567"/>
        <w:jc w:val="both"/>
      </w:pPr>
      <w:r w:rsidRPr="00201644">
        <w:t>Методы деления смешанных затрат а постоянную и переменную части.</w:t>
      </w:r>
    </w:p>
    <w:p w:rsidR="00555304" w:rsidRPr="00201644" w:rsidRDefault="00555304" w:rsidP="00555304">
      <w:pPr>
        <w:pStyle w:val="a5"/>
        <w:numPr>
          <w:ilvl w:val="0"/>
          <w:numId w:val="8"/>
        </w:numPr>
        <w:ind w:left="0" w:firstLine="567"/>
        <w:jc w:val="both"/>
      </w:pPr>
      <w:r w:rsidRPr="00201644">
        <w:t xml:space="preserve">Методы воздействия на уровень финансового рычага. </w:t>
      </w:r>
    </w:p>
    <w:p w:rsidR="00555304" w:rsidRPr="00201644" w:rsidRDefault="00555304" w:rsidP="00555304">
      <w:pPr>
        <w:pStyle w:val="a5"/>
        <w:numPr>
          <w:ilvl w:val="0"/>
          <w:numId w:val="8"/>
        </w:numPr>
        <w:ind w:left="0" w:firstLine="567"/>
        <w:jc w:val="both"/>
      </w:pPr>
      <w:r w:rsidRPr="00201644">
        <w:t xml:space="preserve">Логика модели управления запасами EOQ. </w:t>
      </w:r>
    </w:p>
    <w:p w:rsidR="00555304" w:rsidRPr="00201644" w:rsidRDefault="00555304" w:rsidP="00555304">
      <w:pPr>
        <w:pStyle w:val="a5"/>
        <w:numPr>
          <w:ilvl w:val="0"/>
          <w:numId w:val="8"/>
        </w:numPr>
        <w:ind w:left="0" w:firstLine="567"/>
        <w:jc w:val="both"/>
      </w:pPr>
      <w:r w:rsidRPr="00201644">
        <w:t xml:space="preserve">Специфика управления финансовыми активами. </w:t>
      </w:r>
    </w:p>
    <w:p w:rsidR="00555304" w:rsidRPr="00201644" w:rsidRDefault="00555304" w:rsidP="00555304">
      <w:pPr>
        <w:pStyle w:val="a5"/>
        <w:numPr>
          <w:ilvl w:val="0"/>
          <w:numId w:val="8"/>
        </w:numPr>
        <w:ind w:left="0" w:firstLine="567"/>
        <w:jc w:val="both"/>
      </w:pPr>
      <w:r w:rsidRPr="00201644">
        <w:t xml:space="preserve">Операционный и финансовый циклы: сущность, взаимосвязь, факторы. </w:t>
      </w:r>
    </w:p>
    <w:p w:rsidR="00555304" w:rsidRPr="00201644" w:rsidRDefault="00555304" w:rsidP="00555304">
      <w:pPr>
        <w:pStyle w:val="a5"/>
        <w:numPr>
          <w:ilvl w:val="0"/>
          <w:numId w:val="8"/>
        </w:numPr>
        <w:ind w:left="0" w:firstLine="567"/>
        <w:jc w:val="both"/>
      </w:pPr>
      <w:r w:rsidRPr="00201644">
        <w:t xml:space="preserve">Методы управления дебиторской задолженностью. </w:t>
      </w:r>
    </w:p>
    <w:p w:rsidR="00555304" w:rsidRPr="00201644" w:rsidRDefault="00555304" w:rsidP="00555304">
      <w:pPr>
        <w:pStyle w:val="a5"/>
        <w:numPr>
          <w:ilvl w:val="0"/>
          <w:numId w:val="8"/>
        </w:numPr>
        <w:ind w:left="0" w:firstLine="567"/>
        <w:jc w:val="both"/>
        <w:rPr>
          <w:b/>
          <w:i/>
        </w:rPr>
      </w:pPr>
      <w:r w:rsidRPr="00201644">
        <w:t>Риски, связанные с управлением оборотными активами</w:t>
      </w:r>
    </w:p>
    <w:p w:rsidR="00555304" w:rsidRPr="00201644" w:rsidRDefault="00555304" w:rsidP="00555304">
      <w:pPr>
        <w:spacing w:after="0" w:line="240" w:lineRule="auto"/>
        <w:ind w:firstLine="567"/>
        <w:jc w:val="both"/>
        <w:rPr>
          <w:rFonts w:ascii="Times New Roman" w:hAnsi="Times New Roman" w:cs="Times New Roman"/>
          <w:sz w:val="24"/>
          <w:szCs w:val="24"/>
          <w:lang w:val="ru-RU"/>
        </w:rPr>
      </w:pPr>
    </w:p>
    <w:p w:rsidR="00555304" w:rsidRDefault="00555304" w:rsidP="00555304">
      <w:pPr>
        <w:rPr>
          <w:lang w:val="ru-RU"/>
        </w:rPr>
      </w:pPr>
    </w:p>
    <w:p w:rsidR="00555304" w:rsidRDefault="00555304" w:rsidP="00555304">
      <w:pPr>
        <w:rPr>
          <w:lang w:val="ru-RU"/>
        </w:rPr>
      </w:pPr>
    </w:p>
    <w:p w:rsidR="00555304" w:rsidRDefault="00555304" w:rsidP="00555304">
      <w:pPr>
        <w:rPr>
          <w:lang w:val="ru-RU"/>
        </w:rPr>
      </w:pPr>
    </w:p>
    <w:p w:rsidR="00555304" w:rsidRDefault="00555304" w:rsidP="00555304">
      <w:pPr>
        <w:rPr>
          <w:lang w:val="ru-RU"/>
        </w:rPr>
      </w:pPr>
    </w:p>
    <w:p w:rsidR="00555304" w:rsidRDefault="00555304" w:rsidP="00555304">
      <w:pPr>
        <w:rPr>
          <w:lang w:val="ru-RU"/>
        </w:rPr>
      </w:pPr>
    </w:p>
    <w:p w:rsidR="00555304" w:rsidRDefault="00555304" w:rsidP="00555304">
      <w:pPr>
        <w:rPr>
          <w:lang w:val="ru-RU"/>
        </w:rPr>
      </w:pPr>
    </w:p>
    <w:p w:rsidR="00555304" w:rsidRDefault="00555304" w:rsidP="00555304">
      <w:pPr>
        <w:rPr>
          <w:lang w:val="ru-RU"/>
        </w:rPr>
      </w:pPr>
    </w:p>
    <w:p w:rsidR="00555304" w:rsidRDefault="00555304" w:rsidP="00555304">
      <w:pPr>
        <w:rPr>
          <w:lang w:val="ru-RU"/>
        </w:rPr>
      </w:pPr>
    </w:p>
    <w:p w:rsidR="00555304" w:rsidRDefault="00555304" w:rsidP="00555304">
      <w:pPr>
        <w:rPr>
          <w:lang w:val="ru-RU"/>
        </w:rPr>
      </w:pPr>
    </w:p>
    <w:p w:rsidR="00555304" w:rsidRDefault="00555304" w:rsidP="00555304">
      <w:pPr>
        <w:rPr>
          <w:lang w:val="ru-RU"/>
        </w:rPr>
      </w:pPr>
    </w:p>
    <w:p w:rsidR="00555304" w:rsidRDefault="00555304">
      <w:pPr>
        <w:rPr>
          <w:lang w:val="ru-RU"/>
        </w:rPr>
      </w:pPr>
    </w:p>
    <w:p w:rsidR="00555304" w:rsidRDefault="00555304">
      <w:pPr>
        <w:rPr>
          <w:lang w:val="ru-RU"/>
        </w:rPr>
      </w:pPr>
    </w:p>
    <w:p w:rsidR="00DC1E82" w:rsidRDefault="00DC1E82">
      <w:pPr>
        <w:rPr>
          <w:lang w:val="ru-RU"/>
        </w:rPr>
        <w:sectPr w:rsidR="00DC1E82">
          <w:pgSz w:w="11907" w:h="16840"/>
          <w:pgMar w:top="1134" w:right="850" w:bottom="810" w:left="1701" w:header="708" w:footer="708" w:gutter="0"/>
          <w:cols w:space="708"/>
          <w:docGrid w:linePitch="360"/>
        </w:sectPr>
      </w:pPr>
    </w:p>
    <w:p w:rsidR="009E3C48" w:rsidRDefault="009E3C48" w:rsidP="00DC1E82">
      <w:pPr>
        <w:pStyle w:val="1"/>
        <w:jc w:val="right"/>
        <w:rPr>
          <w:rStyle w:val="FontStyle20"/>
          <w:rFonts w:ascii="Times New Roman" w:eastAsiaTheme="majorEastAsia" w:hAnsi="Times New Roman" w:cs="Times New Roman"/>
          <w:b w:val="0"/>
          <w:caps w:val="0"/>
          <w:sz w:val="24"/>
          <w:szCs w:val="24"/>
        </w:rPr>
      </w:pPr>
    </w:p>
    <w:p w:rsidR="00DC1E82" w:rsidRPr="009E3C48" w:rsidRDefault="00DC1E82" w:rsidP="00DC1E82">
      <w:pPr>
        <w:pStyle w:val="1"/>
        <w:jc w:val="right"/>
        <w:rPr>
          <w:rStyle w:val="FontStyle20"/>
          <w:rFonts w:ascii="Times New Roman" w:eastAsiaTheme="majorEastAsia" w:hAnsi="Times New Roman" w:cs="Times New Roman"/>
          <w:b w:val="0"/>
          <w:caps w:val="0"/>
          <w:sz w:val="24"/>
          <w:szCs w:val="24"/>
        </w:rPr>
      </w:pPr>
      <w:r w:rsidRPr="009E3C48">
        <w:rPr>
          <w:rStyle w:val="FontStyle20"/>
          <w:rFonts w:ascii="Times New Roman" w:eastAsiaTheme="majorEastAsia" w:hAnsi="Times New Roman" w:cs="Times New Roman"/>
          <w:b w:val="0"/>
          <w:caps w:val="0"/>
          <w:sz w:val="24"/>
          <w:szCs w:val="24"/>
        </w:rPr>
        <w:t>Приложение 2</w:t>
      </w:r>
    </w:p>
    <w:p w:rsidR="00DC1E82" w:rsidRDefault="009E3C48" w:rsidP="009E3C48">
      <w:pPr>
        <w:pStyle w:val="1"/>
        <w:spacing w:before="0" w:after="0"/>
        <w:jc w:val="center"/>
        <w:rPr>
          <w:rStyle w:val="FontStyle20"/>
          <w:rFonts w:ascii="Times New Roman" w:eastAsiaTheme="majorEastAsia" w:hAnsi="Times New Roman" w:cs="Times New Roman"/>
          <w:caps w:val="0"/>
          <w:sz w:val="24"/>
          <w:szCs w:val="24"/>
        </w:rPr>
      </w:pPr>
      <w:r w:rsidRPr="009E3C48">
        <w:rPr>
          <w:rStyle w:val="FontStyle20"/>
          <w:rFonts w:ascii="Times New Roman" w:eastAsiaTheme="majorEastAsia" w:hAnsi="Times New Roman" w:cs="Times New Roman"/>
          <w:caps w:val="0"/>
          <w:sz w:val="24"/>
          <w:szCs w:val="24"/>
        </w:rPr>
        <w:t>Оценочные средства для проведения промежуточной аттестации</w:t>
      </w:r>
    </w:p>
    <w:p w:rsidR="009E3C48" w:rsidRPr="009E3C48" w:rsidRDefault="009E3C48" w:rsidP="009E3C48">
      <w:pPr>
        <w:rPr>
          <w:lang w:val="ru-RU" w:eastAsia="ru-RU"/>
        </w:rPr>
      </w:pPr>
    </w:p>
    <w:p w:rsidR="00DC1E82" w:rsidRPr="009E3C48" w:rsidRDefault="00DC1E82" w:rsidP="00DC1E82">
      <w:pPr>
        <w:spacing w:after="0" w:line="240" w:lineRule="auto"/>
        <w:rPr>
          <w:rFonts w:ascii="Times New Roman" w:hAnsi="Times New Roman" w:cs="Times New Roman"/>
          <w:b/>
          <w:sz w:val="24"/>
          <w:szCs w:val="24"/>
          <w:lang w:val="ru-RU"/>
        </w:rPr>
      </w:pPr>
      <w:r w:rsidRPr="009E3C48">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77" w:type="pct"/>
        <w:tblCellMar>
          <w:left w:w="0" w:type="dxa"/>
          <w:right w:w="0" w:type="dxa"/>
        </w:tblCellMar>
        <w:tblLook w:val="04A0" w:firstRow="1" w:lastRow="0" w:firstColumn="1" w:lastColumn="0" w:noHBand="0" w:noVBand="1"/>
      </w:tblPr>
      <w:tblGrid>
        <w:gridCol w:w="1752"/>
        <w:gridCol w:w="3923"/>
        <w:gridCol w:w="9612"/>
      </w:tblGrid>
      <w:tr w:rsidR="00DC1E82" w:rsidRPr="00457C1A" w:rsidTr="00770304">
        <w:trPr>
          <w:trHeight w:val="753"/>
          <w:tblHeader/>
        </w:trPr>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C1E82" w:rsidRPr="006030AC" w:rsidRDefault="00DC1E82" w:rsidP="00770304">
            <w:pPr>
              <w:spacing w:after="0" w:line="240" w:lineRule="auto"/>
              <w:jc w:val="center"/>
              <w:rPr>
                <w:rFonts w:ascii="Times New Roman" w:hAnsi="Times New Roman" w:cs="Times New Roman"/>
                <w:sz w:val="24"/>
                <w:szCs w:val="24"/>
              </w:rPr>
            </w:pPr>
            <w:proofErr w:type="spellStart"/>
            <w:r w:rsidRPr="006030AC">
              <w:rPr>
                <w:rFonts w:ascii="Times New Roman" w:hAnsi="Times New Roman" w:cs="Times New Roman"/>
                <w:sz w:val="24"/>
                <w:szCs w:val="24"/>
              </w:rPr>
              <w:t>Структурный</w:t>
            </w:r>
            <w:proofErr w:type="spellEnd"/>
            <w:r w:rsidRPr="006030AC">
              <w:rPr>
                <w:rFonts w:ascii="Times New Roman" w:hAnsi="Times New Roman" w:cs="Times New Roman"/>
                <w:sz w:val="24"/>
                <w:szCs w:val="24"/>
              </w:rPr>
              <w:t xml:space="preserve"> </w:t>
            </w:r>
            <w:proofErr w:type="spellStart"/>
            <w:r w:rsidRPr="006030AC">
              <w:rPr>
                <w:rFonts w:ascii="Times New Roman" w:hAnsi="Times New Roman" w:cs="Times New Roman"/>
                <w:sz w:val="24"/>
                <w:szCs w:val="24"/>
              </w:rPr>
              <w:t>элемент</w:t>
            </w:r>
            <w:proofErr w:type="spellEnd"/>
            <w:r w:rsidRPr="006030AC">
              <w:rPr>
                <w:rFonts w:ascii="Times New Roman" w:hAnsi="Times New Roman" w:cs="Times New Roman"/>
                <w:sz w:val="24"/>
                <w:szCs w:val="24"/>
              </w:rPr>
              <w:t xml:space="preserve"> </w:t>
            </w:r>
            <w:r w:rsidRPr="006030AC">
              <w:rPr>
                <w:rFonts w:ascii="Times New Roman" w:hAnsi="Times New Roman" w:cs="Times New Roman"/>
                <w:sz w:val="24"/>
                <w:szCs w:val="24"/>
              </w:rPr>
              <w:br/>
            </w:r>
            <w:proofErr w:type="spellStart"/>
            <w:r w:rsidRPr="006030AC">
              <w:rPr>
                <w:rFonts w:ascii="Times New Roman" w:hAnsi="Times New Roman" w:cs="Times New Roman"/>
                <w:sz w:val="24"/>
                <w:szCs w:val="24"/>
              </w:rPr>
              <w:t>компетенции</w:t>
            </w:r>
            <w:proofErr w:type="spellEnd"/>
          </w:p>
        </w:tc>
        <w:tc>
          <w:tcPr>
            <w:tcW w:w="12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C1E82" w:rsidRPr="006030AC" w:rsidRDefault="00DC1E82" w:rsidP="00770304">
            <w:pPr>
              <w:spacing w:after="0" w:line="240" w:lineRule="auto"/>
              <w:jc w:val="center"/>
              <w:rPr>
                <w:rFonts w:ascii="Times New Roman" w:hAnsi="Times New Roman" w:cs="Times New Roman"/>
                <w:sz w:val="24"/>
                <w:szCs w:val="24"/>
              </w:rPr>
            </w:pPr>
            <w:proofErr w:type="spellStart"/>
            <w:r w:rsidRPr="006030AC">
              <w:rPr>
                <w:rFonts w:ascii="Times New Roman" w:hAnsi="Times New Roman" w:cs="Times New Roman"/>
                <w:bCs/>
                <w:sz w:val="24"/>
                <w:szCs w:val="24"/>
              </w:rPr>
              <w:t>Планируемые</w:t>
            </w:r>
            <w:proofErr w:type="spellEnd"/>
            <w:r w:rsidRPr="006030AC">
              <w:rPr>
                <w:rFonts w:ascii="Times New Roman" w:hAnsi="Times New Roman" w:cs="Times New Roman"/>
                <w:bCs/>
                <w:sz w:val="24"/>
                <w:szCs w:val="24"/>
              </w:rPr>
              <w:t xml:space="preserve"> </w:t>
            </w:r>
            <w:proofErr w:type="spellStart"/>
            <w:r w:rsidRPr="006030AC">
              <w:rPr>
                <w:rFonts w:ascii="Times New Roman" w:hAnsi="Times New Roman" w:cs="Times New Roman"/>
                <w:bCs/>
                <w:sz w:val="24"/>
                <w:szCs w:val="24"/>
              </w:rPr>
              <w:t>результаты</w:t>
            </w:r>
            <w:proofErr w:type="spellEnd"/>
            <w:r w:rsidRPr="006030AC">
              <w:rPr>
                <w:rFonts w:ascii="Times New Roman" w:hAnsi="Times New Roman" w:cs="Times New Roman"/>
                <w:bCs/>
                <w:sz w:val="24"/>
                <w:szCs w:val="24"/>
              </w:rPr>
              <w:t xml:space="preserve"> </w:t>
            </w:r>
            <w:proofErr w:type="spellStart"/>
            <w:r w:rsidRPr="006030AC">
              <w:rPr>
                <w:rFonts w:ascii="Times New Roman" w:hAnsi="Times New Roman" w:cs="Times New Roman"/>
                <w:bCs/>
                <w:sz w:val="24"/>
                <w:szCs w:val="24"/>
              </w:rPr>
              <w:t>обучения</w:t>
            </w:r>
            <w:proofErr w:type="spellEnd"/>
            <w:r w:rsidRPr="006030AC">
              <w:rPr>
                <w:rFonts w:ascii="Times New Roman" w:hAnsi="Times New Roman" w:cs="Times New Roman"/>
                <w:bCs/>
                <w:sz w:val="24"/>
                <w:szCs w:val="24"/>
              </w:rPr>
              <w:t xml:space="preserve"> </w:t>
            </w:r>
          </w:p>
        </w:tc>
        <w:tc>
          <w:tcPr>
            <w:tcW w:w="314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C1E82" w:rsidRPr="006030AC" w:rsidRDefault="00DC1E82" w:rsidP="00770304">
            <w:pPr>
              <w:spacing w:after="0" w:line="240" w:lineRule="auto"/>
              <w:jc w:val="center"/>
              <w:rPr>
                <w:rFonts w:ascii="Times New Roman" w:hAnsi="Times New Roman" w:cs="Times New Roman"/>
                <w:sz w:val="24"/>
                <w:szCs w:val="24"/>
              </w:rPr>
            </w:pPr>
            <w:proofErr w:type="spellStart"/>
            <w:r w:rsidRPr="006030AC">
              <w:rPr>
                <w:rFonts w:ascii="Times New Roman" w:hAnsi="Times New Roman" w:cs="Times New Roman"/>
                <w:sz w:val="24"/>
                <w:szCs w:val="24"/>
              </w:rPr>
              <w:t>Оценочные</w:t>
            </w:r>
            <w:proofErr w:type="spellEnd"/>
            <w:r w:rsidRPr="006030AC">
              <w:rPr>
                <w:rFonts w:ascii="Times New Roman" w:hAnsi="Times New Roman" w:cs="Times New Roman"/>
                <w:sz w:val="24"/>
                <w:szCs w:val="24"/>
              </w:rPr>
              <w:t xml:space="preserve"> </w:t>
            </w:r>
            <w:proofErr w:type="spellStart"/>
            <w:r w:rsidRPr="006030AC">
              <w:rPr>
                <w:rFonts w:ascii="Times New Roman" w:hAnsi="Times New Roman" w:cs="Times New Roman"/>
                <w:sz w:val="24"/>
                <w:szCs w:val="24"/>
              </w:rPr>
              <w:t>средства</w:t>
            </w:r>
            <w:proofErr w:type="spellEnd"/>
          </w:p>
        </w:tc>
      </w:tr>
      <w:tr w:rsidR="00DC1E82" w:rsidRPr="00770304" w:rsidTr="0077030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1E82" w:rsidRPr="006030AC" w:rsidRDefault="00DC1E82" w:rsidP="00770304">
            <w:pPr>
              <w:spacing w:after="0" w:line="240" w:lineRule="auto"/>
              <w:rPr>
                <w:rFonts w:ascii="Times New Roman" w:hAnsi="Times New Roman" w:cs="Times New Roman"/>
                <w:color w:val="C00000"/>
                <w:sz w:val="24"/>
                <w:szCs w:val="24"/>
                <w:highlight w:val="yellow"/>
                <w:lang w:val="ru-RU"/>
              </w:rPr>
            </w:pPr>
            <w:r w:rsidRPr="006030AC">
              <w:rPr>
                <w:rFonts w:ascii="Times New Roman" w:hAnsi="Times New Roman" w:cs="Times New Roman"/>
                <w:b/>
                <w:color w:val="000000" w:themeColor="text1"/>
                <w:sz w:val="24"/>
                <w:szCs w:val="24"/>
                <w:lang w:val="ru-RU"/>
              </w:rPr>
              <w:t>ОПК-3 – способностью принимать организационно-управленческие решения</w:t>
            </w:r>
          </w:p>
        </w:tc>
      </w:tr>
      <w:tr w:rsidR="00DC1E82" w:rsidRPr="00457C1A" w:rsidTr="00770304">
        <w:trPr>
          <w:trHeight w:val="3364"/>
        </w:trPr>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1E82" w:rsidRPr="006030AC" w:rsidRDefault="00DC1E82" w:rsidP="00770304">
            <w:pPr>
              <w:spacing w:after="0" w:line="240" w:lineRule="auto"/>
              <w:rPr>
                <w:rFonts w:ascii="Times New Roman" w:hAnsi="Times New Roman" w:cs="Times New Roman"/>
                <w:sz w:val="24"/>
                <w:szCs w:val="24"/>
              </w:rPr>
            </w:pPr>
            <w:proofErr w:type="spellStart"/>
            <w:r w:rsidRPr="006030AC">
              <w:rPr>
                <w:rFonts w:ascii="Times New Roman" w:hAnsi="Times New Roman" w:cs="Times New Roman"/>
                <w:sz w:val="24"/>
                <w:szCs w:val="24"/>
              </w:rPr>
              <w:t>Знать</w:t>
            </w:r>
            <w:proofErr w:type="spellEnd"/>
          </w:p>
        </w:tc>
        <w:tc>
          <w:tcPr>
            <w:tcW w:w="12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1E82" w:rsidRPr="006030AC" w:rsidRDefault="00DC1E82" w:rsidP="00770304">
            <w:pPr>
              <w:spacing w:after="0" w:line="240" w:lineRule="auto"/>
              <w:rPr>
                <w:rFonts w:ascii="Times New Roman" w:hAnsi="Times New Roman" w:cs="Times New Roman"/>
                <w:sz w:val="24"/>
                <w:szCs w:val="24"/>
                <w:lang w:val="ru-RU"/>
              </w:rPr>
            </w:pPr>
            <w:r w:rsidRPr="006030AC">
              <w:rPr>
                <w:rFonts w:ascii="Times New Roman" w:hAnsi="Times New Roman" w:cs="Times New Roman"/>
                <w:sz w:val="24"/>
                <w:szCs w:val="24"/>
                <w:lang w:val="ru-RU"/>
              </w:rPr>
              <w:t>- принципы разработки и принятия организационно-управленческих</w:t>
            </w:r>
          </w:p>
          <w:p w:rsidR="00DC1E82" w:rsidRPr="006030AC" w:rsidRDefault="00DC1E82" w:rsidP="00770304">
            <w:pPr>
              <w:spacing w:after="0" w:line="240" w:lineRule="auto"/>
              <w:rPr>
                <w:rFonts w:ascii="Times New Roman" w:hAnsi="Times New Roman" w:cs="Times New Roman"/>
                <w:sz w:val="24"/>
                <w:szCs w:val="24"/>
              </w:rPr>
            </w:pPr>
            <w:proofErr w:type="spellStart"/>
            <w:r w:rsidRPr="006030AC">
              <w:rPr>
                <w:rFonts w:ascii="Times New Roman" w:hAnsi="Times New Roman" w:cs="Times New Roman"/>
                <w:sz w:val="24"/>
                <w:szCs w:val="24"/>
              </w:rPr>
              <w:t>решений</w:t>
            </w:r>
            <w:proofErr w:type="spellEnd"/>
            <w:r w:rsidRPr="006030AC">
              <w:rPr>
                <w:rFonts w:ascii="Times New Roman" w:hAnsi="Times New Roman" w:cs="Times New Roman"/>
                <w:sz w:val="24"/>
                <w:szCs w:val="24"/>
              </w:rPr>
              <w:t>;</w:t>
            </w:r>
          </w:p>
          <w:p w:rsidR="00DC1E82" w:rsidRPr="006030AC" w:rsidRDefault="00DC1E82" w:rsidP="00DC1E82">
            <w:pPr>
              <w:pStyle w:val="a8"/>
              <w:numPr>
                <w:ilvl w:val="0"/>
                <w:numId w:val="9"/>
              </w:numPr>
              <w:tabs>
                <w:tab w:val="left" w:pos="356"/>
                <w:tab w:val="left" w:pos="851"/>
              </w:tabs>
              <w:ind w:left="0" w:firstLine="0"/>
              <w:rPr>
                <w:i/>
                <w:color w:val="C00000"/>
                <w:sz w:val="24"/>
                <w:szCs w:val="24"/>
              </w:rPr>
            </w:pPr>
            <w:r w:rsidRPr="006030AC">
              <w:rPr>
                <w:sz w:val="24"/>
                <w:szCs w:val="24"/>
              </w:rPr>
              <w:t xml:space="preserve"> систему организации и управления капиталом, финансовыми ресурсами;</w:t>
            </w:r>
          </w:p>
        </w:tc>
        <w:tc>
          <w:tcPr>
            <w:tcW w:w="314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C1E82" w:rsidRPr="006030AC" w:rsidRDefault="00DC1E82" w:rsidP="00770304">
            <w:pPr>
              <w:pStyle w:val="a5"/>
              <w:rPr>
                <w:i/>
              </w:rPr>
            </w:pPr>
            <w:r w:rsidRPr="006030AC">
              <w:rPr>
                <w:b/>
                <w:i/>
                <w:lang w:eastAsia="en-US"/>
              </w:rPr>
              <w:t>Перечень теоретических вопросов к зачету:</w:t>
            </w:r>
            <w:r w:rsidRPr="006030AC">
              <w:rPr>
                <w:i/>
              </w:rPr>
              <w:t xml:space="preserve"> </w:t>
            </w:r>
          </w:p>
          <w:p w:rsidR="00DC1E82" w:rsidRPr="006030AC" w:rsidRDefault="00DC1E82" w:rsidP="00770304">
            <w:pPr>
              <w:pStyle w:val="a5"/>
              <w:rPr>
                <w:i/>
              </w:rPr>
            </w:pPr>
          </w:p>
          <w:p w:rsidR="00DC1E82" w:rsidRPr="006030AC" w:rsidRDefault="00DC1E82" w:rsidP="00DC1E82">
            <w:pPr>
              <w:pStyle w:val="a5"/>
              <w:numPr>
                <w:ilvl w:val="0"/>
                <w:numId w:val="11"/>
              </w:numPr>
              <w:ind w:left="898" w:firstLine="29"/>
            </w:pPr>
            <w:r w:rsidRPr="006030AC">
              <w:t>Содержание, базовые принципы и цели финансового менеджмента.</w:t>
            </w:r>
          </w:p>
          <w:p w:rsidR="00DC1E82" w:rsidRPr="006030AC" w:rsidRDefault="00DC1E82" w:rsidP="00DC1E82">
            <w:pPr>
              <w:pStyle w:val="a5"/>
              <w:numPr>
                <w:ilvl w:val="0"/>
                <w:numId w:val="11"/>
              </w:numPr>
              <w:ind w:left="898" w:firstLine="29"/>
              <w:jc w:val="both"/>
            </w:pPr>
            <w:r w:rsidRPr="006030AC">
              <w:t xml:space="preserve">Внешняя экономическая среда принятия финансового решения. </w:t>
            </w:r>
          </w:p>
          <w:p w:rsidR="00DC1E82" w:rsidRPr="006030AC" w:rsidRDefault="00DC1E82" w:rsidP="00DC1E82">
            <w:pPr>
              <w:pStyle w:val="a5"/>
              <w:numPr>
                <w:ilvl w:val="0"/>
                <w:numId w:val="11"/>
              </w:numPr>
              <w:ind w:left="898" w:firstLine="29"/>
              <w:jc w:val="both"/>
            </w:pPr>
            <w:r w:rsidRPr="006030AC">
              <w:t xml:space="preserve">Содержание функций финансового менеджмента. </w:t>
            </w:r>
          </w:p>
          <w:p w:rsidR="00DC1E82" w:rsidRPr="006030AC" w:rsidRDefault="00DC1E82" w:rsidP="00DC1E82">
            <w:pPr>
              <w:pStyle w:val="a5"/>
              <w:numPr>
                <w:ilvl w:val="0"/>
                <w:numId w:val="11"/>
              </w:numPr>
              <w:ind w:left="898" w:firstLine="29"/>
              <w:jc w:val="both"/>
            </w:pPr>
            <w:r w:rsidRPr="006030AC">
              <w:t>Базовые концепции финансового менеджмента.</w:t>
            </w:r>
          </w:p>
          <w:p w:rsidR="00DC1E82" w:rsidRPr="006030AC" w:rsidRDefault="00DC1E82" w:rsidP="00DC1E82">
            <w:pPr>
              <w:pStyle w:val="a5"/>
              <w:numPr>
                <w:ilvl w:val="0"/>
                <w:numId w:val="11"/>
              </w:numPr>
              <w:ind w:left="898" w:firstLine="29"/>
            </w:pPr>
            <w:r w:rsidRPr="006030AC">
              <w:t>Организационное обеспечение финансового менеджмента.</w:t>
            </w:r>
          </w:p>
          <w:p w:rsidR="00DC1E82" w:rsidRPr="006030AC" w:rsidRDefault="00DC1E82" w:rsidP="00DC1E82">
            <w:pPr>
              <w:pStyle w:val="a5"/>
              <w:numPr>
                <w:ilvl w:val="0"/>
                <w:numId w:val="11"/>
              </w:numPr>
              <w:ind w:left="898" w:firstLine="29"/>
              <w:jc w:val="both"/>
            </w:pPr>
            <w:r w:rsidRPr="006030AC">
              <w:t xml:space="preserve">Сущность и методы финансового планирования в организации. </w:t>
            </w:r>
          </w:p>
          <w:p w:rsidR="00DC1E82" w:rsidRPr="006030AC" w:rsidRDefault="00DC1E82" w:rsidP="00DC1E82">
            <w:pPr>
              <w:pStyle w:val="a5"/>
              <w:numPr>
                <w:ilvl w:val="0"/>
                <w:numId w:val="11"/>
              </w:numPr>
              <w:ind w:left="898" w:firstLine="29"/>
              <w:jc w:val="both"/>
            </w:pPr>
            <w:r w:rsidRPr="006030AC">
              <w:t>Методы и модели прогнозирования основных финансовых показателей.</w:t>
            </w:r>
          </w:p>
          <w:p w:rsidR="00DC1E82" w:rsidRPr="006030AC" w:rsidRDefault="00DC1E82" w:rsidP="00DC1E82">
            <w:pPr>
              <w:pStyle w:val="a5"/>
              <w:numPr>
                <w:ilvl w:val="0"/>
                <w:numId w:val="11"/>
              </w:numPr>
              <w:ind w:left="898" w:firstLine="29"/>
              <w:jc w:val="both"/>
            </w:pPr>
            <w:r w:rsidRPr="006030AC">
              <w:t xml:space="preserve">Стратегическое, долгосрочное и краткосрочное финансовое планирование. Финансовая стратегия и концепция устойчивого роста. </w:t>
            </w:r>
          </w:p>
          <w:p w:rsidR="00DC1E82" w:rsidRPr="006030AC" w:rsidRDefault="00DC1E82" w:rsidP="00DC1E82">
            <w:pPr>
              <w:pStyle w:val="a5"/>
              <w:numPr>
                <w:ilvl w:val="0"/>
                <w:numId w:val="11"/>
              </w:numPr>
              <w:ind w:left="898" w:firstLine="29"/>
              <w:jc w:val="both"/>
            </w:pPr>
            <w:r w:rsidRPr="006030AC">
              <w:t xml:space="preserve">Бюджеты, их виды и роль в краткосрочном планировании. </w:t>
            </w:r>
          </w:p>
          <w:p w:rsidR="00DC1E82" w:rsidRPr="006030AC" w:rsidRDefault="00DC1E82" w:rsidP="00DC1E82">
            <w:pPr>
              <w:pStyle w:val="a5"/>
              <w:numPr>
                <w:ilvl w:val="0"/>
                <w:numId w:val="11"/>
              </w:numPr>
              <w:ind w:left="898" w:firstLine="29"/>
            </w:pPr>
            <w:r w:rsidRPr="006030AC">
              <w:t>Концепция стоимости и структуры капитала</w:t>
            </w:r>
          </w:p>
          <w:p w:rsidR="00DC1E82" w:rsidRPr="006030AC" w:rsidRDefault="00DC1E82" w:rsidP="00DC1E82">
            <w:pPr>
              <w:pStyle w:val="a5"/>
              <w:numPr>
                <w:ilvl w:val="0"/>
                <w:numId w:val="11"/>
              </w:numPr>
              <w:ind w:left="898" w:firstLine="29"/>
            </w:pPr>
            <w:r w:rsidRPr="006030AC">
              <w:t xml:space="preserve">Собственные источники финансирования организации и их структура. </w:t>
            </w:r>
          </w:p>
          <w:p w:rsidR="00DC1E82" w:rsidRPr="006030AC" w:rsidRDefault="00DC1E82" w:rsidP="00DC1E82">
            <w:pPr>
              <w:pStyle w:val="a5"/>
              <w:numPr>
                <w:ilvl w:val="0"/>
                <w:numId w:val="11"/>
              </w:numPr>
              <w:ind w:left="898" w:firstLine="29"/>
            </w:pPr>
            <w:r w:rsidRPr="006030AC">
              <w:t>Стратегии управления собственными источниками финансирования, их преимущества и ограничения.</w:t>
            </w:r>
          </w:p>
          <w:p w:rsidR="00DC1E82" w:rsidRPr="006030AC" w:rsidRDefault="00DC1E82" w:rsidP="00DC1E82">
            <w:pPr>
              <w:pStyle w:val="a5"/>
              <w:numPr>
                <w:ilvl w:val="0"/>
                <w:numId w:val="11"/>
              </w:numPr>
              <w:ind w:left="898" w:firstLine="29"/>
            </w:pPr>
            <w:r w:rsidRPr="006030AC">
              <w:t>Заемные источники финансирования, их структура и характеристика.</w:t>
            </w:r>
          </w:p>
          <w:p w:rsidR="00DC1E82" w:rsidRPr="006030AC" w:rsidRDefault="00DC1E82" w:rsidP="00DC1E82">
            <w:pPr>
              <w:pStyle w:val="a5"/>
              <w:numPr>
                <w:ilvl w:val="0"/>
                <w:numId w:val="11"/>
              </w:numPr>
              <w:ind w:left="898" w:firstLine="29"/>
            </w:pPr>
            <w:r w:rsidRPr="006030AC">
              <w:t xml:space="preserve">Финансовая стратегия и тактика. </w:t>
            </w:r>
          </w:p>
          <w:p w:rsidR="00DC1E82" w:rsidRPr="006030AC" w:rsidRDefault="00DC1E82" w:rsidP="00770304">
            <w:pPr>
              <w:pStyle w:val="a5"/>
              <w:ind w:left="898" w:firstLine="29"/>
              <w:rPr>
                <w:i/>
                <w:color w:val="C00000"/>
              </w:rPr>
            </w:pPr>
          </w:p>
        </w:tc>
      </w:tr>
      <w:tr w:rsidR="00DC1E82" w:rsidRPr="00770304" w:rsidTr="00770304">
        <w:trPr>
          <w:trHeight w:val="258"/>
        </w:trPr>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1E82" w:rsidRPr="006030AC" w:rsidRDefault="00DC1E82" w:rsidP="00770304">
            <w:pPr>
              <w:spacing w:after="0" w:line="240" w:lineRule="auto"/>
              <w:rPr>
                <w:rFonts w:ascii="Times New Roman" w:hAnsi="Times New Roman" w:cs="Times New Roman"/>
                <w:sz w:val="24"/>
                <w:szCs w:val="24"/>
              </w:rPr>
            </w:pPr>
            <w:proofErr w:type="spellStart"/>
            <w:r w:rsidRPr="006030AC">
              <w:rPr>
                <w:rFonts w:ascii="Times New Roman" w:hAnsi="Times New Roman" w:cs="Times New Roman"/>
                <w:sz w:val="24"/>
                <w:szCs w:val="24"/>
              </w:rPr>
              <w:t>Уметь</w:t>
            </w:r>
            <w:proofErr w:type="spellEnd"/>
          </w:p>
        </w:tc>
        <w:tc>
          <w:tcPr>
            <w:tcW w:w="12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1E82" w:rsidRPr="006030AC" w:rsidRDefault="00DC1E82" w:rsidP="00770304">
            <w:pPr>
              <w:pStyle w:val="a8"/>
              <w:tabs>
                <w:tab w:val="left" w:pos="356"/>
                <w:tab w:val="left" w:pos="851"/>
              </w:tabs>
              <w:ind w:firstLine="0"/>
              <w:rPr>
                <w:rFonts w:eastAsia="Calibri"/>
                <w:sz w:val="24"/>
                <w:szCs w:val="24"/>
              </w:rPr>
            </w:pPr>
            <w:r w:rsidRPr="006030AC">
              <w:rPr>
                <w:rFonts w:eastAsia="Calibri"/>
                <w:sz w:val="24"/>
                <w:szCs w:val="24"/>
              </w:rPr>
              <w:t xml:space="preserve">‒ проводить анализ сильных и слабых сторон решения, анализировать возможности и </w:t>
            </w:r>
            <w:r w:rsidRPr="006030AC">
              <w:rPr>
                <w:rFonts w:eastAsia="Calibri"/>
                <w:sz w:val="24"/>
                <w:szCs w:val="24"/>
              </w:rPr>
              <w:lastRenderedPageBreak/>
              <w:t>риски, нести ответственность за принятые решения;</w:t>
            </w:r>
          </w:p>
        </w:tc>
        <w:tc>
          <w:tcPr>
            <w:tcW w:w="314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C1E82" w:rsidRPr="006030AC" w:rsidRDefault="00DC1E82" w:rsidP="00770304">
            <w:pPr>
              <w:spacing w:after="0" w:line="240" w:lineRule="auto"/>
              <w:ind w:left="209"/>
              <w:rPr>
                <w:rFonts w:ascii="Times New Roman" w:hAnsi="Times New Roman" w:cs="Times New Roman"/>
                <w:b/>
                <w:bCs/>
                <w:i/>
                <w:iCs/>
                <w:color w:val="333333"/>
                <w:sz w:val="24"/>
                <w:szCs w:val="24"/>
                <w:lang w:val="ru-RU"/>
              </w:rPr>
            </w:pPr>
            <w:r w:rsidRPr="006030AC">
              <w:rPr>
                <w:rFonts w:ascii="Times New Roman" w:hAnsi="Times New Roman" w:cs="Times New Roman"/>
                <w:b/>
                <w:bCs/>
                <w:i/>
                <w:iCs/>
                <w:color w:val="333333"/>
                <w:sz w:val="24"/>
                <w:szCs w:val="24"/>
                <w:lang w:val="ru-RU"/>
              </w:rPr>
              <w:lastRenderedPageBreak/>
              <w:t xml:space="preserve">Примерные практические задания для зачета: </w:t>
            </w:r>
          </w:p>
          <w:p w:rsidR="00DC1E82" w:rsidRPr="006030AC" w:rsidRDefault="00DC1E82" w:rsidP="00770304">
            <w:pPr>
              <w:pStyle w:val="a5"/>
              <w:shd w:val="clear" w:color="auto" w:fill="FFFFFF"/>
              <w:ind w:left="189" w:right="204" w:firstLine="283"/>
              <w:jc w:val="both"/>
              <w:rPr>
                <w:bCs/>
                <w:iCs/>
                <w:color w:val="333333"/>
              </w:rPr>
            </w:pPr>
            <w:r w:rsidRPr="006030AC">
              <w:rPr>
                <w:bCs/>
                <w:iCs/>
                <w:color w:val="333333"/>
              </w:rPr>
              <w:t>№1.По исходным данным составьте бюджет производства.</w:t>
            </w:r>
          </w:p>
          <w:p w:rsidR="00DC1E82" w:rsidRPr="006030AC" w:rsidRDefault="00DC1E82" w:rsidP="00770304">
            <w:pPr>
              <w:pStyle w:val="a5"/>
              <w:shd w:val="clear" w:color="auto" w:fill="FFFFFF"/>
              <w:ind w:left="189" w:right="204" w:firstLine="283"/>
              <w:jc w:val="both"/>
              <w:rPr>
                <w:bCs/>
                <w:iCs/>
                <w:color w:val="333333"/>
              </w:rPr>
            </w:pPr>
            <w:r w:rsidRPr="006030AC">
              <w:rPr>
                <w:bCs/>
                <w:iCs/>
                <w:color w:val="333333"/>
              </w:rPr>
              <w:t xml:space="preserve">а) планируемый объем продаж по кварталам определен в следующем размере: 1 </w:t>
            </w:r>
            <w:r w:rsidRPr="006030AC">
              <w:rPr>
                <w:bCs/>
                <w:iCs/>
                <w:color w:val="333333"/>
              </w:rPr>
              <w:lastRenderedPageBreak/>
              <w:t>кварта – 1200 шт., 2 квартал – 1250 шт., 3 квартал – 1500 шт., 4 квартал – 1300 шт.</w:t>
            </w:r>
          </w:p>
          <w:p w:rsidR="00DC1E82" w:rsidRPr="006030AC" w:rsidRDefault="00DC1E82" w:rsidP="00770304">
            <w:pPr>
              <w:pStyle w:val="a5"/>
              <w:shd w:val="clear" w:color="auto" w:fill="FFFFFF"/>
              <w:ind w:left="189" w:right="204" w:firstLine="283"/>
              <w:jc w:val="both"/>
              <w:rPr>
                <w:bCs/>
                <w:iCs/>
                <w:color w:val="333333"/>
              </w:rPr>
            </w:pPr>
            <w:r w:rsidRPr="006030AC">
              <w:rPr>
                <w:bCs/>
                <w:iCs/>
                <w:color w:val="333333"/>
              </w:rPr>
              <w:t>б) планируемые запасы готовой продукции на конец периода  равны 15% реализации следующего периода.</w:t>
            </w:r>
          </w:p>
          <w:p w:rsidR="00DC1E82" w:rsidRPr="006030AC" w:rsidRDefault="00DC1E82" w:rsidP="00770304">
            <w:pPr>
              <w:pStyle w:val="a5"/>
              <w:shd w:val="clear" w:color="auto" w:fill="FFFFFF"/>
              <w:ind w:left="189" w:right="204" w:firstLine="283"/>
              <w:jc w:val="both"/>
              <w:rPr>
                <w:bCs/>
                <w:iCs/>
                <w:color w:val="333333"/>
              </w:rPr>
            </w:pPr>
            <w:r w:rsidRPr="006030AC">
              <w:rPr>
                <w:bCs/>
                <w:iCs/>
                <w:color w:val="333333"/>
              </w:rPr>
              <w:t>в) Запас готовой продукции на конец 4 квартала составит 200 шт.</w:t>
            </w:r>
          </w:p>
          <w:p w:rsidR="00DC1E82" w:rsidRPr="006030AC" w:rsidRDefault="00DC1E82" w:rsidP="00770304">
            <w:pPr>
              <w:pStyle w:val="a5"/>
              <w:shd w:val="clear" w:color="auto" w:fill="FFFFFF"/>
              <w:ind w:left="189" w:right="204" w:firstLine="283"/>
              <w:jc w:val="both"/>
              <w:rPr>
                <w:bCs/>
                <w:iCs/>
                <w:color w:val="333333"/>
              </w:rPr>
            </w:pPr>
          </w:p>
          <w:p w:rsidR="00DC1E82" w:rsidRPr="006030AC" w:rsidRDefault="00DC1E82" w:rsidP="00770304">
            <w:pPr>
              <w:pStyle w:val="a5"/>
              <w:shd w:val="clear" w:color="auto" w:fill="FFFFFF"/>
              <w:ind w:left="189" w:right="204" w:firstLine="283"/>
              <w:jc w:val="both"/>
              <w:rPr>
                <w:bCs/>
                <w:iCs/>
                <w:color w:val="333333"/>
              </w:rPr>
            </w:pPr>
            <w:r w:rsidRPr="006030AC">
              <w:rPr>
                <w:bCs/>
                <w:iCs/>
                <w:color w:val="333333"/>
              </w:rPr>
              <w:t>№2. По исходным данным составьте бюджет поступления денежных средств.</w:t>
            </w:r>
          </w:p>
          <w:p w:rsidR="00DC1E82" w:rsidRPr="006030AC" w:rsidRDefault="00DC1E82" w:rsidP="00770304">
            <w:pPr>
              <w:pStyle w:val="a5"/>
              <w:shd w:val="clear" w:color="auto" w:fill="FFFFFF"/>
              <w:ind w:left="189" w:right="204" w:firstLine="283"/>
              <w:jc w:val="both"/>
              <w:rPr>
                <w:bCs/>
                <w:iCs/>
                <w:color w:val="333333"/>
              </w:rPr>
            </w:pPr>
            <w:r w:rsidRPr="006030AC">
              <w:rPr>
                <w:bCs/>
                <w:iCs/>
                <w:color w:val="333333"/>
              </w:rPr>
              <w:t>а) Плани</w:t>
            </w:r>
            <w:r w:rsidR="009E3C48">
              <w:rPr>
                <w:bCs/>
                <w:iCs/>
                <w:color w:val="333333"/>
              </w:rPr>
              <w:t>руемый объем продаж по квартала</w:t>
            </w:r>
            <w:r w:rsidRPr="006030AC">
              <w:rPr>
                <w:bCs/>
                <w:iCs/>
                <w:color w:val="333333"/>
              </w:rPr>
              <w:t xml:space="preserve"> определен в следующем размере: 1 квартал – 3500 шт., 2 квартал – 4350 шт., 3 квартал – 5000 шт., 4 квартал – 4500 шт.</w:t>
            </w:r>
          </w:p>
          <w:p w:rsidR="00DC1E82" w:rsidRPr="006030AC" w:rsidRDefault="00DC1E82" w:rsidP="00770304">
            <w:pPr>
              <w:pStyle w:val="a5"/>
              <w:shd w:val="clear" w:color="auto" w:fill="FFFFFF"/>
              <w:ind w:left="189" w:right="204" w:firstLine="283"/>
              <w:jc w:val="both"/>
              <w:rPr>
                <w:bCs/>
                <w:iCs/>
                <w:color w:val="333333"/>
              </w:rPr>
            </w:pPr>
            <w:r w:rsidRPr="006030AC">
              <w:rPr>
                <w:bCs/>
                <w:iCs/>
                <w:color w:val="333333"/>
              </w:rPr>
              <w:t>б) цена реализации составляет 2000 руб. за шт.</w:t>
            </w:r>
          </w:p>
          <w:p w:rsidR="00DC1E82" w:rsidRPr="006030AC" w:rsidRDefault="00DC1E82" w:rsidP="00770304">
            <w:pPr>
              <w:pStyle w:val="a5"/>
              <w:shd w:val="clear" w:color="auto" w:fill="FFFFFF"/>
              <w:ind w:left="189" w:right="204" w:firstLine="283"/>
              <w:jc w:val="both"/>
              <w:rPr>
                <w:bCs/>
                <w:iCs/>
                <w:color w:val="333333"/>
              </w:rPr>
            </w:pPr>
            <w:r w:rsidRPr="006030AC">
              <w:rPr>
                <w:bCs/>
                <w:iCs/>
                <w:color w:val="333333"/>
              </w:rPr>
              <w:t>в) Реализованная продукция оплачивается на 80% в текущем периоде, а 20% - в следующем.</w:t>
            </w:r>
          </w:p>
          <w:p w:rsidR="00DC1E82" w:rsidRPr="006030AC" w:rsidRDefault="00DC1E82" w:rsidP="00770304">
            <w:pPr>
              <w:pStyle w:val="a5"/>
              <w:shd w:val="clear" w:color="auto" w:fill="FFFFFF"/>
              <w:ind w:left="189" w:right="204" w:firstLine="283"/>
              <w:jc w:val="both"/>
              <w:rPr>
                <w:bCs/>
                <w:iCs/>
                <w:color w:val="333333"/>
              </w:rPr>
            </w:pPr>
            <w:r w:rsidRPr="006030AC">
              <w:rPr>
                <w:bCs/>
                <w:iCs/>
                <w:color w:val="333333"/>
              </w:rPr>
              <w:t>г) дебиторская задолженность за реализованную продукцию на начало 1 квартала составляет 1500 тыс. руб.</w:t>
            </w:r>
          </w:p>
          <w:p w:rsidR="00DC1E82" w:rsidRPr="006030AC" w:rsidRDefault="00DC1E82" w:rsidP="00770304">
            <w:pPr>
              <w:pStyle w:val="a5"/>
              <w:shd w:val="clear" w:color="auto" w:fill="FFFFFF"/>
              <w:ind w:left="189" w:right="204" w:firstLine="283"/>
              <w:jc w:val="both"/>
            </w:pPr>
          </w:p>
          <w:p w:rsidR="00DC1E82" w:rsidRPr="006030AC" w:rsidRDefault="00DC1E82" w:rsidP="00770304">
            <w:pPr>
              <w:pStyle w:val="a5"/>
              <w:ind w:left="189" w:right="204" w:firstLine="283"/>
              <w:jc w:val="both"/>
            </w:pPr>
            <w:r w:rsidRPr="006030AC">
              <w:t>№3 Используя исходные данные двух предприятий, имеющих различную структуру капитала, определить, какое из них работает более эффективно. В таблице представлены экономические показатели предприятий.</w:t>
            </w:r>
          </w:p>
          <w:tbl>
            <w:tblPr>
              <w:tblStyle w:val="a6"/>
              <w:tblW w:w="0" w:type="auto"/>
              <w:tblInd w:w="189" w:type="dxa"/>
              <w:tblLook w:val="04A0" w:firstRow="1" w:lastRow="0" w:firstColumn="1" w:lastColumn="0" w:noHBand="0" w:noVBand="1"/>
            </w:tblPr>
            <w:tblGrid>
              <w:gridCol w:w="5306"/>
              <w:gridCol w:w="1688"/>
              <w:gridCol w:w="1652"/>
            </w:tblGrid>
            <w:tr w:rsidR="00DC1E82" w:rsidRPr="006030AC" w:rsidTr="00770304">
              <w:tc>
                <w:tcPr>
                  <w:tcW w:w="0" w:type="auto"/>
                </w:tcPr>
                <w:p w:rsidR="00DC1E82" w:rsidRPr="006030AC" w:rsidRDefault="00DC1E82" w:rsidP="00770304">
                  <w:pPr>
                    <w:pStyle w:val="a5"/>
                    <w:ind w:left="0" w:right="204"/>
                    <w:jc w:val="both"/>
                  </w:pPr>
                  <w:r w:rsidRPr="006030AC">
                    <w:t>Показатель</w:t>
                  </w:r>
                </w:p>
              </w:tc>
              <w:tc>
                <w:tcPr>
                  <w:tcW w:w="0" w:type="auto"/>
                </w:tcPr>
                <w:p w:rsidR="00DC1E82" w:rsidRPr="006030AC" w:rsidRDefault="00DC1E82" w:rsidP="00770304">
                  <w:pPr>
                    <w:pStyle w:val="a5"/>
                    <w:ind w:left="0" w:right="204"/>
                    <w:jc w:val="both"/>
                  </w:pPr>
                  <w:r w:rsidRPr="006030AC">
                    <w:t>Компания А</w:t>
                  </w:r>
                </w:p>
              </w:tc>
              <w:tc>
                <w:tcPr>
                  <w:tcW w:w="0" w:type="auto"/>
                </w:tcPr>
                <w:p w:rsidR="00DC1E82" w:rsidRPr="006030AC" w:rsidRDefault="00DC1E82" w:rsidP="00770304">
                  <w:pPr>
                    <w:pStyle w:val="a5"/>
                    <w:ind w:left="0" w:right="204"/>
                    <w:jc w:val="both"/>
                  </w:pPr>
                  <w:r w:rsidRPr="006030AC">
                    <w:t>Компания Б</w:t>
                  </w:r>
                </w:p>
              </w:tc>
            </w:tr>
            <w:tr w:rsidR="00DC1E82" w:rsidRPr="006030AC" w:rsidTr="00770304">
              <w:tc>
                <w:tcPr>
                  <w:tcW w:w="0" w:type="auto"/>
                </w:tcPr>
                <w:p w:rsidR="00DC1E82" w:rsidRPr="006030AC" w:rsidRDefault="00DC1E82" w:rsidP="00770304">
                  <w:pPr>
                    <w:pStyle w:val="a5"/>
                    <w:ind w:left="0" w:right="204"/>
                    <w:jc w:val="both"/>
                  </w:pPr>
                  <w:r w:rsidRPr="006030AC">
                    <w:t>Всего сумма используемого капитала, тыс. руб.</w:t>
                  </w:r>
                </w:p>
              </w:tc>
              <w:tc>
                <w:tcPr>
                  <w:tcW w:w="0" w:type="auto"/>
                </w:tcPr>
                <w:p w:rsidR="00DC1E82" w:rsidRPr="006030AC" w:rsidRDefault="00DC1E82" w:rsidP="00770304">
                  <w:pPr>
                    <w:pStyle w:val="a5"/>
                    <w:ind w:left="0" w:right="204"/>
                    <w:jc w:val="both"/>
                  </w:pPr>
                  <w:r w:rsidRPr="006030AC">
                    <w:t>1000</w:t>
                  </w:r>
                </w:p>
              </w:tc>
              <w:tc>
                <w:tcPr>
                  <w:tcW w:w="0" w:type="auto"/>
                </w:tcPr>
                <w:p w:rsidR="00DC1E82" w:rsidRPr="006030AC" w:rsidRDefault="00DC1E82" w:rsidP="00770304">
                  <w:pPr>
                    <w:pStyle w:val="a5"/>
                    <w:ind w:left="0" w:right="204"/>
                    <w:jc w:val="both"/>
                  </w:pPr>
                  <w:r w:rsidRPr="006030AC">
                    <w:t>2000</w:t>
                  </w:r>
                </w:p>
              </w:tc>
            </w:tr>
            <w:tr w:rsidR="00DC1E82" w:rsidRPr="00DC1E82" w:rsidTr="00770304">
              <w:tc>
                <w:tcPr>
                  <w:tcW w:w="0" w:type="auto"/>
                </w:tcPr>
                <w:p w:rsidR="00DC1E82" w:rsidRPr="006030AC" w:rsidRDefault="00DC1E82" w:rsidP="00770304">
                  <w:pPr>
                    <w:pStyle w:val="a5"/>
                    <w:ind w:left="0" w:right="204"/>
                    <w:jc w:val="both"/>
                  </w:pPr>
                  <w:r w:rsidRPr="006030AC">
                    <w:t>В том числе:</w:t>
                  </w:r>
                </w:p>
                <w:p w:rsidR="00DC1E82" w:rsidRPr="006030AC" w:rsidRDefault="00DC1E82" w:rsidP="00770304">
                  <w:pPr>
                    <w:pStyle w:val="a5"/>
                    <w:ind w:left="0" w:right="204"/>
                    <w:jc w:val="both"/>
                  </w:pPr>
                  <w:r w:rsidRPr="006030AC">
                    <w:t>- собственный капитал, тыс. руб.</w:t>
                  </w:r>
                </w:p>
                <w:p w:rsidR="00DC1E82" w:rsidRPr="006030AC" w:rsidRDefault="00DC1E82" w:rsidP="00770304">
                  <w:pPr>
                    <w:pStyle w:val="a5"/>
                    <w:ind w:left="0" w:right="204"/>
                    <w:jc w:val="both"/>
                  </w:pPr>
                  <w:r w:rsidRPr="006030AC">
                    <w:t xml:space="preserve">- заемный капитал, тыс. </w:t>
                  </w:r>
                  <w:proofErr w:type="spellStart"/>
                  <w:r w:rsidRPr="006030AC">
                    <w:t>руб</w:t>
                  </w:r>
                  <w:proofErr w:type="spellEnd"/>
                </w:p>
              </w:tc>
              <w:tc>
                <w:tcPr>
                  <w:tcW w:w="0" w:type="auto"/>
                </w:tcPr>
                <w:p w:rsidR="00DC1E82" w:rsidRPr="006030AC" w:rsidRDefault="00DC1E82" w:rsidP="00770304">
                  <w:pPr>
                    <w:pStyle w:val="a5"/>
                    <w:ind w:left="0" w:right="204"/>
                    <w:jc w:val="both"/>
                  </w:pPr>
                </w:p>
                <w:p w:rsidR="00DC1E82" w:rsidRPr="006030AC" w:rsidRDefault="00DC1E82" w:rsidP="00770304">
                  <w:pPr>
                    <w:pStyle w:val="a5"/>
                    <w:ind w:left="0" w:right="204"/>
                    <w:jc w:val="both"/>
                  </w:pPr>
                  <w:r w:rsidRPr="006030AC">
                    <w:t>800</w:t>
                  </w:r>
                </w:p>
                <w:p w:rsidR="00DC1E82" w:rsidRPr="006030AC" w:rsidRDefault="00DC1E82" w:rsidP="00770304">
                  <w:pPr>
                    <w:pStyle w:val="a5"/>
                    <w:ind w:left="0" w:right="204"/>
                    <w:jc w:val="both"/>
                  </w:pPr>
                  <w:r w:rsidRPr="006030AC">
                    <w:t>200</w:t>
                  </w:r>
                </w:p>
              </w:tc>
              <w:tc>
                <w:tcPr>
                  <w:tcW w:w="0" w:type="auto"/>
                </w:tcPr>
                <w:p w:rsidR="00DC1E82" w:rsidRPr="006030AC" w:rsidRDefault="00DC1E82" w:rsidP="00770304">
                  <w:pPr>
                    <w:pStyle w:val="a5"/>
                    <w:ind w:left="0" w:right="204"/>
                    <w:jc w:val="both"/>
                  </w:pPr>
                </w:p>
                <w:p w:rsidR="00DC1E82" w:rsidRPr="006030AC" w:rsidRDefault="00DC1E82" w:rsidP="00770304">
                  <w:pPr>
                    <w:pStyle w:val="a5"/>
                    <w:ind w:left="0" w:right="204"/>
                    <w:jc w:val="both"/>
                  </w:pPr>
                  <w:r w:rsidRPr="006030AC">
                    <w:t>1000</w:t>
                  </w:r>
                </w:p>
                <w:p w:rsidR="00DC1E82" w:rsidRPr="006030AC" w:rsidRDefault="00DC1E82" w:rsidP="00770304">
                  <w:pPr>
                    <w:pStyle w:val="a5"/>
                    <w:ind w:left="0" w:right="204"/>
                    <w:jc w:val="both"/>
                  </w:pPr>
                  <w:r w:rsidRPr="006030AC">
                    <w:t>1000</w:t>
                  </w:r>
                </w:p>
              </w:tc>
            </w:tr>
            <w:tr w:rsidR="00DC1E82" w:rsidRPr="00DC1E82" w:rsidTr="00770304">
              <w:tc>
                <w:tcPr>
                  <w:tcW w:w="0" w:type="auto"/>
                </w:tcPr>
                <w:p w:rsidR="00DC1E82" w:rsidRPr="006030AC" w:rsidRDefault="00DC1E82" w:rsidP="00770304">
                  <w:pPr>
                    <w:pStyle w:val="a5"/>
                    <w:ind w:left="0" w:right="204"/>
                    <w:jc w:val="both"/>
                  </w:pPr>
                  <w:r w:rsidRPr="006030AC">
                    <w:t>Экономическая рентабельность, %</w:t>
                  </w:r>
                </w:p>
              </w:tc>
              <w:tc>
                <w:tcPr>
                  <w:tcW w:w="0" w:type="auto"/>
                </w:tcPr>
                <w:p w:rsidR="00DC1E82" w:rsidRPr="006030AC" w:rsidRDefault="00DC1E82" w:rsidP="00770304">
                  <w:pPr>
                    <w:pStyle w:val="a5"/>
                    <w:ind w:left="0" w:right="204"/>
                    <w:jc w:val="both"/>
                  </w:pPr>
                  <w:r w:rsidRPr="006030AC">
                    <w:t>20</w:t>
                  </w:r>
                </w:p>
              </w:tc>
              <w:tc>
                <w:tcPr>
                  <w:tcW w:w="0" w:type="auto"/>
                </w:tcPr>
                <w:p w:rsidR="00DC1E82" w:rsidRPr="006030AC" w:rsidRDefault="00DC1E82" w:rsidP="00770304">
                  <w:pPr>
                    <w:pStyle w:val="a5"/>
                    <w:ind w:left="0" w:right="204"/>
                    <w:jc w:val="both"/>
                  </w:pPr>
                  <w:r w:rsidRPr="006030AC">
                    <w:t>20</w:t>
                  </w:r>
                </w:p>
              </w:tc>
            </w:tr>
            <w:tr w:rsidR="00DC1E82" w:rsidRPr="00DC1E82" w:rsidTr="00770304">
              <w:tc>
                <w:tcPr>
                  <w:tcW w:w="0" w:type="auto"/>
                </w:tcPr>
                <w:p w:rsidR="00DC1E82" w:rsidRPr="006030AC" w:rsidRDefault="00DC1E82" w:rsidP="00770304">
                  <w:pPr>
                    <w:pStyle w:val="a5"/>
                    <w:ind w:left="0" w:right="204"/>
                    <w:jc w:val="both"/>
                  </w:pPr>
                  <w:r w:rsidRPr="006030AC">
                    <w:t>Средний процент за кредит, %</w:t>
                  </w:r>
                </w:p>
              </w:tc>
              <w:tc>
                <w:tcPr>
                  <w:tcW w:w="0" w:type="auto"/>
                </w:tcPr>
                <w:p w:rsidR="00DC1E82" w:rsidRPr="006030AC" w:rsidRDefault="00DC1E82" w:rsidP="00770304">
                  <w:pPr>
                    <w:pStyle w:val="a5"/>
                    <w:ind w:left="0" w:right="204"/>
                    <w:jc w:val="both"/>
                  </w:pPr>
                  <w:r w:rsidRPr="006030AC">
                    <w:t>15</w:t>
                  </w:r>
                </w:p>
              </w:tc>
              <w:tc>
                <w:tcPr>
                  <w:tcW w:w="0" w:type="auto"/>
                </w:tcPr>
                <w:p w:rsidR="00DC1E82" w:rsidRPr="006030AC" w:rsidRDefault="00DC1E82" w:rsidP="00770304">
                  <w:pPr>
                    <w:pStyle w:val="a5"/>
                    <w:ind w:left="0" w:right="204"/>
                    <w:jc w:val="both"/>
                  </w:pPr>
                  <w:r w:rsidRPr="006030AC">
                    <w:t>15</w:t>
                  </w:r>
                </w:p>
              </w:tc>
            </w:tr>
            <w:tr w:rsidR="00DC1E82" w:rsidRPr="00DC1E82" w:rsidTr="00770304">
              <w:tc>
                <w:tcPr>
                  <w:tcW w:w="0" w:type="auto"/>
                </w:tcPr>
                <w:p w:rsidR="00DC1E82" w:rsidRPr="006030AC" w:rsidRDefault="00DC1E82" w:rsidP="00770304">
                  <w:pPr>
                    <w:pStyle w:val="a5"/>
                    <w:ind w:left="0" w:right="204"/>
                    <w:jc w:val="both"/>
                  </w:pPr>
                  <w:r w:rsidRPr="006030AC">
                    <w:t>Налог на прибыль, %</w:t>
                  </w:r>
                </w:p>
              </w:tc>
              <w:tc>
                <w:tcPr>
                  <w:tcW w:w="0" w:type="auto"/>
                </w:tcPr>
                <w:p w:rsidR="00DC1E82" w:rsidRPr="006030AC" w:rsidRDefault="00DC1E82" w:rsidP="00770304">
                  <w:pPr>
                    <w:pStyle w:val="a5"/>
                    <w:ind w:left="0" w:right="204"/>
                    <w:jc w:val="both"/>
                  </w:pPr>
                  <w:r w:rsidRPr="006030AC">
                    <w:t>20</w:t>
                  </w:r>
                </w:p>
              </w:tc>
              <w:tc>
                <w:tcPr>
                  <w:tcW w:w="0" w:type="auto"/>
                </w:tcPr>
                <w:p w:rsidR="00DC1E82" w:rsidRPr="006030AC" w:rsidRDefault="00DC1E82" w:rsidP="00770304">
                  <w:pPr>
                    <w:pStyle w:val="a5"/>
                    <w:ind w:left="0" w:right="204"/>
                    <w:jc w:val="both"/>
                  </w:pPr>
                  <w:r w:rsidRPr="006030AC">
                    <w:t>20</w:t>
                  </w:r>
                </w:p>
              </w:tc>
            </w:tr>
          </w:tbl>
          <w:p w:rsidR="00DC1E82" w:rsidRPr="006030AC" w:rsidRDefault="00DC1E82" w:rsidP="00770304">
            <w:pPr>
              <w:pStyle w:val="a5"/>
              <w:ind w:left="189" w:right="204" w:firstLine="283"/>
              <w:jc w:val="both"/>
            </w:pPr>
          </w:p>
          <w:p w:rsidR="00DC1E82" w:rsidRPr="006030AC" w:rsidRDefault="00DC1E82" w:rsidP="00770304">
            <w:pPr>
              <w:pStyle w:val="a5"/>
              <w:ind w:left="189" w:right="204" w:firstLine="283"/>
              <w:jc w:val="both"/>
            </w:pPr>
            <w:r w:rsidRPr="006030AC">
              <w:t xml:space="preserve">№4. Соотношение собственного и заемного капитала у компании 50:50. При таком соотношении оно имеет прибыль до уплаты налога и процентов за кредит в </w:t>
            </w:r>
            <w:proofErr w:type="gramStart"/>
            <w:r w:rsidRPr="006030AC">
              <w:t>размере  90</w:t>
            </w:r>
            <w:proofErr w:type="gramEnd"/>
            <w:r w:rsidRPr="006030AC">
              <w:t xml:space="preserve"> млн. руб. Проценты за кредит составляют 30 млн. руб. Величина собственного капитала 300 млн. руб. Предприятие решило увеличить в два раза размер заемного капитала, при </w:t>
            </w:r>
            <w:r w:rsidRPr="006030AC">
              <w:lastRenderedPageBreak/>
              <w:t>этом экономическая рентабельность вырастет на 2%, но проценты за пользование кредитом вырастут до 15%. Определите, выгодно ли компании принятие данного решения.</w:t>
            </w:r>
          </w:p>
          <w:p w:rsidR="00DC1E82" w:rsidRPr="006030AC" w:rsidRDefault="00DC1E82" w:rsidP="00770304">
            <w:pPr>
              <w:pStyle w:val="a5"/>
              <w:ind w:left="189" w:right="204" w:firstLine="283"/>
              <w:jc w:val="both"/>
            </w:pPr>
          </w:p>
          <w:p w:rsidR="00DC1E82" w:rsidRPr="006030AC" w:rsidRDefault="00DC1E82" w:rsidP="00770304">
            <w:pPr>
              <w:pStyle w:val="a5"/>
              <w:ind w:left="189" w:right="204" w:firstLine="283"/>
              <w:jc w:val="both"/>
              <w:rPr>
                <w:i/>
                <w:color w:val="C00000"/>
                <w:highlight w:val="yellow"/>
              </w:rPr>
            </w:pPr>
            <w:r w:rsidRPr="006030AC">
              <w:t>№5. Определите дополнительную потребность в финансировании «</w:t>
            </w:r>
            <w:proofErr w:type="spellStart"/>
            <w:r w:rsidRPr="006030AC">
              <w:t>Mitchell</w:t>
            </w:r>
            <w:proofErr w:type="spellEnd"/>
            <w:r w:rsidRPr="006030AC">
              <w:t xml:space="preserve"> </w:t>
            </w:r>
            <w:proofErr w:type="spellStart"/>
            <w:r w:rsidRPr="006030AC">
              <w:t>Corp</w:t>
            </w:r>
            <w:proofErr w:type="spellEnd"/>
            <w:r w:rsidRPr="006030AC">
              <w:t xml:space="preserve">.», если фактический объем продаж компании равен 400 тыс. </w:t>
            </w:r>
            <w:proofErr w:type="gramStart"/>
            <w:r w:rsidRPr="006030AC">
              <w:t>дол.;</w:t>
            </w:r>
            <w:proofErr w:type="gramEnd"/>
            <w:r w:rsidRPr="006030AC">
              <w:t xml:space="preserve"> активы, возрастающие пропорционально росту объема продаж, – 120 тыс. дол.; обязательства, возрастающие пропорционально росту объема продаж, – 40 тыс. дол.; фонды, формируемые из нераспределенной прибыли, – 10 тыс. дол. Кроме того, известно, что на долю прибыли в объеме продаж приходится 10 %, норма дивиденда составляет 40 %, а объем реализации прогнозируется на уровне 480 тыс. дол.</w:t>
            </w:r>
            <w:r w:rsidRPr="00A93BD0">
              <w:rPr>
                <w:i/>
                <w:color w:val="C00000"/>
              </w:rPr>
              <w:t xml:space="preserve"> </w:t>
            </w:r>
          </w:p>
        </w:tc>
      </w:tr>
      <w:tr w:rsidR="00DC1E82" w:rsidRPr="00770304" w:rsidTr="00770304">
        <w:trPr>
          <w:trHeight w:val="446"/>
        </w:trPr>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1E82" w:rsidRPr="006030AC" w:rsidRDefault="00DC1E82" w:rsidP="00770304">
            <w:pPr>
              <w:spacing w:after="0" w:line="240" w:lineRule="auto"/>
              <w:rPr>
                <w:rFonts w:ascii="Times New Roman" w:hAnsi="Times New Roman" w:cs="Times New Roman"/>
                <w:sz w:val="24"/>
                <w:szCs w:val="24"/>
              </w:rPr>
            </w:pPr>
            <w:proofErr w:type="spellStart"/>
            <w:r w:rsidRPr="006030AC">
              <w:rPr>
                <w:rFonts w:ascii="Times New Roman" w:hAnsi="Times New Roman" w:cs="Times New Roman"/>
                <w:sz w:val="24"/>
                <w:szCs w:val="24"/>
              </w:rPr>
              <w:lastRenderedPageBreak/>
              <w:t>Владеть</w:t>
            </w:r>
            <w:proofErr w:type="spellEnd"/>
          </w:p>
        </w:tc>
        <w:tc>
          <w:tcPr>
            <w:tcW w:w="12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1E82" w:rsidRPr="006030AC" w:rsidRDefault="00DC1E82" w:rsidP="00770304">
            <w:pPr>
              <w:pStyle w:val="21"/>
              <w:tabs>
                <w:tab w:val="left" w:pos="356"/>
                <w:tab w:val="left" w:pos="851"/>
              </w:tabs>
              <w:spacing w:after="0" w:line="240" w:lineRule="auto"/>
              <w:jc w:val="both"/>
            </w:pPr>
            <w:r w:rsidRPr="006030AC">
              <w:t>‒ навыками разработки организационно-управленческий решений;</w:t>
            </w:r>
          </w:p>
          <w:p w:rsidR="00DC1E82" w:rsidRPr="006030AC" w:rsidRDefault="00DC1E82" w:rsidP="00770304">
            <w:pPr>
              <w:pStyle w:val="21"/>
              <w:tabs>
                <w:tab w:val="left" w:pos="356"/>
                <w:tab w:val="left" w:pos="851"/>
              </w:tabs>
              <w:spacing w:after="0" w:line="240" w:lineRule="auto"/>
              <w:jc w:val="both"/>
            </w:pPr>
            <w:r w:rsidRPr="006030AC">
              <w:t>‒ навыками анализа возможных последствий;</w:t>
            </w:r>
          </w:p>
          <w:p w:rsidR="00DC1E82" w:rsidRPr="006030AC" w:rsidRDefault="00DC1E82" w:rsidP="00DC1E82">
            <w:pPr>
              <w:pStyle w:val="a8"/>
              <w:numPr>
                <w:ilvl w:val="0"/>
                <w:numId w:val="9"/>
              </w:numPr>
              <w:tabs>
                <w:tab w:val="left" w:pos="356"/>
                <w:tab w:val="left" w:pos="851"/>
              </w:tabs>
              <w:ind w:left="0" w:firstLine="0"/>
              <w:rPr>
                <w:i/>
                <w:color w:val="C00000"/>
                <w:sz w:val="24"/>
                <w:szCs w:val="24"/>
              </w:rPr>
            </w:pPr>
            <w:r w:rsidRPr="006030AC">
              <w:rPr>
                <w:sz w:val="24"/>
                <w:szCs w:val="24"/>
              </w:rPr>
              <w:t>навыками оценки эффективности принятых решений;</w:t>
            </w:r>
          </w:p>
        </w:tc>
        <w:tc>
          <w:tcPr>
            <w:tcW w:w="314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C1E82" w:rsidRPr="006030AC" w:rsidRDefault="00DC1E82" w:rsidP="00770304">
            <w:pPr>
              <w:tabs>
                <w:tab w:val="left" w:pos="900"/>
              </w:tabs>
              <w:spacing w:after="0" w:line="240" w:lineRule="auto"/>
              <w:rPr>
                <w:rFonts w:ascii="Times New Roman" w:hAnsi="Times New Roman" w:cs="Times New Roman"/>
                <w:b/>
                <w:i/>
                <w:sz w:val="24"/>
                <w:szCs w:val="24"/>
                <w:lang w:val="ru-RU"/>
              </w:rPr>
            </w:pPr>
            <w:r w:rsidRPr="006030AC">
              <w:rPr>
                <w:rFonts w:ascii="Times New Roman" w:hAnsi="Times New Roman" w:cs="Times New Roman"/>
                <w:b/>
                <w:i/>
                <w:sz w:val="24"/>
                <w:szCs w:val="24"/>
                <w:lang w:val="ru-RU"/>
              </w:rPr>
              <w:t>Примерный перечень задач комплексного расчетно-аналитического задания:</w:t>
            </w:r>
          </w:p>
          <w:p w:rsidR="00DC1E82" w:rsidRPr="006030AC" w:rsidRDefault="00DC1E82" w:rsidP="00770304">
            <w:pPr>
              <w:pStyle w:val="a5"/>
              <w:ind w:left="0" w:firstLine="567"/>
              <w:jc w:val="both"/>
            </w:pPr>
            <w:r w:rsidRPr="006030AC">
              <w:t xml:space="preserve">№1. Компания D в настоящее время использует только акционерный капитал. Она рассматривает возможность финансовой реструктуризации, которая должна позволить привлечь заемный капитал в размере 200 млн. руб. Денежный поток компании составляет 150млн. руб. в бесконечной перспективе и до уплаты налога на прибыль. Налог на прибыль равен 20 %. Затраты на заемный капитал составляют 10 %. Затраты на акционерный капитал аналогичных компаний в отрасли, которые не используют заемного капитала в своей практике, составляют 20 %. </w:t>
            </w:r>
          </w:p>
          <w:p w:rsidR="00DC1E82" w:rsidRPr="006030AC" w:rsidRDefault="00DC1E82" w:rsidP="00770304">
            <w:pPr>
              <w:pStyle w:val="a5"/>
              <w:ind w:left="0" w:firstLine="567"/>
              <w:jc w:val="both"/>
            </w:pPr>
            <w:r w:rsidRPr="006030AC">
              <w:t xml:space="preserve">а) Подсчитайте новую стоимость компании. </w:t>
            </w:r>
          </w:p>
          <w:p w:rsidR="00DC1E82" w:rsidRPr="006030AC" w:rsidRDefault="00DC1E82" w:rsidP="00770304">
            <w:pPr>
              <w:pStyle w:val="a5"/>
              <w:ind w:left="0" w:firstLine="567"/>
              <w:jc w:val="both"/>
            </w:pPr>
            <w:r w:rsidRPr="006030AC">
              <w:t xml:space="preserve">б) Что произойдет со стоимостью акционерного капитала в случае реструктуризации? </w:t>
            </w:r>
          </w:p>
          <w:p w:rsidR="00DC1E82" w:rsidRPr="006030AC" w:rsidRDefault="00DC1E82" w:rsidP="00770304">
            <w:pPr>
              <w:spacing w:after="0" w:line="240" w:lineRule="auto"/>
              <w:ind w:firstLine="567"/>
              <w:jc w:val="both"/>
              <w:rPr>
                <w:rFonts w:ascii="Times New Roman" w:hAnsi="Times New Roman" w:cs="Times New Roman"/>
                <w:sz w:val="24"/>
                <w:szCs w:val="24"/>
                <w:lang w:val="ru-RU"/>
              </w:rPr>
            </w:pPr>
            <w:r w:rsidRPr="006030AC">
              <w:rPr>
                <w:rFonts w:ascii="Times New Roman" w:hAnsi="Times New Roman" w:cs="Times New Roman"/>
                <w:sz w:val="24"/>
                <w:szCs w:val="24"/>
                <w:lang w:val="ru-RU"/>
              </w:rPr>
              <w:t>в) Составьте баланс компании в рыночных ценах для трех случаев, предполагая существование эффективного рынка</w:t>
            </w:r>
          </w:p>
          <w:p w:rsidR="00DC1E82" w:rsidRPr="006030AC" w:rsidRDefault="00DC1E82" w:rsidP="00770304">
            <w:pPr>
              <w:pStyle w:val="a5"/>
              <w:ind w:left="0" w:firstLine="567"/>
              <w:jc w:val="both"/>
            </w:pPr>
          </w:p>
          <w:p w:rsidR="00DC1E82" w:rsidRPr="006030AC" w:rsidRDefault="00DC1E82" w:rsidP="00770304">
            <w:pPr>
              <w:spacing w:after="0" w:line="240" w:lineRule="auto"/>
              <w:ind w:firstLine="567"/>
              <w:jc w:val="both"/>
              <w:rPr>
                <w:rFonts w:ascii="Times New Roman" w:hAnsi="Times New Roman" w:cs="Times New Roman"/>
                <w:sz w:val="24"/>
                <w:szCs w:val="24"/>
                <w:lang w:val="ru-RU"/>
              </w:rPr>
            </w:pPr>
            <w:r w:rsidRPr="006030AC">
              <w:rPr>
                <w:rFonts w:ascii="Times New Roman" w:hAnsi="Times New Roman" w:cs="Times New Roman"/>
                <w:sz w:val="24"/>
                <w:szCs w:val="24"/>
                <w:lang w:val="ru-RU"/>
              </w:rPr>
              <w:t xml:space="preserve">№2. Проведите анализ финансовой среды корпорации методом </w:t>
            </w:r>
            <w:r w:rsidRPr="006030AC">
              <w:rPr>
                <w:rFonts w:ascii="Times New Roman" w:hAnsi="Times New Roman" w:cs="Times New Roman"/>
                <w:sz w:val="24"/>
                <w:szCs w:val="24"/>
              </w:rPr>
              <w:t>SWOT</w:t>
            </w:r>
            <w:r w:rsidRPr="006030AC">
              <w:rPr>
                <w:rFonts w:ascii="Times New Roman" w:hAnsi="Times New Roman" w:cs="Times New Roman"/>
                <w:sz w:val="24"/>
                <w:szCs w:val="24"/>
                <w:lang w:val="ru-RU"/>
              </w:rPr>
              <w:t>- анализа. Сделайте выводы. Предложите несколько альтернатив стратегического поведения организации в соответствии с полученными результатами, выделите финансовую составляющую (отраслевая принадлежность корпорации – выбор обучающегося).</w:t>
            </w:r>
          </w:p>
          <w:p w:rsidR="00DC1E82" w:rsidRPr="006030AC" w:rsidRDefault="00DC1E82" w:rsidP="00770304">
            <w:pPr>
              <w:spacing w:after="0" w:line="240" w:lineRule="auto"/>
              <w:ind w:firstLine="567"/>
              <w:jc w:val="both"/>
              <w:rPr>
                <w:rFonts w:ascii="Times New Roman" w:hAnsi="Times New Roman" w:cs="Times New Roman"/>
                <w:sz w:val="24"/>
                <w:szCs w:val="24"/>
                <w:lang w:val="ru-RU"/>
              </w:rPr>
            </w:pPr>
          </w:p>
          <w:p w:rsidR="00DC1E82" w:rsidRPr="006030AC" w:rsidRDefault="00DC1E82" w:rsidP="00770304">
            <w:pPr>
              <w:spacing w:after="0" w:line="240" w:lineRule="auto"/>
              <w:ind w:firstLine="567"/>
              <w:jc w:val="both"/>
              <w:rPr>
                <w:rFonts w:ascii="Times New Roman" w:hAnsi="Times New Roman" w:cs="Times New Roman"/>
                <w:i/>
                <w:color w:val="C00000"/>
                <w:sz w:val="24"/>
                <w:szCs w:val="24"/>
                <w:highlight w:val="yellow"/>
                <w:lang w:val="ru-RU"/>
              </w:rPr>
            </w:pPr>
            <w:r w:rsidRPr="006030AC">
              <w:rPr>
                <w:rFonts w:ascii="Times New Roman" w:hAnsi="Times New Roman" w:cs="Times New Roman"/>
                <w:sz w:val="24"/>
                <w:szCs w:val="24"/>
                <w:lang w:val="ru-RU"/>
              </w:rPr>
              <w:t>№3.</w:t>
            </w:r>
            <w:r w:rsidRPr="006030AC">
              <w:rPr>
                <w:rFonts w:ascii="Times New Roman" w:hAnsi="Times New Roman" w:cs="Times New Roman"/>
                <w:color w:val="FF0000"/>
                <w:sz w:val="24"/>
                <w:szCs w:val="24"/>
                <w:lang w:val="ru-RU"/>
              </w:rPr>
              <w:t xml:space="preserve">  </w:t>
            </w:r>
            <w:r w:rsidRPr="006030AC">
              <w:rPr>
                <w:rFonts w:ascii="Times New Roman" w:hAnsi="Times New Roman" w:cs="Times New Roman"/>
                <w:sz w:val="24"/>
                <w:szCs w:val="24"/>
                <w:lang w:val="ru-RU"/>
              </w:rPr>
              <w:t xml:space="preserve">Финансовые риски в деятельности корпораций различных отраслей и способы их </w:t>
            </w:r>
            <w:r w:rsidRPr="006030AC">
              <w:rPr>
                <w:rFonts w:ascii="Times New Roman" w:hAnsi="Times New Roman" w:cs="Times New Roman"/>
                <w:sz w:val="24"/>
                <w:szCs w:val="24"/>
                <w:lang w:val="ru-RU"/>
              </w:rPr>
              <w:lastRenderedPageBreak/>
              <w:t>минимизации (отраслевая принадлежность корпорации – выбор обучающегося).</w:t>
            </w:r>
          </w:p>
        </w:tc>
      </w:tr>
      <w:tr w:rsidR="00DC1E82" w:rsidRPr="00770304" w:rsidTr="0077030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C1E82" w:rsidRPr="006030AC" w:rsidRDefault="00DC1E82" w:rsidP="00770304">
            <w:pPr>
              <w:spacing w:after="0" w:line="240" w:lineRule="auto"/>
              <w:rPr>
                <w:rFonts w:ascii="Times New Roman" w:hAnsi="Times New Roman" w:cs="Times New Roman"/>
                <w:color w:val="C00000"/>
                <w:sz w:val="24"/>
                <w:szCs w:val="24"/>
                <w:highlight w:val="yellow"/>
                <w:lang w:val="ru-RU"/>
              </w:rPr>
            </w:pPr>
            <w:r w:rsidRPr="006030AC">
              <w:rPr>
                <w:rFonts w:ascii="Times New Roman" w:hAnsi="Times New Roman" w:cs="Times New Roman"/>
                <w:b/>
                <w:sz w:val="24"/>
                <w:szCs w:val="24"/>
                <w:lang w:val="ru-RU"/>
              </w:rPr>
              <w:lastRenderedPageBreak/>
              <w:t>ПК-6 – способностью оценивать эффективность проектов с учетом фактора неопределенности</w:t>
            </w:r>
          </w:p>
        </w:tc>
      </w:tr>
      <w:tr w:rsidR="00DC1E82" w:rsidRPr="00770304" w:rsidTr="00770304">
        <w:trPr>
          <w:trHeight w:val="225"/>
        </w:trPr>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1E82" w:rsidRPr="006030AC" w:rsidRDefault="00DC1E82" w:rsidP="00770304">
            <w:pPr>
              <w:spacing w:after="0" w:line="240" w:lineRule="auto"/>
              <w:rPr>
                <w:rFonts w:ascii="Times New Roman" w:hAnsi="Times New Roman" w:cs="Times New Roman"/>
                <w:sz w:val="24"/>
                <w:szCs w:val="24"/>
              </w:rPr>
            </w:pPr>
            <w:proofErr w:type="spellStart"/>
            <w:r w:rsidRPr="006030AC">
              <w:rPr>
                <w:rFonts w:ascii="Times New Roman" w:hAnsi="Times New Roman" w:cs="Times New Roman"/>
                <w:sz w:val="24"/>
                <w:szCs w:val="24"/>
              </w:rPr>
              <w:t>Знать</w:t>
            </w:r>
            <w:proofErr w:type="spellEnd"/>
          </w:p>
        </w:tc>
        <w:tc>
          <w:tcPr>
            <w:tcW w:w="12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1E82" w:rsidRPr="006030AC" w:rsidRDefault="00DC1E82" w:rsidP="00DC1E82">
            <w:pPr>
              <w:numPr>
                <w:ilvl w:val="0"/>
                <w:numId w:val="9"/>
              </w:numPr>
              <w:tabs>
                <w:tab w:val="left" w:pos="356"/>
                <w:tab w:val="left" w:pos="851"/>
              </w:tabs>
              <w:spacing w:after="0" w:line="240" w:lineRule="auto"/>
              <w:ind w:left="0" w:firstLine="0"/>
              <w:jc w:val="both"/>
              <w:rPr>
                <w:rFonts w:ascii="Times New Roman" w:hAnsi="Times New Roman" w:cs="Times New Roman"/>
                <w:sz w:val="24"/>
                <w:szCs w:val="24"/>
                <w:lang w:val="ru-RU"/>
              </w:rPr>
            </w:pPr>
            <w:r w:rsidRPr="006030AC">
              <w:rPr>
                <w:rFonts w:ascii="Times New Roman" w:hAnsi="Times New Roman" w:cs="Times New Roman"/>
                <w:color w:val="000000" w:themeColor="text1"/>
                <w:sz w:val="24"/>
                <w:szCs w:val="24"/>
                <w:lang w:val="ru-RU"/>
              </w:rPr>
              <w:t>виды неопределенности и риска при оценке эффективности проекта; методику учета неопределенности и риска при оценке эффективности проектов;</w:t>
            </w:r>
          </w:p>
        </w:tc>
        <w:tc>
          <w:tcPr>
            <w:tcW w:w="314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C1E82" w:rsidRPr="009E3C48" w:rsidRDefault="00DC1E82" w:rsidP="00770304">
            <w:pPr>
              <w:pStyle w:val="2"/>
              <w:tabs>
                <w:tab w:val="left" w:pos="463"/>
              </w:tabs>
              <w:spacing w:before="0" w:line="240" w:lineRule="auto"/>
              <w:ind w:firstLine="566"/>
              <w:rPr>
                <w:rFonts w:ascii="Times New Roman" w:hAnsi="Times New Roman" w:cs="Times New Roman"/>
                <w:b w:val="0"/>
                <w:color w:val="auto"/>
                <w:sz w:val="24"/>
                <w:szCs w:val="24"/>
                <w:lang w:val="ru-RU"/>
              </w:rPr>
            </w:pPr>
            <w:r w:rsidRPr="009E3C48">
              <w:rPr>
                <w:rFonts w:ascii="Times New Roman" w:hAnsi="Times New Roman" w:cs="Times New Roman"/>
                <w:color w:val="auto"/>
                <w:sz w:val="24"/>
                <w:szCs w:val="24"/>
                <w:lang w:val="ru-RU"/>
              </w:rPr>
              <w:t>Перечень теоретических вопросов к зачету:</w:t>
            </w:r>
          </w:p>
          <w:p w:rsidR="00DC1E82" w:rsidRPr="009E3C48" w:rsidRDefault="00DC1E82" w:rsidP="00DC1E82">
            <w:pPr>
              <w:pStyle w:val="a5"/>
              <w:numPr>
                <w:ilvl w:val="0"/>
                <w:numId w:val="12"/>
              </w:numPr>
              <w:jc w:val="both"/>
            </w:pPr>
            <w:r w:rsidRPr="009E3C48">
              <w:t xml:space="preserve">Понятие, сущность и виды финансовых активов. </w:t>
            </w:r>
          </w:p>
          <w:p w:rsidR="00DC1E82" w:rsidRPr="009E3C48" w:rsidRDefault="00DC1E82" w:rsidP="00DC1E82">
            <w:pPr>
              <w:pStyle w:val="a5"/>
              <w:numPr>
                <w:ilvl w:val="0"/>
                <w:numId w:val="12"/>
              </w:numPr>
              <w:jc w:val="both"/>
            </w:pPr>
            <w:r w:rsidRPr="009E3C48">
              <w:t>Количественные и качественные характеристики финансовых инструментов.</w:t>
            </w:r>
          </w:p>
          <w:p w:rsidR="00DC1E82" w:rsidRPr="009E3C48" w:rsidRDefault="00DC1E82" w:rsidP="00DC1E82">
            <w:pPr>
              <w:pStyle w:val="a5"/>
              <w:numPr>
                <w:ilvl w:val="0"/>
                <w:numId w:val="12"/>
              </w:numPr>
            </w:pPr>
            <w:r w:rsidRPr="009E3C48">
              <w:t>Оценка стоимости и доходности облигаций.</w:t>
            </w:r>
          </w:p>
          <w:p w:rsidR="00DC1E82" w:rsidRPr="009E3C48" w:rsidRDefault="00DC1E82" w:rsidP="00DC1E82">
            <w:pPr>
              <w:pStyle w:val="a5"/>
              <w:numPr>
                <w:ilvl w:val="0"/>
                <w:numId w:val="12"/>
              </w:numPr>
            </w:pPr>
            <w:r w:rsidRPr="009E3C48">
              <w:t xml:space="preserve">Рынок корпоративных облигаций в России. </w:t>
            </w:r>
          </w:p>
          <w:p w:rsidR="00DC1E82" w:rsidRPr="009E3C48" w:rsidRDefault="00DC1E82" w:rsidP="00DC1E82">
            <w:pPr>
              <w:pStyle w:val="a5"/>
              <w:numPr>
                <w:ilvl w:val="0"/>
                <w:numId w:val="12"/>
              </w:numPr>
              <w:jc w:val="both"/>
            </w:pPr>
            <w:r w:rsidRPr="009E3C48">
              <w:t xml:space="preserve">Модели и методы оценки стоимости акций. </w:t>
            </w:r>
          </w:p>
          <w:p w:rsidR="00DC1E82" w:rsidRPr="009E3C48" w:rsidRDefault="00DC1E82" w:rsidP="00DC1E82">
            <w:pPr>
              <w:pStyle w:val="a5"/>
              <w:numPr>
                <w:ilvl w:val="0"/>
                <w:numId w:val="12"/>
              </w:numPr>
              <w:jc w:val="both"/>
            </w:pPr>
            <w:r w:rsidRPr="009E3C48">
              <w:t>Модели и методы оценки доходности акций.</w:t>
            </w:r>
          </w:p>
          <w:p w:rsidR="00DC1E82" w:rsidRPr="009E3C48" w:rsidRDefault="00DC1E82" w:rsidP="00DC1E82">
            <w:pPr>
              <w:pStyle w:val="a5"/>
              <w:numPr>
                <w:ilvl w:val="0"/>
                <w:numId w:val="12"/>
              </w:numPr>
              <w:jc w:val="both"/>
            </w:pPr>
            <w:r w:rsidRPr="009E3C48">
              <w:t xml:space="preserve">Модели управления финансовыми рисками. </w:t>
            </w:r>
          </w:p>
          <w:p w:rsidR="00DC1E82" w:rsidRPr="009E3C48" w:rsidRDefault="00DC1E82" w:rsidP="00DC1E82">
            <w:pPr>
              <w:pStyle w:val="a5"/>
              <w:numPr>
                <w:ilvl w:val="0"/>
                <w:numId w:val="12"/>
              </w:numPr>
            </w:pPr>
            <w:r w:rsidRPr="009E3C48">
              <w:t xml:space="preserve">Портфельные стратегии, применяемые при инвестировании в финансовые активы. </w:t>
            </w:r>
          </w:p>
          <w:p w:rsidR="00DC1E82" w:rsidRPr="009E3C48" w:rsidRDefault="00DC1E82" w:rsidP="00DC1E82">
            <w:pPr>
              <w:pStyle w:val="a5"/>
              <w:numPr>
                <w:ilvl w:val="0"/>
                <w:numId w:val="12"/>
              </w:numPr>
            </w:pPr>
            <w:r w:rsidRPr="009E3C48">
              <w:t xml:space="preserve">Оценка риска и доходности портфеля. </w:t>
            </w:r>
          </w:p>
          <w:p w:rsidR="00DC1E82" w:rsidRPr="009E3C48" w:rsidRDefault="00DC1E82" w:rsidP="00DC1E82">
            <w:pPr>
              <w:pStyle w:val="a5"/>
              <w:numPr>
                <w:ilvl w:val="0"/>
                <w:numId w:val="12"/>
              </w:numPr>
            </w:pPr>
            <w:r w:rsidRPr="009E3C48">
              <w:t xml:space="preserve">Портфельная теория </w:t>
            </w:r>
            <w:proofErr w:type="spellStart"/>
            <w:r w:rsidRPr="009E3C48">
              <w:t>Марковица</w:t>
            </w:r>
            <w:proofErr w:type="spellEnd"/>
            <w:r w:rsidRPr="009E3C48">
              <w:t xml:space="preserve">. </w:t>
            </w:r>
          </w:p>
          <w:p w:rsidR="00DC1E82" w:rsidRPr="009E3C48" w:rsidRDefault="00DC1E82" w:rsidP="00DC1E82">
            <w:pPr>
              <w:pStyle w:val="a5"/>
              <w:numPr>
                <w:ilvl w:val="0"/>
                <w:numId w:val="12"/>
              </w:numPr>
            </w:pPr>
            <w:r w:rsidRPr="009E3C48">
              <w:t xml:space="preserve">Алгоритм и ключевые элементы операционного анализа. Эффект операционного рычага: сущность и подходы к расчету. </w:t>
            </w:r>
          </w:p>
          <w:p w:rsidR="00DC1E82" w:rsidRPr="009E3C48" w:rsidRDefault="00DC1E82" w:rsidP="00DC1E82">
            <w:pPr>
              <w:pStyle w:val="a5"/>
              <w:numPr>
                <w:ilvl w:val="0"/>
                <w:numId w:val="12"/>
              </w:numPr>
            </w:pPr>
            <w:r w:rsidRPr="009E3C48">
              <w:t xml:space="preserve">Точка безубыточности и маржа безубыточности предприятия. </w:t>
            </w:r>
          </w:p>
          <w:p w:rsidR="00DC1E82" w:rsidRPr="009E3C48" w:rsidRDefault="00DC1E82" w:rsidP="00DC1E82">
            <w:pPr>
              <w:pStyle w:val="a5"/>
              <w:numPr>
                <w:ilvl w:val="0"/>
                <w:numId w:val="12"/>
              </w:numPr>
            </w:pPr>
            <w:r w:rsidRPr="009E3C48">
              <w:t>Операционный и финансовый рычаг. Совместный эффект рычагов.</w:t>
            </w:r>
          </w:p>
          <w:p w:rsidR="00DC1E82" w:rsidRPr="009E3C48" w:rsidRDefault="00DC1E82" w:rsidP="00DC1E82">
            <w:pPr>
              <w:pStyle w:val="a5"/>
              <w:numPr>
                <w:ilvl w:val="0"/>
                <w:numId w:val="12"/>
              </w:numPr>
              <w:shd w:val="clear" w:color="auto" w:fill="FFFFFF"/>
              <w:tabs>
                <w:tab w:val="left" w:pos="39"/>
                <w:tab w:val="left" w:pos="464"/>
              </w:tabs>
            </w:pPr>
            <w:r w:rsidRPr="009E3C48">
              <w:t>Модели и методы управления основным капиталом корпорации, их преимущества и недостатки.</w:t>
            </w:r>
          </w:p>
          <w:p w:rsidR="00DC1E82" w:rsidRPr="009E3C48" w:rsidRDefault="00DC1E82" w:rsidP="00DC1E82">
            <w:pPr>
              <w:pStyle w:val="a5"/>
              <w:numPr>
                <w:ilvl w:val="0"/>
                <w:numId w:val="12"/>
              </w:numPr>
            </w:pPr>
            <w:r w:rsidRPr="009E3C48">
              <w:t>Показатели эффективности управления основным капиталом корпорации.</w:t>
            </w:r>
          </w:p>
          <w:p w:rsidR="00DC1E82" w:rsidRPr="009E3C48" w:rsidRDefault="00DC1E82" w:rsidP="009E3C48">
            <w:pPr>
              <w:pStyle w:val="a5"/>
              <w:numPr>
                <w:ilvl w:val="0"/>
                <w:numId w:val="12"/>
              </w:numPr>
              <w:rPr>
                <w:i/>
              </w:rPr>
            </w:pPr>
            <w:r w:rsidRPr="009E3C48">
              <w:t>Критерии оценки эффективности инвестиций в основной капитал корпорации</w:t>
            </w:r>
          </w:p>
        </w:tc>
      </w:tr>
      <w:tr w:rsidR="00DC1E82" w:rsidRPr="00457C1A" w:rsidTr="00770304">
        <w:trPr>
          <w:trHeight w:val="258"/>
        </w:trPr>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1E82" w:rsidRPr="006030AC" w:rsidRDefault="00DC1E82" w:rsidP="00770304">
            <w:pPr>
              <w:spacing w:after="0" w:line="240" w:lineRule="auto"/>
              <w:rPr>
                <w:rFonts w:ascii="Times New Roman" w:hAnsi="Times New Roman" w:cs="Times New Roman"/>
                <w:sz w:val="24"/>
                <w:szCs w:val="24"/>
              </w:rPr>
            </w:pPr>
            <w:proofErr w:type="spellStart"/>
            <w:r w:rsidRPr="006030AC">
              <w:rPr>
                <w:rFonts w:ascii="Times New Roman" w:hAnsi="Times New Roman" w:cs="Times New Roman"/>
                <w:sz w:val="24"/>
                <w:szCs w:val="24"/>
              </w:rPr>
              <w:t>Уметь</w:t>
            </w:r>
            <w:proofErr w:type="spellEnd"/>
          </w:p>
        </w:tc>
        <w:tc>
          <w:tcPr>
            <w:tcW w:w="12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1E82" w:rsidRPr="006030AC" w:rsidRDefault="00DC1E82" w:rsidP="00DC1E82">
            <w:pPr>
              <w:widowControl w:val="0"/>
              <w:numPr>
                <w:ilvl w:val="0"/>
                <w:numId w:val="9"/>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6030AC">
              <w:rPr>
                <w:rFonts w:ascii="Times New Roman" w:hAnsi="Times New Roman" w:cs="Times New Roman"/>
                <w:color w:val="000000" w:themeColor="text1"/>
                <w:sz w:val="24"/>
                <w:szCs w:val="24"/>
                <w:lang w:val="ru-RU"/>
              </w:rPr>
              <w:t>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w:t>
            </w:r>
          </w:p>
        </w:tc>
        <w:tc>
          <w:tcPr>
            <w:tcW w:w="314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C1E82" w:rsidRPr="006030AC" w:rsidRDefault="00DC1E82" w:rsidP="00770304">
            <w:pPr>
              <w:spacing w:after="0" w:line="240" w:lineRule="auto"/>
              <w:ind w:left="209"/>
              <w:rPr>
                <w:rFonts w:ascii="Times New Roman" w:hAnsi="Times New Roman" w:cs="Times New Roman"/>
                <w:b/>
                <w:bCs/>
                <w:i/>
                <w:iCs/>
                <w:color w:val="333333"/>
                <w:sz w:val="24"/>
                <w:szCs w:val="24"/>
                <w:lang w:val="ru-RU"/>
              </w:rPr>
            </w:pPr>
            <w:r w:rsidRPr="006030AC">
              <w:rPr>
                <w:rFonts w:ascii="Times New Roman" w:hAnsi="Times New Roman" w:cs="Times New Roman"/>
                <w:b/>
                <w:bCs/>
                <w:i/>
                <w:iCs/>
                <w:color w:val="333333"/>
                <w:sz w:val="24"/>
                <w:szCs w:val="24"/>
                <w:lang w:val="ru-RU"/>
              </w:rPr>
              <w:t xml:space="preserve">Примерные практические задания для зачета </w:t>
            </w:r>
          </w:p>
          <w:p w:rsidR="00DC1E82" w:rsidRPr="006030AC" w:rsidRDefault="00DC1E82" w:rsidP="00770304">
            <w:pPr>
              <w:pStyle w:val="a5"/>
              <w:ind w:left="189" w:firstLine="567"/>
              <w:jc w:val="both"/>
            </w:pPr>
            <w:r w:rsidRPr="006030AC">
              <w:t>№1. Ожидаемая доходность рыночного портфеля 18%, ставка без риска 10% годовых. Коэффициент бета акции компании А относительно рыночного портфеля составляет 1,2, компании Б - 1,8, а компании В – 1,1. Цена акции А равна 15 руб., акции Б – 23 руб., акции В – 17руб. Инвестор ожидает, что через год цена акции А составит 19 руб., акции Б – 26,5 руб., акции В – 22, дивиденды по акциям не выплачиваются. Определите:</w:t>
            </w:r>
          </w:p>
          <w:p w:rsidR="00DC1E82" w:rsidRPr="006030AC" w:rsidRDefault="00DC1E82" w:rsidP="00770304">
            <w:pPr>
              <w:pStyle w:val="a5"/>
              <w:ind w:left="189" w:firstLine="567"/>
              <w:jc w:val="both"/>
            </w:pPr>
            <w:r w:rsidRPr="006030AC">
              <w:t xml:space="preserve"> а) Акции, переоценены или недооценены?</w:t>
            </w:r>
          </w:p>
          <w:p w:rsidR="00DC1E82" w:rsidRPr="006030AC" w:rsidRDefault="00DC1E82" w:rsidP="00770304">
            <w:pPr>
              <w:pStyle w:val="a5"/>
              <w:ind w:left="189" w:firstLine="567"/>
              <w:jc w:val="both"/>
            </w:pPr>
            <w:r w:rsidRPr="006030AC">
              <w:t xml:space="preserve"> б) Определите доходность личного портфеля инвестора в динамике, если в </w:t>
            </w:r>
            <w:r w:rsidRPr="006030AC">
              <w:lastRenderedPageBreak/>
              <w:t>инвестиционном портфеле три акции А, две акции Б и пять акций В. 3</w:t>
            </w:r>
          </w:p>
          <w:p w:rsidR="00DC1E82" w:rsidRPr="006030AC" w:rsidRDefault="00DC1E82" w:rsidP="00770304">
            <w:pPr>
              <w:pStyle w:val="a5"/>
              <w:ind w:left="189" w:firstLine="567"/>
              <w:jc w:val="both"/>
            </w:pPr>
            <w:r>
              <w:t xml:space="preserve"> </w:t>
            </w:r>
            <w:r w:rsidRPr="006030AC">
              <w:t xml:space="preserve">в) Как изменится стоимость инвестиционного портфеля, если курс акций компании А увеличится на 18%, Б – на 16%, В – упадет на 15%? Дайте рекомендации по формированию портфеля в предложенных условиях. </w:t>
            </w:r>
          </w:p>
          <w:p w:rsidR="00DC1E82" w:rsidRPr="006030AC" w:rsidRDefault="00DC1E82" w:rsidP="00770304">
            <w:pPr>
              <w:pStyle w:val="a5"/>
              <w:ind w:left="189" w:firstLine="567"/>
            </w:pPr>
          </w:p>
          <w:p w:rsidR="00DC1E82" w:rsidRPr="006030AC" w:rsidRDefault="00DC1E82" w:rsidP="00770304">
            <w:pPr>
              <w:pStyle w:val="a5"/>
              <w:ind w:left="189" w:firstLine="567"/>
              <w:jc w:val="both"/>
            </w:pPr>
            <w:r w:rsidRPr="006030AC">
              <w:t xml:space="preserve">№2. Крупный эмитент предполагает провести облигационный заем в объеме 100 </w:t>
            </w:r>
            <w:proofErr w:type="spellStart"/>
            <w:r w:rsidRPr="006030AC">
              <w:t>млн.руб</w:t>
            </w:r>
            <w:proofErr w:type="spellEnd"/>
            <w:r w:rsidRPr="006030AC">
              <w:t>. Тираж составит 10 000 облигаций. Проведите необходимые расчета и определите вид выпускаемых облигаций, который будет наиболее выгодным для эмитента:</w:t>
            </w:r>
          </w:p>
          <w:p w:rsidR="00DC1E82" w:rsidRPr="006030AC" w:rsidRDefault="00DC1E82" w:rsidP="00770304">
            <w:pPr>
              <w:pStyle w:val="a5"/>
              <w:ind w:left="189" w:firstLine="567"/>
              <w:jc w:val="both"/>
            </w:pPr>
            <w:r w:rsidRPr="006030AC">
              <w:t xml:space="preserve"> а) десятилетние облигации с нулевым купоном и выплатой разового дохода в объеме 25 000 руб. на облигацию;</w:t>
            </w:r>
          </w:p>
          <w:p w:rsidR="00DC1E82" w:rsidRPr="006030AC" w:rsidRDefault="00DC1E82" w:rsidP="00770304">
            <w:pPr>
              <w:pStyle w:val="a5"/>
              <w:ind w:left="189" w:firstLine="567"/>
              <w:jc w:val="both"/>
            </w:pPr>
            <w:r w:rsidRPr="006030AC">
              <w:t xml:space="preserve"> б) бессрочные облигации с выплатой ежегодного дохода в объеме 1000 руб. на облигацию; в) безотзывная облигация с годовым купонным доходом 1 100 руб. и сроком обращения 5 лет. Ставка дисконтирования равна ставке рефинансирования на дату решения задачи. Сделайте аргументированный вывод</w:t>
            </w:r>
          </w:p>
          <w:p w:rsidR="00DC1E82" w:rsidRPr="006030AC" w:rsidRDefault="00DC1E82" w:rsidP="00770304">
            <w:pPr>
              <w:pStyle w:val="a5"/>
              <w:ind w:left="0" w:firstLine="567"/>
            </w:pPr>
            <w:r w:rsidRPr="006030AC">
              <w:t xml:space="preserve"> </w:t>
            </w:r>
          </w:p>
          <w:p w:rsidR="00DC1E82" w:rsidRPr="006030AC" w:rsidRDefault="00DC1E82" w:rsidP="00770304">
            <w:pPr>
              <w:pStyle w:val="a5"/>
              <w:ind w:left="189" w:firstLine="567"/>
              <w:jc w:val="both"/>
            </w:pPr>
            <w:r w:rsidRPr="006030AC">
              <w:t>№3. а)</w:t>
            </w:r>
            <w:r w:rsidR="009E3C48">
              <w:t xml:space="preserve"> </w:t>
            </w:r>
            <w:r w:rsidRPr="006030AC">
              <w:t xml:space="preserve">Производственная компания рассматривает проект стоимостью 10 млн дол. Срок жизни проекта составит 5 лет. Актив будет амортизироваться методом равномерных списаний. Операционный денежный поток ожидается на уровне 3,5 млн дол. в год. Корпоративный налог на прибыль составляет 20%. </w:t>
            </w:r>
            <w:proofErr w:type="spellStart"/>
            <w:r w:rsidRPr="006030AC">
              <w:t>Безрисковая</w:t>
            </w:r>
            <w:proofErr w:type="spellEnd"/>
            <w:r w:rsidRPr="006030AC">
              <w:t xml:space="preserve"> ставка доходности – 5%. Требуемая доходность акционерного капитала компании, не использующей финансовый рычаг (</w:t>
            </w:r>
            <w:proofErr w:type="spellStart"/>
            <w:r w:rsidRPr="006030AC">
              <w:t>unlevered</w:t>
            </w:r>
            <w:proofErr w:type="spellEnd"/>
            <w:r w:rsidRPr="006030AC">
              <w:t xml:space="preserve"> </w:t>
            </w:r>
            <w:proofErr w:type="spellStart"/>
            <w:r w:rsidRPr="006030AC">
              <w:t>cost</w:t>
            </w:r>
            <w:proofErr w:type="spellEnd"/>
            <w:r w:rsidRPr="006030AC">
              <w:t xml:space="preserve"> </w:t>
            </w:r>
            <w:proofErr w:type="spellStart"/>
            <w:r w:rsidRPr="006030AC">
              <w:t>of</w:t>
            </w:r>
            <w:proofErr w:type="spellEnd"/>
            <w:r w:rsidRPr="006030AC">
              <w:t xml:space="preserve"> </w:t>
            </w:r>
            <w:proofErr w:type="spellStart"/>
            <w:r w:rsidRPr="006030AC">
              <w:t>equity</w:t>
            </w:r>
            <w:proofErr w:type="spellEnd"/>
            <w:r w:rsidRPr="006030AC">
              <w:t xml:space="preserve">), равна 20 %. Компания может получить 5-летний заем размером 7,5 млн дол. (нетто, т.е. за вычетом эмиссионных затрат) по </w:t>
            </w:r>
            <w:proofErr w:type="spellStart"/>
            <w:r w:rsidRPr="006030AC">
              <w:t>безрисковой</w:t>
            </w:r>
            <w:proofErr w:type="spellEnd"/>
            <w:r w:rsidRPr="006030AC">
              <w:t xml:space="preserve"> ставке. Эмиссионные затраты составят 1 % от валовой суммы займа (</w:t>
            </w:r>
            <w:proofErr w:type="spellStart"/>
            <w:r w:rsidRPr="006030AC">
              <w:t>gross</w:t>
            </w:r>
            <w:proofErr w:type="spellEnd"/>
            <w:r w:rsidRPr="006030AC">
              <w:t xml:space="preserve"> </w:t>
            </w:r>
            <w:proofErr w:type="spellStart"/>
            <w:r w:rsidRPr="006030AC">
              <w:t>proceeds</w:t>
            </w:r>
            <w:proofErr w:type="spellEnd"/>
            <w:r w:rsidRPr="006030AC">
              <w:t xml:space="preserve">). Рассчитайте APV проекта. </w:t>
            </w:r>
          </w:p>
          <w:p w:rsidR="00DC1E82" w:rsidRPr="006030AC" w:rsidRDefault="00DC1E82" w:rsidP="00770304">
            <w:pPr>
              <w:pStyle w:val="a5"/>
              <w:ind w:left="189" w:firstLine="567"/>
              <w:jc w:val="both"/>
            </w:pPr>
            <w:r w:rsidRPr="006030AC">
              <w:t xml:space="preserve">б) Предположим, что муниципальное правительство считает данный проект социально значимым и готово предоставить тот же заем, но по субсидируемой ставке в 8 %. Более того, все эмиссионные затраты правительство берет на себя. Рассчитайте APV проекта. </w:t>
            </w:r>
          </w:p>
          <w:p w:rsidR="00DC1E82" w:rsidRPr="006030AC" w:rsidRDefault="00DC1E82" w:rsidP="00770304">
            <w:pPr>
              <w:pStyle w:val="a5"/>
              <w:ind w:left="189" w:firstLine="567"/>
              <w:jc w:val="both"/>
            </w:pPr>
            <w:r w:rsidRPr="006030AC">
              <w:t xml:space="preserve">в) Будет ли выполняться цель существования компании? </w:t>
            </w:r>
          </w:p>
          <w:p w:rsidR="00DC1E82" w:rsidRPr="006030AC" w:rsidRDefault="00DC1E82" w:rsidP="00770304">
            <w:pPr>
              <w:pStyle w:val="a5"/>
              <w:ind w:left="189" w:firstLine="567"/>
              <w:jc w:val="both"/>
            </w:pPr>
          </w:p>
          <w:p w:rsidR="00DC1E82" w:rsidRPr="006030AC" w:rsidRDefault="00DC1E82" w:rsidP="00770304">
            <w:pPr>
              <w:pStyle w:val="a5"/>
              <w:ind w:left="189" w:firstLine="567"/>
              <w:jc w:val="both"/>
            </w:pPr>
            <w:r w:rsidRPr="006030AC">
              <w:lastRenderedPageBreak/>
              <w:t xml:space="preserve">№4. Фирма приобретает технологическую линию стоимостью 300 млн. руб. Со 2-го по 8-й год ожидается отдача в виде прибыли и амортизации в размере 55 млн. руб. ежегодно. В конце 3-го года необходима модернизация стоимостью 70 тыс. руб. Ликвидационная стоимость линии к концу срока эксплуатации составит 340 тыс. руб. Норма процента – 11%. Рассчитайте </w:t>
            </w:r>
            <w:r w:rsidRPr="006030AC">
              <w:rPr>
                <w:lang w:val="en-US"/>
              </w:rPr>
              <w:t>NPV</w:t>
            </w:r>
            <w:r w:rsidRPr="006030AC">
              <w:t xml:space="preserve"> проекта.</w:t>
            </w:r>
          </w:p>
          <w:p w:rsidR="00DC1E82" w:rsidRPr="006030AC" w:rsidRDefault="00DC1E82" w:rsidP="00770304">
            <w:pPr>
              <w:pStyle w:val="a5"/>
              <w:ind w:left="189" w:firstLine="567"/>
              <w:jc w:val="both"/>
            </w:pPr>
          </w:p>
          <w:p w:rsidR="00DC1E82" w:rsidRPr="006030AC" w:rsidRDefault="00DC1E82" w:rsidP="00770304">
            <w:pPr>
              <w:pStyle w:val="a5"/>
              <w:ind w:left="189" w:firstLine="567"/>
              <w:jc w:val="both"/>
            </w:pPr>
            <w:r w:rsidRPr="006030AC">
              <w:t xml:space="preserve">№5. Объем инвестиционных возможностей предприятия ограничен 90 тыс. </w:t>
            </w:r>
            <w:proofErr w:type="spellStart"/>
            <w:r w:rsidRPr="006030AC">
              <w:t>ден</w:t>
            </w:r>
            <w:proofErr w:type="spellEnd"/>
            <w:r w:rsidRPr="006030AC">
              <w:t>. ед. Имеется возможность выбора из следующих проектов (проекты независимы и неделимы).</w:t>
            </w:r>
          </w:p>
          <w:p w:rsidR="00DC1E82" w:rsidRPr="006030AC" w:rsidRDefault="00DC1E82" w:rsidP="00770304">
            <w:pPr>
              <w:pStyle w:val="a5"/>
              <w:ind w:left="189" w:firstLine="567"/>
              <w:jc w:val="both"/>
            </w:pPr>
          </w:p>
          <w:tbl>
            <w:tblPr>
              <w:tblStyle w:val="a6"/>
              <w:tblW w:w="0" w:type="auto"/>
              <w:tblInd w:w="189" w:type="dxa"/>
              <w:tblLook w:val="04A0" w:firstRow="1" w:lastRow="0" w:firstColumn="1" w:lastColumn="0" w:noHBand="0" w:noVBand="1"/>
            </w:tblPr>
            <w:tblGrid>
              <w:gridCol w:w="958"/>
              <w:gridCol w:w="895"/>
              <w:gridCol w:w="1366"/>
            </w:tblGrid>
            <w:tr w:rsidR="00DC1E82" w:rsidRPr="00770304" w:rsidTr="00770304">
              <w:tc>
                <w:tcPr>
                  <w:tcW w:w="0" w:type="auto"/>
                  <w:vMerge w:val="restart"/>
                </w:tcPr>
                <w:p w:rsidR="00DC1E82" w:rsidRPr="006030AC" w:rsidRDefault="00DC1E82" w:rsidP="00770304">
                  <w:pPr>
                    <w:pStyle w:val="a5"/>
                    <w:ind w:left="0"/>
                    <w:jc w:val="both"/>
                  </w:pPr>
                  <w:r w:rsidRPr="006030AC">
                    <w:t>Проект</w:t>
                  </w:r>
                </w:p>
              </w:tc>
              <w:tc>
                <w:tcPr>
                  <w:tcW w:w="0" w:type="auto"/>
                  <w:gridSpan w:val="2"/>
                </w:tcPr>
                <w:p w:rsidR="00DC1E82" w:rsidRPr="006030AC" w:rsidRDefault="00DC1E82" w:rsidP="00770304">
                  <w:pPr>
                    <w:pStyle w:val="a5"/>
                    <w:ind w:left="0"/>
                    <w:jc w:val="both"/>
                  </w:pPr>
                  <w:r w:rsidRPr="006030AC">
                    <w:t xml:space="preserve">Показатель, </w:t>
                  </w:r>
                  <w:proofErr w:type="spellStart"/>
                  <w:r w:rsidRPr="006030AC">
                    <w:t>ден</w:t>
                  </w:r>
                  <w:proofErr w:type="spellEnd"/>
                  <w:r w:rsidRPr="006030AC">
                    <w:t>. ед.</w:t>
                  </w:r>
                </w:p>
              </w:tc>
            </w:tr>
            <w:tr w:rsidR="00DC1E82" w:rsidRPr="00770304" w:rsidTr="00770304">
              <w:tc>
                <w:tcPr>
                  <w:tcW w:w="0" w:type="auto"/>
                  <w:vMerge/>
                </w:tcPr>
                <w:p w:rsidR="00DC1E82" w:rsidRPr="006030AC" w:rsidRDefault="00DC1E82" w:rsidP="00770304">
                  <w:pPr>
                    <w:pStyle w:val="a5"/>
                    <w:ind w:left="0"/>
                    <w:jc w:val="both"/>
                  </w:pPr>
                </w:p>
              </w:tc>
              <w:tc>
                <w:tcPr>
                  <w:tcW w:w="0" w:type="auto"/>
                </w:tcPr>
                <w:p w:rsidR="00DC1E82" w:rsidRPr="006030AC" w:rsidRDefault="00DC1E82" w:rsidP="00770304">
                  <w:pPr>
                    <w:pStyle w:val="a5"/>
                    <w:ind w:left="0"/>
                    <w:jc w:val="center"/>
                    <w:rPr>
                      <w:vertAlign w:val="subscript"/>
                    </w:rPr>
                  </w:pPr>
                  <w:r w:rsidRPr="006030AC">
                    <w:rPr>
                      <w:lang w:val="en-US"/>
                    </w:rPr>
                    <w:t>I</w:t>
                  </w:r>
                  <w:r w:rsidRPr="006030AC">
                    <w:rPr>
                      <w:vertAlign w:val="subscript"/>
                    </w:rPr>
                    <w:t>0</w:t>
                  </w:r>
                </w:p>
              </w:tc>
              <w:tc>
                <w:tcPr>
                  <w:tcW w:w="0" w:type="auto"/>
                </w:tcPr>
                <w:p w:rsidR="00DC1E82" w:rsidRPr="006030AC" w:rsidRDefault="00DC1E82" w:rsidP="00770304">
                  <w:pPr>
                    <w:pStyle w:val="a5"/>
                    <w:ind w:left="0"/>
                    <w:jc w:val="center"/>
                  </w:pPr>
                  <w:r w:rsidRPr="006030AC">
                    <w:rPr>
                      <w:lang w:val="en-US"/>
                    </w:rPr>
                    <w:t>NPV</w:t>
                  </w:r>
                </w:p>
              </w:tc>
            </w:tr>
            <w:tr w:rsidR="00DC1E82" w:rsidRPr="00770304" w:rsidTr="00770304">
              <w:tc>
                <w:tcPr>
                  <w:tcW w:w="0" w:type="auto"/>
                </w:tcPr>
                <w:p w:rsidR="00DC1E82" w:rsidRPr="006030AC" w:rsidRDefault="00DC1E82" w:rsidP="00770304">
                  <w:pPr>
                    <w:pStyle w:val="a5"/>
                    <w:ind w:left="0"/>
                    <w:jc w:val="both"/>
                  </w:pPr>
                  <w:r w:rsidRPr="006030AC">
                    <w:t>А</w:t>
                  </w:r>
                </w:p>
              </w:tc>
              <w:tc>
                <w:tcPr>
                  <w:tcW w:w="0" w:type="auto"/>
                </w:tcPr>
                <w:p w:rsidR="00DC1E82" w:rsidRPr="006030AC" w:rsidRDefault="00DC1E82" w:rsidP="00770304">
                  <w:pPr>
                    <w:pStyle w:val="a5"/>
                    <w:ind w:left="0"/>
                    <w:jc w:val="both"/>
                  </w:pPr>
                  <w:r w:rsidRPr="006030AC">
                    <w:t>30</w:t>
                  </w:r>
                </w:p>
              </w:tc>
              <w:tc>
                <w:tcPr>
                  <w:tcW w:w="0" w:type="auto"/>
                </w:tcPr>
                <w:p w:rsidR="00DC1E82" w:rsidRPr="006030AC" w:rsidRDefault="00DC1E82" w:rsidP="00770304">
                  <w:pPr>
                    <w:pStyle w:val="a5"/>
                    <w:ind w:left="0"/>
                    <w:jc w:val="both"/>
                  </w:pPr>
                  <w:r w:rsidRPr="006030AC">
                    <w:t>2,82</w:t>
                  </w:r>
                </w:p>
              </w:tc>
            </w:tr>
            <w:tr w:rsidR="00DC1E82" w:rsidRPr="00770304" w:rsidTr="00770304">
              <w:tc>
                <w:tcPr>
                  <w:tcW w:w="0" w:type="auto"/>
                </w:tcPr>
                <w:p w:rsidR="00DC1E82" w:rsidRPr="006030AC" w:rsidRDefault="00DC1E82" w:rsidP="00770304">
                  <w:pPr>
                    <w:pStyle w:val="a5"/>
                    <w:ind w:left="0"/>
                    <w:jc w:val="both"/>
                  </w:pPr>
                  <w:r w:rsidRPr="006030AC">
                    <w:t>В</w:t>
                  </w:r>
                </w:p>
              </w:tc>
              <w:tc>
                <w:tcPr>
                  <w:tcW w:w="0" w:type="auto"/>
                </w:tcPr>
                <w:p w:rsidR="00DC1E82" w:rsidRPr="006030AC" w:rsidRDefault="00DC1E82" w:rsidP="00770304">
                  <w:pPr>
                    <w:pStyle w:val="a5"/>
                    <w:ind w:left="0"/>
                    <w:jc w:val="both"/>
                  </w:pPr>
                  <w:r w:rsidRPr="006030AC">
                    <w:t>20</w:t>
                  </w:r>
                </w:p>
              </w:tc>
              <w:tc>
                <w:tcPr>
                  <w:tcW w:w="0" w:type="auto"/>
                </w:tcPr>
                <w:p w:rsidR="00DC1E82" w:rsidRPr="006030AC" w:rsidRDefault="00DC1E82" w:rsidP="00770304">
                  <w:pPr>
                    <w:pStyle w:val="a5"/>
                    <w:ind w:left="0"/>
                    <w:jc w:val="both"/>
                  </w:pPr>
                  <w:r w:rsidRPr="006030AC">
                    <w:t>2,56</w:t>
                  </w:r>
                </w:p>
              </w:tc>
            </w:tr>
            <w:tr w:rsidR="00DC1E82" w:rsidRPr="00770304" w:rsidTr="00770304">
              <w:tc>
                <w:tcPr>
                  <w:tcW w:w="0" w:type="auto"/>
                </w:tcPr>
                <w:p w:rsidR="00DC1E82" w:rsidRPr="006030AC" w:rsidRDefault="00DC1E82" w:rsidP="00770304">
                  <w:pPr>
                    <w:pStyle w:val="a5"/>
                    <w:ind w:left="0"/>
                    <w:jc w:val="both"/>
                  </w:pPr>
                  <w:r w:rsidRPr="006030AC">
                    <w:t>С</w:t>
                  </w:r>
                </w:p>
              </w:tc>
              <w:tc>
                <w:tcPr>
                  <w:tcW w:w="0" w:type="auto"/>
                </w:tcPr>
                <w:p w:rsidR="00DC1E82" w:rsidRPr="006030AC" w:rsidRDefault="00DC1E82" w:rsidP="00770304">
                  <w:pPr>
                    <w:pStyle w:val="a5"/>
                    <w:ind w:left="0"/>
                    <w:jc w:val="both"/>
                  </w:pPr>
                  <w:r w:rsidRPr="006030AC">
                    <w:t>50</w:t>
                  </w:r>
                </w:p>
              </w:tc>
              <w:tc>
                <w:tcPr>
                  <w:tcW w:w="0" w:type="auto"/>
                </w:tcPr>
                <w:p w:rsidR="00DC1E82" w:rsidRPr="006030AC" w:rsidRDefault="00DC1E82" w:rsidP="00770304">
                  <w:pPr>
                    <w:pStyle w:val="a5"/>
                    <w:ind w:left="0"/>
                    <w:jc w:val="both"/>
                  </w:pPr>
                  <w:r w:rsidRPr="006030AC">
                    <w:t>3,21</w:t>
                  </w:r>
                </w:p>
              </w:tc>
            </w:tr>
            <w:tr w:rsidR="00DC1E82" w:rsidRPr="00770304" w:rsidTr="00770304">
              <w:tc>
                <w:tcPr>
                  <w:tcW w:w="0" w:type="auto"/>
                </w:tcPr>
                <w:p w:rsidR="00DC1E82" w:rsidRPr="006030AC" w:rsidRDefault="00DC1E82" w:rsidP="00770304">
                  <w:pPr>
                    <w:pStyle w:val="a5"/>
                    <w:ind w:left="0"/>
                    <w:jc w:val="both"/>
                  </w:pPr>
                  <w:r w:rsidRPr="006030AC">
                    <w:rPr>
                      <w:lang w:val="en-US"/>
                    </w:rPr>
                    <w:t>D</w:t>
                  </w:r>
                </w:p>
              </w:tc>
              <w:tc>
                <w:tcPr>
                  <w:tcW w:w="0" w:type="auto"/>
                </w:tcPr>
                <w:p w:rsidR="00DC1E82" w:rsidRPr="006030AC" w:rsidRDefault="00DC1E82" w:rsidP="00770304">
                  <w:pPr>
                    <w:pStyle w:val="a5"/>
                    <w:ind w:left="0"/>
                    <w:jc w:val="both"/>
                  </w:pPr>
                  <w:r w:rsidRPr="006030AC">
                    <w:t>10</w:t>
                  </w:r>
                </w:p>
              </w:tc>
              <w:tc>
                <w:tcPr>
                  <w:tcW w:w="0" w:type="auto"/>
                </w:tcPr>
                <w:p w:rsidR="00DC1E82" w:rsidRPr="006030AC" w:rsidRDefault="00DC1E82" w:rsidP="00770304">
                  <w:pPr>
                    <w:pStyle w:val="a5"/>
                    <w:ind w:left="0"/>
                    <w:jc w:val="both"/>
                  </w:pPr>
                  <w:r w:rsidRPr="006030AC">
                    <w:t>2,68</w:t>
                  </w:r>
                </w:p>
              </w:tc>
            </w:tr>
            <w:tr w:rsidR="00DC1E82" w:rsidRPr="00770304" w:rsidTr="00770304">
              <w:tc>
                <w:tcPr>
                  <w:tcW w:w="0" w:type="auto"/>
                </w:tcPr>
                <w:p w:rsidR="00DC1E82" w:rsidRPr="006030AC" w:rsidRDefault="00DC1E82" w:rsidP="00770304">
                  <w:pPr>
                    <w:pStyle w:val="a5"/>
                    <w:ind w:left="0"/>
                    <w:jc w:val="both"/>
                  </w:pPr>
                  <w:r w:rsidRPr="006030AC">
                    <w:rPr>
                      <w:lang w:val="en-US"/>
                    </w:rPr>
                    <w:t>E</w:t>
                  </w:r>
                </w:p>
              </w:tc>
              <w:tc>
                <w:tcPr>
                  <w:tcW w:w="0" w:type="auto"/>
                </w:tcPr>
                <w:p w:rsidR="00DC1E82" w:rsidRPr="006030AC" w:rsidRDefault="00DC1E82" w:rsidP="00770304">
                  <w:pPr>
                    <w:pStyle w:val="a5"/>
                    <w:ind w:left="0"/>
                    <w:jc w:val="both"/>
                  </w:pPr>
                  <w:r w:rsidRPr="006030AC">
                    <w:t>20</w:t>
                  </w:r>
                </w:p>
              </w:tc>
              <w:tc>
                <w:tcPr>
                  <w:tcW w:w="0" w:type="auto"/>
                </w:tcPr>
                <w:p w:rsidR="00DC1E82" w:rsidRPr="006030AC" w:rsidRDefault="00DC1E82" w:rsidP="00770304">
                  <w:pPr>
                    <w:pStyle w:val="a5"/>
                    <w:ind w:left="0"/>
                    <w:jc w:val="both"/>
                  </w:pPr>
                  <w:r w:rsidRPr="006030AC">
                    <w:t>0,91</w:t>
                  </w:r>
                </w:p>
              </w:tc>
            </w:tr>
            <w:tr w:rsidR="00DC1E82" w:rsidRPr="00770304" w:rsidTr="00770304">
              <w:tc>
                <w:tcPr>
                  <w:tcW w:w="0" w:type="auto"/>
                </w:tcPr>
                <w:p w:rsidR="00DC1E82" w:rsidRPr="006030AC" w:rsidRDefault="00DC1E82" w:rsidP="00770304">
                  <w:pPr>
                    <w:pStyle w:val="a5"/>
                    <w:ind w:left="0"/>
                    <w:jc w:val="both"/>
                  </w:pPr>
                  <w:r w:rsidRPr="006030AC">
                    <w:rPr>
                      <w:lang w:val="en-US"/>
                    </w:rPr>
                    <w:t>F</w:t>
                  </w:r>
                </w:p>
              </w:tc>
              <w:tc>
                <w:tcPr>
                  <w:tcW w:w="0" w:type="auto"/>
                </w:tcPr>
                <w:p w:rsidR="00DC1E82" w:rsidRPr="006030AC" w:rsidRDefault="00DC1E82" w:rsidP="00770304">
                  <w:pPr>
                    <w:pStyle w:val="a5"/>
                    <w:ind w:left="0"/>
                    <w:jc w:val="both"/>
                  </w:pPr>
                  <w:r w:rsidRPr="006030AC">
                    <w:t>40</w:t>
                  </w:r>
                </w:p>
              </w:tc>
              <w:tc>
                <w:tcPr>
                  <w:tcW w:w="0" w:type="auto"/>
                </w:tcPr>
                <w:p w:rsidR="00DC1E82" w:rsidRPr="006030AC" w:rsidRDefault="00DC1E82" w:rsidP="00770304">
                  <w:pPr>
                    <w:pStyle w:val="a5"/>
                    <w:ind w:left="0"/>
                    <w:jc w:val="both"/>
                  </w:pPr>
                  <w:r w:rsidRPr="006030AC">
                    <w:t>4,51</w:t>
                  </w:r>
                </w:p>
              </w:tc>
            </w:tr>
          </w:tbl>
          <w:p w:rsidR="00DC1E82" w:rsidRPr="006030AC" w:rsidRDefault="00DC1E82" w:rsidP="00770304">
            <w:pPr>
              <w:pStyle w:val="a5"/>
              <w:ind w:left="189" w:firstLine="567"/>
              <w:jc w:val="both"/>
            </w:pPr>
            <w:r w:rsidRPr="006030AC">
              <w:t>Цена капитала – 10%. Сформируйте оптимальный портфель проектов.</w:t>
            </w:r>
          </w:p>
          <w:p w:rsidR="00DC1E82" w:rsidRPr="006030AC" w:rsidRDefault="00DC1E82" w:rsidP="00770304">
            <w:pPr>
              <w:shd w:val="clear" w:color="auto" w:fill="FFFFFF"/>
              <w:spacing w:after="0" w:line="240" w:lineRule="auto"/>
              <w:rPr>
                <w:rFonts w:ascii="Times New Roman" w:hAnsi="Times New Roman" w:cs="Times New Roman"/>
                <w:i/>
                <w:sz w:val="24"/>
                <w:szCs w:val="24"/>
                <w:highlight w:val="yellow"/>
              </w:rPr>
            </w:pPr>
          </w:p>
        </w:tc>
      </w:tr>
      <w:tr w:rsidR="00DC1E82" w:rsidRPr="00770304" w:rsidTr="00770304">
        <w:trPr>
          <w:trHeight w:val="446"/>
        </w:trPr>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1E82" w:rsidRPr="006030AC" w:rsidRDefault="00DC1E82" w:rsidP="00770304">
            <w:pPr>
              <w:spacing w:after="0" w:line="240" w:lineRule="auto"/>
              <w:rPr>
                <w:rFonts w:ascii="Times New Roman" w:hAnsi="Times New Roman" w:cs="Times New Roman"/>
                <w:sz w:val="24"/>
                <w:szCs w:val="24"/>
              </w:rPr>
            </w:pPr>
            <w:proofErr w:type="spellStart"/>
            <w:r w:rsidRPr="006030AC">
              <w:rPr>
                <w:rFonts w:ascii="Times New Roman" w:hAnsi="Times New Roman" w:cs="Times New Roman"/>
                <w:sz w:val="24"/>
                <w:szCs w:val="24"/>
              </w:rPr>
              <w:lastRenderedPageBreak/>
              <w:t>Владеть</w:t>
            </w:r>
            <w:proofErr w:type="spellEnd"/>
          </w:p>
        </w:tc>
        <w:tc>
          <w:tcPr>
            <w:tcW w:w="12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C1E82" w:rsidRPr="006030AC" w:rsidRDefault="00DC1E82" w:rsidP="00770304">
            <w:pPr>
              <w:shd w:val="clear" w:color="auto" w:fill="FFFFFF"/>
              <w:tabs>
                <w:tab w:val="left" w:pos="356"/>
                <w:tab w:val="left" w:pos="851"/>
              </w:tabs>
              <w:spacing w:after="0" w:line="240" w:lineRule="auto"/>
              <w:rPr>
                <w:rFonts w:ascii="Times New Roman" w:hAnsi="Times New Roman" w:cs="Times New Roman"/>
                <w:sz w:val="24"/>
                <w:szCs w:val="24"/>
                <w:highlight w:val="yellow"/>
                <w:lang w:val="ru-RU"/>
              </w:rPr>
            </w:pPr>
            <w:r w:rsidRPr="006030AC">
              <w:rPr>
                <w:rFonts w:ascii="Times New Roman" w:hAnsi="Times New Roman" w:cs="Times New Roman"/>
                <w:color w:val="000000" w:themeColor="text1"/>
                <w:sz w:val="24"/>
                <w:szCs w:val="24"/>
                <w:lang w:val="ru-RU"/>
              </w:rPr>
              <w:t>- навыками идентификации факторов неопределенности и рисков проекта; навыками расчета показателей эффективности проектов с учетом факторов риска и неопределенности;</w:t>
            </w:r>
          </w:p>
        </w:tc>
        <w:tc>
          <w:tcPr>
            <w:tcW w:w="314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C1E82" w:rsidRPr="009E3C48" w:rsidRDefault="00DC1E82" w:rsidP="00770304">
            <w:pPr>
              <w:tabs>
                <w:tab w:val="left" w:pos="900"/>
              </w:tabs>
              <w:spacing w:after="0" w:line="240" w:lineRule="auto"/>
              <w:rPr>
                <w:rFonts w:ascii="Times New Roman" w:hAnsi="Times New Roman" w:cs="Times New Roman"/>
                <w:b/>
                <w:i/>
                <w:sz w:val="24"/>
                <w:szCs w:val="24"/>
                <w:lang w:val="ru-RU"/>
              </w:rPr>
            </w:pPr>
            <w:r w:rsidRPr="009E3C48">
              <w:rPr>
                <w:rFonts w:ascii="Times New Roman" w:hAnsi="Times New Roman" w:cs="Times New Roman"/>
                <w:b/>
                <w:i/>
                <w:sz w:val="24"/>
                <w:szCs w:val="24"/>
                <w:lang w:val="ru-RU"/>
              </w:rPr>
              <w:t>Примерный перечень задач комплексного расчетно-аналитического задания:</w:t>
            </w:r>
          </w:p>
          <w:p w:rsidR="00DC1E82" w:rsidRPr="009E3C48" w:rsidRDefault="00DC1E82" w:rsidP="00770304">
            <w:pPr>
              <w:pStyle w:val="a5"/>
              <w:ind w:left="0" w:firstLine="567"/>
            </w:pPr>
            <w:r w:rsidRPr="009E3C48">
              <w:t>№ 1. Используя ресурсы Интернета, подготовьте характеристику корпоративного облигационного выпуска российской компании.</w:t>
            </w:r>
          </w:p>
          <w:p w:rsidR="00DC1E82" w:rsidRPr="009E3C48" w:rsidRDefault="00DC1E82" w:rsidP="00770304">
            <w:pPr>
              <w:pStyle w:val="a5"/>
              <w:ind w:left="0" w:firstLine="567"/>
            </w:pPr>
            <w:r w:rsidRPr="009E3C48">
              <w:t xml:space="preserve"> а) Приведите данные о доходности.</w:t>
            </w:r>
          </w:p>
          <w:p w:rsidR="00DC1E82" w:rsidRPr="009E3C48" w:rsidRDefault="00DC1E82" w:rsidP="00770304">
            <w:pPr>
              <w:pStyle w:val="a5"/>
              <w:ind w:left="0" w:firstLine="567"/>
            </w:pPr>
            <w:r w:rsidRPr="009E3C48">
              <w:t xml:space="preserve"> б) Объясните, какие данные вам необходимы, чтобы сравнить доходность выбранного вами выпуска с любым другим. </w:t>
            </w:r>
          </w:p>
          <w:p w:rsidR="00DC1E82" w:rsidRPr="009E3C48" w:rsidRDefault="00DC1E82" w:rsidP="00770304">
            <w:pPr>
              <w:spacing w:after="0" w:line="240" w:lineRule="auto"/>
              <w:ind w:firstLine="567"/>
              <w:rPr>
                <w:rFonts w:ascii="Times New Roman" w:hAnsi="Times New Roman" w:cs="Times New Roman"/>
                <w:sz w:val="24"/>
                <w:szCs w:val="24"/>
                <w:lang w:val="ru-RU"/>
              </w:rPr>
            </w:pPr>
          </w:p>
          <w:p w:rsidR="00DC1E82" w:rsidRPr="009E3C48" w:rsidRDefault="00DC1E82" w:rsidP="00770304">
            <w:pPr>
              <w:spacing w:after="0" w:line="240" w:lineRule="auto"/>
              <w:ind w:firstLine="567"/>
              <w:rPr>
                <w:rFonts w:ascii="Times New Roman" w:hAnsi="Times New Roman" w:cs="Times New Roman"/>
                <w:sz w:val="24"/>
                <w:szCs w:val="24"/>
                <w:lang w:val="ru-RU"/>
              </w:rPr>
            </w:pPr>
            <w:r w:rsidRPr="009E3C48">
              <w:rPr>
                <w:rFonts w:ascii="Times New Roman" w:hAnsi="Times New Roman" w:cs="Times New Roman"/>
                <w:sz w:val="24"/>
                <w:szCs w:val="24"/>
                <w:lang w:val="ru-RU"/>
              </w:rPr>
              <w:t>№2. Используя сайт «</w:t>
            </w:r>
            <w:r w:rsidRPr="009E3C48">
              <w:rPr>
                <w:rFonts w:ascii="Times New Roman" w:hAnsi="Times New Roman" w:cs="Times New Roman"/>
                <w:sz w:val="24"/>
                <w:szCs w:val="24"/>
              </w:rPr>
              <w:t>Standard</w:t>
            </w:r>
            <w:r w:rsidRPr="009E3C48">
              <w:rPr>
                <w:rFonts w:ascii="Times New Roman" w:hAnsi="Times New Roman" w:cs="Times New Roman"/>
                <w:sz w:val="24"/>
                <w:szCs w:val="24"/>
                <w:lang w:val="ru-RU"/>
              </w:rPr>
              <w:t>&amp;</w:t>
            </w:r>
            <w:r w:rsidRPr="009E3C48">
              <w:rPr>
                <w:rFonts w:ascii="Times New Roman" w:hAnsi="Times New Roman" w:cs="Times New Roman"/>
                <w:sz w:val="24"/>
                <w:szCs w:val="24"/>
              </w:rPr>
              <w:t>Poor</w:t>
            </w:r>
            <w:r w:rsidRPr="009E3C48">
              <w:rPr>
                <w:rFonts w:ascii="Times New Roman" w:hAnsi="Times New Roman" w:cs="Times New Roman"/>
                <w:sz w:val="24"/>
                <w:szCs w:val="24"/>
                <w:lang w:val="ru-RU"/>
              </w:rPr>
              <w:t>'</w:t>
            </w:r>
            <w:r w:rsidRPr="009E3C48">
              <w:rPr>
                <w:rFonts w:ascii="Times New Roman" w:hAnsi="Times New Roman" w:cs="Times New Roman"/>
                <w:sz w:val="24"/>
                <w:szCs w:val="24"/>
              </w:rPr>
              <w:t>s</w:t>
            </w:r>
            <w:r w:rsidRPr="009E3C48">
              <w:rPr>
                <w:rFonts w:ascii="Times New Roman" w:hAnsi="Times New Roman" w:cs="Times New Roman"/>
                <w:sz w:val="24"/>
                <w:szCs w:val="24"/>
                <w:lang w:val="ru-RU"/>
              </w:rPr>
              <w:t>», выберите пример кредитного рейтинга российских корпоративных облигаций. Найдите корпоративный выпуск западной компании с таким же рейтингом, присвоенным «</w:t>
            </w:r>
            <w:r w:rsidRPr="009E3C48">
              <w:rPr>
                <w:rFonts w:ascii="Times New Roman" w:hAnsi="Times New Roman" w:cs="Times New Roman"/>
                <w:sz w:val="24"/>
                <w:szCs w:val="24"/>
              </w:rPr>
              <w:t>Standard</w:t>
            </w:r>
            <w:r w:rsidRPr="009E3C48">
              <w:rPr>
                <w:rFonts w:ascii="Times New Roman" w:hAnsi="Times New Roman" w:cs="Times New Roman"/>
                <w:sz w:val="24"/>
                <w:szCs w:val="24"/>
                <w:lang w:val="ru-RU"/>
              </w:rPr>
              <w:t>&amp;</w:t>
            </w:r>
            <w:r w:rsidRPr="009E3C48">
              <w:rPr>
                <w:rFonts w:ascii="Times New Roman" w:hAnsi="Times New Roman" w:cs="Times New Roman"/>
                <w:sz w:val="24"/>
                <w:szCs w:val="24"/>
              </w:rPr>
              <w:t>Poor</w:t>
            </w:r>
            <w:r w:rsidRPr="009E3C48">
              <w:rPr>
                <w:rFonts w:ascii="Times New Roman" w:hAnsi="Times New Roman" w:cs="Times New Roman"/>
                <w:sz w:val="24"/>
                <w:szCs w:val="24"/>
                <w:lang w:val="ru-RU"/>
              </w:rPr>
              <w:t>'</w:t>
            </w:r>
            <w:r w:rsidRPr="009E3C48">
              <w:rPr>
                <w:rFonts w:ascii="Times New Roman" w:hAnsi="Times New Roman" w:cs="Times New Roman"/>
                <w:sz w:val="24"/>
                <w:szCs w:val="24"/>
              </w:rPr>
              <w:t>s</w:t>
            </w:r>
            <w:r w:rsidRPr="009E3C48">
              <w:rPr>
                <w:rFonts w:ascii="Times New Roman" w:hAnsi="Times New Roman" w:cs="Times New Roman"/>
                <w:sz w:val="24"/>
                <w:szCs w:val="24"/>
                <w:lang w:val="ru-RU"/>
              </w:rPr>
              <w:t>». Объясните, в чем, на ваш взгляд, заключаются различия двух выпусков и насколько они существенны</w:t>
            </w:r>
          </w:p>
          <w:p w:rsidR="00DC1E82" w:rsidRPr="009E3C48" w:rsidRDefault="00DC1E82" w:rsidP="00770304">
            <w:pPr>
              <w:spacing w:after="0" w:line="240" w:lineRule="auto"/>
              <w:ind w:firstLine="567"/>
              <w:rPr>
                <w:rFonts w:ascii="Times New Roman" w:hAnsi="Times New Roman" w:cs="Times New Roman"/>
                <w:sz w:val="24"/>
                <w:szCs w:val="24"/>
                <w:lang w:val="ru-RU"/>
              </w:rPr>
            </w:pPr>
          </w:p>
          <w:p w:rsidR="00DC1E82" w:rsidRPr="009E3C48" w:rsidRDefault="00DC1E82" w:rsidP="00770304">
            <w:pPr>
              <w:spacing w:after="0" w:line="240" w:lineRule="auto"/>
              <w:ind w:firstLine="567"/>
              <w:rPr>
                <w:rFonts w:ascii="Times New Roman" w:hAnsi="Times New Roman" w:cs="Times New Roman"/>
                <w:sz w:val="24"/>
                <w:szCs w:val="24"/>
                <w:lang w:val="ru-RU"/>
              </w:rPr>
            </w:pPr>
            <w:r w:rsidRPr="009E3C48">
              <w:rPr>
                <w:rFonts w:ascii="Times New Roman" w:hAnsi="Times New Roman" w:cs="Times New Roman"/>
                <w:sz w:val="24"/>
                <w:szCs w:val="24"/>
                <w:lang w:val="ru-RU"/>
              </w:rPr>
              <w:t>№3. Выберите наименее рискованный вариант вложения капитала,</w:t>
            </w:r>
          </w:p>
          <w:p w:rsidR="00DC1E82" w:rsidRPr="009E3C48" w:rsidRDefault="00DC1E82" w:rsidP="00770304">
            <w:pPr>
              <w:spacing w:after="0" w:line="240" w:lineRule="auto"/>
              <w:ind w:firstLine="567"/>
              <w:rPr>
                <w:rFonts w:ascii="Times New Roman" w:hAnsi="Times New Roman" w:cs="Times New Roman"/>
                <w:sz w:val="24"/>
                <w:szCs w:val="24"/>
                <w:lang w:val="ru-RU"/>
              </w:rPr>
            </w:pPr>
            <w:r w:rsidRPr="009E3C48">
              <w:rPr>
                <w:rFonts w:ascii="Times New Roman" w:hAnsi="Times New Roman" w:cs="Times New Roman"/>
                <w:i/>
                <w:sz w:val="24"/>
                <w:szCs w:val="24"/>
                <w:lang w:val="ru-RU"/>
              </w:rPr>
              <w:t>Вариант1.</w:t>
            </w:r>
            <w:r w:rsidRPr="009E3C48">
              <w:rPr>
                <w:rFonts w:ascii="Times New Roman" w:hAnsi="Times New Roman" w:cs="Times New Roman"/>
                <w:sz w:val="24"/>
                <w:szCs w:val="24"/>
                <w:lang w:val="ru-RU"/>
              </w:rPr>
              <w:t xml:space="preserve"> Прибыль при средней величине 30 млн. руб., колеблется от 15 млн. руб. до 40 млн. руб. Вероятность получения прибыли в 15м млн. руб. равна 0,2, а прибыли в 40 млн. руб. – 0,3.</w:t>
            </w:r>
          </w:p>
          <w:p w:rsidR="00DC1E82" w:rsidRPr="009E3C48" w:rsidRDefault="00DC1E82" w:rsidP="009E3C48">
            <w:pPr>
              <w:spacing w:after="0" w:line="240" w:lineRule="auto"/>
              <w:ind w:firstLine="567"/>
              <w:rPr>
                <w:i/>
                <w:lang w:val="ru-RU"/>
              </w:rPr>
            </w:pPr>
            <w:r w:rsidRPr="009E3C48">
              <w:rPr>
                <w:rFonts w:ascii="Times New Roman" w:hAnsi="Times New Roman" w:cs="Times New Roman"/>
                <w:i/>
                <w:sz w:val="24"/>
                <w:szCs w:val="24"/>
                <w:lang w:val="ru-RU"/>
              </w:rPr>
              <w:t>Вариант 2</w:t>
            </w:r>
            <w:r w:rsidRPr="009E3C48">
              <w:rPr>
                <w:rFonts w:ascii="Times New Roman" w:hAnsi="Times New Roman" w:cs="Times New Roman"/>
                <w:sz w:val="24"/>
                <w:szCs w:val="24"/>
                <w:lang w:val="ru-RU"/>
              </w:rPr>
              <w:t xml:space="preserve">. Прибыль при средней величине 25 млн. руб. колеблется от 20 млн. руб. до 30 млн. руб. Вероятность </w:t>
            </w:r>
            <w:proofErr w:type="spellStart"/>
            <w:r w:rsidRPr="009E3C48">
              <w:rPr>
                <w:rFonts w:ascii="Times New Roman" w:hAnsi="Times New Roman" w:cs="Times New Roman"/>
                <w:sz w:val="24"/>
                <w:szCs w:val="24"/>
                <w:lang w:val="ru-RU"/>
              </w:rPr>
              <w:t>полученя</w:t>
            </w:r>
            <w:proofErr w:type="spellEnd"/>
            <w:r w:rsidRPr="009E3C48">
              <w:rPr>
                <w:rFonts w:ascii="Times New Roman" w:hAnsi="Times New Roman" w:cs="Times New Roman"/>
                <w:sz w:val="24"/>
                <w:szCs w:val="24"/>
                <w:lang w:val="ru-RU"/>
              </w:rPr>
              <w:t xml:space="preserve"> прибыли в 20 млн. руб. равна 0,4, а прибыли в 30 млн. руб. – 0,3.</w:t>
            </w:r>
            <w:r w:rsidR="009E3C48" w:rsidRPr="009E3C48">
              <w:rPr>
                <w:i/>
                <w:lang w:val="ru-RU"/>
              </w:rPr>
              <w:t xml:space="preserve"> </w:t>
            </w:r>
          </w:p>
        </w:tc>
      </w:tr>
      <w:tr w:rsidR="00DC1E82" w:rsidRPr="00770304" w:rsidTr="00770304">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C1E82" w:rsidRPr="00A93BD0" w:rsidRDefault="00DC1E82" w:rsidP="00770304">
            <w:pPr>
              <w:pStyle w:val="2"/>
              <w:numPr>
                <w:ilvl w:val="1"/>
                <w:numId w:val="0"/>
              </w:numPr>
              <w:tabs>
                <w:tab w:val="left" w:pos="331"/>
              </w:tabs>
              <w:spacing w:before="0" w:line="240" w:lineRule="auto"/>
              <w:rPr>
                <w:rFonts w:ascii="Times New Roman" w:hAnsi="Times New Roman" w:cs="Times New Roman"/>
                <w:b w:val="0"/>
                <w:i/>
                <w:color w:val="auto"/>
                <w:sz w:val="24"/>
                <w:szCs w:val="24"/>
                <w:lang w:val="ru-RU"/>
              </w:rPr>
            </w:pPr>
            <w:r w:rsidRPr="00A93BD0">
              <w:rPr>
                <w:rFonts w:ascii="Times New Roman" w:hAnsi="Times New Roman" w:cs="Times New Roman"/>
                <w:color w:val="auto"/>
                <w:sz w:val="24"/>
                <w:szCs w:val="24"/>
                <w:lang w:val="ru-RU"/>
              </w:rPr>
              <w:lastRenderedPageBreak/>
              <w:t>ПК-9 – способностью анализировать и использовать различные источники информации для проведения экономических расчетов</w:t>
            </w:r>
          </w:p>
        </w:tc>
      </w:tr>
      <w:tr w:rsidR="00DC1E82" w:rsidRPr="00457C1A" w:rsidTr="00770304">
        <w:trPr>
          <w:trHeight w:val="446"/>
        </w:trPr>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C1E82" w:rsidRPr="006030AC" w:rsidRDefault="00DC1E82" w:rsidP="00770304">
            <w:pPr>
              <w:spacing w:after="0" w:line="240" w:lineRule="auto"/>
              <w:rPr>
                <w:rFonts w:ascii="Times New Roman" w:hAnsi="Times New Roman" w:cs="Times New Roman"/>
                <w:sz w:val="24"/>
                <w:szCs w:val="24"/>
              </w:rPr>
            </w:pPr>
            <w:proofErr w:type="spellStart"/>
            <w:r w:rsidRPr="006030AC">
              <w:rPr>
                <w:rFonts w:ascii="Times New Roman" w:hAnsi="Times New Roman" w:cs="Times New Roman"/>
                <w:bCs/>
                <w:sz w:val="24"/>
                <w:szCs w:val="24"/>
              </w:rPr>
              <w:t>Знать</w:t>
            </w:r>
            <w:proofErr w:type="spellEnd"/>
          </w:p>
        </w:tc>
        <w:tc>
          <w:tcPr>
            <w:tcW w:w="12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C1E82" w:rsidRPr="006030AC" w:rsidRDefault="00DC1E82" w:rsidP="00770304">
            <w:pPr>
              <w:spacing w:after="0" w:line="240" w:lineRule="auto"/>
              <w:rPr>
                <w:rFonts w:ascii="Times New Roman" w:hAnsi="Times New Roman" w:cs="Times New Roman"/>
                <w:sz w:val="24"/>
                <w:szCs w:val="24"/>
                <w:lang w:val="ru-RU"/>
              </w:rPr>
            </w:pPr>
            <w:r w:rsidRPr="006030AC">
              <w:rPr>
                <w:rFonts w:ascii="Times New Roman" w:hAnsi="Times New Roman" w:cs="Times New Roman"/>
                <w:sz w:val="24"/>
                <w:szCs w:val="24"/>
                <w:lang w:val="ru-RU"/>
              </w:rPr>
              <w:t>- систему правового и нормативного регулирования финансовой деятельности организации;</w:t>
            </w:r>
          </w:p>
          <w:p w:rsidR="00DC1E82" w:rsidRPr="006030AC" w:rsidRDefault="00DC1E82" w:rsidP="00770304">
            <w:pPr>
              <w:pStyle w:val="a8"/>
              <w:tabs>
                <w:tab w:val="left" w:pos="356"/>
                <w:tab w:val="left" w:pos="924"/>
                <w:tab w:val="left" w:pos="9912"/>
                <w:tab w:val="left" w:pos="12068"/>
              </w:tabs>
              <w:ind w:firstLine="0"/>
              <w:rPr>
                <w:color w:val="000000" w:themeColor="text1"/>
                <w:sz w:val="24"/>
                <w:szCs w:val="24"/>
              </w:rPr>
            </w:pPr>
            <w:r w:rsidRPr="006030AC">
              <w:rPr>
                <w:color w:val="000000" w:themeColor="text1"/>
                <w:sz w:val="24"/>
                <w:szCs w:val="24"/>
              </w:rPr>
              <w:t xml:space="preserve">- методы оценки качества источников информации для проведения экономических расчетов; </w:t>
            </w:r>
          </w:p>
          <w:p w:rsidR="00DC1E82" w:rsidRPr="006030AC" w:rsidRDefault="00DC1E82" w:rsidP="00770304">
            <w:pPr>
              <w:pStyle w:val="a8"/>
              <w:tabs>
                <w:tab w:val="left" w:pos="356"/>
                <w:tab w:val="left" w:pos="924"/>
                <w:tab w:val="left" w:pos="9912"/>
                <w:tab w:val="left" w:pos="12068"/>
              </w:tabs>
              <w:ind w:firstLine="0"/>
              <w:rPr>
                <w:color w:val="000000" w:themeColor="text1"/>
                <w:sz w:val="24"/>
                <w:szCs w:val="24"/>
              </w:rPr>
            </w:pPr>
            <w:r w:rsidRPr="006030AC">
              <w:rPr>
                <w:color w:val="000000" w:themeColor="text1"/>
                <w:sz w:val="24"/>
                <w:szCs w:val="24"/>
              </w:rPr>
              <w:t>- методику отбора и анализа информации для проведения экономических расчетов;</w:t>
            </w:r>
          </w:p>
        </w:tc>
        <w:tc>
          <w:tcPr>
            <w:tcW w:w="314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C1E82" w:rsidRPr="006030AC" w:rsidRDefault="00DC1E82" w:rsidP="00770304">
            <w:pPr>
              <w:pStyle w:val="a5"/>
              <w:rPr>
                <w:i/>
              </w:rPr>
            </w:pPr>
            <w:r w:rsidRPr="006030AC">
              <w:rPr>
                <w:b/>
                <w:i/>
                <w:lang w:eastAsia="en-US"/>
              </w:rPr>
              <w:t>Перечень теоретических вопросов к зачету:</w:t>
            </w:r>
            <w:r w:rsidRPr="006030AC">
              <w:rPr>
                <w:i/>
              </w:rPr>
              <w:t xml:space="preserve"> </w:t>
            </w:r>
          </w:p>
          <w:p w:rsidR="00DC1E82" w:rsidRPr="006030AC" w:rsidRDefault="00DC1E82" w:rsidP="00DC1E82">
            <w:pPr>
              <w:pStyle w:val="a5"/>
              <w:numPr>
                <w:ilvl w:val="0"/>
                <w:numId w:val="13"/>
              </w:numPr>
              <w:ind w:left="189" w:firstLine="0"/>
            </w:pPr>
            <w:r w:rsidRPr="006030AC">
              <w:t>Информационное обеспечение финансового менеджмента.</w:t>
            </w:r>
          </w:p>
          <w:p w:rsidR="00DC1E82" w:rsidRPr="006030AC" w:rsidRDefault="00DC1E82" w:rsidP="00DC1E82">
            <w:pPr>
              <w:pStyle w:val="a5"/>
              <w:numPr>
                <w:ilvl w:val="0"/>
                <w:numId w:val="13"/>
              </w:numPr>
              <w:ind w:left="189" w:firstLine="0"/>
            </w:pPr>
            <w:r w:rsidRPr="006030AC">
              <w:t>Финансовая отчетность в системе финансового менеджмента</w:t>
            </w:r>
          </w:p>
          <w:p w:rsidR="00DC1E82" w:rsidRPr="006030AC" w:rsidRDefault="00DC1E82" w:rsidP="00DC1E82">
            <w:pPr>
              <w:pStyle w:val="a5"/>
              <w:numPr>
                <w:ilvl w:val="0"/>
                <w:numId w:val="13"/>
              </w:numPr>
              <w:ind w:left="189" w:firstLine="0"/>
            </w:pPr>
            <w:r w:rsidRPr="006030AC">
              <w:t>Основные показатели учета и отчетности, используемые в финансовом менеджменте</w:t>
            </w:r>
          </w:p>
          <w:p w:rsidR="00DC1E82" w:rsidRPr="006030AC" w:rsidRDefault="00DC1E82" w:rsidP="00DC1E82">
            <w:pPr>
              <w:pStyle w:val="a5"/>
              <w:numPr>
                <w:ilvl w:val="0"/>
                <w:numId w:val="13"/>
              </w:numPr>
              <w:ind w:left="189" w:firstLine="0"/>
            </w:pPr>
            <w:r w:rsidRPr="006030AC">
              <w:t>Основные финансовые коэффициенты отчетности</w:t>
            </w:r>
          </w:p>
          <w:p w:rsidR="00DC1E82" w:rsidRPr="006030AC" w:rsidRDefault="00DC1E82" w:rsidP="00770304">
            <w:pPr>
              <w:pStyle w:val="2"/>
              <w:numPr>
                <w:ilvl w:val="1"/>
                <w:numId w:val="0"/>
              </w:numPr>
              <w:tabs>
                <w:tab w:val="left" w:pos="331"/>
              </w:tabs>
              <w:spacing w:before="0" w:line="240" w:lineRule="auto"/>
              <w:rPr>
                <w:rFonts w:ascii="Times New Roman" w:hAnsi="Times New Roman" w:cs="Times New Roman"/>
                <w:b w:val="0"/>
                <w:sz w:val="24"/>
                <w:szCs w:val="24"/>
              </w:rPr>
            </w:pPr>
          </w:p>
        </w:tc>
      </w:tr>
      <w:tr w:rsidR="00DC1E82" w:rsidRPr="00770304" w:rsidTr="00770304">
        <w:trPr>
          <w:trHeight w:val="446"/>
        </w:trPr>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C1E82" w:rsidRPr="006030AC" w:rsidRDefault="00DC1E82" w:rsidP="00770304">
            <w:pPr>
              <w:spacing w:after="0" w:line="240" w:lineRule="auto"/>
              <w:rPr>
                <w:rFonts w:ascii="Times New Roman" w:hAnsi="Times New Roman" w:cs="Times New Roman"/>
                <w:sz w:val="24"/>
                <w:szCs w:val="24"/>
              </w:rPr>
            </w:pPr>
            <w:proofErr w:type="spellStart"/>
            <w:r w:rsidRPr="006030AC">
              <w:rPr>
                <w:rFonts w:ascii="Times New Roman" w:hAnsi="Times New Roman" w:cs="Times New Roman"/>
                <w:bCs/>
                <w:sz w:val="24"/>
                <w:szCs w:val="24"/>
              </w:rPr>
              <w:t>Уметь</w:t>
            </w:r>
            <w:proofErr w:type="spellEnd"/>
          </w:p>
        </w:tc>
        <w:tc>
          <w:tcPr>
            <w:tcW w:w="12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C1E82" w:rsidRPr="006030AC" w:rsidRDefault="00DC1E82" w:rsidP="00DC1E82">
            <w:pPr>
              <w:pStyle w:val="a8"/>
              <w:numPr>
                <w:ilvl w:val="0"/>
                <w:numId w:val="9"/>
              </w:numPr>
              <w:tabs>
                <w:tab w:val="left" w:pos="356"/>
                <w:tab w:val="left" w:pos="924"/>
                <w:tab w:val="left" w:pos="9912"/>
                <w:tab w:val="left" w:pos="12068"/>
                <w:tab w:val="left" w:pos="12958"/>
              </w:tabs>
              <w:ind w:left="0" w:firstLine="0"/>
              <w:rPr>
                <w:color w:val="000000" w:themeColor="text1"/>
                <w:sz w:val="24"/>
                <w:szCs w:val="24"/>
              </w:rPr>
            </w:pPr>
            <w:r w:rsidRPr="006030AC">
              <w:rPr>
                <w:color w:val="000000" w:themeColor="text1"/>
                <w:sz w:val="24"/>
                <w:szCs w:val="24"/>
              </w:rPr>
              <w:t>в полной мере квалифицированно отбирать необходимую информацию для проведения экономических расчетов;</w:t>
            </w:r>
          </w:p>
          <w:p w:rsidR="00DC1E82" w:rsidRPr="006030AC" w:rsidRDefault="00DC1E82" w:rsidP="00DC1E82">
            <w:pPr>
              <w:pStyle w:val="a8"/>
              <w:numPr>
                <w:ilvl w:val="0"/>
                <w:numId w:val="9"/>
              </w:numPr>
              <w:tabs>
                <w:tab w:val="left" w:pos="356"/>
                <w:tab w:val="left" w:pos="924"/>
                <w:tab w:val="left" w:pos="9912"/>
                <w:tab w:val="left" w:pos="12068"/>
                <w:tab w:val="left" w:pos="12958"/>
              </w:tabs>
              <w:ind w:left="0" w:firstLine="0"/>
              <w:rPr>
                <w:color w:val="000000" w:themeColor="text1"/>
                <w:sz w:val="24"/>
                <w:szCs w:val="24"/>
              </w:rPr>
            </w:pPr>
            <w:r w:rsidRPr="006030AC">
              <w:rPr>
                <w:color w:val="000000" w:themeColor="text1"/>
                <w:sz w:val="24"/>
                <w:szCs w:val="24"/>
              </w:rPr>
              <w:t xml:space="preserve">применять информацию из различных источников для изучения финансовой деятельности организации, использовать современные методы </w:t>
            </w:r>
            <w:r w:rsidRPr="006030AC">
              <w:rPr>
                <w:color w:val="000000" w:themeColor="text1"/>
                <w:sz w:val="24"/>
                <w:szCs w:val="24"/>
              </w:rPr>
              <w:lastRenderedPageBreak/>
              <w:t xml:space="preserve">экономического анализа для проведения экономических расчётов; </w:t>
            </w:r>
          </w:p>
          <w:p w:rsidR="00DC1E82" w:rsidRPr="006030AC" w:rsidRDefault="00DC1E82" w:rsidP="00DC1E82">
            <w:pPr>
              <w:pStyle w:val="a8"/>
              <w:numPr>
                <w:ilvl w:val="0"/>
                <w:numId w:val="9"/>
              </w:numPr>
              <w:tabs>
                <w:tab w:val="left" w:pos="356"/>
                <w:tab w:val="left" w:pos="924"/>
                <w:tab w:val="left" w:pos="9912"/>
                <w:tab w:val="left" w:pos="12068"/>
                <w:tab w:val="left" w:pos="12958"/>
              </w:tabs>
              <w:ind w:left="0" w:firstLine="0"/>
              <w:rPr>
                <w:color w:val="000000" w:themeColor="text1"/>
                <w:sz w:val="24"/>
                <w:szCs w:val="24"/>
              </w:rPr>
            </w:pPr>
            <w:r w:rsidRPr="006030AC">
              <w:rPr>
                <w:color w:val="000000" w:themeColor="text1"/>
                <w:sz w:val="24"/>
                <w:szCs w:val="24"/>
              </w:rPr>
              <w:t>интерпретировать полученные результаты для принятия решений, повышающих эффективность функционирования предприятия в условиях риска;</w:t>
            </w:r>
          </w:p>
        </w:tc>
        <w:tc>
          <w:tcPr>
            <w:tcW w:w="314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C1E82" w:rsidRPr="006030AC" w:rsidRDefault="00DC1E82" w:rsidP="00770304">
            <w:pPr>
              <w:spacing w:after="0" w:line="240" w:lineRule="auto"/>
              <w:ind w:left="209"/>
              <w:rPr>
                <w:rFonts w:ascii="Times New Roman" w:hAnsi="Times New Roman" w:cs="Times New Roman"/>
                <w:b/>
                <w:bCs/>
                <w:i/>
                <w:iCs/>
                <w:color w:val="333333"/>
                <w:sz w:val="24"/>
                <w:szCs w:val="24"/>
                <w:lang w:val="ru-RU"/>
              </w:rPr>
            </w:pPr>
            <w:r w:rsidRPr="006030AC">
              <w:rPr>
                <w:rFonts w:ascii="Times New Roman" w:hAnsi="Times New Roman" w:cs="Times New Roman"/>
                <w:b/>
                <w:bCs/>
                <w:i/>
                <w:iCs/>
                <w:color w:val="333333"/>
                <w:sz w:val="24"/>
                <w:szCs w:val="24"/>
                <w:lang w:val="ru-RU"/>
              </w:rPr>
              <w:lastRenderedPageBreak/>
              <w:t xml:space="preserve">Примерные практические задания для зачета: </w:t>
            </w:r>
          </w:p>
          <w:p w:rsidR="00DC1E82" w:rsidRPr="00A93BD0" w:rsidRDefault="00DC1E82" w:rsidP="00770304">
            <w:pPr>
              <w:pStyle w:val="2"/>
              <w:numPr>
                <w:ilvl w:val="1"/>
                <w:numId w:val="0"/>
              </w:numPr>
              <w:tabs>
                <w:tab w:val="left" w:pos="331"/>
              </w:tabs>
              <w:spacing w:before="0" w:line="240" w:lineRule="auto"/>
              <w:ind w:left="189"/>
              <w:rPr>
                <w:rFonts w:ascii="Times New Roman" w:hAnsi="Times New Roman" w:cs="Times New Roman"/>
                <w:i/>
                <w:color w:val="auto"/>
                <w:sz w:val="24"/>
                <w:szCs w:val="24"/>
                <w:lang w:val="ru-RU"/>
              </w:rPr>
            </w:pPr>
            <w:r w:rsidRPr="00A93BD0">
              <w:rPr>
                <w:rFonts w:ascii="Times New Roman" w:hAnsi="Times New Roman" w:cs="Times New Roman"/>
                <w:color w:val="auto"/>
                <w:sz w:val="24"/>
                <w:szCs w:val="24"/>
                <w:lang w:val="ru-RU"/>
              </w:rPr>
              <w:t>№1. Компания имеет следующие показатели:</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основные средства – 38667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денежные средства – 8419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дебиторская задолженность – 8853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запасы и затраты – 21380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краткосрочные кредиты и займы – 6065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долгосрочные кредиты и займы – 14750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кредиторская задолженность – 7787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Рассчитайте коэффициенты текущей, быстрой и абсолютной ликвидности.</w:t>
            </w:r>
          </w:p>
          <w:p w:rsidR="00DC1E82" w:rsidRPr="006030AC" w:rsidRDefault="00DC1E82" w:rsidP="00770304">
            <w:pPr>
              <w:spacing w:after="0" w:line="240" w:lineRule="auto"/>
              <w:ind w:left="189"/>
              <w:rPr>
                <w:rFonts w:ascii="Times New Roman" w:hAnsi="Times New Roman" w:cs="Times New Roman"/>
                <w:sz w:val="24"/>
                <w:szCs w:val="24"/>
                <w:lang w:val="ru-RU"/>
              </w:rPr>
            </w:pP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№2. Компания имеет следующие показатели:</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валюта баланса – 57273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основные средства – 28642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капитал и резервы – 38285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долгосрочные обязательства – 10926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запасы  затраты – 15837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Рассчитайте величину собственных оборотных средств, долю запасов в текущих активах, долю оборотных средств в активах.</w:t>
            </w:r>
          </w:p>
          <w:p w:rsidR="00DC1E82" w:rsidRPr="006030AC" w:rsidRDefault="00DC1E82" w:rsidP="00770304">
            <w:pPr>
              <w:spacing w:after="0" w:line="240" w:lineRule="auto"/>
              <w:ind w:left="189"/>
              <w:rPr>
                <w:rFonts w:ascii="Times New Roman" w:hAnsi="Times New Roman" w:cs="Times New Roman"/>
                <w:sz w:val="24"/>
                <w:szCs w:val="24"/>
                <w:lang w:val="ru-RU"/>
              </w:rPr>
            </w:pP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№3. Компания имеет следующие показатели:</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капитал и резервы – 51685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валюта баланса – 77319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долгосрочные обязательства 0 14750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Рассчитайте коэффициенты финансовой зависимости, автономии, соотношения заемного и собственного капитала.</w:t>
            </w:r>
          </w:p>
          <w:p w:rsidR="00DC1E82" w:rsidRPr="006030AC" w:rsidRDefault="00DC1E82" w:rsidP="00770304">
            <w:pPr>
              <w:spacing w:after="0" w:line="240" w:lineRule="auto"/>
              <w:ind w:left="189"/>
              <w:rPr>
                <w:rFonts w:ascii="Times New Roman" w:hAnsi="Times New Roman" w:cs="Times New Roman"/>
                <w:sz w:val="24"/>
                <w:szCs w:val="24"/>
                <w:lang w:val="ru-RU"/>
              </w:rPr>
            </w:pP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№4. Компания имеет следующие показатели:</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основные средства – 28</w:t>
            </w:r>
            <w:r w:rsidRPr="006030AC">
              <w:rPr>
                <w:rFonts w:ascii="Times New Roman" w:hAnsi="Times New Roman" w:cs="Times New Roman"/>
                <w:sz w:val="24"/>
                <w:szCs w:val="24"/>
              </w:rPr>
              <w:t> </w:t>
            </w:r>
            <w:r w:rsidRPr="006030AC">
              <w:rPr>
                <w:rFonts w:ascii="Times New Roman" w:hAnsi="Times New Roman" w:cs="Times New Roman"/>
                <w:sz w:val="24"/>
                <w:szCs w:val="24"/>
                <w:lang w:val="ru-RU"/>
              </w:rPr>
              <w:t>642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денежные средства – 6236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дебиторская задолженность – 6558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запасы и затраты – 15837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краткосрочные кредиты и займы – 4486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долгосрочные кредиты и займы – 10926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кредиторская задолженность – 5768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капитал и резервы – 38285 тыс. руб.</w:t>
            </w:r>
          </w:p>
          <w:p w:rsidR="00DC1E82" w:rsidRPr="006030AC" w:rsidRDefault="00DC1E82" w:rsidP="00770304">
            <w:pPr>
              <w:spacing w:after="0" w:line="240" w:lineRule="auto"/>
              <w:ind w:left="189"/>
              <w:rPr>
                <w:rFonts w:ascii="Times New Roman" w:hAnsi="Times New Roman" w:cs="Times New Roman"/>
                <w:sz w:val="24"/>
                <w:szCs w:val="24"/>
                <w:lang w:val="ru-RU"/>
              </w:rPr>
            </w:pPr>
            <w:r w:rsidRPr="006030AC">
              <w:rPr>
                <w:rFonts w:ascii="Times New Roman" w:hAnsi="Times New Roman" w:cs="Times New Roman"/>
                <w:sz w:val="24"/>
                <w:szCs w:val="24"/>
                <w:lang w:val="ru-RU"/>
              </w:rPr>
              <w:t xml:space="preserve">Установите ликвидность баланса, определите излишки или недостатки средств. </w:t>
            </w:r>
          </w:p>
          <w:p w:rsidR="00DC1E82" w:rsidRPr="006030AC" w:rsidRDefault="00DC1E82" w:rsidP="00770304">
            <w:pPr>
              <w:spacing w:after="0" w:line="240" w:lineRule="auto"/>
              <w:rPr>
                <w:rFonts w:ascii="Times New Roman" w:hAnsi="Times New Roman" w:cs="Times New Roman"/>
                <w:sz w:val="24"/>
                <w:szCs w:val="24"/>
                <w:lang w:val="ru-RU"/>
              </w:rPr>
            </w:pPr>
          </w:p>
        </w:tc>
      </w:tr>
      <w:tr w:rsidR="00DC1E82" w:rsidRPr="00770304" w:rsidTr="00770304">
        <w:trPr>
          <w:trHeight w:val="446"/>
        </w:trPr>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C1E82" w:rsidRPr="006030AC" w:rsidRDefault="00DC1E82" w:rsidP="00770304">
            <w:pPr>
              <w:spacing w:after="0" w:line="240" w:lineRule="auto"/>
              <w:rPr>
                <w:rFonts w:ascii="Times New Roman" w:hAnsi="Times New Roman" w:cs="Times New Roman"/>
                <w:sz w:val="24"/>
                <w:szCs w:val="24"/>
              </w:rPr>
            </w:pPr>
            <w:proofErr w:type="spellStart"/>
            <w:r w:rsidRPr="006030AC">
              <w:rPr>
                <w:rFonts w:ascii="Times New Roman" w:hAnsi="Times New Roman" w:cs="Times New Roman"/>
                <w:bCs/>
                <w:sz w:val="24"/>
                <w:szCs w:val="24"/>
              </w:rPr>
              <w:lastRenderedPageBreak/>
              <w:t>Владеть</w:t>
            </w:r>
            <w:proofErr w:type="spellEnd"/>
          </w:p>
        </w:tc>
        <w:tc>
          <w:tcPr>
            <w:tcW w:w="12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C1E82" w:rsidRPr="006030AC" w:rsidRDefault="00DC1E82" w:rsidP="00DC1E82">
            <w:pPr>
              <w:pStyle w:val="a8"/>
              <w:numPr>
                <w:ilvl w:val="0"/>
                <w:numId w:val="9"/>
              </w:numPr>
              <w:tabs>
                <w:tab w:val="left" w:pos="356"/>
                <w:tab w:val="left" w:pos="924"/>
              </w:tabs>
              <w:ind w:left="0" w:firstLine="0"/>
              <w:rPr>
                <w:color w:val="000000" w:themeColor="text1"/>
                <w:sz w:val="24"/>
                <w:szCs w:val="24"/>
              </w:rPr>
            </w:pPr>
            <w:r w:rsidRPr="006030AC">
              <w:rPr>
                <w:color w:val="000000" w:themeColor="text1"/>
                <w:sz w:val="24"/>
                <w:szCs w:val="24"/>
              </w:rPr>
              <w:t xml:space="preserve">навыками поиска и отбора информации, необходимой для </w:t>
            </w:r>
            <w:r w:rsidRPr="006030AC">
              <w:rPr>
                <w:color w:val="000000" w:themeColor="text1"/>
                <w:sz w:val="24"/>
                <w:szCs w:val="24"/>
              </w:rPr>
              <w:lastRenderedPageBreak/>
              <w:t>проведения экономических расчетов;</w:t>
            </w:r>
          </w:p>
          <w:p w:rsidR="00DC1E82" w:rsidRPr="006030AC" w:rsidRDefault="00DC1E82" w:rsidP="00DC1E82">
            <w:pPr>
              <w:pStyle w:val="a8"/>
              <w:numPr>
                <w:ilvl w:val="0"/>
                <w:numId w:val="9"/>
              </w:numPr>
              <w:tabs>
                <w:tab w:val="left" w:pos="356"/>
                <w:tab w:val="left" w:pos="924"/>
              </w:tabs>
              <w:ind w:left="0" w:firstLine="0"/>
              <w:rPr>
                <w:color w:val="000000" w:themeColor="text1"/>
                <w:sz w:val="24"/>
                <w:szCs w:val="24"/>
              </w:rPr>
            </w:pPr>
            <w:r w:rsidRPr="006030AC">
              <w:rPr>
                <w:color w:val="000000" w:themeColor="text1"/>
                <w:sz w:val="24"/>
                <w:szCs w:val="24"/>
              </w:rPr>
              <w:t>методикой расчета экономических и финансовых показателей;</w:t>
            </w:r>
          </w:p>
          <w:p w:rsidR="00DC1E82" w:rsidRPr="006030AC" w:rsidRDefault="00DC1E82" w:rsidP="00DC1E82">
            <w:pPr>
              <w:pStyle w:val="a8"/>
              <w:numPr>
                <w:ilvl w:val="0"/>
                <w:numId w:val="9"/>
              </w:numPr>
              <w:tabs>
                <w:tab w:val="left" w:pos="356"/>
                <w:tab w:val="left" w:pos="924"/>
              </w:tabs>
              <w:ind w:left="0" w:firstLine="0"/>
              <w:rPr>
                <w:color w:val="000000" w:themeColor="text1"/>
                <w:sz w:val="24"/>
                <w:szCs w:val="24"/>
              </w:rPr>
            </w:pPr>
            <w:r w:rsidRPr="006030AC">
              <w:rPr>
                <w:color w:val="000000" w:themeColor="text1"/>
                <w:sz w:val="24"/>
                <w:szCs w:val="24"/>
              </w:rPr>
              <w:t>навыками проведения экономического и эконометрического анализа сложных экономических систем на основе отобранных источников информации;</w:t>
            </w:r>
          </w:p>
          <w:p w:rsidR="00DC1E82" w:rsidRPr="006030AC" w:rsidRDefault="00DC1E82" w:rsidP="00DC1E82">
            <w:pPr>
              <w:pStyle w:val="a8"/>
              <w:numPr>
                <w:ilvl w:val="0"/>
                <w:numId w:val="9"/>
              </w:numPr>
              <w:tabs>
                <w:tab w:val="left" w:pos="356"/>
                <w:tab w:val="left" w:pos="924"/>
              </w:tabs>
              <w:ind w:left="0" w:firstLine="0"/>
              <w:rPr>
                <w:color w:val="000000" w:themeColor="text1"/>
                <w:sz w:val="24"/>
                <w:szCs w:val="24"/>
              </w:rPr>
            </w:pPr>
            <w:r w:rsidRPr="006030AC">
              <w:rPr>
                <w:color w:val="000000" w:themeColor="text1"/>
                <w:sz w:val="24"/>
                <w:szCs w:val="24"/>
              </w:rPr>
              <w:t>навыками работы с техническими средствами обработки информации;</w:t>
            </w:r>
          </w:p>
        </w:tc>
        <w:tc>
          <w:tcPr>
            <w:tcW w:w="314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C1E82" w:rsidRPr="006030AC" w:rsidRDefault="00DC1E82" w:rsidP="00770304">
            <w:pPr>
              <w:tabs>
                <w:tab w:val="left" w:pos="900"/>
              </w:tabs>
              <w:spacing w:after="0" w:line="240" w:lineRule="auto"/>
              <w:rPr>
                <w:rFonts w:ascii="Times New Roman" w:hAnsi="Times New Roman" w:cs="Times New Roman"/>
                <w:b/>
                <w:i/>
                <w:sz w:val="24"/>
                <w:szCs w:val="24"/>
                <w:lang w:val="ru-RU"/>
              </w:rPr>
            </w:pPr>
            <w:r w:rsidRPr="006030AC">
              <w:rPr>
                <w:rFonts w:ascii="Times New Roman" w:hAnsi="Times New Roman" w:cs="Times New Roman"/>
                <w:b/>
                <w:i/>
                <w:sz w:val="24"/>
                <w:szCs w:val="24"/>
                <w:lang w:val="ru-RU"/>
              </w:rPr>
              <w:lastRenderedPageBreak/>
              <w:t>Примерный перечень задач комплексного расчетно-аналитического задания:</w:t>
            </w:r>
          </w:p>
          <w:p w:rsidR="00DC1E82" w:rsidRPr="006030AC" w:rsidRDefault="00DC1E82" w:rsidP="00770304">
            <w:pPr>
              <w:pStyle w:val="a5"/>
              <w:ind w:left="0" w:firstLine="567"/>
              <w:jc w:val="both"/>
            </w:pPr>
            <w:r w:rsidRPr="006030AC">
              <w:t xml:space="preserve">№1. ПАО "Ростелеком" национальная телекоммуникационная компания — </w:t>
            </w:r>
            <w:r w:rsidRPr="006030AC">
              <w:lastRenderedPageBreak/>
              <w:t>крупнейший универсальный оператор связи. Миссия компании больше возможностей для людей – как через услуги, так и через реализацию проектов и инициатив, затрагивающих важные для общества темы. На основании данных отчетности определите значение коэффициента устойчивого роста, прокомментируйте полученные результаты.</w:t>
            </w:r>
          </w:p>
          <w:p w:rsidR="00DC1E82" w:rsidRPr="006030AC" w:rsidRDefault="00DC1E82" w:rsidP="00770304">
            <w:pPr>
              <w:pStyle w:val="a5"/>
              <w:ind w:left="0" w:firstLine="567"/>
              <w:jc w:val="both"/>
            </w:pPr>
          </w:p>
          <w:p w:rsidR="00DC1E82" w:rsidRPr="006030AC" w:rsidRDefault="00DC1E82" w:rsidP="00770304">
            <w:pPr>
              <w:pStyle w:val="a5"/>
              <w:ind w:left="0" w:firstLine="567"/>
              <w:jc w:val="both"/>
            </w:pPr>
            <w:r w:rsidRPr="006030AC">
              <w:t>№2. На основе финансовой отчетности реально существующей корпорации проведите оценку финансового состояния этой корпорации. Предложите варианты совершенствования финансовой деятельности корпорации (отраслевая принадлежность корпорации – выбор обучающегося).</w:t>
            </w:r>
          </w:p>
          <w:p w:rsidR="00DC1E82" w:rsidRPr="006030AC" w:rsidRDefault="00DC1E82" w:rsidP="00770304">
            <w:pPr>
              <w:pStyle w:val="a5"/>
              <w:ind w:left="0" w:firstLine="567"/>
            </w:pPr>
          </w:p>
          <w:p w:rsidR="00DC1E82" w:rsidRPr="006030AC" w:rsidRDefault="00DC1E82" w:rsidP="00770304">
            <w:pPr>
              <w:pStyle w:val="2"/>
              <w:numPr>
                <w:ilvl w:val="1"/>
                <w:numId w:val="0"/>
              </w:numPr>
              <w:tabs>
                <w:tab w:val="left" w:pos="331"/>
              </w:tabs>
              <w:spacing w:before="0" w:line="240" w:lineRule="auto"/>
              <w:rPr>
                <w:rFonts w:ascii="Times New Roman" w:hAnsi="Times New Roman" w:cs="Times New Roman"/>
                <w:b w:val="0"/>
                <w:sz w:val="24"/>
                <w:szCs w:val="24"/>
                <w:lang w:val="ru-RU"/>
              </w:rPr>
            </w:pPr>
          </w:p>
        </w:tc>
      </w:tr>
      <w:tr w:rsidR="00DC1E82" w:rsidRPr="00770304" w:rsidTr="00770304">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C1E82" w:rsidRPr="00A93BD0" w:rsidRDefault="00DC1E82" w:rsidP="00770304">
            <w:pPr>
              <w:pStyle w:val="2"/>
              <w:numPr>
                <w:ilvl w:val="1"/>
                <w:numId w:val="0"/>
              </w:numPr>
              <w:tabs>
                <w:tab w:val="left" w:pos="331"/>
              </w:tabs>
              <w:spacing w:before="0" w:line="240" w:lineRule="auto"/>
              <w:rPr>
                <w:rFonts w:ascii="Times New Roman" w:hAnsi="Times New Roman" w:cs="Times New Roman"/>
                <w:b w:val="0"/>
                <w:color w:val="auto"/>
                <w:sz w:val="24"/>
                <w:szCs w:val="24"/>
                <w:lang w:val="ru-RU"/>
              </w:rPr>
            </w:pPr>
            <w:r w:rsidRPr="00A93BD0">
              <w:rPr>
                <w:rFonts w:ascii="Times New Roman" w:hAnsi="Times New Roman" w:cs="Times New Roman"/>
                <w:color w:val="auto"/>
                <w:sz w:val="24"/>
                <w:szCs w:val="24"/>
                <w:lang w:val="ru-RU"/>
              </w:rPr>
              <w:lastRenderedPageBreak/>
              <w:t>ПК-12 –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DC1E82" w:rsidRPr="00770304" w:rsidTr="00770304">
        <w:trPr>
          <w:trHeight w:val="446"/>
        </w:trPr>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C1E82" w:rsidRPr="006030AC" w:rsidRDefault="00DC1E82" w:rsidP="00770304">
            <w:pPr>
              <w:spacing w:after="0" w:line="240" w:lineRule="auto"/>
              <w:rPr>
                <w:rFonts w:ascii="Times New Roman" w:hAnsi="Times New Roman" w:cs="Times New Roman"/>
                <w:sz w:val="24"/>
                <w:szCs w:val="24"/>
              </w:rPr>
            </w:pPr>
            <w:proofErr w:type="spellStart"/>
            <w:r w:rsidRPr="006030AC">
              <w:rPr>
                <w:rFonts w:ascii="Times New Roman" w:hAnsi="Times New Roman" w:cs="Times New Roman"/>
                <w:bCs/>
                <w:sz w:val="24"/>
                <w:szCs w:val="24"/>
              </w:rPr>
              <w:t>Знать</w:t>
            </w:r>
            <w:proofErr w:type="spellEnd"/>
          </w:p>
        </w:tc>
        <w:tc>
          <w:tcPr>
            <w:tcW w:w="12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C1E82" w:rsidRPr="006030AC" w:rsidRDefault="00DC1E82" w:rsidP="00DC1E82">
            <w:pPr>
              <w:numPr>
                <w:ilvl w:val="0"/>
                <w:numId w:val="10"/>
              </w:numPr>
              <w:tabs>
                <w:tab w:val="left" w:pos="356"/>
                <w:tab w:val="left" w:pos="851"/>
              </w:tabs>
              <w:autoSpaceDN w:val="0"/>
              <w:spacing w:after="0" w:line="240" w:lineRule="auto"/>
              <w:ind w:left="0" w:firstLine="0"/>
              <w:jc w:val="both"/>
              <w:rPr>
                <w:rFonts w:ascii="Times New Roman" w:eastAsia="Calibri" w:hAnsi="Times New Roman" w:cs="Times New Roman"/>
                <w:color w:val="000000"/>
                <w:sz w:val="24"/>
                <w:szCs w:val="24"/>
                <w:lang w:val="ru-RU"/>
              </w:rPr>
            </w:pPr>
            <w:r w:rsidRPr="006030AC">
              <w:rPr>
                <w:rFonts w:ascii="Times New Roman" w:eastAsia="Calibri" w:hAnsi="Times New Roman" w:cs="Times New Roman"/>
                <w:color w:val="000000"/>
                <w:sz w:val="24"/>
                <w:szCs w:val="24"/>
                <w:lang w:val="ru-RU"/>
              </w:rPr>
              <w:t>основные определения и понятия альтернатив решений, их алг</w:t>
            </w:r>
            <w:r w:rsidR="009E3C48">
              <w:rPr>
                <w:rFonts w:ascii="Times New Roman" w:eastAsia="Calibri" w:hAnsi="Times New Roman" w:cs="Times New Roman"/>
                <w:color w:val="000000"/>
                <w:sz w:val="24"/>
                <w:szCs w:val="24"/>
                <w:lang w:val="ru-RU"/>
              </w:rPr>
              <w:t>оритмов, критериев, ограничений</w:t>
            </w:r>
            <w:r w:rsidRPr="006030AC">
              <w:rPr>
                <w:rFonts w:ascii="Times New Roman" w:eastAsia="Calibri" w:hAnsi="Times New Roman" w:cs="Times New Roman"/>
                <w:color w:val="000000"/>
                <w:sz w:val="24"/>
                <w:szCs w:val="24"/>
                <w:lang w:val="ru-RU"/>
              </w:rPr>
              <w:t>;</w:t>
            </w:r>
          </w:p>
          <w:p w:rsidR="00DC1E82" w:rsidRPr="006030AC" w:rsidRDefault="00DC1E82" w:rsidP="00DC1E82">
            <w:pPr>
              <w:numPr>
                <w:ilvl w:val="0"/>
                <w:numId w:val="10"/>
              </w:numPr>
              <w:tabs>
                <w:tab w:val="left" w:pos="356"/>
                <w:tab w:val="left" w:pos="851"/>
              </w:tabs>
              <w:autoSpaceDN w:val="0"/>
              <w:spacing w:after="0" w:line="240" w:lineRule="auto"/>
              <w:ind w:left="0" w:firstLine="0"/>
              <w:jc w:val="both"/>
              <w:rPr>
                <w:rFonts w:ascii="Times New Roman" w:eastAsia="Calibri" w:hAnsi="Times New Roman" w:cs="Times New Roman"/>
                <w:color w:val="000000"/>
                <w:sz w:val="24"/>
                <w:szCs w:val="24"/>
                <w:lang w:val="ru-RU"/>
              </w:rPr>
            </w:pPr>
            <w:r w:rsidRPr="006030AC">
              <w:rPr>
                <w:rFonts w:ascii="Times New Roman" w:eastAsia="Calibri" w:hAnsi="Times New Roman" w:cs="Times New Roman"/>
                <w:color w:val="000000"/>
                <w:sz w:val="24"/>
                <w:szCs w:val="24"/>
                <w:lang w:val="ru-RU"/>
              </w:rPr>
              <w:t>основные методы исследований, используемых в идентификации, анализе, планировании и разработке альтернатив управленческих решений по критерию социально-экономической эффективности;</w:t>
            </w:r>
          </w:p>
        </w:tc>
        <w:tc>
          <w:tcPr>
            <w:tcW w:w="314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C1E82" w:rsidRPr="006030AC" w:rsidRDefault="00DC1E82" w:rsidP="00770304">
            <w:pPr>
              <w:pStyle w:val="a5"/>
              <w:rPr>
                <w:i/>
              </w:rPr>
            </w:pPr>
            <w:r w:rsidRPr="006030AC">
              <w:rPr>
                <w:b/>
                <w:i/>
                <w:lang w:eastAsia="en-US"/>
              </w:rPr>
              <w:t>Перечень теоретических вопросов к зачету:</w:t>
            </w:r>
            <w:r w:rsidRPr="006030AC">
              <w:rPr>
                <w:i/>
              </w:rPr>
              <w:t xml:space="preserve"> </w:t>
            </w:r>
          </w:p>
          <w:p w:rsidR="00DC1E82" w:rsidRPr="006030AC" w:rsidRDefault="00DC1E82" w:rsidP="00DC1E82">
            <w:pPr>
              <w:pStyle w:val="a5"/>
              <w:numPr>
                <w:ilvl w:val="0"/>
                <w:numId w:val="14"/>
              </w:numPr>
              <w:ind w:left="331" w:firstLine="0"/>
              <w:jc w:val="both"/>
            </w:pPr>
            <w:r w:rsidRPr="006030AC">
              <w:t xml:space="preserve">Оборотный капитал предприятия: сущность, классификация и основные характеристики. Факторы, влияющие на потребность в оборотном капитале. </w:t>
            </w:r>
          </w:p>
          <w:p w:rsidR="00DC1E82" w:rsidRPr="006030AC" w:rsidRDefault="00DC1E82" w:rsidP="00DC1E82">
            <w:pPr>
              <w:pStyle w:val="a5"/>
              <w:numPr>
                <w:ilvl w:val="0"/>
                <w:numId w:val="14"/>
              </w:numPr>
              <w:ind w:left="331" w:firstLine="0"/>
              <w:jc w:val="both"/>
            </w:pPr>
            <w:r w:rsidRPr="006030AC">
              <w:t>Политика управления оборотными активами: цель, типы и последствия применения.</w:t>
            </w:r>
          </w:p>
          <w:p w:rsidR="00DC1E82" w:rsidRPr="006030AC" w:rsidRDefault="00DC1E82" w:rsidP="00DC1E82">
            <w:pPr>
              <w:pStyle w:val="a5"/>
              <w:numPr>
                <w:ilvl w:val="0"/>
                <w:numId w:val="14"/>
              </w:numPr>
              <w:ind w:left="331" w:firstLine="0"/>
              <w:jc w:val="both"/>
            </w:pPr>
            <w:r w:rsidRPr="006030AC">
              <w:t>Основные показатели эффективности управления оборотным капиталом. Операционный и финансовый циклы предприятия.</w:t>
            </w:r>
          </w:p>
          <w:p w:rsidR="00DC1E82" w:rsidRPr="006030AC" w:rsidRDefault="00DC1E82" w:rsidP="00DC1E82">
            <w:pPr>
              <w:pStyle w:val="a5"/>
              <w:numPr>
                <w:ilvl w:val="0"/>
                <w:numId w:val="14"/>
              </w:numPr>
              <w:ind w:left="331" w:firstLine="0"/>
              <w:jc w:val="both"/>
            </w:pPr>
            <w:r w:rsidRPr="006030AC">
              <w:t>Управление денежными средствами предприятия</w:t>
            </w:r>
          </w:p>
          <w:p w:rsidR="00DC1E82" w:rsidRPr="006030AC" w:rsidRDefault="00DC1E82" w:rsidP="00DC1E82">
            <w:pPr>
              <w:pStyle w:val="a5"/>
              <w:numPr>
                <w:ilvl w:val="0"/>
                <w:numId w:val="14"/>
              </w:numPr>
              <w:ind w:left="331" w:firstLine="0"/>
              <w:jc w:val="both"/>
            </w:pPr>
            <w:r w:rsidRPr="006030AC">
              <w:t xml:space="preserve">Модели управления денежными средствами (модель </w:t>
            </w:r>
            <w:proofErr w:type="spellStart"/>
            <w:r w:rsidRPr="006030AC">
              <w:t>Баумоля</w:t>
            </w:r>
            <w:proofErr w:type="spellEnd"/>
            <w:r w:rsidRPr="006030AC">
              <w:t xml:space="preserve"> и модель Миллера -Орра): суть и область применения. </w:t>
            </w:r>
          </w:p>
          <w:p w:rsidR="00DC1E82" w:rsidRPr="006030AC" w:rsidRDefault="00DC1E82" w:rsidP="00DC1E82">
            <w:pPr>
              <w:pStyle w:val="a5"/>
              <w:numPr>
                <w:ilvl w:val="0"/>
                <w:numId w:val="14"/>
              </w:numPr>
              <w:ind w:left="331" w:firstLine="0"/>
              <w:jc w:val="both"/>
            </w:pPr>
            <w:r w:rsidRPr="006030AC">
              <w:t>Управление дебиторской задолженностью как часть комплексной политики управления оборотным капиталом предприятия.</w:t>
            </w:r>
          </w:p>
          <w:p w:rsidR="00DC1E82" w:rsidRPr="006030AC" w:rsidRDefault="00DC1E82" w:rsidP="00DC1E82">
            <w:pPr>
              <w:pStyle w:val="a5"/>
              <w:numPr>
                <w:ilvl w:val="0"/>
                <w:numId w:val="14"/>
              </w:numPr>
              <w:ind w:left="331" w:firstLine="0"/>
              <w:jc w:val="both"/>
            </w:pPr>
            <w:r w:rsidRPr="006030AC">
              <w:t>Типы дивидендов, формы и порядок выплат</w:t>
            </w:r>
          </w:p>
          <w:p w:rsidR="00DC1E82" w:rsidRPr="006030AC" w:rsidRDefault="00DC1E82" w:rsidP="00DC1E82">
            <w:pPr>
              <w:pStyle w:val="a5"/>
              <w:numPr>
                <w:ilvl w:val="0"/>
                <w:numId w:val="14"/>
              </w:numPr>
              <w:ind w:left="331" w:firstLine="0"/>
              <w:jc w:val="both"/>
            </w:pPr>
            <w:r w:rsidRPr="006030AC">
              <w:t>Дивидендная политика и стоимость организации.</w:t>
            </w:r>
          </w:p>
          <w:p w:rsidR="00DC1E82" w:rsidRPr="006030AC" w:rsidRDefault="00DC1E82" w:rsidP="00DC1E82">
            <w:pPr>
              <w:pStyle w:val="a5"/>
              <w:numPr>
                <w:ilvl w:val="0"/>
                <w:numId w:val="14"/>
              </w:numPr>
              <w:ind w:left="331" w:firstLine="0"/>
              <w:jc w:val="both"/>
            </w:pPr>
            <w:r w:rsidRPr="006030AC">
              <w:t xml:space="preserve">Основные теории дивидендной политики. </w:t>
            </w:r>
          </w:p>
          <w:p w:rsidR="00DC1E82" w:rsidRPr="006030AC" w:rsidRDefault="00DC1E82" w:rsidP="00DC1E82">
            <w:pPr>
              <w:pStyle w:val="a5"/>
              <w:numPr>
                <w:ilvl w:val="0"/>
                <w:numId w:val="14"/>
              </w:numPr>
              <w:ind w:left="331" w:firstLine="0"/>
              <w:jc w:val="both"/>
            </w:pPr>
            <w:r w:rsidRPr="006030AC">
              <w:lastRenderedPageBreak/>
              <w:t>Особенности дивидендной политики организаций в Российской Федерации</w:t>
            </w:r>
          </w:p>
          <w:p w:rsidR="00DC1E82" w:rsidRPr="006030AC" w:rsidRDefault="00DC1E82" w:rsidP="00770304">
            <w:pPr>
              <w:pStyle w:val="2"/>
              <w:numPr>
                <w:ilvl w:val="1"/>
                <w:numId w:val="0"/>
              </w:numPr>
              <w:tabs>
                <w:tab w:val="left" w:pos="331"/>
              </w:tabs>
              <w:spacing w:before="0" w:line="240" w:lineRule="auto"/>
              <w:rPr>
                <w:rFonts w:ascii="Times New Roman" w:hAnsi="Times New Roman" w:cs="Times New Roman"/>
                <w:b w:val="0"/>
                <w:sz w:val="24"/>
                <w:szCs w:val="24"/>
                <w:lang w:val="ru-RU"/>
              </w:rPr>
            </w:pPr>
          </w:p>
        </w:tc>
      </w:tr>
      <w:tr w:rsidR="00DC1E82" w:rsidRPr="00770304" w:rsidTr="00770304">
        <w:trPr>
          <w:trHeight w:val="446"/>
        </w:trPr>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C1E82" w:rsidRPr="006030AC" w:rsidRDefault="00DC1E82" w:rsidP="00770304">
            <w:pPr>
              <w:spacing w:after="0" w:line="240" w:lineRule="auto"/>
              <w:rPr>
                <w:rFonts w:ascii="Times New Roman" w:hAnsi="Times New Roman" w:cs="Times New Roman"/>
                <w:sz w:val="24"/>
                <w:szCs w:val="24"/>
              </w:rPr>
            </w:pPr>
            <w:proofErr w:type="spellStart"/>
            <w:r w:rsidRPr="006030AC">
              <w:rPr>
                <w:rFonts w:ascii="Times New Roman" w:hAnsi="Times New Roman" w:cs="Times New Roman"/>
                <w:bCs/>
                <w:sz w:val="24"/>
                <w:szCs w:val="24"/>
              </w:rPr>
              <w:lastRenderedPageBreak/>
              <w:t>Уметь</w:t>
            </w:r>
            <w:proofErr w:type="spellEnd"/>
          </w:p>
        </w:tc>
        <w:tc>
          <w:tcPr>
            <w:tcW w:w="12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C1E82" w:rsidRPr="006030AC" w:rsidRDefault="00DC1E82" w:rsidP="00DC1E82">
            <w:pPr>
              <w:widowControl w:val="0"/>
              <w:numPr>
                <w:ilvl w:val="0"/>
                <w:numId w:val="10"/>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ru-RU"/>
              </w:rPr>
            </w:pPr>
            <w:r w:rsidRPr="006030AC">
              <w:rPr>
                <w:rFonts w:ascii="Times New Roman" w:eastAsia="Calibri" w:hAnsi="Times New Roman" w:cs="Times New Roman"/>
                <w:color w:val="000000"/>
                <w:sz w:val="24"/>
                <w:szCs w:val="24"/>
                <w:lang w:val="ru-RU"/>
              </w:rPr>
              <w:t xml:space="preserve">выделять алгоритмы, критерии и ограничения, методики разработки альтернатив управленческих решений в практике текущей и исследовательской деятельности экономических служб и подразделений предприятий и организаций; </w:t>
            </w:r>
          </w:p>
          <w:p w:rsidR="00DC1E82" w:rsidRPr="006030AC" w:rsidRDefault="00DC1E82" w:rsidP="00DC1E82">
            <w:pPr>
              <w:widowControl w:val="0"/>
              <w:numPr>
                <w:ilvl w:val="0"/>
                <w:numId w:val="10"/>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ru-RU"/>
              </w:rPr>
            </w:pPr>
            <w:r w:rsidRPr="006030AC">
              <w:rPr>
                <w:rFonts w:ascii="Times New Roman" w:eastAsia="Calibri" w:hAnsi="Times New Roman" w:cs="Times New Roman"/>
                <w:color w:val="000000"/>
                <w:sz w:val="24"/>
                <w:szCs w:val="24"/>
                <w:lang w:val="ru-RU"/>
              </w:rPr>
              <w:t>распознавать эффективное решение по управлению текущей и исследовательской деятельности экономических служб и подразделений предприятий и организаций от неэффективного;</w:t>
            </w:r>
          </w:p>
          <w:p w:rsidR="00DC1E82" w:rsidRPr="006030AC" w:rsidRDefault="00DC1E82" w:rsidP="00DC1E82">
            <w:pPr>
              <w:pStyle w:val="a8"/>
              <w:numPr>
                <w:ilvl w:val="0"/>
                <w:numId w:val="10"/>
              </w:numPr>
              <w:tabs>
                <w:tab w:val="left" w:pos="356"/>
                <w:tab w:val="left" w:pos="851"/>
              </w:tabs>
              <w:ind w:left="0" w:firstLine="0"/>
              <w:rPr>
                <w:rFonts w:eastAsia="Calibri"/>
                <w:color w:val="000000"/>
                <w:sz w:val="24"/>
                <w:szCs w:val="24"/>
              </w:rPr>
            </w:pPr>
            <w:r w:rsidRPr="006030AC">
              <w:rPr>
                <w:rFonts w:eastAsia="Calibri"/>
                <w:color w:val="000000"/>
                <w:sz w:val="24"/>
                <w:szCs w:val="24"/>
              </w:rPr>
              <w:t xml:space="preserve">корректно выражать и аргументировано обосновывать положения </w:t>
            </w:r>
            <w:r w:rsidRPr="006030AC">
              <w:rPr>
                <w:rFonts w:eastAsia="Calibri"/>
                <w:sz w:val="24"/>
                <w:szCs w:val="24"/>
              </w:rPr>
              <w:t>предметной области знания в условиях разработки альтернатив и принятия решений с учетом критериев риска и социально-экономической эффективности.</w:t>
            </w:r>
          </w:p>
        </w:tc>
        <w:tc>
          <w:tcPr>
            <w:tcW w:w="314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C1E82" w:rsidRPr="006030AC" w:rsidRDefault="00DC1E82" w:rsidP="00770304">
            <w:pPr>
              <w:pStyle w:val="a5"/>
              <w:shd w:val="clear" w:color="auto" w:fill="FFFFFF"/>
              <w:ind w:left="189" w:right="204" w:firstLine="283"/>
              <w:jc w:val="both"/>
              <w:rPr>
                <w:b/>
                <w:bCs/>
                <w:i/>
                <w:iCs/>
                <w:color w:val="333333"/>
              </w:rPr>
            </w:pPr>
            <w:r w:rsidRPr="006030AC">
              <w:rPr>
                <w:b/>
                <w:bCs/>
                <w:i/>
                <w:iCs/>
                <w:color w:val="333333"/>
              </w:rPr>
              <w:t xml:space="preserve">Примерные практические задания для зачета </w:t>
            </w:r>
          </w:p>
          <w:p w:rsidR="00DC1E82" w:rsidRPr="006030AC" w:rsidRDefault="00DC1E82" w:rsidP="00770304">
            <w:pPr>
              <w:pStyle w:val="a5"/>
              <w:shd w:val="clear" w:color="auto" w:fill="FFFFFF"/>
              <w:ind w:left="189" w:right="204" w:firstLine="283"/>
              <w:jc w:val="both"/>
              <w:rPr>
                <w:bCs/>
                <w:iCs/>
                <w:color w:val="333333"/>
              </w:rPr>
            </w:pPr>
          </w:p>
          <w:p w:rsidR="00DC1E82" w:rsidRPr="006030AC" w:rsidRDefault="00DC1E82" w:rsidP="00770304">
            <w:pPr>
              <w:pStyle w:val="a5"/>
              <w:shd w:val="clear" w:color="auto" w:fill="FFFFFF"/>
              <w:ind w:left="189" w:right="204" w:firstLine="283"/>
              <w:jc w:val="both"/>
            </w:pPr>
            <w:r w:rsidRPr="006030AC">
              <w:rPr>
                <w:bCs/>
                <w:iCs/>
                <w:color w:val="333333"/>
              </w:rPr>
              <w:t>№1.</w:t>
            </w:r>
            <w:r w:rsidRPr="006030AC">
              <w:t>Необходимо рассчитать текущую стоимость денежных потоков предприятия, планируемых к получению, за первый и второй год при требуемой ставке доходности 11%, если известно, что:</w:t>
            </w:r>
          </w:p>
          <w:p w:rsidR="00DC1E82" w:rsidRPr="006030AC" w:rsidRDefault="00DC1E82" w:rsidP="00770304">
            <w:pPr>
              <w:pStyle w:val="a5"/>
              <w:shd w:val="clear" w:color="auto" w:fill="FFFFFF"/>
              <w:ind w:left="189" w:right="204" w:firstLine="283"/>
              <w:jc w:val="both"/>
            </w:pPr>
            <w:r w:rsidRPr="006030AC">
              <w:t>В первый год выручка составит – 8000 тыс. руб., материальные затраты – 3600 тыс. руб., амортизационные отчисления – 800 тыс. руб., расходы на оплату труда – 2400 тыс. руб., незавершенное производство увеличится на 400 тыс. руб., дебиторская задолженность уменьшится на 100 тыс. руб., задолженность перед бюджетом уменьшится на 360 тыс. руб.</w:t>
            </w:r>
          </w:p>
          <w:p w:rsidR="00DC1E82" w:rsidRPr="006030AC" w:rsidRDefault="00DC1E82" w:rsidP="00770304">
            <w:pPr>
              <w:pStyle w:val="a5"/>
              <w:shd w:val="clear" w:color="auto" w:fill="FFFFFF"/>
              <w:ind w:left="189" w:right="204" w:firstLine="283"/>
              <w:jc w:val="both"/>
            </w:pPr>
            <w:r w:rsidRPr="006030AC">
              <w:t>Во второй год произойдут следующие изменения: предприятия получит долгосрочный кредит на сумму 900 тыс. руб., выручка возрастет на 15% по сравнению с первым годом и составит – 9200 тыс. руб., материальные затраты составят 3750 тыс. руб., собственный оборотный капитал возрастет на 540 тыс. руб. Все остальные затраты останутся на уровне предыдущего года. Ставка налога на прибыль составляет 20%.</w:t>
            </w:r>
          </w:p>
          <w:p w:rsidR="00DC1E82" w:rsidRPr="006030AC" w:rsidRDefault="00DC1E82" w:rsidP="00770304">
            <w:pPr>
              <w:pStyle w:val="a5"/>
              <w:ind w:left="189"/>
            </w:pPr>
          </w:p>
          <w:p w:rsidR="00DC1E82" w:rsidRPr="006030AC" w:rsidRDefault="00DC1E82" w:rsidP="00770304">
            <w:pPr>
              <w:pStyle w:val="a5"/>
              <w:ind w:left="189"/>
              <w:jc w:val="both"/>
            </w:pPr>
            <w:r w:rsidRPr="006030AC">
              <w:t xml:space="preserve">№2.Определить на основе модели </w:t>
            </w:r>
            <w:proofErr w:type="spellStart"/>
            <w:r w:rsidRPr="006030AC">
              <w:t>Баумоля</w:t>
            </w:r>
            <w:proofErr w:type="spellEnd"/>
            <w:r w:rsidRPr="006030AC">
              <w:t xml:space="preserve"> средний и максимальный размер остатков денежных средств на основе следующих данных: планируемый годовой объем денежного оборота предприятия составляет 48 млн. руб.; расходы по обслуживанию одной операции пополнения денежных средств составляют 4500 руб.; среднегодовая ставка процента по краткосрочным финансовым вложениям составляет 14%.</w:t>
            </w:r>
          </w:p>
          <w:p w:rsidR="00DC1E82" w:rsidRPr="006030AC" w:rsidRDefault="00DC1E82" w:rsidP="00770304">
            <w:pPr>
              <w:pStyle w:val="a5"/>
              <w:ind w:left="189"/>
              <w:jc w:val="both"/>
            </w:pPr>
            <w:r w:rsidRPr="006030AC">
              <w:t xml:space="preserve"> </w:t>
            </w:r>
          </w:p>
          <w:p w:rsidR="00DC1E82" w:rsidRPr="006030AC" w:rsidRDefault="00DC1E82" w:rsidP="00770304">
            <w:pPr>
              <w:pStyle w:val="a5"/>
              <w:ind w:left="189"/>
              <w:jc w:val="both"/>
            </w:pPr>
            <w:r w:rsidRPr="006030AC">
              <w:t>№3. Определить рентабельность оборотного капитала по чистой прибыли по следующим данным: выручка от основной реализации составила 300 тыс. руб., выручка от реализации излишков сырья – 140 тыс. руб., выручка от реализации основных средств – 110 тыс. руб., себестоимость реализованной продукции – 230 тыс. руб. управленческие и коммерческие расходы – 30 и 24 тыс. руб. соответственно, оборотные активы на начало года – 330 тыс. руб., на конец года – 510 тыс. руб.</w:t>
            </w:r>
          </w:p>
          <w:p w:rsidR="00DC1E82" w:rsidRPr="006030AC" w:rsidRDefault="00DC1E82" w:rsidP="00770304">
            <w:pPr>
              <w:pStyle w:val="style1"/>
              <w:spacing w:before="0" w:beforeAutospacing="0" w:after="0" w:afterAutospacing="0"/>
              <w:ind w:left="187"/>
              <w:jc w:val="both"/>
            </w:pPr>
          </w:p>
          <w:p w:rsidR="00DC1E82" w:rsidRPr="006030AC" w:rsidRDefault="00DC1E82" w:rsidP="00770304">
            <w:pPr>
              <w:pStyle w:val="style1"/>
              <w:spacing w:before="0" w:beforeAutospacing="0" w:after="0" w:afterAutospacing="0"/>
              <w:ind w:left="187"/>
              <w:jc w:val="both"/>
            </w:pPr>
            <w:r w:rsidRPr="006030AC">
              <w:t xml:space="preserve">№4. Фирма имеет следующую информацию: - текущие ежегодные продажи в кредит 5000 </w:t>
            </w:r>
            <w:proofErr w:type="spellStart"/>
            <w:r w:rsidRPr="006030AC">
              <w:t>тыс.руб</w:t>
            </w:r>
            <w:proofErr w:type="spellEnd"/>
            <w:r w:rsidRPr="006030AC">
              <w:t xml:space="preserve">., период погашения дебиторской задолженности – 3 мес., условия - </w:t>
            </w:r>
            <w:proofErr w:type="spellStart"/>
            <w:r w:rsidRPr="006030AC">
              <w:t>net</w:t>
            </w:r>
            <w:proofErr w:type="spellEnd"/>
            <w:r w:rsidRPr="006030AC">
              <w:t xml:space="preserve"> </w:t>
            </w:r>
            <w:proofErr w:type="gramStart"/>
            <w:r w:rsidRPr="006030AC">
              <w:t>3;  норма</w:t>
            </w:r>
            <w:proofErr w:type="gramEnd"/>
            <w:r w:rsidRPr="006030AC">
              <w:t xml:space="preserve"> прибыли 20%. Компания рассматривает предложение по скидкам 4/10 </w:t>
            </w:r>
            <w:proofErr w:type="spellStart"/>
            <w:r w:rsidRPr="006030AC">
              <w:t>net</w:t>
            </w:r>
            <w:proofErr w:type="spellEnd"/>
            <w:r w:rsidRPr="006030AC">
              <w:t xml:space="preserve"> 30. Ожидается, что период погашения уменьшится до 2 мес. Стоит ли реализовывать такую политику </w:t>
            </w:r>
            <w:proofErr w:type="spellStart"/>
            <w:r w:rsidRPr="006030AC">
              <w:t>ски</w:t>
            </w:r>
            <w:proofErr w:type="spellEnd"/>
            <w:r w:rsidRPr="006030AC">
              <w:t xml:space="preserve"> док?</w:t>
            </w:r>
          </w:p>
          <w:p w:rsidR="00DC1E82" w:rsidRPr="006030AC" w:rsidRDefault="00DC1E82" w:rsidP="00770304">
            <w:pPr>
              <w:pStyle w:val="style1"/>
              <w:spacing w:before="0" w:beforeAutospacing="0" w:after="0" w:afterAutospacing="0"/>
              <w:ind w:left="187"/>
              <w:jc w:val="both"/>
            </w:pPr>
          </w:p>
          <w:p w:rsidR="00DC1E82" w:rsidRPr="006030AC" w:rsidRDefault="00DC1E82" w:rsidP="00770304">
            <w:pPr>
              <w:spacing w:after="0" w:line="240" w:lineRule="auto"/>
              <w:ind w:left="187"/>
              <w:rPr>
                <w:rFonts w:ascii="Times New Roman" w:hAnsi="Times New Roman" w:cs="Times New Roman"/>
                <w:sz w:val="24"/>
                <w:szCs w:val="24"/>
                <w:lang w:val="ru-RU"/>
              </w:rPr>
            </w:pPr>
            <w:r w:rsidRPr="006030AC">
              <w:rPr>
                <w:rFonts w:ascii="Times New Roman" w:hAnsi="Times New Roman" w:cs="Times New Roman"/>
                <w:b/>
                <w:sz w:val="24"/>
                <w:szCs w:val="24"/>
                <w:lang w:val="ru-RU"/>
              </w:rPr>
              <w:t xml:space="preserve"> </w:t>
            </w:r>
            <w:r w:rsidRPr="006030AC">
              <w:rPr>
                <w:rFonts w:ascii="Times New Roman" w:hAnsi="Times New Roman" w:cs="Times New Roman"/>
                <w:sz w:val="24"/>
                <w:szCs w:val="24"/>
                <w:lang w:val="ru-RU"/>
              </w:rPr>
              <w:t xml:space="preserve">№5. Финансовые менеджеры приняли решение использовать факторинг в следующей ситуации. Продажа в кредит составляет 800 </w:t>
            </w:r>
            <w:proofErr w:type="spellStart"/>
            <w:r w:rsidRPr="006030AC">
              <w:rPr>
                <w:rFonts w:ascii="Times New Roman" w:hAnsi="Times New Roman" w:cs="Times New Roman"/>
                <w:sz w:val="24"/>
                <w:szCs w:val="24"/>
                <w:lang w:val="ru-RU"/>
              </w:rPr>
              <w:t>тыс.руб</w:t>
            </w:r>
            <w:proofErr w:type="spellEnd"/>
            <w:r w:rsidRPr="006030AC">
              <w:rPr>
                <w:rFonts w:ascii="Times New Roman" w:hAnsi="Times New Roman" w:cs="Times New Roman"/>
                <w:sz w:val="24"/>
                <w:szCs w:val="24"/>
                <w:lang w:val="ru-RU"/>
              </w:rPr>
              <w:t xml:space="preserve"> в год, оборачиваемость дебиторской задолженности – 2 раза. Условия </w:t>
            </w:r>
            <w:proofErr w:type="spellStart"/>
            <w:r w:rsidRPr="006030AC">
              <w:rPr>
                <w:rFonts w:ascii="Times New Roman" w:hAnsi="Times New Roman" w:cs="Times New Roman"/>
                <w:sz w:val="24"/>
                <w:szCs w:val="24"/>
                <w:lang w:val="ru-RU"/>
              </w:rPr>
              <w:t>факторинговой</w:t>
            </w:r>
            <w:proofErr w:type="spellEnd"/>
            <w:r w:rsidRPr="006030AC">
              <w:rPr>
                <w:rFonts w:ascii="Times New Roman" w:hAnsi="Times New Roman" w:cs="Times New Roman"/>
                <w:sz w:val="24"/>
                <w:szCs w:val="24"/>
                <w:lang w:val="ru-RU"/>
              </w:rPr>
              <w:t xml:space="preserve"> фирмы:</w:t>
            </w:r>
          </w:p>
          <w:p w:rsidR="00DC1E82" w:rsidRPr="006030AC" w:rsidRDefault="00DC1E82" w:rsidP="00770304">
            <w:pPr>
              <w:spacing w:after="0" w:line="240" w:lineRule="auto"/>
              <w:ind w:left="187"/>
              <w:rPr>
                <w:rFonts w:ascii="Times New Roman" w:hAnsi="Times New Roman" w:cs="Times New Roman"/>
                <w:sz w:val="24"/>
                <w:szCs w:val="24"/>
                <w:lang w:val="ru-RU"/>
              </w:rPr>
            </w:pPr>
            <w:r w:rsidRPr="006030AC">
              <w:rPr>
                <w:rFonts w:ascii="Times New Roman" w:hAnsi="Times New Roman" w:cs="Times New Roman"/>
                <w:sz w:val="24"/>
                <w:szCs w:val="24"/>
                <w:lang w:val="ru-RU"/>
              </w:rPr>
              <w:t xml:space="preserve">- 25% - </w:t>
            </w:r>
            <w:proofErr w:type="spellStart"/>
            <w:r w:rsidRPr="006030AC">
              <w:rPr>
                <w:rFonts w:ascii="Times New Roman" w:hAnsi="Times New Roman" w:cs="Times New Roman"/>
                <w:sz w:val="24"/>
                <w:szCs w:val="24"/>
                <w:lang w:val="ru-RU"/>
              </w:rPr>
              <w:t>ный</w:t>
            </w:r>
            <w:proofErr w:type="spellEnd"/>
            <w:r w:rsidRPr="006030AC">
              <w:rPr>
                <w:rFonts w:ascii="Times New Roman" w:hAnsi="Times New Roman" w:cs="Times New Roman"/>
                <w:sz w:val="24"/>
                <w:szCs w:val="24"/>
                <w:lang w:val="ru-RU"/>
              </w:rPr>
              <w:t xml:space="preserve"> резерв дебиторской задолженности;</w:t>
            </w:r>
          </w:p>
          <w:p w:rsidR="00DC1E82" w:rsidRPr="006030AC" w:rsidRDefault="00DC1E82" w:rsidP="00770304">
            <w:pPr>
              <w:spacing w:after="0" w:line="240" w:lineRule="auto"/>
              <w:ind w:left="187"/>
              <w:rPr>
                <w:rFonts w:ascii="Times New Roman" w:hAnsi="Times New Roman" w:cs="Times New Roman"/>
                <w:sz w:val="24"/>
                <w:szCs w:val="24"/>
                <w:lang w:val="ru-RU"/>
              </w:rPr>
            </w:pPr>
            <w:r w:rsidRPr="006030AC">
              <w:rPr>
                <w:rFonts w:ascii="Times New Roman" w:hAnsi="Times New Roman" w:cs="Times New Roman"/>
                <w:sz w:val="24"/>
                <w:szCs w:val="24"/>
                <w:lang w:val="ru-RU"/>
              </w:rPr>
              <w:t>- комиссионные – 2% на среднюю дебиторскую задолженность, подлежащие оплате при приобретении дебиторской задолженности;</w:t>
            </w:r>
          </w:p>
          <w:p w:rsidR="00DC1E82" w:rsidRPr="006030AC" w:rsidRDefault="00DC1E82" w:rsidP="00770304">
            <w:pPr>
              <w:spacing w:after="0" w:line="240" w:lineRule="auto"/>
              <w:ind w:left="187"/>
              <w:rPr>
                <w:rFonts w:ascii="Times New Roman" w:hAnsi="Times New Roman" w:cs="Times New Roman"/>
                <w:sz w:val="24"/>
                <w:szCs w:val="24"/>
                <w:lang w:val="ru-RU"/>
              </w:rPr>
            </w:pPr>
            <w:r w:rsidRPr="006030AC">
              <w:rPr>
                <w:rFonts w:ascii="Times New Roman" w:hAnsi="Times New Roman" w:cs="Times New Roman"/>
                <w:sz w:val="24"/>
                <w:szCs w:val="24"/>
                <w:lang w:val="ru-RU"/>
              </w:rPr>
              <w:t>- 15% дебиторской задолженности после вычисления комиссионных и резерва.</w:t>
            </w:r>
          </w:p>
          <w:p w:rsidR="00DC1E82" w:rsidRPr="006030AC" w:rsidRDefault="00DC1E82" w:rsidP="00770304">
            <w:pPr>
              <w:spacing w:after="0" w:line="240" w:lineRule="auto"/>
              <w:ind w:left="187"/>
              <w:rPr>
                <w:rFonts w:ascii="Times New Roman" w:hAnsi="Times New Roman" w:cs="Times New Roman"/>
                <w:sz w:val="24"/>
                <w:szCs w:val="24"/>
                <w:lang w:val="ru-RU"/>
              </w:rPr>
            </w:pPr>
            <w:r w:rsidRPr="006030AC">
              <w:rPr>
                <w:rFonts w:ascii="Times New Roman" w:hAnsi="Times New Roman" w:cs="Times New Roman"/>
                <w:sz w:val="24"/>
                <w:szCs w:val="24"/>
                <w:lang w:val="ru-RU"/>
              </w:rPr>
              <w:t xml:space="preserve">   Проценты, подлежащие уплате, уменьшают кредит.</w:t>
            </w:r>
          </w:p>
          <w:p w:rsidR="00DC1E82" w:rsidRPr="006030AC" w:rsidRDefault="00DC1E82" w:rsidP="00770304">
            <w:pPr>
              <w:spacing w:after="0" w:line="240" w:lineRule="auto"/>
              <w:ind w:left="187"/>
              <w:rPr>
                <w:rFonts w:ascii="Times New Roman" w:hAnsi="Times New Roman" w:cs="Times New Roman"/>
                <w:b/>
                <w:sz w:val="24"/>
                <w:szCs w:val="24"/>
                <w:lang w:val="ru-RU"/>
              </w:rPr>
            </w:pPr>
            <w:r w:rsidRPr="006030AC">
              <w:rPr>
                <w:rFonts w:ascii="Times New Roman" w:hAnsi="Times New Roman" w:cs="Times New Roman"/>
                <w:sz w:val="24"/>
                <w:szCs w:val="24"/>
                <w:lang w:val="ru-RU"/>
              </w:rPr>
              <w:t xml:space="preserve">   Определить: среднюю дебиторскую задолженность, сколько получит организация при использовании факторинга.</w:t>
            </w:r>
            <w:r w:rsidRPr="006030AC">
              <w:rPr>
                <w:rFonts w:ascii="Times New Roman" w:hAnsi="Times New Roman" w:cs="Times New Roman"/>
                <w:b/>
                <w:sz w:val="24"/>
                <w:szCs w:val="24"/>
                <w:lang w:val="ru-RU"/>
              </w:rPr>
              <w:t xml:space="preserve"> </w:t>
            </w:r>
          </w:p>
        </w:tc>
      </w:tr>
      <w:tr w:rsidR="00DC1E82" w:rsidRPr="00457C1A" w:rsidTr="00770304">
        <w:trPr>
          <w:trHeight w:val="446"/>
        </w:trPr>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C1E82" w:rsidRPr="006030AC" w:rsidRDefault="00DC1E82" w:rsidP="00770304">
            <w:pPr>
              <w:spacing w:after="0" w:line="240" w:lineRule="auto"/>
              <w:rPr>
                <w:rFonts w:ascii="Times New Roman" w:hAnsi="Times New Roman" w:cs="Times New Roman"/>
                <w:sz w:val="24"/>
                <w:szCs w:val="24"/>
              </w:rPr>
            </w:pPr>
            <w:proofErr w:type="spellStart"/>
            <w:r w:rsidRPr="006030AC">
              <w:rPr>
                <w:rFonts w:ascii="Times New Roman" w:hAnsi="Times New Roman" w:cs="Times New Roman"/>
                <w:bCs/>
                <w:sz w:val="24"/>
                <w:szCs w:val="24"/>
              </w:rPr>
              <w:lastRenderedPageBreak/>
              <w:t>Владеть</w:t>
            </w:r>
            <w:proofErr w:type="spellEnd"/>
          </w:p>
        </w:tc>
        <w:tc>
          <w:tcPr>
            <w:tcW w:w="12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C1E82" w:rsidRPr="006030AC" w:rsidRDefault="00DC1E82" w:rsidP="00DC1E82">
            <w:pPr>
              <w:pStyle w:val="21"/>
              <w:widowControl/>
              <w:numPr>
                <w:ilvl w:val="0"/>
                <w:numId w:val="10"/>
              </w:numPr>
              <w:tabs>
                <w:tab w:val="left" w:pos="356"/>
                <w:tab w:val="left" w:pos="851"/>
              </w:tabs>
              <w:autoSpaceDE/>
              <w:autoSpaceDN/>
              <w:adjustRightInd/>
              <w:spacing w:after="0" w:line="240" w:lineRule="auto"/>
              <w:ind w:left="0" w:firstLine="0"/>
              <w:jc w:val="both"/>
              <w:rPr>
                <w:rFonts w:eastAsia="Calibri"/>
                <w:color w:val="000000"/>
              </w:rPr>
            </w:pPr>
            <w:r w:rsidRPr="006030AC">
              <w:rPr>
                <w:lang w:eastAsia="en-US"/>
              </w:rPr>
              <w:t>методами подготовки альтернатив и выбора вариантов управленческих решений в текущей и исследовательской деятельности экономических служб и подразделений, с учетом критериев риска и социально-экономической эффективности;</w:t>
            </w:r>
          </w:p>
          <w:p w:rsidR="00DC1E82" w:rsidRPr="006030AC" w:rsidRDefault="00DC1E82" w:rsidP="00DC1E82">
            <w:pPr>
              <w:pStyle w:val="21"/>
              <w:widowControl/>
              <w:numPr>
                <w:ilvl w:val="0"/>
                <w:numId w:val="10"/>
              </w:numPr>
              <w:tabs>
                <w:tab w:val="left" w:pos="356"/>
                <w:tab w:val="left" w:pos="851"/>
              </w:tabs>
              <w:autoSpaceDE/>
              <w:autoSpaceDN/>
              <w:adjustRightInd/>
              <w:spacing w:after="0" w:line="240" w:lineRule="auto"/>
              <w:ind w:left="0" w:firstLine="0"/>
              <w:jc w:val="both"/>
              <w:rPr>
                <w:rFonts w:eastAsia="Calibri"/>
                <w:color w:val="000000"/>
              </w:rPr>
            </w:pPr>
            <w:r w:rsidRPr="006030AC">
              <w:rPr>
                <w:lang w:eastAsia="en-US"/>
              </w:rPr>
              <w:t xml:space="preserve">способами оценивания социально-экономической значимости и практической пригодности методик подготовки альтернатив и выбора вариантов </w:t>
            </w:r>
            <w:r w:rsidRPr="006030AC">
              <w:rPr>
                <w:lang w:eastAsia="en-US"/>
              </w:rPr>
              <w:lastRenderedPageBreak/>
              <w:t>управленческих решений для обеспечения  результатов текущей и исследовательской деятельности экономических служб и подразделений;</w:t>
            </w:r>
            <w:r w:rsidRPr="006030AC">
              <w:rPr>
                <w:rFonts w:eastAsia="Calibri"/>
                <w:color w:val="000000"/>
              </w:rPr>
              <w:t xml:space="preserve"> </w:t>
            </w:r>
          </w:p>
        </w:tc>
        <w:tc>
          <w:tcPr>
            <w:tcW w:w="314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C1E82" w:rsidRPr="006030AC" w:rsidRDefault="00DC1E82" w:rsidP="00770304">
            <w:pPr>
              <w:pStyle w:val="a5"/>
              <w:ind w:left="189"/>
            </w:pPr>
            <w:r w:rsidRPr="006030AC">
              <w:rPr>
                <w:b/>
                <w:i/>
              </w:rPr>
              <w:lastRenderedPageBreak/>
              <w:t>Примерный перечень задач комплексного расчетно-аналитического задания:</w:t>
            </w:r>
          </w:p>
          <w:p w:rsidR="00DC1E82" w:rsidRPr="006030AC" w:rsidRDefault="00DC1E82" w:rsidP="00770304">
            <w:pPr>
              <w:pStyle w:val="a5"/>
              <w:ind w:left="189"/>
            </w:pPr>
          </w:p>
          <w:p w:rsidR="00DC1E82" w:rsidRPr="006030AC" w:rsidRDefault="00DC1E82" w:rsidP="00770304">
            <w:pPr>
              <w:pStyle w:val="a5"/>
              <w:ind w:left="189"/>
              <w:jc w:val="both"/>
            </w:pPr>
            <w:r w:rsidRPr="006030AC">
              <w:t>№1.Коммуникационная компания долгое время использовала политику стабильного роста дивидендов. Каждый квартал менеджмент увеличивал дивиденды на 5 % по сравнению с дивидендом прошлого года. Однако из-за больших капиталовложений ближайшее увеличение дивиденда составит лишь 2 %. Какова будет реакция рынка?</w:t>
            </w:r>
          </w:p>
          <w:p w:rsidR="00DC1E82" w:rsidRPr="006030AC" w:rsidRDefault="00DC1E82" w:rsidP="00770304">
            <w:pPr>
              <w:pStyle w:val="a5"/>
              <w:ind w:left="189"/>
              <w:jc w:val="both"/>
            </w:pPr>
          </w:p>
          <w:p w:rsidR="00DC1E82" w:rsidRPr="006030AC" w:rsidRDefault="00DC1E82" w:rsidP="00770304">
            <w:pPr>
              <w:pStyle w:val="a5"/>
              <w:ind w:left="189"/>
            </w:pPr>
            <w:r w:rsidRPr="006030AC">
              <w:t xml:space="preserve">№2. Небольшая компания по производству запчастей в течение последних 4 лет выплачивала дивиденд в размере 2 дол. Компания объявляет об увеличении дивидендов до 2,3 дол. в следующем году. Рассмотрите возможные изменения цены акций. </w:t>
            </w:r>
          </w:p>
          <w:p w:rsidR="00DC1E82" w:rsidRPr="006030AC" w:rsidRDefault="00DC1E82" w:rsidP="00770304">
            <w:pPr>
              <w:pStyle w:val="a5"/>
              <w:ind w:left="189"/>
            </w:pPr>
          </w:p>
          <w:p w:rsidR="00DC1E82" w:rsidRPr="006030AC" w:rsidRDefault="00DC1E82" w:rsidP="00770304">
            <w:pPr>
              <w:pStyle w:val="a5"/>
              <w:ind w:left="189"/>
            </w:pPr>
            <w:r w:rsidRPr="006030AC">
              <w:t xml:space="preserve">№3. Вы анализируете дивидендную политику трех компаний. Вам доступна информация о поведении цен акций в районе момента выплаты дивидендов: </w:t>
            </w:r>
          </w:p>
          <w:tbl>
            <w:tblPr>
              <w:tblStyle w:val="a6"/>
              <w:tblW w:w="0" w:type="auto"/>
              <w:tblLook w:val="04A0" w:firstRow="1" w:lastRow="0" w:firstColumn="1" w:lastColumn="0" w:noHBand="0" w:noVBand="1"/>
            </w:tblPr>
            <w:tblGrid>
              <w:gridCol w:w="2594"/>
              <w:gridCol w:w="645"/>
              <w:gridCol w:w="645"/>
              <w:gridCol w:w="765"/>
            </w:tblGrid>
            <w:tr w:rsidR="00DC1E82" w:rsidRPr="00770304" w:rsidTr="00770304">
              <w:tc>
                <w:tcPr>
                  <w:tcW w:w="0" w:type="auto"/>
                  <w:vMerge w:val="restart"/>
                </w:tcPr>
                <w:p w:rsidR="00DC1E82" w:rsidRPr="006030AC" w:rsidRDefault="00DC1E82" w:rsidP="00770304">
                  <w:pPr>
                    <w:pStyle w:val="a5"/>
                    <w:ind w:left="189"/>
                  </w:pPr>
                  <w:r w:rsidRPr="006030AC">
                    <w:lastRenderedPageBreak/>
                    <w:t>Цена акций</w:t>
                  </w:r>
                </w:p>
              </w:tc>
              <w:tc>
                <w:tcPr>
                  <w:tcW w:w="0" w:type="auto"/>
                  <w:gridSpan w:val="3"/>
                </w:tcPr>
                <w:p w:rsidR="00DC1E82" w:rsidRPr="006030AC" w:rsidRDefault="00DC1E82" w:rsidP="00770304">
                  <w:pPr>
                    <w:pStyle w:val="a5"/>
                    <w:ind w:left="189"/>
                  </w:pPr>
                  <w:r w:rsidRPr="006030AC">
                    <w:t>Компания</w:t>
                  </w:r>
                </w:p>
              </w:tc>
            </w:tr>
            <w:tr w:rsidR="00DC1E82" w:rsidRPr="00770304" w:rsidTr="00770304">
              <w:tc>
                <w:tcPr>
                  <w:tcW w:w="0" w:type="auto"/>
                  <w:vMerge/>
                </w:tcPr>
                <w:p w:rsidR="00DC1E82" w:rsidRPr="006030AC" w:rsidRDefault="00DC1E82" w:rsidP="00770304">
                  <w:pPr>
                    <w:pStyle w:val="a5"/>
                    <w:ind w:left="189"/>
                  </w:pPr>
                </w:p>
              </w:tc>
              <w:tc>
                <w:tcPr>
                  <w:tcW w:w="0" w:type="auto"/>
                </w:tcPr>
                <w:p w:rsidR="00DC1E82" w:rsidRPr="006030AC" w:rsidRDefault="00DC1E82" w:rsidP="00770304">
                  <w:pPr>
                    <w:pStyle w:val="a5"/>
                    <w:ind w:left="189"/>
                  </w:pPr>
                  <w:r w:rsidRPr="006030AC">
                    <w:t xml:space="preserve">А </w:t>
                  </w:r>
                </w:p>
              </w:tc>
              <w:tc>
                <w:tcPr>
                  <w:tcW w:w="0" w:type="auto"/>
                </w:tcPr>
                <w:p w:rsidR="00DC1E82" w:rsidRPr="006030AC" w:rsidRDefault="00DC1E82" w:rsidP="00770304">
                  <w:pPr>
                    <w:pStyle w:val="a5"/>
                    <w:ind w:left="189"/>
                  </w:pPr>
                  <w:r w:rsidRPr="006030AC">
                    <w:t>В</w:t>
                  </w:r>
                </w:p>
              </w:tc>
              <w:tc>
                <w:tcPr>
                  <w:tcW w:w="0" w:type="auto"/>
                </w:tcPr>
                <w:p w:rsidR="00DC1E82" w:rsidRPr="006030AC" w:rsidRDefault="00DC1E82" w:rsidP="00770304">
                  <w:pPr>
                    <w:pStyle w:val="a5"/>
                    <w:ind w:left="189"/>
                  </w:pPr>
                  <w:r w:rsidRPr="006030AC">
                    <w:t>С</w:t>
                  </w:r>
                </w:p>
              </w:tc>
            </w:tr>
            <w:tr w:rsidR="00DC1E82" w:rsidRPr="00770304" w:rsidTr="00770304">
              <w:tc>
                <w:tcPr>
                  <w:tcW w:w="0" w:type="auto"/>
                </w:tcPr>
                <w:p w:rsidR="00DC1E82" w:rsidRPr="006030AC" w:rsidRDefault="00DC1E82" w:rsidP="00770304">
                  <w:pPr>
                    <w:pStyle w:val="a5"/>
                    <w:ind w:left="189"/>
                  </w:pPr>
                  <w:r w:rsidRPr="006030AC">
                    <w:t>Цена до выплаты</w:t>
                  </w:r>
                </w:p>
              </w:tc>
              <w:tc>
                <w:tcPr>
                  <w:tcW w:w="0" w:type="auto"/>
                </w:tcPr>
                <w:p w:rsidR="00DC1E82" w:rsidRPr="006030AC" w:rsidRDefault="00DC1E82" w:rsidP="00770304">
                  <w:pPr>
                    <w:pStyle w:val="a5"/>
                    <w:ind w:left="189"/>
                  </w:pPr>
                  <w:r w:rsidRPr="006030AC">
                    <w:t xml:space="preserve">75 </w:t>
                  </w:r>
                </w:p>
              </w:tc>
              <w:tc>
                <w:tcPr>
                  <w:tcW w:w="0" w:type="auto"/>
                </w:tcPr>
                <w:p w:rsidR="00DC1E82" w:rsidRPr="006030AC" w:rsidRDefault="00DC1E82" w:rsidP="00770304">
                  <w:pPr>
                    <w:pStyle w:val="a5"/>
                    <w:ind w:left="189"/>
                  </w:pPr>
                  <w:r w:rsidRPr="006030AC">
                    <w:t>70</w:t>
                  </w:r>
                </w:p>
              </w:tc>
              <w:tc>
                <w:tcPr>
                  <w:tcW w:w="0" w:type="auto"/>
                </w:tcPr>
                <w:p w:rsidR="00DC1E82" w:rsidRPr="006030AC" w:rsidRDefault="00DC1E82" w:rsidP="00770304">
                  <w:pPr>
                    <w:pStyle w:val="a5"/>
                    <w:ind w:left="189"/>
                  </w:pPr>
                  <w:r w:rsidRPr="006030AC">
                    <w:t>100</w:t>
                  </w:r>
                </w:p>
              </w:tc>
            </w:tr>
            <w:tr w:rsidR="00DC1E82" w:rsidRPr="00770304" w:rsidTr="00770304">
              <w:tc>
                <w:tcPr>
                  <w:tcW w:w="0" w:type="auto"/>
                </w:tcPr>
                <w:p w:rsidR="00DC1E82" w:rsidRPr="006030AC" w:rsidRDefault="00DC1E82" w:rsidP="00770304">
                  <w:pPr>
                    <w:pStyle w:val="a5"/>
                    <w:ind w:left="189"/>
                  </w:pPr>
                  <w:r w:rsidRPr="006030AC">
                    <w:t>Цена после выплаты</w:t>
                  </w:r>
                </w:p>
              </w:tc>
              <w:tc>
                <w:tcPr>
                  <w:tcW w:w="0" w:type="auto"/>
                </w:tcPr>
                <w:p w:rsidR="00DC1E82" w:rsidRPr="006030AC" w:rsidRDefault="00DC1E82" w:rsidP="00770304">
                  <w:pPr>
                    <w:pStyle w:val="a5"/>
                    <w:ind w:left="189"/>
                  </w:pPr>
                  <w:r w:rsidRPr="006030AC">
                    <w:t xml:space="preserve">72 </w:t>
                  </w:r>
                </w:p>
              </w:tc>
              <w:tc>
                <w:tcPr>
                  <w:tcW w:w="0" w:type="auto"/>
                </w:tcPr>
                <w:p w:rsidR="00DC1E82" w:rsidRPr="006030AC" w:rsidRDefault="00DC1E82" w:rsidP="00770304">
                  <w:pPr>
                    <w:pStyle w:val="a5"/>
                    <w:ind w:left="189"/>
                  </w:pPr>
                  <w:r w:rsidRPr="006030AC">
                    <w:t>67</w:t>
                  </w:r>
                </w:p>
              </w:tc>
              <w:tc>
                <w:tcPr>
                  <w:tcW w:w="0" w:type="auto"/>
                </w:tcPr>
                <w:p w:rsidR="00DC1E82" w:rsidRPr="006030AC" w:rsidRDefault="00DC1E82" w:rsidP="00770304">
                  <w:pPr>
                    <w:pStyle w:val="a5"/>
                    <w:ind w:left="189"/>
                  </w:pPr>
                  <w:r w:rsidRPr="006030AC">
                    <w:t>95</w:t>
                  </w:r>
                </w:p>
              </w:tc>
            </w:tr>
            <w:tr w:rsidR="00DC1E82" w:rsidRPr="00770304" w:rsidTr="00770304">
              <w:tc>
                <w:tcPr>
                  <w:tcW w:w="0" w:type="auto"/>
                </w:tcPr>
                <w:p w:rsidR="00DC1E82" w:rsidRPr="006030AC" w:rsidRDefault="00DC1E82" w:rsidP="00770304">
                  <w:pPr>
                    <w:pStyle w:val="a5"/>
                    <w:ind w:left="189"/>
                  </w:pPr>
                  <w:r w:rsidRPr="006030AC">
                    <w:t>Дивиденды на акцию</w:t>
                  </w:r>
                </w:p>
              </w:tc>
              <w:tc>
                <w:tcPr>
                  <w:tcW w:w="0" w:type="auto"/>
                </w:tcPr>
                <w:p w:rsidR="00DC1E82" w:rsidRPr="006030AC" w:rsidRDefault="00DC1E82" w:rsidP="00770304">
                  <w:pPr>
                    <w:pStyle w:val="a5"/>
                    <w:ind w:left="189"/>
                  </w:pPr>
                  <w:r w:rsidRPr="006030AC">
                    <w:t xml:space="preserve">6 </w:t>
                  </w:r>
                </w:p>
              </w:tc>
              <w:tc>
                <w:tcPr>
                  <w:tcW w:w="0" w:type="auto"/>
                </w:tcPr>
                <w:p w:rsidR="00DC1E82" w:rsidRPr="006030AC" w:rsidRDefault="00DC1E82" w:rsidP="00770304">
                  <w:pPr>
                    <w:pStyle w:val="a5"/>
                    <w:ind w:left="189"/>
                  </w:pPr>
                  <w:r w:rsidRPr="006030AC">
                    <w:t>4</w:t>
                  </w:r>
                </w:p>
              </w:tc>
              <w:tc>
                <w:tcPr>
                  <w:tcW w:w="0" w:type="auto"/>
                </w:tcPr>
                <w:p w:rsidR="00DC1E82" w:rsidRPr="006030AC" w:rsidRDefault="00DC1E82" w:rsidP="00770304">
                  <w:pPr>
                    <w:pStyle w:val="a5"/>
                    <w:ind w:left="189"/>
                  </w:pPr>
                  <w:r w:rsidRPr="006030AC">
                    <w:t>5</w:t>
                  </w:r>
                </w:p>
              </w:tc>
            </w:tr>
          </w:tbl>
          <w:p w:rsidR="00DC1E82" w:rsidRPr="006030AC" w:rsidRDefault="00DC1E82" w:rsidP="00770304">
            <w:pPr>
              <w:pStyle w:val="a5"/>
              <w:ind w:left="189"/>
            </w:pPr>
          </w:p>
          <w:p w:rsidR="00DC1E82" w:rsidRPr="006030AC" w:rsidRDefault="00DC1E82" w:rsidP="00770304">
            <w:pPr>
              <w:pStyle w:val="a5"/>
              <w:ind w:left="189"/>
            </w:pPr>
            <w:r w:rsidRPr="006030AC">
              <w:t>Если вы не платите налога на прибыль, какую компанию вы выберете для получения арбитражного дивидендного дохода? Опишите вашу стратегию.</w:t>
            </w:r>
          </w:p>
          <w:p w:rsidR="00DC1E82" w:rsidRPr="006030AC" w:rsidRDefault="00DC1E82" w:rsidP="00770304">
            <w:pPr>
              <w:pStyle w:val="2"/>
              <w:numPr>
                <w:ilvl w:val="1"/>
                <w:numId w:val="0"/>
              </w:numPr>
              <w:tabs>
                <w:tab w:val="left" w:pos="331"/>
              </w:tabs>
              <w:spacing w:before="0" w:line="240" w:lineRule="auto"/>
              <w:rPr>
                <w:rFonts w:ascii="Times New Roman" w:hAnsi="Times New Roman" w:cs="Times New Roman"/>
                <w:b w:val="0"/>
                <w:sz w:val="24"/>
                <w:szCs w:val="24"/>
              </w:rPr>
            </w:pPr>
          </w:p>
        </w:tc>
      </w:tr>
    </w:tbl>
    <w:p w:rsidR="00DC1E82" w:rsidRDefault="00DC1E82">
      <w:pPr>
        <w:rPr>
          <w:lang w:val="ru-RU"/>
        </w:rPr>
        <w:sectPr w:rsidR="00DC1E82" w:rsidSect="00DC1E82">
          <w:pgSz w:w="16840" w:h="11907" w:orient="landscape"/>
          <w:pgMar w:top="1701" w:right="1134" w:bottom="851" w:left="811" w:header="709" w:footer="709" w:gutter="0"/>
          <w:cols w:space="708"/>
          <w:docGrid w:linePitch="360"/>
        </w:sectPr>
      </w:pPr>
    </w:p>
    <w:p w:rsidR="00DC1E82" w:rsidRPr="00D1471D" w:rsidRDefault="00DC1E82" w:rsidP="00DC1E82">
      <w:pPr>
        <w:spacing w:after="0" w:line="240" w:lineRule="auto"/>
        <w:ind w:firstLine="567"/>
        <w:jc w:val="both"/>
        <w:rPr>
          <w:rFonts w:ascii="Times New Roman" w:hAnsi="Times New Roman" w:cs="Times New Roman"/>
          <w:b/>
          <w:sz w:val="24"/>
          <w:szCs w:val="24"/>
          <w:lang w:val="ru-RU"/>
        </w:rPr>
      </w:pPr>
      <w:r w:rsidRPr="00D1471D">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DC1E82" w:rsidRPr="00D1471D" w:rsidRDefault="00DC1E82" w:rsidP="00DC1E82">
      <w:pPr>
        <w:spacing w:after="0" w:line="240" w:lineRule="auto"/>
        <w:ind w:firstLine="567"/>
        <w:jc w:val="both"/>
        <w:rPr>
          <w:rFonts w:ascii="Times New Roman" w:hAnsi="Times New Roman" w:cs="Times New Roman"/>
          <w:sz w:val="24"/>
          <w:szCs w:val="24"/>
          <w:lang w:val="ru-RU"/>
        </w:rPr>
      </w:pPr>
      <w:r w:rsidRPr="00D1471D">
        <w:rPr>
          <w:rFonts w:ascii="Times New Roman" w:hAnsi="Times New Roman" w:cs="Times New Roman"/>
          <w:sz w:val="24"/>
          <w:szCs w:val="24"/>
          <w:lang w:val="ru-RU"/>
        </w:rPr>
        <w:t>Промежуточная аттестация по дисциплине «</w:t>
      </w:r>
      <w:r w:rsidRPr="00A70741">
        <w:rPr>
          <w:rFonts w:ascii="Times New Roman" w:hAnsi="Times New Roman" w:cs="Times New Roman"/>
          <w:color w:val="000000"/>
          <w:sz w:val="24"/>
          <w:szCs w:val="24"/>
          <w:lang w:val="ru-RU"/>
        </w:rPr>
        <w:t>Финансовый</w:t>
      </w:r>
      <w:r w:rsidRPr="00A70741">
        <w:rPr>
          <w:lang w:val="ru-RU"/>
        </w:rPr>
        <w:t xml:space="preserve"> </w:t>
      </w:r>
      <w:r w:rsidRPr="00A70741">
        <w:rPr>
          <w:rFonts w:ascii="Times New Roman" w:hAnsi="Times New Roman" w:cs="Times New Roman"/>
          <w:color w:val="000000"/>
          <w:sz w:val="24"/>
          <w:szCs w:val="24"/>
          <w:lang w:val="ru-RU"/>
        </w:rPr>
        <w:t>менеджмент</w:t>
      </w:r>
      <w:r w:rsidRPr="00A70741">
        <w:rPr>
          <w:lang w:val="ru-RU"/>
        </w:rPr>
        <w:t xml:space="preserve"> </w:t>
      </w:r>
      <w:r w:rsidRPr="00A70741">
        <w:rPr>
          <w:rFonts w:ascii="Times New Roman" w:hAnsi="Times New Roman" w:cs="Times New Roman"/>
          <w:color w:val="000000"/>
          <w:sz w:val="24"/>
          <w:szCs w:val="24"/>
          <w:lang w:val="ru-RU"/>
        </w:rPr>
        <w:t>и</w:t>
      </w:r>
      <w:r w:rsidRPr="00A70741">
        <w:rPr>
          <w:lang w:val="ru-RU"/>
        </w:rPr>
        <w:t xml:space="preserve"> </w:t>
      </w:r>
      <w:r w:rsidRPr="00A70741">
        <w:rPr>
          <w:rFonts w:ascii="Times New Roman" w:hAnsi="Times New Roman" w:cs="Times New Roman"/>
          <w:color w:val="000000"/>
          <w:sz w:val="24"/>
          <w:szCs w:val="24"/>
          <w:lang w:val="ru-RU"/>
        </w:rPr>
        <w:t>корпоративные</w:t>
      </w:r>
      <w:r w:rsidRPr="00A70741">
        <w:rPr>
          <w:lang w:val="ru-RU"/>
        </w:rPr>
        <w:t xml:space="preserve"> </w:t>
      </w:r>
      <w:r w:rsidRPr="00A70741">
        <w:rPr>
          <w:rFonts w:ascii="Times New Roman" w:hAnsi="Times New Roman" w:cs="Times New Roman"/>
          <w:color w:val="000000"/>
          <w:sz w:val="24"/>
          <w:szCs w:val="24"/>
          <w:lang w:val="ru-RU"/>
        </w:rPr>
        <w:t>финансы</w:t>
      </w:r>
      <w:r w:rsidRPr="00A70741">
        <w:rPr>
          <w:lang w:val="ru-RU"/>
        </w:rPr>
        <w:t xml:space="preserve"> </w:t>
      </w:r>
      <w:r w:rsidRPr="00A70741">
        <w:rPr>
          <w:rFonts w:ascii="Times New Roman" w:hAnsi="Times New Roman" w:cs="Times New Roman"/>
          <w:color w:val="000000"/>
          <w:sz w:val="24"/>
          <w:szCs w:val="24"/>
          <w:lang w:val="ru-RU"/>
        </w:rPr>
        <w:t>(продвинутый</w:t>
      </w:r>
      <w:r w:rsidRPr="00A70741">
        <w:rPr>
          <w:lang w:val="ru-RU"/>
        </w:rPr>
        <w:t xml:space="preserve"> </w:t>
      </w:r>
      <w:r w:rsidRPr="00A70741">
        <w:rPr>
          <w:rFonts w:ascii="Times New Roman" w:hAnsi="Times New Roman" w:cs="Times New Roman"/>
          <w:color w:val="000000"/>
          <w:sz w:val="24"/>
          <w:szCs w:val="24"/>
          <w:lang w:val="ru-RU"/>
        </w:rPr>
        <w:t>уровень)</w:t>
      </w:r>
      <w:r w:rsidRPr="00D1471D">
        <w:rPr>
          <w:rFonts w:ascii="Times New Roman" w:hAnsi="Times New Roman" w:cs="Times New Roman"/>
          <w:sz w:val="24"/>
          <w:szCs w:val="24"/>
          <w:lang w:val="ru-RU"/>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D1471D">
        <w:rPr>
          <w:rFonts w:ascii="Times New Roman" w:hAnsi="Times New Roman" w:cs="Times New Roman"/>
          <w:sz w:val="24"/>
          <w:szCs w:val="24"/>
          <w:lang w:val="ru-RU"/>
        </w:rPr>
        <w:t>сформированности</w:t>
      </w:r>
      <w:proofErr w:type="spellEnd"/>
      <w:r w:rsidRPr="00D1471D">
        <w:rPr>
          <w:rFonts w:ascii="Times New Roman" w:hAnsi="Times New Roman" w:cs="Times New Roman"/>
          <w:sz w:val="24"/>
          <w:szCs w:val="24"/>
          <w:lang w:val="ru-RU"/>
        </w:rPr>
        <w:t xml:space="preserve"> умений и владений, проводится в форме зачета.</w:t>
      </w:r>
    </w:p>
    <w:p w:rsidR="00DC1E82" w:rsidRPr="00D1471D" w:rsidRDefault="00DC1E82" w:rsidP="00DC1E82">
      <w:pPr>
        <w:spacing w:after="0" w:line="240" w:lineRule="auto"/>
        <w:ind w:firstLine="567"/>
        <w:jc w:val="both"/>
        <w:rPr>
          <w:rFonts w:ascii="Times New Roman" w:hAnsi="Times New Roman" w:cs="Times New Roman"/>
          <w:sz w:val="24"/>
          <w:szCs w:val="24"/>
          <w:lang w:val="ru-RU"/>
        </w:rPr>
      </w:pPr>
      <w:r w:rsidRPr="00D1471D">
        <w:rPr>
          <w:rFonts w:ascii="Times New Roman" w:hAnsi="Times New Roman" w:cs="Times New Roman"/>
          <w:sz w:val="24"/>
          <w:szCs w:val="24"/>
          <w:lang w:val="ru-RU"/>
        </w:rPr>
        <w:t xml:space="preserve">Зачет по данной дисциплине проводится в устной форме по билетам, каждый из которых включает 2 теоретических вопроса и одно практическое задание. </w:t>
      </w:r>
    </w:p>
    <w:p w:rsidR="00DC1E82" w:rsidRDefault="00DC1E82" w:rsidP="00DC1E82">
      <w:pPr>
        <w:spacing w:after="0" w:line="240" w:lineRule="auto"/>
        <w:ind w:firstLine="567"/>
        <w:jc w:val="both"/>
        <w:rPr>
          <w:rFonts w:ascii="Times New Roman" w:hAnsi="Times New Roman" w:cs="Times New Roman"/>
          <w:b/>
          <w:sz w:val="24"/>
          <w:szCs w:val="24"/>
          <w:lang w:val="ru-RU"/>
        </w:rPr>
      </w:pPr>
    </w:p>
    <w:p w:rsidR="00DC1E82" w:rsidRPr="00D1471D" w:rsidRDefault="00DC1E82" w:rsidP="00DC1E82">
      <w:pPr>
        <w:spacing w:after="0" w:line="240" w:lineRule="auto"/>
        <w:ind w:firstLine="567"/>
        <w:jc w:val="both"/>
        <w:rPr>
          <w:rFonts w:ascii="Times New Roman" w:hAnsi="Times New Roman" w:cs="Times New Roman"/>
          <w:b/>
          <w:sz w:val="24"/>
          <w:szCs w:val="24"/>
          <w:lang w:val="ru-RU"/>
        </w:rPr>
      </w:pPr>
      <w:r w:rsidRPr="00D1471D">
        <w:rPr>
          <w:rFonts w:ascii="Times New Roman" w:hAnsi="Times New Roman" w:cs="Times New Roman"/>
          <w:b/>
          <w:sz w:val="24"/>
          <w:szCs w:val="24"/>
          <w:lang w:val="ru-RU"/>
        </w:rPr>
        <w:t>Показатели и критерии оценивания зачета:</w:t>
      </w:r>
    </w:p>
    <w:p w:rsidR="00DC1E82" w:rsidRPr="00D1471D" w:rsidRDefault="00DC1E82" w:rsidP="00DC1E82">
      <w:pPr>
        <w:spacing w:after="0" w:line="240" w:lineRule="auto"/>
        <w:ind w:firstLine="567"/>
        <w:jc w:val="both"/>
        <w:rPr>
          <w:rFonts w:ascii="Times New Roman" w:hAnsi="Times New Roman" w:cs="Times New Roman"/>
          <w:sz w:val="24"/>
          <w:szCs w:val="24"/>
          <w:lang w:val="ru-RU"/>
        </w:rPr>
      </w:pPr>
      <w:r w:rsidRPr="00D1471D">
        <w:rPr>
          <w:rFonts w:ascii="Times New Roman" w:hAnsi="Times New Roman" w:cs="Times New Roman"/>
          <w:sz w:val="24"/>
          <w:szCs w:val="24"/>
          <w:lang w:val="ru-RU"/>
        </w:rPr>
        <w:t>- на оценку «</w:t>
      </w:r>
      <w:r w:rsidRPr="00D1471D">
        <w:rPr>
          <w:rFonts w:ascii="Times New Roman" w:hAnsi="Times New Roman" w:cs="Times New Roman"/>
          <w:b/>
          <w:sz w:val="24"/>
          <w:szCs w:val="24"/>
          <w:lang w:val="ru-RU"/>
        </w:rPr>
        <w:t>зачтено</w:t>
      </w:r>
      <w:r w:rsidRPr="00D1471D">
        <w:rPr>
          <w:rFonts w:ascii="Times New Roman" w:hAnsi="Times New Roman" w:cs="Times New Roman"/>
          <w:sz w:val="24"/>
          <w:szCs w:val="24"/>
          <w:lang w:val="ru-RU"/>
        </w:rPr>
        <w:t xml:space="preserve">» - студент должен продемонстрировать достаточный уровень </w:t>
      </w:r>
      <w:proofErr w:type="spellStart"/>
      <w:r w:rsidRPr="00D1471D">
        <w:rPr>
          <w:rFonts w:ascii="Times New Roman" w:hAnsi="Times New Roman" w:cs="Times New Roman"/>
          <w:sz w:val="24"/>
          <w:szCs w:val="24"/>
          <w:lang w:val="ru-RU"/>
        </w:rPr>
        <w:t>сформированности</w:t>
      </w:r>
      <w:proofErr w:type="spellEnd"/>
      <w:r w:rsidRPr="00D1471D">
        <w:rPr>
          <w:rFonts w:ascii="Times New Roman" w:hAnsi="Times New Roman" w:cs="Times New Roman"/>
          <w:sz w:val="24"/>
          <w:szCs w:val="24"/>
          <w:lang w:val="ru-RU"/>
        </w:rPr>
        <w:t xml:space="preserve"> компетенций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DC1E82" w:rsidRDefault="00DC1E82" w:rsidP="00DC1E82">
      <w:pPr>
        <w:spacing w:after="0" w:line="240" w:lineRule="auto"/>
        <w:ind w:firstLine="567"/>
        <w:jc w:val="both"/>
        <w:rPr>
          <w:lang w:val="ru-RU"/>
        </w:rPr>
      </w:pPr>
      <w:r w:rsidRPr="00D1471D">
        <w:rPr>
          <w:rFonts w:ascii="Times New Roman" w:hAnsi="Times New Roman" w:cs="Times New Roman"/>
          <w:sz w:val="24"/>
          <w:szCs w:val="24"/>
          <w:lang w:val="ru-RU"/>
        </w:rPr>
        <w:t>- на оценку «</w:t>
      </w:r>
      <w:r w:rsidRPr="00D1471D">
        <w:rPr>
          <w:rFonts w:ascii="Times New Roman" w:hAnsi="Times New Roman" w:cs="Times New Roman"/>
          <w:b/>
          <w:sz w:val="24"/>
          <w:szCs w:val="24"/>
          <w:lang w:val="ru-RU"/>
        </w:rPr>
        <w:t>не зачтено</w:t>
      </w:r>
      <w:r w:rsidRPr="00D1471D">
        <w:rPr>
          <w:rFonts w:ascii="Times New Roman" w:hAnsi="Times New Roman" w:cs="Times New Roman"/>
          <w:sz w:val="24"/>
          <w:szCs w:val="24"/>
          <w:lang w:val="ru-RU"/>
        </w:rPr>
        <w:t>» -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Default="00DC1E82" w:rsidP="00DC1E82">
      <w:pPr>
        <w:rPr>
          <w:lang w:val="ru-RU"/>
        </w:rPr>
      </w:pPr>
    </w:p>
    <w:p w:rsidR="00DC1E82" w:rsidRPr="009E3C48" w:rsidRDefault="00DC1E82" w:rsidP="00DC1E82">
      <w:pPr>
        <w:spacing w:after="0" w:line="240" w:lineRule="auto"/>
        <w:ind w:firstLine="567"/>
        <w:jc w:val="right"/>
        <w:rPr>
          <w:rFonts w:ascii="Times New Roman" w:hAnsi="Times New Roman" w:cs="Times New Roman"/>
          <w:sz w:val="24"/>
          <w:szCs w:val="24"/>
          <w:lang w:val="ru-RU"/>
        </w:rPr>
      </w:pPr>
      <w:r w:rsidRPr="009E3C48">
        <w:rPr>
          <w:rFonts w:ascii="Times New Roman" w:hAnsi="Times New Roman" w:cs="Times New Roman"/>
          <w:sz w:val="24"/>
          <w:szCs w:val="24"/>
          <w:lang w:val="ru-RU"/>
        </w:rPr>
        <w:lastRenderedPageBreak/>
        <w:t>Приложение 3</w:t>
      </w:r>
    </w:p>
    <w:p w:rsidR="009E3C48" w:rsidRDefault="009E3C48" w:rsidP="009E3C48">
      <w:pPr>
        <w:spacing w:after="0" w:line="240" w:lineRule="auto"/>
        <w:rPr>
          <w:rFonts w:ascii="Times New Roman" w:hAnsi="Times New Roman" w:cs="Times New Roman"/>
          <w:b/>
          <w:sz w:val="24"/>
          <w:szCs w:val="24"/>
          <w:lang w:val="ru-RU"/>
        </w:rPr>
      </w:pPr>
    </w:p>
    <w:p w:rsidR="00DC1E82" w:rsidRDefault="00DC1E82" w:rsidP="009E3C48">
      <w:pPr>
        <w:spacing w:after="0" w:line="240" w:lineRule="auto"/>
        <w:jc w:val="center"/>
        <w:rPr>
          <w:rFonts w:ascii="Times New Roman" w:hAnsi="Times New Roman" w:cs="Times New Roman"/>
          <w:b/>
          <w:sz w:val="24"/>
          <w:szCs w:val="24"/>
          <w:lang w:val="ru-RU"/>
        </w:rPr>
      </w:pPr>
      <w:r w:rsidRPr="00FC03C9">
        <w:rPr>
          <w:rFonts w:ascii="Times New Roman" w:hAnsi="Times New Roman" w:cs="Times New Roman"/>
          <w:b/>
          <w:sz w:val="24"/>
          <w:szCs w:val="24"/>
          <w:lang w:val="ru-RU"/>
        </w:rPr>
        <w:t>Методические рекомендации по подготовке реферата</w:t>
      </w:r>
    </w:p>
    <w:p w:rsidR="009E3C48" w:rsidRPr="00FC03C9" w:rsidRDefault="009E3C48" w:rsidP="009E3C48">
      <w:pPr>
        <w:spacing w:after="0" w:line="240" w:lineRule="auto"/>
        <w:jc w:val="center"/>
        <w:rPr>
          <w:rFonts w:ascii="Times New Roman" w:hAnsi="Times New Roman" w:cs="Times New Roman"/>
          <w:b/>
          <w:sz w:val="24"/>
          <w:szCs w:val="24"/>
          <w:lang w:val="ru-RU"/>
        </w:rPr>
      </w:pPr>
      <w:bookmarkStart w:id="0" w:name="_GoBack"/>
      <w:bookmarkEnd w:id="0"/>
    </w:p>
    <w:p w:rsidR="00DC1E82" w:rsidRPr="00FC03C9" w:rsidRDefault="00DC1E82" w:rsidP="00DC1E82">
      <w:pPr>
        <w:spacing w:after="0" w:line="240" w:lineRule="auto"/>
        <w:ind w:firstLine="567"/>
        <w:jc w:val="both"/>
        <w:rPr>
          <w:rFonts w:ascii="Times New Roman" w:hAnsi="Times New Roman" w:cs="Times New Roman"/>
          <w:sz w:val="24"/>
          <w:szCs w:val="24"/>
          <w:lang w:val="ru-RU"/>
        </w:rPr>
      </w:pPr>
      <w:proofErr w:type="gramStart"/>
      <w:r w:rsidRPr="00FC03C9">
        <w:rPr>
          <w:rFonts w:ascii="Times New Roman" w:hAnsi="Times New Roman" w:cs="Times New Roman"/>
          <w:sz w:val="24"/>
          <w:szCs w:val="24"/>
          <w:lang w:val="ru-RU"/>
        </w:rPr>
        <w:t>Реферат это</w:t>
      </w:r>
      <w:proofErr w:type="gramEnd"/>
      <w:r w:rsidRPr="00FC03C9">
        <w:rPr>
          <w:rFonts w:ascii="Times New Roman" w:hAnsi="Times New Roman" w:cs="Times New Roman"/>
          <w:sz w:val="24"/>
          <w:szCs w:val="24"/>
          <w:lang w:val="ru-RU"/>
        </w:rPr>
        <w:t xml:space="preserve"> продукт самостоятельной работы </w:t>
      </w:r>
      <w:r>
        <w:rPr>
          <w:rFonts w:ascii="Times New Roman" w:hAnsi="Times New Roman" w:cs="Times New Roman"/>
          <w:sz w:val="24"/>
          <w:szCs w:val="24"/>
          <w:lang w:val="ru-RU"/>
        </w:rPr>
        <w:t>магистра</w:t>
      </w:r>
      <w:r w:rsidRPr="00FC03C9">
        <w:rPr>
          <w:rFonts w:ascii="Times New Roman" w:hAnsi="Times New Roman" w:cs="Times New Roman"/>
          <w:sz w:val="24"/>
          <w:szCs w:val="24"/>
          <w:lang w:val="ru-RU"/>
        </w:rPr>
        <w:t xml:space="preserve">,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DC1E82" w:rsidRPr="00FC03C9" w:rsidRDefault="00DC1E82" w:rsidP="00DC1E82">
      <w:pPr>
        <w:spacing w:after="0" w:line="240" w:lineRule="auto"/>
        <w:ind w:firstLine="567"/>
        <w:jc w:val="both"/>
        <w:rPr>
          <w:rFonts w:ascii="Times New Roman" w:hAnsi="Times New Roman" w:cs="Times New Roman"/>
          <w:sz w:val="24"/>
          <w:szCs w:val="24"/>
          <w:lang w:val="ru-RU"/>
        </w:rPr>
      </w:pPr>
      <w:r w:rsidRPr="00FC03C9">
        <w:rPr>
          <w:rFonts w:ascii="Times New Roman" w:hAnsi="Times New Roman" w:cs="Times New Roman"/>
          <w:sz w:val="24"/>
          <w:szCs w:val="24"/>
          <w:lang w:val="ru-RU"/>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DC1E82" w:rsidRPr="00FC03C9" w:rsidRDefault="00DC1E82" w:rsidP="00DC1E82">
      <w:pPr>
        <w:shd w:val="clear" w:color="auto" w:fill="FFFFFF"/>
        <w:spacing w:after="0" w:line="240" w:lineRule="auto"/>
        <w:ind w:firstLine="567"/>
        <w:jc w:val="both"/>
        <w:rPr>
          <w:rFonts w:ascii="Times New Roman" w:hAnsi="Times New Roman" w:cs="Times New Roman"/>
          <w:color w:val="000000"/>
          <w:sz w:val="24"/>
          <w:szCs w:val="24"/>
          <w:lang w:val="ru-RU"/>
        </w:rPr>
      </w:pPr>
      <w:r w:rsidRPr="00FC03C9">
        <w:rPr>
          <w:rFonts w:ascii="Times New Roman" w:hAnsi="Times New Roman" w:cs="Times New Roman"/>
          <w:color w:val="000000"/>
          <w:sz w:val="24"/>
          <w:szCs w:val="24"/>
          <w:lang w:val="ru-RU"/>
        </w:rPr>
        <w:t>Работу над рефератом можно условно подразделить на три этапа:</w:t>
      </w:r>
    </w:p>
    <w:p w:rsidR="00DC1E82" w:rsidRPr="00FC03C9" w:rsidRDefault="00DC1E82" w:rsidP="00DC1E82">
      <w:pPr>
        <w:shd w:val="clear" w:color="auto" w:fill="FFFFFF"/>
        <w:spacing w:after="0" w:line="240" w:lineRule="auto"/>
        <w:ind w:firstLine="567"/>
        <w:jc w:val="both"/>
        <w:rPr>
          <w:rFonts w:ascii="Times New Roman" w:hAnsi="Times New Roman" w:cs="Times New Roman"/>
          <w:color w:val="000000"/>
          <w:sz w:val="24"/>
          <w:szCs w:val="24"/>
          <w:lang w:val="ru-RU"/>
        </w:rPr>
      </w:pPr>
      <w:r w:rsidRPr="00FC03C9">
        <w:rPr>
          <w:rFonts w:ascii="Times New Roman" w:hAnsi="Times New Roman" w:cs="Times New Roman"/>
          <w:color w:val="000000"/>
          <w:sz w:val="24"/>
          <w:szCs w:val="24"/>
          <w:lang w:val="ru-RU"/>
        </w:rPr>
        <w:t>1. Подготовительный этап, включающий изучение предмета исследования;</w:t>
      </w:r>
    </w:p>
    <w:p w:rsidR="00DC1E82" w:rsidRPr="00FC03C9" w:rsidRDefault="00DC1E82" w:rsidP="00DC1E82">
      <w:pPr>
        <w:shd w:val="clear" w:color="auto" w:fill="FFFFFF"/>
        <w:spacing w:after="0" w:line="240" w:lineRule="auto"/>
        <w:ind w:firstLine="567"/>
        <w:jc w:val="both"/>
        <w:rPr>
          <w:rFonts w:ascii="Times New Roman" w:hAnsi="Times New Roman" w:cs="Times New Roman"/>
          <w:color w:val="000000"/>
          <w:sz w:val="24"/>
          <w:szCs w:val="24"/>
          <w:lang w:val="ru-RU"/>
        </w:rPr>
      </w:pPr>
      <w:r w:rsidRPr="00FC03C9">
        <w:rPr>
          <w:rFonts w:ascii="Times New Roman" w:hAnsi="Times New Roman" w:cs="Times New Roman"/>
          <w:color w:val="000000"/>
          <w:sz w:val="24"/>
          <w:szCs w:val="24"/>
          <w:lang w:val="ru-RU"/>
        </w:rPr>
        <w:t>2. Изложение результатов изучения в виде связного текста;</w:t>
      </w:r>
    </w:p>
    <w:p w:rsidR="00DC1E82" w:rsidRPr="00FC03C9" w:rsidRDefault="00DC1E82" w:rsidP="00DC1E82">
      <w:pPr>
        <w:shd w:val="clear" w:color="auto" w:fill="FFFFFF"/>
        <w:spacing w:after="0" w:line="240" w:lineRule="auto"/>
        <w:ind w:firstLine="567"/>
        <w:jc w:val="both"/>
        <w:rPr>
          <w:rFonts w:ascii="Times New Roman" w:hAnsi="Times New Roman" w:cs="Times New Roman"/>
          <w:color w:val="000000"/>
          <w:sz w:val="24"/>
          <w:szCs w:val="24"/>
          <w:lang w:val="ru-RU"/>
        </w:rPr>
      </w:pPr>
      <w:r w:rsidRPr="00FC03C9">
        <w:rPr>
          <w:rFonts w:ascii="Times New Roman" w:hAnsi="Times New Roman" w:cs="Times New Roman"/>
          <w:color w:val="000000"/>
          <w:sz w:val="24"/>
          <w:szCs w:val="24"/>
          <w:lang w:val="ru-RU"/>
        </w:rPr>
        <w:t>3. Устное сообщение по теме реферата.</w:t>
      </w:r>
    </w:p>
    <w:p w:rsidR="00DC1E82" w:rsidRPr="00FC03C9" w:rsidRDefault="00DC1E82" w:rsidP="00DC1E82">
      <w:pPr>
        <w:shd w:val="clear" w:color="auto" w:fill="FFFFFF"/>
        <w:spacing w:after="0" w:line="240" w:lineRule="auto"/>
        <w:ind w:firstLine="567"/>
        <w:jc w:val="both"/>
        <w:rPr>
          <w:rFonts w:ascii="Times New Roman" w:hAnsi="Times New Roman" w:cs="Times New Roman"/>
          <w:color w:val="000000"/>
          <w:sz w:val="24"/>
          <w:szCs w:val="24"/>
          <w:lang w:val="ru-RU"/>
        </w:rPr>
      </w:pPr>
      <w:r w:rsidRPr="00FC03C9">
        <w:rPr>
          <w:rFonts w:ascii="Times New Roman" w:hAnsi="Times New Roman" w:cs="Times New Roman"/>
          <w:color w:val="000000"/>
          <w:sz w:val="24"/>
          <w:szCs w:val="24"/>
          <w:lang w:val="ru-RU"/>
        </w:rPr>
        <w:t>Текст реферата должен подчиняться определенным требованиям: он должен раскрывать тему, обладать связностью и цельностью.</w:t>
      </w:r>
    </w:p>
    <w:p w:rsidR="00DC1E82" w:rsidRPr="00FC03C9" w:rsidRDefault="00DC1E82" w:rsidP="00DC1E82">
      <w:pPr>
        <w:shd w:val="clear" w:color="auto" w:fill="FFFFFF"/>
        <w:spacing w:after="0" w:line="240" w:lineRule="auto"/>
        <w:ind w:firstLine="567"/>
        <w:jc w:val="both"/>
        <w:rPr>
          <w:rFonts w:ascii="Times New Roman" w:hAnsi="Times New Roman" w:cs="Times New Roman"/>
          <w:color w:val="000000"/>
          <w:sz w:val="24"/>
          <w:szCs w:val="24"/>
          <w:lang w:val="ru-RU"/>
        </w:rPr>
      </w:pPr>
      <w:r w:rsidRPr="00FC03C9">
        <w:rPr>
          <w:rFonts w:ascii="Times New Roman" w:hAnsi="Times New Roman" w:cs="Times New Roman"/>
          <w:color w:val="000000"/>
          <w:sz w:val="24"/>
          <w:szCs w:val="24"/>
          <w:lang w:val="ru-RU"/>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DC1E82" w:rsidRPr="00FC03C9" w:rsidRDefault="00DC1E82" w:rsidP="00DC1E82">
      <w:pPr>
        <w:shd w:val="clear" w:color="auto" w:fill="FFFFFF"/>
        <w:spacing w:after="0" w:line="240" w:lineRule="auto"/>
        <w:ind w:firstLine="567"/>
        <w:jc w:val="both"/>
        <w:rPr>
          <w:rFonts w:ascii="Times New Roman" w:hAnsi="Times New Roman" w:cs="Times New Roman"/>
          <w:color w:val="000000"/>
          <w:sz w:val="24"/>
          <w:szCs w:val="24"/>
          <w:lang w:val="ru-RU"/>
        </w:rPr>
      </w:pPr>
      <w:r w:rsidRPr="00FC03C9">
        <w:rPr>
          <w:rFonts w:ascii="Times New Roman" w:hAnsi="Times New Roman" w:cs="Times New Roman"/>
          <w:color w:val="000000"/>
          <w:sz w:val="24"/>
          <w:szCs w:val="24"/>
          <w:lang w:val="ru-RU"/>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DC1E82" w:rsidRPr="00FC03C9" w:rsidRDefault="00DC1E82" w:rsidP="00DC1E82">
      <w:pPr>
        <w:spacing w:after="0" w:line="240" w:lineRule="auto"/>
        <w:ind w:firstLine="567"/>
        <w:jc w:val="both"/>
        <w:rPr>
          <w:rFonts w:ascii="Times New Roman" w:hAnsi="Times New Roman" w:cs="Times New Roman"/>
          <w:sz w:val="24"/>
          <w:szCs w:val="24"/>
          <w:lang w:val="ru-RU"/>
        </w:rPr>
      </w:pPr>
      <w:r w:rsidRPr="00FC03C9">
        <w:rPr>
          <w:rFonts w:ascii="Times New Roman" w:hAnsi="Times New Roman" w:cs="Times New Roman"/>
          <w:sz w:val="24"/>
          <w:szCs w:val="24"/>
          <w:lang w:val="ru-RU"/>
        </w:rPr>
        <w:t>Структура реферата</w:t>
      </w:r>
    </w:p>
    <w:p w:rsidR="00DC1E82" w:rsidRPr="00FC03C9" w:rsidRDefault="00DC1E82" w:rsidP="00DC1E82">
      <w:pPr>
        <w:spacing w:after="0" w:line="240" w:lineRule="auto"/>
        <w:ind w:firstLine="567"/>
        <w:jc w:val="both"/>
        <w:rPr>
          <w:rFonts w:ascii="Times New Roman" w:hAnsi="Times New Roman" w:cs="Times New Roman"/>
          <w:sz w:val="24"/>
          <w:szCs w:val="24"/>
          <w:lang w:val="ru-RU"/>
        </w:rPr>
      </w:pPr>
      <w:r w:rsidRPr="00FC03C9">
        <w:rPr>
          <w:rFonts w:ascii="Times New Roman" w:hAnsi="Times New Roman" w:cs="Times New Roman"/>
          <w:sz w:val="24"/>
          <w:szCs w:val="24"/>
          <w:lang w:val="ru-RU"/>
        </w:rPr>
        <w:t xml:space="preserve">1) титульный лист (оформляется по образцу, утвержденному кафедрой); </w:t>
      </w:r>
    </w:p>
    <w:p w:rsidR="00DC1E82" w:rsidRPr="00FC03C9" w:rsidRDefault="00DC1E82" w:rsidP="00DC1E82">
      <w:pPr>
        <w:spacing w:after="0" w:line="240" w:lineRule="auto"/>
        <w:ind w:firstLine="567"/>
        <w:jc w:val="both"/>
        <w:rPr>
          <w:rFonts w:ascii="Times New Roman" w:hAnsi="Times New Roman" w:cs="Times New Roman"/>
          <w:sz w:val="24"/>
          <w:szCs w:val="24"/>
          <w:lang w:val="ru-RU"/>
        </w:rPr>
      </w:pPr>
      <w:r w:rsidRPr="00FC03C9">
        <w:rPr>
          <w:rFonts w:ascii="Times New Roman" w:hAnsi="Times New Roman" w:cs="Times New Roman"/>
          <w:sz w:val="24"/>
          <w:szCs w:val="24"/>
          <w:lang w:val="ru-RU"/>
        </w:rPr>
        <w:t xml:space="preserve">2) план работы с указанием страниц каждого пункта; </w:t>
      </w:r>
    </w:p>
    <w:p w:rsidR="00DC1E82" w:rsidRPr="00FC03C9" w:rsidRDefault="00DC1E82" w:rsidP="00DC1E82">
      <w:pPr>
        <w:spacing w:after="0" w:line="240" w:lineRule="auto"/>
        <w:ind w:firstLine="567"/>
        <w:jc w:val="both"/>
        <w:rPr>
          <w:rFonts w:ascii="Times New Roman" w:hAnsi="Times New Roman" w:cs="Times New Roman"/>
          <w:sz w:val="24"/>
          <w:szCs w:val="24"/>
          <w:lang w:val="ru-RU"/>
        </w:rPr>
      </w:pPr>
      <w:r w:rsidRPr="00FC03C9">
        <w:rPr>
          <w:rFonts w:ascii="Times New Roman" w:hAnsi="Times New Roman" w:cs="Times New Roman"/>
          <w:sz w:val="24"/>
          <w:szCs w:val="24"/>
          <w:lang w:val="ru-RU"/>
        </w:rPr>
        <w:t xml:space="preserve">3) введение (обоснование актуальности выбранной для изучения темы для теории и практики, для автора реферата); </w:t>
      </w:r>
    </w:p>
    <w:p w:rsidR="00DC1E82" w:rsidRPr="00FC03C9" w:rsidRDefault="00DC1E82" w:rsidP="00DC1E82">
      <w:pPr>
        <w:spacing w:after="0" w:line="240" w:lineRule="auto"/>
        <w:ind w:firstLine="567"/>
        <w:jc w:val="both"/>
        <w:rPr>
          <w:rFonts w:ascii="Times New Roman" w:hAnsi="Times New Roman" w:cs="Times New Roman"/>
          <w:sz w:val="24"/>
          <w:szCs w:val="24"/>
          <w:lang w:val="ru-RU"/>
        </w:rPr>
      </w:pPr>
      <w:r w:rsidRPr="00FC03C9">
        <w:rPr>
          <w:rFonts w:ascii="Times New Roman" w:hAnsi="Times New Roman" w:cs="Times New Roman"/>
          <w:sz w:val="24"/>
          <w:szCs w:val="24"/>
          <w:lang w:val="ru-RU"/>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DC1E82" w:rsidRPr="00FC03C9" w:rsidRDefault="00DC1E82" w:rsidP="00DC1E82">
      <w:pPr>
        <w:spacing w:after="0" w:line="240" w:lineRule="auto"/>
        <w:ind w:firstLine="567"/>
        <w:jc w:val="both"/>
        <w:rPr>
          <w:rFonts w:ascii="Times New Roman" w:hAnsi="Times New Roman" w:cs="Times New Roman"/>
          <w:sz w:val="24"/>
          <w:szCs w:val="24"/>
          <w:lang w:val="ru-RU"/>
        </w:rPr>
      </w:pPr>
      <w:r w:rsidRPr="00FC03C9">
        <w:rPr>
          <w:rFonts w:ascii="Times New Roman" w:hAnsi="Times New Roman" w:cs="Times New Roman"/>
          <w:sz w:val="24"/>
          <w:szCs w:val="24"/>
          <w:lang w:val="ru-RU"/>
        </w:rPr>
        <w:t xml:space="preserve">5) заключение; </w:t>
      </w:r>
    </w:p>
    <w:p w:rsidR="00DC1E82" w:rsidRPr="00FC03C9" w:rsidRDefault="00DC1E82" w:rsidP="00DC1E82">
      <w:pPr>
        <w:spacing w:after="0" w:line="240" w:lineRule="auto"/>
        <w:ind w:firstLine="567"/>
        <w:jc w:val="both"/>
        <w:rPr>
          <w:rFonts w:ascii="Times New Roman" w:hAnsi="Times New Roman" w:cs="Times New Roman"/>
          <w:sz w:val="24"/>
          <w:szCs w:val="24"/>
          <w:lang w:val="ru-RU"/>
        </w:rPr>
      </w:pPr>
      <w:r w:rsidRPr="00FC03C9">
        <w:rPr>
          <w:rFonts w:ascii="Times New Roman" w:hAnsi="Times New Roman" w:cs="Times New Roman"/>
          <w:sz w:val="24"/>
          <w:szCs w:val="24"/>
          <w:lang w:val="ru-RU"/>
        </w:rPr>
        <w:t xml:space="preserve">6) список использованной литературы; </w:t>
      </w:r>
    </w:p>
    <w:p w:rsidR="00DC1E82" w:rsidRPr="00FC03C9" w:rsidRDefault="00DC1E82" w:rsidP="00DC1E82">
      <w:pPr>
        <w:spacing w:after="0" w:line="240" w:lineRule="auto"/>
        <w:ind w:firstLine="567"/>
        <w:jc w:val="both"/>
        <w:rPr>
          <w:rFonts w:ascii="Times New Roman" w:hAnsi="Times New Roman" w:cs="Times New Roman"/>
          <w:sz w:val="24"/>
          <w:szCs w:val="24"/>
          <w:lang w:val="ru-RU"/>
        </w:rPr>
      </w:pPr>
      <w:r w:rsidRPr="00FC03C9">
        <w:rPr>
          <w:rFonts w:ascii="Times New Roman" w:hAnsi="Times New Roman" w:cs="Times New Roman"/>
          <w:sz w:val="24"/>
          <w:szCs w:val="24"/>
          <w:lang w:val="ru-RU"/>
        </w:rPr>
        <w:t>7) приложения, которые состоят из таблиц, фотографий, диаграмм, графиков, рисунков, схем (необязательная часть реферата).</w:t>
      </w:r>
    </w:p>
    <w:p w:rsidR="00DC1E82" w:rsidRPr="00FC03C9" w:rsidRDefault="00DC1E82" w:rsidP="00DC1E82">
      <w:pPr>
        <w:shd w:val="clear" w:color="auto" w:fill="FFFFFF"/>
        <w:spacing w:after="0" w:line="240" w:lineRule="auto"/>
        <w:ind w:firstLine="567"/>
        <w:jc w:val="both"/>
        <w:rPr>
          <w:rFonts w:ascii="Times New Roman" w:hAnsi="Times New Roman" w:cs="Times New Roman"/>
          <w:color w:val="000000"/>
          <w:sz w:val="24"/>
          <w:szCs w:val="24"/>
          <w:lang w:val="ru-RU"/>
        </w:rPr>
      </w:pPr>
      <w:r w:rsidRPr="00FC03C9">
        <w:rPr>
          <w:rFonts w:ascii="Times New Roman" w:hAnsi="Times New Roman" w:cs="Times New Roman"/>
          <w:color w:val="000000"/>
          <w:sz w:val="24"/>
          <w:szCs w:val="24"/>
          <w:lang w:val="ru-RU"/>
        </w:rPr>
        <w:t>Во введении аргументируется актуальность исследования, -</w:t>
      </w:r>
    </w:p>
    <w:p w:rsidR="00DC1E82" w:rsidRPr="00FC03C9" w:rsidRDefault="00DC1E82" w:rsidP="00DC1E82">
      <w:pPr>
        <w:shd w:val="clear" w:color="auto" w:fill="FFFFFF"/>
        <w:spacing w:after="0" w:line="240" w:lineRule="auto"/>
        <w:ind w:firstLine="567"/>
        <w:jc w:val="both"/>
        <w:rPr>
          <w:rFonts w:ascii="Times New Roman" w:hAnsi="Times New Roman" w:cs="Times New Roman"/>
          <w:color w:val="000000"/>
          <w:sz w:val="24"/>
          <w:szCs w:val="24"/>
          <w:lang w:val="ru-RU"/>
        </w:rPr>
      </w:pPr>
      <w:r w:rsidRPr="00FC03C9">
        <w:rPr>
          <w:rFonts w:ascii="Times New Roman" w:hAnsi="Times New Roman" w:cs="Times New Roman"/>
          <w:color w:val="000000"/>
          <w:sz w:val="24"/>
          <w:szCs w:val="24"/>
          <w:lang w:val="ru-RU"/>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DC1E82" w:rsidRPr="00FC03C9" w:rsidRDefault="00DC1E82" w:rsidP="00DC1E82">
      <w:pPr>
        <w:shd w:val="clear" w:color="auto" w:fill="FFFFFF"/>
        <w:spacing w:after="0" w:line="240" w:lineRule="auto"/>
        <w:ind w:firstLine="567"/>
        <w:jc w:val="both"/>
        <w:rPr>
          <w:rFonts w:ascii="Times New Roman" w:hAnsi="Times New Roman" w:cs="Times New Roman"/>
          <w:color w:val="000000"/>
          <w:sz w:val="24"/>
          <w:szCs w:val="24"/>
          <w:lang w:val="ru-RU"/>
        </w:rPr>
      </w:pPr>
      <w:r w:rsidRPr="00FC03C9">
        <w:rPr>
          <w:rFonts w:ascii="Times New Roman" w:hAnsi="Times New Roman" w:cs="Times New Roman"/>
          <w:color w:val="000000"/>
          <w:sz w:val="24"/>
          <w:szCs w:val="24"/>
          <w:lang w:val="ru-RU"/>
        </w:rPr>
        <w:t>Объем введения - в среднем около 10% от общего объема реферата.</w:t>
      </w:r>
    </w:p>
    <w:p w:rsidR="00DC1E82" w:rsidRPr="00FC03C9" w:rsidRDefault="00DC1E82" w:rsidP="00DC1E82">
      <w:pPr>
        <w:shd w:val="clear" w:color="auto" w:fill="FFFFFF"/>
        <w:spacing w:after="0" w:line="240" w:lineRule="auto"/>
        <w:ind w:firstLine="567"/>
        <w:jc w:val="both"/>
        <w:rPr>
          <w:rFonts w:ascii="Times New Roman" w:hAnsi="Times New Roman" w:cs="Times New Roman"/>
          <w:color w:val="000000"/>
          <w:sz w:val="24"/>
          <w:szCs w:val="24"/>
          <w:lang w:val="ru-RU"/>
        </w:rPr>
      </w:pPr>
      <w:r w:rsidRPr="00FC03C9">
        <w:rPr>
          <w:rFonts w:ascii="Times New Roman" w:hAnsi="Times New Roman" w:cs="Times New Roman"/>
          <w:color w:val="000000"/>
          <w:sz w:val="24"/>
          <w:szCs w:val="24"/>
          <w:lang w:val="ru-RU"/>
        </w:rPr>
        <w:t xml:space="preserve">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w:t>
      </w:r>
      <w:r w:rsidRPr="00FC03C9">
        <w:rPr>
          <w:rFonts w:ascii="Times New Roman" w:hAnsi="Times New Roman" w:cs="Times New Roman"/>
          <w:color w:val="000000"/>
          <w:sz w:val="24"/>
          <w:szCs w:val="24"/>
          <w:lang w:val="ru-RU"/>
        </w:rPr>
        <w:lastRenderedPageBreak/>
        <w:t>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DC1E82" w:rsidRPr="00FC03C9" w:rsidRDefault="00DC1E82" w:rsidP="00DC1E82">
      <w:pPr>
        <w:shd w:val="clear" w:color="auto" w:fill="FFFFFF"/>
        <w:spacing w:after="0" w:line="240" w:lineRule="auto"/>
        <w:ind w:firstLine="567"/>
        <w:jc w:val="both"/>
        <w:rPr>
          <w:rFonts w:ascii="Times New Roman" w:hAnsi="Times New Roman" w:cs="Times New Roman"/>
          <w:color w:val="000000"/>
          <w:sz w:val="24"/>
          <w:szCs w:val="24"/>
          <w:lang w:val="ru-RU"/>
        </w:rPr>
      </w:pPr>
      <w:r w:rsidRPr="00FC03C9">
        <w:rPr>
          <w:rFonts w:ascii="Times New Roman" w:hAnsi="Times New Roman" w:cs="Times New Roman"/>
          <w:color w:val="000000"/>
          <w:sz w:val="24"/>
          <w:szCs w:val="24"/>
          <w:lang w:val="ru-RU"/>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DC1E82" w:rsidRPr="00FC03C9" w:rsidRDefault="00DC1E82" w:rsidP="00DC1E82">
      <w:pPr>
        <w:shd w:val="clear" w:color="auto" w:fill="FFFFFF"/>
        <w:spacing w:after="0" w:line="240" w:lineRule="auto"/>
        <w:ind w:firstLine="567"/>
        <w:jc w:val="both"/>
        <w:rPr>
          <w:rFonts w:ascii="Times New Roman" w:hAnsi="Times New Roman" w:cs="Times New Roman"/>
          <w:color w:val="000000"/>
          <w:sz w:val="24"/>
          <w:szCs w:val="24"/>
          <w:lang w:val="ru-RU"/>
        </w:rPr>
      </w:pPr>
      <w:r w:rsidRPr="00FC03C9">
        <w:rPr>
          <w:rFonts w:ascii="Times New Roman" w:hAnsi="Times New Roman" w:cs="Times New Roman"/>
          <w:color w:val="000000"/>
          <w:sz w:val="24"/>
          <w:szCs w:val="24"/>
          <w:lang w:val="ru-RU"/>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DC1E82" w:rsidRPr="00FC03C9" w:rsidRDefault="00DC1E82" w:rsidP="00DC1E82">
      <w:pPr>
        <w:spacing w:after="0" w:line="240" w:lineRule="auto"/>
        <w:ind w:firstLine="567"/>
        <w:jc w:val="both"/>
        <w:rPr>
          <w:rFonts w:ascii="Times New Roman" w:hAnsi="Times New Roman" w:cs="Times New Roman"/>
          <w:sz w:val="24"/>
          <w:szCs w:val="24"/>
          <w:lang w:val="ru-RU"/>
        </w:rPr>
      </w:pPr>
      <w:r w:rsidRPr="00FC03C9">
        <w:rPr>
          <w:rFonts w:ascii="Times New Roman" w:hAnsi="Times New Roman" w:cs="Times New Roman"/>
          <w:sz w:val="24"/>
          <w:szCs w:val="24"/>
          <w:lang w:val="ru-RU"/>
        </w:rPr>
        <w:t>Шкала оценивания</w:t>
      </w:r>
    </w:p>
    <w:p w:rsidR="00DC1E82" w:rsidRPr="00FC03C9" w:rsidRDefault="00DC1E82" w:rsidP="00DC1E82">
      <w:pPr>
        <w:spacing w:after="0" w:line="240" w:lineRule="auto"/>
        <w:ind w:firstLine="567"/>
        <w:jc w:val="both"/>
        <w:rPr>
          <w:rFonts w:ascii="Times New Roman" w:hAnsi="Times New Roman" w:cs="Times New Roman"/>
          <w:sz w:val="24"/>
          <w:szCs w:val="24"/>
          <w:lang w:val="ru-RU"/>
        </w:rPr>
      </w:pPr>
      <w:r w:rsidRPr="00FC03C9">
        <w:rPr>
          <w:rFonts w:ascii="Times New Roman" w:hAnsi="Times New Roman" w:cs="Times New Roman"/>
          <w:sz w:val="24"/>
          <w:szCs w:val="24"/>
          <w:lang w:val="ru-RU"/>
        </w:rPr>
        <w:t>2 балла – тема не раскрыта на теоретическом уровне;</w:t>
      </w:r>
    </w:p>
    <w:p w:rsidR="00DC1E82" w:rsidRPr="00FC03C9" w:rsidRDefault="00DC1E82" w:rsidP="00DC1E82">
      <w:pPr>
        <w:spacing w:after="0" w:line="240" w:lineRule="auto"/>
        <w:ind w:firstLine="567"/>
        <w:jc w:val="both"/>
        <w:rPr>
          <w:rFonts w:ascii="Times New Roman" w:hAnsi="Times New Roman" w:cs="Times New Roman"/>
          <w:sz w:val="24"/>
          <w:szCs w:val="24"/>
          <w:lang w:val="ru-RU"/>
        </w:rPr>
      </w:pPr>
      <w:r w:rsidRPr="00FC03C9">
        <w:rPr>
          <w:rFonts w:ascii="Times New Roman" w:hAnsi="Times New Roman" w:cs="Times New Roman"/>
          <w:sz w:val="24"/>
          <w:szCs w:val="24"/>
          <w:lang w:val="ru-RU"/>
        </w:rPr>
        <w:t xml:space="preserve">3 балл - тема раскрыта на теоретическом уровне; </w:t>
      </w:r>
    </w:p>
    <w:p w:rsidR="00DC1E82" w:rsidRPr="00FC03C9" w:rsidRDefault="00DC1E82" w:rsidP="00DC1E82">
      <w:pPr>
        <w:spacing w:after="0" w:line="240" w:lineRule="auto"/>
        <w:ind w:firstLine="567"/>
        <w:jc w:val="both"/>
        <w:rPr>
          <w:rFonts w:ascii="Times New Roman" w:hAnsi="Times New Roman" w:cs="Times New Roman"/>
          <w:sz w:val="24"/>
          <w:szCs w:val="24"/>
          <w:lang w:val="ru-RU"/>
        </w:rPr>
      </w:pPr>
      <w:r w:rsidRPr="00FC03C9">
        <w:rPr>
          <w:rFonts w:ascii="Times New Roman" w:hAnsi="Times New Roman" w:cs="Times New Roman"/>
          <w:sz w:val="24"/>
          <w:szCs w:val="24"/>
          <w:lang w:val="ru-RU"/>
        </w:rPr>
        <w:t xml:space="preserve">4 баллов - тема раскрыта, студент свободно ориентируется в материале, приводит практические примеры; </w:t>
      </w:r>
    </w:p>
    <w:p w:rsidR="00DC1E82" w:rsidRPr="00FC03C9" w:rsidRDefault="00DC1E82" w:rsidP="00DC1E82">
      <w:pPr>
        <w:spacing w:after="0" w:line="240" w:lineRule="auto"/>
        <w:ind w:firstLine="567"/>
        <w:jc w:val="both"/>
        <w:rPr>
          <w:rFonts w:ascii="Times New Roman" w:hAnsi="Times New Roman" w:cs="Times New Roman"/>
          <w:sz w:val="24"/>
          <w:szCs w:val="24"/>
          <w:lang w:val="ru-RU"/>
        </w:rPr>
      </w:pPr>
      <w:r w:rsidRPr="00FC03C9">
        <w:rPr>
          <w:rFonts w:ascii="Times New Roman" w:hAnsi="Times New Roman" w:cs="Times New Roman"/>
          <w:sz w:val="24"/>
          <w:szCs w:val="24"/>
          <w:lang w:val="ru-RU"/>
        </w:rPr>
        <w:t>5 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DC1E82" w:rsidRPr="00FC03C9" w:rsidRDefault="00DC1E82" w:rsidP="00DC1E82">
      <w:pPr>
        <w:spacing w:after="0" w:line="240" w:lineRule="auto"/>
        <w:ind w:firstLine="567"/>
        <w:jc w:val="both"/>
        <w:rPr>
          <w:rFonts w:ascii="Times New Roman" w:hAnsi="Times New Roman" w:cs="Times New Roman"/>
          <w:sz w:val="24"/>
          <w:szCs w:val="24"/>
          <w:lang w:val="ru-RU"/>
        </w:rPr>
      </w:pPr>
    </w:p>
    <w:p w:rsidR="00DC1E82" w:rsidRPr="00FC03C9" w:rsidRDefault="00DC1E82" w:rsidP="00DC1E82">
      <w:pPr>
        <w:spacing w:after="0" w:line="240" w:lineRule="auto"/>
        <w:ind w:firstLine="567"/>
        <w:jc w:val="both"/>
        <w:rPr>
          <w:rFonts w:ascii="Times New Roman" w:hAnsi="Times New Roman" w:cs="Times New Roman"/>
          <w:sz w:val="24"/>
          <w:szCs w:val="24"/>
          <w:lang w:val="ru-RU"/>
        </w:rPr>
      </w:pPr>
    </w:p>
    <w:p w:rsidR="00DC1E82" w:rsidRPr="00982001" w:rsidRDefault="00DC1E82" w:rsidP="00DC1E82">
      <w:pPr>
        <w:rPr>
          <w:lang w:val="ru-RU"/>
        </w:rPr>
      </w:pPr>
    </w:p>
    <w:p w:rsidR="00555304" w:rsidRDefault="00555304">
      <w:pPr>
        <w:rPr>
          <w:lang w:val="ru-RU"/>
        </w:rPr>
      </w:pPr>
    </w:p>
    <w:p w:rsidR="00555304" w:rsidRDefault="00555304">
      <w:pPr>
        <w:rPr>
          <w:lang w:val="ru-RU"/>
        </w:rPr>
      </w:pPr>
    </w:p>
    <w:p w:rsidR="00555304" w:rsidRDefault="00555304">
      <w:pPr>
        <w:rPr>
          <w:lang w:val="ru-RU"/>
        </w:rPr>
      </w:pPr>
    </w:p>
    <w:p w:rsidR="00555304" w:rsidRDefault="00555304">
      <w:pPr>
        <w:rPr>
          <w:lang w:val="ru-RU"/>
        </w:rPr>
      </w:pPr>
    </w:p>
    <w:p w:rsidR="00555304" w:rsidRDefault="00555304">
      <w:pPr>
        <w:rPr>
          <w:lang w:val="ru-RU"/>
        </w:rPr>
      </w:pPr>
    </w:p>
    <w:p w:rsidR="00555304" w:rsidRDefault="00555304">
      <w:pPr>
        <w:rPr>
          <w:lang w:val="ru-RU"/>
        </w:rPr>
      </w:pPr>
    </w:p>
    <w:p w:rsidR="00555304" w:rsidRDefault="00555304">
      <w:pPr>
        <w:rPr>
          <w:lang w:val="ru-RU"/>
        </w:rPr>
      </w:pPr>
    </w:p>
    <w:p w:rsidR="00555304" w:rsidRPr="00555304" w:rsidRDefault="00555304">
      <w:pPr>
        <w:rPr>
          <w:lang w:val="ru-RU"/>
        </w:rPr>
      </w:pPr>
    </w:p>
    <w:sectPr w:rsidR="00555304" w:rsidRPr="00555304">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AB5"/>
    <w:multiLevelType w:val="multilevel"/>
    <w:tmpl w:val="3C1C5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51F8D"/>
    <w:multiLevelType w:val="hybridMultilevel"/>
    <w:tmpl w:val="BF1E7A12"/>
    <w:lvl w:ilvl="0" w:tplc="715419F0">
      <w:start w:val="1"/>
      <w:numFmt w:val="decimal"/>
      <w:lvlText w:val="%1."/>
      <w:lvlJc w:val="left"/>
      <w:pPr>
        <w:ind w:left="928"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C293AF7"/>
    <w:multiLevelType w:val="multilevel"/>
    <w:tmpl w:val="86AE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3507C6"/>
    <w:multiLevelType w:val="hybridMultilevel"/>
    <w:tmpl w:val="BB265434"/>
    <w:lvl w:ilvl="0" w:tplc="E9F8556E">
      <w:start w:val="1"/>
      <w:numFmt w:val="decimal"/>
      <w:lvlText w:val="%1."/>
      <w:lvlJc w:val="left"/>
      <w:pPr>
        <w:ind w:left="1192" w:hanging="360"/>
      </w:pPr>
      <w:rPr>
        <w:rFonts w:ascii="Times New Roman" w:hAnsi="Times New Roman" w:cs="Times New Roman" w:hint="default"/>
        <w:b w:val="0"/>
        <w:sz w:val="20"/>
        <w:szCs w:val="20"/>
      </w:r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4">
    <w:nsid w:val="1B1F17A7"/>
    <w:multiLevelType w:val="hybridMultilevel"/>
    <w:tmpl w:val="45F67270"/>
    <w:lvl w:ilvl="0" w:tplc="C444F1C4">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1416FD6"/>
    <w:multiLevelType w:val="hybridMultilevel"/>
    <w:tmpl w:val="185ABDFE"/>
    <w:lvl w:ilvl="0" w:tplc="D930B3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54D3F9E"/>
    <w:multiLevelType w:val="hybridMultilevel"/>
    <w:tmpl w:val="7EDAF6CC"/>
    <w:lvl w:ilvl="0" w:tplc="C19C1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9502E46"/>
    <w:multiLevelType w:val="hybridMultilevel"/>
    <w:tmpl w:val="9006C094"/>
    <w:lvl w:ilvl="0" w:tplc="80221ED6">
      <w:start w:val="1"/>
      <w:numFmt w:val="decimal"/>
      <w:lvlText w:val="%1."/>
      <w:lvlJc w:val="left"/>
      <w:pPr>
        <w:tabs>
          <w:tab w:val="num" w:pos="720"/>
        </w:tabs>
        <w:ind w:left="720" w:hanging="360"/>
      </w:pPr>
      <w:rPr>
        <w:rFonts w:ascii="Times New Roman" w:eastAsia="Times New Roman" w:hAnsi="Times New Roman" w:cs="Times New Roman"/>
      </w:rPr>
    </w:lvl>
    <w:lvl w:ilvl="1" w:tplc="4E70970E">
      <w:numFmt w:val="none"/>
      <w:lvlText w:val=""/>
      <w:lvlJc w:val="left"/>
      <w:pPr>
        <w:tabs>
          <w:tab w:val="num" w:pos="360"/>
        </w:tabs>
      </w:pPr>
    </w:lvl>
    <w:lvl w:ilvl="2" w:tplc="5BA42DB0">
      <w:numFmt w:val="none"/>
      <w:lvlText w:val=""/>
      <w:lvlJc w:val="left"/>
      <w:pPr>
        <w:tabs>
          <w:tab w:val="num" w:pos="360"/>
        </w:tabs>
      </w:pPr>
    </w:lvl>
    <w:lvl w:ilvl="3" w:tplc="04269BCC">
      <w:numFmt w:val="none"/>
      <w:lvlText w:val=""/>
      <w:lvlJc w:val="left"/>
      <w:pPr>
        <w:tabs>
          <w:tab w:val="num" w:pos="360"/>
        </w:tabs>
      </w:pPr>
    </w:lvl>
    <w:lvl w:ilvl="4" w:tplc="8378147A">
      <w:numFmt w:val="none"/>
      <w:lvlText w:val=""/>
      <w:lvlJc w:val="left"/>
      <w:pPr>
        <w:tabs>
          <w:tab w:val="num" w:pos="360"/>
        </w:tabs>
      </w:pPr>
    </w:lvl>
    <w:lvl w:ilvl="5" w:tplc="E93AD5D6">
      <w:numFmt w:val="none"/>
      <w:lvlText w:val=""/>
      <w:lvlJc w:val="left"/>
      <w:pPr>
        <w:tabs>
          <w:tab w:val="num" w:pos="360"/>
        </w:tabs>
      </w:pPr>
    </w:lvl>
    <w:lvl w:ilvl="6" w:tplc="1714D17A">
      <w:numFmt w:val="none"/>
      <w:lvlText w:val=""/>
      <w:lvlJc w:val="left"/>
      <w:pPr>
        <w:tabs>
          <w:tab w:val="num" w:pos="360"/>
        </w:tabs>
      </w:pPr>
    </w:lvl>
    <w:lvl w:ilvl="7" w:tplc="D354D9AC">
      <w:numFmt w:val="none"/>
      <w:lvlText w:val=""/>
      <w:lvlJc w:val="left"/>
      <w:pPr>
        <w:tabs>
          <w:tab w:val="num" w:pos="360"/>
        </w:tabs>
      </w:pPr>
    </w:lvl>
    <w:lvl w:ilvl="8" w:tplc="5454B01E">
      <w:numFmt w:val="none"/>
      <w:lvlText w:val=""/>
      <w:lvlJc w:val="left"/>
      <w:pPr>
        <w:tabs>
          <w:tab w:val="num" w:pos="360"/>
        </w:tabs>
      </w:pPr>
    </w:lvl>
  </w:abstractNum>
  <w:abstractNum w:abstractNumId="8">
    <w:nsid w:val="3DBF1BF3"/>
    <w:multiLevelType w:val="hybridMultilevel"/>
    <w:tmpl w:val="C84EE12E"/>
    <w:lvl w:ilvl="0" w:tplc="C1AC65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B0555AA"/>
    <w:multiLevelType w:val="hybridMultilevel"/>
    <w:tmpl w:val="47B2FADE"/>
    <w:lvl w:ilvl="0" w:tplc="E9F8556E">
      <w:start w:val="1"/>
      <w:numFmt w:val="decimal"/>
      <w:lvlText w:val="%1."/>
      <w:lvlJc w:val="left"/>
      <w:pPr>
        <w:ind w:left="1287" w:hanging="360"/>
      </w:pPr>
      <w:rPr>
        <w:rFonts w:ascii="Times New Roman" w:hAnsi="Times New Roman" w:cs="Times New Roman" w:hint="default"/>
        <w:b w:val="0"/>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1ED2BD9"/>
    <w:multiLevelType w:val="hybridMultilevel"/>
    <w:tmpl w:val="CDDCE8EC"/>
    <w:lvl w:ilvl="0" w:tplc="E9F8556E">
      <w:start w:val="1"/>
      <w:numFmt w:val="decimal"/>
      <w:lvlText w:val="%1."/>
      <w:lvlJc w:val="left"/>
      <w:pPr>
        <w:ind w:left="72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52623F"/>
    <w:multiLevelType w:val="hybridMultilevel"/>
    <w:tmpl w:val="BD643C96"/>
    <w:lvl w:ilvl="0" w:tplc="0419000F">
      <w:start w:val="1"/>
      <w:numFmt w:val="decimal"/>
      <w:lvlText w:val="%1."/>
      <w:lvlJc w:val="left"/>
      <w:pPr>
        <w:ind w:left="1287" w:hanging="360"/>
      </w:pPr>
      <w:rPr>
        <w:rFonts w:hint="default"/>
        <w:b w:val="0"/>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9F470F7"/>
    <w:multiLevelType w:val="hybridMultilevel"/>
    <w:tmpl w:val="05865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5"/>
  </w:num>
  <w:num w:numId="5">
    <w:abstractNumId w:val="2"/>
  </w:num>
  <w:num w:numId="6">
    <w:abstractNumId w:val="6"/>
  </w:num>
  <w:num w:numId="7">
    <w:abstractNumId w:val="12"/>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363012"/>
    <w:rsid w:val="00555304"/>
    <w:rsid w:val="00770304"/>
    <w:rsid w:val="009E3C48"/>
    <w:rsid w:val="00B65B2C"/>
    <w:rsid w:val="00D31453"/>
    <w:rsid w:val="00DC1E82"/>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3A5258-DD90-452C-9957-7D399078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55304"/>
    <w:pPr>
      <w:keepNext/>
      <w:widowControl w:val="0"/>
      <w:suppressAutoHyphens/>
      <w:autoSpaceDE w:val="0"/>
      <w:autoSpaceDN w:val="0"/>
      <w:adjustRightInd w:val="0"/>
      <w:spacing w:before="120" w:after="120" w:line="240" w:lineRule="auto"/>
      <w:outlineLvl w:val="0"/>
    </w:pPr>
    <w:rPr>
      <w:rFonts w:ascii="Times New Roman" w:eastAsia="Times New Roman" w:hAnsi="Times New Roman" w:cs="Arial"/>
      <w:b/>
      <w:bCs/>
      <w:caps/>
      <w:kern w:val="32"/>
      <w:sz w:val="28"/>
      <w:szCs w:val="32"/>
      <w:lang w:val="ru-RU" w:eastAsia="ru-RU"/>
    </w:rPr>
  </w:style>
  <w:style w:type="paragraph" w:styleId="2">
    <w:name w:val="heading 2"/>
    <w:basedOn w:val="a"/>
    <w:next w:val="a"/>
    <w:link w:val="20"/>
    <w:uiPriority w:val="9"/>
    <w:semiHidden/>
    <w:unhideWhenUsed/>
    <w:qFormat/>
    <w:rsid w:val="00DC1E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0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3012"/>
    <w:rPr>
      <w:rFonts w:ascii="Tahoma" w:hAnsi="Tahoma" w:cs="Tahoma"/>
      <w:sz w:val="16"/>
      <w:szCs w:val="16"/>
    </w:rPr>
  </w:style>
  <w:style w:type="character" w:customStyle="1" w:styleId="10">
    <w:name w:val="Заголовок 1 Знак"/>
    <w:basedOn w:val="a0"/>
    <w:link w:val="1"/>
    <w:rsid w:val="00555304"/>
    <w:rPr>
      <w:rFonts w:ascii="Times New Roman" w:eastAsia="Times New Roman" w:hAnsi="Times New Roman" w:cs="Arial"/>
      <w:b/>
      <w:bCs/>
      <w:caps/>
      <w:kern w:val="32"/>
      <w:sz w:val="28"/>
      <w:szCs w:val="32"/>
      <w:lang w:val="ru-RU" w:eastAsia="ru-RU"/>
    </w:rPr>
  </w:style>
  <w:style w:type="paragraph" w:styleId="a5">
    <w:name w:val="List Paragraph"/>
    <w:basedOn w:val="a"/>
    <w:uiPriority w:val="34"/>
    <w:qFormat/>
    <w:rsid w:val="00555304"/>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yle3">
    <w:name w:val="Style3"/>
    <w:basedOn w:val="a"/>
    <w:rsid w:val="0055530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table" w:styleId="a6">
    <w:name w:val="Table Grid"/>
    <w:basedOn w:val="a1"/>
    <w:uiPriority w:val="59"/>
    <w:rsid w:val="00555304"/>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55530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DC1E82"/>
    <w:rPr>
      <w:rFonts w:asciiTheme="majorHAnsi" w:eastAsiaTheme="majorEastAsia" w:hAnsiTheme="majorHAnsi" w:cstheme="majorBidi"/>
      <w:b/>
      <w:bCs/>
      <w:color w:val="4F81BD" w:themeColor="accent1"/>
      <w:sz w:val="26"/>
      <w:szCs w:val="26"/>
    </w:rPr>
  </w:style>
  <w:style w:type="paragraph" w:styleId="21">
    <w:name w:val="Body Text 2"/>
    <w:basedOn w:val="a"/>
    <w:link w:val="22"/>
    <w:unhideWhenUsed/>
    <w:rsid w:val="00DC1E82"/>
    <w:pPr>
      <w:widowControl w:val="0"/>
      <w:autoSpaceDE w:val="0"/>
      <w:autoSpaceDN w:val="0"/>
      <w:adjustRightInd w:val="0"/>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DC1E82"/>
    <w:rPr>
      <w:rFonts w:ascii="Times New Roman" w:eastAsia="Times New Roman" w:hAnsi="Times New Roman" w:cs="Times New Roman"/>
      <w:sz w:val="24"/>
      <w:szCs w:val="24"/>
      <w:lang w:val="ru-RU" w:eastAsia="ru-RU"/>
    </w:rPr>
  </w:style>
  <w:style w:type="character" w:customStyle="1" w:styleId="FontStyle20">
    <w:name w:val="Font Style20"/>
    <w:basedOn w:val="a0"/>
    <w:rsid w:val="00DC1E82"/>
    <w:rPr>
      <w:rFonts w:ascii="Georgia" w:hAnsi="Georgia" w:cs="Georgia" w:hint="default"/>
      <w:sz w:val="12"/>
      <w:szCs w:val="12"/>
    </w:rPr>
  </w:style>
  <w:style w:type="paragraph" w:styleId="a8">
    <w:name w:val="footnote text"/>
    <w:basedOn w:val="a"/>
    <w:link w:val="a9"/>
    <w:rsid w:val="00DC1E8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9">
    <w:name w:val="Текст сноски Знак"/>
    <w:basedOn w:val="a0"/>
    <w:link w:val="a8"/>
    <w:rsid w:val="00DC1E82"/>
    <w:rPr>
      <w:rFonts w:ascii="Times New Roman" w:eastAsia="Times New Roman" w:hAnsi="Times New Roman" w:cs="Times New Roman"/>
      <w:sz w:val="20"/>
      <w:szCs w:val="20"/>
      <w:lang w:val="ru-RU" w:eastAsia="ru-RU"/>
    </w:rPr>
  </w:style>
  <w:style w:type="paragraph" w:customStyle="1" w:styleId="style1">
    <w:name w:val="style1"/>
    <w:basedOn w:val="a"/>
    <w:rsid w:val="00DC1E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uiPriority w:val="99"/>
    <w:unhideWhenUsed/>
    <w:rsid w:val="009E3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nanium.com/read?id=351974" TargetMode="External"/><Relationship Id="rId13" Type="http://schemas.openxmlformats.org/officeDocument/2006/relationships/hyperlink" Target="https://elibrary.ru/project_risc.asp" TargetMode="External"/><Relationship Id="rId18" Type="http://schemas.openxmlformats.org/officeDocument/2006/relationships/hyperlink" Target="http://magtu.ru:8085/marcweb2/Default.asp" TargetMode="External"/><Relationship Id="rId3" Type="http://schemas.openxmlformats.org/officeDocument/2006/relationships/settings" Target="settings.xml"/><Relationship Id="rId21" Type="http://schemas.openxmlformats.org/officeDocument/2006/relationships/hyperlink" Target="http://webofscience.com" TargetMode="External"/><Relationship Id="rId7" Type="http://schemas.openxmlformats.org/officeDocument/2006/relationships/hyperlink" Target="https://znanium.com/read?id=337519" TargetMode="External"/><Relationship Id="rId12" Type="http://schemas.openxmlformats.org/officeDocument/2006/relationships/hyperlink" Target="https://dlib.eastview.com/" TargetMode="External"/><Relationship Id="rId17" Type="http://schemas.openxmlformats.org/officeDocument/2006/relationships/hyperlink" Target="https://www.rsl.ru/ru/4readers/catalogu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1.fips.ru/" TargetMode="External"/><Relationship Id="rId20" Type="http://schemas.openxmlformats.org/officeDocument/2006/relationships/hyperlink" Target="https://uisrussia.msu.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viewer/korporativnye-finansy-praktikum-450064"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indow.edu.ru/" TargetMode="External"/><Relationship Id="rId23" Type="http://schemas.openxmlformats.org/officeDocument/2006/relationships/hyperlink" Target="http://link.springer.com/" TargetMode="External"/><Relationship Id="rId10" Type="http://schemas.openxmlformats.org/officeDocument/2006/relationships/hyperlink" Target="https://znanium.com/read?id=354815" TargetMode="External"/><Relationship Id="rId19" Type="http://schemas.openxmlformats.org/officeDocument/2006/relationships/hyperlink" Target="http://ecsocman.hse.ru/" TargetMode="External"/><Relationship Id="rId4" Type="http://schemas.openxmlformats.org/officeDocument/2006/relationships/webSettings" Target="webSettings.xml"/><Relationship Id="rId9" Type="http://schemas.openxmlformats.org/officeDocument/2006/relationships/hyperlink" Target="https://znanium.com/read?id=309434" TargetMode="External"/><Relationship Id="rId14" Type="http://schemas.openxmlformats.org/officeDocument/2006/relationships/hyperlink" Target="https://scholar.google.ru/" TargetMode="External"/><Relationship Id="rId22" Type="http://schemas.openxmlformats.org/officeDocument/2006/relationships/hyperlink" Target="http://scop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37</Pages>
  <Words>10748</Words>
  <Characters>61265</Characters>
  <Application>Microsoft Office Word</Application>
  <DocSecurity>0</DocSecurity>
  <Lines>510</Lines>
  <Paragraphs>143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2020-2021_38_04_01-зЭЭм-20-2_69_plx_Финансовый менеджмент и корпоративные финансы (продвинутый уровень)</vt:lpstr>
      <vt:lpstr>Лист1</vt:lpstr>
    </vt:vector>
  </TitlesOfParts>
  <Company/>
  <LinksUpToDate>false</LinksUpToDate>
  <CharactersWithSpaces>71870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2020-2021_38_04_01-зЭЭм-20-2_69_plx_Финансовый менеджмент и корпоративные финансы (продвинутый уровень)</dc:title>
  <dc:creator>FastReport.NET</dc:creator>
  <cp:lastModifiedBy>N S</cp:lastModifiedBy>
  <cp:revision>5</cp:revision>
  <dcterms:created xsi:type="dcterms:W3CDTF">2020-10-23T16:06:00Z</dcterms:created>
  <dcterms:modified xsi:type="dcterms:W3CDTF">2020-12-10T11:56:00Z</dcterms:modified>
</cp:coreProperties>
</file>