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5B4F" w:rsidRDefault="003376E2">
      <w:pPr>
        <w:rPr>
          <w:sz w:val="0"/>
          <w:szCs w:val="0"/>
        </w:rPr>
      </w:pPr>
      <w:r>
        <w:rPr>
          <w:noProof/>
          <w:lang w:val="ru-RU" w:eastAsia="ru-RU"/>
        </w:rPr>
        <w:drawing>
          <wp:inline distT="0" distB="0" distL="0" distR="0">
            <wp:extent cx="5941060" cy="84035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5">
                      <a:extLst>
                        <a:ext uri="{28A0092B-C50C-407E-A947-70E740481C1C}">
                          <a14:useLocalDpi xmlns:a14="http://schemas.microsoft.com/office/drawing/2010/main" val="0"/>
                        </a:ext>
                      </a:extLst>
                    </a:blip>
                    <a:stretch>
                      <a:fillRect/>
                    </a:stretch>
                  </pic:blipFill>
                  <pic:spPr>
                    <a:xfrm>
                      <a:off x="0" y="0"/>
                      <a:ext cx="5941060" cy="8403590"/>
                    </a:xfrm>
                    <a:prstGeom prst="rect">
                      <a:avLst/>
                    </a:prstGeom>
                  </pic:spPr>
                </pic:pic>
              </a:graphicData>
            </a:graphic>
          </wp:inline>
        </w:drawing>
      </w:r>
      <w:r w:rsidR="007540DF">
        <w:br w:type="page"/>
      </w:r>
    </w:p>
    <w:p w:rsidR="00F36266" w:rsidRDefault="00F36266">
      <w:pPr>
        <w:rPr>
          <w:lang w:val="ru-RU"/>
        </w:rPr>
        <w:sectPr w:rsidR="00F36266" w:rsidSect="007540DF">
          <w:pgSz w:w="11906" w:h="16838"/>
          <w:pgMar w:top="709" w:right="850" w:bottom="1134" w:left="1701" w:header="708" w:footer="708" w:gutter="0"/>
          <w:cols w:space="708"/>
          <w:docGrid w:linePitch="360"/>
        </w:sectPr>
      </w:pPr>
      <w:r>
        <w:rPr>
          <w:noProof/>
          <w:lang w:val="ru-RU" w:eastAsia="ru-RU"/>
        </w:rPr>
        <w:lastRenderedPageBreak/>
        <w:drawing>
          <wp:inline distT="0" distB="0" distL="0" distR="0" wp14:anchorId="0372B6A7" wp14:editId="62D5E362">
            <wp:extent cx="5940425" cy="840269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оборот.JPG"/>
                    <pic:cNvPicPr/>
                  </pic:nvPicPr>
                  <pic:blipFill>
                    <a:blip r:embed="rId6">
                      <a:extLst>
                        <a:ext uri="{28A0092B-C50C-407E-A947-70E740481C1C}">
                          <a14:useLocalDpi xmlns:a14="http://schemas.microsoft.com/office/drawing/2010/main" val="0"/>
                        </a:ext>
                      </a:extLst>
                    </a:blip>
                    <a:stretch>
                      <a:fillRect/>
                    </a:stretch>
                  </pic:blipFill>
                  <pic:spPr>
                    <a:xfrm>
                      <a:off x="0" y="0"/>
                      <a:ext cx="5940425" cy="8402692"/>
                    </a:xfrm>
                    <a:prstGeom prst="rect">
                      <a:avLst/>
                    </a:prstGeom>
                  </pic:spPr>
                </pic:pic>
              </a:graphicData>
            </a:graphic>
          </wp:inline>
        </w:drawing>
      </w:r>
    </w:p>
    <w:p w:rsidR="00F75B4F" w:rsidRPr="003376E2" w:rsidRDefault="00F75B4F">
      <w:pPr>
        <w:rPr>
          <w:sz w:val="0"/>
          <w:szCs w:val="0"/>
          <w:lang w:val="ru-RU"/>
        </w:rPr>
      </w:pPr>
    </w:p>
    <w:tbl>
      <w:tblPr>
        <w:tblW w:w="0" w:type="auto"/>
        <w:tblCellMar>
          <w:left w:w="0" w:type="dxa"/>
          <w:right w:w="0" w:type="dxa"/>
        </w:tblCellMar>
        <w:tblLook w:val="04A0" w:firstRow="1" w:lastRow="0" w:firstColumn="1" w:lastColumn="0" w:noHBand="0" w:noVBand="1"/>
      </w:tblPr>
      <w:tblGrid>
        <w:gridCol w:w="3119"/>
        <w:gridCol w:w="6252"/>
      </w:tblGrid>
      <w:tr w:rsidR="00F75B4F">
        <w:trPr>
          <w:trHeight w:hRule="exact" w:val="285"/>
        </w:trPr>
        <w:tc>
          <w:tcPr>
            <w:tcW w:w="9370" w:type="dxa"/>
            <w:gridSpan w:val="2"/>
            <w:shd w:val="clear" w:color="000000" w:fill="FFFFFF"/>
            <w:tcMar>
              <w:left w:w="34" w:type="dxa"/>
              <w:right w:w="34" w:type="dxa"/>
            </w:tcMar>
          </w:tcPr>
          <w:p w:rsidR="00F75B4F" w:rsidRDefault="007540DF">
            <w:pPr>
              <w:spacing w:after="0" w:line="240" w:lineRule="auto"/>
              <w:rPr>
                <w:sz w:val="24"/>
                <w:szCs w:val="24"/>
              </w:rPr>
            </w:pPr>
            <w:proofErr w:type="spellStart"/>
            <w:r>
              <w:rPr>
                <w:rFonts w:ascii="Times New Roman" w:hAnsi="Times New Roman" w:cs="Times New Roman"/>
                <w:b/>
                <w:color w:val="000000"/>
                <w:sz w:val="24"/>
                <w:szCs w:val="24"/>
              </w:rPr>
              <w:t>Лист</w:t>
            </w:r>
            <w:proofErr w:type="spellEnd"/>
            <w:r>
              <w:t xml:space="preserve"> </w:t>
            </w:r>
            <w:proofErr w:type="spellStart"/>
            <w:r>
              <w:rPr>
                <w:rFonts w:ascii="Times New Roman" w:hAnsi="Times New Roman" w:cs="Times New Roman"/>
                <w:b/>
                <w:color w:val="000000"/>
                <w:sz w:val="24"/>
                <w:szCs w:val="24"/>
              </w:rPr>
              <w:t>актуализации</w:t>
            </w:r>
            <w:proofErr w:type="spellEnd"/>
            <w:r>
              <w:t xml:space="preserve"> </w:t>
            </w:r>
            <w:proofErr w:type="spellStart"/>
            <w:r>
              <w:rPr>
                <w:rFonts w:ascii="Times New Roman" w:hAnsi="Times New Roman" w:cs="Times New Roman"/>
                <w:b/>
                <w:color w:val="000000"/>
                <w:sz w:val="24"/>
                <w:szCs w:val="24"/>
              </w:rPr>
              <w:t>рабочей</w:t>
            </w:r>
            <w:proofErr w:type="spellEnd"/>
            <w:r>
              <w:t xml:space="preserve"> </w:t>
            </w:r>
            <w:proofErr w:type="spellStart"/>
            <w:r>
              <w:rPr>
                <w:rFonts w:ascii="Times New Roman" w:hAnsi="Times New Roman" w:cs="Times New Roman"/>
                <w:b/>
                <w:color w:val="000000"/>
                <w:sz w:val="24"/>
                <w:szCs w:val="24"/>
              </w:rPr>
              <w:t>программы</w:t>
            </w:r>
            <w:proofErr w:type="spellEnd"/>
            <w:r>
              <w:t xml:space="preserve"> </w:t>
            </w:r>
          </w:p>
        </w:tc>
      </w:tr>
      <w:tr w:rsidR="00F75B4F">
        <w:trPr>
          <w:trHeight w:hRule="exact" w:val="131"/>
        </w:trPr>
        <w:tc>
          <w:tcPr>
            <w:tcW w:w="3119" w:type="dxa"/>
          </w:tcPr>
          <w:p w:rsidR="00F75B4F" w:rsidRDefault="00F75B4F"/>
        </w:tc>
        <w:tc>
          <w:tcPr>
            <w:tcW w:w="6238" w:type="dxa"/>
          </w:tcPr>
          <w:p w:rsidR="00F75B4F" w:rsidRDefault="00F75B4F"/>
        </w:tc>
      </w:tr>
      <w:tr w:rsidR="00F75B4F">
        <w:trPr>
          <w:trHeight w:hRule="exact" w:val="14"/>
        </w:trPr>
        <w:tc>
          <w:tcPr>
            <w:tcW w:w="9370" w:type="dxa"/>
            <w:gridSpan w:val="2"/>
            <w:tcBorders>
              <w:top w:val="single" w:sz="8" w:space="0" w:color="000000"/>
            </w:tcBorders>
            <w:shd w:val="clear" w:color="FFFFFF" w:fill="FFFFFF"/>
            <w:tcMar>
              <w:left w:w="4" w:type="dxa"/>
              <w:right w:w="4" w:type="dxa"/>
            </w:tcMar>
          </w:tcPr>
          <w:p w:rsidR="00F75B4F" w:rsidRDefault="00F75B4F"/>
        </w:tc>
      </w:tr>
      <w:tr w:rsidR="00F75B4F">
        <w:trPr>
          <w:trHeight w:hRule="exact" w:val="13"/>
        </w:trPr>
        <w:tc>
          <w:tcPr>
            <w:tcW w:w="3119" w:type="dxa"/>
          </w:tcPr>
          <w:p w:rsidR="00F75B4F" w:rsidRDefault="00F75B4F"/>
        </w:tc>
        <w:tc>
          <w:tcPr>
            <w:tcW w:w="6238" w:type="dxa"/>
          </w:tcPr>
          <w:p w:rsidR="00F75B4F" w:rsidRDefault="00F75B4F"/>
        </w:tc>
      </w:tr>
      <w:tr w:rsidR="00F75B4F">
        <w:trPr>
          <w:trHeight w:hRule="exact" w:val="14"/>
        </w:trPr>
        <w:tc>
          <w:tcPr>
            <w:tcW w:w="9370" w:type="dxa"/>
            <w:gridSpan w:val="2"/>
            <w:tcBorders>
              <w:top w:val="single" w:sz="8" w:space="0" w:color="000000"/>
            </w:tcBorders>
            <w:shd w:val="clear" w:color="FFFFFF" w:fill="FFFFFF"/>
            <w:tcMar>
              <w:left w:w="4" w:type="dxa"/>
              <w:right w:w="4" w:type="dxa"/>
            </w:tcMar>
          </w:tcPr>
          <w:p w:rsidR="00F75B4F" w:rsidRDefault="00F75B4F"/>
        </w:tc>
      </w:tr>
      <w:tr w:rsidR="00F75B4F">
        <w:trPr>
          <w:trHeight w:hRule="exact" w:val="96"/>
        </w:trPr>
        <w:tc>
          <w:tcPr>
            <w:tcW w:w="3119" w:type="dxa"/>
          </w:tcPr>
          <w:p w:rsidR="00F75B4F" w:rsidRDefault="00F75B4F"/>
        </w:tc>
        <w:tc>
          <w:tcPr>
            <w:tcW w:w="6238" w:type="dxa"/>
          </w:tcPr>
          <w:p w:rsidR="00F75B4F" w:rsidRDefault="00F75B4F"/>
        </w:tc>
      </w:tr>
      <w:tr w:rsidR="00F75B4F" w:rsidRPr="008F7942">
        <w:trPr>
          <w:trHeight w:hRule="exact" w:val="555"/>
        </w:trPr>
        <w:tc>
          <w:tcPr>
            <w:tcW w:w="9370" w:type="dxa"/>
            <w:gridSpan w:val="2"/>
            <w:shd w:val="clear" w:color="000000" w:fill="FFFFFF"/>
            <w:tcMar>
              <w:left w:w="34" w:type="dxa"/>
              <w:right w:w="34" w:type="dxa"/>
            </w:tcMar>
          </w:tcPr>
          <w:p w:rsidR="00F75B4F" w:rsidRPr="003376E2" w:rsidRDefault="007540DF">
            <w:pPr>
              <w:spacing w:after="0" w:line="240" w:lineRule="auto"/>
              <w:rPr>
                <w:sz w:val="24"/>
                <w:szCs w:val="24"/>
                <w:lang w:val="ru-RU"/>
              </w:rPr>
            </w:pPr>
            <w:r w:rsidRPr="003376E2">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Экономики</w:t>
            </w:r>
          </w:p>
        </w:tc>
      </w:tr>
      <w:tr w:rsidR="00F75B4F" w:rsidRPr="008F7942">
        <w:trPr>
          <w:trHeight w:hRule="exact" w:val="138"/>
        </w:trPr>
        <w:tc>
          <w:tcPr>
            <w:tcW w:w="3119" w:type="dxa"/>
          </w:tcPr>
          <w:p w:rsidR="00F75B4F" w:rsidRPr="003376E2" w:rsidRDefault="00F75B4F">
            <w:pPr>
              <w:rPr>
                <w:lang w:val="ru-RU"/>
              </w:rPr>
            </w:pPr>
          </w:p>
        </w:tc>
        <w:tc>
          <w:tcPr>
            <w:tcW w:w="6238" w:type="dxa"/>
          </w:tcPr>
          <w:p w:rsidR="00F75B4F" w:rsidRPr="003376E2" w:rsidRDefault="00F75B4F">
            <w:pPr>
              <w:rPr>
                <w:lang w:val="ru-RU"/>
              </w:rPr>
            </w:pPr>
          </w:p>
        </w:tc>
      </w:tr>
      <w:tr w:rsidR="00F75B4F" w:rsidRPr="008F7942">
        <w:trPr>
          <w:trHeight w:hRule="exact" w:val="555"/>
        </w:trPr>
        <w:tc>
          <w:tcPr>
            <w:tcW w:w="3119" w:type="dxa"/>
          </w:tcPr>
          <w:p w:rsidR="00F75B4F" w:rsidRPr="003376E2" w:rsidRDefault="00F75B4F">
            <w:pPr>
              <w:rPr>
                <w:lang w:val="ru-RU"/>
              </w:rPr>
            </w:pPr>
          </w:p>
        </w:tc>
        <w:tc>
          <w:tcPr>
            <w:tcW w:w="6252" w:type="dxa"/>
            <w:shd w:val="clear" w:color="000000" w:fill="FFFFFF"/>
            <w:tcMar>
              <w:left w:w="34" w:type="dxa"/>
              <w:right w:w="34" w:type="dxa"/>
            </w:tcMar>
          </w:tcPr>
          <w:p w:rsidR="00F75B4F" w:rsidRPr="003376E2" w:rsidRDefault="007540DF">
            <w:pPr>
              <w:spacing w:after="0" w:line="240" w:lineRule="auto"/>
              <w:rPr>
                <w:sz w:val="24"/>
                <w:szCs w:val="24"/>
                <w:lang w:val="ru-RU"/>
              </w:rPr>
            </w:pPr>
            <w:r w:rsidRPr="003376E2">
              <w:rPr>
                <w:rFonts w:ascii="Times New Roman" w:hAnsi="Times New Roman" w:cs="Times New Roman"/>
                <w:color w:val="000000"/>
                <w:sz w:val="24"/>
                <w:szCs w:val="24"/>
                <w:lang w:val="ru-RU"/>
              </w:rPr>
              <w:t xml:space="preserve">Протокол </w:t>
            </w:r>
            <w:proofErr w:type="gramStart"/>
            <w:r w:rsidRPr="003376E2">
              <w:rPr>
                <w:rFonts w:ascii="Times New Roman" w:hAnsi="Times New Roman" w:cs="Times New Roman"/>
                <w:color w:val="000000"/>
                <w:sz w:val="24"/>
                <w:szCs w:val="24"/>
                <w:lang w:val="ru-RU"/>
              </w:rPr>
              <w:t>от  _</w:t>
            </w:r>
            <w:proofErr w:type="gramEnd"/>
            <w:r w:rsidRPr="003376E2">
              <w:rPr>
                <w:rFonts w:ascii="Times New Roman" w:hAnsi="Times New Roman" w:cs="Times New Roman"/>
                <w:color w:val="000000"/>
                <w:sz w:val="24"/>
                <w:szCs w:val="24"/>
                <w:lang w:val="ru-RU"/>
              </w:rPr>
              <w:t>_ __________ 20__ г.  №  __</w:t>
            </w:r>
          </w:p>
          <w:p w:rsidR="00F75B4F" w:rsidRPr="003376E2" w:rsidRDefault="007540DF">
            <w:pPr>
              <w:spacing w:after="0" w:line="240" w:lineRule="auto"/>
              <w:rPr>
                <w:sz w:val="24"/>
                <w:szCs w:val="24"/>
                <w:lang w:val="ru-RU"/>
              </w:rPr>
            </w:pPr>
            <w:r w:rsidRPr="003376E2">
              <w:rPr>
                <w:rFonts w:ascii="Times New Roman" w:hAnsi="Times New Roman" w:cs="Times New Roman"/>
                <w:color w:val="000000"/>
                <w:sz w:val="24"/>
                <w:szCs w:val="24"/>
                <w:lang w:val="ru-RU"/>
              </w:rPr>
              <w:t>Зав. кафедрой  _________________  А.Г. Васильева</w:t>
            </w:r>
          </w:p>
        </w:tc>
      </w:tr>
      <w:tr w:rsidR="00F75B4F" w:rsidRPr="008F7942">
        <w:trPr>
          <w:trHeight w:hRule="exact" w:val="277"/>
        </w:trPr>
        <w:tc>
          <w:tcPr>
            <w:tcW w:w="3119" w:type="dxa"/>
          </w:tcPr>
          <w:p w:rsidR="00F75B4F" w:rsidRPr="003376E2" w:rsidRDefault="00F75B4F">
            <w:pPr>
              <w:rPr>
                <w:lang w:val="ru-RU"/>
              </w:rPr>
            </w:pPr>
          </w:p>
        </w:tc>
        <w:tc>
          <w:tcPr>
            <w:tcW w:w="6238" w:type="dxa"/>
          </w:tcPr>
          <w:p w:rsidR="00F75B4F" w:rsidRPr="003376E2" w:rsidRDefault="00F75B4F">
            <w:pPr>
              <w:rPr>
                <w:lang w:val="ru-RU"/>
              </w:rPr>
            </w:pPr>
          </w:p>
        </w:tc>
      </w:tr>
      <w:tr w:rsidR="00F75B4F" w:rsidRPr="008F7942">
        <w:trPr>
          <w:trHeight w:hRule="exact" w:val="14"/>
        </w:trPr>
        <w:tc>
          <w:tcPr>
            <w:tcW w:w="9370" w:type="dxa"/>
            <w:gridSpan w:val="2"/>
            <w:tcBorders>
              <w:top w:val="single" w:sz="8" w:space="0" w:color="000000"/>
            </w:tcBorders>
            <w:shd w:val="clear" w:color="FFFFFF" w:fill="FFFFFF"/>
            <w:tcMar>
              <w:left w:w="4" w:type="dxa"/>
              <w:right w:w="4" w:type="dxa"/>
            </w:tcMar>
          </w:tcPr>
          <w:p w:rsidR="00F75B4F" w:rsidRPr="003376E2" w:rsidRDefault="00F75B4F">
            <w:pPr>
              <w:rPr>
                <w:lang w:val="ru-RU"/>
              </w:rPr>
            </w:pPr>
          </w:p>
        </w:tc>
      </w:tr>
      <w:tr w:rsidR="00F75B4F" w:rsidRPr="008F7942">
        <w:trPr>
          <w:trHeight w:hRule="exact" w:val="13"/>
        </w:trPr>
        <w:tc>
          <w:tcPr>
            <w:tcW w:w="3119" w:type="dxa"/>
          </w:tcPr>
          <w:p w:rsidR="00F75B4F" w:rsidRPr="003376E2" w:rsidRDefault="00F75B4F">
            <w:pPr>
              <w:rPr>
                <w:lang w:val="ru-RU"/>
              </w:rPr>
            </w:pPr>
          </w:p>
        </w:tc>
        <w:tc>
          <w:tcPr>
            <w:tcW w:w="6238" w:type="dxa"/>
          </w:tcPr>
          <w:p w:rsidR="00F75B4F" w:rsidRPr="003376E2" w:rsidRDefault="00F75B4F">
            <w:pPr>
              <w:rPr>
                <w:lang w:val="ru-RU"/>
              </w:rPr>
            </w:pPr>
          </w:p>
        </w:tc>
      </w:tr>
      <w:tr w:rsidR="00F75B4F" w:rsidRPr="008F7942">
        <w:trPr>
          <w:trHeight w:hRule="exact" w:val="14"/>
        </w:trPr>
        <w:tc>
          <w:tcPr>
            <w:tcW w:w="9370" w:type="dxa"/>
            <w:gridSpan w:val="2"/>
            <w:tcBorders>
              <w:top w:val="single" w:sz="8" w:space="0" w:color="000000"/>
            </w:tcBorders>
            <w:shd w:val="clear" w:color="FFFFFF" w:fill="FFFFFF"/>
            <w:tcMar>
              <w:left w:w="4" w:type="dxa"/>
              <w:right w:w="4" w:type="dxa"/>
            </w:tcMar>
          </w:tcPr>
          <w:p w:rsidR="00F75B4F" w:rsidRPr="003376E2" w:rsidRDefault="00F75B4F">
            <w:pPr>
              <w:rPr>
                <w:lang w:val="ru-RU"/>
              </w:rPr>
            </w:pPr>
          </w:p>
        </w:tc>
      </w:tr>
      <w:tr w:rsidR="00F75B4F" w:rsidRPr="008F7942">
        <w:trPr>
          <w:trHeight w:hRule="exact" w:val="96"/>
        </w:trPr>
        <w:tc>
          <w:tcPr>
            <w:tcW w:w="3119" w:type="dxa"/>
          </w:tcPr>
          <w:p w:rsidR="00F75B4F" w:rsidRPr="003376E2" w:rsidRDefault="00F75B4F">
            <w:pPr>
              <w:rPr>
                <w:lang w:val="ru-RU"/>
              </w:rPr>
            </w:pPr>
          </w:p>
        </w:tc>
        <w:tc>
          <w:tcPr>
            <w:tcW w:w="6238" w:type="dxa"/>
          </w:tcPr>
          <w:p w:rsidR="00F75B4F" w:rsidRPr="003376E2" w:rsidRDefault="00F75B4F">
            <w:pPr>
              <w:rPr>
                <w:lang w:val="ru-RU"/>
              </w:rPr>
            </w:pPr>
          </w:p>
        </w:tc>
      </w:tr>
      <w:tr w:rsidR="00F75B4F" w:rsidRPr="008F7942">
        <w:trPr>
          <w:trHeight w:hRule="exact" w:val="555"/>
        </w:trPr>
        <w:tc>
          <w:tcPr>
            <w:tcW w:w="9370" w:type="dxa"/>
            <w:gridSpan w:val="2"/>
            <w:shd w:val="clear" w:color="000000" w:fill="FFFFFF"/>
            <w:tcMar>
              <w:left w:w="34" w:type="dxa"/>
              <w:right w:w="34" w:type="dxa"/>
            </w:tcMar>
          </w:tcPr>
          <w:p w:rsidR="00F75B4F" w:rsidRPr="003376E2" w:rsidRDefault="007540DF">
            <w:pPr>
              <w:spacing w:after="0" w:line="240" w:lineRule="auto"/>
              <w:rPr>
                <w:sz w:val="24"/>
                <w:szCs w:val="24"/>
                <w:lang w:val="ru-RU"/>
              </w:rPr>
            </w:pPr>
            <w:r w:rsidRPr="003376E2">
              <w:rPr>
                <w:rFonts w:ascii="Times New Roman" w:hAnsi="Times New Roman" w:cs="Times New Roman"/>
                <w:color w:val="000000"/>
                <w:sz w:val="24"/>
                <w:szCs w:val="24"/>
                <w:lang w:val="ru-RU"/>
              </w:rPr>
              <w:t xml:space="preserve">Рабочая программа пересмотрена, обсуждена и одобрена для реализации в 2022 - 2023 учебном году на заседании </w:t>
            </w:r>
            <w:proofErr w:type="gramStart"/>
            <w:r w:rsidRPr="003376E2">
              <w:rPr>
                <w:rFonts w:ascii="Times New Roman" w:hAnsi="Times New Roman" w:cs="Times New Roman"/>
                <w:color w:val="000000"/>
                <w:sz w:val="24"/>
                <w:szCs w:val="24"/>
                <w:lang w:val="ru-RU"/>
              </w:rPr>
              <w:t>кафедры  Экономики</w:t>
            </w:r>
            <w:proofErr w:type="gramEnd"/>
          </w:p>
        </w:tc>
      </w:tr>
      <w:tr w:rsidR="00F75B4F" w:rsidRPr="008F7942">
        <w:trPr>
          <w:trHeight w:hRule="exact" w:val="138"/>
        </w:trPr>
        <w:tc>
          <w:tcPr>
            <w:tcW w:w="3119" w:type="dxa"/>
          </w:tcPr>
          <w:p w:rsidR="00F75B4F" w:rsidRPr="003376E2" w:rsidRDefault="00F75B4F">
            <w:pPr>
              <w:rPr>
                <w:lang w:val="ru-RU"/>
              </w:rPr>
            </w:pPr>
          </w:p>
        </w:tc>
        <w:tc>
          <w:tcPr>
            <w:tcW w:w="6238" w:type="dxa"/>
          </w:tcPr>
          <w:p w:rsidR="00F75B4F" w:rsidRPr="003376E2" w:rsidRDefault="00F75B4F">
            <w:pPr>
              <w:rPr>
                <w:lang w:val="ru-RU"/>
              </w:rPr>
            </w:pPr>
          </w:p>
        </w:tc>
      </w:tr>
      <w:tr w:rsidR="00F75B4F" w:rsidRPr="008F7942">
        <w:trPr>
          <w:trHeight w:hRule="exact" w:val="555"/>
        </w:trPr>
        <w:tc>
          <w:tcPr>
            <w:tcW w:w="3119" w:type="dxa"/>
          </w:tcPr>
          <w:p w:rsidR="00F75B4F" w:rsidRPr="003376E2" w:rsidRDefault="00F75B4F">
            <w:pPr>
              <w:rPr>
                <w:lang w:val="ru-RU"/>
              </w:rPr>
            </w:pPr>
          </w:p>
        </w:tc>
        <w:tc>
          <w:tcPr>
            <w:tcW w:w="6252" w:type="dxa"/>
            <w:shd w:val="clear" w:color="000000" w:fill="FFFFFF"/>
            <w:tcMar>
              <w:left w:w="34" w:type="dxa"/>
              <w:right w:w="34" w:type="dxa"/>
            </w:tcMar>
          </w:tcPr>
          <w:p w:rsidR="00F75B4F" w:rsidRPr="003376E2" w:rsidRDefault="007540DF">
            <w:pPr>
              <w:spacing w:after="0" w:line="240" w:lineRule="auto"/>
              <w:rPr>
                <w:sz w:val="24"/>
                <w:szCs w:val="24"/>
                <w:lang w:val="ru-RU"/>
              </w:rPr>
            </w:pPr>
            <w:r w:rsidRPr="003376E2">
              <w:rPr>
                <w:rFonts w:ascii="Times New Roman" w:hAnsi="Times New Roman" w:cs="Times New Roman"/>
                <w:color w:val="000000"/>
                <w:sz w:val="24"/>
                <w:szCs w:val="24"/>
                <w:lang w:val="ru-RU"/>
              </w:rPr>
              <w:t xml:space="preserve">Протокол </w:t>
            </w:r>
            <w:proofErr w:type="gramStart"/>
            <w:r w:rsidRPr="003376E2">
              <w:rPr>
                <w:rFonts w:ascii="Times New Roman" w:hAnsi="Times New Roman" w:cs="Times New Roman"/>
                <w:color w:val="000000"/>
                <w:sz w:val="24"/>
                <w:szCs w:val="24"/>
                <w:lang w:val="ru-RU"/>
              </w:rPr>
              <w:t>от  _</w:t>
            </w:r>
            <w:proofErr w:type="gramEnd"/>
            <w:r w:rsidRPr="003376E2">
              <w:rPr>
                <w:rFonts w:ascii="Times New Roman" w:hAnsi="Times New Roman" w:cs="Times New Roman"/>
                <w:color w:val="000000"/>
                <w:sz w:val="24"/>
                <w:szCs w:val="24"/>
                <w:lang w:val="ru-RU"/>
              </w:rPr>
              <w:t>_ __________ 20__ г.  №  __</w:t>
            </w:r>
          </w:p>
          <w:p w:rsidR="00F75B4F" w:rsidRPr="003376E2" w:rsidRDefault="007540DF">
            <w:pPr>
              <w:spacing w:after="0" w:line="240" w:lineRule="auto"/>
              <w:rPr>
                <w:sz w:val="24"/>
                <w:szCs w:val="24"/>
                <w:lang w:val="ru-RU"/>
              </w:rPr>
            </w:pPr>
            <w:r w:rsidRPr="003376E2">
              <w:rPr>
                <w:rFonts w:ascii="Times New Roman" w:hAnsi="Times New Roman" w:cs="Times New Roman"/>
                <w:color w:val="000000"/>
                <w:sz w:val="24"/>
                <w:szCs w:val="24"/>
                <w:lang w:val="ru-RU"/>
              </w:rPr>
              <w:t>Зав. кафедрой  _________________  А.Г. Васильева</w:t>
            </w:r>
          </w:p>
        </w:tc>
      </w:tr>
    </w:tbl>
    <w:p w:rsidR="00F75B4F" w:rsidRPr="003376E2" w:rsidRDefault="007540DF">
      <w:pPr>
        <w:rPr>
          <w:sz w:val="0"/>
          <w:szCs w:val="0"/>
          <w:lang w:val="ru-RU"/>
        </w:rPr>
      </w:pPr>
      <w:r w:rsidRPr="003376E2">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F75B4F" w:rsidTr="00F36266">
        <w:trPr>
          <w:trHeight w:hRule="exact" w:val="285"/>
        </w:trPr>
        <w:tc>
          <w:tcPr>
            <w:tcW w:w="9385" w:type="dxa"/>
            <w:gridSpan w:val="2"/>
            <w:shd w:val="clear" w:color="000000" w:fill="FFFFFF"/>
            <w:tcMar>
              <w:left w:w="34" w:type="dxa"/>
              <w:right w:w="34" w:type="dxa"/>
            </w:tcMar>
          </w:tcPr>
          <w:p w:rsidR="00F75B4F" w:rsidRDefault="007540DF">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F75B4F" w:rsidRPr="008F7942" w:rsidTr="00F36266">
        <w:trPr>
          <w:trHeight w:hRule="exact" w:val="1637"/>
        </w:trPr>
        <w:tc>
          <w:tcPr>
            <w:tcW w:w="9385" w:type="dxa"/>
            <w:gridSpan w:val="2"/>
            <w:shd w:val="clear" w:color="000000" w:fill="FFFFFF"/>
            <w:tcMar>
              <w:left w:w="34" w:type="dxa"/>
              <w:right w:w="34" w:type="dxa"/>
            </w:tcMar>
          </w:tcPr>
          <w:p w:rsidR="00F75B4F" w:rsidRPr="003376E2" w:rsidRDefault="007540DF">
            <w:pPr>
              <w:spacing w:after="0" w:line="240" w:lineRule="auto"/>
              <w:ind w:firstLine="756"/>
              <w:jc w:val="both"/>
              <w:rPr>
                <w:sz w:val="24"/>
                <w:szCs w:val="24"/>
                <w:lang w:val="ru-RU"/>
              </w:rPr>
            </w:pPr>
            <w:r w:rsidRPr="003376E2">
              <w:rPr>
                <w:rFonts w:ascii="Times New Roman" w:hAnsi="Times New Roman" w:cs="Times New Roman"/>
                <w:color w:val="000000"/>
                <w:sz w:val="24"/>
                <w:szCs w:val="24"/>
                <w:lang w:val="ru-RU"/>
              </w:rPr>
              <w:t>формирование</w:t>
            </w:r>
            <w:r w:rsidRPr="003376E2">
              <w:rPr>
                <w:lang w:val="ru-RU"/>
              </w:rPr>
              <w:t xml:space="preserve"> </w:t>
            </w:r>
            <w:r w:rsidRPr="003376E2">
              <w:rPr>
                <w:rFonts w:ascii="Times New Roman" w:hAnsi="Times New Roman" w:cs="Times New Roman"/>
                <w:color w:val="000000"/>
                <w:sz w:val="24"/>
                <w:szCs w:val="24"/>
                <w:lang w:val="ru-RU"/>
              </w:rPr>
              <w:t>у</w:t>
            </w:r>
            <w:r w:rsidRPr="003376E2">
              <w:rPr>
                <w:lang w:val="ru-RU"/>
              </w:rPr>
              <w:t xml:space="preserve"> </w:t>
            </w:r>
            <w:r w:rsidRPr="003376E2">
              <w:rPr>
                <w:rFonts w:ascii="Times New Roman" w:hAnsi="Times New Roman" w:cs="Times New Roman"/>
                <w:color w:val="000000"/>
                <w:sz w:val="24"/>
                <w:szCs w:val="24"/>
                <w:lang w:val="ru-RU"/>
              </w:rPr>
              <w:t>обучающихся</w:t>
            </w:r>
            <w:r w:rsidRPr="003376E2">
              <w:rPr>
                <w:lang w:val="ru-RU"/>
              </w:rPr>
              <w:t xml:space="preserve"> </w:t>
            </w:r>
            <w:r w:rsidRPr="003376E2">
              <w:rPr>
                <w:rFonts w:ascii="Times New Roman" w:hAnsi="Times New Roman" w:cs="Times New Roman"/>
                <w:color w:val="000000"/>
                <w:sz w:val="24"/>
                <w:szCs w:val="24"/>
                <w:lang w:val="ru-RU"/>
              </w:rPr>
              <w:t>системы</w:t>
            </w:r>
            <w:r w:rsidRPr="003376E2">
              <w:rPr>
                <w:lang w:val="ru-RU"/>
              </w:rPr>
              <w:t xml:space="preserve"> </w:t>
            </w:r>
            <w:r w:rsidRPr="003376E2">
              <w:rPr>
                <w:rFonts w:ascii="Times New Roman" w:hAnsi="Times New Roman" w:cs="Times New Roman"/>
                <w:color w:val="000000"/>
                <w:sz w:val="24"/>
                <w:szCs w:val="24"/>
                <w:lang w:val="ru-RU"/>
              </w:rPr>
              <w:t>теоретических</w:t>
            </w:r>
            <w:r w:rsidRPr="003376E2">
              <w:rPr>
                <w:lang w:val="ru-RU"/>
              </w:rPr>
              <w:t xml:space="preserve"> </w:t>
            </w:r>
            <w:r w:rsidRPr="003376E2">
              <w:rPr>
                <w:rFonts w:ascii="Times New Roman" w:hAnsi="Times New Roman" w:cs="Times New Roman"/>
                <w:color w:val="000000"/>
                <w:sz w:val="24"/>
                <w:szCs w:val="24"/>
                <w:lang w:val="ru-RU"/>
              </w:rPr>
              <w:t>знаний</w:t>
            </w:r>
            <w:r w:rsidRPr="003376E2">
              <w:rPr>
                <w:lang w:val="ru-RU"/>
              </w:rPr>
              <w:t xml:space="preserve"> </w:t>
            </w:r>
            <w:r w:rsidRPr="003376E2">
              <w:rPr>
                <w:rFonts w:ascii="Times New Roman" w:hAnsi="Times New Roman" w:cs="Times New Roman"/>
                <w:color w:val="000000"/>
                <w:sz w:val="24"/>
                <w:szCs w:val="24"/>
                <w:lang w:val="ru-RU"/>
              </w:rPr>
              <w:t>о</w:t>
            </w:r>
            <w:r w:rsidRPr="003376E2">
              <w:rPr>
                <w:lang w:val="ru-RU"/>
              </w:rPr>
              <w:t xml:space="preserve"> </w:t>
            </w:r>
            <w:r w:rsidRPr="003376E2">
              <w:rPr>
                <w:rFonts w:ascii="Times New Roman" w:hAnsi="Times New Roman" w:cs="Times New Roman"/>
                <w:color w:val="000000"/>
                <w:sz w:val="24"/>
                <w:szCs w:val="24"/>
                <w:lang w:val="ru-RU"/>
              </w:rPr>
              <w:t>явлениях</w:t>
            </w:r>
            <w:r w:rsidRPr="003376E2">
              <w:rPr>
                <w:lang w:val="ru-RU"/>
              </w:rPr>
              <w:t xml:space="preserve"> </w:t>
            </w:r>
            <w:r w:rsidRPr="003376E2">
              <w:rPr>
                <w:rFonts w:ascii="Times New Roman" w:hAnsi="Times New Roman" w:cs="Times New Roman"/>
                <w:color w:val="000000"/>
                <w:sz w:val="24"/>
                <w:szCs w:val="24"/>
                <w:lang w:val="ru-RU"/>
              </w:rPr>
              <w:t>и</w:t>
            </w:r>
            <w:r w:rsidRPr="003376E2">
              <w:rPr>
                <w:lang w:val="ru-RU"/>
              </w:rPr>
              <w:t xml:space="preserve"> </w:t>
            </w:r>
            <w:r w:rsidRPr="003376E2">
              <w:rPr>
                <w:rFonts w:ascii="Times New Roman" w:hAnsi="Times New Roman" w:cs="Times New Roman"/>
                <w:color w:val="000000"/>
                <w:sz w:val="24"/>
                <w:szCs w:val="24"/>
                <w:lang w:val="ru-RU"/>
              </w:rPr>
              <w:t>процессах</w:t>
            </w:r>
            <w:r w:rsidRPr="003376E2">
              <w:rPr>
                <w:lang w:val="ru-RU"/>
              </w:rPr>
              <w:t xml:space="preserve"> </w:t>
            </w:r>
            <w:r w:rsidRPr="003376E2">
              <w:rPr>
                <w:rFonts w:ascii="Times New Roman" w:hAnsi="Times New Roman" w:cs="Times New Roman"/>
                <w:color w:val="000000"/>
                <w:sz w:val="24"/>
                <w:szCs w:val="24"/>
                <w:lang w:val="ru-RU"/>
              </w:rPr>
              <w:t>экономической</w:t>
            </w:r>
            <w:r w:rsidRPr="003376E2">
              <w:rPr>
                <w:lang w:val="ru-RU"/>
              </w:rPr>
              <w:t xml:space="preserve"> </w:t>
            </w:r>
            <w:r w:rsidRPr="003376E2">
              <w:rPr>
                <w:rFonts w:ascii="Times New Roman" w:hAnsi="Times New Roman" w:cs="Times New Roman"/>
                <w:color w:val="000000"/>
                <w:sz w:val="24"/>
                <w:szCs w:val="24"/>
                <w:lang w:val="ru-RU"/>
              </w:rPr>
              <w:t>жизни</w:t>
            </w:r>
            <w:r w:rsidRPr="003376E2">
              <w:rPr>
                <w:lang w:val="ru-RU"/>
              </w:rPr>
              <w:t xml:space="preserve"> </w:t>
            </w:r>
            <w:r w:rsidRPr="003376E2">
              <w:rPr>
                <w:rFonts w:ascii="Times New Roman" w:hAnsi="Times New Roman" w:cs="Times New Roman"/>
                <w:color w:val="000000"/>
                <w:sz w:val="24"/>
                <w:szCs w:val="24"/>
                <w:lang w:val="ru-RU"/>
              </w:rPr>
              <w:t>общества,</w:t>
            </w:r>
            <w:r w:rsidRPr="003376E2">
              <w:rPr>
                <w:lang w:val="ru-RU"/>
              </w:rPr>
              <w:t xml:space="preserve"> </w:t>
            </w:r>
            <w:r w:rsidRPr="003376E2">
              <w:rPr>
                <w:rFonts w:ascii="Times New Roman" w:hAnsi="Times New Roman" w:cs="Times New Roman"/>
                <w:color w:val="000000"/>
                <w:sz w:val="24"/>
                <w:szCs w:val="24"/>
                <w:lang w:val="ru-RU"/>
              </w:rPr>
              <w:t>о</w:t>
            </w:r>
            <w:r w:rsidRPr="003376E2">
              <w:rPr>
                <w:lang w:val="ru-RU"/>
              </w:rPr>
              <w:t xml:space="preserve"> </w:t>
            </w:r>
            <w:r w:rsidRPr="003376E2">
              <w:rPr>
                <w:rFonts w:ascii="Times New Roman" w:hAnsi="Times New Roman" w:cs="Times New Roman"/>
                <w:color w:val="000000"/>
                <w:sz w:val="24"/>
                <w:szCs w:val="24"/>
                <w:lang w:val="ru-RU"/>
              </w:rPr>
              <w:t>методах</w:t>
            </w:r>
            <w:r w:rsidRPr="003376E2">
              <w:rPr>
                <w:lang w:val="ru-RU"/>
              </w:rPr>
              <w:t xml:space="preserve"> </w:t>
            </w:r>
            <w:r w:rsidRPr="003376E2">
              <w:rPr>
                <w:rFonts w:ascii="Times New Roman" w:hAnsi="Times New Roman" w:cs="Times New Roman"/>
                <w:color w:val="000000"/>
                <w:sz w:val="24"/>
                <w:szCs w:val="24"/>
                <w:lang w:val="ru-RU"/>
              </w:rPr>
              <w:t>и</w:t>
            </w:r>
            <w:r w:rsidRPr="003376E2">
              <w:rPr>
                <w:lang w:val="ru-RU"/>
              </w:rPr>
              <w:t xml:space="preserve"> </w:t>
            </w:r>
            <w:r w:rsidRPr="003376E2">
              <w:rPr>
                <w:rFonts w:ascii="Times New Roman" w:hAnsi="Times New Roman" w:cs="Times New Roman"/>
                <w:color w:val="000000"/>
                <w:sz w:val="24"/>
                <w:szCs w:val="24"/>
                <w:lang w:val="ru-RU"/>
              </w:rPr>
              <w:t>инструментах</w:t>
            </w:r>
            <w:r w:rsidRPr="003376E2">
              <w:rPr>
                <w:lang w:val="ru-RU"/>
              </w:rPr>
              <w:t xml:space="preserve"> </w:t>
            </w:r>
            <w:r w:rsidRPr="003376E2">
              <w:rPr>
                <w:rFonts w:ascii="Times New Roman" w:hAnsi="Times New Roman" w:cs="Times New Roman"/>
                <w:color w:val="000000"/>
                <w:sz w:val="24"/>
                <w:szCs w:val="24"/>
                <w:lang w:val="ru-RU"/>
              </w:rPr>
              <w:t>исследования</w:t>
            </w:r>
            <w:r w:rsidRPr="003376E2">
              <w:rPr>
                <w:lang w:val="ru-RU"/>
              </w:rPr>
              <w:t xml:space="preserve"> </w:t>
            </w:r>
            <w:r w:rsidRPr="003376E2">
              <w:rPr>
                <w:rFonts w:ascii="Times New Roman" w:hAnsi="Times New Roman" w:cs="Times New Roman"/>
                <w:color w:val="000000"/>
                <w:sz w:val="24"/>
                <w:szCs w:val="24"/>
                <w:lang w:val="ru-RU"/>
              </w:rPr>
              <w:t>этих</w:t>
            </w:r>
            <w:r w:rsidRPr="003376E2">
              <w:rPr>
                <w:lang w:val="ru-RU"/>
              </w:rPr>
              <w:t xml:space="preserve"> </w:t>
            </w:r>
            <w:r w:rsidRPr="003376E2">
              <w:rPr>
                <w:rFonts w:ascii="Times New Roman" w:hAnsi="Times New Roman" w:cs="Times New Roman"/>
                <w:color w:val="000000"/>
                <w:sz w:val="24"/>
                <w:szCs w:val="24"/>
                <w:lang w:val="ru-RU"/>
              </w:rPr>
              <w:t>явлений,</w:t>
            </w:r>
            <w:r w:rsidRPr="003376E2">
              <w:rPr>
                <w:lang w:val="ru-RU"/>
              </w:rPr>
              <w:t xml:space="preserve"> </w:t>
            </w:r>
            <w:r w:rsidRPr="003376E2">
              <w:rPr>
                <w:rFonts w:ascii="Times New Roman" w:hAnsi="Times New Roman" w:cs="Times New Roman"/>
                <w:color w:val="000000"/>
                <w:sz w:val="24"/>
                <w:szCs w:val="24"/>
                <w:lang w:val="ru-RU"/>
              </w:rPr>
              <w:t>а</w:t>
            </w:r>
            <w:r w:rsidRPr="003376E2">
              <w:rPr>
                <w:lang w:val="ru-RU"/>
              </w:rPr>
              <w:t xml:space="preserve"> </w:t>
            </w:r>
            <w:r w:rsidRPr="003376E2">
              <w:rPr>
                <w:rFonts w:ascii="Times New Roman" w:hAnsi="Times New Roman" w:cs="Times New Roman"/>
                <w:color w:val="000000"/>
                <w:sz w:val="24"/>
                <w:szCs w:val="24"/>
                <w:lang w:val="ru-RU"/>
              </w:rPr>
              <w:t>также</w:t>
            </w:r>
            <w:r w:rsidRPr="003376E2">
              <w:rPr>
                <w:lang w:val="ru-RU"/>
              </w:rPr>
              <w:t xml:space="preserve"> </w:t>
            </w:r>
            <w:r w:rsidRPr="003376E2">
              <w:rPr>
                <w:rFonts w:ascii="Times New Roman" w:hAnsi="Times New Roman" w:cs="Times New Roman"/>
                <w:color w:val="000000"/>
                <w:sz w:val="24"/>
                <w:szCs w:val="24"/>
                <w:lang w:val="ru-RU"/>
              </w:rPr>
              <w:t>практических</w:t>
            </w:r>
            <w:r w:rsidRPr="003376E2">
              <w:rPr>
                <w:lang w:val="ru-RU"/>
              </w:rPr>
              <w:t xml:space="preserve"> </w:t>
            </w:r>
            <w:r w:rsidRPr="003376E2">
              <w:rPr>
                <w:rFonts w:ascii="Times New Roman" w:hAnsi="Times New Roman" w:cs="Times New Roman"/>
                <w:color w:val="000000"/>
                <w:sz w:val="24"/>
                <w:szCs w:val="24"/>
                <w:lang w:val="ru-RU"/>
              </w:rPr>
              <w:t>навыков</w:t>
            </w:r>
            <w:r w:rsidRPr="003376E2">
              <w:rPr>
                <w:lang w:val="ru-RU"/>
              </w:rPr>
              <w:t xml:space="preserve"> </w:t>
            </w:r>
            <w:r w:rsidRPr="003376E2">
              <w:rPr>
                <w:rFonts w:ascii="Times New Roman" w:hAnsi="Times New Roman" w:cs="Times New Roman"/>
                <w:color w:val="000000"/>
                <w:sz w:val="24"/>
                <w:szCs w:val="24"/>
                <w:lang w:val="ru-RU"/>
              </w:rPr>
              <w:t>решения</w:t>
            </w:r>
            <w:r w:rsidRPr="003376E2">
              <w:rPr>
                <w:lang w:val="ru-RU"/>
              </w:rPr>
              <w:t xml:space="preserve"> </w:t>
            </w:r>
            <w:r w:rsidRPr="003376E2">
              <w:rPr>
                <w:rFonts w:ascii="Times New Roman" w:hAnsi="Times New Roman" w:cs="Times New Roman"/>
                <w:color w:val="000000"/>
                <w:sz w:val="24"/>
                <w:szCs w:val="24"/>
                <w:lang w:val="ru-RU"/>
              </w:rPr>
              <w:t>экономических</w:t>
            </w:r>
            <w:r w:rsidRPr="003376E2">
              <w:rPr>
                <w:lang w:val="ru-RU"/>
              </w:rPr>
              <w:t xml:space="preserve"> </w:t>
            </w:r>
            <w:r w:rsidRPr="003376E2">
              <w:rPr>
                <w:rFonts w:ascii="Times New Roman" w:hAnsi="Times New Roman" w:cs="Times New Roman"/>
                <w:color w:val="000000"/>
                <w:sz w:val="24"/>
                <w:szCs w:val="24"/>
                <w:lang w:val="ru-RU"/>
              </w:rPr>
              <w:t>проблем</w:t>
            </w:r>
            <w:r w:rsidRPr="003376E2">
              <w:rPr>
                <w:lang w:val="ru-RU"/>
              </w:rPr>
              <w:t xml:space="preserve"> </w:t>
            </w:r>
            <w:r w:rsidRPr="003376E2">
              <w:rPr>
                <w:rFonts w:ascii="Times New Roman" w:hAnsi="Times New Roman" w:cs="Times New Roman"/>
                <w:color w:val="000000"/>
                <w:sz w:val="24"/>
                <w:szCs w:val="24"/>
                <w:lang w:val="ru-RU"/>
              </w:rPr>
              <w:t>на</w:t>
            </w:r>
            <w:r w:rsidRPr="003376E2">
              <w:rPr>
                <w:lang w:val="ru-RU"/>
              </w:rPr>
              <w:t xml:space="preserve"> </w:t>
            </w:r>
            <w:r w:rsidRPr="003376E2">
              <w:rPr>
                <w:rFonts w:ascii="Times New Roman" w:hAnsi="Times New Roman" w:cs="Times New Roman"/>
                <w:color w:val="000000"/>
                <w:sz w:val="24"/>
                <w:szCs w:val="24"/>
                <w:lang w:val="ru-RU"/>
              </w:rPr>
              <w:t>макроэкономическом</w:t>
            </w:r>
            <w:r w:rsidRPr="003376E2">
              <w:rPr>
                <w:lang w:val="ru-RU"/>
              </w:rPr>
              <w:t xml:space="preserve"> </w:t>
            </w:r>
            <w:r w:rsidRPr="003376E2">
              <w:rPr>
                <w:rFonts w:ascii="Times New Roman" w:hAnsi="Times New Roman" w:cs="Times New Roman"/>
                <w:color w:val="000000"/>
                <w:sz w:val="24"/>
                <w:szCs w:val="24"/>
                <w:lang w:val="ru-RU"/>
              </w:rPr>
              <w:t>уровне.</w:t>
            </w:r>
            <w:r w:rsidRPr="003376E2">
              <w:rPr>
                <w:lang w:val="ru-RU"/>
              </w:rPr>
              <w:t xml:space="preserve"> </w:t>
            </w:r>
            <w:r w:rsidRPr="003376E2">
              <w:rPr>
                <w:rFonts w:ascii="Times New Roman" w:hAnsi="Times New Roman" w:cs="Times New Roman"/>
                <w:color w:val="000000"/>
                <w:sz w:val="24"/>
                <w:szCs w:val="24"/>
                <w:lang w:val="ru-RU"/>
              </w:rPr>
              <w:t>Сформировать</w:t>
            </w:r>
            <w:r w:rsidRPr="003376E2">
              <w:rPr>
                <w:lang w:val="ru-RU"/>
              </w:rPr>
              <w:t xml:space="preserve"> </w:t>
            </w:r>
            <w:r w:rsidRPr="003376E2">
              <w:rPr>
                <w:rFonts w:ascii="Times New Roman" w:hAnsi="Times New Roman" w:cs="Times New Roman"/>
                <w:color w:val="000000"/>
                <w:sz w:val="24"/>
                <w:szCs w:val="24"/>
                <w:lang w:val="ru-RU"/>
              </w:rPr>
              <w:t>у</w:t>
            </w:r>
            <w:r w:rsidRPr="003376E2">
              <w:rPr>
                <w:lang w:val="ru-RU"/>
              </w:rPr>
              <w:t xml:space="preserve"> </w:t>
            </w:r>
            <w:r w:rsidRPr="003376E2">
              <w:rPr>
                <w:rFonts w:ascii="Times New Roman" w:hAnsi="Times New Roman" w:cs="Times New Roman"/>
                <w:color w:val="000000"/>
                <w:sz w:val="24"/>
                <w:szCs w:val="24"/>
                <w:lang w:val="ru-RU"/>
              </w:rPr>
              <w:t>магистров</w:t>
            </w:r>
            <w:r w:rsidRPr="003376E2">
              <w:rPr>
                <w:lang w:val="ru-RU"/>
              </w:rPr>
              <w:t xml:space="preserve"> </w:t>
            </w:r>
            <w:r w:rsidRPr="003376E2">
              <w:rPr>
                <w:rFonts w:ascii="Times New Roman" w:hAnsi="Times New Roman" w:cs="Times New Roman"/>
                <w:color w:val="000000"/>
                <w:sz w:val="24"/>
                <w:szCs w:val="24"/>
                <w:lang w:val="ru-RU"/>
              </w:rPr>
              <w:t>систему</w:t>
            </w:r>
            <w:r w:rsidRPr="003376E2">
              <w:rPr>
                <w:lang w:val="ru-RU"/>
              </w:rPr>
              <w:t xml:space="preserve"> </w:t>
            </w:r>
            <w:r w:rsidRPr="003376E2">
              <w:rPr>
                <w:rFonts w:ascii="Times New Roman" w:hAnsi="Times New Roman" w:cs="Times New Roman"/>
                <w:color w:val="000000"/>
                <w:sz w:val="24"/>
                <w:szCs w:val="24"/>
                <w:lang w:val="ru-RU"/>
              </w:rPr>
              <w:t>знаний</w:t>
            </w:r>
            <w:r w:rsidRPr="003376E2">
              <w:rPr>
                <w:lang w:val="ru-RU"/>
              </w:rPr>
              <w:t xml:space="preserve"> </w:t>
            </w:r>
            <w:r w:rsidRPr="003376E2">
              <w:rPr>
                <w:rFonts w:ascii="Times New Roman" w:hAnsi="Times New Roman" w:cs="Times New Roman"/>
                <w:color w:val="000000"/>
                <w:sz w:val="24"/>
                <w:szCs w:val="24"/>
                <w:lang w:val="ru-RU"/>
              </w:rPr>
              <w:t>о</w:t>
            </w:r>
            <w:r w:rsidRPr="003376E2">
              <w:rPr>
                <w:lang w:val="ru-RU"/>
              </w:rPr>
              <w:t xml:space="preserve"> </w:t>
            </w:r>
            <w:r w:rsidRPr="003376E2">
              <w:rPr>
                <w:rFonts w:ascii="Times New Roman" w:hAnsi="Times New Roman" w:cs="Times New Roman"/>
                <w:color w:val="000000"/>
                <w:sz w:val="24"/>
                <w:szCs w:val="24"/>
                <w:lang w:val="ru-RU"/>
              </w:rPr>
              <w:t>финансовых</w:t>
            </w:r>
            <w:r w:rsidRPr="003376E2">
              <w:rPr>
                <w:lang w:val="ru-RU"/>
              </w:rPr>
              <w:t xml:space="preserve"> </w:t>
            </w:r>
            <w:r w:rsidRPr="003376E2">
              <w:rPr>
                <w:rFonts w:ascii="Times New Roman" w:hAnsi="Times New Roman" w:cs="Times New Roman"/>
                <w:color w:val="000000"/>
                <w:sz w:val="24"/>
                <w:szCs w:val="24"/>
                <w:lang w:val="ru-RU"/>
              </w:rPr>
              <w:t>рынках,</w:t>
            </w:r>
            <w:r w:rsidRPr="003376E2">
              <w:rPr>
                <w:lang w:val="ru-RU"/>
              </w:rPr>
              <w:t xml:space="preserve"> </w:t>
            </w:r>
            <w:r w:rsidRPr="003376E2">
              <w:rPr>
                <w:rFonts w:ascii="Times New Roman" w:hAnsi="Times New Roman" w:cs="Times New Roman"/>
                <w:color w:val="000000"/>
                <w:sz w:val="24"/>
                <w:szCs w:val="24"/>
                <w:lang w:val="ru-RU"/>
              </w:rPr>
              <w:t>алгоритмическом</w:t>
            </w:r>
            <w:r w:rsidRPr="003376E2">
              <w:rPr>
                <w:lang w:val="ru-RU"/>
              </w:rPr>
              <w:t xml:space="preserve"> </w:t>
            </w:r>
            <w:proofErr w:type="spellStart"/>
            <w:r w:rsidRPr="003376E2">
              <w:rPr>
                <w:rFonts w:ascii="Times New Roman" w:hAnsi="Times New Roman" w:cs="Times New Roman"/>
                <w:color w:val="000000"/>
                <w:sz w:val="24"/>
                <w:szCs w:val="24"/>
                <w:lang w:val="ru-RU"/>
              </w:rPr>
              <w:t>трейдинге</w:t>
            </w:r>
            <w:proofErr w:type="spellEnd"/>
            <w:r w:rsidRPr="003376E2">
              <w:rPr>
                <w:rFonts w:ascii="Times New Roman" w:hAnsi="Times New Roman" w:cs="Times New Roman"/>
                <w:color w:val="000000"/>
                <w:sz w:val="24"/>
                <w:szCs w:val="24"/>
                <w:lang w:val="ru-RU"/>
              </w:rPr>
              <w:t>,</w:t>
            </w:r>
            <w:r w:rsidRPr="003376E2">
              <w:rPr>
                <w:lang w:val="ru-RU"/>
              </w:rPr>
              <w:t xml:space="preserve"> </w:t>
            </w:r>
            <w:r w:rsidRPr="003376E2">
              <w:rPr>
                <w:rFonts w:ascii="Times New Roman" w:hAnsi="Times New Roman" w:cs="Times New Roman"/>
                <w:color w:val="000000"/>
                <w:sz w:val="24"/>
                <w:szCs w:val="24"/>
                <w:lang w:val="ru-RU"/>
              </w:rPr>
              <w:t>портфельном</w:t>
            </w:r>
            <w:r w:rsidRPr="003376E2">
              <w:rPr>
                <w:lang w:val="ru-RU"/>
              </w:rPr>
              <w:t xml:space="preserve"> </w:t>
            </w:r>
            <w:r w:rsidRPr="003376E2">
              <w:rPr>
                <w:rFonts w:ascii="Times New Roman" w:hAnsi="Times New Roman" w:cs="Times New Roman"/>
                <w:color w:val="000000"/>
                <w:sz w:val="24"/>
                <w:szCs w:val="24"/>
                <w:lang w:val="ru-RU"/>
              </w:rPr>
              <w:t>управлении</w:t>
            </w:r>
            <w:r w:rsidRPr="003376E2">
              <w:rPr>
                <w:lang w:val="ru-RU"/>
              </w:rPr>
              <w:t xml:space="preserve"> </w:t>
            </w:r>
            <w:r w:rsidRPr="003376E2">
              <w:rPr>
                <w:rFonts w:ascii="Times New Roman" w:hAnsi="Times New Roman" w:cs="Times New Roman"/>
                <w:color w:val="000000"/>
                <w:sz w:val="24"/>
                <w:szCs w:val="24"/>
                <w:lang w:val="ru-RU"/>
              </w:rPr>
              <w:t>и</w:t>
            </w:r>
            <w:r w:rsidRPr="003376E2">
              <w:rPr>
                <w:lang w:val="ru-RU"/>
              </w:rPr>
              <w:t xml:space="preserve"> </w:t>
            </w:r>
            <w:r w:rsidRPr="003376E2">
              <w:rPr>
                <w:rFonts w:ascii="Times New Roman" w:hAnsi="Times New Roman" w:cs="Times New Roman"/>
                <w:color w:val="000000"/>
                <w:sz w:val="24"/>
                <w:szCs w:val="24"/>
                <w:lang w:val="ru-RU"/>
              </w:rPr>
              <w:t>финансовой</w:t>
            </w:r>
            <w:r w:rsidRPr="003376E2">
              <w:rPr>
                <w:lang w:val="ru-RU"/>
              </w:rPr>
              <w:t xml:space="preserve"> </w:t>
            </w:r>
            <w:r w:rsidRPr="003376E2">
              <w:rPr>
                <w:rFonts w:ascii="Times New Roman" w:hAnsi="Times New Roman" w:cs="Times New Roman"/>
                <w:color w:val="000000"/>
                <w:sz w:val="24"/>
                <w:szCs w:val="24"/>
                <w:lang w:val="ru-RU"/>
              </w:rPr>
              <w:t>системе</w:t>
            </w:r>
            <w:r w:rsidRPr="003376E2">
              <w:rPr>
                <w:lang w:val="ru-RU"/>
              </w:rPr>
              <w:t xml:space="preserve"> </w:t>
            </w:r>
            <w:r w:rsidRPr="003376E2">
              <w:rPr>
                <w:rFonts w:ascii="Times New Roman" w:hAnsi="Times New Roman" w:cs="Times New Roman"/>
                <w:color w:val="000000"/>
                <w:sz w:val="24"/>
                <w:szCs w:val="24"/>
                <w:lang w:val="ru-RU"/>
              </w:rPr>
              <w:t>с</w:t>
            </w:r>
            <w:r w:rsidRPr="003376E2">
              <w:rPr>
                <w:lang w:val="ru-RU"/>
              </w:rPr>
              <w:t xml:space="preserve"> </w:t>
            </w:r>
            <w:r w:rsidRPr="003376E2">
              <w:rPr>
                <w:rFonts w:ascii="Times New Roman" w:hAnsi="Times New Roman" w:cs="Times New Roman"/>
                <w:color w:val="000000"/>
                <w:sz w:val="24"/>
                <w:szCs w:val="24"/>
                <w:lang w:val="ru-RU"/>
              </w:rPr>
              <w:t>учетом</w:t>
            </w:r>
            <w:r w:rsidRPr="003376E2">
              <w:rPr>
                <w:lang w:val="ru-RU"/>
              </w:rPr>
              <w:t xml:space="preserve"> </w:t>
            </w:r>
            <w:r w:rsidRPr="003376E2">
              <w:rPr>
                <w:rFonts w:ascii="Times New Roman" w:hAnsi="Times New Roman" w:cs="Times New Roman"/>
                <w:color w:val="000000"/>
                <w:sz w:val="24"/>
                <w:szCs w:val="24"/>
                <w:lang w:val="ru-RU"/>
              </w:rPr>
              <w:t>особенностей</w:t>
            </w:r>
            <w:r w:rsidRPr="003376E2">
              <w:rPr>
                <w:lang w:val="ru-RU"/>
              </w:rPr>
              <w:t xml:space="preserve"> </w:t>
            </w:r>
            <w:r w:rsidRPr="003376E2">
              <w:rPr>
                <w:rFonts w:ascii="Times New Roman" w:hAnsi="Times New Roman" w:cs="Times New Roman"/>
                <w:color w:val="000000"/>
                <w:sz w:val="24"/>
                <w:szCs w:val="24"/>
                <w:lang w:val="ru-RU"/>
              </w:rPr>
              <w:t>их</w:t>
            </w:r>
            <w:r w:rsidRPr="003376E2">
              <w:rPr>
                <w:lang w:val="ru-RU"/>
              </w:rPr>
              <w:t xml:space="preserve"> </w:t>
            </w:r>
            <w:r w:rsidRPr="003376E2">
              <w:rPr>
                <w:rFonts w:ascii="Times New Roman" w:hAnsi="Times New Roman" w:cs="Times New Roman"/>
                <w:color w:val="000000"/>
                <w:sz w:val="24"/>
                <w:szCs w:val="24"/>
                <w:lang w:val="ru-RU"/>
              </w:rPr>
              <w:t>развития.</w:t>
            </w:r>
            <w:r w:rsidRPr="003376E2">
              <w:rPr>
                <w:lang w:val="ru-RU"/>
              </w:rPr>
              <w:t xml:space="preserve"> </w:t>
            </w:r>
          </w:p>
        </w:tc>
      </w:tr>
      <w:tr w:rsidR="00F75B4F" w:rsidRPr="008F7942">
        <w:trPr>
          <w:trHeight w:hRule="exact" w:val="138"/>
        </w:trPr>
        <w:tc>
          <w:tcPr>
            <w:tcW w:w="1985" w:type="dxa"/>
          </w:tcPr>
          <w:p w:rsidR="00F75B4F" w:rsidRPr="003376E2" w:rsidRDefault="00F75B4F">
            <w:pPr>
              <w:rPr>
                <w:lang w:val="ru-RU"/>
              </w:rPr>
            </w:pPr>
          </w:p>
        </w:tc>
        <w:tc>
          <w:tcPr>
            <w:tcW w:w="7372" w:type="dxa"/>
          </w:tcPr>
          <w:p w:rsidR="00F75B4F" w:rsidRPr="003376E2" w:rsidRDefault="00F75B4F">
            <w:pPr>
              <w:rPr>
                <w:lang w:val="ru-RU"/>
              </w:rPr>
            </w:pPr>
          </w:p>
        </w:tc>
      </w:tr>
      <w:tr w:rsidR="00F75B4F" w:rsidRPr="008F7942">
        <w:trPr>
          <w:trHeight w:hRule="exact" w:val="416"/>
        </w:trPr>
        <w:tc>
          <w:tcPr>
            <w:tcW w:w="9370" w:type="dxa"/>
            <w:gridSpan w:val="2"/>
            <w:shd w:val="clear" w:color="000000" w:fill="FFFFFF"/>
            <w:tcMar>
              <w:left w:w="34" w:type="dxa"/>
              <w:right w:w="34" w:type="dxa"/>
            </w:tcMar>
          </w:tcPr>
          <w:p w:rsidR="00F75B4F" w:rsidRPr="003376E2" w:rsidRDefault="007540DF">
            <w:pPr>
              <w:spacing w:after="0" w:line="240" w:lineRule="auto"/>
              <w:ind w:firstLine="756"/>
              <w:jc w:val="both"/>
              <w:rPr>
                <w:sz w:val="24"/>
                <w:szCs w:val="24"/>
                <w:lang w:val="ru-RU"/>
              </w:rPr>
            </w:pPr>
            <w:r w:rsidRPr="003376E2">
              <w:rPr>
                <w:rFonts w:ascii="Times New Roman" w:hAnsi="Times New Roman" w:cs="Times New Roman"/>
                <w:b/>
                <w:color w:val="000000"/>
                <w:sz w:val="24"/>
                <w:szCs w:val="24"/>
                <w:lang w:val="ru-RU"/>
              </w:rPr>
              <w:t>2</w:t>
            </w:r>
            <w:r w:rsidRPr="003376E2">
              <w:rPr>
                <w:lang w:val="ru-RU"/>
              </w:rPr>
              <w:t xml:space="preserve"> </w:t>
            </w:r>
            <w:r w:rsidRPr="003376E2">
              <w:rPr>
                <w:rFonts w:ascii="Times New Roman" w:hAnsi="Times New Roman" w:cs="Times New Roman"/>
                <w:b/>
                <w:color w:val="000000"/>
                <w:sz w:val="24"/>
                <w:szCs w:val="24"/>
                <w:lang w:val="ru-RU"/>
              </w:rPr>
              <w:t>Место</w:t>
            </w:r>
            <w:r w:rsidRPr="003376E2">
              <w:rPr>
                <w:lang w:val="ru-RU"/>
              </w:rPr>
              <w:t xml:space="preserve"> </w:t>
            </w:r>
            <w:r w:rsidRPr="003376E2">
              <w:rPr>
                <w:rFonts w:ascii="Times New Roman" w:hAnsi="Times New Roman" w:cs="Times New Roman"/>
                <w:b/>
                <w:color w:val="000000"/>
                <w:sz w:val="24"/>
                <w:szCs w:val="24"/>
                <w:lang w:val="ru-RU"/>
              </w:rPr>
              <w:t>дисциплины</w:t>
            </w:r>
            <w:r w:rsidRPr="003376E2">
              <w:rPr>
                <w:lang w:val="ru-RU"/>
              </w:rPr>
              <w:t xml:space="preserve"> </w:t>
            </w:r>
            <w:r w:rsidRPr="003376E2">
              <w:rPr>
                <w:rFonts w:ascii="Times New Roman" w:hAnsi="Times New Roman" w:cs="Times New Roman"/>
                <w:b/>
                <w:color w:val="000000"/>
                <w:sz w:val="24"/>
                <w:szCs w:val="24"/>
                <w:lang w:val="ru-RU"/>
              </w:rPr>
              <w:t>(модуля)</w:t>
            </w:r>
            <w:r w:rsidRPr="003376E2">
              <w:rPr>
                <w:lang w:val="ru-RU"/>
              </w:rPr>
              <w:t xml:space="preserve"> </w:t>
            </w:r>
            <w:r w:rsidRPr="003376E2">
              <w:rPr>
                <w:rFonts w:ascii="Times New Roman" w:hAnsi="Times New Roman" w:cs="Times New Roman"/>
                <w:b/>
                <w:color w:val="000000"/>
                <w:sz w:val="24"/>
                <w:szCs w:val="24"/>
                <w:lang w:val="ru-RU"/>
              </w:rPr>
              <w:t>в</w:t>
            </w:r>
            <w:r w:rsidRPr="003376E2">
              <w:rPr>
                <w:lang w:val="ru-RU"/>
              </w:rPr>
              <w:t xml:space="preserve"> </w:t>
            </w:r>
            <w:r w:rsidRPr="003376E2">
              <w:rPr>
                <w:rFonts w:ascii="Times New Roman" w:hAnsi="Times New Roman" w:cs="Times New Roman"/>
                <w:b/>
                <w:color w:val="000000"/>
                <w:sz w:val="24"/>
                <w:szCs w:val="24"/>
                <w:lang w:val="ru-RU"/>
              </w:rPr>
              <w:t>структуре</w:t>
            </w:r>
            <w:r w:rsidRPr="003376E2">
              <w:rPr>
                <w:lang w:val="ru-RU"/>
              </w:rPr>
              <w:t xml:space="preserve"> </w:t>
            </w:r>
            <w:r w:rsidRPr="003376E2">
              <w:rPr>
                <w:rFonts w:ascii="Times New Roman" w:hAnsi="Times New Roman" w:cs="Times New Roman"/>
                <w:b/>
                <w:color w:val="000000"/>
                <w:sz w:val="24"/>
                <w:szCs w:val="24"/>
                <w:lang w:val="ru-RU"/>
              </w:rPr>
              <w:t>образовательной</w:t>
            </w:r>
            <w:r w:rsidRPr="003376E2">
              <w:rPr>
                <w:lang w:val="ru-RU"/>
              </w:rPr>
              <w:t xml:space="preserve"> </w:t>
            </w:r>
            <w:r w:rsidRPr="003376E2">
              <w:rPr>
                <w:rFonts w:ascii="Times New Roman" w:hAnsi="Times New Roman" w:cs="Times New Roman"/>
                <w:b/>
                <w:color w:val="000000"/>
                <w:sz w:val="24"/>
                <w:szCs w:val="24"/>
                <w:lang w:val="ru-RU"/>
              </w:rPr>
              <w:t>программы</w:t>
            </w:r>
            <w:r w:rsidRPr="003376E2">
              <w:rPr>
                <w:lang w:val="ru-RU"/>
              </w:rPr>
              <w:t xml:space="preserve"> </w:t>
            </w:r>
          </w:p>
        </w:tc>
      </w:tr>
      <w:tr w:rsidR="00F75B4F" w:rsidRPr="008F7942" w:rsidTr="00F36266">
        <w:trPr>
          <w:trHeight w:hRule="exact" w:val="1486"/>
        </w:trPr>
        <w:tc>
          <w:tcPr>
            <w:tcW w:w="9370" w:type="dxa"/>
            <w:gridSpan w:val="2"/>
            <w:shd w:val="clear" w:color="000000" w:fill="FFFFFF"/>
            <w:tcMar>
              <w:left w:w="34" w:type="dxa"/>
              <w:right w:w="34" w:type="dxa"/>
            </w:tcMar>
          </w:tcPr>
          <w:p w:rsidR="00F75B4F" w:rsidRPr="003376E2" w:rsidRDefault="007540DF">
            <w:pPr>
              <w:spacing w:after="0" w:line="240" w:lineRule="auto"/>
              <w:ind w:firstLine="756"/>
              <w:jc w:val="both"/>
              <w:rPr>
                <w:sz w:val="24"/>
                <w:szCs w:val="24"/>
                <w:lang w:val="ru-RU"/>
              </w:rPr>
            </w:pPr>
            <w:r w:rsidRPr="003376E2">
              <w:rPr>
                <w:rFonts w:ascii="Times New Roman" w:hAnsi="Times New Roman" w:cs="Times New Roman"/>
                <w:color w:val="000000"/>
                <w:sz w:val="24"/>
                <w:szCs w:val="24"/>
                <w:lang w:val="ru-RU"/>
              </w:rPr>
              <w:t>Дисциплина</w:t>
            </w:r>
            <w:r w:rsidRPr="003376E2">
              <w:rPr>
                <w:lang w:val="ru-RU"/>
              </w:rPr>
              <w:t xml:space="preserve"> </w:t>
            </w:r>
            <w:r w:rsidRPr="003376E2">
              <w:rPr>
                <w:rFonts w:ascii="Times New Roman" w:hAnsi="Times New Roman" w:cs="Times New Roman"/>
                <w:color w:val="000000"/>
                <w:sz w:val="24"/>
                <w:szCs w:val="24"/>
                <w:lang w:val="ru-RU"/>
              </w:rPr>
              <w:t>Финансовые</w:t>
            </w:r>
            <w:r w:rsidRPr="003376E2">
              <w:rPr>
                <w:lang w:val="ru-RU"/>
              </w:rPr>
              <w:t xml:space="preserve"> </w:t>
            </w:r>
            <w:r w:rsidRPr="003376E2">
              <w:rPr>
                <w:rFonts w:ascii="Times New Roman" w:hAnsi="Times New Roman" w:cs="Times New Roman"/>
                <w:color w:val="000000"/>
                <w:sz w:val="24"/>
                <w:szCs w:val="24"/>
                <w:lang w:val="ru-RU"/>
              </w:rPr>
              <w:t>рынки,</w:t>
            </w:r>
            <w:r w:rsidRPr="003376E2">
              <w:rPr>
                <w:lang w:val="ru-RU"/>
              </w:rPr>
              <w:t xml:space="preserve"> </w:t>
            </w:r>
            <w:r w:rsidRPr="003376E2">
              <w:rPr>
                <w:rFonts w:ascii="Times New Roman" w:hAnsi="Times New Roman" w:cs="Times New Roman"/>
                <w:color w:val="000000"/>
                <w:sz w:val="24"/>
                <w:szCs w:val="24"/>
                <w:lang w:val="ru-RU"/>
              </w:rPr>
              <w:t>алгоритмический</w:t>
            </w:r>
            <w:r w:rsidRPr="003376E2">
              <w:rPr>
                <w:lang w:val="ru-RU"/>
              </w:rPr>
              <w:t xml:space="preserve"> </w:t>
            </w:r>
            <w:proofErr w:type="spellStart"/>
            <w:r w:rsidRPr="003376E2">
              <w:rPr>
                <w:rFonts w:ascii="Times New Roman" w:hAnsi="Times New Roman" w:cs="Times New Roman"/>
                <w:color w:val="000000"/>
                <w:sz w:val="24"/>
                <w:szCs w:val="24"/>
                <w:lang w:val="ru-RU"/>
              </w:rPr>
              <w:t>трейдинг</w:t>
            </w:r>
            <w:proofErr w:type="spellEnd"/>
            <w:r w:rsidRPr="003376E2">
              <w:rPr>
                <w:lang w:val="ru-RU"/>
              </w:rPr>
              <w:t xml:space="preserve"> </w:t>
            </w:r>
            <w:r w:rsidRPr="003376E2">
              <w:rPr>
                <w:rFonts w:ascii="Times New Roman" w:hAnsi="Times New Roman" w:cs="Times New Roman"/>
                <w:color w:val="000000"/>
                <w:sz w:val="24"/>
                <w:szCs w:val="24"/>
                <w:lang w:val="ru-RU"/>
              </w:rPr>
              <w:t>и</w:t>
            </w:r>
            <w:r w:rsidRPr="003376E2">
              <w:rPr>
                <w:lang w:val="ru-RU"/>
              </w:rPr>
              <w:t xml:space="preserve"> </w:t>
            </w:r>
            <w:r w:rsidRPr="003376E2">
              <w:rPr>
                <w:rFonts w:ascii="Times New Roman" w:hAnsi="Times New Roman" w:cs="Times New Roman"/>
                <w:color w:val="000000"/>
                <w:sz w:val="24"/>
                <w:szCs w:val="24"/>
                <w:lang w:val="ru-RU"/>
              </w:rPr>
              <w:t>портфельное</w:t>
            </w:r>
            <w:r w:rsidRPr="003376E2">
              <w:rPr>
                <w:lang w:val="ru-RU"/>
              </w:rPr>
              <w:t xml:space="preserve"> </w:t>
            </w:r>
            <w:r w:rsidRPr="003376E2">
              <w:rPr>
                <w:rFonts w:ascii="Times New Roman" w:hAnsi="Times New Roman" w:cs="Times New Roman"/>
                <w:color w:val="000000"/>
                <w:sz w:val="24"/>
                <w:szCs w:val="24"/>
                <w:lang w:val="ru-RU"/>
              </w:rPr>
              <w:t>управление</w:t>
            </w:r>
            <w:r w:rsidRPr="003376E2">
              <w:rPr>
                <w:lang w:val="ru-RU"/>
              </w:rPr>
              <w:t xml:space="preserve"> </w:t>
            </w:r>
            <w:r w:rsidRPr="003376E2">
              <w:rPr>
                <w:rFonts w:ascii="Times New Roman" w:hAnsi="Times New Roman" w:cs="Times New Roman"/>
                <w:color w:val="000000"/>
                <w:sz w:val="24"/>
                <w:szCs w:val="24"/>
                <w:lang w:val="ru-RU"/>
              </w:rPr>
              <w:t>входит</w:t>
            </w:r>
            <w:r w:rsidRPr="003376E2">
              <w:rPr>
                <w:lang w:val="ru-RU"/>
              </w:rPr>
              <w:t xml:space="preserve"> </w:t>
            </w:r>
            <w:r w:rsidRPr="003376E2">
              <w:rPr>
                <w:rFonts w:ascii="Times New Roman" w:hAnsi="Times New Roman" w:cs="Times New Roman"/>
                <w:color w:val="000000"/>
                <w:sz w:val="24"/>
                <w:szCs w:val="24"/>
                <w:lang w:val="ru-RU"/>
              </w:rPr>
              <w:t>в</w:t>
            </w:r>
            <w:r w:rsidRPr="003376E2">
              <w:rPr>
                <w:lang w:val="ru-RU"/>
              </w:rPr>
              <w:t xml:space="preserve"> </w:t>
            </w:r>
            <w:r w:rsidRPr="003376E2">
              <w:rPr>
                <w:rFonts w:ascii="Times New Roman" w:hAnsi="Times New Roman" w:cs="Times New Roman"/>
                <w:color w:val="000000"/>
                <w:sz w:val="24"/>
                <w:szCs w:val="24"/>
                <w:lang w:val="ru-RU"/>
              </w:rPr>
              <w:t>вариативную</w:t>
            </w:r>
            <w:r w:rsidRPr="003376E2">
              <w:rPr>
                <w:lang w:val="ru-RU"/>
              </w:rPr>
              <w:t xml:space="preserve"> </w:t>
            </w:r>
            <w:r w:rsidRPr="003376E2">
              <w:rPr>
                <w:rFonts w:ascii="Times New Roman" w:hAnsi="Times New Roman" w:cs="Times New Roman"/>
                <w:color w:val="000000"/>
                <w:sz w:val="24"/>
                <w:szCs w:val="24"/>
                <w:lang w:val="ru-RU"/>
              </w:rPr>
              <w:t>часть</w:t>
            </w:r>
            <w:r w:rsidRPr="003376E2">
              <w:rPr>
                <w:lang w:val="ru-RU"/>
              </w:rPr>
              <w:t xml:space="preserve"> </w:t>
            </w:r>
            <w:r w:rsidRPr="003376E2">
              <w:rPr>
                <w:rFonts w:ascii="Times New Roman" w:hAnsi="Times New Roman" w:cs="Times New Roman"/>
                <w:color w:val="000000"/>
                <w:sz w:val="24"/>
                <w:szCs w:val="24"/>
                <w:lang w:val="ru-RU"/>
              </w:rPr>
              <w:t>учебного</w:t>
            </w:r>
            <w:r w:rsidRPr="003376E2">
              <w:rPr>
                <w:lang w:val="ru-RU"/>
              </w:rPr>
              <w:t xml:space="preserve"> </w:t>
            </w:r>
            <w:r w:rsidRPr="003376E2">
              <w:rPr>
                <w:rFonts w:ascii="Times New Roman" w:hAnsi="Times New Roman" w:cs="Times New Roman"/>
                <w:color w:val="000000"/>
                <w:sz w:val="24"/>
                <w:szCs w:val="24"/>
                <w:lang w:val="ru-RU"/>
              </w:rPr>
              <w:t>плана</w:t>
            </w:r>
            <w:r w:rsidRPr="003376E2">
              <w:rPr>
                <w:lang w:val="ru-RU"/>
              </w:rPr>
              <w:t xml:space="preserve"> </w:t>
            </w:r>
            <w:r w:rsidRPr="003376E2">
              <w:rPr>
                <w:rFonts w:ascii="Times New Roman" w:hAnsi="Times New Roman" w:cs="Times New Roman"/>
                <w:color w:val="000000"/>
                <w:sz w:val="24"/>
                <w:szCs w:val="24"/>
                <w:lang w:val="ru-RU"/>
              </w:rPr>
              <w:t>образовательной</w:t>
            </w:r>
            <w:r w:rsidRPr="003376E2">
              <w:rPr>
                <w:lang w:val="ru-RU"/>
              </w:rPr>
              <w:t xml:space="preserve"> </w:t>
            </w:r>
            <w:r w:rsidRPr="003376E2">
              <w:rPr>
                <w:rFonts w:ascii="Times New Roman" w:hAnsi="Times New Roman" w:cs="Times New Roman"/>
                <w:color w:val="000000"/>
                <w:sz w:val="24"/>
                <w:szCs w:val="24"/>
                <w:lang w:val="ru-RU"/>
              </w:rPr>
              <w:t>программы.</w:t>
            </w:r>
            <w:r w:rsidRPr="003376E2">
              <w:rPr>
                <w:lang w:val="ru-RU"/>
              </w:rPr>
              <w:t xml:space="preserve"> </w:t>
            </w:r>
          </w:p>
          <w:p w:rsidR="00F75B4F" w:rsidRPr="00F36266" w:rsidRDefault="007540DF">
            <w:pPr>
              <w:spacing w:after="0" w:line="240" w:lineRule="auto"/>
              <w:ind w:firstLine="756"/>
              <w:jc w:val="both"/>
              <w:rPr>
                <w:sz w:val="24"/>
                <w:szCs w:val="24"/>
                <w:lang w:val="ru-RU"/>
              </w:rPr>
            </w:pPr>
            <w:r w:rsidRPr="003376E2">
              <w:rPr>
                <w:rFonts w:ascii="Times New Roman" w:hAnsi="Times New Roman" w:cs="Times New Roman"/>
                <w:color w:val="000000"/>
                <w:sz w:val="24"/>
                <w:szCs w:val="24"/>
                <w:lang w:val="ru-RU"/>
              </w:rPr>
              <w:t>Для</w:t>
            </w:r>
            <w:r w:rsidRPr="003376E2">
              <w:rPr>
                <w:lang w:val="ru-RU"/>
              </w:rPr>
              <w:t xml:space="preserve"> </w:t>
            </w:r>
            <w:r w:rsidRPr="003376E2">
              <w:rPr>
                <w:rFonts w:ascii="Times New Roman" w:hAnsi="Times New Roman" w:cs="Times New Roman"/>
                <w:color w:val="000000"/>
                <w:sz w:val="24"/>
                <w:szCs w:val="24"/>
                <w:lang w:val="ru-RU"/>
              </w:rPr>
              <w:t>изучения</w:t>
            </w:r>
            <w:r w:rsidRPr="003376E2">
              <w:rPr>
                <w:lang w:val="ru-RU"/>
              </w:rPr>
              <w:t xml:space="preserve"> </w:t>
            </w:r>
            <w:r w:rsidRPr="003376E2">
              <w:rPr>
                <w:rFonts w:ascii="Times New Roman" w:hAnsi="Times New Roman" w:cs="Times New Roman"/>
                <w:color w:val="000000"/>
                <w:sz w:val="24"/>
                <w:szCs w:val="24"/>
                <w:lang w:val="ru-RU"/>
              </w:rPr>
              <w:t>дисциплины</w:t>
            </w:r>
            <w:r w:rsidRPr="003376E2">
              <w:rPr>
                <w:lang w:val="ru-RU"/>
              </w:rPr>
              <w:t xml:space="preserve"> </w:t>
            </w:r>
            <w:r w:rsidRPr="003376E2">
              <w:rPr>
                <w:rFonts w:ascii="Times New Roman" w:hAnsi="Times New Roman" w:cs="Times New Roman"/>
                <w:color w:val="000000"/>
                <w:sz w:val="24"/>
                <w:szCs w:val="24"/>
                <w:lang w:val="ru-RU"/>
              </w:rPr>
              <w:t>необходимы</w:t>
            </w:r>
            <w:r w:rsidRPr="003376E2">
              <w:rPr>
                <w:lang w:val="ru-RU"/>
              </w:rPr>
              <w:t xml:space="preserve"> </w:t>
            </w:r>
            <w:r w:rsidRPr="003376E2">
              <w:rPr>
                <w:rFonts w:ascii="Times New Roman" w:hAnsi="Times New Roman" w:cs="Times New Roman"/>
                <w:color w:val="000000"/>
                <w:sz w:val="24"/>
                <w:szCs w:val="24"/>
                <w:lang w:val="ru-RU"/>
              </w:rPr>
              <w:t>знания</w:t>
            </w:r>
            <w:r w:rsidRPr="003376E2">
              <w:rPr>
                <w:lang w:val="ru-RU"/>
              </w:rPr>
              <w:t xml:space="preserve"> </w:t>
            </w:r>
            <w:r w:rsidRPr="003376E2">
              <w:rPr>
                <w:rFonts w:ascii="Times New Roman" w:hAnsi="Times New Roman" w:cs="Times New Roman"/>
                <w:color w:val="000000"/>
                <w:sz w:val="24"/>
                <w:szCs w:val="24"/>
                <w:lang w:val="ru-RU"/>
              </w:rPr>
              <w:t>(умения,</w:t>
            </w:r>
            <w:r w:rsidRPr="003376E2">
              <w:rPr>
                <w:lang w:val="ru-RU"/>
              </w:rPr>
              <w:t xml:space="preserve"> </w:t>
            </w:r>
            <w:r w:rsidRPr="003376E2">
              <w:rPr>
                <w:rFonts w:ascii="Times New Roman" w:hAnsi="Times New Roman" w:cs="Times New Roman"/>
                <w:color w:val="000000"/>
                <w:sz w:val="24"/>
                <w:szCs w:val="24"/>
                <w:lang w:val="ru-RU"/>
              </w:rPr>
              <w:t>владения),</w:t>
            </w:r>
            <w:r w:rsidRPr="003376E2">
              <w:rPr>
                <w:lang w:val="ru-RU"/>
              </w:rPr>
              <w:t xml:space="preserve"> </w:t>
            </w:r>
            <w:r w:rsidRPr="003376E2">
              <w:rPr>
                <w:rFonts w:ascii="Times New Roman" w:hAnsi="Times New Roman" w:cs="Times New Roman"/>
                <w:color w:val="000000"/>
                <w:sz w:val="24"/>
                <w:szCs w:val="24"/>
                <w:lang w:val="ru-RU"/>
              </w:rPr>
              <w:t>сформированные</w:t>
            </w:r>
            <w:r w:rsidRPr="003376E2">
              <w:rPr>
                <w:lang w:val="ru-RU"/>
              </w:rPr>
              <w:t xml:space="preserve"> </w:t>
            </w:r>
            <w:r w:rsidRPr="003376E2">
              <w:rPr>
                <w:rFonts w:ascii="Times New Roman" w:hAnsi="Times New Roman" w:cs="Times New Roman"/>
                <w:color w:val="000000"/>
                <w:sz w:val="24"/>
                <w:szCs w:val="24"/>
                <w:lang w:val="ru-RU"/>
              </w:rPr>
              <w:t>в</w:t>
            </w:r>
            <w:r w:rsidRPr="003376E2">
              <w:rPr>
                <w:lang w:val="ru-RU"/>
              </w:rPr>
              <w:t xml:space="preserve"> </w:t>
            </w:r>
            <w:r w:rsidRPr="003376E2">
              <w:rPr>
                <w:rFonts w:ascii="Times New Roman" w:hAnsi="Times New Roman" w:cs="Times New Roman"/>
                <w:color w:val="000000"/>
                <w:sz w:val="24"/>
                <w:szCs w:val="24"/>
                <w:lang w:val="ru-RU"/>
              </w:rPr>
              <w:t>результате</w:t>
            </w:r>
            <w:r w:rsidRPr="003376E2">
              <w:rPr>
                <w:lang w:val="ru-RU"/>
              </w:rPr>
              <w:t xml:space="preserve"> </w:t>
            </w:r>
            <w:r w:rsidRPr="003376E2">
              <w:rPr>
                <w:rFonts w:ascii="Times New Roman" w:hAnsi="Times New Roman" w:cs="Times New Roman"/>
                <w:color w:val="000000"/>
                <w:sz w:val="24"/>
                <w:szCs w:val="24"/>
                <w:lang w:val="ru-RU"/>
              </w:rPr>
              <w:t>изучения</w:t>
            </w:r>
            <w:r w:rsidRPr="003376E2">
              <w:rPr>
                <w:lang w:val="ru-RU"/>
              </w:rPr>
              <w:t xml:space="preserve"> </w:t>
            </w:r>
            <w:r w:rsidRPr="003376E2">
              <w:rPr>
                <w:rFonts w:ascii="Times New Roman" w:hAnsi="Times New Roman" w:cs="Times New Roman"/>
                <w:color w:val="000000"/>
                <w:sz w:val="24"/>
                <w:szCs w:val="24"/>
                <w:lang w:val="ru-RU"/>
              </w:rPr>
              <w:t>дисциплин/</w:t>
            </w:r>
            <w:r w:rsidRPr="003376E2">
              <w:rPr>
                <w:lang w:val="ru-RU"/>
              </w:rPr>
              <w:t xml:space="preserve"> </w:t>
            </w:r>
            <w:r w:rsidRPr="003376E2">
              <w:rPr>
                <w:rFonts w:ascii="Times New Roman" w:hAnsi="Times New Roman" w:cs="Times New Roman"/>
                <w:color w:val="000000"/>
                <w:sz w:val="24"/>
                <w:szCs w:val="24"/>
                <w:lang w:val="ru-RU"/>
              </w:rPr>
              <w:t>практик:</w:t>
            </w:r>
            <w:r w:rsidRPr="003376E2">
              <w:rPr>
                <w:lang w:val="ru-RU"/>
              </w:rPr>
              <w:t xml:space="preserve"> </w:t>
            </w:r>
            <w:r w:rsidR="00F36266" w:rsidRPr="00F36266">
              <w:rPr>
                <w:rFonts w:ascii="Times New Roman" w:hAnsi="Times New Roman" w:cs="Times New Roman"/>
                <w:color w:val="000000"/>
                <w:sz w:val="24"/>
                <w:szCs w:val="24"/>
                <w:lang w:val="ru-RU"/>
              </w:rPr>
              <w:t>экономика,</w:t>
            </w:r>
            <w:r w:rsidR="00F36266" w:rsidRPr="00F36266">
              <w:rPr>
                <w:rFonts w:ascii="Times New Roman" w:hAnsi="Times New Roman" w:cs="Times New Roman"/>
                <w:lang w:val="ru-RU"/>
              </w:rPr>
              <w:t xml:space="preserve"> </w:t>
            </w:r>
            <w:r w:rsidR="00F36266" w:rsidRPr="00F36266">
              <w:rPr>
                <w:rFonts w:ascii="Times New Roman" w:hAnsi="Times New Roman" w:cs="Times New Roman"/>
                <w:color w:val="000000"/>
                <w:sz w:val="24"/>
                <w:szCs w:val="24"/>
                <w:lang w:val="ru-RU"/>
              </w:rPr>
              <w:t>финансы,</w:t>
            </w:r>
            <w:r w:rsidR="00F36266" w:rsidRPr="00F36266">
              <w:rPr>
                <w:rFonts w:ascii="Times New Roman" w:hAnsi="Times New Roman" w:cs="Times New Roman"/>
                <w:lang w:val="ru-RU"/>
              </w:rPr>
              <w:t xml:space="preserve"> </w:t>
            </w:r>
            <w:r w:rsidR="00F36266" w:rsidRPr="00F36266">
              <w:rPr>
                <w:rFonts w:ascii="Times New Roman" w:hAnsi="Times New Roman" w:cs="Times New Roman"/>
                <w:color w:val="000000"/>
                <w:sz w:val="24"/>
                <w:szCs w:val="24"/>
                <w:lang w:val="ru-RU"/>
              </w:rPr>
              <w:t>в</w:t>
            </w:r>
            <w:r w:rsidR="00F36266" w:rsidRPr="00F36266">
              <w:rPr>
                <w:rFonts w:ascii="Times New Roman" w:hAnsi="Times New Roman" w:cs="Times New Roman"/>
                <w:lang w:val="ru-RU"/>
              </w:rPr>
              <w:t xml:space="preserve"> </w:t>
            </w:r>
            <w:r w:rsidR="00F36266" w:rsidRPr="00F36266">
              <w:rPr>
                <w:rFonts w:ascii="Times New Roman" w:hAnsi="Times New Roman" w:cs="Times New Roman"/>
                <w:color w:val="000000"/>
                <w:sz w:val="24"/>
                <w:szCs w:val="24"/>
                <w:lang w:val="ru-RU"/>
              </w:rPr>
              <w:t xml:space="preserve">объёме </w:t>
            </w:r>
            <w:proofErr w:type="spellStart"/>
            <w:r w:rsidR="00F36266" w:rsidRPr="00F36266">
              <w:rPr>
                <w:rFonts w:ascii="Times New Roman" w:hAnsi="Times New Roman" w:cs="Times New Roman"/>
                <w:color w:val="000000"/>
                <w:sz w:val="24"/>
                <w:szCs w:val="24"/>
                <w:lang w:val="ru-RU"/>
              </w:rPr>
              <w:t>обазовательной</w:t>
            </w:r>
            <w:proofErr w:type="spellEnd"/>
            <w:r w:rsidR="00F36266" w:rsidRPr="00F36266">
              <w:rPr>
                <w:rFonts w:ascii="Times New Roman" w:hAnsi="Times New Roman" w:cs="Times New Roman"/>
                <w:lang w:val="ru-RU"/>
              </w:rPr>
              <w:t xml:space="preserve"> </w:t>
            </w:r>
            <w:r w:rsidR="00F36266" w:rsidRPr="00F36266">
              <w:rPr>
                <w:rFonts w:ascii="Times New Roman" w:hAnsi="Times New Roman" w:cs="Times New Roman"/>
                <w:color w:val="000000"/>
                <w:sz w:val="24"/>
                <w:szCs w:val="24"/>
                <w:lang w:val="ru-RU"/>
              </w:rPr>
              <w:t>программы</w:t>
            </w:r>
            <w:r w:rsidR="00F36266" w:rsidRPr="00F36266">
              <w:rPr>
                <w:rFonts w:ascii="Times New Roman" w:hAnsi="Times New Roman" w:cs="Times New Roman"/>
                <w:lang w:val="ru-RU"/>
              </w:rPr>
              <w:t xml:space="preserve"> </w:t>
            </w:r>
            <w:proofErr w:type="spellStart"/>
            <w:r w:rsidR="00F36266" w:rsidRPr="00F36266">
              <w:rPr>
                <w:rFonts w:ascii="Times New Roman" w:hAnsi="Times New Roman" w:cs="Times New Roman"/>
                <w:color w:val="000000"/>
                <w:sz w:val="24"/>
                <w:szCs w:val="24"/>
                <w:lang w:val="ru-RU"/>
              </w:rPr>
              <w:t>бакалавриата</w:t>
            </w:r>
            <w:proofErr w:type="spellEnd"/>
            <w:r w:rsidR="00F36266" w:rsidRPr="00F36266">
              <w:rPr>
                <w:rFonts w:ascii="Times New Roman" w:hAnsi="Times New Roman" w:cs="Times New Roman"/>
                <w:color w:val="000000"/>
                <w:sz w:val="24"/>
                <w:szCs w:val="24"/>
                <w:lang w:val="ru-RU"/>
              </w:rPr>
              <w:t>.</w:t>
            </w:r>
          </w:p>
        </w:tc>
      </w:tr>
      <w:tr w:rsidR="00F75B4F" w:rsidRPr="008F7942">
        <w:trPr>
          <w:trHeight w:hRule="exact" w:val="555"/>
        </w:trPr>
        <w:tc>
          <w:tcPr>
            <w:tcW w:w="9370" w:type="dxa"/>
            <w:gridSpan w:val="2"/>
            <w:shd w:val="clear" w:color="000000" w:fill="FFFFFF"/>
            <w:tcMar>
              <w:left w:w="34" w:type="dxa"/>
              <w:right w:w="34" w:type="dxa"/>
            </w:tcMar>
          </w:tcPr>
          <w:p w:rsidR="00F75B4F" w:rsidRPr="003376E2" w:rsidRDefault="007540DF">
            <w:pPr>
              <w:spacing w:after="0" w:line="240" w:lineRule="auto"/>
              <w:ind w:firstLine="756"/>
              <w:jc w:val="both"/>
              <w:rPr>
                <w:sz w:val="24"/>
                <w:szCs w:val="24"/>
                <w:lang w:val="ru-RU"/>
              </w:rPr>
            </w:pPr>
            <w:r w:rsidRPr="003376E2">
              <w:rPr>
                <w:rFonts w:ascii="Times New Roman" w:hAnsi="Times New Roman" w:cs="Times New Roman"/>
                <w:color w:val="000000"/>
                <w:sz w:val="24"/>
                <w:szCs w:val="24"/>
                <w:lang w:val="ru-RU"/>
              </w:rPr>
              <w:t>Знания</w:t>
            </w:r>
            <w:r w:rsidRPr="003376E2">
              <w:rPr>
                <w:lang w:val="ru-RU"/>
              </w:rPr>
              <w:t xml:space="preserve"> </w:t>
            </w:r>
            <w:r w:rsidRPr="003376E2">
              <w:rPr>
                <w:rFonts w:ascii="Times New Roman" w:hAnsi="Times New Roman" w:cs="Times New Roman"/>
                <w:color w:val="000000"/>
                <w:sz w:val="24"/>
                <w:szCs w:val="24"/>
                <w:lang w:val="ru-RU"/>
              </w:rPr>
              <w:t>(умения,</w:t>
            </w:r>
            <w:r w:rsidRPr="003376E2">
              <w:rPr>
                <w:lang w:val="ru-RU"/>
              </w:rPr>
              <w:t xml:space="preserve"> </w:t>
            </w:r>
            <w:r w:rsidRPr="003376E2">
              <w:rPr>
                <w:rFonts w:ascii="Times New Roman" w:hAnsi="Times New Roman" w:cs="Times New Roman"/>
                <w:color w:val="000000"/>
                <w:sz w:val="24"/>
                <w:szCs w:val="24"/>
                <w:lang w:val="ru-RU"/>
              </w:rPr>
              <w:t>владения),</w:t>
            </w:r>
            <w:r w:rsidRPr="003376E2">
              <w:rPr>
                <w:lang w:val="ru-RU"/>
              </w:rPr>
              <w:t xml:space="preserve"> </w:t>
            </w:r>
            <w:r w:rsidRPr="003376E2">
              <w:rPr>
                <w:rFonts w:ascii="Times New Roman" w:hAnsi="Times New Roman" w:cs="Times New Roman"/>
                <w:color w:val="000000"/>
                <w:sz w:val="24"/>
                <w:szCs w:val="24"/>
                <w:lang w:val="ru-RU"/>
              </w:rPr>
              <w:t>полученные</w:t>
            </w:r>
            <w:r w:rsidRPr="003376E2">
              <w:rPr>
                <w:lang w:val="ru-RU"/>
              </w:rPr>
              <w:t xml:space="preserve"> </w:t>
            </w:r>
            <w:r w:rsidRPr="003376E2">
              <w:rPr>
                <w:rFonts w:ascii="Times New Roman" w:hAnsi="Times New Roman" w:cs="Times New Roman"/>
                <w:color w:val="000000"/>
                <w:sz w:val="24"/>
                <w:szCs w:val="24"/>
                <w:lang w:val="ru-RU"/>
              </w:rPr>
              <w:t>при</w:t>
            </w:r>
            <w:r w:rsidRPr="003376E2">
              <w:rPr>
                <w:lang w:val="ru-RU"/>
              </w:rPr>
              <w:t xml:space="preserve"> </w:t>
            </w:r>
            <w:r w:rsidRPr="003376E2">
              <w:rPr>
                <w:rFonts w:ascii="Times New Roman" w:hAnsi="Times New Roman" w:cs="Times New Roman"/>
                <w:color w:val="000000"/>
                <w:sz w:val="24"/>
                <w:szCs w:val="24"/>
                <w:lang w:val="ru-RU"/>
              </w:rPr>
              <w:t>изучении</w:t>
            </w:r>
            <w:r w:rsidRPr="003376E2">
              <w:rPr>
                <w:lang w:val="ru-RU"/>
              </w:rPr>
              <w:t xml:space="preserve"> </w:t>
            </w:r>
            <w:r w:rsidRPr="003376E2">
              <w:rPr>
                <w:rFonts w:ascii="Times New Roman" w:hAnsi="Times New Roman" w:cs="Times New Roman"/>
                <w:color w:val="000000"/>
                <w:sz w:val="24"/>
                <w:szCs w:val="24"/>
                <w:lang w:val="ru-RU"/>
              </w:rPr>
              <w:t>данной</w:t>
            </w:r>
            <w:r w:rsidRPr="003376E2">
              <w:rPr>
                <w:lang w:val="ru-RU"/>
              </w:rPr>
              <w:t xml:space="preserve"> </w:t>
            </w:r>
            <w:r w:rsidRPr="003376E2">
              <w:rPr>
                <w:rFonts w:ascii="Times New Roman" w:hAnsi="Times New Roman" w:cs="Times New Roman"/>
                <w:color w:val="000000"/>
                <w:sz w:val="24"/>
                <w:szCs w:val="24"/>
                <w:lang w:val="ru-RU"/>
              </w:rPr>
              <w:t>дисциплины</w:t>
            </w:r>
            <w:r w:rsidRPr="003376E2">
              <w:rPr>
                <w:lang w:val="ru-RU"/>
              </w:rPr>
              <w:t xml:space="preserve"> </w:t>
            </w:r>
            <w:r w:rsidRPr="003376E2">
              <w:rPr>
                <w:rFonts w:ascii="Times New Roman" w:hAnsi="Times New Roman" w:cs="Times New Roman"/>
                <w:color w:val="000000"/>
                <w:sz w:val="24"/>
                <w:szCs w:val="24"/>
                <w:lang w:val="ru-RU"/>
              </w:rPr>
              <w:t>будут</w:t>
            </w:r>
            <w:r w:rsidRPr="003376E2">
              <w:rPr>
                <w:lang w:val="ru-RU"/>
              </w:rPr>
              <w:t xml:space="preserve"> </w:t>
            </w:r>
            <w:r w:rsidRPr="003376E2">
              <w:rPr>
                <w:rFonts w:ascii="Times New Roman" w:hAnsi="Times New Roman" w:cs="Times New Roman"/>
                <w:color w:val="000000"/>
                <w:sz w:val="24"/>
                <w:szCs w:val="24"/>
                <w:lang w:val="ru-RU"/>
              </w:rPr>
              <w:t>необходимы</w:t>
            </w:r>
            <w:r w:rsidRPr="003376E2">
              <w:rPr>
                <w:lang w:val="ru-RU"/>
              </w:rPr>
              <w:t xml:space="preserve"> </w:t>
            </w:r>
            <w:r w:rsidRPr="003376E2">
              <w:rPr>
                <w:rFonts w:ascii="Times New Roman" w:hAnsi="Times New Roman" w:cs="Times New Roman"/>
                <w:color w:val="000000"/>
                <w:sz w:val="24"/>
                <w:szCs w:val="24"/>
                <w:lang w:val="ru-RU"/>
              </w:rPr>
              <w:t>для</w:t>
            </w:r>
            <w:r w:rsidRPr="003376E2">
              <w:rPr>
                <w:lang w:val="ru-RU"/>
              </w:rPr>
              <w:t xml:space="preserve"> </w:t>
            </w:r>
            <w:r w:rsidRPr="003376E2">
              <w:rPr>
                <w:rFonts w:ascii="Times New Roman" w:hAnsi="Times New Roman" w:cs="Times New Roman"/>
                <w:color w:val="000000"/>
                <w:sz w:val="24"/>
                <w:szCs w:val="24"/>
                <w:lang w:val="ru-RU"/>
              </w:rPr>
              <w:t>изучения</w:t>
            </w:r>
            <w:r w:rsidRPr="003376E2">
              <w:rPr>
                <w:lang w:val="ru-RU"/>
              </w:rPr>
              <w:t xml:space="preserve"> </w:t>
            </w:r>
            <w:r w:rsidRPr="003376E2">
              <w:rPr>
                <w:rFonts w:ascii="Times New Roman" w:hAnsi="Times New Roman" w:cs="Times New Roman"/>
                <w:color w:val="000000"/>
                <w:sz w:val="24"/>
                <w:szCs w:val="24"/>
                <w:lang w:val="ru-RU"/>
              </w:rPr>
              <w:t>дисциплин/практик:</w:t>
            </w:r>
            <w:r w:rsidRPr="003376E2">
              <w:rPr>
                <w:lang w:val="ru-RU"/>
              </w:rPr>
              <w:t xml:space="preserve"> </w:t>
            </w:r>
          </w:p>
        </w:tc>
      </w:tr>
      <w:tr w:rsidR="00F75B4F" w:rsidRPr="008F7942" w:rsidTr="00F36266">
        <w:trPr>
          <w:trHeight w:hRule="exact" w:val="285"/>
        </w:trPr>
        <w:tc>
          <w:tcPr>
            <w:tcW w:w="9385" w:type="dxa"/>
            <w:gridSpan w:val="2"/>
            <w:shd w:val="clear" w:color="000000" w:fill="FFFFFF"/>
            <w:tcMar>
              <w:left w:w="34" w:type="dxa"/>
              <w:right w:w="34" w:type="dxa"/>
            </w:tcMar>
          </w:tcPr>
          <w:p w:rsidR="00F75B4F" w:rsidRPr="003376E2" w:rsidRDefault="007540DF">
            <w:pPr>
              <w:spacing w:after="0" w:line="240" w:lineRule="auto"/>
              <w:ind w:firstLine="756"/>
              <w:jc w:val="both"/>
              <w:rPr>
                <w:sz w:val="24"/>
                <w:szCs w:val="24"/>
                <w:lang w:val="ru-RU"/>
              </w:rPr>
            </w:pPr>
            <w:r w:rsidRPr="003376E2">
              <w:rPr>
                <w:rFonts w:ascii="Times New Roman" w:hAnsi="Times New Roman" w:cs="Times New Roman"/>
                <w:color w:val="000000"/>
                <w:sz w:val="24"/>
                <w:szCs w:val="24"/>
                <w:lang w:val="ru-RU"/>
              </w:rPr>
              <w:t>Финансовые</w:t>
            </w:r>
            <w:r w:rsidRPr="003376E2">
              <w:rPr>
                <w:lang w:val="ru-RU"/>
              </w:rPr>
              <w:t xml:space="preserve"> </w:t>
            </w:r>
            <w:r w:rsidRPr="003376E2">
              <w:rPr>
                <w:rFonts w:ascii="Times New Roman" w:hAnsi="Times New Roman" w:cs="Times New Roman"/>
                <w:color w:val="000000"/>
                <w:sz w:val="24"/>
                <w:szCs w:val="24"/>
                <w:lang w:val="ru-RU"/>
              </w:rPr>
              <w:t>активы</w:t>
            </w:r>
            <w:r w:rsidRPr="003376E2">
              <w:rPr>
                <w:lang w:val="ru-RU"/>
              </w:rPr>
              <w:t xml:space="preserve"> </w:t>
            </w:r>
            <w:r w:rsidRPr="003376E2">
              <w:rPr>
                <w:rFonts w:ascii="Times New Roman" w:hAnsi="Times New Roman" w:cs="Times New Roman"/>
                <w:color w:val="000000"/>
                <w:sz w:val="24"/>
                <w:szCs w:val="24"/>
                <w:lang w:val="ru-RU"/>
              </w:rPr>
              <w:t>и</w:t>
            </w:r>
            <w:r w:rsidRPr="003376E2">
              <w:rPr>
                <w:lang w:val="ru-RU"/>
              </w:rPr>
              <w:t xml:space="preserve"> </w:t>
            </w:r>
            <w:r w:rsidRPr="003376E2">
              <w:rPr>
                <w:rFonts w:ascii="Times New Roman" w:hAnsi="Times New Roman" w:cs="Times New Roman"/>
                <w:color w:val="000000"/>
                <w:sz w:val="24"/>
                <w:szCs w:val="24"/>
                <w:lang w:val="ru-RU"/>
              </w:rPr>
              <w:t>финансовые</w:t>
            </w:r>
            <w:r w:rsidRPr="003376E2">
              <w:rPr>
                <w:lang w:val="ru-RU"/>
              </w:rPr>
              <w:t xml:space="preserve"> </w:t>
            </w:r>
            <w:r w:rsidRPr="003376E2">
              <w:rPr>
                <w:rFonts w:ascii="Times New Roman" w:hAnsi="Times New Roman" w:cs="Times New Roman"/>
                <w:color w:val="000000"/>
                <w:sz w:val="24"/>
                <w:szCs w:val="24"/>
                <w:lang w:val="ru-RU"/>
              </w:rPr>
              <w:t>технологии</w:t>
            </w:r>
            <w:r w:rsidRPr="003376E2">
              <w:rPr>
                <w:lang w:val="ru-RU"/>
              </w:rPr>
              <w:t xml:space="preserve"> </w:t>
            </w:r>
          </w:p>
        </w:tc>
      </w:tr>
      <w:tr w:rsidR="00F75B4F" w:rsidTr="00F36266">
        <w:trPr>
          <w:trHeight w:hRule="exact" w:val="285"/>
        </w:trPr>
        <w:tc>
          <w:tcPr>
            <w:tcW w:w="9385" w:type="dxa"/>
            <w:gridSpan w:val="2"/>
            <w:shd w:val="clear" w:color="000000" w:fill="FFFFFF"/>
            <w:tcMar>
              <w:left w:w="34" w:type="dxa"/>
              <w:right w:w="34" w:type="dxa"/>
            </w:tcMar>
          </w:tcPr>
          <w:p w:rsidR="00F75B4F" w:rsidRDefault="007540DF">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преддипломная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F75B4F" w:rsidTr="00F36266">
        <w:trPr>
          <w:trHeight w:hRule="exact" w:val="138"/>
        </w:trPr>
        <w:tc>
          <w:tcPr>
            <w:tcW w:w="1999" w:type="dxa"/>
          </w:tcPr>
          <w:p w:rsidR="00F75B4F" w:rsidRDefault="00F75B4F"/>
        </w:tc>
        <w:tc>
          <w:tcPr>
            <w:tcW w:w="7386" w:type="dxa"/>
          </w:tcPr>
          <w:p w:rsidR="00F75B4F" w:rsidRDefault="00F75B4F"/>
        </w:tc>
      </w:tr>
      <w:tr w:rsidR="00F75B4F" w:rsidRPr="008F7942" w:rsidTr="00F36266">
        <w:trPr>
          <w:trHeight w:hRule="exact" w:val="555"/>
        </w:trPr>
        <w:tc>
          <w:tcPr>
            <w:tcW w:w="9385" w:type="dxa"/>
            <w:gridSpan w:val="2"/>
            <w:shd w:val="clear" w:color="000000" w:fill="FFFFFF"/>
            <w:tcMar>
              <w:left w:w="34" w:type="dxa"/>
              <w:right w:w="34" w:type="dxa"/>
            </w:tcMar>
          </w:tcPr>
          <w:p w:rsidR="00F75B4F" w:rsidRPr="003376E2" w:rsidRDefault="007540DF">
            <w:pPr>
              <w:spacing w:after="0" w:line="240" w:lineRule="auto"/>
              <w:ind w:firstLine="756"/>
              <w:jc w:val="both"/>
              <w:rPr>
                <w:sz w:val="24"/>
                <w:szCs w:val="24"/>
                <w:lang w:val="ru-RU"/>
              </w:rPr>
            </w:pPr>
            <w:r w:rsidRPr="003376E2">
              <w:rPr>
                <w:rFonts w:ascii="Times New Roman" w:hAnsi="Times New Roman" w:cs="Times New Roman"/>
                <w:b/>
                <w:color w:val="000000"/>
                <w:sz w:val="24"/>
                <w:szCs w:val="24"/>
                <w:lang w:val="ru-RU"/>
              </w:rPr>
              <w:t>3</w:t>
            </w:r>
            <w:r w:rsidRPr="003376E2">
              <w:rPr>
                <w:lang w:val="ru-RU"/>
              </w:rPr>
              <w:t xml:space="preserve"> </w:t>
            </w:r>
            <w:r w:rsidRPr="003376E2">
              <w:rPr>
                <w:rFonts w:ascii="Times New Roman" w:hAnsi="Times New Roman" w:cs="Times New Roman"/>
                <w:b/>
                <w:color w:val="000000"/>
                <w:sz w:val="24"/>
                <w:szCs w:val="24"/>
                <w:lang w:val="ru-RU"/>
              </w:rPr>
              <w:t>Компетенции</w:t>
            </w:r>
            <w:r w:rsidRPr="003376E2">
              <w:rPr>
                <w:lang w:val="ru-RU"/>
              </w:rPr>
              <w:t xml:space="preserve"> </w:t>
            </w:r>
            <w:r w:rsidRPr="003376E2">
              <w:rPr>
                <w:rFonts w:ascii="Times New Roman" w:hAnsi="Times New Roman" w:cs="Times New Roman"/>
                <w:b/>
                <w:color w:val="000000"/>
                <w:sz w:val="24"/>
                <w:szCs w:val="24"/>
                <w:lang w:val="ru-RU"/>
              </w:rPr>
              <w:t>обучающегося,</w:t>
            </w:r>
            <w:r w:rsidRPr="003376E2">
              <w:rPr>
                <w:lang w:val="ru-RU"/>
              </w:rPr>
              <w:t xml:space="preserve"> </w:t>
            </w:r>
            <w:r w:rsidRPr="003376E2">
              <w:rPr>
                <w:rFonts w:ascii="Times New Roman" w:hAnsi="Times New Roman" w:cs="Times New Roman"/>
                <w:b/>
                <w:color w:val="000000"/>
                <w:sz w:val="24"/>
                <w:szCs w:val="24"/>
                <w:lang w:val="ru-RU"/>
              </w:rPr>
              <w:t>формируемые</w:t>
            </w:r>
            <w:r w:rsidRPr="003376E2">
              <w:rPr>
                <w:lang w:val="ru-RU"/>
              </w:rPr>
              <w:t xml:space="preserve"> </w:t>
            </w:r>
            <w:r w:rsidRPr="003376E2">
              <w:rPr>
                <w:rFonts w:ascii="Times New Roman" w:hAnsi="Times New Roman" w:cs="Times New Roman"/>
                <w:b/>
                <w:color w:val="000000"/>
                <w:sz w:val="24"/>
                <w:szCs w:val="24"/>
                <w:lang w:val="ru-RU"/>
              </w:rPr>
              <w:t>в</w:t>
            </w:r>
            <w:r w:rsidRPr="003376E2">
              <w:rPr>
                <w:lang w:val="ru-RU"/>
              </w:rPr>
              <w:t xml:space="preserve"> </w:t>
            </w:r>
            <w:r w:rsidRPr="003376E2">
              <w:rPr>
                <w:rFonts w:ascii="Times New Roman" w:hAnsi="Times New Roman" w:cs="Times New Roman"/>
                <w:b/>
                <w:color w:val="000000"/>
                <w:sz w:val="24"/>
                <w:szCs w:val="24"/>
                <w:lang w:val="ru-RU"/>
              </w:rPr>
              <w:t>результате</w:t>
            </w:r>
            <w:r w:rsidRPr="003376E2">
              <w:rPr>
                <w:lang w:val="ru-RU"/>
              </w:rPr>
              <w:t xml:space="preserve"> </w:t>
            </w:r>
            <w:r w:rsidRPr="003376E2">
              <w:rPr>
                <w:rFonts w:ascii="Times New Roman" w:hAnsi="Times New Roman" w:cs="Times New Roman"/>
                <w:b/>
                <w:color w:val="000000"/>
                <w:sz w:val="24"/>
                <w:szCs w:val="24"/>
                <w:lang w:val="ru-RU"/>
              </w:rPr>
              <w:t>освоения</w:t>
            </w:r>
            <w:r w:rsidRPr="003376E2">
              <w:rPr>
                <w:lang w:val="ru-RU"/>
              </w:rPr>
              <w:t xml:space="preserve"> </w:t>
            </w:r>
          </w:p>
          <w:p w:rsidR="00F75B4F" w:rsidRPr="003376E2" w:rsidRDefault="007540DF">
            <w:pPr>
              <w:spacing w:after="0" w:line="240" w:lineRule="auto"/>
              <w:ind w:firstLine="756"/>
              <w:jc w:val="both"/>
              <w:rPr>
                <w:sz w:val="24"/>
                <w:szCs w:val="24"/>
                <w:lang w:val="ru-RU"/>
              </w:rPr>
            </w:pPr>
            <w:r w:rsidRPr="003376E2">
              <w:rPr>
                <w:rFonts w:ascii="Times New Roman" w:hAnsi="Times New Roman" w:cs="Times New Roman"/>
                <w:b/>
                <w:color w:val="000000"/>
                <w:sz w:val="24"/>
                <w:szCs w:val="24"/>
                <w:lang w:val="ru-RU"/>
              </w:rPr>
              <w:t>дисциплины</w:t>
            </w:r>
            <w:r w:rsidRPr="003376E2">
              <w:rPr>
                <w:lang w:val="ru-RU"/>
              </w:rPr>
              <w:t xml:space="preserve"> </w:t>
            </w:r>
            <w:r w:rsidRPr="003376E2">
              <w:rPr>
                <w:rFonts w:ascii="Times New Roman" w:hAnsi="Times New Roman" w:cs="Times New Roman"/>
                <w:b/>
                <w:color w:val="000000"/>
                <w:sz w:val="24"/>
                <w:szCs w:val="24"/>
                <w:lang w:val="ru-RU"/>
              </w:rPr>
              <w:t>(модуля)</w:t>
            </w:r>
            <w:r w:rsidRPr="003376E2">
              <w:rPr>
                <w:lang w:val="ru-RU"/>
              </w:rPr>
              <w:t xml:space="preserve"> </w:t>
            </w:r>
            <w:r w:rsidRPr="003376E2">
              <w:rPr>
                <w:rFonts w:ascii="Times New Roman" w:hAnsi="Times New Roman" w:cs="Times New Roman"/>
                <w:b/>
                <w:color w:val="000000"/>
                <w:sz w:val="24"/>
                <w:szCs w:val="24"/>
                <w:lang w:val="ru-RU"/>
              </w:rPr>
              <w:t>и</w:t>
            </w:r>
            <w:r w:rsidRPr="003376E2">
              <w:rPr>
                <w:lang w:val="ru-RU"/>
              </w:rPr>
              <w:t xml:space="preserve"> </w:t>
            </w:r>
            <w:r w:rsidRPr="003376E2">
              <w:rPr>
                <w:rFonts w:ascii="Times New Roman" w:hAnsi="Times New Roman" w:cs="Times New Roman"/>
                <w:b/>
                <w:color w:val="000000"/>
                <w:sz w:val="24"/>
                <w:szCs w:val="24"/>
                <w:lang w:val="ru-RU"/>
              </w:rPr>
              <w:t>планируемые</w:t>
            </w:r>
            <w:r w:rsidRPr="003376E2">
              <w:rPr>
                <w:lang w:val="ru-RU"/>
              </w:rPr>
              <w:t xml:space="preserve"> </w:t>
            </w:r>
            <w:r w:rsidRPr="003376E2">
              <w:rPr>
                <w:rFonts w:ascii="Times New Roman" w:hAnsi="Times New Roman" w:cs="Times New Roman"/>
                <w:b/>
                <w:color w:val="000000"/>
                <w:sz w:val="24"/>
                <w:szCs w:val="24"/>
                <w:lang w:val="ru-RU"/>
              </w:rPr>
              <w:t>результаты</w:t>
            </w:r>
            <w:r w:rsidRPr="003376E2">
              <w:rPr>
                <w:lang w:val="ru-RU"/>
              </w:rPr>
              <w:t xml:space="preserve"> </w:t>
            </w:r>
            <w:r w:rsidRPr="003376E2">
              <w:rPr>
                <w:rFonts w:ascii="Times New Roman" w:hAnsi="Times New Roman" w:cs="Times New Roman"/>
                <w:b/>
                <w:color w:val="000000"/>
                <w:sz w:val="24"/>
                <w:szCs w:val="24"/>
                <w:lang w:val="ru-RU"/>
              </w:rPr>
              <w:t>обучения</w:t>
            </w:r>
            <w:r w:rsidRPr="003376E2">
              <w:rPr>
                <w:lang w:val="ru-RU"/>
              </w:rPr>
              <w:t xml:space="preserve"> </w:t>
            </w:r>
          </w:p>
        </w:tc>
      </w:tr>
      <w:tr w:rsidR="00F75B4F" w:rsidRPr="008F7942" w:rsidTr="00F36266">
        <w:trPr>
          <w:trHeight w:hRule="exact" w:val="826"/>
        </w:trPr>
        <w:tc>
          <w:tcPr>
            <w:tcW w:w="9385" w:type="dxa"/>
            <w:gridSpan w:val="2"/>
            <w:shd w:val="clear" w:color="000000" w:fill="FFFFFF"/>
            <w:tcMar>
              <w:left w:w="34" w:type="dxa"/>
              <w:right w:w="34" w:type="dxa"/>
            </w:tcMar>
          </w:tcPr>
          <w:p w:rsidR="00F75B4F" w:rsidRPr="003376E2" w:rsidRDefault="007540DF">
            <w:pPr>
              <w:spacing w:after="0" w:line="240" w:lineRule="auto"/>
              <w:ind w:firstLine="756"/>
              <w:jc w:val="both"/>
              <w:rPr>
                <w:sz w:val="24"/>
                <w:szCs w:val="24"/>
                <w:lang w:val="ru-RU"/>
              </w:rPr>
            </w:pPr>
            <w:r w:rsidRPr="003376E2">
              <w:rPr>
                <w:rFonts w:ascii="Times New Roman" w:hAnsi="Times New Roman" w:cs="Times New Roman"/>
                <w:color w:val="000000"/>
                <w:sz w:val="24"/>
                <w:szCs w:val="24"/>
                <w:lang w:val="ru-RU"/>
              </w:rPr>
              <w:t>В</w:t>
            </w:r>
            <w:r w:rsidRPr="003376E2">
              <w:rPr>
                <w:lang w:val="ru-RU"/>
              </w:rPr>
              <w:t xml:space="preserve"> </w:t>
            </w:r>
            <w:r w:rsidRPr="003376E2">
              <w:rPr>
                <w:rFonts w:ascii="Times New Roman" w:hAnsi="Times New Roman" w:cs="Times New Roman"/>
                <w:color w:val="000000"/>
                <w:sz w:val="24"/>
                <w:szCs w:val="24"/>
                <w:lang w:val="ru-RU"/>
              </w:rPr>
              <w:t>результате</w:t>
            </w:r>
            <w:r w:rsidRPr="003376E2">
              <w:rPr>
                <w:lang w:val="ru-RU"/>
              </w:rPr>
              <w:t xml:space="preserve"> </w:t>
            </w:r>
            <w:r w:rsidRPr="003376E2">
              <w:rPr>
                <w:rFonts w:ascii="Times New Roman" w:hAnsi="Times New Roman" w:cs="Times New Roman"/>
                <w:color w:val="000000"/>
                <w:sz w:val="24"/>
                <w:szCs w:val="24"/>
                <w:lang w:val="ru-RU"/>
              </w:rPr>
              <w:t>освоения</w:t>
            </w:r>
            <w:r w:rsidRPr="003376E2">
              <w:rPr>
                <w:lang w:val="ru-RU"/>
              </w:rPr>
              <w:t xml:space="preserve"> </w:t>
            </w:r>
            <w:r w:rsidRPr="003376E2">
              <w:rPr>
                <w:rFonts w:ascii="Times New Roman" w:hAnsi="Times New Roman" w:cs="Times New Roman"/>
                <w:color w:val="000000"/>
                <w:sz w:val="24"/>
                <w:szCs w:val="24"/>
                <w:lang w:val="ru-RU"/>
              </w:rPr>
              <w:t>дисциплины</w:t>
            </w:r>
            <w:r w:rsidRPr="003376E2">
              <w:rPr>
                <w:lang w:val="ru-RU"/>
              </w:rPr>
              <w:t xml:space="preserve"> </w:t>
            </w:r>
            <w:r w:rsidRPr="003376E2">
              <w:rPr>
                <w:rFonts w:ascii="Times New Roman" w:hAnsi="Times New Roman" w:cs="Times New Roman"/>
                <w:color w:val="000000"/>
                <w:sz w:val="24"/>
                <w:szCs w:val="24"/>
                <w:lang w:val="ru-RU"/>
              </w:rPr>
              <w:t>(модуля)</w:t>
            </w:r>
            <w:r w:rsidRPr="003376E2">
              <w:rPr>
                <w:lang w:val="ru-RU"/>
              </w:rPr>
              <w:t xml:space="preserve"> </w:t>
            </w:r>
            <w:r w:rsidRPr="003376E2">
              <w:rPr>
                <w:rFonts w:ascii="Times New Roman" w:hAnsi="Times New Roman" w:cs="Times New Roman"/>
                <w:color w:val="000000"/>
                <w:sz w:val="24"/>
                <w:szCs w:val="24"/>
                <w:lang w:val="ru-RU"/>
              </w:rPr>
              <w:t>«Финансовые</w:t>
            </w:r>
            <w:r w:rsidRPr="003376E2">
              <w:rPr>
                <w:lang w:val="ru-RU"/>
              </w:rPr>
              <w:t xml:space="preserve"> </w:t>
            </w:r>
            <w:r w:rsidRPr="003376E2">
              <w:rPr>
                <w:rFonts w:ascii="Times New Roman" w:hAnsi="Times New Roman" w:cs="Times New Roman"/>
                <w:color w:val="000000"/>
                <w:sz w:val="24"/>
                <w:szCs w:val="24"/>
                <w:lang w:val="ru-RU"/>
              </w:rPr>
              <w:t>рынки,</w:t>
            </w:r>
            <w:r w:rsidRPr="003376E2">
              <w:rPr>
                <w:lang w:val="ru-RU"/>
              </w:rPr>
              <w:t xml:space="preserve"> </w:t>
            </w:r>
            <w:r w:rsidRPr="003376E2">
              <w:rPr>
                <w:rFonts w:ascii="Times New Roman" w:hAnsi="Times New Roman" w:cs="Times New Roman"/>
                <w:color w:val="000000"/>
                <w:sz w:val="24"/>
                <w:szCs w:val="24"/>
                <w:lang w:val="ru-RU"/>
              </w:rPr>
              <w:t>алгоритмический</w:t>
            </w:r>
            <w:r w:rsidRPr="003376E2">
              <w:rPr>
                <w:lang w:val="ru-RU"/>
              </w:rPr>
              <w:t xml:space="preserve"> </w:t>
            </w:r>
            <w:proofErr w:type="spellStart"/>
            <w:r w:rsidRPr="003376E2">
              <w:rPr>
                <w:rFonts w:ascii="Times New Roman" w:hAnsi="Times New Roman" w:cs="Times New Roman"/>
                <w:color w:val="000000"/>
                <w:sz w:val="24"/>
                <w:szCs w:val="24"/>
                <w:lang w:val="ru-RU"/>
              </w:rPr>
              <w:t>трейдинг</w:t>
            </w:r>
            <w:proofErr w:type="spellEnd"/>
            <w:r w:rsidRPr="003376E2">
              <w:rPr>
                <w:lang w:val="ru-RU"/>
              </w:rPr>
              <w:t xml:space="preserve"> </w:t>
            </w:r>
            <w:r w:rsidRPr="003376E2">
              <w:rPr>
                <w:rFonts w:ascii="Times New Roman" w:hAnsi="Times New Roman" w:cs="Times New Roman"/>
                <w:color w:val="000000"/>
                <w:sz w:val="24"/>
                <w:szCs w:val="24"/>
                <w:lang w:val="ru-RU"/>
              </w:rPr>
              <w:t>и</w:t>
            </w:r>
            <w:r w:rsidRPr="003376E2">
              <w:rPr>
                <w:lang w:val="ru-RU"/>
              </w:rPr>
              <w:t xml:space="preserve"> </w:t>
            </w:r>
            <w:r w:rsidRPr="003376E2">
              <w:rPr>
                <w:rFonts w:ascii="Times New Roman" w:hAnsi="Times New Roman" w:cs="Times New Roman"/>
                <w:color w:val="000000"/>
                <w:sz w:val="24"/>
                <w:szCs w:val="24"/>
                <w:lang w:val="ru-RU"/>
              </w:rPr>
              <w:t>портфельное</w:t>
            </w:r>
            <w:r w:rsidRPr="003376E2">
              <w:rPr>
                <w:lang w:val="ru-RU"/>
              </w:rPr>
              <w:t xml:space="preserve"> </w:t>
            </w:r>
            <w:r w:rsidRPr="003376E2">
              <w:rPr>
                <w:rFonts w:ascii="Times New Roman" w:hAnsi="Times New Roman" w:cs="Times New Roman"/>
                <w:color w:val="000000"/>
                <w:sz w:val="24"/>
                <w:szCs w:val="24"/>
                <w:lang w:val="ru-RU"/>
              </w:rPr>
              <w:t>управление»</w:t>
            </w:r>
            <w:r w:rsidRPr="003376E2">
              <w:rPr>
                <w:lang w:val="ru-RU"/>
              </w:rPr>
              <w:t xml:space="preserve"> </w:t>
            </w:r>
            <w:r w:rsidRPr="003376E2">
              <w:rPr>
                <w:rFonts w:ascii="Times New Roman" w:hAnsi="Times New Roman" w:cs="Times New Roman"/>
                <w:color w:val="000000"/>
                <w:sz w:val="24"/>
                <w:szCs w:val="24"/>
                <w:lang w:val="ru-RU"/>
              </w:rPr>
              <w:t>обучающийся</w:t>
            </w:r>
            <w:r w:rsidRPr="003376E2">
              <w:rPr>
                <w:lang w:val="ru-RU"/>
              </w:rPr>
              <w:t xml:space="preserve"> </w:t>
            </w:r>
            <w:r w:rsidRPr="003376E2">
              <w:rPr>
                <w:rFonts w:ascii="Times New Roman" w:hAnsi="Times New Roman" w:cs="Times New Roman"/>
                <w:color w:val="000000"/>
                <w:sz w:val="24"/>
                <w:szCs w:val="24"/>
                <w:lang w:val="ru-RU"/>
              </w:rPr>
              <w:t>должен</w:t>
            </w:r>
            <w:r w:rsidRPr="003376E2">
              <w:rPr>
                <w:lang w:val="ru-RU"/>
              </w:rPr>
              <w:t xml:space="preserve"> </w:t>
            </w:r>
            <w:r w:rsidRPr="003376E2">
              <w:rPr>
                <w:rFonts w:ascii="Times New Roman" w:hAnsi="Times New Roman" w:cs="Times New Roman"/>
                <w:color w:val="000000"/>
                <w:sz w:val="24"/>
                <w:szCs w:val="24"/>
                <w:lang w:val="ru-RU"/>
              </w:rPr>
              <w:t>обладать</w:t>
            </w:r>
            <w:r w:rsidRPr="003376E2">
              <w:rPr>
                <w:lang w:val="ru-RU"/>
              </w:rPr>
              <w:t xml:space="preserve"> </w:t>
            </w:r>
            <w:r w:rsidRPr="003376E2">
              <w:rPr>
                <w:rFonts w:ascii="Times New Roman" w:hAnsi="Times New Roman" w:cs="Times New Roman"/>
                <w:color w:val="000000"/>
                <w:sz w:val="24"/>
                <w:szCs w:val="24"/>
                <w:lang w:val="ru-RU"/>
              </w:rPr>
              <w:t>следующими</w:t>
            </w:r>
            <w:r w:rsidRPr="003376E2">
              <w:rPr>
                <w:lang w:val="ru-RU"/>
              </w:rPr>
              <w:t xml:space="preserve"> </w:t>
            </w:r>
            <w:r w:rsidRPr="003376E2">
              <w:rPr>
                <w:rFonts w:ascii="Times New Roman" w:hAnsi="Times New Roman" w:cs="Times New Roman"/>
                <w:color w:val="000000"/>
                <w:sz w:val="24"/>
                <w:szCs w:val="24"/>
                <w:lang w:val="ru-RU"/>
              </w:rPr>
              <w:t>компетенциями:</w:t>
            </w:r>
            <w:r w:rsidRPr="003376E2">
              <w:rPr>
                <w:lang w:val="ru-RU"/>
              </w:rPr>
              <w:t xml:space="preserve"> </w:t>
            </w:r>
          </w:p>
        </w:tc>
      </w:tr>
      <w:tr w:rsidR="00F75B4F">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B4F" w:rsidRDefault="007540DF">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F75B4F" w:rsidRDefault="007540DF">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F75B4F" w:rsidRDefault="007540DF">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B4F" w:rsidRDefault="007540DF">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F75B4F" w:rsidRPr="008F7942" w:rsidTr="00F36266">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B4F" w:rsidRPr="003376E2" w:rsidRDefault="007540DF">
            <w:pPr>
              <w:spacing w:after="0" w:line="240" w:lineRule="auto"/>
              <w:rPr>
                <w:sz w:val="24"/>
                <w:szCs w:val="24"/>
                <w:lang w:val="ru-RU"/>
              </w:rPr>
            </w:pPr>
            <w:r w:rsidRPr="003376E2">
              <w:rPr>
                <w:rFonts w:ascii="Times New Roman" w:hAnsi="Times New Roman" w:cs="Times New Roman"/>
                <w:color w:val="000000"/>
                <w:sz w:val="24"/>
                <w:szCs w:val="24"/>
                <w:lang w:val="ru-RU"/>
              </w:rPr>
              <w:t>ПК-6 способностью оценивать эффективность проектов с учетом фактора неопределенности</w:t>
            </w:r>
          </w:p>
        </w:tc>
      </w:tr>
      <w:tr w:rsidR="00F75B4F" w:rsidRPr="008F7942">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B4F" w:rsidRDefault="007540D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B4F" w:rsidRPr="003376E2" w:rsidRDefault="007540DF">
            <w:pPr>
              <w:spacing w:after="0" w:line="240" w:lineRule="auto"/>
              <w:rPr>
                <w:sz w:val="24"/>
                <w:szCs w:val="24"/>
                <w:lang w:val="ru-RU"/>
              </w:rPr>
            </w:pPr>
            <w:r w:rsidRPr="003376E2">
              <w:rPr>
                <w:rFonts w:ascii="Times New Roman" w:hAnsi="Times New Roman" w:cs="Times New Roman"/>
                <w:color w:val="000000"/>
                <w:sz w:val="24"/>
                <w:szCs w:val="24"/>
                <w:lang w:val="ru-RU"/>
              </w:rPr>
              <w:t>- виды неопределенности при оценке эффективности проекта;</w:t>
            </w:r>
          </w:p>
          <w:p w:rsidR="00F75B4F" w:rsidRPr="003376E2" w:rsidRDefault="007540DF">
            <w:pPr>
              <w:spacing w:after="0" w:line="240" w:lineRule="auto"/>
              <w:rPr>
                <w:sz w:val="24"/>
                <w:szCs w:val="24"/>
                <w:lang w:val="ru-RU"/>
              </w:rPr>
            </w:pPr>
            <w:r w:rsidRPr="003376E2">
              <w:rPr>
                <w:rFonts w:ascii="Times New Roman" w:hAnsi="Times New Roman" w:cs="Times New Roman"/>
                <w:color w:val="000000"/>
                <w:sz w:val="24"/>
                <w:szCs w:val="24"/>
                <w:lang w:val="ru-RU"/>
              </w:rPr>
              <w:t>- методику учета неопределенности  при оценке эффективности проектов;</w:t>
            </w:r>
          </w:p>
        </w:tc>
      </w:tr>
      <w:tr w:rsidR="00F75B4F" w:rsidRPr="008F7942">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B4F" w:rsidRDefault="007540DF">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B4F" w:rsidRPr="003376E2" w:rsidRDefault="007540DF">
            <w:pPr>
              <w:spacing w:after="0" w:line="240" w:lineRule="auto"/>
              <w:rPr>
                <w:sz w:val="24"/>
                <w:szCs w:val="24"/>
                <w:lang w:val="ru-RU"/>
              </w:rPr>
            </w:pPr>
            <w:r w:rsidRPr="003376E2">
              <w:rPr>
                <w:rFonts w:ascii="Times New Roman" w:hAnsi="Times New Roman" w:cs="Times New Roman"/>
                <w:color w:val="000000"/>
                <w:sz w:val="24"/>
                <w:szCs w:val="24"/>
                <w:lang w:val="ru-RU"/>
              </w:rPr>
              <w:t>-оценивать рыночные,</w:t>
            </w:r>
            <w:r>
              <w:rPr>
                <w:rFonts w:ascii="Times New Roman" w:hAnsi="Times New Roman" w:cs="Times New Roman"/>
                <w:color w:val="000000"/>
                <w:sz w:val="24"/>
                <w:szCs w:val="24"/>
                <w:lang w:val="ru-RU"/>
              </w:rPr>
              <w:t xml:space="preserve"> </w:t>
            </w:r>
            <w:r w:rsidRPr="003376E2">
              <w:rPr>
                <w:rFonts w:ascii="Times New Roman" w:hAnsi="Times New Roman" w:cs="Times New Roman"/>
                <w:color w:val="000000"/>
                <w:sz w:val="24"/>
                <w:szCs w:val="24"/>
                <w:lang w:val="ru-RU"/>
              </w:rPr>
              <w:t>финансовые и риски ликвидности в соответствии с существующими статистическими и аналитическими способами анализа и учета неопределенности для данных видов рисков;</w:t>
            </w:r>
          </w:p>
        </w:tc>
      </w:tr>
      <w:tr w:rsidR="00F75B4F" w:rsidRPr="008F7942">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B4F" w:rsidRDefault="007540DF">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B4F" w:rsidRPr="003376E2" w:rsidRDefault="007540DF">
            <w:pPr>
              <w:spacing w:after="0" w:line="240" w:lineRule="auto"/>
              <w:rPr>
                <w:sz w:val="24"/>
                <w:szCs w:val="24"/>
                <w:lang w:val="ru-RU"/>
              </w:rPr>
            </w:pPr>
            <w:r w:rsidRPr="003376E2">
              <w:rPr>
                <w:rFonts w:ascii="Times New Roman" w:hAnsi="Times New Roman" w:cs="Times New Roman"/>
                <w:color w:val="000000"/>
                <w:sz w:val="24"/>
                <w:szCs w:val="24"/>
                <w:lang w:val="ru-RU"/>
              </w:rPr>
              <w:t>-методами оценки финансовых результатов деятельности экономических субъектов с учетом риска;</w:t>
            </w:r>
          </w:p>
        </w:tc>
      </w:tr>
      <w:tr w:rsidR="00F75B4F" w:rsidRPr="008F7942" w:rsidTr="00F36266">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B4F" w:rsidRPr="003376E2" w:rsidRDefault="007540DF">
            <w:pPr>
              <w:spacing w:after="0" w:line="240" w:lineRule="auto"/>
              <w:rPr>
                <w:sz w:val="24"/>
                <w:szCs w:val="24"/>
                <w:lang w:val="ru-RU"/>
              </w:rPr>
            </w:pPr>
            <w:r w:rsidRPr="003376E2">
              <w:rPr>
                <w:rFonts w:ascii="Times New Roman" w:hAnsi="Times New Roman" w:cs="Times New Roman"/>
                <w:color w:val="000000"/>
                <w:sz w:val="24"/>
                <w:szCs w:val="24"/>
                <w:lang w:val="ru-RU"/>
              </w:rPr>
              <w:t>ПК-7 способностью разрабатывать стратегии поведения экономических агентов на различных рынках</w:t>
            </w:r>
          </w:p>
        </w:tc>
      </w:tr>
      <w:tr w:rsidR="00F75B4F" w:rsidRPr="008F7942">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B4F" w:rsidRDefault="007540D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B4F" w:rsidRPr="003376E2" w:rsidRDefault="007540DF">
            <w:pPr>
              <w:spacing w:after="0" w:line="240" w:lineRule="auto"/>
              <w:rPr>
                <w:sz w:val="24"/>
                <w:szCs w:val="24"/>
                <w:lang w:val="ru-RU"/>
              </w:rPr>
            </w:pPr>
            <w:r w:rsidRPr="003376E2">
              <w:rPr>
                <w:rFonts w:ascii="Times New Roman" w:hAnsi="Times New Roman" w:cs="Times New Roman"/>
                <w:color w:val="000000"/>
                <w:sz w:val="24"/>
                <w:szCs w:val="24"/>
                <w:lang w:val="ru-RU"/>
              </w:rPr>
              <w:t>- различные виды рынков;</w:t>
            </w:r>
          </w:p>
          <w:p w:rsidR="00F75B4F" w:rsidRPr="003376E2" w:rsidRDefault="007540DF">
            <w:pPr>
              <w:spacing w:after="0" w:line="240" w:lineRule="auto"/>
              <w:rPr>
                <w:sz w:val="24"/>
                <w:szCs w:val="24"/>
                <w:lang w:val="ru-RU"/>
              </w:rPr>
            </w:pPr>
            <w:r w:rsidRPr="003376E2">
              <w:rPr>
                <w:rFonts w:ascii="Times New Roman" w:hAnsi="Times New Roman" w:cs="Times New Roman"/>
                <w:color w:val="000000"/>
                <w:sz w:val="24"/>
                <w:szCs w:val="24"/>
                <w:lang w:val="ru-RU"/>
              </w:rPr>
              <w:t>-понятие экономических агентов;</w:t>
            </w:r>
          </w:p>
        </w:tc>
      </w:tr>
      <w:tr w:rsidR="00F75B4F" w:rsidRPr="008F7942">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B4F" w:rsidRDefault="007540DF">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B4F" w:rsidRPr="003376E2" w:rsidRDefault="007540DF">
            <w:pPr>
              <w:spacing w:after="0" w:line="240" w:lineRule="auto"/>
              <w:rPr>
                <w:sz w:val="24"/>
                <w:szCs w:val="24"/>
                <w:lang w:val="ru-RU"/>
              </w:rPr>
            </w:pPr>
            <w:r w:rsidRPr="003376E2">
              <w:rPr>
                <w:rFonts w:ascii="Times New Roman" w:hAnsi="Times New Roman" w:cs="Times New Roman"/>
                <w:color w:val="000000"/>
                <w:sz w:val="24"/>
                <w:szCs w:val="24"/>
                <w:lang w:val="ru-RU"/>
              </w:rPr>
              <w:t>-разрабатывать стратегии поведения экономических агентов на различных рынках;</w:t>
            </w:r>
          </w:p>
        </w:tc>
      </w:tr>
    </w:tbl>
    <w:p w:rsidR="00F75B4F" w:rsidRPr="003376E2" w:rsidRDefault="007540DF">
      <w:pPr>
        <w:rPr>
          <w:sz w:val="0"/>
          <w:szCs w:val="0"/>
          <w:lang w:val="ru-RU"/>
        </w:rPr>
      </w:pPr>
      <w:r w:rsidRPr="003376E2">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F75B4F" w:rsidRPr="008F7942">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B4F" w:rsidRDefault="007540DF">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B4F" w:rsidRPr="003376E2" w:rsidRDefault="007540DF">
            <w:pPr>
              <w:spacing w:after="0" w:line="240" w:lineRule="auto"/>
              <w:rPr>
                <w:sz w:val="24"/>
                <w:szCs w:val="24"/>
                <w:lang w:val="ru-RU"/>
              </w:rPr>
            </w:pPr>
            <w:r w:rsidRPr="003376E2">
              <w:rPr>
                <w:rFonts w:ascii="Times New Roman" w:hAnsi="Times New Roman" w:cs="Times New Roman"/>
                <w:color w:val="000000"/>
                <w:sz w:val="24"/>
                <w:szCs w:val="24"/>
                <w:lang w:val="ru-RU"/>
              </w:rPr>
              <w:t>- методами оценки и анализа основных финансовых инструментов, используемых на российском и зарубежных финансовых рынках;</w:t>
            </w:r>
          </w:p>
          <w:p w:rsidR="00F75B4F" w:rsidRPr="003376E2" w:rsidRDefault="007540DF">
            <w:pPr>
              <w:spacing w:after="0" w:line="240" w:lineRule="auto"/>
              <w:rPr>
                <w:sz w:val="24"/>
                <w:szCs w:val="24"/>
                <w:lang w:val="ru-RU"/>
              </w:rPr>
            </w:pPr>
            <w:r w:rsidRPr="003376E2">
              <w:rPr>
                <w:rFonts w:ascii="Times New Roman" w:hAnsi="Times New Roman" w:cs="Times New Roman"/>
                <w:color w:val="000000"/>
                <w:sz w:val="24"/>
                <w:szCs w:val="24"/>
                <w:lang w:val="ru-RU"/>
              </w:rPr>
              <w:t>- способами оценивания состояния рынка, целесообразности и практической значимости выявления и оценки стратегий экономических агентов;</w:t>
            </w:r>
          </w:p>
          <w:p w:rsidR="00F75B4F" w:rsidRPr="003376E2" w:rsidRDefault="007540DF">
            <w:pPr>
              <w:spacing w:after="0" w:line="240" w:lineRule="auto"/>
              <w:rPr>
                <w:sz w:val="24"/>
                <w:szCs w:val="24"/>
                <w:lang w:val="ru-RU"/>
              </w:rPr>
            </w:pPr>
            <w:r w:rsidRPr="003376E2">
              <w:rPr>
                <w:rFonts w:ascii="Times New Roman" w:hAnsi="Times New Roman" w:cs="Times New Roman"/>
                <w:color w:val="000000"/>
                <w:sz w:val="24"/>
                <w:szCs w:val="24"/>
                <w:lang w:val="ru-RU"/>
              </w:rPr>
              <w:t>- практическими навыками оценки рынков, проведения критического анализа современного состояния экономических агентов;</w:t>
            </w:r>
          </w:p>
          <w:p w:rsidR="00F75B4F" w:rsidRPr="003376E2" w:rsidRDefault="007540DF">
            <w:pPr>
              <w:spacing w:after="0" w:line="240" w:lineRule="auto"/>
              <w:rPr>
                <w:sz w:val="24"/>
                <w:szCs w:val="24"/>
                <w:lang w:val="ru-RU"/>
              </w:rPr>
            </w:pPr>
            <w:r w:rsidRPr="003376E2">
              <w:rPr>
                <w:rFonts w:ascii="Times New Roman" w:hAnsi="Times New Roman" w:cs="Times New Roman"/>
                <w:color w:val="000000"/>
                <w:sz w:val="24"/>
                <w:szCs w:val="24"/>
                <w:lang w:val="ru-RU"/>
              </w:rPr>
              <w:t>- обобщения результатов критического анализа оценки рынков;</w:t>
            </w:r>
          </w:p>
        </w:tc>
      </w:tr>
      <w:tr w:rsidR="00F75B4F" w:rsidRPr="008F7942">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B4F" w:rsidRPr="003376E2" w:rsidRDefault="007540DF">
            <w:pPr>
              <w:spacing w:after="0" w:line="240" w:lineRule="auto"/>
              <w:rPr>
                <w:sz w:val="24"/>
                <w:szCs w:val="24"/>
                <w:lang w:val="ru-RU"/>
              </w:rPr>
            </w:pPr>
            <w:r w:rsidRPr="003376E2">
              <w:rPr>
                <w:rFonts w:ascii="Times New Roman" w:hAnsi="Times New Roman" w:cs="Times New Roman"/>
                <w:color w:val="000000"/>
                <w:sz w:val="24"/>
                <w:szCs w:val="24"/>
                <w:lang w:val="ru-RU"/>
              </w:rPr>
              <w:t>ПК-8 способностью готовить аналитические материалы для оценки мероприятий в области экономической политики и принятия стратегических решений на микро- и макроуровне</w:t>
            </w:r>
          </w:p>
        </w:tc>
      </w:tr>
      <w:tr w:rsidR="00F75B4F" w:rsidRPr="008F7942">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B4F" w:rsidRDefault="007540D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B4F" w:rsidRPr="003376E2" w:rsidRDefault="007540DF">
            <w:pPr>
              <w:spacing w:after="0" w:line="240" w:lineRule="auto"/>
              <w:rPr>
                <w:sz w:val="24"/>
                <w:szCs w:val="24"/>
                <w:lang w:val="ru-RU"/>
              </w:rPr>
            </w:pPr>
            <w:r w:rsidRPr="003376E2">
              <w:rPr>
                <w:rFonts w:ascii="Times New Roman" w:hAnsi="Times New Roman" w:cs="Times New Roman"/>
                <w:color w:val="000000"/>
                <w:sz w:val="24"/>
                <w:szCs w:val="24"/>
                <w:lang w:val="ru-RU"/>
              </w:rPr>
              <w:t>- основные принципы принятия управленческих решений в финансовой сфере;</w:t>
            </w:r>
          </w:p>
          <w:p w:rsidR="00F75B4F" w:rsidRPr="003376E2" w:rsidRDefault="007540DF">
            <w:pPr>
              <w:spacing w:after="0" w:line="240" w:lineRule="auto"/>
              <w:rPr>
                <w:sz w:val="24"/>
                <w:szCs w:val="24"/>
                <w:lang w:val="ru-RU"/>
              </w:rPr>
            </w:pPr>
            <w:r w:rsidRPr="003376E2">
              <w:rPr>
                <w:rFonts w:ascii="Times New Roman" w:hAnsi="Times New Roman" w:cs="Times New Roman"/>
                <w:color w:val="000000"/>
                <w:sz w:val="24"/>
                <w:szCs w:val="24"/>
                <w:lang w:val="ru-RU"/>
              </w:rPr>
              <w:t>– взаимосвязь между финансовыми рисками и финансовой устойчивостью предприятия;</w:t>
            </w:r>
          </w:p>
        </w:tc>
      </w:tr>
      <w:tr w:rsidR="00F75B4F" w:rsidRPr="008F7942">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B4F" w:rsidRDefault="007540DF">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B4F" w:rsidRPr="003376E2" w:rsidRDefault="007540DF">
            <w:pPr>
              <w:spacing w:after="0" w:line="240" w:lineRule="auto"/>
              <w:rPr>
                <w:sz w:val="24"/>
                <w:szCs w:val="24"/>
                <w:lang w:val="ru-RU"/>
              </w:rPr>
            </w:pPr>
            <w:r w:rsidRPr="003376E2">
              <w:rPr>
                <w:rFonts w:ascii="Times New Roman" w:hAnsi="Times New Roman" w:cs="Times New Roman"/>
                <w:color w:val="000000"/>
                <w:sz w:val="24"/>
                <w:szCs w:val="24"/>
                <w:lang w:val="ru-RU"/>
              </w:rPr>
              <w:t>– применять на практике вероятностно-статистические методы оценки рисков, методы теории конфликтов (теории игр) и прочие методы исследования рисков в условиях неопределенности;</w:t>
            </w:r>
          </w:p>
        </w:tc>
      </w:tr>
      <w:tr w:rsidR="00F75B4F" w:rsidRPr="008F7942">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B4F" w:rsidRDefault="007540DF">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B4F" w:rsidRPr="003376E2" w:rsidRDefault="007540DF">
            <w:pPr>
              <w:spacing w:after="0" w:line="240" w:lineRule="auto"/>
              <w:rPr>
                <w:sz w:val="24"/>
                <w:szCs w:val="24"/>
                <w:lang w:val="ru-RU"/>
              </w:rPr>
            </w:pPr>
            <w:r w:rsidRPr="003376E2">
              <w:rPr>
                <w:rFonts w:ascii="Times New Roman" w:hAnsi="Times New Roman" w:cs="Times New Roman"/>
                <w:color w:val="000000"/>
                <w:sz w:val="24"/>
                <w:szCs w:val="24"/>
                <w:lang w:val="ru-RU"/>
              </w:rPr>
              <w:t>- методами и инструментарием управления финансовыми рисками на предприятии;</w:t>
            </w:r>
          </w:p>
        </w:tc>
      </w:tr>
      <w:tr w:rsidR="00F75B4F" w:rsidRPr="008F7942">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B4F" w:rsidRPr="003376E2" w:rsidRDefault="007540DF">
            <w:pPr>
              <w:spacing w:after="0" w:line="240" w:lineRule="auto"/>
              <w:rPr>
                <w:sz w:val="24"/>
                <w:szCs w:val="24"/>
                <w:lang w:val="ru-RU"/>
              </w:rPr>
            </w:pPr>
            <w:r w:rsidRPr="003376E2">
              <w:rPr>
                <w:rFonts w:ascii="Times New Roman" w:hAnsi="Times New Roman" w:cs="Times New Roman"/>
                <w:color w:val="000000"/>
                <w:sz w:val="24"/>
                <w:szCs w:val="24"/>
                <w:lang w:val="ru-RU"/>
              </w:rPr>
              <w:t>ПК-10 способностью составлять прогноз основных социально-экономических показателей деятельности предприятия, отрасли, региона и экономики в целом</w:t>
            </w:r>
          </w:p>
        </w:tc>
      </w:tr>
      <w:tr w:rsidR="00F75B4F" w:rsidRPr="008F7942">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B4F" w:rsidRDefault="007540D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B4F" w:rsidRPr="003376E2" w:rsidRDefault="007540DF">
            <w:pPr>
              <w:spacing w:after="0" w:line="240" w:lineRule="auto"/>
              <w:rPr>
                <w:sz w:val="24"/>
                <w:szCs w:val="24"/>
                <w:lang w:val="ru-RU"/>
              </w:rPr>
            </w:pPr>
            <w:r w:rsidRPr="003376E2">
              <w:rPr>
                <w:rFonts w:ascii="Times New Roman" w:hAnsi="Times New Roman" w:cs="Times New Roman"/>
                <w:color w:val="000000"/>
                <w:sz w:val="24"/>
                <w:szCs w:val="24"/>
                <w:lang w:val="ru-RU"/>
              </w:rPr>
              <w:t>- социально-экономические, финансовые показатели деятельности предприятия, отрасли, региона и экономики в целом;</w:t>
            </w:r>
          </w:p>
          <w:p w:rsidR="00F75B4F" w:rsidRPr="003376E2" w:rsidRDefault="007540DF">
            <w:pPr>
              <w:spacing w:after="0" w:line="240" w:lineRule="auto"/>
              <w:rPr>
                <w:sz w:val="24"/>
                <w:szCs w:val="24"/>
                <w:lang w:val="ru-RU"/>
              </w:rPr>
            </w:pPr>
            <w:r w:rsidRPr="003376E2">
              <w:rPr>
                <w:rFonts w:ascii="Times New Roman" w:hAnsi="Times New Roman" w:cs="Times New Roman"/>
                <w:color w:val="000000"/>
                <w:sz w:val="24"/>
                <w:szCs w:val="24"/>
                <w:lang w:val="ru-RU"/>
              </w:rPr>
              <w:t>- основные способы прогнозирования финансовых показателей деятельности предприятия, отрасли, региона и экономики в целом в условиях риска;</w:t>
            </w:r>
          </w:p>
          <w:p w:rsidR="00F75B4F" w:rsidRPr="003376E2" w:rsidRDefault="007540DF">
            <w:pPr>
              <w:spacing w:after="0" w:line="240" w:lineRule="auto"/>
              <w:rPr>
                <w:sz w:val="24"/>
                <w:szCs w:val="24"/>
                <w:lang w:val="ru-RU"/>
              </w:rPr>
            </w:pPr>
            <w:r w:rsidRPr="003376E2">
              <w:rPr>
                <w:rFonts w:ascii="Times New Roman" w:hAnsi="Times New Roman" w:cs="Times New Roman"/>
                <w:color w:val="000000"/>
                <w:sz w:val="24"/>
                <w:szCs w:val="24"/>
                <w:lang w:val="ru-RU"/>
              </w:rPr>
              <w:t>- порядок анализа и интерпретации результатов финансовых показателей деятельности предприятия, отрасли, региона и экономики в целом;</w:t>
            </w:r>
          </w:p>
          <w:p w:rsidR="00F75B4F" w:rsidRPr="003376E2" w:rsidRDefault="007540DF">
            <w:pPr>
              <w:spacing w:after="0" w:line="240" w:lineRule="auto"/>
              <w:rPr>
                <w:sz w:val="24"/>
                <w:szCs w:val="24"/>
                <w:lang w:val="ru-RU"/>
              </w:rPr>
            </w:pPr>
            <w:r w:rsidRPr="003376E2">
              <w:rPr>
                <w:rFonts w:ascii="Times New Roman" w:hAnsi="Times New Roman" w:cs="Times New Roman"/>
                <w:color w:val="000000"/>
                <w:sz w:val="24"/>
                <w:szCs w:val="24"/>
                <w:lang w:val="ru-RU"/>
              </w:rPr>
              <w:t>- методику прогнозирования на основе моделирования финансовых показателей деятельности предприятия, отрасли, региона и экономики в целом;</w:t>
            </w:r>
          </w:p>
        </w:tc>
      </w:tr>
      <w:tr w:rsidR="00F75B4F" w:rsidRPr="008F7942">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B4F" w:rsidRDefault="007540DF">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B4F" w:rsidRPr="003376E2" w:rsidRDefault="007540DF">
            <w:pPr>
              <w:spacing w:after="0" w:line="240" w:lineRule="auto"/>
              <w:rPr>
                <w:sz w:val="24"/>
                <w:szCs w:val="24"/>
                <w:lang w:val="ru-RU"/>
              </w:rPr>
            </w:pPr>
            <w:r w:rsidRPr="003376E2">
              <w:rPr>
                <w:rFonts w:ascii="Times New Roman" w:hAnsi="Times New Roman" w:cs="Times New Roman"/>
                <w:color w:val="000000"/>
                <w:sz w:val="24"/>
                <w:szCs w:val="24"/>
                <w:lang w:val="ru-RU"/>
              </w:rPr>
              <w:t>- обосновывать стратегические и тактические финансовые решения в области оптимизации структуры источников финансирования, оценки риска и доходности финансовых активов, определения эффективности использования ресурсов предприятия;</w:t>
            </w:r>
          </w:p>
        </w:tc>
      </w:tr>
      <w:tr w:rsidR="00F75B4F" w:rsidRPr="008F7942">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B4F" w:rsidRDefault="007540DF">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5B4F" w:rsidRPr="003376E2" w:rsidRDefault="007540DF">
            <w:pPr>
              <w:spacing w:after="0" w:line="240" w:lineRule="auto"/>
              <w:rPr>
                <w:sz w:val="24"/>
                <w:szCs w:val="24"/>
                <w:lang w:val="ru-RU"/>
              </w:rPr>
            </w:pPr>
            <w:r w:rsidRPr="003376E2">
              <w:rPr>
                <w:rFonts w:ascii="Times New Roman" w:hAnsi="Times New Roman" w:cs="Times New Roman"/>
                <w:color w:val="000000"/>
                <w:sz w:val="24"/>
                <w:szCs w:val="24"/>
                <w:lang w:val="ru-RU"/>
              </w:rPr>
              <w:t>методами и инструментами оценки и анализа влияния финансовых рычагов на различные аспекты деятельности компании;</w:t>
            </w:r>
          </w:p>
        </w:tc>
      </w:tr>
    </w:tbl>
    <w:p w:rsidR="00F75B4F" w:rsidRPr="003376E2" w:rsidRDefault="007540DF">
      <w:pPr>
        <w:rPr>
          <w:sz w:val="0"/>
          <w:szCs w:val="0"/>
          <w:lang w:val="ru-RU"/>
        </w:rPr>
      </w:pPr>
      <w:r w:rsidRPr="003376E2">
        <w:rPr>
          <w:lang w:val="ru-RU"/>
        </w:rPr>
        <w:br w:type="page"/>
      </w:r>
    </w:p>
    <w:tbl>
      <w:tblPr>
        <w:tblW w:w="0" w:type="auto"/>
        <w:tblInd w:w="-34" w:type="dxa"/>
        <w:tblCellMar>
          <w:left w:w="0" w:type="dxa"/>
          <w:right w:w="0" w:type="dxa"/>
        </w:tblCellMar>
        <w:tblLook w:val="04A0" w:firstRow="1" w:lastRow="0" w:firstColumn="1" w:lastColumn="0" w:noHBand="0" w:noVBand="1"/>
      </w:tblPr>
      <w:tblGrid>
        <w:gridCol w:w="691"/>
        <w:gridCol w:w="1509"/>
        <w:gridCol w:w="407"/>
        <w:gridCol w:w="541"/>
        <w:gridCol w:w="638"/>
        <w:gridCol w:w="689"/>
        <w:gridCol w:w="508"/>
        <w:gridCol w:w="1548"/>
        <w:gridCol w:w="1626"/>
        <w:gridCol w:w="1266"/>
      </w:tblGrid>
      <w:tr w:rsidR="00F75B4F" w:rsidRPr="008F7942" w:rsidTr="008F7942">
        <w:trPr>
          <w:trHeight w:hRule="exact" w:val="285"/>
        </w:trPr>
        <w:tc>
          <w:tcPr>
            <w:tcW w:w="691" w:type="dxa"/>
          </w:tcPr>
          <w:p w:rsidR="00F75B4F" w:rsidRPr="003376E2" w:rsidRDefault="00F75B4F">
            <w:pPr>
              <w:rPr>
                <w:lang w:val="ru-RU"/>
              </w:rPr>
            </w:pPr>
          </w:p>
        </w:tc>
        <w:tc>
          <w:tcPr>
            <w:tcW w:w="8732" w:type="dxa"/>
            <w:gridSpan w:val="9"/>
            <w:shd w:val="clear" w:color="000000" w:fill="FFFFFF"/>
            <w:tcMar>
              <w:left w:w="34" w:type="dxa"/>
              <w:right w:w="34" w:type="dxa"/>
            </w:tcMar>
          </w:tcPr>
          <w:p w:rsidR="00F75B4F" w:rsidRPr="003376E2" w:rsidRDefault="007540DF">
            <w:pPr>
              <w:spacing w:after="0" w:line="240" w:lineRule="auto"/>
              <w:jc w:val="both"/>
              <w:rPr>
                <w:sz w:val="24"/>
                <w:szCs w:val="24"/>
                <w:lang w:val="ru-RU"/>
              </w:rPr>
            </w:pPr>
            <w:r w:rsidRPr="003376E2">
              <w:rPr>
                <w:rFonts w:ascii="Times New Roman" w:hAnsi="Times New Roman" w:cs="Times New Roman"/>
                <w:b/>
                <w:color w:val="000000"/>
                <w:sz w:val="24"/>
                <w:szCs w:val="24"/>
                <w:lang w:val="ru-RU"/>
              </w:rPr>
              <w:t>4.</w:t>
            </w:r>
            <w:r w:rsidRPr="003376E2">
              <w:rPr>
                <w:lang w:val="ru-RU"/>
              </w:rPr>
              <w:t xml:space="preserve"> </w:t>
            </w:r>
            <w:r w:rsidRPr="003376E2">
              <w:rPr>
                <w:rFonts w:ascii="Times New Roman" w:hAnsi="Times New Roman" w:cs="Times New Roman"/>
                <w:b/>
                <w:color w:val="000000"/>
                <w:sz w:val="24"/>
                <w:szCs w:val="24"/>
                <w:lang w:val="ru-RU"/>
              </w:rPr>
              <w:t>Структура,</w:t>
            </w:r>
            <w:r w:rsidRPr="003376E2">
              <w:rPr>
                <w:lang w:val="ru-RU"/>
              </w:rPr>
              <w:t xml:space="preserve"> </w:t>
            </w:r>
            <w:r w:rsidRPr="003376E2">
              <w:rPr>
                <w:rFonts w:ascii="Times New Roman" w:hAnsi="Times New Roman" w:cs="Times New Roman"/>
                <w:b/>
                <w:color w:val="000000"/>
                <w:sz w:val="24"/>
                <w:szCs w:val="24"/>
                <w:lang w:val="ru-RU"/>
              </w:rPr>
              <w:t>объём</w:t>
            </w:r>
            <w:r w:rsidRPr="003376E2">
              <w:rPr>
                <w:lang w:val="ru-RU"/>
              </w:rPr>
              <w:t xml:space="preserve"> </w:t>
            </w:r>
            <w:r w:rsidRPr="003376E2">
              <w:rPr>
                <w:rFonts w:ascii="Times New Roman" w:hAnsi="Times New Roman" w:cs="Times New Roman"/>
                <w:b/>
                <w:color w:val="000000"/>
                <w:sz w:val="24"/>
                <w:szCs w:val="24"/>
                <w:lang w:val="ru-RU"/>
              </w:rPr>
              <w:t>и</w:t>
            </w:r>
            <w:r w:rsidRPr="003376E2">
              <w:rPr>
                <w:lang w:val="ru-RU"/>
              </w:rPr>
              <w:t xml:space="preserve"> </w:t>
            </w:r>
            <w:r w:rsidRPr="003376E2">
              <w:rPr>
                <w:rFonts w:ascii="Times New Roman" w:hAnsi="Times New Roman" w:cs="Times New Roman"/>
                <w:b/>
                <w:color w:val="000000"/>
                <w:sz w:val="24"/>
                <w:szCs w:val="24"/>
                <w:lang w:val="ru-RU"/>
              </w:rPr>
              <w:t>содержание</w:t>
            </w:r>
            <w:r w:rsidRPr="003376E2">
              <w:rPr>
                <w:lang w:val="ru-RU"/>
              </w:rPr>
              <w:t xml:space="preserve"> </w:t>
            </w:r>
            <w:r w:rsidRPr="003376E2">
              <w:rPr>
                <w:rFonts w:ascii="Times New Roman" w:hAnsi="Times New Roman" w:cs="Times New Roman"/>
                <w:b/>
                <w:color w:val="000000"/>
                <w:sz w:val="24"/>
                <w:szCs w:val="24"/>
                <w:lang w:val="ru-RU"/>
              </w:rPr>
              <w:t>дисциплины</w:t>
            </w:r>
            <w:r w:rsidRPr="003376E2">
              <w:rPr>
                <w:lang w:val="ru-RU"/>
              </w:rPr>
              <w:t xml:space="preserve"> </w:t>
            </w:r>
            <w:r w:rsidRPr="003376E2">
              <w:rPr>
                <w:rFonts w:ascii="Times New Roman" w:hAnsi="Times New Roman" w:cs="Times New Roman"/>
                <w:b/>
                <w:color w:val="000000"/>
                <w:sz w:val="24"/>
                <w:szCs w:val="24"/>
                <w:lang w:val="ru-RU"/>
              </w:rPr>
              <w:t>(модуля)</w:t>
            </w:r>
            <w:r w:rsidRPr="003376E2">
              <w:rPr>
                <w:lang w:val="ru-RU"/>
              </w:rPr>
              <w:t xml:space="preserve"> </w:t>
            </w:r>
          </w:p>
        </w:tc>
      </w:tr>
      <w:tr w:rsidR="008F7942" w:rsidRPr="008F7942" w:rsidTr="008F7942">
        <w:trPr>
          <w:trHeight w:hRule="exact" w:val="2824"/>
        </w:trPr>
        <w:tc>
          <w:tcPr>
            <w:tcW w:w="9423" w:type="dxa"/>
            <w:gridSpan w:val="10"/>
            <w:shd w:val="clear" w:color="000000" w:fill="FFFFFF"/>
            <w:tcMar>
              <w:left w:w="34" w:type="dxa"/>
              <w:right w:w="34" w:type="dxa"/>
            </w:tcMar>
          </w:tcPr>
          <w:p w:rsidR="00F75B4F" w:rsidRPr="008F7942" w:rsidRDefault="007540DF">
            <w:pPr>
              <w:spacing w:after="0" w:line="240" w:lineRule="auto"/>
              <w:jc w:val="both"/>
              <w:rPr>
                <w:sz w:val="24"/>
                <w:szCs w:val="24"/>
                <w:lang w:val="ru-RU"/>
              </w:rPr>
            </w:pPr>
            <w:r w:rsidRPr="008F7942">
              <w:rPr>
                <w:rFonts w:ascii="Times New Roman" w:hAnsi="Times New Roman" w:cs="Times New Roman"/>
                <w:sz w:val="24"/>
                <w:szCs w:val="24"/>
                <w:lang w:val="ru-RU"/>
              </w:rPr>
              <w:t>Общая</w:t>
            </w:r>
            <w:r w:rsidRPr="008F7942">
              <w:rPr>
                <w:lang w:val="ru-RU"/>
              </w:rPr>
              <w:t xml:space="preserve"> </w:t>
            </w:r>
            <w:r w:rsidRPr="008F7942">
              <w:rPr>
                <w:rFonts w:ascii="Times New Roman" w:hAnsi="Times New Roman" w:cs="Times New Roman"/>
                <w:sz w:val="24"/>
                <w:szCs w:val="24"/>
                <w:lang w:val="ru-RU"/>
              </w:rPr>
              <w:t>трудоемкость</w:t>
            </w:r>
            <w:r w:rsidRPr="008F7942">
              <w:rPr>
                <w:lang w:val="ru-RU"/>
              </w:rPr>
              <w:t xml:space="preserve"> </w:t>
            </w:r>
            <w:r w:rsidRPr="008F7942">
              <w:rPr>
                <w:rFonts w:ascii="Times New Roman" w:hAnsi="Times New Roman" w:cs="Times New Roman"/>
                <w:sz w:val="24"/>
                <w:szCs w:val="24"/>
                <w:lang w:val="ru-RU"/>
              </w:rPr>
              <w:t>дисциплины</w:t>
            </w:r>
            <w:r w:rsidRPr="008F7942">
              <w:rPr>
                <w:lang w:val="ru-RU"/>
              </w:rPr>
              <w:t xml:space="preserve"> </w:t>
            </w:r>
            <w:r w:rsidRPr="008F7942">
              <w:rPr>
                <w:rFonts w:ascii="Times New Roman" w:hAnsi="Times New Roman" w:cs="Times New Roman"/>
                <w:sz w:val="24"/>
                <w:szCs w:val="24"/>
                <w:lang w:val="ru-RU"/>
              </w:rPr>
              <w:t>составляет</w:t>
            </w:r>
            <w:r w:rsidRPr="008F7942">
              <w:rPr>
                <w:lang w:val="ru-RU"/>
              </w:rPr>
              <w:t xml:space="preserve"> </w:t>
            </w:r>
            <w:r w:rsidRPr="008F7942">
              <w:rPr>
                <w:rFonts w:ascii="Times New Roman" w:hAnsi="Times New Roman" w:cs="Times New Roman"/>
                <w:sz w:val="24"/>
                <w:szCs w:val="24"/>
                <w:lang w:val="ru-RU"/>
              </w:rPr>
              <w:t>3</w:t>
            </w:r>
            <w:r w:rsidRPr="008F7942">
              <w:rPr>
                <w:lang w:val="ru-RU"/>
              </w:rPr>
              <w:t xml:space="preserve"> </w:t>
            </w:r>
            <w:r w:rsidRPr="008F7942">
              <w:rPr>
                <w:rFonts w:ascii="Times New Roman" w:hAnsi="Times New Roman" w:cs="Times New Roman"/>
                <w:sz w:val="24"/>
                <w:szCs w:val="24"/>
                <w:lang w:val="ru-RU"/>
              </w:rPr>
              <w:t>зачетных</w:t>
            </w:r>
            <w:r w:rsidRPr="008F7942">
              <w:rPr>
                <w:lang w:val="ru-RU"/>
              </w:rPr>
              <w:t xml:space="preserve"> </w:t>
            </w:r>
            <w:r w:rsidRPr="008F7942">
              <w:rPr>
                <w:rFonts w:ascii="Times New Roman" w:hAnsi="Times New Roman" w:cs="Times New Roman"/>
                <w:sz w:val="24"/>
                <w:szCs w:val="24"/>
                <w:lang w:val="ru-RU"/>
              </w:rPr>
              <w:t>единиц</w:t>
            </w:r>
            <w:r w:rsidRPr="008F7942">
              <w:rPr>
                <w:lang w:val="ru-RU"/>
              </w:rPr>
              <w:t xml:space="preserve"> </w:t>
            </w:r>
            <w:r w:rsidRPr="008F7942">
              <w:rPr>
                <w:rFonts w:ascii="Times New Roman" w:hAnsi="Times New Roman" w:cs="Times New Roman"/>
                <w:sz w:val="24"/>
                <w:szCs w:val="24"/>
                <w:lang w:val="ru-RU"/>
              </w:rPr>
              <w:t>108</w:t>
            </w:r>
            <w:r w:rsidRPr="008F7942">
              <w:rPr>
                <w:lang w:val="ru-RU"/>
              </w:rPr>
              <w:t xml:space="preserve"> </w:t>
            </w:r>
            <w:r w:rsidRPr="008F7942">
              <w:rPr>
                <w:rFonts w:ascii="Times New Roman" w:hAnsi="Times New Roman" w:cs="Times New Roman"/>
                <w:sz w:val="24"/>
                <w:szCs w:val="24"/>
                <w:lang w:val="ru-RU"/>
              </w:rPr>
              <w:t>акад.</w:t>
            </w:r>
            <w:r w:rsidRPr="008F7942">
              <w:rPr>
                <w:lang w:val="ru-RU"/>
              </w:rPr>
              <w:t xml:space="preserve"> </w:t>
            </w:r>
            <w:r w:rsidRPr="008F7942">
              <w:rPr>
                <w:rFonts w:ascii="Times New Roman" w:hAnsi="Times New Roman" w:cs="Times New Roman"/>
                <w:sz w:val="24"/>
                <w:szCs w:val="24"/>
                <w:lang w:val="ru-RU"/>
              </w:rPr>
              <w:t>часов,</w:t>
            </w:r>
            <w:r w:rsidRPr="008F7942">
              <w:rPr>
                <w:lang w:val="ru-RU"/>
              </w:rPr>
              <w:t xml:space="preserve"> </w:t>
            </w:r>
            <w:r w:rsidRPr="008F7942">
              <w:rPr>
                <w:rFonts w:ascii="Times New Roman" w:hAnsi="Times New Roman" w:cs="Times New Roman"/>
                <w:sz w:val="24"/>
                <w:szCs w:val="24"/>
                <w:lang w:val="ru-RU"/>
              </w:rPr>
              <w:t>в</w:t>
            </w:r>
            <w:r w:rsidRPr="008F7942">
              <w:rPr>
                <w:lang w:val="ru-RU"/>
              </w:rPr>
              <w:t xml:space="preserve"> </w:t>
            </w:r>
            <w:r w:rsidRPr="008F7942">
              <w:rPr>
                <w:rFonts w:ascii="Times New Roman" w:hAnsi="Times New Roman" w:cs="Times New Roman"/>
                <w:sz w:val="24"/>
                <w:szCs w:val="24"/>
                <w:lang w:val="ru-RU"/>
              </w:rPr>
              <w:t>том</w:t>
            </w:r>
            <w:r w:rsidRPr="008F7942">
              <w:rPr>
                <w:lang w:val="ru-RU"/>
              </w:rPr>
              <w:t xml:space="preserve"> </w:t>
            </w:r>
            <w:r w:rsidRPr="008F7942">
              <w:rPr>
                <w:rFonts w:ascii="Times New Roman" w:hAnsi="Times New Roman" w:cs="Times New Roman"/>
                <w:sz w:val="24"/>
                <w:szCs w:val="24"/>
                <w:lang w:val="ru-RU"/>
              </w:rPr>
              <w:t>числе:</w:t>
            </w:r>
            <w:r w:rsidRPr="008F7942">
              <w:rPr>
                <w:lang w:val="ru-RU"/>
              </w:rPr>
              <w:t xml:space="preserve"> </w:t>
            </w:r>
          </w:p>
          <w:p w:rsidR="00F75B4F" w:rsidRPr="008F7942" w:rsidRDefault="007540DF">
            <w:pPr>
              <w:spacing w:after="0" w:line="240" w:lineRule="auto"/>
              <w:jc w:val="both"/>
              <w:rPr>
                <w:sz w:val="24"/>
                <w:szCs w:val="24"/>
                <w:lang w:val="ru-RU"/>
              </w:rPr>
            </w:pPr>
            <w:r w:rsidRPr="008F7942">
              <w:rPr>
                <w:rFonts w:ascii="Times New Roman" w:hAnsi="Times New Roman" w:cs="Times New Roman"/>
                <w:sz w:val="24"/>
                <w:szCs w:val="24"/>
                <w:lang w:val="ru-RU"/>
              </w:rPr>
              <w:t>–</w:t>
            </w:r>
            <w:r w:rsidRPr="008F7942">
              <w:rPr>
                <w:lang w:val="ru-RU"/>
              </w:rPr>
              <w:t xml:space="preserve"> </w:t>
            </w:r>
            <w:r w:rsidRPr="008F7942">
              <w:rPr>
                <w:rFonts w:ascii="Times New Roman" w:hAnsi="Times New Roman" w:cs="Times New Roman"/>
                <w:sz w:val="24"/>
                <w:szCs w:val="24"/>
                <w:lang w:val="ru-RU"/>
              </w:rPr>
              <w:t>контактная</w:t>
            </w:r>
            <w:r w:rsidRPr="008F7942">
              <w:rPr>
                <w:lang w:val="ru-RU"/>
              </w:rPr>
              <w:t xml:space="preserve"> </w:t>
            </w:r>
            <w:r w:rsidRPr="008F7942">
              <w:rPr>
                <w:rFonts w:ascii="Times New Roman" w:hAnsi="Times New Roman" w:cs="Times New Roman"/>
                <w:sz w:val="24"/>
                <w:szCs w:val="24"/>
                <w:lang w:val="ru-RU"/>
              </w:rPr>
              <w:t>работа</w:t>
            </w:r>
            <w:r w:rsidRPr="008F7942">
              <w:rPr>
                <w:lang w:val="ru-RU"/>
              </w:rPr>
              <w:t xml:space="preserve"> </w:t>
            </w:r>
            <w:r w:rsidRPr="008F7942">
              <w:rPr>
                <w:rFonts w:ascii="Times New Roman" w:hAnsi="Times New Roman" w:cs="Times New Roman"/>
                <w:sz w:val="24"/>
                <w:szCs w:val="24"/>
                <w:lang w:val="ru-RU"/>
              </w:rPr>
              <w:t>–</w:t>
            </w:r>
            <w:r w:rsidR="008F7942" w:rsidRPr="008F7942">
              <w:rPr>
                <w:rFonts w:ascii="Times New Roman" w:hAnsi="Times New Roman" w:cs="Times New Roman"/>
                <w:sz w:val="24"/>
                <w:szCs w:val="24"/>
                <w:lang w:val="ru-RU"/>
              </w:rPr>
              <w:t xml:space="preserve">9,3 </w:t>
            </w:r>
            <w:r w:rsidRPr="008F7942">
              <w:rPr>
                <w:rFonts w:ascii="Times New Roman" w:hAnsi="Times New Roman" w:cs="Times New Roman"/>
                <w:sz w:val="24"/>
                <w:szCs w:val="24"/>
                <w:lang w:val="ru-RU"/>
              </w:rPr>
              <w:t>акад.</w:t>
            </w:r>
            <w:r w:rsidRPr="008F7942">
              <w:rPr>
                <w:lang w:val="ru-RU"/>
              </w:rPr>
              <w:t xml:space="preserve"> </w:t>
            </w:r>
            <w:r w:rsidRPr="008F7942">
              <w:rPr>
                <w:rFonts w:ascii="Times New Roman" w:hAnsi="Times New Roman" w:cs="Times New Roman"/>
                <w:sz w:val="24"/>
                <w:szCs w:val="24"/>
                <w:lang w:val="ru-RU"/>
              </w:rPr>
              <w:t>часов:</w:t>
            </w:r>
            <w:r w:rsidRPr="008F7942">
              <w:rPr>
                <w:lang w:val="ru-RU"/>
              </w:rPr>
              <w:t xml:space="preserve"> </w:t>
            </w:r>
          </w:p>
          <w:p w:rsidR="00F75B4F" w:rsidRPr="008F7942" w:rsidRDefault="007540DF">
            <w:pPr>
              <w:spacing w:after="0" w:line="240" w:lineRule="auto"/>
              <w:jc w:val="both"/>
              <w:rPr>
                <w:rFonts w:ascii="Times New Roman" w:hAnsi="Times New Roman" w:cs="Times New Roman"/>
                <w:sz w:val="24"/>
                <w:szCs w:val="24"/>
                <w:lang w:val="ru-RU"/>
              </w:rPr>
            </w:pPr>
            <w:r w:rsidRPr="008F7942">
              <w:rPr>
                <w:rFonts w:ascii="Times New Roman" w:hAnsi="Times New Roman" w:cs="Times New Roman"/>
                <w:sz w:val="24"/>
                <w:szCs w:val="24"/>
                <w:lang w:val="ru-RU"/>
              </w:rPr>
              <w:t>–</w:t>
            </w:r>
            <w:r w:rsidRPr="008F7942">
              <w:rPr>
                <w:lang w:val="ru-RU"/>
              </w:rPr>
              <w:t xml:space="preserve"> </w:t>
            </w:r>
            <w:r w:rsidRPr="008F7942">
              <w:rPr>
                <w:rFonts w:ascii="Times New Roman" w:hAnsi="Times New Roman" w:cs="Times New Roman"/>
                <w:sz w:val="24"/>
                <w:szCs w:val="24"/>
                <w:lang w:val="ru-RU"/>
              </w:rPr>
              <w:t>аудиторная</w:t>
            </w:r>
            <w:r w:rsidRPr="008F7942">
              <w:rPr>
                <w:lang w:val="ru-RU"/>
              </w:rPr>
              <w:t xml:space="preserve"> </w:t>
            </w:r>
            <w:r w:rsidRPr="008F7942">
              <w:rPr>
                <w:rFonts w:ascii="Times New Roman" w:hAnsi="Times New Roman" w:cs="Times New Roman"/>
                <w:sz w:val="24"/>
                <w:szCs w:val="24"/>
                <w:lang w:val="ru-RU"/>
              </w:rPr>
              <w:t>–</w:t>
            </w:r>
            <w:r w:rsidRPr="008F7942">
              <w:rPr>
                <w:lang w:val="ru-RU"/>
              </w:rPr>
              <w:t xml:space="preserve"> </w:t>
            </w:r>
            <w:r w:rsidRPr="008F7942">
              <w:rPr>
                <w:rFonts w:ascii="Times New Roman" w:hAnsi="Times New Roman" w:cs="Times New Roman"/>
                <w:sz w:val="24"/>
                <w:szCs w:val="24"/>
                <w:lang w:val="ru-RU"/>
              </w:rPr>
              <w:t xml:space="preserve">6 акад. часов; </w:t>
            </w:r>
          </w:p>
          <w:p w:rsidR="00F75B4F" w:rsidRPr="008F7942" w:rsidRDefault="007540DF">
            <w:pPr>
              <w:spacing w:after="0" w:line="240" w:lineRule="auto"/>
              <w:jc w:val="both"/>
              <w:rPr>
                <w:sz w:val="24"/>
                <w:szCs w:val="24"/>
                <w:lang w:val="ru-RU"/>
              </w:rPr>
            </w:pPr>
            <w:r w:rsidRPr="008F7942">
              <w:rPr>
                <w:rFonts w:ascii="Times New Roman" w:hAnsi="Times New Roman" w:cs="Times New Roman"/>
                <w:sz w:val="24"/>
                <w:szCs w:val="24"/>
                <w:lang w:val="ru-RU"/>
              </w:rPr>
              <w:t xml:space="preserve">– внеаудиторная – </w:t>
            </w:r>
            <w:r w:rsidR="008F7942" w:rsidRPr="008F7942">
              <w:rPr>
                <w:rFonts w:ascii="Times New Roman" w:hAnsi="Times New Roman" w:cs="Times New Roman"/>
                <w:sz w:val="24"/>
                <w:szCs w:val="24"/>
                <w:lang w:val="ru-RU"/>
              </w:rPr>
              <w:t>3,3</w:t>
            </w:r>
            <w:r w:rsidRPr="008F7942">
              <w:rPr>
                <w:lang w:val="ru-RU"/>
              </w:rPr>
              <w:t xml:space="preserve"> </w:t>
            </w:r>
            <w:r w:rsidRPr="008F7942">
              <w:rPr>
                <w:rFonts w:ascii="Times New Roman" w:hAnsi="Times New Roman" w:cs="Times New Roman"/>
                <w:sz w:val="24"/>
                <w:szCs w:val="24"/>
                <w:lang w:val="ru-RU"/>
              </w:rPr>
              <w:t>акад.</w:t>
            </w:r>
            <w:r w:rsidRPr="008F7942">
              <w:rPr>
                <w:lang w:val="ru-RU"/>
              </w:rPr>
              <w:t xml:space="preserve"> </w:t>
            </w:r>
            <w:r w:rsidRPr="008F7942">
              <w:rPr>
                <w:rFonts w:ascii="Times New Roman" w:hAnsi="Times New Roman" w:cs="Times New Roman"/>
                <w:sz w:val="24"/>
                <w:szCs w:val="24"/>
                <w:lang w:val="ru-RU"/>
              </w:rPr>
              <w:t>часов</w:t>
            </w:r>
            <w:r w:rsidRPr="008F7942">
              <w:rPr>
                <w:lang w:val="ru-RU"/>
              </w:rPr>
              <w:t xml:space="preserve"> </w:t>
            </w:r>
          </w:p>
          <w:p w:rsidR="00F75B4F" w:rsidRPr="008F7942" w:rsidRDefault="007540DF">
            <w:pPr>
              <w:spacing w:after="0" w:line="240" w:lineRule="auto"/>
              <w:jc w:val="both"/>
              <w:rPr>
                <w:sz w:val="24"/>
                <w:szCs w:val="24"/>
                <w:lang w:val="ru-RU"/>
              </w:rPr>
            </w:pPr>
            <w:r w:rsidRPr="008F7942">
              <w:rPr>
                <w:rFonts w:ascii="Times New Roman" w:hAnsi="Times New Roman" w:cs="Times New Roman"/>
                <w:sz w:val="24"/>
                <w:szCs w:val="24"/>
                <w:lang w:val="ru-RU"/>
              </w:rPr>
              <w:t>–</w:t>
            </w:r>
            <w:r w:rsidRPr="008F7942">
              <w:rPr>
                <w:lang w:val="ru-RU"/>
              </w:rPr>
              <w:t xml:space="preserve"> </w:t>
            </w:r>
            <w:r w:rsidRPr="008F7942">
              <w:rPr>
                <w:rFonts w:ascii="Times New Roman" w:hAnsi="Times New Roman" w:cs="Times New Roman"/>
                <w:sz w:val="24"/>
                <w:szCs w:val="24"/>
                <w:lang w:val="ru-RU"/>
              </w:rPr>
              <w:t>самостоятельная</w:t>
            </w:r>
            <w:r w:rsidRPr="008F7942">
              <w:rPr>
                <w:lang w:val="ru-RU"/>
              </w:rPr>
              <w:t xml:space="preserve"> </w:t>
            </w:r>
            <w:r w:rsidRPr="008F7942">
              <w:rPr>
                <w:rFonts w:ascii="Times New Roman" w:hAnsi="Times New Roman" w:cs="Times New Roman"/>
                <w:sz w:val="24"/>
                <w:szCs w:val="24"/>
                <w:lang w:val="ru-RU"/>
              </w:rPr>
              <w:t>работа</w:t>
            </w:r>
            <w:r w:rsidRPr="008F7942">
              <w:rPr>
                <w:lang w:val="ru-RU"/>
              </w:rPr>
              <w:t xml:space="preserve"> </w:t>
            </w:r>
            <w:r w:rsidRPr="008F7942">
              <w:rPr>
                <w:rFonts w:ascii="Times New Roman" w:hAnsi="Times New Roman" w:cs="Times New Roman"/>
                <w:sz w:val="24"/>
                <w:szCs w:val="24"/>
                <w:lang w:val="ru-RU"/>
              </w:rPr>
              <w:t>–</w:t>
            </w:r>
            <w:r w:rsidRPr="008F7942">
              <w:rPr>
                <w:lang w:val="ru-RU"/>
              </w:rPr>
              <w:t xml:space="preserve"> </w:t>
            </w:r>
            <w:r w:rsidRPr="008F7942">
              <w:rPr>
                <w:rFonts w:ascii="Times New Roman" w:hAnsi="Times New Roman" w:cs="Times New Roman"/>
                <w:sz w:val="24"/>
                <w:szCs w:val="24"/>
                <w:lang w:val="ru-RU"/>
              </w:rPr>
              <w:t>9</w:t>
            </w:r>
            <w:r w:rsidR="008F7942" w:rsidRPr="008F7942">
              <w:rPr>
                <w:rFonts w:ascii="Times New Roman" w:hAnsi="Times New Roman" w:cs="Times New Roman"/>
                <w:sz w:val="24"/>
                <w:szCs w:val="24"/>
                <w:lang w:val="ru-RU"/>
              </w:rPr>
              <w:t>0</w:t>
            </w:r>
            <w:r w:rsidRPr="008F7942">
              <w:rPr>
                <w:lang w:val="ru-RU"/>
              </w:rPr>
              <w:t xml:space="preserve"> </w:t>
            </w:r>
            <w:r w:rsidRPr="008F7942">
              <w:rPr>
                <w:rFonts w:ascii="Times New Roman" w:hAnsi="Times New Roman" w:cs="Times New Roman"/>
                <w:sz w:val="24"/>
                <w:szCs w:val="24"/>
                <w:lang w:val="ru-RU"/>
              </w:rPr>
              <w:t>акад.</w:t>
            </w:r>
            <w:r w:rsidRPr="008F7942">
              <w:rPr>
                <w:lang w:val="ru-RU"/>
              </w:rPr>
              <w:t xml:space="preserve"> </w:t>
            </w:r>
            <w:r w:rsidRPr="008F7942">
              <w:rPr>
                <w:rFonts w:ascii="Times New Roman" w:hAnsi="Times New Roman" w:cs="Times New Roman"/>
                <w:sz w:val="24"/>
                <w:szCs w:val="24"/>
                <w:lang w:val="ru-RU"/>
              </w:rPr>
              <w:t>часов;</w:t>
            </w:r>
            <w:r w:rsidRPr="008F7942">
              <w:rPr>
                <w:lang w:val="ru-RU"/>
              </w:rPr>
              <w:t xml:space="preserve"> </w:t>
            </w:r>
          </w:p>
          <w:p w:rsidR="00F75B4F" w:rsidRPr="008F7942" w:rsidRDefault="007540DF">
            <w:pPr>
              <w:spacing w:after="0" w:line="240" w:lineRule="auto"/>
              <w:jc w:val="both"/>
              <w:rPr>
                <w:sz w:val="24"/>
                <w:szCs w:val="24"/>
                <w:lang w:val="ru-RU"/>
              </w:rPr>
            </w:pPr>
            <w:r w:rsidRPr="008F7942">
              <w:rPr>
                <w:rFonts w:ascii="Times New Roman" w:hAnsi="Times New Roman" w:cs="Times New Roman"/>
                <w:sz w:val="24"/>
                <w:szCs w:val="24"/>
                <w:lang w:val="ru-RU"/>
              </w:rPr>
              <w:t>–</w:t>
            </w:r>
            <w:r w:rsidRPr="008F7942">
              <w:rPr>
                <w:lang w:val="ru-RU"/>
              </w:rPr>
              <w:t xml:space="preserve"> </w:t>
            </w:r>
            <w:r w:rsidRPr="008F7942">
              <w:rPr>
                <w:rFonts w:ascii="Times New Roman" w:hAnsi="Times New Roman" w:cs="Times New Roman"/>
                <w:sz w:val="24"/>
                <w:szCs w:val="24"/>
                <w:lang w:val="ru-RU"/>
              </w:rPr>
              <w:t>подготовка</w:t>
            </w:r>
            <w:r w:rsidRPr="008F7942">
              <w:rPr>
                <w:lang w:val="ru-RU"/>
              </w:rPr>
              <w:t xml:space="preserve"> </w:t>
            </w:r>
            <w:r w:rsidRPr="008F7942">
              <w:rPr>
                <w:rFonts w:ascii="Times New Roman" w:hAnsi="Times New Roman" w:cs="Times New Roman"/>
                <w:sz w:val="24"/>
                <w:szCs w:val="24"/>
                <w:lang w:val="ru-RU"/>
              </w:rPr>
              <w:t>к</w:t>
            </w:r>
            <w:r w:rsidRPr="008F7942">
              <w:rPr>
                <w:lang w:val="ru-RU"/>
              </w:rPr>
              <w:t xml:space="preserve"> </w:t>
            </w:r>
            <w:r w:rsidRPr="008F7942">
              <w:rPr>
                <w:rFonts w:ascii="Times New Roman" w:hAnsi="Times New Roman" w:cs="Times New Roman"/>
                <w:sz w:val="24"/>
                <w:szCs w:val="24"/>
                <w:lang w:val="ru-RU"/>
              </w:rPr>
              <w:t>экзамену</w:t>
            </w:r>
            <w:r w:rsidRPr="008F7942">
              <w:rPr>
                <w:lang w:val="ru-RU"/>
              </w:rPr>
              <w:t xml:space="preserve"> </w:t>
            </w:r>
            <w:r w:rsidRPr="008F7942">
              <w:rPr>
                <w:rFonts w:ascii="Times New Roman" w:hAnsi="Times New Roman" w:cs="Times New Roman"/>
                <w:sz w:val="24"/>
                <w:szCs w:val="24"/>
                <w:lang w:val="ru-RU"/>
              </w:rPr>
              <w:t xml:space="preserve">– </w:t>
            </w:r>
            <w:r w:rsidR="008F7942" w:rsidRPr="008F7942">
              <w:rPr>
                <w:rFonts w:ascii="Times New Roman" w:hAnsi="Times New Roman" w:cs="Times New Roman"/>
                <w:sz w:val="24"/>
                <w:szCs w:val="24"/>
                <w:lang w:val="ru-RU"/>
              </w:rPr>
              <w:t>8,7</w:t>
            </w:r>
            <w:r w:rsidRPr="008F7942">
              <w:rPr>
                <w:rFonts w:ascii="Times New Roman" w:hAnsi="Times New Roman" w:cs="Times New Roman"/>
                <w:sz w:val="24"/>
                <w:szCs w:val="24"/>
                <w:lang w:val="ru-RU"/>
              </w:rPr>
              <w:t xml:space="preserve"> акад.</w:t>
            </w:r>
            <w:r w:rsidRPr="008F7942">
              <w:rPr>
                <w:lang w:val="ru-RU"/>
              </w:rPr>
              <w:t xml:space="preserve"> </w:t>
            </w:r>
            <w:r w:rsidRPr="008F7942">
              <w:rPr>
                <w:rFonts w:ascii="Times New Roman" w:hAnsi="Times New Roman" w:cs="Times New Roman"/>
                <w:sz w:val="24"/>
                <w:szCs w:val="24"/>
                <w:lang w:val="ru-RU"/>
              </w:rPr>
              <w:t>часа</w:t>
            </w:r>
            <w:r w:rsidRPr="008F7942">
              <w:rPr>
                <w:lang w:val="ru-RU"/>
              </w:rPr>
              <w:t xml:space="preserve"> </w:t>
            </w:r>
          </w:p>
          <w:p w:rsidR="00F75B4F" w:rsidRPr="008F7942" w:rsidRDefault="00F75B4F">
            <w:pPr>
              <w:spacing w:after="0" w:line="240" w:lineRule="auto"/>
              <w:jc w:val="both"/>
              <w:rPr>
                <w:sz w:val="24"/>
                <w:szCs w:val="24"/>
                <w:lang w:val="ru-RU"/>
              </w:rPr>
            </w:pPr>
          </w:p>
          <w:p w:rsidR="00F75B4F" w:rsidRPr="008F7942" w:rsidRDefault="007540DF">
            <w:pPr>
              <w:spacing w:after="0" w:line="240" w:lineRule="auto"/>
              <w:jc w:val="both"/>
              <w:rPr>
                <w:sz w:val="24"/>
                <w:szCs w:val="24"/>
                <w:lang w:val="ru-RU"/>
              </w:rPr>
            </w:pPr>
            <w:r w:rsidRPr="008F7942">
              <w:rPr>
                <w:rFonts w:ascii="Times New Roman" w:hAnsi="Times New Roman" w:cs="Times New Roman"/>
                <w:sz w:val="24"/>
                <w:szCs w:val="24"/>
                <w:lang w:val="ru-RU"/>
              </w:rPr>
              <w:t>Форма</w:t>
            </w:r>
            <w:r w:rsidRPr="008F7942">
              <w:rPr>
                <w:lang w:val="ru-RU"/>
              </w:rPr>
              <w:t xml:space="preserve"> </w:t>
            </w:r>
            <w:r w:rsidRPr="008F7942">
              <w:rPr>
                <w:rFonts w:ascii="Times New Roman" w:hAnsi="Times New Roman" w:cs="Times New Roman"/>
                <w:sz w:val="24"/>
                <w:szCs w:val="24"/>
                <w:lang w:val="ru-RU"/>
              </w:rPr>
              <w:t>аттестации</w:t>
            </w:r>
            <w:r w:rsidRPr="008F7942">
              <w:rPr>
                <w:lang w:val="ru-RU"/>
              </w:rPr>
              <w:t xml:space="preserve"> </w:t>
            </w:r>
            <w:r w:rsidRPr="008F7942">
              <w:rPr>
                <w:rFonts w:ascii="Times New Roman" w:hAnsi="Times New Roman" w:cs="Times New Roman"/>
                <w:sz w:val="24"/>
                <w:szCs w:val="24"/>
                <w:lang w:val="ru-RU"/>
              </w:rPr>
              <w:t>-</w:t>
            </w:r>
            <w:r w:rsidRPr="008F7942">
              <w:rPr>
                <w:lang w:val="ru-RU"/>
              </w:rPr>
              <w:t xml:space="preserve"> </w:t>
            </w:r>
            <w:r w:rsidRPr="008F7942">
              <w:rPr>
                <w:rFonts w:ascii="Times New Roman" w:hAnsi="Times New Roman" w:cs="Times New Roman"/>
                <w:sz w:val="24"/>
                <w:szCs w:val="24"/>
                <w:lang w:val="ru-RU"/>
              </w:rPr>
              <w:t>курсовая</w:t>
            </w:r>
            <w:r w:rsidRPr="008F7942">
              <w:rPr>
                <w:lang w:val="ru-RU"/>
              </w:rPr>
              <w:t xml:space="preserve"> </w:t>
            </w:r>
            <w:r w:rsidRPr="008F7942">
              <w:rPr>
                <w:rFonts w:ascii="Times New Roman" w:hAnsi="Times New Roman" w:cs="Times New Roman"/>
                <w:sz w:val="24"/>
                <w:szCs w:val="24"/>
                <w:lang w:val="ru-RU"/>
              </w:rPr>
              <w:t>работа,</w:t>
            </w:r>
            <w:r w:rsidRPr="008F7942">
              <w:rPr>
                <w:lang w:val="ru-RU"/>
              </w:rPr>
              <w:t xml:space="preserve"> </w:t>
            </w:r>
            <w:r w:rsidRPr="008F7942">
              <w:rPr>
                <w:rFonts w:ascii="Times New Roman" w:hAnsi="Times New Roman" w:cs="Times New Roman"/>
                <w:sz w:val="24"/>
                <w:szCs w:val="24"/>
                <w:lang w:val="ru-RU"/>
              </w:rPr>
              <w:t>экзамен</w:t>
            </w:r>
            <w:r w:rsidRPr="008F7942">
              <w:rPr>
                <w:lang w:val="ru-RU"/>
              </w:rPr>
              <w:t xml:space="preserve"> </w:t>
            </w:r>
          </w:p>
        </w:tc>
      </w:tr>
      <w:tr w:rsidR="00F75B4F" w:rsidRPr="008F7942" w:rsidTr="008F7942">
        <w:trPr>
          <w:trHeight w:hRule="exact" w:val="80"/>
        </w:trPr>
        <w:tc>
          <w:tcPr>
            <w:tcW w:w="691" w:type="dxa"/>
          </w:tcPr>
          <w:p w:rsidR="00F75B4F" w:rsidRPr="003376E2" w:rsidRDefault="00F75B4F">
            <w:pPr>
              <w:rPr>
                <w:lang w:val="ru-RU"/>
              </w:rPr>
            </w:pPr>
          </w:p>
        </w:tc>
        <w:tc>
          <w:tcPr>
            <w:tcW w:w="1509" w:type="dxa"/>
          </w:tcPr>
          <w:p w:rsidR="00F75B4F" w:rsidRPr="003376E2" w:rsidRDefault="00F75B4F">
            <w:pPr>
              <w:rPr>
                <w:lang w:val="ru-RU"/>
              </w:rPr>
            </w:pPr>
          </w:p>
        </w:tc>
        <w:tc>
          <w:tcPr>
            <w:tcW w:w="407" w:type="dxa"/>
          </w:tcPr>
          <w:p w:rsidR="00F75B4F" w:rsidRPr="003376E2" w:rsidRDefault="00F75B4F">
            <w:pPr>
              <w:rPr>
                <w:lang w:val="ru-RU"/>
              </w:rPr>
            </w:pPr>
          </w:p>
        </w:tc>
        <w:tc>
          <w:tcPr>
            <w:tcW w:w="541" w:type="dxa"/>
          </w:tcPr>
          <w:p w:rsidR="00F75B4F" w:rsidRPr="003376E2" w:rsidRDefault="00F75B4F">
            <w:pPr>
              <w:rPr>
                <w:lang w:val="ru-RU"/>
              </w:rPr>
            </w:pPr>
          </w:p>
        </w:tc>
        <w:tc>
          <w:tcPr>
            <w:tcW w:w="638" w:type="dxa"/>
          </w:tcPr>
          <w:p w:rsidR="00F75B4F" w:rsidRPr="003376E2" w:rsidRDefault="00F75B4F">
            <w:pPr>
              <w:rPr>
                <w:lang w:val="ru-RU"/>
              </w:rPr>
            </w:pPr>
          </w:p>
        </w:tc>
        <w:tc>
          <w:tcPr>
            <w:tcW w:w="689" w:type="dxa"/>
          </w:tcPr>
          <w:p w:rsidR="00F75B4F" w:rsidRPr="003376E2" w:rsidRDefault="00F75B4F">
            <w:pPr>
              <w:rPr>
                <w:lang w:val="ru-RU"/>
              </w:rPr>
            </w:pPr>
          </w:p>
        </w:tc>
        <w:tc>
          <w:tcPr>
            <w:tcW w:w="508" w:type="dxa"/>
          </w:tcPr>
          <w:p w:rsidR="00F75B4F" w:rsidRPr="003376E2" w:rsidRDefault="00F75B4F">
            <w:pPr>
              <w:rPr>
                <w:lang w:val="ru-RU"/>
              </w:rPr>
            </w:pPr>
          </w:p>
        </w:tc>
        <w:tc>
          <w:tcPr>
            <w:tcW w:w="1548" w:type="dxa"/>
          </w:tcPr>
          <w:p w:rsidR="00F75B4F" w:rsidRPr="003376E2" w:rsidRDefault="00F75B4F">
            <w:pPr>
              <w:rPr>
                <w:lang w:val="ru-RU"/>
              </w:rPr>
            </w:pPr>
          </w:p>
        </w:tc>
        <w:tc>
          <w:tcPr>
            <w:tcW w:w="1626" w:type="dxa"/>
          </w:tcPr>
          <w:p w:rsidR="00F75B4F" w:rsidRPr="003376E2" w:rsidRDefault="00F75B4F">
            <w:pPr>
              <w:rPr>
                <w:lang w:val="ru-RU"/>
              </w:rPr>
            </w:pPr>
          </w:p>
        </w:tc>
        <w:tc>
          <w:tcPr>
            <w:tcW w:w="1266" w:type="dxa"/>
          </w:tcPr>
          <w:p w:rsidR="00F75B4F" w:rsidRPr="003376E2" w:rsidRDefault="00F75B4F">
            <w:pPr>
              <w:rPr>
                <w:lang w:val="ru-RU"/>
              </w:rPr>
            </w:pPr>
          </w:p>
        </w:tc>
      </w:tr>
      <w:tr w:rsidR="00F75B4F" w:rsidTr="008F7942">
        <w:trPr>
          <w:trHeight w:hRule="exact" w:val="972"/>
        </w:trPr>
        <w:tc>
          <w:tcPr>
            <w:tcW w:w="220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F75B4F" w:rsidRDefault="007540DF">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0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75B4F" w:rsidRDefault="007540DF">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86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Pr="003376E2" w:rsidRDefault="007540DF">
            <w:pPr>
              <w:spacing w:after="0" w:line="240" w:lineRule="auto"/>
              <w:jc w:val="center"/>
              <w:rPr>
                <w:sz w:val="19"/>
                <w:szCs w:val="19"/>
                <w:lang w:val="ru-RU"/>
              </w:rPr>
            </w:pPr>
            <w:r w:rsidRPr="003376E2">
              <w:rPr>
                <w:rFonts w:ascii="Times New Roman" w:hAnsi="Times New Roman" w:cs="Times New Roman"/>
                <w:color w:val="000000"/>
                <w:sz w:val="19"/>
                <w:szCs w:val="19"/>
                <w:lang w:val="ru-RU"/>
              </w:rPr>
              <w:t>Аудиторная</w:t>
            </w:r>
            <w:r w:rsidRPr="003376E2">
              <w:rPr>
                <w:lang w:val="ru-RU"/>
              </w:rPr>
              <w:t xml:space="preserve"> </w:t>
            </w:r>
          </w:p>
          <w:p w:rsidR="00F75B4F" w:rsidRPr="003376E2" w:rsidRDefault="007540DF">
            <w:pPr>
              <w:spacing w:after="0" w:line="240" w:lineRule="auto"/>
              <w:jc w:val="center"/>
              <w:rPr>
                <w:sz w:val="19"/>
                <w:szCs w:val="19"/>
                <w:lang w:val="ru-RU"/>
              </w:rPr>
            </w:pPr>
            <w:r w:rsidRPr="003376E2">
              <w:rPr>
                <w:rFonts w:ascii="Times New Roman" w:hAnsi="Times New Roman" w:cs="Times New Roman"/>
                <w:color w:val="000000"/>
                <w:sz w:val="19"/>
                <w:szCs w:val="19"/>
                <w:lang w:val="ru-RU"/>
              </w:rPr>
              <w:t>контактная</w:t>
            </w:r>
            <w:r w:rsidRPr="003376E2">
              <w:rPr>
                <w:lang w:val="ru-RU"/>
              </w:rPr>
              <w:t xml:space="preserve"> </w:t>
            </w:r>
            <w:r w:rsidRPr="003376E2">
              <w:rPr>
                <w:rFonts w:ascii="Times New Roman" w:hAnsi="Times New Roman" w:cs="Times New Roman"/>
                <w:color w:val="000000"/>
                <w:sz w:val="19"/>
                <w:szCs w:val="19"/>
                <w:lang w:val="ru-RU"/>
              </w:rPr>
              <w:t>работа</w:t>
            </w:r>
            <w:r w:rsidRPr="003376E2">
              <w:rPr>
                <w:lang w:val="ru-RU"/>
              </w:rPr>
              <w:t xml:space="preserve"> </w:t>
            </w:r>
          </w:p>
          <w:p w:rsidR="00F75B4F" w:rsidRPr="003376E2" w:rsidRDefault="007540DF">
            <w:pPr>
              <w:spacing w:after="0" w:line="240" w:lineRule="auto"/>
              <w:jc w:val="center"/>
              <w:rPr>
                <w:sz w:val="19"/>
                <w:szCs w:val="19"/>
                <w:lang w:val="ru-RU"/>
              </w:rPr>
            </w:pPr>
            <w:r w:rsidRPr="003376E2">
              <w:rPr>
                <w:rFonts w:ascii="Times New Roman" w:hAnsi="Times New Roman" w:cs="Times New Roman"/>
                <w:color w:val="000000"/>
                <w:sz w:val="19"/>
                <w:szCs w:val="19"/>
                <w:lang w:val="ru-RU"/>
              </w:rPr>
              <w:t>(в</w:t>
            </w:r>
            <w:r w:rsidRPr="003376E2">
              <w:rPr>
                <w:lang w:val="ru-RU"/>
              </w:rPr>
              <w:t xml:space="preserve"> </w:t>
            </w:r>
            <w:r w:rsidRPr="003376E2">
              <w:rPr>
                <w:rFonts w:ascii="Times New Roman" w:hAnsi="Times New Roman" w:cs="Times New Roman"/>
                <w:color w:val="000000"/>
                <w:sz w:val="19"/>
                <w:szCs w:val="19"/>
                <w:lang w:val="ru-RU"/>
              </w:rPr>
              <w:t>акад.</w:t>
            </w:r>
            <w:r w:rsidRPr="003376E2">
              <w:rPr>
                <w:lang w:val="ru-RU"/>
              </w:rPr>
              <w:t xml:space="preserve"> </w:t>
            </w:r>
            <w:r w:rsidRPr="003376E2">
              <w:rPr>
                <w:rFonts w:ascii="Times New Roman" w:hAnsi="Times New Roman" w:cs="Times New Roman"/>
                <w:color w:val="000000"/>
                <w:sz w:val="19"/>
                <w:szCs w:val="19"/>
                <w:lang w:val="ru-RU"/>
              </w:rPr>
              <w:t>часах)</w:t>
            </w:r>
            <w:r w:rsidRPr="003376E2">
              <w:rPr>
                <w:lang w:val="ru-RU"/>
              </w:rPr>
              <w:t xml:space="preserve"> </w:t>
            </w:r>
          </w:p>
        </w:tc>
        <w:tc>
          <w:tcPr>
            <w:tcW w:w="50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75B4F" w:rsidRDefault="007540DF">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4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F75B4F" w:rsidRDefault="007540DF">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62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Pr="003376E2" w:rsidRDefault="007540DF">
            <w:pPr>
              <w:spacing w:after="0" w:line="240" w:lineRule="auto"/>
              <w:jc w:val="center"/>
              <w:rPr>
                <w:sz w:val="19"/>
                <w:szCs w:val="19"/>
                <w:lang w:val="ru-RU"/>
              </w:rPr>
            </w:pPr>
            <w:r w:rsidRPr="003376E2">
              <w:rPr>
                <w:rFonts w:ascii="Times New Roman" w:hAnsi="Times New Roman" w:cs="Times New Roman"/>
                <w:color w:val="000000"/>
                <w:sz w:val="19"/>
                <w:szCs w:val="19"/>
                <w:lang w:val="ru-RU"/>
              </w:rPr>
              <w:t>Форма</w:t>
            </w:r>
            <w:r w:rsidRPr="003376E2">
              <w:rPr>
                <w:lang w:val="ru-RU"/>
              </w:rPr>
              <w:t xml:space="preserve"> </w:t>
            </w:r>
            <w:r w:rsidRPr="003376E2">
              <w:rPr>
                <w:rFonts w:ascii="Times New Roman" w:hAnsi="Times New Roman" w:cs="Times New Roman"/>
                <w:color w:val="000000"/>
                <w:sz w:val="19"/>
                <w:szCs w:val="19"/>
                <w:lang w:val="ru-RU"/>
              </w:rPr>
              <w:t>текущего</w:t>
            </w:r>
            <w:r w:rsidRPr="003376E2">
              <w:rPr>
                <w:lang w:val="ru-RU"/>
              </w:rPr>
              <w:t xml:space="preserve"> </w:t>
            </w:r>
            <w:r w:rsidRPr="003376E2">
              <w:rPr>
                <w:rFonts w:ascii="Times New Roman" w:hAnsi="Times New Roman" w:cs="Times New Roman"/>
                <w:color w:val="000000"/>
                <w:sz w:val="19"/>
                <w:szCs w:val="19"/>
                <w:lang w:val="ru-RU"/>
              </w:rPr>
              <w:t>контроля</w:t>
            </w:r>
            <w:r w:rsidRPr="003376E2">
              <w:rPr>
                <w:lang w:val="ru-RU"/>
              </w:rPr>
              <w:t xml:space="preserve"> </w:t>
            </w:r>
            <w:r w:rsidRPr="003376E2">
              <w:rPr>
                <w:rFonts w:ascii="Times New Roman" w:hAnsi="Times New Roman" w:cs="Times New Roman"/>
                <w:color w:val="000000"/>
                <w:sz w:val="19"/>
                <w:szCs w:val="19"/>
                <w:lang w:val="ru-RU"/>
              </w:rPr>
              <w:t>успеваемости</w:t>
            </w:r>
            <w:r w:rsidRPr="003376E2">
              <w:rPr>
                <w:lang w:val="ru-RU"/>
              </w:rPr>
              <w:t xml:space="preserve"> </w:t>
            </w:r>
            <w:r w:rsidRPr="003376E2">
              <w:rPr>
                <w:rFonts w:ascii="Times New Roman" w:hAnsi="Times New Roman" w:cs="Times New Roman"/>
                <w:color w:val="000000"/>
                <w:sz w:val="19"/>
                <w:szCs w:val="19"/>
                <w:lang w:val="ru-RU"/>
              </w:rPr>
              <w:t>и</w:t>
            </w:r>
            <w:r w:rsidRPr="003376E2">
              <w:rPr>
                <w:lang w:val="ru-RU"/>
              </w:rPr>
              <w:t xml:space="preserve"> </w:t>
            </w:r>
          </w:p>
          <w:p w:rsidR="00F75B4F" w:rsidRPr="003376E2" w:rsidRDefault="007540DF">
            <w:pPr>
              <w:spacing w:after="0" w:line="240" w:lineRule="auto"/>
              <w:jc w:val="center"/>
              <w:rPr>
                <w:sz w:val="19"/>
                <w:szCs w:val="19"/>
                <w:lang w:val="ru-RU"/>
              </w:rPr>
            </w:pPr>
            <w:r w:rsidRPr="003376E2">
              <w:rPr>
                <w:rFonts w:ascii="Times New Roman" w:hAnsi="Times New Roman" w:cs="Times New Roman"/>
                <w:color w:val="000000"/>
                <w:sz w:val="19"/>
                <w:szCs w:val="19"/>
                <w:lang w:val="ru-RU"/>
              </w:rPr>
              <w:t>промежуточной</w:t>
            </w:r>
            <w:r w:rsidRPr="003376E2">
              <w:rPr>
                <w:lang w:val="ru-RU"/>
              </w:rPr>
              <w:t xml:space="preserve"> </w:t>
            </w:r>
            <w:r w:rsidRPr="003376E2">
              <w:rPr>
                <w:rFonts w:ascii="Times New Roman" w:hAnsi="Times New Roman" w:cs="Times New Roman"/>
                <w:color w:val="000000"/>
                <w:sz w:val="19"/>
                <w:szCs w:val="19"/>
                <w:lang w:val="ru-RU"/>
              </w:rPr>
              <w:t>аттестации</w:t>
            </w:r>
            <w:r w:rsidRPr="003376E2">
              <w:rPr>
                <w:lang w:val="ru-RU"/>
              </w:rPr>
              <w:t xml:space="preserve"> </w:t>
            </w:r>
          </w:p>
        </w:tc>
        <w:tc>
          <w:tcPr>
            <w:tcW w:w="126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F75B4F" w:rsidTr="008F7942">
        <w:trPr>
          <w:trHeight w:hRule="exact" w:val="833"/>
        </w:trPr>
        <w:tc>
          <w:tcPr>
            <w:tcW w:w="2200"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F75B4F"/>
        </w:tc>
        <w:tc>
          <w:tcPr>
            <w:tcW w:w="40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75B4F" w:rsidRDefault="00F75B4F"/>
        </w:tc>
        <w:tc>
          <w:tcPr>
            <w:tcW w:w="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F75B4F" w:rsidRDefault="007540DF">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0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75B4F" w:rsidRDefault="00F75B4F"/>
        </w:tc>
        <w:tc>
          <w:tcPr>
            <w:tcW w:w="154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F75B4F"/>
        </w:tc>
        <w:tc>
          <w:tcPr>
            <w:tcW w:w="162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F75B4F"/>
        </w:tc>
        <w:tc>
          <w:tcPr>
            <w:tcW w:w="126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F75B4F"/>
        </w:tc>
      </w:tr>
      <w:tr w:rsidR="00F75B4F" w:rsidTr="008F7942">
        <w:trPr>
          <w:trHeight w:hRule="exact" w:val="416"/>
        </w:trPr>
        <w:tc>
          <w:tcPr>
            <w:tcW w:w="26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Финансовый</w:t>
            </w:r>
            <w:proofErr w:type="spellEnd"/>
            <w:r>
              <w:t xml:space="preserve"> </w:t>
            </w:r>
            <w:proofErr w:type="spellStart"/>
            <w:r>
              <w:rPr>
                <w:rFonts w:ascii="Times New Roman" w:hAnsi="Times New Roman" w:cs="Times New Roman"/>
                <w:color w:val="000000"/>
                <w:sz w:val="19"/>
                <w:szCs w:val="19"/>
              </w:rPr>
              <w:t>рынок</w:t>
            </w:r>
            <w:proofErr w:type="spellEnd"/>
            <w:r>
              <w:t xml:space="preserve"> </w:t>
            </w:r>
          </w:p>
        </w:tc>
        <w:tc>
          <w:tcPr>
            <w:tcW w:w="681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F75B4F"/>
        </w:tc>
      </w:tr>
      <w:tr w:rsidR="00F75B4F" w:rsidTr="008F7942">
        <w:trPr>
          <w:trHeight w:hRule="exact" w:val="1796"/>
        </w:trPr>
        <w:tc>
          <w:tcPr>
            <w:tcW w:w="22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Pr="003376E2" w:rsidRDefault="007540DF">
            <w:pPr>
              <w:spacing w:after="0" w:line="240" w:lineRule="auto"/>
              <w:jc w:val="both"/>
              <w:rPr>
                <w:sz w:val="19"/>
                <w:szCs w:val="19"/>
                <w:lang w:val="ru-RU"/>
              </w:rPr>
            </w:pPr>
            <w:r w:rsidRPr="003376E2">
              <w:rPr>
                <w:rFonts w:ascii="Times New Roman" w:hAnsi="Times New Roman" w:cs="Times New Roman"/>
                <w:color w:val="000000"/>
                <w:sz w:val="19"/>
                <w:szCs w:val="19"/>
                <w:lang w:val="ru-RU"/>
              </w:rPr>
              <w:t>1.1</w:t>
            </w:r>
            <w:r w:rsidRPr="003376E2">
              <w:rPr>
                <w:lang w:val="ru-RU"/>
              </w:rPr>
              <w:t xml:space="preserve"> </w:t>
            </w:r>
            <w:r w:rsidRPr="003376E2">
              <w:rPr>
                <w:rFonts w:ascii="Times New Roman" w:hAnsi="Times New Roman" w:cs="Times New Roman"/>
                <w:color w:val="000000"/>
                <w:sz w:val="19"/>
                <w:szCs w:val="19"/>
                <w:lang w:val="ru-RU"/>
              </w:rPr>
              <w:t>Сущность</w:t>
            </w:r>
            <w:r w:rsidRPr="003376E2">
              <w:rPr>
                <w:lang w:val="ru-RU"/>
              </w:rPr>
              <w:t xml:space="preserve"> </w:t>
            </w:r>
            <w:r w:rsidRPr="003376E2">
              <w:rPr>
                <w:rFonts w:ascii="Times New Roman" w:hAnsi="Times New Roman" w:cs="Times New Roman"/>
                <w:color w:val="000000"/>
                <w:sz w:val="19"/>
                <w:szCs w:val="19"/>
                <w:lang w:val="ru-RU"/>
              </w:rPr>
              <w:t>финансового</w:t>
            </w:r>
            <w:r w:rsidRPr="003376E2">
              <w:rPr>
                <w:lang w:val="ru-RU"/>
              </w:rPr>
              <w:t xml:space="preserve"> </w:t>
            </w:r>
            <w:r w:rsidRPr="003376E2">
              <w:rPr>
                <w:rFonts w:ascii="Times New Roman" w:hAnsi="Times New Roman" w:cs="Times New Roman"/>
                <w:color w:val="000000"/>
                <w:sz w:val="19"/>
                <w:szCs w:val="19"/>
                <w:lang w:val="ru-RU"/>
              </w:rPr>
              <w:t>рынка,</w:t>
            </w:r>
            <w:r w:rsidRPr="003376E2">
              <w:rPr>
                <w:lang w:val="ru-RU"/>
              </w:rPr>
              <w:t xml:space="preserve"> </w:t>
            </w:r>
            <w:r w:rsidRPr="003376E2">
              <w:rPr>
                <w:rFonts w:ascii="Times New Roman" w:hAnsi="Times New Roman" w:cs="Times New Roman"/>
                <w:color w:val="000000"/>
                <w:sz w:val="19"/>
                <w:szCs w:val="19"/>
                <w:lang w:val="ru-RU"/>
              </w:rPr>
              <w:t>его</w:t>
            </w:r>
            <w:r w:rsidRPr="003376E2">
              <w:rPr>
                <w:lang w:val="ru-RU"/>
              </w:rPr>
              <w:t xml:space="preserve"> </w:t>
            </w:r>
            <w:r w:rsidRPr="003376E2">
              <w:rPr>
                <w:rFonts w:ascii="Times New Roman" w:hAnsi="Times New Roman" w:cs="Times New Roman"/>
                <w:color w:val="000000"/>
                <w:sz w:val="19"/>
                <w:szCs w:val="19"/>
                <w:lang w:val="ru-RU"/>
              </w:rPr>
              <w:t>функции</w:t>
            </w:r>
            <w:r w:rsidRPr="003376E2">
              <w:rPr>
                <w:lang w:val="ru-RU"/>
              </w:rPr>
              <w:t xml:space="preserve"> </w:t>
            </w:r>
            <w:r w:rsidRPr="003376E2">
              <w:rPr>
                <w:rFonts w:ascii="Times New Roman" w:hAnsi="Times New Roman" w:cs="Times New Roman"/>
                <w:color w:val="000000"/>
                <w:sz w:val="19"/>
                <w:szCs w:val="19"/>
                <w:lang w:val="ru-RU"/>
              </w:rPr>
              <w:t>и</w:t>
            </w:r>
            <w:r w:rsidRPr="003376E2">
              <w:rPr>
                <w:lang w:val="ru-RU"/>
              </w:rPr>
              <w:t xml:space="preserve"> </w:t>
            </w:r>
            <w:r w:rsidRPr="003376E2">
              <w:rPr>
                <w:rFonts w:ascii="Times New Roman" w:hAnsi="Times New Roman" w:cs="Times New Roman"/>
                <w:color w:val="000000"/>
                <w:sz w:val="19"/>
                <w:szCs w:val="19"/>
                <w:lang w:val="ru-RU"/>
              </w:rPr>
              <w:t>роль</w:t>
            </w:r>
            <w:r w:rsidRPr="003376E2">
              <w:rPr>
                <w:lang w:val="ru-RU"/>
              </w:rPr>
              <w:t xml:space="preserve"> </w:t>
            </w:r>
            <w:r w:rsidRPr="003376E2">
              <w:rPr>
                <w:rFonts w:ascii="Times New Roman" w:hAnsi="Times New Roman" w:cs="Times New Roman"/>
                <w:color w:val="000000"/>
                <w:sz w:val="19"/>
                <w:szCs w:val="19"/>
                <w:lang w:val="ru-RU"/>
              </w:rPr>
              <w:t>в</w:t>
            </w:r>
            <w:r w:rsidRPr="003376E2">
              <w:rPr>
                <w:lang w:val="ru-RU"/>
              </w:rPr>
              <w:t xml:space="preserve"> </w:t>
            </w:r>
            <w:r w:rsidRPr="003376E2">
              <w:rPr>
                <w:rFonts w:ascii="Times New Roman" w:hAnsi="Times New Roman" w:cs="Times New Roman"/>
                <w:color w:val="000000"/>
                <w:sz w:val="19"/>
                <w:szCs w:val="19"/>
                <w:lang w:val="ru-RU"/>
              </w:rPr>
              <w:t>экономике</w:t>
            </w:r>
            <w:r w:rsidRPr="003376E2">
              <w:rPr>
                <w:lang w:val="ru-RU"/>
              </w:rPr>
              <w:t xml:space="preserve"> </w:t>
            </w:r>
          </w:p>
        </w:tc>
        <w:tc>
          <w:tcPr>
            <w:tcW w:w="40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F75B4F"/>
        </w:tc>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F75B4F"/>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center"/>
              <w:rPr>
                <w:sz w:val="19"/>
                <w:szCs w:val="19"/>
              </w:rPr>
            </w:pPr>
            <w:r>
              <w:rPr>
                <w:rFonts w:ascii="Times New Roman" w:hAnsi="Times New Roman" w:cs="Times New Roman"/>
                <w:color w:val="000000"/>
                <w:sz w:val="19"/>
                <w:szCs w:val="19"/>
              </w:rPr>
              <w:t>1/0,5И</w:t>
            </w:r>
            <w:r>
              <w:t xml:space="preserve"> </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center"/>
              <w:rPr>
                <w:sz w:val="19"/>
                <w:szCs w:val="19"/>
              </w:rPr>
            </w:pPr>
            <w:r w:rsidRPr="003376E2">
              <w:rPr>
                <w:rFonts w:ascii="Times New Roman" w:hAnsi="Times New Roman" w:cs="Times New Roman"/>
                <w:color w:val="000000"/>
                <w:sz w:val="19"/>
                <w:szCs w:val="19"/>
                <w:lang w:val="ru-RU"/>
              </w:rPr>
              <w:t xml:space="preserve">Самостоятельное изучение учебной и научной литературы. </w:t>
            </w: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библиотеками</w:t>
            </w:r>
            <w:proofErr w:type="spellEnd"/>
          </w:p>
        </w:tc>
        <w:tc>
          <w:tcPr>
            <w:tcW w:w="1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center"/>
              <w:rPr>
                <w:sz w:val="19"/>
                <w:szCs w:val="19"/>
              </w:rPr>
            </w:pP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ПК-10,</w:t>
            </w:r>
            <w:r>
              <w:t xml:space="preserve"> </w:t>
            </w:r>
            <w:r>
              <w:rPr>
                <w:rFonts w:ascii="Times New Roman" w:hAnsi="Times New Roman" w:cs="Times New Roman"/>
                <w:color w:val="000000"/>
                <w:sz w:val="19"/>
                <w:szCs w:val="19"/>
              </w:rPr>
              <w:t>ПК-7,</w:t>
            </w:r>
            <w:r>
              <w:t xml:space="preserve"> </w:t>
            </w:r>
            <w:r>
              <w:rPr>
                <w:rFonts w:ascii="Times New Roman" w:hAnsi="Times New Roman" w:cs="Times New Roman"/>
                <w:color w:val="000000"/>
                <w:sz w:val="19"/>
                <w:szCs w:val="19"/>
              </w:rPr>
              <w:t>ПК-8</w:t>
            </w:r>
            <w:r>
              <w:t xml:space="preserve"> </w:t>
            </w:r>
          </w:p>
        </w:tc>
      </w:tr>
      <w:tr w:rsidR="00F75B4F" w:rsidTr="008F7942">
        <w:trPr>
          <w:trHeight w:hRule="exact" w:val="1796"/>
        </w:trPr>
        <w:tc>
          <w:tcPr>
            <w:tcW w:w="22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Pr="003376E2" w:rsidRDefault="007540DF">
            <w:pPr>
              <w:spacing w:after="0" w:line="240" w:lineRule="auto"/>
              <w:jc w:val="both"/>
              <w:rPr>
                <w:sz w:val="19"/>
                <w:szCs w:val="19"/>
                <w:lang w:val="ru-RU"/>
              </w:rPr>
            </w:pPr>
            <w:r w:rsidRPr="003376E2">
              <w:rPr>
                <w:rFonts w:ascii="Times New Roman" w:hAnsi="Times New Roman" w:cs="Times New Roman"/>
                <w:color w:val="000000"/>
                <w:sz w:val="19"/>
                <w:szCs w:val="19"/>
                <w:lang w:val="ru-RU"/>
              </w:rPr>
              <w:t>1.2</w:t>
            </w:r>
            <w:r w:rsidRPr="003376E2">
              <w:rPr>
                <w:lang w:val="ru-RU"/>
              </w:rPr>
              <w:t xml:space="preserve"> </w:t>
            </w:r>
            <w:r w:rsidRPr="003376E2">
              <w:rPr>
                <w:rFonts w:ascii="Times New Roman" w:hAnsi="Times New Roman" w:cs="Times New Roman"/>
                <w:color w:val="000000"/>
                <w:sz w:val="19"/>
                <w:szCs w:val="19"/>
                <w:lang w:val="ru-RU"/>
              </w:rPr>
              <w:t>Структура</w:t>
            </w:r>
            <w:r w:rsidRPr="003376E2">
              <w:rPr>
                <w:lang w:val="ru-RU"/>
              </w:rPr>
              <w:t xml:space="preserve"> </w:t>
            </w:r>
            <w:r w:rsidRPr="003376E2">
              <w:rPr>
                <w:rFonts w:ascii="Times New Roman" w:hAnsi="Times New Roman" w:cs="Times New Roman"/>
                <w:color w:val="000000"/>
                <w:sz w:val="19"/>
                <w:szCs w:val="19"/>
                <w:lang w:val="ru-RU"/>
              </w:rPr>
              <w:t>финансового</w:t>
            </w:r>
            <w:r w:rsidRPr="003376E2">
              <w:rPr>
                <w:lang w:val="ru-RU"/>
              </w:rPr>
              <w:t xml:space="preserve"> </w:t>
            </w:r>
            <w:r w:rsidRPr="003376E2">
              <w:rPr>
                <w:rFonts w:ascii="Times New Roman" w:hAnsi="Times New Roman" w:cs="Times New Roman"/>
                <w:color w:val="000000"/>
                <w:sz w:val="19"/>
                <w:szCs w:val="19"/>
                <w:lang w:val="ru-RU"/>
              </w:rPr>
              <w:t>рынка.</w:t>
            </w:r>
            <w:r w:rsidRPr="003376E2">
              <w:rPr>
                <w:lang w:val="ru-RU"/>
              </w:rPr>
              <w:t xml:space="preserve"> </w:t>
            </w:r>
            <w:r w:rsidRPr="003376E2">
              <w:rPr>
                <w:rFonts w:ascii="Times New Roman" w:hAnsi="Times New Roman" w:cs="Times New Roman"/>
                <w:color w:val="000000"/>
                <w:sz w:val="19"/>
                <w:szCs w:val="19"/>
                <w:lang w:val="ru-RU"/>
              </w:rPr>
              <w:t>Субъекты</w:t>
            </w:r>
            <w:r w:rsidRPr="003376E2">
              <w:rPr>
                <w:lang w:val="ru-RU"/>
              </w:rPr>
              <w:t xml:space="preserve"> </w:t>
            </w:r>
            <w:r w:rsidRPr="003376E2">
              <w:rPr>
                <w:rFonts w:ascii="Times New Roman" w:hAnsi="Times New Roman" w:cs="Times New Roman"/>
                <w:color w:val="000000"/>
                <w:sz w:val="19"/>
                <w:szCs w:val="19"/>
                <w:lang w:val="ru-RU"/>
              </w:rPr>
              <w:t>финансового</w:t>
            </w:r>
            <w:r w:rsidRPr="003376E2">
              <w:rPr>
                <w:lang w:val="ru-RU"/>
              </w:rPr>
              <w:t xml:space="preserve"> </w:t>
            </w:r>
            <w:r w:rsidRPr="003376E2">
              <w:rPr>
                <w:rFonts w:ascii="Times New Roman" w:hAnsi="Times New Roman" w:cs="Times New Roman"/>
                <w:color w:val="000000"/>
                <w:sz w:val="19"/>
                <w:szCs w:val="19"/>
                <w:lang w:val="ru-RU"/>
              </w:rPr>
              <w:t>рынка.</w:t>
            </w:r>
            <w:r w:rsidRPr="003376E2">
              <w:rPr>
                <w:lang w:val="ru-RU"/>
              </w:rPr>
              <w:t xml:space="preserve"> </w:t>
            </w:r>
          </w:p>
        </w:tc>
        <w:tc>
          <w:tcPr>
            <w:tcW w:w="40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Pr="003376E2" w:rsidRDefault="00F75B4F">
            <w:pPr>
              <w:rPr>
                <w:lang w:val="ru-RU"/>
              </w:rPr>
            </w:pPr>
          </w:p>
        </w:tc>
        <w:tc>
          <w:tcPr>
            <w:tcW w:w="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Pr="003376E2" w:rsidRDefault="00F75B4F">
            <w:pPr>
              <w:rPr>
                <w:lang w:val="ru-RU"/>
              </w:rPr>
            </w:pPr>
          </w:p>
        </w:tc>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Pr="003376E2" w:rsidRDefault="00F75B4F">
            <w:pPr>
              <w:rPr>
                <w:lang w:val="ru-RU"/>
              </w:rPr>
            </w:pPr>
          </w:p>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center"/>
              <w:rPr>
                <w:sz w:val="19"/>
                <w:szCs w:val="19"/>
              </w:rPr>
            </w:pPr>
            <w:r>
              <w:rPr>
                <w:rFonts w:ascii="Times New Roman" w:hAnsi="Times New Roman" w:cs="Times New Roman"/>
                <w:color w:val="000000"/>
                <w:sz w:val="19"/>
                <w:szCs w:val="19"/>
              </w:rPr>
              <w:t>1/0,8И</w:t>
            </w:r>
            <w:r>
              <w:t xml:space="preserve"> </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center"/>
              <w:rPr>
                <w:sz w:val="19"/>
                <w:szCs w:val="19"/>
              </w:rPr>
            </w:pPr>
            <w:r w:rsidRPr="003376E2">
              <w:rPr>
                <w:rFonts w:ascii="Times New Roman" w:hAnsi="Times New Roman" w:cs="Times New Roman"/>
                <w:color w:val="000000"/>
                <w:sz w:val="19"/>
                <w:szCs w:val="19"/>
                <w:lang w:val="ru-RU"/>
              </w:rPr>
              <w:t xml:space="preserve">Самостоятельное изучение учебной и научной литературы. </w:t>
            </w: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библиотеками</w:t>
            </w:r>
            <w:proofErr w:type="spellEnd"/>
          </w:p>
        </w:tc>
        <w:tc>
          <w:tcPr>
            <w:tcW w:w="1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center"/>
              <w:rPr>
                <w:sz w:val="19"/>
                <w:szCs w:val="19"/>
              </w:rPr>
            </w:pP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ПК-10,</w:t>
            </w:r>
            <w:r>
              <w:t xml:space="preserve"> </w:t>
            </w:r>
            <w:r>
              <w:rPr>
                <w:rFonts w:ascii="Times New Roman" w:hAnsi="Times New Roman" w:cs="Times New Roman"/>
                <w:color w:val="000000"/>
                <w:sz w:val="19"/>
                <w:szCs w:val="19"/>
              </w:rPr>
              <w:t>ПК-7,</w:t>
            </w:r>
            <w:r>
              <w:t xml:space="preserve"> </w:t>
            </w:r>
            <w:r>
              <w:rPr>
                <w:rFonts w:ascii="Times New Roman" w:hAnsi="Times New Roman" w:cs="Times New Roman"/>
                <w:color w:val="000000"/>
                <w:sz w:val="19"/>
                <w:szCs w:val="19"/>
              </w:rPr>
              <w:t>ПК-8</w:t>
            </w:r>
            <w:r>
              <w:t xml:space="preserve"> </w:t>
            </w:r>
          </w:p>
        </w:tc>
      </w:tr>
      <w:tr w:rsidR="00F75B4F" w:rsidTr="008F7942">
        <w:trPr>
          <w:trHeight w:hRule="exact" w:val="277"/>
        </w:trPr>
        <w:tc>
          <w:tcPr>
            <w:tcW w:w="26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F75B4F"/>
        </w:tc>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F75B4F"/>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center"/>
              <w:rPr>
                <w:sz w:val="19"/>
                <w:szCs w:val="19"/>
              </w:rPr>
            </w:pPr>
            <w:r>
              <w:rPr>
                <w:rFonts w:ascii="Times New Roman" w:hAnsi="Times New Roman" w:cs="Times New Roman"/>
                <w:color w:val="000000"/>
                <w:sz w:val="19"/>
                <w:szCs w:val="19"/>
              </w:rPr>
              <w:t>2/1,3И</w:t>
            </w:r>
            <w:r>
              <w:t xml:space="preserve"> </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F75B4F"/>
        </w:tc>
        <w:tc>
          <w:tcPr>
            <w:tcW w:w="1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F75B4F"/>
        </w:tc>
        <w:tc>
          <w:tcPr>
            <w:tcW w:w="12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F75B4F"/>
        </w:tc>
      </w:tr>
      <w:tr w:rsidR="00F75B4F" w:rsidTr="008F7942">
        <w:trPr>
          <w:trHeight w:hRule="exact" w:val="416"/>
        </w:trPr>
        <w:tc>
          <w:tcPr>
            <w:tcW w:w="26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Алгоритмический</w:t>
            </w:r>
            <w:proofErr w:type="spellEnd"/>
            <w:r>
              <w:t xml:space="preserve"> </w:t>
            </w:r>
            <w:proofErr w:type="spellStart"/>
            <w:r>
              <w:rPr>
                <w:rFonts w:ascii="Times New Roman" w:hAnsi="Times New Roman" w:cs="Times New Roman"/>
                <w:color w:val="000000"/>
                <w:sz w:val="19"/>
                <w:szCs w:val="19"/>
              </w:rPr>
              <w:t>трейдинг</w:t>
            </w:r>
            <w:proofErr w:type="spellEnd"/>
            <w:r>
              <w:t xml:space="preserve"> </w:t>
            </w:r>
          </w:p>
        </w:tc>
        <w:tc>
          <w:tcPr>
            <w:tcW w:w="681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F75B4F"/>
        </w:tc>
      </w:tr>
      <w:tr w:rsidR="00F75B4F" w:rsidTr="008F7942">
        <w:trPr>
          <w:trHeight w:hRule="exact" w:val="1796"/>
        </w:trPr>
        <w:tc>
          <w:tcPr>
            <w:tcW w:w="22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Pr="003376E2" w:rsidRDefault="007540DF">
            <w:pPr>
              <w:spacing w:after="0" w:line="240" w:lineRule="auto"/>
              <w:jc w:val="both"/>
              <w:rPr>
                <w:sz w:val="19"/>
                <w:szCs w:val="19"/>
                <w:lang w:val="ru-RU"/>
              </w:rPr>
            </w:pPr>
            <w:r w:rsidRPr="003376E2">
              <w:rPr>
                <w:rFonts w:ascii="Times New Roman" w:hAnsi="Times New Roman" w:cs="Times New Roman"/>
                <w:color w:val="000000"/>
                <w:sz w:val="19"/>
                <w:szCs w:val="19"/>
                <w:lang w:val="ru-RU"/>
              </w:rPr>
              <w:t>2.1</w:t>
            </w:r>
            <w:r w:rsidRPr="003376E2">
              <w:rPr>
                <w:lang w:val="ru-RU"/>
              </w:rPr>
              <w:t xml:space="preserve"> </w:t>
            </w:r>
            <w:r w:rsidRPr="003376E2">
              <w:rPr>
                <w:rFonts w:ascii="Times New Roman" w:hAnsi="Times New Roman" w:cs="Times New Roman"/>
                <w:color w:val="000000"/>
                <w:sz w:val="19"/>
                <w:szCs w:val="19"/>
                <w:lang w:val="ru-RU"/>
              </w:rPr>
              <w:t>Суть</w:t>
            </w:r>
            <w:r w:rsidRPr="003376E2">
              <w:rPr>
                <w:lang w:val="ru-RU"/>
              </w:rPr>
              <w:t xml:space="preserve"> </w:t>
            </w:r>
            <w:r w:rsidRPr="003376E2">
              <w:rPr>
                <w:rFonts w:ascii="Times New Roman" w:hAnsi="Times New Roman" w:cs="Times New Roman"/>
                <w:color w:val="000000"/>
                <w:sz w:val="19"/>
                <w:szCs w:val="19"/>
                <w:lang w:val="ru-RU"/>
              </w:rPr>
              <w:t>алгоритмического</w:t>
            </w:r>
            <w:r w:rsidRPr="003376E2">
              <w:rPr>
                <w:lang w:val="ru-RU"/>
              </w:rPr>
              <w:t xml:space="preserve"> </w:t>
            </w:r>
            <w:proofErr w:type="spellStart"/>
            <w:r w:rsidRPr="003376E2">
              <w:rPr>
                <w:rFonts w:ascii="Times New Roman" w:hAnsi="Times New Roman" w:cs="Times New Roman"/>
                <w:color w:val="000000"/>
                <w:sz w:val="19"/>
                <w:szCs w:val="19"/>
                <w:lang w:val="ru-RU"/>
              </w:rPr>
              <w:t>трейдинга</w:t>
            </w:r>
            <w:proofErr w:type="spellEnd"/>
            <w:r w:rsidRPr="003376E2">
              <w:rPr>
                <w:rFonts w:ascii="Times New Roman" w:hAnsi="Times New Roman" w:cs="Times New Roman"/>
                <w:color w:val="000000"/>
                <w:sz w:val="19"/>
                <w:szCs w:val="19"/>
                <w:lang w:val="ru-RU"/>
              </w:rPr>
              <w:t>.</w:t>
            </w:r>
            <w:r w:rsidRPr="003376E2">
              <w:rPr>
                <w:lang w:val="ru-RU"/>
              </w:rPr>
              <w:t xml:space="preserve"> </w:t>
            </w:r>
            <w:r w:rsidRPr="003376E2">
              <w:rPr>
                <w:rFonts w:ascii="Times New Roman" w:hAnsi="Times New Roman" w:cs="Times New Roman"/>
                <w:color w:val="000000"/>
                <w:sz w:val="19"/>
                <w:szCs w:val="19"/>
                <w:lang w:val="ru-RU"/>
              </w:rPr>
              <w:t>Алгоритмическая</w:t>
            </w:r>
            <w:r w:rsidRPr="003376E2">
              <w:rPr>
                <w:lang w:val="ru-RU"/>
              </w:rPr>
              <w:t xml:space="preserve"> </w:t>
            </w:r>
            <w:r w:rsidRPr="003376E2">
              <w:rPr>
                <w:rFonts w:ascii="Times New Roman" w:hAnsi="Times New Roman" w:cs="Times New Roman"/>
                <w:color w:val="000000"/>
                <w:sz w:val="19"/>
                <w:szCs w:val="19"/>
                <w:lang w:val="ru-RU"/>
              </w:rPr>
              <w:t>торговля</w:t>
            </w:r>
            <w:r w:rsidRPr="003376E2">
              <w:rPr>
                <w:lang w:val="ru-RU"/>
              </w:rPr>
              <w:t xml:space="preserve"> </w:t>
            </w:r>
            <w:r w:rsidRPr="003376E2">
              <w:rPr>
                <w:rFonts w:ascii="Times New Roman" w:hAnsi="Times New Roman" w:cs="Times New Roman"/>
                <w:color w:val="000000"/>
                <w:sz w:val="19"/>
                <w:szCs w:val="19"/>
                <w:lang w:val="ru-RU"/>
              </w:rPr>
              <w:t>на</w:t>
            </w:r>
            <w:r w:rsidRPr="003376E2">
              <w:rPr>
                <w:lang w:val="ru-RU"/>
              </w:rPr>
              <w:t xml:space="preserve"> </w:t>
            </w:r>
            <w:r w:rsidRPr="003376E2">
              <w:rPr>
                <w:rFonts w:ascii="Times New Roman" w:hAnsi="Times New Roman" w:cs="Times New Roman"/>
                <w:color w:val="000000"/>
                <w:sz w:val="19"/>
                <w:szCs w:val="19"/>
                <w:lang w:val="ru-RU"/>
              </w:rPr>
              <w:t>фондовом</w:t>
            </w:r>
            <w:r w:rsidRPr="003376E2">
              <w:rPr>
                <w:lang w:val="ru-RU"/>
              </w:rPr>
              <w:t xml:space="preserve"> </w:t>
            </w:r>
            <w:r w:rsidRPr="003376E2">
              <w:rPr>
                <w:rFonts w:ascii="Times New Roman" w:hAnsi="Times New Roman" w:cs="Times New Roman"/>
                <w:color w:val="000000"/>
                <w:sz w:val="19"/>
                <w:szCs w:val="19"/>
                <w:lang w:val="ru-RU"/>
              </w:rPr>
              <w:t>рынке.</w:t>
            </w:r>
            <w:r w:rsidRPr="003376E2">
              <w:rPr>
                <w:lang w:val="ru-RU"/>
              </w:rPr>
              <w:t xml:space="preserve"> </w:t>
            </w:r>
          </w:p>
        </w:tc>
        <w:tc>
          <w:tcPr>
            <w:tcW w:w="40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F75B4F"/>
        </w:tc>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F75B4F"/>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center"/>
              <w:rPr>
                <w:sz w:val="19"/>
                <w:szCs w:val="19"/>
              </w:rPr>
            </w:pPr>
            <w:r>
              <w:rPr>
                <w:rFonts w:ascii="Times New Roman" w:hAnsi="Times New Roman" w:cs="Times New Roman"/>
                <w:color w:val="000000"/>
                <w:sz w:val="19"/>
                <w:szCs w:val="19"/>
              </w:rPr>
              <w:t>1/0,5И</w:t>
            </w:r>
            <w:r>
              <w:t xml:space="preserve"> </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center"/>
              <w:rPr>
                <w:sz w:val="19"/>
                <w:szCs w:val="19"/>
              </w:rPr>
            </w:pPr>
            <w:r w:rsidRPr="003376E2">
              <w:rPr>
                <w:rFonts w:ascii="Times New Roman" w:hAnsi="Times New Roman" w:cs="Times New Roman"/>
                <w:color w:val="000000"/>
                <w:sz w:val="19"/>
                <w:szCs w:val="19"/>
                <w:lang w:val="ru-RU"/>
              </w:rPr>
              <w:t xml:space="preserve">Самостоятельное изучение учебной и научной литературы. </w:t>
            </w: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библиотеками</w:t>
            </w:r>
            <w:proofErr w:type="spellEnd"/>
          </w:p>
        </w:tc>
        <w:tc>
          <w:tcPr>
            <w:tcW w:w="1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Pr="003376E2" w:rsidRDefault="007540DF">
            <w:pPr>
              <w:spacing w:after="0" w:line="240" w:lineRule="auto"/>
              <w:jc w:val="center"/>
              <w:rPr>
                <w:sz w:val="19"/>
                <w:szCs w:val="19"/>
                <w:lang w:val="ru-RU"/>
              </w:rPr>
            </w:pPr>
            <w:r w:rsidRPr="003376E2">
              <w:rPr>
                <w:rFonts w:ascii="Times New Roman" w:hAnsi="Times New Roman" w:cs="Times New Roman"/>
                <w:color w:val="000000"/>
                <w:sz w:val="19"/>
                <w:szCs w:val="19"/>
                <w:lang w:val="ru-RU"/>
              </w:rPr>
              <w:t>Устный</w:t>
            </w:r>
            <w:r w:rsidRPr="003376E2">
              <w:rPr>
                <w:lang w:val="ru-RU"/>
              </w:rPr>
              <w:t xml:space="preserve"> </w:t>
            </w:r>
            <w:r w:rsidRPr="003376E2">
              <w:rPr>
                <w:rFonts w:ascii="Times New Roman" w:hAnsi="Times New Roman" w:cs="Times New Roman"/>
                <w:color w:val="000000"/>
                <w:sz w:val="19"/>
                <w:szCs w:val="19"/>
                <w:lang w:val="ru-RU"/>
              </w:rPr>
              <w:t>опрос,</w:t>
            </w:r>
            <w:r w:rsidRPr="003376E2">
              <w:rPr>
                <w:lang w:val="ru-RU"/>
              </w:rPr>
              <w:t xml:space="preserve"> </w:t>
            </w:r>
            <w:r w:rsidRPr="003376E2">
              <w:rPr>
                <w:rFonts w:ascii="Times New Roman" w:hAnsi="Times New Roman" w:cs="Times New Roman"/>
                <w:color w:val="000000"/>
                <w:sz w:val="19"/>
                <w:szCs w:val="19"/>
                <w:lang w:val="ru-RU"/>
              </w:rPr>
              <w:t>решение</w:t>
            </w:r>
            <w:r w:rsidRPr="003376E2">
              <w:rPr>
                <w:lang w:val="ru-RU"/>
              </w:rPr>
              <w:t xml:space="preserve"> </w:t>
            </w:r>
            <w:r w:rsidRPr="003376E2">
              <w:rPr>
                <w:rFonts w:ascii="Times New Roman" w:hAnsi="Times New Roman" w:cs="Times New Roman"/>
                <w:color w:val="000000"/>
                <w:sz w:val="19"/>
                <w:szCs w:val="19"/>
                <w:lang w:val="ru-RU"/>
              </w:rPr>
              <w:t>ситуационных</w:t>
            </w:r>
            <w:r w:rsidRPr="003376E2">
              <w:rPr>
                <w:lang w:val="ru-RU"/>
              </w:rPr>
              <w:t xml:space="preserve"> </w:t>
            </w:r>
            <w:r w:rsidRPr="003376E2">
              <w:rPr>
                <w:rFonts w:ascii="Times New Roman" w:hAnsi="Times New Roman" w:cs="Times New Roman"/>
                <w:color w:val="000000"/>
                <w:sz w:val="19"/>
                <w:szCs w:val="19"/>
                <w:lang w:val="ru-RU"/>
              </w:rPr>
              <w:t>задач</w:t>
            </w:r>
            <w:r w:rsidRPr="003376E2">
              <w:rPr>
                <w:lang w:val="ru-RU"/>
              </w:rPr>
              <w:t xml:space="preserve"> </w:t>
            </w:r>
          </w:p>
        </w:tc>
        <w:tc>
          <w:tcPr>
            <w:tcW w:w="12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center"/>
              <w:rPr>
                <w:sz w:val="19"/>
                <w:szCs w:val="19"/>
              </w:rPr>
            </w:pP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ПК-10,</w:t>
            </w:r>
            <w:r>
              <w:t xml:space="preserve"> </w:t>
            </w:r>
            <w:r>
              <w:rPr>
                <w:rFonts w:ascii="Times New Roman" w:hAnsi="Times New Roman" w:cs="Times New Roman"/>
                <w:color w:val="000000"/>
                <w:sz w:val="19"/>
                <w:szCs w:val="19"/>
              </w:rPr>
              <w:t>ПК-7,</w:t>
            </w:r>
            <w:r>
              <w:t xml:space="preserve"> </w:t>
            </w:r>
            <w:r>
              <w:rPr>
                <w:rFonts w:ascii="Times New Roman" w:hAnsi="Times New Roman" w:cs="Times New Roman"/>
                <w:color w:val="000000"/>
                <w:sz w:val="19"/>
                <w:szCs w:val="19"/>
              </w:rPr>
              <w:t>ПК-8</w:t>
            </w:r>
            <w:r>
              <w:t xml:space="preserve"> </w:t>
            </w:r>
          </w:p>
        </w:tc>
      </w:tr>
      <w:tr w:rsidR="00F75B4F" w:rsidTr="008F7942">
        <w:trPr>
          <w:trHeight w:hRule="exact" w:val="1796"/>
        </w:trPr>
        <w:tc>
          <w:tcPr>
            <w:tcW w:w="22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Pr="003376E2" w:rsidRDefault="007540DF">
            <w:pPr>
              <w:spacing w:after="0" w:line="240" w:lineRule="auto"/>
              <w:jc w:val="both"/>
              <w:rPr>
                <w:sz w:val="19"/>
                <w:szCs w:val="19"/>
                <w:lang w:val="ru-RU"/>
              </w:rPr>
            </w:pPr>
            <w:r w:rsidRPr="003376E2">
              <w:rPr>
                <w:rFonts w:ascii="Times New Roman" w:hAnsi="Times New Roman" w:cs="Times New Roman"/>
                <w:color w:val="000000"/>
                <w:sz w:val="19"/>
                <w:szCs w:val="19"/>
                <w:lang w:val="ru-RU"/>
              </w:rPr>
              <w:t>2.2</w:t>
            </w:r>
            <w:r w:rsidRPr="003376E2">
              <w:rPr>
                <w:lang w:val="ru-RU"/>
              </w:rPr>
              <w:t xml:space="preserve"> </w:t>
            </w:r>
            <w:r w:rsidRPr="003376E2">
              <w:rPr>
                <w:rFonts w:ascii="Times New Roman" w:hAnsi="Times New Roman" w:cs="Times New Roman"/>
                <w:color w:val="000000"/>
                <w:sz w:val="19"/>
                <w:szCs w:val="19"/>
                <w:lang w:val="ru-RU"/>
              </w:rPr>
              <w:t>Стратегии</w:t>
            </w:r>
            <w:r w:rsidRPr="003376E2">
              <w:rPr>
                <w:lang w:val="ru-RU"/>
              </w:rPr>
              <w:t xml:space="preserve"> </w:t>
            </w:r>
            <w:r w:rsidRPr="003376E2">
              <w:rPr>
                <w:rFonts w:ascii="Times New Roman" w:hAnsi="Times New Roman" w:cs="Times New Roman"/>
                <w:color w:val="000000"/>
                <w:sz w:val="19"/>
                <w:szCs w:val="19"/>
                <w:lang w:val="ru-RU"/>
              </w:rPr>
              <w:t>для</w:t>
            </w:r>
            <w:r w:rsidRPr="003376E2">
              <w:rPr>
                <w:lang w:val="ru-RU"/>
              </w:rPr>
              <w:t xml:space="preserve"> </w:t>
            </w:r>
            <w:r w:rsidRPr="003376E2">
              <w:rPr>
                <w:rFonts w:ascii="Times New Roman" w:hAnsi="Times New Roman" w:cs="Times New Roman"/>
                <w:color w:val="000000"/>
                <w:sz w:val="19"/>
                <w:szCs w:val="19"/>
                <w:lang w:val="ru-RU"/>
              </w:rPr>
              <w:t>алгоритмического</w:t>
            </w:r>
            <w:r w:rsidRPr="003376E2">
              <w:rPr>
                <w:lang w:val="ru-RU"/>
              </w:rPr>
              <w:t xml:space="preserve"> </w:t>
            </w:r>
            <w:proofErr w:type="spellStart"/>
            <w:r w:rsidRPr="003376E2">
              <w:rPr>
                <w:rFonts w:ascii="Times New Roman" w:hAnsi="Times New Roman" w:cs="Times New Roman"/>
                <w:color w:val="000000"/>
                <w:sz w:val="19"/>
                <w:szCs w:val="19"/>
                <w:lang w:val="ru-RU"/>
              </w:rPr>
              <w:t>трейдинга</w:t>
            </w:r>
            <w:proofErr w:type="spellEnd"/>
            <w:r w:rsidRPr="003376E2">
              <w:rPr>
                <w:rFonts w:ascii="Times New Roman" w:hAnsi="Times New Roman" w:cs="Times New Roman"/>
                <w:color w:val="000000"/>
                <w:sz w:val="19"/>
                <w:szCs w:val="19"/>
                <w:lang w:val="ru-RU"/>
              </w:rPr>
              <w:t>.</w:t>
            </w:r>
            <w:r w:rsidRPr="003376E2">
              <w:rPr>
                <w:lang w:val="ru-RU"/>
              </w:rPr>
              <w:t xml:space="preserve"> </w:t>
            </w:r>
            <w:r w:rsidRPr="003376E2">
              <w:rPr>
                <w:rFonts w:ascii="Times New Roman" w:hAnsi="Times New Roman" w:cs="Times New Roman"/>
                <w:color w:val="000000"/>
                <w:sz w:val="19"/>
                <w:szCs w:val="19"/>
                <w:lang w:val="ru-RU"/>
              </w:rPr>
              <w:t>Преимущества</w:t>
            </w:r>
            <w:r w:rsidRPr="003376E2">
              <w:rPr>
                <w:lang w:val="ru-RU"/>
              </w:rPr>
              <w:t xml:space="preserve"> </w:t>
            </w:r>
            <w:r w:rsidRPr="003376E2">
              <w:rPr>
                <w:rFonts w:ascii="Times New Roman" w:hAnsi="Times New Roman" w:cs="Times New Roman"/>
                <w:color w:val="000000"/>
                <w:sz w:val="19"/>
                <w:szCs w:val="19"/>
                <w:lang w:val="ru-RU"/>
              </w:rPr>
              <w:t>и</w:t>
            </w:r>
            <w:r w:rsidRPr="003376E2">
              <w:rPr>
                <w:lang w:val="ru-RU"/>
              </w:rPr>
              <w:t xml:space="preserve"> </w:t>
            </w:r>
            <w:r w:rsidRPr="003376E2">
              <w:rPr>
                <w:rFonts w:ascii="Times New Roman" w:hAnsi="Times New Roman" w:cs="Times New Roman"/>
                <w:color w:val="000000"/>
                <w:sz w:val="19"/>
                <w:szCs w:val="19"/>
                <w:lang w:val="ru-RU"/>
              </w:rPr>
              <w:t>недостатки</w:t>
            </w:r>
            <w:r w:rsidRPr="003376E2">
              <w:rPr>
                <w:lang w:val="ru-RU"/>
              </w:rPr>
              <w:t xml:space="preserve"> </w:t>
            </w:r>
            <w:r w:rsidRPr="003376E2">
              <w:rPr>
                <w:rFonts w:ascii="Times New Roman" w:hAnsi="Times New Roman" w:cs="Times New Roman"/>
                <w:color w:val="000000"/>
                <w:sz w:val="19"/>
                <w:szCs w:val="19"/>
                <w:lang w:val="ru-RU"/>
              </w:rPr>
              <w:t>алгоритмического</w:t>
            </w:r>
            <w:r w:rsidRPr="003376E2">
              <w:rPr>
                <w:lang w:val="ru-RU"/>
              </w:rPr>
              <w:t xml:space="preserve"> </w:t>
            </w:r>
            <w:proofErr w:type="spellStart"/>
            <w:r w:rsidRPr="003376E2">
              <w:rPr>
                <w:rFonts w:ascii="Times New Roman" w:hAnsi="Times New Roman" w:cs="Times New Roman"/>
                <w:color w:val="000000"/>
                <w:sz w:val="19"/>
                <w:szCs w:val="19"/>
                <w:lang w:val="ru-RU"/>
              </w:rPr>
              <w:t>трейдинга</w:t>
            </w:r>
            <w:proofErr w:type="spellEnd"/>
            <w:r w:rsidRPr="003376E2">
              <w:rPr>
                <w:lang w:val="ru-RU"/>
              </w:rPr>
              <w:t xml:space="preserve"> </w:t>
            </w:r>
          </w:p>
        </w:tc>
        <w:tc>
          <w:tcPr>
            <w:tcW w:w="40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Pr="003376E2" w:rsidRDefault="00F75B4F">
            <w:pPr>
              <w:rPr>
                <w:lang w:val="ru-RU"/>
              </w:rPr>
            </w:pPr>
          </w:p>
        </w:tc>
        <w:tc>
          <w:tcPr>
            <w:tcW w:w="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Pr="003376E2" w:rsidRDefault="00F75B4F">
            <w:pPr>
              <w:rPr>
                <w:lang w:val="ru-RU"/>
              </w:rPr>
            </w:pPr>
          </w:p>
        </w:tc>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Pr="003376E2" w:rsidRDefault="00F75B4F">
            <w:pPr>
              <w:rPr>
                <w:lang w:val="ru-RU"/>
              </w:rPr>
            </w:pPr>
          </w:p>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center"/>
              <w:rPr>
                <w:sz w:val="19"/>
                <w:szCs w:val="19"/>
              </w:rPr>
            </w:pPr>
            <w:r>
              <w:rPr>
                <w:rFonts w:ascii="Times New Roman" w:hAnsi="Times New Roman" w:cs="Times New Roman"/>
                <w:color w:val="000000"/>
                <w:sz w:val="19"/>
                <w:szCs w:val="19"/>
              </w:rPr>
              <w:t>1/0,1И</w:t>
            </w:r>
            <w:r>
              <w:t xml:space="preserve"> </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8F7942">
            <w:pPr>
              <w:spacing w:after="0" w:line="240" w:lineRule="auto"/>
              <w:jc w:val="center"/>
              <w:rPr>
                <w:sz w:val="19"/>
                <w:szCs w:val="19"/>
              </w:rPr>
            </w:pPr>
            <w:r>
              <w:rPr>
                <w:rFonts w:ascii="Times New Roman" w:hAnsi="Times New Roman" w:cs="Times New Roman"/>
                <w:color w:val="000000"/>
                <w:sz w:val="19"/>
                <w:szCs w:val="19"/>
              </w:rPr>
              <w:t>15</w:t>
            </w:r>
            <w:r w:rsidR="007540DF">
              <w:t xml:space="preserve"> </w:t>
            </w:r>
          </w:p>
        </w:tc>
        <w:tc>
          <w:tcPr>
            <w:tcW w:w="15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center"/>
              <w:rPr>
                <w:sz w:val="19"/>
                <w:szCs w:val="19"/>
              </w:rPr>
            </w:pPr>
            <w:r w:rsidRPr="003376E2">
              <w:rPr>
                <w:rFonts w:ascii="Times New Roman" w:hAnsi="Times New Roman" w:cs="Times New Roman"/>
                <w:color w:val="000000"/>
                <w:sz w:val="19"/>
                <w:szCs w:val="19"/>
                <w:lang w:val="ru-RU"/>
              </w:rPr>
              <w:t xml:space="preserve">Самостоятельное изучение учебной и научной литературы. </w:t>
            </w: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библиотеками</w:t>
            </w:r>
            <w:proofErr w:type="spellEnd"/>
          </w:p>
        </w:tc>
        <w:tc>
          <w:tcPr>
            <w:tcW w:w="1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center"/>
              <w:rPr>
                <w:sz w:val="19"/>
                <w:szCs w:val="19"/>
              </w:rPr>
            </w:pP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ПК-10,</w:t>
            </w:r>
            <w:r>
              <w:t xml:space="preserve"> </w:t>
            </w:r>
            <w:r>
              <w:rPr>
                <w:rFonts w:ascii="Times New Roman" w:hAnsi="Times New Roman" w:cs="Times New Roman"/>
                <w:color w:val="000000"/>
                <w:sz w:val="19"/>
                <w:szCs w:val="19"/>
              </w:rPr>
              <w:t>ПК-7,</w:t>
            </w:r>
            <w:r>
              <w:t xml:space="preserve"> </w:t>
            </w:r>
            <w:r>
              <w:rPr>
                <w:rFonts w:ascii="Times New Roman" w:hAnsi="Times New Roman" w:cs="Times New Roman"/>
                <w:color w:val="000000"/>
                <w:sz w:val="19"/>
                <w:szCs w:val="19"/>
              </w:rPr>
              <w:t>ПК-8</w:t>
            </w:r>
            <w:r>
              <w:t xml:space="preserve"> </w:t>
            </w:r>
          </w:p>
        </w:tc>
      </w:tr>
      <w:tr w:rsidR="00F75B4F" w:rsidTr="008F7942">
        <w:trPr>
          <w:trHeight w:hRule="exact" w:val="277"/>
        </w:trPr>
        <w:tc>
          <w:tcPr>
            <w:tcW w:w="26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F75B4F"/>
        </w:tc>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F75B4F"/>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center"/>
              <w:rPr>
                <w:sz w:val="19"/>
                <w:szCs w:val="19"/>
              </w:rPr>
            </w:pPr>
            <w:r>
              <w:rPr>
                <w:rFonts w:ascii="Times New Roman" w:hAnsi="Times New Roman" w:cs="Times New Roman"/>
                <w:color w:val="000000"/>
                <w:sz w:val="19"/>
                <w:szCs w:val="19"/>
              </w:rPr>
              <w:t>2/0,6И</w:t>
            </w:r>
            <w:r>
              <w:t xml:space="preserve"> </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8F7942">
            <w:pPr>
              <w:spacing w:after="0" w:line="240" w:lineRule="auto"/>
              <w:jc w:val="center"/>
              <w:rPr>
                <w:sz w:val="19"/>
                <w:szCs w:val="19"/>
              </w:rPr>
            </w:pPr>
            <w:r>
              <w:rPr>
                <w:rFonts w:ascii="Times New Roman" w:hAnsi="Times New Roman" w:cs="Times New Roman"/>
                <w:color w:val="000000"/>
                <w:sz w:val="19"/>
                <w:szCs w:val="19"/>
              </w:rPr>
              <w:t>30</w:t>
            </w:r>
            <w:bookmarkStart w:id="0" w:name="_GoBack"/>
            <w:bookmarkEnd w:id="0"/>
            <w:r w:rsidR="007540DF">
              <w:t xml:space="preserve"> </w:t>
            </w:r>
          </w:p>
        </w:tc>
        <w:tc>
          <w:tcPr>
            <w:tcW w:w="15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F75B4F"/>
        </w:tc>
        <w:tc>
          <w:tcPr>
            <w:tcW w:w="1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F75B4F"/>
        </w:tc>
        <w:tc>
          <w:tcPr>
            <w:tcW w:w="12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F75B4F"/>
        </w:tc>
      </w:tr>
      <w:tr w:rsidR="00F75B4F" w:rsidTr="008F7942">
        <w:trPr>
          <w:trHeight w:hRule="exact" w:val="416"/>
        </w:trPr>
        <w:tc>
          <w:tcPr>
            <w:tcW w:w="26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both"/>
              <w:rPr>
                <w:sz w:val="19"/>
                <w:szCs w:val="19"/>
              </w:rPr>
            </w:pPr>
            <w:r>
              <w:rPr>
                <w:rFonts w:ascii="Times New Roman" w:hAnsi="Times New Roman" w:cs="Times New Roman"/>
                <w:color w:val="000000"/>
                <w:sz w:val="19"/>
                <w:szCs w:val="19"/>
              </w:rPr>
              <w:t>3.</w:t>
            </w:r>
            <w:r>
              <w:t xml:space="preserve"> </w:t>
            </w:r>
            <w:proofErr w:type="spellStart"/>
            <w:r>
              <w:rPr>
                <w:rFonts w:ascii="Times New Roman" w:hAnsi="Times New Roman" w:cs="Times New Roman"/>
                <w:color w:val="000000"/>
                <w:sz w:val="19"/>
                <w:szCs w:val="19"/>
              </w:rPr>
              <w:t>Портфельное</w:t>
            </w:r>
            <w:proofErr w:type="spellEnd"/>
            <w:r>
              <w:t xml:space="preserve"> </w:t>
            </w:r>
            <w:proofErr w:type="spellStart"/>
            <w:r>
              <w:rPr>
                <w:rFonts w:ascii="Times New Roman" w:hAnsi="Times New Roman" w:cs="Times New Roman"/>
                <w:color w:val="000000"/>
                <w:sz w:val="19"/>
                <w:szCs w:val="19"/>
              </w:rPr>
              <w:t>управление</w:t>
            </w:r>
            <w:proofErr w:type="spellEnd"/>
            <w:r>
              <w:t xml:space="preserve"> </w:t>
            </w:r>
          </w:p>
        </w:tc>
        <w:tc>
          <w:tcPr>
            <w:tcW w:w="681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F75B4F"/>
        </w:tc>
      </w:tr>
      <w:tr w:rsidR="00F75B4F" w:rsidTr="008F7942">
        <w:trPr>
          <w:trHeight w:hRule="exact" w:val="1796"/>
        </w:trPr>
        <w:tc>
          <w:tcPr>
            <w:tcW w:w="22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Pr="003376E2" w:rsidRDefault="007540DF">
            <w:pPr>
              <w:spacing w:after="0" w:line="240" w:lineRule="auto"/>
              <w:jc w:val="both"/>
              <w:rPr>
                <w:sz w:val="19"/>
                <w:szCs w:val="19"/>
                <w:lang w:val="ru-RU"/>
              </w:rPr>
            </w:pPr>
            <w:r w:rsidRPr="003376E2">
              <w:rPr>
                <w:rFonts w:ascii="Times New Roman" w:hAnsi="Times New Roman" w:cs="Times New Roman"/>
                <w:color w:val="000000"/>
                <w:sz w:val="19"/>
                <w:szCs w:val="19"/>
                <w:lang w:val="ru-RU"/>
              </w:rPr>
              <w:lastRenderedPageBreak/>
              <w:t>3.1</w:t>
            </w:r>
            <w:r w:rsidRPr="003376E2">
              <w:rPr>
                <w:lang w:val="ru-RU"/>
              </w:rPr>
              <w:t xml:space="preserve"> </w:t>
            </w:r>
            <w:r w:rsidRPr="003376E2">
              <w:rPr>
                <w:rFonts w:ascii="Times New Roman" w:hAnsi="Times New Roman" w:cs="Times New Roman"/>
                <w:color w:val="000000"/>
                <w:sz w:val="19"/>
                <w:szCs w:val="19"/>
                <w:lang w:val="ru-RU"/>
              </w:rPr>
              <w:t>Понятие</w:t>
            </w:r>
            <w:r w:rsidRPr="003376E2">
              <w:rPr>
                <w:lang w:val="ru-RU"/>
              </w:rPr>
              <w:t xml:space="preserve"> </w:t>
            </w:r>
            <w:r w:rsidRPr="003376E2">
              <w:rPr>
                <w:rFonts w:ascii="Times New Roman" w:hAnsi="Times New Roman" w:cs="Times New Roman"/>
                <w:color w:val="000000"/>
                <w:sz w:val="19"/>
                <w:szCs w:val="19"/>
                <w:lang w:val="ru-RU"/>
              </w:rPr>
              <w:t>инвестиционного</w:t>
            </w:r>
            <w:r w:rsidRPr="003376E2">
              <w:rPr>
                <w:lang w:val="ru-RU"/>
              </w:rPr>
              <w:t xml:space="preserve"> </w:t>
            </w:r>
            <w:r w:rsidRPr="003376E2">
              <w:rPr>
                <w:rFonts w:ascii="Times New Roman" w:hAnsi="Times New Roman" w:cs="Times New Roman"/>
                <w:color w:val="000000"/>
                <w:sz w:val="19"/>
                <w:szCs w:val="19"/>
                <w:lang w:val="ru-RU"/>
              </w:rPr>
              <w:t>портфеля.</w:t>
            </w:r>
            <w:r w:rsidRPr="003376E2">
              <w:rPr>
                <w:lang w:val="ru-RU"/>
              </w:rPr>
              <w:t xml:space="preserve"> </w:t>
            </w:r>
            <w:r w:rsidRPr="003376E2">
              <w:rPr>
                <w:rFonts w:ascii="Times New Roman" w:hAnsi="Times New Roman" w:cs="Times New Roman"/>
                <w:color w:val="000000"/>
                <w:sz w:val="19"/>
                <w:szCs w:val="19"/>
                <w:lang w:val="ru-RU"/>
              </w:rPr>
              <w:t>Классификация</w:t>
            </w:r>
            <w:r w:rsidRPr="003376E2">
              <w:rPr>
                <w:lang w:val="ru-RU"/>
              </w:rPr>
              <w:t xml:space="preserve"> </w:t>
            </w:r>
            <w:r w:rsidRPr="003376E2">
              <w:rPr>
                <w:rFonts w:ascii="Times New Roman" w:hAnsi="Times New Roman" w:cs="Times New Roman"/>
                <w:color w:val="000000"/>
                <w:sz w:val="19"/>
                <w:szCs w:val="19"/>
                <w:lang w:val="ru-RU"/>
              </w:rPr>
              <w:t>инвестиционных</w:t>
            </w:r>
            <w:r w:rsidRPr="003376E2">
              <w:rPr>
                <w:lang w:val="ru-RU"/>
              </w:rPr>
              <w:t xml:space="preserve"> </w:t>
            </w:r>
            <w:r w:rsidRPr="003376E2">
              <w:rPr>
                <w:rFonts w:ascii="Times New Roman" w:hAnsi="Times New Roman" w:cs="Times New Roman"/>
                <w:color w:val="000000"/>
                <w:sz w:val="19"/>
                <w:szCs w:val="19"/>
                <w:lang w:val="ru-RU"/>
              </w:rPr>
              <w:t>портфелей</w:t>
            </w:r>
            <w:r w:rsidRPr="003376E2">
              <w:rPr>
                <w:lang w:val="ru-RU"/>
              </w:rPr>
              <w:t xml:space="preserve"> </w:t>
            </w:r>
          </w:p>
        </w:tc>
        <w:tc>
          <w:tcPr>
            <w:tcW w:w="40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F75B4F"/>
        </w:tc>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F75B4F"/>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center"/>
              <w:rPr>
                <w:sz w:val="19"/>
                <w:szCs w:val="19"/>
              </w:rPr>
            </w:pPr>
            <w:r>
              <w:rPr>
                <w:rFonts w:ascii="Times New Roman" w:hAnsi="Times New Roman" w:cs="Times New Roman"/>
                <w:color w:val="000000"/>
                <w:sz w:val="19"/>
                <w:szCs w:val="19"/>
              </w:rPr>
              <w:t>1/0,1И</w:t>
            </w:r>
            <w:r>
              <w:t xml:space="preserve"> </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8F7942">
            <w:pPr>
              <w:spacing w:after="0" w:line="240" w:lineRule="auto"/>
              <w:jc w:val="center"/>
              <w:rPr>
                <w:sz w:val="19"/>
                <w:szCs w:val="19"/>
              </w:rPr>
            </w:pPr>
            <w:r>
              <w:rPr>
                <w:rFonts w:ascii="Times New Roman" w:hAnsi="Times New Roman" w:cs="Times New Roman"/>
                <w:color w:val="000000"/>
                <w:sz w:val="19"/>
                <w:szCs w:val="19"/>
              </w:rPr>
              <w:t>15</w:t>
            </w:r>
            <w:r w:rsidR="007540DF">
              <w:t xml:space="preserve"> </w:t>
            </w:r>
          </w:p>
        </w:tc>
        <w:tc>
          <w:tcPr>
            <w:tcW w:w="15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center"/>
              <w:rPr>
                <w:sz w:val="19"/>
                <w:szCs w:val="19"/>
              </w:rPr>
            </w:pPr>
            <w:r w:rsidRPr="003376E2">
              <w:rPr>
                <w:rFonts w:ascii="Times New Roman" w:hAnsi="Times New Roman" w:cs="Times New Roman"/>
                <w:color w:val="000000"/>
                <w:sz w:val="19"/>
                <w:szCs w:val="19"/>
                <w:lang w:val="ru-RU"/>
              </w:rPr>
              <w:t xml:space="preserve">Самостоятельное изучение учебной и научной литературы. </w:t>
            </w: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библиотеками</w:t>
            </w:r>
            <w:proofErr w:type="spellEnd"/>
          </w:p>
        </w:tc>
        <w:tc>
          <w:tcPr>
            <w:tcW w:w="1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center"/>
              <w:rPr>
                <w:sz w:val="19"/>
                <w:szCs w:val="19"/>
              </w:rPr>
            </w:pP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ПК-10,</w:t>
            </w:r>
            <w:r>
              <w:t xml:space="preserve"> </w:t>
            </w:r>
            <w:r>
              <w:rPr>
                <w:rFonts w:ascii="Times New Roman" w:hAnsi="Times New Roman" w:cs="Times New Roman"/>
                <w:color w:val="000000"/>
                <w:sz w:val="19"/>
                <w:szCs w:val="19"/>
              </w:rPr>
              <w:t>ПК-7,</w:t>
            </w:r>
            <w:r>
              <w:t xml:space="preserve"> </w:t>
            </w:r>
            <w:r>
              <w:rPr>
                <w:rFonts w:ascii="Times New Roman" w:hAnsi="Times New Roman" w:cs="Times New Roman"/>
                <w:color w:val="000000"/>
                <w:sz w:val="19"/>
                <w:szCs w:val="19"/>
              </w:rPr>
              <w:t>ПК-8</w:t>
            </w:r>
            <w:r>
              <w:t xml:space="preserve"> </w:t>
            </w:r>
          </w:p>
        </w:tc>
      </w:tr>
      <w:tr w:rsidR="00F75B4F" w:rsidTr="008F7942">
        <w:trPr>
          <w:trHeight w:hRule="exact" w:val="1796"/>
        </w:trPr>
        <w:tc>
          <w:tcPr>
            <w:tcW w:w="22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both"/>
              <w:rPr>
                <w:sz w:val="19"/>
                <w:szCs w:val="19"/>
              </w:rPr>
            </w:pPr>
            <w:r w:rsidRPr="003376E2">
              <w:rPr>
                <w:rFonts w:ascii="Times New Roman" w:hAnsi="Times New Roman" w:cs="Times New Roman"/>
                <w:color w:val="000000"/>
                <w:sz w:val="19"/>
                <w:szCs w:val="19"/>
                <w:lang w:val="ru-RU"/>
              </w:rPr>
              <w:t>3.2</w:t>
            </w:r>
            <w:r w:rsidRPr="003376E2">
              <w:rPr>
                <w:lang w:val="ru-RU"/>
              </w:rPr>
              <w:t xml:space="preserve"> </w:t>
            </w:r>
            <w:r w:rsidRPr="003376E2">
              <w:rPr>
                <w:rFonts w:ascii="Times New Roman" w:hAnsi="Times New Roman" w:cs="Times New Roman"/>
                <w:color w:val="000000"/>
                <w:sz w:val="19"/>
                <w:szCs w:val="19"/>
                <w:lang w:val="ru-RU"/>
              </w:rPr>
              <w:t>Принципы</w:t>
            </w:r>
            <w:r w:rsidRPr="003376E2">
              <w:rPr>
                <w:lang w:val="ru-RU"/>
              </w:rPr>
              <w:t xml:space="preserve"> </w:t>
            </w:r>
            <w:r w:rsidRPr="003376E2">
              <w:rPr>
                <w:rFonts w:ascii="Times New Roman" w:hAnsi="Times New Roman" w:cs="Times New Roman"/>
                <w:color w:val="000000"/>
                <w:sz w:val="19"/>
                <w:szCs w:val="19"/>
                <w:lang w:val="ru-RU"/>
              </w:rPr>
              <w:t>и</w:t>
            </w:r>
            <w:r w:rsidRPr="003376E2">
              <w:rPr>
                <w:lang w:val="ru-RU"/>
              </w:rPr>
              <w:t xml:space="preserve"> </w:t>
            </w:r>
            <w:r w:rsidRPr="003376E2">
              <w:rPr>
                <w:rFonts w:ascii="Times New Roman" w:hAnsi="Times New Roman" w:cs="Times New Roman"/>
                <w:color w:val="000000"/>
                <w:sz w:val="19"/>
                <w:szCs w:val="19"/>
                <w:lang w:val="ru-RU"/>
              </w:rPr>
              <w:t>этапы</w:t>
            </w:r>
            <w:r w:rsidRPr="003376E2">
              <w:rPr>
                <w:lang w:val="ru-RU"/>
              </w:rPr>
              <w:t xml:space="preserve"> </w:t>
            </w:r>
            <w:r w:rsidRPr="003376E2">
              <w:rPr>
                <w:rFonts w:ascii="Times New Roman" w:hAnsi="Times New Roman" w:cs="Times New Roman"/>
                <w:color w:val="000000"/>
                <w:sz w:val="19"/>
                <w:szCs w:val="19"/>
                <w:lang w:val="ru-RU"/>
              </w:rPr>
              <w:t>формирования</w:t>
            </w:r>
            <w:r w:rsidRPr="003376E2">
              <w:rPr>
                <w:lang w:val="ru-RU"/>
              </w:rPr>
              <w:t xml:space="preserve"> </w:t>
            </w:r>
            <w:r w:rsidRPr="003376E2">
              <w:rPr>
                <w:rFonts w:ascii="Times New Roman" w:hAnsi="Times New Roman" w:cs="Times New Roman"/>
                <w:color w:val="000000"/>
                <w:sz w:val="19"/>
                <w:szCs w:val="19"/>
                <w:lang w:val="ru-RU"/>
              </w:rPr>
              <w:t>инвестиционного</w:t>
            </w:r>
            <w:r w:rsidRPr="003376E2">
              <w:rPr>
                <w:lang w:val="ru-RU"/>
              </w:rPr>
              <w:t xml:space="preserve"> </w:t>
            </w:r>
            <w:r w:rsidRPr="003376E2">
              <w:rPr>
                <w:rFonts w:ascii="Times New Roman" w:hAnsi="Times New Roman" w:cs="Times New Roman"/>
                <w:color w:val="000000"/>
                <w:sz w:val="19"/>
                <w:szCs w:val="19"/>
                <w:lang w:val="ru-RU"/>
              </w:rPr>
              <w:t>портфеля.</w:t>
            </w:r>
            <w:r w:rsidRPr="003376E2">
              <w:rPr>
                <w:lang w:val="ru-RU"/>
              </w:rPr>
              <w:t xml:space="preserve"> </w:t>
            </w:r>
            <w:proofErr w:type="spellStart"/>
            <w:r>
              <w:rPr>
                <w:rFonts w:ascii="Times New Roman" w:hAnsi="Times New Roman" w:cs="Times New Roman"/>
                <w:color w:val="000000"/>
                <w:sz w:val="19"/>
                <w:szCs w:val="19"/>
              </w:rPr>
              <w:t>Управление</w:t>
            </w:r>
            <w:proofErr w:type="spellEnd"/>
            <w:r>
              <w:t xml:space="preserve"> </w:t>
            </w:r>
            <w:proofErr w:type="spellStart"/>
            <w:r>
              <w:rPr>
                <w:rFonts w:ascii="Times New Roman" w:hAnsi="Times New Roman" w:cs="Times New Roman"/>
                <w:color w:val="000000"/>
                <w:sz w:val="19"/>
                <w:szCs w:val="19"/>
              </w:rPr>
              <w:t>инвестиционным</w:t>
            </w:r>
            <w:proofErr w:type="spellEnd"/>
            <w:r>
              <w:t xml:space="preserve"> </w:t>
            </w:r>
            <w:proofErr w:type="spellStart"/>
            <w:r>
              <w:rPr>
                <w:rFonts w:ascii="Times New Roman" w:hAnsi="Times New Roman" w:cs="Times New Roman"/>
                <w:color w:val="000000"/>
                <w:sz w:val="19"/>
                <w:szCs w:val="19"/>
              </w:rPr>
              <w:t>портфелем</w:t>
            </w:r>
            <w:proofErr w:type="spellEnd"/>
            <w:r>
              <w:t xml:space="preserve"> </w:t>
            </w:r>
          </w:p>
        </w:tc>
        <w:tc>
          <w:tcPr>
            <w:tcW w:w="40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F75B4F"/>
        </w:tc>
        <w:tc>
          <w:tcPr>
            <w:tcW w:w="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F75B4F"/>
        </w:tc>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F75B4F"/>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8F7942">
            <w:pPr>
              <w:spacing w:after="0" w:line="240" w:lineRule="auto"/>
              <w:jc w:val="center"/>
              <w:rPr>
                <w:sz w:val="19"/>
                <w:szCs w:val="19"/>
              </w:rPr>
            </w:pPr>
            <w:r>
              <w:rPr>
                <w:rFonts w:ascii="Times New Roman" w:hAnsi="Times New Roman" w:cs="Times New Roman"/>
                <w:color w:val="000000"/>
                <w:sz w:val="19"/>
                <w:szCs w:val="19"/>
              </w:rPr>
              <w:t>15</w:t>
            </w:r>
            <w:r w:rsidR="007540DF">
              <w:t xml:space="preserve"> </w:t>
            </w:r>
          </w:p>
        </w:tc>
        <w:tc>
          <w:tcPr>
            <w:tcW w:w="15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center"/>
              <w:rPr>
                <w:sz w:val="19"/>
                <w:szCs w:val="19"/>
              </w:rPr>
            </w:pPr>
            <w:r w:rsidRPr="003376E2">
              <w:rPr>
                <w:rFonts w:ascii="Times New Roman" w:hAnsi="Times New Roman" w:cs="Times New Roman"/>
                <w:color w:val="000000"/>
                <w:sz w:val="19"/>
                <w:szCs w:val="19"/>
                <w:lang w:val="ru-RU"/>
              </w:rPr>
              <w:t xml:space="preserve">Самостоятельное изучение учебной и научной литературы. </w:t>
            </w: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библиотеками</w:t>
            </w:r>
            <w:proofErr w:type="spellEnd"/>
          </w:p>
        </w:tc>
        <w:tc>
          <w:tcPr>
            <w:tcW w:w="1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Pr="003376E2" w:rsidRDefault="007540DF">
            <w:pPr>
              <w:spacing w:after="0" w:line="240" w:lineRule="auto"/>
              <w:jc w:val="center"/>
              <w:rPr>
                <w:sz w:val="19"/>
                <w:szCs w:val="19"/>
                <w:lang w:val="ru-RU"/>
              </w:rPr>
            </w:pPr>
            <w:r w:rsidRPr="003376E2">
              <w:rPr>
                <w:rFonts w:ascii="Times New Roman" w:hAnsi="Times New Roman" w:cs="Times New Roman"/>
                <w:color w:val="000000"/>
                <w:sz w:val="19"/>
                <w:szCs w:val="19"/>
                <w:lang w:val="ru-RU"/>
              </w:rPr>
              <w:t>Устный</w:t>
            </w:r>
            <w:r w:rsidRPr="003376E2">
              <w:rPr>
                <w:lang w:val="ru-RU"/>
              </w:rPr>
              <w:t xml:space="preserve"> </w:t>
            </w:r>
            <w:r w:rsidRPr="003376E2">
              <w:rPr>
                <w:rFonts w:ascii="Times New Roman" w:hAnsi="Times New Roman" w:cs="Times New Roman"/>
                <w:color w:val="000000"/>
                <w:sz w:val="19"/>
                <w:szCs w:val="19"/>
                <w:lang w:val="ru-RU"/>
              </w:rPr>
              <w:t>опрос,</w:t>
            </w:r>
            <w:r w:rsidRPr="003376E2">
              <w:rPr>
                <w:lang w:val="ru-RU"/>
              </w:rPr>
              <w:t xml:space="preserve"> </w:t>
            </w:r>
            <w:r w:rsidRPr="003376E2">
              <w:rPr>
                <w:rFonts w:ascii="Times New Roman" w:hAnsi="Times New Roman" w:cs="Times New Roman"/>
                <w:color w:val="000000"/>
                <w:sz w:val="19"/>
                <w:szCs w:val="19"/>
                <w:lang w:val="ru-RU"/>
              </w:rPr>
              <w:t>решение</w:t>
            </w:r>
            <w:r w:rsidRPr="003376E2">
              <w:rPr>
                <w:lang w:val="ru-RU"/>
              </w:rPr>
              <w:t xml:space="preserve"> </w:t>
            </w:r>
            <w:r w:rsidRPr="003376E2">
              <w:rPr>
                <w:rFonts w:ascii="Times New Roman" w:hAnsi="Times New Roman" w:cs="Times New Roman"/>
                <w:color w:val="000000"/>
                <w:sz w:val="19"/>
                <w:szCs w:val="19"/>
                <w:lang w:val="ru-RU"/>
              </w:rPr>
              <w:t>ситуационных</w:t>
            </w:r>
            <w:r w:rsidRPr="003376E2">
              <w:rPr>
                <w:lang w:val="ru-RU"/>
              </w:rPr>
              <w:t xml:space="preserve"> </w:t>
            </w:r>
            <w:r w:rsidRPr="003376E2">
              <w:rPr>
                <w:rFonts w:ascii="Times New Roman" w:hAnsi="Times New Roman" w:cs="Times New Roman"/>
                <w:color w:val="000000"/>
                <w:sz w:val="19"/>
                <w:szCs w:val="19"/>
                <w:lang w:val="ru-RU"/>
              </w:rPr>
              <w:t>задач</w:t>
            </w:r>
            <w:r w:rsidRPr="003376E2">
              <w:rPr>
                <w:lang w:val="ru-RU"/>
              </w:rPr>
              <w:t xml:space="preserve"> </w:t>
            </w:r>
          </w:p>
        </w:tc>
        <w:tc>
          <w:tcPr>
            <w:tcW w:w="12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center"/>
              <w:rPr>
                <w:sz w:val="19"/>
                <w:szCs w:val="19"/>
              </w:rPr>
            </w:pP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ПК-10,</w:t>
            </w:r>
            <w:r>
              <w:t xml:space="preserve"> </w:t>
            </w:r>
            <w:r>
              <w:rPr>
                <w:rFonts w:ascii="Times New Roman" w:hAnsi="Times New Roman" w:cs="Times New Roman"/>
                <w:color w:val="000000"/>
                <w:sz w:val="19"/>
                <w:szCs w:val="19"/>
              </w:rPr>
              <w:t>ПК-7,</w:t>
            </w:r>
            <w:r>
              <w:t xml:space="preserve"> </w:t>
            </w:r>
            <w:r>
              <w:rPr>
                <w:rFonts w:ascii="Times New Roman" w:hAnsi="Times New Roman" w:cs="Times New Roman"/>
                <w:color w:val="000000"/>
                <w:sz w:val="19"/>
                <w:szCs w:val="19"/>
              </w:rPr>
              <w:t>ПК-8</w:t>
            </w:r>
            <w:r>
              <w:t xml:space="preserve"> </w:t>
            </w:r>
          </w:p>
        </w:tc>
      </w:tr>
      <w:tr w:rsidR="00F75B4F" w:rsidTr="008F7942">
        <w:trPr>
          <w:trHeight w:hRule="exact" w:val="277"/>
        </w:trPr>
        <w:tc>
          <w:tcPr>
            <w:tcW w:w="26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F75B4F"/>
        </w:tc>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F75B4F"/>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center"/>
              <w:rPr>
                <w:sz w:val="19"/>
                <w:szCs w:val="19"/>
              </w:rPr>
            </w:pPr>
            <w:r>
              <w:rPr>
                <w:rFonts w:ascii="Times New Roman" w:hAnsi="Times New Roman" w:cs="Times New Roman"/>
                <w:color w:val="000000"/>
                <w:sz w:val="19"/>
                <w:szCs w:val="19"/>
              </w:rPr>
              <w:t>2/0,1И</w:t>
            </w:r>
            <w:r>
              <w:t xml:space="preserve"> </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8F7942">
            <w:pPr>
              <w:spacing w:after="0" w:line="240" w:lineRule="auto"/>
              <w:jc w:val="center"/>
              <w:rPr>
                <w:sz w:val="19"/>
                <w:szCs w:val="19"/>
              </w:rPr>
            </w:pPr>
            <w:r>
              <w:rPr>
                <w:rFonts w:ascii="Times New Roman" w:hAnsi="Times New Roman" w:cs="Times New Roman"/>
                <w:color w:val="000000"/>
                <w:sz w:val="19"/>
                <w:szCs w:val="19"/>
              </w:rPr>
              <w:t>30</w:t>
            </w:r>
            <w:r w:rsidR="007540DF">
              <w:t xml:space="preserve"> </w:t>
            </w:r>
          </w:p>
        </w:tc>
        <w:tc>
          <w:tcPr>
            <w:tcW w:w="15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F75B4F"/>
        </w:tc>
        <w:tc>
          <w:tcPr>
            <w:tcW w:w="1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F75B4F"/>
        </w:tc>
        <w:tc>
          <w:tcPr>
            <w:tcW w:w="12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F75B4F"/>
        </w:tc>
      </w:tr>
      <w:tr w:rsidR="00F75B4F" w:rsidTr="008F7942">
        <w:trPr>
          <w:trHeight w:hRule="exact" w:val="416"/>
        </w:trPr>
        <w:tc>
          <w:tcPr>
            <w:tcW w:w="26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both"/>
              <w:rPr>
                <w:sz w:val="19"/>
                <w:szCs w:val="19"/>
              </w:rPr>
            </w:pPr>
            <w:r>
              <w:rPr>
                <w:rFonts w:ascii="Times New Roman" w:hAnsi="Times New Roman" w:cs="Times New Roman"/>
                <w:color w:val="000000"/>
                <w:sz w:val="19"/>
                <w:szCs w:val="19"/>
              </w:rPr>
              <w:t>4.</w:t>
            </w:r>
            <w:r>
              <w:t xml:space="preserve"> </w:t>
            </w:r>
            <w:proofErr w:type="spellStart"/>
            <w:r>
              <w:rPr>
                <w:rFonts w:ascii="Times New Roman" w:hAnsi="Times New Roman" w:cs="Times New Roman"/>
                <w:color w:val="000000"/>
                <w:sz w:val="19"/>
                <w:szCs w:val="19"/>
              </w:rPr>
              <w:t>Итоговый</w:t>
            </w:r>
            <w:proofErr w:type="spellEnd"/>
            <w:r>
              <w:t xml:space="preserve"> </w:t>
            </w:r>
            <w:proofErr w:type="spellStart"/>
            <w:r>
              <w:rPr>
                <w:rFonts w:ascii="Times New Roman" w:hAnsi="Times New Roman" w:cs="Times New Roman"/>
                <w:color w:val="000000"/>
                <w:sz w:val="19"/>
                <w:szCs w:val="19"/>
              </w:rPr>
              <w:t>контроль</w:t>
            </w:r>
            <w:proofErr w:type="spellEnd"/>
            <w:r>
              <w:t xml:space="preserve"> </w:t>
            </w:r>
          </w:p>
        </w:tc>
        <w:tc>
          <w:tcPr>
            <w:tcW w:w="681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F75B4F"/>
        </w:tc>
      </w:tr>
      <w:tr w:rsidR="00F75B4F" w:rsidTr="008F7942">
        <w:trPr>
          <w:trHeight w:hRule="exact" w:val="697"/>
        </w:trPr>
        <w:tc>
          <w:tcPr>
            <w:tcW w:w="22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both"/>
              <w:rPr>
                <w:sz w:val="19"/>
                <w:szCs w:val="19"/>
              </w:rPr>
            </w:pPr>
            <w:r>
              <w:rPr>
                <w:rFonts w:ascii="Times New Roman" w:hAnsi="Times New Roman" w:cs="Times New Roman"/>
                <w:color w:val="000000"/>
                <w:sz w:val="19"/>
                <w:szCs w:val="19"/>
              </w:rPr>
              <w:t>4.1</w:t>
            </w:r>
            <w:r>
              <w:t xml:space="preserve"> </w:t>
            </w:r>
            <w:proofErr w:type="spellStart"/>
            <w:r>
              <w:rPr>
                <w:rFonts w:ascii="Times New Roman" w:hAnsi="Times New Roman" w:cs="Times New Roman"/>
                <w:color w:val="000000"/>
                <w:sz w:val="19"/>
                <w:szCs w:val="19"/>
              </w:rPr>
              <w:t>Итоговый</w:t>
            </w:r>
            <w:proofErr w:type="spellEnd"/>
            <w:r>
              <w:t xml:space="preserve"> </w:t>
            </w:r>
            <w:proofErr w:type="spellStart"/>
            <w:r>
              <w:rPr>
                <w:rFonts w:ascii="Times New Roman" w:hAnsi="Times New Roman" w:cs="Times New Roman"/>
                <w:color w:val="000000"/>
                <w:sz w:val="19"/>
                <w:szCs w:val="19"/>
              </w:rPr>
              <w:t>контроль</w:t>
            </w:r>
            <w:proofErr w:type="spellEnd"/>
            <w:r>
              <w:t xml:space="preserve"> </w:t>
            </w:r>
          </w:p>
        </w:tc>
        <w:tc>
          <w:tcPr>
            <w:tcW w:w="4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F75B4F"/>
        </w:tc>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F75B4F"/>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F75B4F"/>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F75B4F"/>
        </w:tc>
        <w:tc>
          <w:tcPr>
            <w:tcW w:w="15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итоговому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контролю</w:t>
            </w:r>
            <w:proofErr w:type="spellEnd"/>
          </w:p>
        </w:tc>
        <w:tc>
          <w:tcPr>
            <w:tcW w:w="1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center"/>
              <w:rPr>
                <w:sz w:val="19"/>
                <w:szCs w:val="19"/>
              </w:rPr>
            </w:pP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ПК-10,</w:t>
            </w:r>
            <w:r>
              <w:t xml:space="preserve"> </w:t>
            </w:r>
            <w:r>
              <w:rPr>
                <w:rFonts w:ascii="Times New Roman" w:hAnsi="Times New Roman" w:cs="Times New Roman"/>
                <w:color w:val="000000"/>
                <w:sz w:val="19"/>
                <w:szCs w:val="19"/>
              </w:rPr>
              <w:t>ПК-7,</w:t>
            </w:r>
            <w:r>
              <w:t xml:space="preserve"> </w:t>
            </w:r>
            <w:r>
              <w:rPr>
                <w:rFonts w:ascii="Times New Roman" w:hAnsi="Times New Roman" w:cs="Times New Roman"/>
                <w:color w:val="000000"/>
                <w:sz w:val="19"/>
                <w:szCs w:val="19"/>
              </w:rPr>
              <w:t>ПК-8</w:t>
            </w:r>
            <w:r>
              <w:t xml:space="preserve"> </w:t>
            </w:r>
          </w:p>
        </w:tc>
      </w:tr>
      <w:tr w:rsidR="00F75B4F" w:rsidTr="008F7942">
        <w:trPr>
          <w:trHeight w:hRule="exact" w:val="277"/>
        </w:trPr>
        <w:tc>
          <w:tcPr>
            <w:tcW w:w="26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F75B4F"/>
        </w:tc>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F75B4F"/>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F75B4F"/>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F75B4F"/>
        </w:tc>
        <w:tc>
          <w:tcPr>
            <w:tcW w:w="15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F75B4F"/>
        </w:tc>
        <w:tc>
          <w:tcPr>
            <w:tcW w:w="1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F75B4F"/>
        </w:tc>
        <w:tc>
          <w:tcPr>
            <w:tcW w:w="12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F75B4F"/>
        </w:tc>
      </w:tr>
      <w:tr w:rsidR="00F75B4F" w:rsidTr="008F7942">
        <w:trPr>
          <w:trHeight w:hRule="exact" w:val="673"/>
        </w:trPr>
        <w:tc>
          <w:tcPr>
            <w:tcW w:w="26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F75B4F"/>
        </w:tc>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F75B4F"/>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center"/>
              <w:rPr>
                <w:sz w:val="19"/>
                <w:szCs w:val="19"/>
              </w:rPr>
            </w:pPr>
            <w:r>
              <w:rPr>
                <w:rFonts w:ascii="Times New Roman" w:hAnsi="Times New Roman" w:cs="Times New Roman"/>
                <w:color w:val="000000"/>
                <w:sz w:val="19"/>
                <w:szCs w:val="19"/>
              </w:rPr>
              <w:t>6/2И</w:t>
            </w:r>
          </w:p>
        </w:tc>
        <w:tc>
          <w:tcPr>
            <w:tcW w:w="5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Pr="008F7942" w:rsidRDefault="007540DF" w:rsidP="008F7942">
            <w:pPr>
              <w:spacing w:after="0" w:line="240" w:lineRule="auto"/>
              <w:jc w:val="center"/>
              <w:rPr>
                <w:sz w:val="19"/>
                <w:szCs w:val="19"/>
                <w:lang w:val="ru-RU"/>
              </w:rPr>
            </w:pPr>
            <w:r>
              <w:rPr>
                <w:rFonts w:ascii="Times New Roman" w:hAnsi="Times New Roman" w:cs="Times New Roman"/>
                <w:color w:val="000000"/>
                <w:sz w:val="19"/>
                <w:szCs w:val="19"/>
              </w:rPr>
              <w:t>9</w:t>
            </w:r>
            <w:r w:rsidR="008F7942">
              <w:rPr>
                <w:rFonts w:ascii="Times New Roman" w:hAnsi="Times New Roman" w:cs="Times New Roman"/>
                <w:color w:val="000000"/>
                <w:sz w:val="19"/>
                <w:szCs w:val="19"/>
                <w:lang w:val="ru-RU"/>
              </w:rPr>
              <w:t>0</w:t>
            </w:r>
          </w:p>
        </w:tc>
        <w:tc>
          <w:tcPr>
            <w:tcW w:w="15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F75B4F"/>
        </w:tc>
        <w:tc>
          <w:tcPr>
            <w:tcW w:w="1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center"/>
              <w:rPr>
                <w:sz w:val="19"/>
                <w:szCs w:val="19"/>
              </w:rPr>
            </w:pPr>
            <w:proofErr w:type="spellStart"/>
            <w:r>
              <w:rPr>
                <w:rFonts w:ascii="Times New Roman" w:hAnsi="Times New Roman" w:cs="Times New Roman"/>
                <w:color w:val="000000"/>
                <w:sz w:val="19"/>
                <w:szCs w:val="19"/>
              </w:rPr>
              <w:t>курсовая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экзамен</w:t>
            </w:r>
            <w:proofErr w:type="spellEnd"/>
          </w:p>
        </w:tc>
        <w:tc>
          <w:tcPr>
            <w:tcW w:w="12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both"/>
              <w:rPr>
                <w:sz w:val="19"/>
                <w:szCs w:val="19"/>
              </w:rPr>
            </w:pPr>
            <w:r>
              <w:rPr>
                <w:rFonts w:ascii="Times New Roman" w:hAnsi="Times New Roman" w:cs="Times New Roman"/>
                <w:color w:val="000000"/>
                <w:sz w:val="19"/>
                <w:szCs w:val="19"/>
              </w:rPr>
              <w:t>ПК-6,ПК- 10,ПК-7,ПК-8</w:t>
            </w:r>
          </w:p>
        </w:tc>
      </w:tr>
    </w:tbl>
    <w:p w:rsidR="00F75B4F" w:rsidRDefault="007540DF">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F75B4F">
        <w:trPr>
          <w:trHeight w:hRule="exact" w:val="285"/>
        </w:trPr>
        <w:tc>
          <w:tcPr>
            <w:tcW w:w="9370" w:type="dxa"/>
            <w:shd w:val="clear" w:color="000000" w:fill="FFFFFF"/>
            <w:tcMar>
              <w:left w:w="34" w:type="dxa"/>
              <w:right w:w="34" w:type="dxa"/>
            </w:tcMar>
          </w:tcPr>
          <w:p w:rsidR="00F75B4F" w:rsidRDefault="007540DF">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F75B4F">
        <w:trPr>
          <w:trHeight w:hRule="exact" w:val="138"/>
        </w:trPr>
        <w:tc>
          <w:tcPr>
            <w:tcW w:w="9357" w:type="dxa"/>
          </w:tcPr>
          <w:p w:rsidR="00F75B4F" w:rsidRDefault="00F75B4F"/>
        </w:tc>
      </w:tr>
      <w:tr w:rsidR="00F75B4F" w:rsidRPr="008F7942">
        <w:trPr>
          <w:trHeight w:hRule="exact" w:val="8939"/>
        </w:trPr>
        <w:tc>
          <w:tcPr>
            <w:tcW w:w="9370" w:type="dxa"/>
            <w:shd w:val="clear" w:color="000000" w:fill="FFFFFF"/>
            <w:tcMar>
              <w:left w:w="34" w:type="dxa"/>
              <w:right w:w="34" w:type="dxa"/>
            </w:tcMar>
          </w:tcPr>
          <w:p w:rsidR="00F75B4F" w:rsidRPr="003376E2" w:rsidRDefault="007540DF">
            <w:pPr>
              <w:spacing w:after="0" w:line="240" w:lineRule="auto"/>
              <w:ind w:firstLine="756"/>
              <w:jc w:val="both"/>
              <w:rPr>
                <w:sz w:val="24"/>
                <w:szCs w:val="24"/>
                <w:lang w:val="ru-RU"/>
              </w:rPr>
            </w:pPr>
            <w:r w:rsidRPr="003376E2">
              <w:rPr>
                <w:rFonts w:ascii="Times New Roman" w:hAnsi="Times New Roman" w:cs="Times New Roman"/>
                <w:color w:val="000000"/>
                <w:sz w:val="24"/>
                <w:szCs w:val="24"/>
                <w:lang w:val="ru-RU"/>
              </w:rPr>
              <w:t>При</w:t>
            </w:r>
            <w:r w:rsidRPr="003376E2">
              <w:rPr>
                <w:lang w:val="ru-RU"/>
              </w:rPr>
              <w:t xml:space="preserve"> </w:t>
            </w:r>
            <w:r w:rsidRPr="003376E2">
              <w:rPr>
                <w:rFonts w:ascii="Times New Roman" w:hAnsi="Times New Roman" w:cs="Times New Roman"/>
                <w:color w:val="000000"/>
                <w:sz w:val="24"/>
                <w:szCs w:val="24"/>
                <w:lang w:val="ru-RU"/>
              </w:rPr>
              <w:t>реализации</w:t>
            </w:r>
            <w:r w:rsidRPr="003376E2">
              <w:rPr>
                <w:lang w:val="ru-RU"/>
              </w:rPr>
              <w:t xml:space="preserve"> </w:t>
            </w:r>
            <w:r w:rsidRPr="003376E2">
              <w:rPr>
                <w:rFonts w:ascii="Times New Roman" w:hAnsi="Times New Roman" w:cs="Times New Roman"/>
                <w:color w:val="000000"/>
                <w:sz w:val="24"/>
                <w:szCs w:val="24"/>
                <w:lang w:val="ru-RU"/>
              </w:rPr>
              <w:t>дисциплины</w:t>
            </w:r>
            <w:r w:rsidRPr="003376E2">
              <w:rPr>
                <w:lang w:val="ru-RU"/>
              </w:rPr>
              <w:t xml:space="preserve"> </w:t>
            </w:r>
            <w:r w:rsidRPr="003376E2">
              <w:rPr>
                <w:rFonts w:ascii="Times New Roman" w:hAnsi="Times New Roman" w:cs="Times New Roman"/>
                <w:color w:val="000000"/>
                <w:sz w:val="24"/>
                <w:szCs w:val="24"/>
                <w:lang w:val="ru-RU"/>
              </w:rPr>
              <w:t>«Финансовые</w:t>
            </w:r>
            <w:r w:rsidRPr="003376E2">
              <w:rPr>
                <w:lang w:val="ru-RU"/>
              </w:rPr>
              <w:t xml:space="preserve"> </w:t>
            </w:r>
            <w:r w:rsidRPr="003376E2">
              <w:rPr>
                <w:rFonts w:ascii="Times New Roman" w:hAnsi="Times New Roman" w:cs="Times New Roman"/>
                <w:color w:val="000000"/>
                <w:sz w:val="24"/>
                <w:szCs w:val="24"/>
                <w:lang w:val="ru-RU"/>
              </w:rPr>
              <w:t>рынки,</w:t>
            </w:r>
            <w:r w:rsidRPr="003376E2">
              <w:rPr>
                <w:lang w:val="ru-RU"/>
              </w:rPr>
              <w:t xml:space="preserve"> </w:t>
            </w:r>
            <w:r w:rsidRPr="003376E2">
              <w:rPr>
                <w:rFonts w:ascii="Times New Roman" w:hAnsi="Times New Roman" w:cs="Times New Roman"/>
                <w:color w:val="000000"/>
                <w:sz w:val="24"/>
                <w:szCs w:val="24"/>
                <w:lang w:val="ru-RU"/>
              </w:rPr>
              <w:t>алгоритмический</w:t>
            </w:r>
            <w:r w:rsidRPr="003376E2">
              <w:rPr>
                <w:lang w:val="ru-RU"/>
              </w:rPr>
              <w:t xml:space="preserve"> </w:t>
            </w:r>
            <w:proofErr w:type="spellStart"/>
            <w:r w:rsidRPr="003376E2">
              <w:rPr>
                <w:rFonts w:ascii="Times New Roman" w:hAnsi="Times New Roman" w:cs="Times New Roman"/>
                <w:color w:val="000000"/>
                <w:sz w:val="24"/>
                <w:szCs w:val="24"/>
                <w:lang w:val="ru-RU"/>
              </w:rPr>
              <w:t>трейдинг</w:t>
            </w:r>
            <w:proofErr w:type="spellEnd"/>
            <w:r w:rsidRPr="003376E2">
              <w:rPr>
                <w:lang w:val="ru-RU"/>
              </w:rPr>
              <w:t xml:space="preserve"> </w:t>
            </w:r>
            <w:r w:rsidRPr="003376E2">
              <w:rPr>
                <w:rFonts w:ascii="Times New Roman" w:hAnsi="Times New Roman" w:cs="Times New Roman"/>
                <w:color w:val="000000"/>
                <w:sz w:val="24"/>
                <w:szCs w:val="24"/>
                <w:lang w:val="ru-RU"/>
              </w:rPr>
              <w:t>и</w:t>
            </w:r>
            <w:r w:rsidRPr="003376E2">
              <w:rPr>
                <w:lang w:val="ru-RU"/>
              </w:rPr>
              <w:t xml:space="preserve"> </w:t>
            </w:r>
            <w:r w:rsidRPr="003376E2">
              <w:rPr>
                <w:rFonts w:ascii="Times New Roman" w:hAnsi="Times New Roman" w:cs="Times New Roman"/>
                <w:color w:val="000000"/>
                <w:sz w:val="24"/>
                <w:szCs w:val="24"/>
                <w:lang w:val="ru-RU"/>
              </w:rPr>
              <w:t>портфельное</w:t>
            </w:r>
            <w:r w:rsidRPr="003376E2">
              <w:rPr>
                <w:lang w:val="ru-RU"/>
              </w:rPr>
              <w:t xml:space="preserve"> </w:t>
            </w:r>
            <w:r w:rsidRPr="003376E2">
              <w:rPr>
                <w:rFonts w:ascii="Times New Roman" w:hAnsi="Times New Roman" w:cs="Times New Roman"/>
                <w:color w:val="000000"/>
                <w:sz w:val="24"/>
                <w:szCs w:val="24"/>
                <w:lang w:val="ru-RU"/>
              </w:rPr>
              <w:t>управление»</w:t>
            </w:r>
            <w:r w:rsidRPr="003376E2">
              <w:rPr>
                <w:lang w:val="ru-RU"/>
              </w:rPr>
              <w:t xml:space="preserve"> </w:t>
            </w:r>
            <w:r w:rsidRPr="003376E2">
              <w:rPr>
                <w:rFonts w:ascii="Times New Roman" w:hAnsi="Times New Roman" w:cs="Times New Roman"/>
                <w:color w:val="000000"/>
                <w:sz w:val="24"/>
                <w:szCs w:val="24"/>
                <w:lang w:val="ru-RU"/>
              </w:rPr>
              <w:t>используются</w:t>
            </w:r>
            <w:r w:rsidRPr="003376E2">
              <w:rPr>
                <w:lang w:val="ru-RU"/>
              </w:rPr>
              <w:t xml:space="preserve"> </w:t>
            </w:r>
            <w:r w:rsidRPr="003376E2">
              <w:rPr>
                <w:rFonts w:ascii="Times New Roman" w:hAnsi="Times New Roman" w:cs="Times New Roman"/>
                <w:color w:val="000000"/>
                <w:sz w:val="24"/>
                <w:szCs w:val="24"/>
                <w:lang w:val="ru-RU"/>
              </w:rPr>
              <w:t>технологии</w:t>
            </w:r>
            <w:r w:rsidRPr="003376E2">
              <w:rPr>
                <w:lang w:val="ru-RU"/>
              </w:rPr>
              <w:t xml:space="preserve"> </w:t>
            </w:r>
            <w:r w:rsidRPr="003376E2">
              <w:rPr>
                <w:rFonts w:ascii="Times New Roman" w:hAnsi="Times New Roman" w:cs="Times New Roman"/>
                <w:color w:val="000000"/>
                <w:sz w:val="24"/>
                <w:szCs w:val="24"/>
                <w:lang w:val="ru-RU"/>
              </w:rPr>
              <w:t>проблемного</w:t>
            </w:r>
            <w:r w:rsidRPr="003376E2">
              <w:rPr>
                <w:lang w:val="ru-RU"/>
              </w:rPr>
              <w:t xml:space="preserve"> </w:t>
            </w:r>
            <w:r w:rsidRPr="003376E2">
              <w:rPr>
                <w:rFonts w:ascii="Times New Roman" w:hAnsi="Times New Roman" w:cs="Times New Roman"/>
                <w:color w:val="000000"/>
                <w:sz w:val="24"/>
                <w:szCs w:val="24"/>
                <w:lang w:val="ru-RU"/>
              </w:rPr>
              <w:t>обучения</w:t>
            </w:r>
            <w:r w:rsidRPr="003376E2">
              <w:rPr>
                <w:lang w:val="ru-RU"/>
              </w:rPr>
              <w:t xml:space="preserve"> </w:t>
            </w:r>
            <w:r w:rsidRPr="003376E2">
              <w:rPr>
                <w:rFonts w:ascii="Times New Roman" w:hAnsi="Times New Roman" w:cs="Times New Roman"/>
                <w:color w:val="000000"/>
                <w:sz w:val="24"/>
                <w:szCs w:val="24"/>
                <w:lang w:val="ru-RU"/>
              </w:rPr>
              <w:t>и</w:t>
            </w:r>
            <w:r w:rsidRPr="003376E2">
              <w:rPr>
                <w:lang w:val="ru-RU"/>
              </w:rPr>
              <w:t xml:space="preserve"> </w:t>
            </w:r>
            <w:r w:rsidRPr="003376E2">
              <w:rPr>
                <w:rFonts w:ascii="Times New Roman" w:hAnsi="Times New Roman" w:cs="Times New Roman"/>
                <w:color w:val="000000"/>
                <w:sz w:val="24"/>
                <w:szCs w:val="24"/>
                <w:lang w:val="ru-RU"/>
              </w:rPr>
              <w:t>информационно-коммуникационные</w:t>
            </w:r>
            <w:r w:rsidRPr="003376E2">
              <w:rPr>
                <w:lang w:val="ru-RU"/>
              </w:rPr>
              <w:t xml:space="preserve"> </w:t>
            </w:r>
            <w:r w:rsidRPr="003376E2">
              <w:rPr>
                <w:rFonts w:ascii="Times New Roman" w:hAnsi="Times New Roman" w:cs="Times New Roman"/>
                <w:color w:val="000000"/>
                <w:sz w:val="24"/>
                <w:szCs w:val="24"/>
                <w:lang w:val="ru-RU"/>
              </w:rPr>
              <w:t>образовательные</w:t>
            </w:r>
            <w:r w:rsidRPr="003376E2">
              <w:rPr>
                <w:lang w:val="ru-RU"/>
              </w:rPr>
              <w:t xml:space="preserve"> </w:t>
            </w:r>
            <w:r w:rsidRPr="003376E2">
              <w:rPr>
                <w:rFonts w:ascii="Times New Roman" w:hAnsi="Times New Roman" w:cs="Times New Roman"/>
                <w:color w:val="000000"/>
                <w:sz w:val="24"/>
                <w:szCs w:val="24"/>
                <w:lang w:val="ru-RU"/>
              </w:rPr>
              <w:t>технологии:</w:t>
            </w:r>
            <w:r w:rsidRPr="003376E2">
              <w:rPr>
                <w:lang w:val="ru-RU"/>
              </w:rPr>
              <w:t xml:space="preserve"> </w:t>
            </w:r>
          </w:p>
          <w:p w:rsidR="00F75B4F" w:rsidRPr="003376E2" w:rsidRDefault="00F36266">
            <w:pPr>
              <w:spacing w:after="0" w:line="240" w:lineRule="auto"/>
              <w:ind w:firstLine="756"/>
              <w:jc w:val="both"/>
              <w:rPr>
                <w:sz w:val="24"/>
                <w:szCs w:val="24"/>
                <w:lang w:val="ru-RU"/>
              </w:rPr>
            </w:pPr>
            <w:r>
              <w:rPr>
                <w:rFonts w:ascii="Times New Roman" w:hAnsi="Times New Roman" w:cs="Times New Roman"/>
                <w:color w:val="000000"/>
                <w:sz w:val="24"/>
                <w:szCs w:val="24"/>
                <w:lang w:val="ru-RU"/>
              </w:rPr>
              <w:t>- п</w:t>
            </w:r>
            <w:r w:rsidR="007540DF" w:rsidRPr="003376E2">
              <w:rPr>
                <w:rFonts w:ascii="Times New Roman" w:hAnsi="Times New Roman" w:cs="Times New Roman"/>
                <w:color w:val="000000"/>
                <w:sz w:val="24"/>
                <w:szCs w:val="24"/>
                <w:lang w:val="ru-RU"/>
              </w:rPr>
              <w:t>рактическое</w:t>
            </w:r>
            <w:r w:rsidR="007540DF" w:rsidRPr="003376E2">
              <w:rPr>
                <w:lang w:val="ru-RU"/>
              </w:rPr>
              <w:t xml:space="preserve"> </w:t>
            </w:r>
            <w:r w:rsidR="007540DF" w:rsidRPr="003376E2">
              <w:rPr>
                <w:rFonts w:ascii="Times New Roman" w:hAnsi="Times New Roman" w:cs="Times New Roman"/>
                <w:color w:val="000000"/>
                <w:sz w:val="24"/>
                <w:szCs w:val="24"/>
                <w:lang w:val="ru-RU"/>
              </w:rPr>
              <w:t>занятие</w:t>
            </w:r>
            <w:r w:rsidR="007540DF" w:rsidRPr="003376E2">
              <w:rPr>
                <w:lang w:val="ru-RU"/>
              </w:rPr>
              <w:t xml:space="preserve"> </w:t>
            </w:r>
            <w:r w:rsidR="007540DF" w:rsidRPr="003376E2">
              <w:rPr>
                <w:rFonts w:ascii="Times New Roman" w:hAnsi="Times New Roman" w:cs="Times New Roman"/>
                <w:color w:val="000000"/>
                <w:sz w:val="24"/>
                <w:szCs w:val="24"/>
                <w:lang w:val="ru-RU"/>
              </w:rPr>
              <w:t>на</w:t>
            </w:r>
            <w:r w:rsidR="007540DF" w:rsidRPr="003376E2">
              <w:rPr>
                <w:lang w:val="ru-RU"/>
              </w:rPr>
              <w:t xml:space="preserve"> </w:t>
            </w:r>
            <w:r w:rsidR="007540DF" w:rsidRPr="003376E2">
              <w:rPr>
                <w:rFonts w:ascii="Times New Roman" w:hAnsi="Times New Roman" w:cs="Times New Roman"/>
                <w:color w:val="000000"/>
                <w:sz w:val="24"/>
                <w:szCs w:val="24"/>
                <w:lang w:val="ru-RU"/>
              </w:rPr>
              <w:t>основе</w:t>
            </w:r>
            <w:r w:rsidR="007540DF" w:rsidRPr="003376E2">
              <w:rPr>
                <w:lang w:val="ru-RU"/>
              </w:rPr>
              <w:t xml:space="preserve"> </w:t>
            </w:r>
            <w:r w:rsidR="007540DF" w:rsidRPr="003376E2">
              <w:rPr>
                <w:rFonts w:ascii="Times New Roman" w:hAnsi="Times New Roman" w:cs="Times New Roman"/>
                <w:color w:val="000000"/>
                <w:sz w:val="24"/>
                <w:szCs w:val="24"/>
                <w:lang w:val="ru-RU"/>
              </w:rPr>
              <w:t>кейс-метода</w:t>
            </w:r>
            <w:r w:rsidR="007540DF" w:rsidRPr="003376E2">
              <w:rPr>
                <w:lang w:val="ru-RU"/>
              </w:rPr>
              <w:t xml:space="preserve"> </w:t>
            </w:r>
            <w:r w:rsidR="007540DF" w:rsidRPr="003376E2">
              <w:rPr>
                <w:rFonts w:ascii="Times New Roman" w:hAnsi="Times New Roman" w:cs="Times New Roman"/>
                <w:color w:val="000000"/>
                <w:sz w:val="24"/>
                <w:szCs w:val="24"/>
                <w:lang w:val="ru-RU"/>
              </w:rPr>
              <w:t>–</w:t>
            </w:r>
            <w:r w:rsidR="007540DF" w:rsidRPr="003376E2">
              <w:rPr>
                <w:lang w:val="ru-RU"/>
              </w:rPr>
              <w:t xml:space="preserve"> </w:t>
            </w:r>
            <w:r w:rsidR="007540DF" w:rsidRPr="003376E2">
              <w:rPr>
                <w:rFonts w:ascii="Times New Roman" w:hAnsi="Times New Roman" w:cs="Times New Roman"/>
                <w:color w:val="000000"/>
                <w:sz w:val="24"/>
                <w:szCs w:val="24"/>
                <w:lang w:val="ru-RU"/>
              </w:rPr>
              <w:t>обучение</w:t>
            </w:r>
            <w:r w:rsidR="007540DF" w:rsidRPr="003376E2">
              <w:rPr>
                <w:lang w:val="ru-RU"/>
              </w:rPr>
              <w:t xml:space="preserve"> </w:t>
            </w:r>
            <w:r w:rsidR="007540DF" w:rsidRPr="003376E2">
              <w:rPr>
                <w:rFonts w:ascii="Times New Roman" w:hAnsi="Times New Roman" w:cs="Times New Roman"/>
                <w:color w:val="000000"/>
                <w:sz w:val="24"/>
                <w:szCs w:val="24"/>
                <w:lang w:val="ru-RU"/>
              </w:rPr>
              <w:t>в</w:t>
            </w:r>
            <w:r w:rsidR="007540DF" w:rsidRPr="003376E2">
              <w:rPr>
                <w:lang w:val="ru-RU"/>
              </w:rPr>
              <w:t xml:space="preserve"> </w:t>
            </w:r>
            <w:r w:rsidR="007540DF" w:rsidRPr="003376E2">
              <w:rPr>
                <w:rFonts w:ascii="Times New Roman" w:hAnsi="Times New Roman" w:cs="Times New Roman"/>
                <w:color w:val="000000"/>
                <w:sz w:val="24"/>
                <w:szCs w:val="24"/>
                <w:lang w:val="ru-RU"/>
              </w:rPr>
              <w:t>контексте</w:t>
            </w:r>
            <w:r w:rsidR="007540DF" w:rsidRPr="003376E2">
              <w:rPr>
                <w:lang w:val="ru-RU"/>
              </w:rPr>
              <w:t xml:space="preserve"> </w:t>
            </w:r>
            <w:r w:rsidR="007540DF" w:rsidRPr="003376E2">
              <w:rPr>
                <w:rFonts w:ascii="Times New Roman" w:hAnsi="Times New Roman" w:cs="Times New Roman"/>
                <w:color w:val="000000"/>
                <w:sz w:val="24"/>
                <w:szCs w:val="24"/>
                <w:lang w:val="ru-RU"/>
              </w:rPr>
              <w:t>моделируемой</w:t>
            </w:r>
            <w:r w:rsidR="007540DF" w:rsidRPr="003376E2">
              <w:rPr>
                <w:lang w:val="ru-RU"/>
              </w:rPr>
              <w:t xml:space="preserve"> </w:t>
            </w:r>
            <w:r w:rsidR="007540DF" w:rsidRPr="003376E2">
              <w:rPr>
                <w:rFonts w:ascii="Times New Roman" w:hAnsi="Times New Roman" w:cs="Times New Roman"/>
                <w:color w:val="000000"/>
                <w:sz w:val="24"/>
                <w:szCs w:val="24"/>
                <w:lang w:val="ru-RU"/>
              </w:rPr>
              <w:t>ситуации,</w:t>
            </w:r>
            <w:r w:rsidR="007540DF" w:rsidRPr="003376E2">
              <w:rPr>
                <w:lang w:val="ru-RU"/>
              </w:rPr>
              <w:t xml:space="preserve"> </w:t>
            </w:r>
            <w:r w:rsidR="007540DF" w:rsidRPr="003376E2">
              <w:rPr>
                <w:rFonts w:ascii="Times New Roman" w:hAnsi="Times New Roman" w:cs="Times New Roman"/>
                <w:color w:val="000000"/>
                <w:sz w:val="24"/>
                <w:szCs w:val="24"/>
                <w:lang w:val="ru-RU"/>
              </w:rPr>
              <w:t>воспроизводящей</w:t>
            </w:r>
            <w:r w:rsidR="007540DF" w:rsidRPr="003376E2">
              <w:rPr>
                <w:lang w:val="ru-RU"/>
              </w:rPr>
              <w:t xml:space="preserve"> </w:t>
            </w:r>
            <w:r w:rsidR="007540DF" w:rsidRPr="003376E2">
              <w:rPr>
                <w:rFonts w:ascii="Times New Roman" w:hAnsi="Times New Roman" w:cs="Times New Roman"/>
                <w:color w:val="000000"/>
                <w:sz w:val="24"/>
                <w:szCs w:val="24"/>
                <w:lang w:val="ru-RU"/>
              </w:rPr>
              <w:t>реальные</w:t>
            </w:r>
            <w:r w:rsidR="007540DF" w:rsidRPr="003376E2">
              <w:rPr>
                <w:lang w:val="ru-RU"/>
              </w:rPr>
              <w:t xml:space="preserve"> </w:t>
            </w:r>
            <w:r w:rsidR="007540DF" w:rsidRPr="003376E2">
              <w:rPr>
                <w:rFonts w:ascii="Times New Roman" w:hAnsi="Times New Roman" w:cs="Times New Roman"/>
                <w:color w:val="000000"/>
                <w:sz w:val="24"/>
                <w:szCs w:val="24"/>
                <w:lang w:val="ru-RU"/>
              </w:rPr>
              <w:t>условия</w:t>
            </w:r>
            <w:r w:rsidR="007540DF" w:rsidRPr="003376E2">
              <w:rPr>
                <w:lang w:val="ru-RU"/>
              </w:rPr>
              <w:t xml:space="preserve"> </w:t>
            </w:r>
            <w:r w:rsidR="007540DF" w:rsidRPr="003376E2">
              <w:rPr>
                <w:rFonts w:ascii="Times New Roman" w:hAnsi="Times New Roman" w:cs="Times New Roman"/>
                <w:color w:val="000000"/>
                <w:sz w:val="24"/>
                <w:szCs w:val="24"/>
                <w:lang w:val="ru-RU"/>
              </w:rPr>
              <w:t>научной,</w:t>
            </w:r>
            <w:r w:rsidR="007540DF" w:rsidRPr="003376E2">
              <w:rPr>
                <w:lang w:val="ru-RU"/>
              </w:rPr>
              <w:t xml:space="preserve"> </w:t>
            </w:r>
            <w:r w:rsidR="007540DF" w:rsidRPr="003376E2">
              <w:rPr>
                <w:rFonts w:ascii="Times New Roman" w:hAnsi="Times New Roman" w:cs="Times New Roman"/>
                <w:color w:val="000000"/>
                <w:sz w:val="24"/>
                <w:szCs w:val="24"/>
                <w:lang w:val="ru-RU"/>
              </w:rPr>
              <w:t>производственной,</w:t>
            </w:r>
            <w:r w:rsidR="007540DF" w:rsidRPr="003376E2">
              <w:rPr>
                <w:lang w:val="ru-RU"/>
              </w:rPr>
              <w:t xml:space="preserve"> </w:t>
            </w:r>
            <w:r w:rsidR="007540DF" w:rsidRPr="003376E2">
              <w:rPr>
                <w:rFonts w:ascii="Times New Roman" w:hAnsi="Times New Roman" w:cs="Times New Roman"/>
                <w:color w:val="000000"/>
                <w:sz w:val="24"/>
                <w:szCs w:val="24"/>
                <w:lang w:val="ru-RU"/>
              </w:rPr>
              <w:t>общественной</w:t>
            </w:r>
            <w:r w:rsidR="007540DF" w:rsidRPr="003376E2">
              <w:rPr>
                <w:lang w:val="ru-RU"/>
              </w:rPr>
              <w:t xml:space="preserve"> </w:t>
            </w:r>
            <w:r w:rsidR="007540DF" w:rsidRPr="003376E2">
              <w:rPr>
                <w:rFonts w:ascii="Times New Roman" w:hAnsi="Times New Roman" w:cs="Times New Roman"/>
                <w:color w:val="000000"/>
                <w:sz w:val="24"/>
                <w:szCs w:val="24"/>
                <w:lang w:val="ru-RU"/>
              </w:rPr>
              <w:t>деятельности.</w:t>
            </w:r>
            <w:r w:rsidR="007540DF" w:rsidRPr="003376E2">
              <w:rPr>
                <w:lang w:val="ru-RU"/>
              </w:rPr>
              <w:t xml:space="preserve"> </w:t>
            </w:r>
            <w:r w:rsidR="007540DF" w:rsidRPr="003376E2">
              <w:rPr>
                <w:rFonts w:ascii="Times New Roman" w:hAnsi="Times New Roman" w:cs="Times New Roman"/>
                <w:color w:val="000000"/>
                <w:sz w:val="24"/>
                <w:szCs w:val="24"/>
                <w:lang w:val="ru-RU"/>
              </w:rPr>
              <w:t>Обучающиеся</w:t>
            </w:r>
            <w:r w:rsidR="007540DF" w:rsidRPr="003376E2">
              <w:rPr>
                <w:lang w:val="ru-RU"/>
              </w:rPr>
              <w:t xml:space="preserve"> </w:t>
            </w:r>
            <w:r w:rsidR="007540DF" w:rsidRPr="003376E2">
              <w:rPr>
                <w:rFonts w:ascii="Times New Roman" w:hAnsi="Times New Roman" w:cs="Times New Roman"/>
                <w:color w:val="000000"/>
                <w:sz w:val="24"/>
                <w:szCs w:val="24"/>
                <w:lang w:val="ru-RU"/>
              </w:rPr>
              <w:t>должны</w:t>
            </w:r>
            <w:r w:rsidR="007540DF" w:rsidRPr="003376E2">
              <w:rPr>
                <w:lang w:val="ru-RU"/>
              </w:rPr>
              <w:t xml:space="preserve"> </w:t>
            </w:r>
            <w:r w:rsidR="007540DF" w:rsidRPr="003376E2">
              <w:rPr>
                <w:rFonts w:ascii="Times New Roman" w:hAnsi="Times New Roman" w:cs="Times New Roman"/>
                <w:color w:val="000000"/>
                <w:sz w:val="24"/>
                <w:szCs w:val="24"/>
                <w:lang w:val="ru-RU"/>
              </w:rPr>
              <w:t>проанализировать</w:t>
            </w:r>
            <w:r w:rsidR="007540DF" w:rsidRPr="003376E2">
              <w:rPr>
                <w:lang w:val="ru-RU"/>
              </w:rPr>
              <w:t xml:space="preserve"> </w:t>
            </w:r>
            <w:r w:rsidR="007540DF" w:rsidRPr="003376E2">
              <w:rPr>
                <w:rFonts w:ascii="Times New Roman" w:hAnsi="Times New Roman" w:cs="Times New Roman"/>
                <w:color w:val="000000"/>
                <w:sz w:val="24"/>
                <w:szCs w:val="24"/>
                <w:lang w:val="ru-RU"/>
              </w:rPr>
              <w:t>ситуацию,</w:t>
            </w:r>
            <w:r w:rsidR="007540DF" w:rsidRPr="003376E2">
              <w:rPr>
                <w:lang w:val="ru-RU"/>
              </w:rPr>
              <w:t xml:space="preserve"> </w:t>
            </w:r>
            <w:r w:rsidR="007540DF" w:rsidRPr="003376E2">
              <w:rPr>
                <w:rFonts w:ascii="Times New Roman" w:hAnsi="Times New Roman" w:cs="Times New Roman"/>
                <w:color w:val="000000"/>
                <w:sz w:val="24"/>
                <w:szCs w:val="24"/>
                <w:lang w:val="ru-RU"/>
              </w:rPr>
              <w:t>разобраться</w:t>
            </w:r>
            <w:r w:rsidR="007540DF" w:rsidRPr="003376E2">
              <w:rPr>
                <w:lang w:val="ru-RU"/>
              </w:rPr>
              <w:t xml:space="preserve"> </w:t>
            </w:r>
            <w:r w:rsidR="007540DF" w:rsidRPr="003376E2">
              <w:rPr>
                <w:rFonts w:ascii="Times New Roman" w:hAnsi="Times New Roman" w:cs="Times New Roman"/>
                <w:color w:val="000000"/>
                <w:sz w:val="24"/>
                <w:szCs w:val="24"/>
                <w:lang w:val="ru-RU"/>
              </w:rPr>
              <w:t>в</w:t>
            </w:r>
            <w:r w:rsidR="007540DF" w:rsidRPr="003376E2">
              <w:rPr>
                <w:lang w:val="ru-RU"/>
              </w:rPr>
              <w:t xml:space="preserve"> </w:t>
            </w:r>
            <w:r w:rsidR="007540DF" w:rsidRPr="003376E2">
              <w:rPr>
                <w:rFonts w:ascii="Times New Roman" w:hAnsi="Times New Roman" w:cs="Times New Roman"/>
                <w:color w:val="000000"/>
                <w:sz w:val="24"/>
                <w:szCs w:val="24"/>
                <w:lang w:val="ru-RU"/>
              </w:rPr>
              <w:t>сути</w:t>
            </w:r>
            <w:r w:rsidR="007540DF" w:rsidRPr="003376E2">
              <w:rPr>
                <w:lang w:val="ru-RU"/>
              </w:rPr>
              <w:t xml:space="preserve"> </w:t>
            </w:r>
            <w:r w:rsidR="007540DF" w:rsidRPr="003376E2">
              <w:rPr>
                <w:rFonts w:ascii="Times New Roman" w:hAnsi="Times New Roman" w:cs="Times New Roman"/>
                <w:color w:val="000000"/>
                <w:sz w:val="24"/>
                <w:szCs w:val="24"/>
                <w:lang w:val="ru-RU"/>
              </w:rPr>
              <w:t>проблем,</w:t>
            </w:r>
            <w:r w:rsidR="007540DF" w:rsidRPr="003376E2">
              <w:rPr>
                <w:lang w:val="ru-RU"/>
              </w:rPr>
              <w:t xml:space="preserve"> </w:t>
            </w:r>
            <w:r w:rsidR="007540DF" w:rsidRPr="003376E2">
              <w:rPr>
                <w:rFonts w:ascii="Times New Roman" w:hAnsi="Times New Roman" w:cs="Times New Roman"/>
                <w:color w:val="000000"/>
                <w:sz w:val="24"/>
                <w:szCs w:val="24"/>
                <w:lang w:val="ru-RU"/>
              </w:rPr>
              <w:t>предложить</w:t>
            </w:r>
            <w:r w:rsidR="007540DF" w:rsidRPr="003376E2">
              <w:rPr>
                <w:lang w:val="ru-RU"/>
              </w:rPr>
              <w:t xml:space="preserve"> </w:t>
            </w:r>
            <w:r w:rsidR="007540DF" w:rsidRPr="003376E2">
              <w:rPr>
                <w:rFonts w:ascii="Times New Roman" w:hAnsi="Times New Roman" w:cs="Times New Roman"/>
                <w:color w:val="000000"/>
                <w:sz w:val="24"/>
                <w:szCs w:val="24"/>
                <w:lang w:val="ru-RU"/>
              </w:rPr>
              <w:t>возможные</w:t>
            </w:r>
            <w:r w:rsidR="007540DF" w:rsidRPr="003376E2">
              <w:rPr>
                <w:lang w:val="ru-RU"/>
              </w:rPr>
              <w:t xml:space="preserve"> </w:t>
            </w:r>
            <w:r w:rsidR="007540DF" w:rsidRPr="003376E2">
              <w:rPr>
                <w:rFonts w:ascii="Times New Roman" w:hAnsi="Times New Roman" w:cs="Times New Roman"/>
                <w:color w:val="000000"/>
                <w:sz w:val="24"/>
                <w:szCs w:val="24"/>
                <w:lang w:val="ru-RU"/>
              </w:rPr>
              <w:t>решения</w:t>
            </w:r>
            <w:r w:rsidR="007540DF" w:rsidRPr="003376E2">
              <w:rPr>
                <w:lang w:val="ru-RU"/>
              </w:rPr>
              <w:t xml:space="preserve"> </w:t>
            </w:r>
            <w:r w:rsidR="007540DF" w:rsidRPr="003376E2">
              <w:rPr>
                <w:rFonts w:ascii="Times New Roman" w:hAnsi="Times New Roman" w:cs="Times New Roman"/>
                <w:color w:val="000000"/>
                <w:sz w:val="24"/>
                <w:szCs w:val="24"/>
                <w:lang w:val="ru-RU"/>
              </w:rPr>
              <w:t>и</w:t>
            </w:r>
            <w:r w:rsidR="007540DF" w:rsidRPr="003376E2">
              <w:rPr>
                <w:lang w:val="ru-RU"/>
              </w:rPr>
              <w:t xml:space="preserve"> </w:t>
            </w:r>
            <w:r w:rsidR="007540DF" w:rsidRPr="003376E2">
              <w:rPr>
                <w:rFonts w:ascii="Times New Roman" w:hAnsi="Times New Roman" w:cs="Times New Roman"/>
                <w:color w:val="000000"/>
                <w:sz w:val="24"/>
                <w:szCs w:val="24"/>
                <w:lang w:val="ru-RU"/>
              </w:rPr>
              <w:t>выбрать</w:t>
            </w:r>
            <w:r w:rsidR="007540DF" w:rsidRPr="003376E2">
              <w:rPr>
                <w:lang w:val="ru-RU"/>
              </w:rPr>
              <w:t xml:space="preserve"> </w:t>
            </w:r>
            <w:r w:rsidR="007540DF" w:rsidRPr="003376E2">
              <w:rPr>
                <w:rFonts w:ascii="Times New Roman" w:hAnsi="Times New Roman" w:cs="Times New Roman"/>
                <w:color w:val="000000"/>
                <w:sz w:val="24"/>
                <w:szCs w:val="24"/>
                <w:lang w:val="ru-RU"/>
              </w:rPr>
              <w:t>лучшее</w:t>
            </w:r>
            <w:r w:rsidR="007540DF" w:rsidRPr="003376E2">
              <w:rPr>
                <w:lang w:val="ru-RU"/>
              </w:rPr>
              <w:t xml:space="preserve"> </w:t>
            </w:r>
            <w:r w:rsidR="007540DF" w:rsidRPr="003376E2">
              <w:rPr>
                <w:rFonts w:ascii="Times New Roman" w:hAnsi="Times New Roman" w:cs="Times New Roman"/>
                <w:color w:val="000000"/>
                <w:sz w:val="24"/>
                <w:szCs w:val="24"/>
                <w:lang w:val="ru-RU"/>
              </w:rPr>
              <w:t>из</w:t>
            </w:r>
            <w:r w:rsidR="007540DF" w:rsidRPr="003376E2">
              <w:rPr>
                <w:lang w:val="ru-RU"/>
              </w:rPr>
              <w:t xml:space="preserve"> </w:t>
            </w:r>
            <w:r w:rsidR="007540DF" w:rsidRPr="003376E2">
              <w:rPr>
                <w:rFonts w:ascii="Times New Roman" w:hAnsi="Times New Roman" w:cs="Times New Roman"/>
                <w:color w:val="000000"/>
                <w:sz w:val="24"/>
                <w:szCs w:val="24"/>
                <w:lang w:val="ru-RU"/>
              </w:rPr>
              <w:t>них.</w:t>
            </w:r>
            <w:r w:rsidR="007540DF" w:rsidRPr="003376E2">
              <w:rPr>
                <w:lang w:val="ru-RU"/>
              </w:rPr>
              <w:t xml:space="preserve"> </w:t>
            </w:r>
            <w:r w:rsidR="007540DF" w:rsidRPr="003376E2">
              <w:rPr>
                <w:rFonts w:ascii="Times New Roman" w:hAnsi="Times New Roman" w:cs="Times New Roman"/>
                <w:color w:val="000000"/>
                <w:sz w:val="24"/>
                <w:szCs w:val="24"/>
                <w:lang w:val="ru-RU"/>
              </w:rPr>
              <w:t>Кейсы</w:t>
            </w:r>
            <w:r w:rsidR="007540DF" w:rsidRPr="003376E2">
              <w:rPr>
                <w:lang w:val="ru-RU"/>
              </w:rPr>
              <w:t xml:space="preserve"> </w:t>
            </w:r>
            <w:r w:rsidR="007540DF" w:rsidRPr="003376E2">
              <w:rPr>
                <w:rFonts w:ascii="Times New Roman" w:hAnsi="Times New Roman" w:cs="Times New Roman"/>
                <w:color w:val="000000"/>
                <w:sz w:val="24"/>
                <w:szCs w:val="24"/>
                <w:lang w:val="ru-RU"/>
              </w:rPr>
              <w:t>базируются</w:t>
            </w:r>
            <w:r w:rsidR="007540DF" w:rsidRPr="003376E2">
              <w:rPr>
                <w:lang w:val="ru-RU"/>
              </w:rPr>
              <w:t xml:space="preserve"> </w:t>
            </w:r>
            <w:r w:rsidR="007540DF" w:rsidRPr="003376E2">
              <w:rPr>
                <w:rFonts w:ascii="Times New Roman" w:hAnsi="Times New Roman" w:cs="Times New Roman"/>
                <w:color w:val="000000"/>
                <w:sz w:val="24"/>
                <w:szCs w:val="24"/>
                <w:lang w:val="ru-RU"/>
              </w:rPr>
              <w:t>на</w:t>
            </w:r>
            <w:r w:rsidR="007540DF" w:rsidRPr="003376E2">
              <w:rPr>
                <w:lang w:val="ru-RU"/>
              </w:rPr>
              <w:t xml:space="preserve"> </w:t>
            </w:r>
            <w:r w:rsidR="007540DF" w:rsidRPr="003376E2">
              <w:rPr>
                <w:rFonts w:ascii="Times New Roman" w:hAnsi="Times New Roman" w:cs="Times New Roman"/>
                <w:color w:val="000000"/>
                <w:sz w:val="24"/>
                <w:szCs w:val="24"/>
                <w:lang w:val="ru-RU"/>
              </w:rPr>
              <w:t>реальном</w:t>
            </w:r>
            <w:r w:rsidR="007540DF" w:rsidRPr="003376E2">
              <w:rPr>
                <w:lang w:val="ru-RU"/>
              </w:rPr>
              <w:t xml:space="preserve"> </w:t>
            </w:r>
            <w:r w:rsidR="007540DF" w:rsidRPr="003376E2">
              <w:rPr>
                <w:rFonts w:ascii="Times New Roman" w:hAnsi="Times New Roman" w:cs="Times New Roman"/>
                <w:color w:val="000000"/>
                <w:sz w:val="24"/>
                <w:szCs w:val="24"/>
                <w:lang w:val="ru-RU"/>
              </w:rPr>
              <w:t>фактическом</w:t>
            </w:r>
            <w:r w:rsidR="007540DF" w:rsidRPr="003376E2">
              <w:rPr>
                <w:lang w:val="ru-RU"/>
              </w:rPr>
              <w:t xml:space="preserve"> </w:t>
            </w:r>
            <w:r w:rsidR="007540DF" w:rsidRPr="003376E2">
              <w:rPr>
                <w:rFonts w:ascii="Times New Roman" w:hAnsi="Times New Roman" w:cs="Times New Roman"/>
                <w:color w:val="000000"/>
                <w:sz w:val="24"/>
                <w:szCs w:val="24"/>
                <w:lang w:val="ru-RU"/>
              </w:rPr>
              <w:t>материале</w:t>
            </w:r>
            <w:r w:rsidR="007540DF" w:rsidRPr="003376E2">
              <w:rPr>
                <w:lang w:val="ru-RU"/>
              </w:rPr>
              <w:t xml:space="preserve"> </w:t>
            </w:r>
            <w:r w:rsidR="007540DF" w:rsidRPr="003376E2">
              <w:rPr>
                <w:rFonts w:ascii="Times New Roman" w:hAnsi="Times New Roman" w:cs="Times New Roman"/>
                <w:color w:val="000000"/>
                <w:sz w:val="24"/>
                <w:szCs w:val="24"/>
                <w:lang w:val="ru-RU"/>
              </w:rPr>
              <w:t>или</w:t>
            </w:r>
            <w:r w:rsidR="007540DF" w:rsidRPr="003376E2">
              <w:rPr>
                <w:lang w:val="ru-RU"/>
              </w:rPr>
              <w:t xml:space="preserve"> </w:t>
            </w:r>
            <w:r w:rsidR="007540DF" w:rsidRPr="003376E2">
              <w:rPr>
                <w:rFonts w:ascii="Times New Roman" w:hAnsi="Times New Roman" w:cs="Times New Roman"/>
                <w:color w:val="000000"/>
                <w:sz w:val="24"/>
                <w:szCs w:val="24"/>
                <w:lang w:val="ru-RU"/>
              </w:rPr>
              <w:t>же</w:t>
            </w:r>
            <w:r w:rsidR="007540DF" w:rsidRPr="003376E2">
              <w:rPr>
                <w:lang w:val="ru-RU"/>
              </w:rPr>
              <w:t xml:space="preserve"> </w:t>
            </w:r>
            <w:r w:rsidR="007540DF" w:rsidRPr="003376E2">
              <w:rPr>
                <w:rFonts w:ascii="Times New Roman" w:hAnsi="Times New Roman" w:cs="Times New Roman"/>
                <w:color w:val="000000"/>
                <w:sz w:val="24"/>
                <w:szCs w:val="24"/>
                <w:lang w:val="ru-RU"/>
              </w:rPr>
              <w:t>приближены</w:t>
            </w:r>
            <w:r w:rsidR="007540DF" w:rsidRPr="003376E2">
              <w:rPr>
                <w:lang w:val="ru-RU"/>
              </w:rPr>
              <w:t xml:space="preserve"> </w:t>
            </w:r>
            <w:r w:rsidR="007540DF" w:rsidRPr="003376E2">
              <w:rPr>
                <w:rFonts w:ascii="Times New Roman" w:hAnsi="Times New Roman" w:cs="Times New Roman"/>
                <w:color w:val="000000"/>
                <w:sz w:val="24"/>
                <w:szCs w:val="24"/>
                <w:lang w:val="ru-RU"/>
              </w:rPr>
              <w:t>к</w:t>
            </w:r>
            <w:r w:rsidR="007540DF" w:rsidRPr="003376E2">
              <w:rPr>
                <w:lang w:val="ru-RU"/>
              </w:rPr>
              <w:t xml:space="preserve"> </w:t>
            </w:r>
            <w:r w:rsidR="007540DF" w:rsidRPr="003376E2">
              <w:rPr>
                <w:rFonts w:ascii="Times New Roman" w:hAnsi="Times New Roman" w:cs="Times New Roman"/>
                <w:color w:val="000000"/>
                <w:sz w:val="24"/>
                <w:szCs w:val="24"/>
                <w:lang w:val="ru-RU"/>
              </w:rPr>
              <w:t>реальной</w:t>
            </w:r>
            <w:r w:rsidR="007540DF" w:rsidRPr="003376E2">
              <w:rPr>
                <w:lang w:val="ru-RU"/>
              </w:rPr>
              <w:t xml:space="preserve"> </w:t>
            </w:r>
            <w:r w:rsidR="007540DF" w:rsidRPr="003376E2">
              <w:rPr>
                <w:rFonts w:ascii="Times New Roman" w:hAnsi="Times New Roman" w:cs="Times New Roman"/>
                <w:color w:val="000000"/>
                <w:sz w:val="24"/>
                <w:szCs w:val="24"/>
                <w:lang w:val="ru-RU"/>
              </w:rPr>
              <w:t>ситуации.</w:t>
            </w:r>
            <w:r w:rsidR="007540DF" w:rsidRPr="003376E2">
              <w:rPr>
                <w:lang w:val="ru-RU"/>
              </w:rPr>
              <w:t xml:space="preserve"> </w:t>
            </w:r>
          </w:p>
          <w:p w:rsidR="00F75B4F" w:rsidRPr="003376E2" w:rsidRDefault="007540DF">
            <w:pPr>
              <w:spacing w:after="0" w:line="240" w:lineRule="auto"/>
              <w:ind w:firstLine="756"/>
              <w:jc w:val="both"/>
              <w:rPr>
                <w:sz w:val="24"/>
                <w:szCs w:val="24"/>
                <w:lang w:val="ru-RU"/>
              </w:rPr>
            </w:pPr>
            <w:r w:rsidRPr="003376E2">
              <w:rPr>
                <w:rFonts w:ascii="Times New Roman" w:hAnsi="Times New Roman" w:cs="Times New Roman"/>
                <w:color w:val="000000"/>
                <w:sz w:val="24"/>
                <w:szCs w:val="24"/>
                <w:lang w:val="ru-RU"/>
              </w:rPr>
              <w:t>Важнейшей</w:t>
            </w:r>
            <w:r w:rsidRPr="003376E2">
              <w:rPr>
                <w:lang w:val="ru-RU"/>
              </w:rPr>
              <w:t xml:space="preserve"> </w:t>
            </w:r>
            <w:r w:rsidRPr="003376E2">
              <w:rPr>
                <w:rFonts w:ascii="Times New Roman" w:hAnsi="Times New Roman" w:cs="Times New Roman"/>
                <w:color w:val="000000"/>
                <w:sz w:val="24"/>
                <w:szCs w:val="24"/>
                <w:lang w:val="ru-RU"/>
              </w:rPr>
              <w:t>составляющей</w:t>
            </w:r>
            <w:r w:rsidRPr="003376E2">
              <w:rPr>
                <w:lang w:val="ru-RU"/>
              </w:rPr>
              <w:t xml:space="preserve"> </w:t>
            </w:r>
            <w:r w:rsidRPr="003376E2">
              <w:rPr>
                <w:rFonts w:ascii="Times New Roman" w:hAnsi="Times New Roman" w:cs="Times New Roman"/>
                <w:color w:val="000000"/>
                <w:sz w:val="24"/>
                <w:szCs w:val="24"/>
                <w:lang w:val="ru-RU"/>
              </w:rPr>
              <w:t>практических</w:t>
            </w:r>
            <w:r w:rsidRPr="003376E2">
              <w:rPr>
                <w:lang w:val="ru-RU"/>
              </w:rPr>
              <w:t xml:space="preserve"> </w:t>
            </w:r>
            <w:r w:rsidRPr="003376E2">
              <w:rPr>
                <w:rFonts w:ascii="Times New Roman" w:hAnsi="Times New Roman" w:cs="Times New Roman"/>
                <w:color w:val="000000"/>
                <w:sz w:val="24"/>
                <w:szCs w:val="24"/>
                <w:lang w:val="ru-RU"/>
              </w:rPr>
              <w:t>занятий</w:t>
            </w:r>
            <w:r w:rsidRPr="003376E2">
              <w:rPr>
                <w:lang w:val="ru-RU"/>
              </w:rPr>
              <w:t xml:space="preserve"> </w:t>
            </w:r>
            <w:r w:rsidRPr="003376E2">
              <w:rPr>
                <w:rFonts w:ascii="Times New Roman" w:hAnsi="Times New Roman" w:cs="Times New Roman"/>
                <w:color w:val="000000"/>
                <w:sz w:val="24"/>
                <w:szCs w:val="24"/>
                <w:lang w:val="ru-RU"/>
              </w:rPr>
              <w:t>являются</w:t>
            </w:r>
            <w:r w:rsidRPr="003376E2">
              <w:rPr>
                <w:lang w:val="ru-RU"/>
              </w:rPr>
              <w:t xml:space="preserve"> </w:t>
            </w:r>
            <w:r w:rsidRPr="003376E2">
              <w:rPr>
                <w:rFonts w:ascii="Times New Roman" w:hAnsi="Times New Roman" w:cs="Times New Roman"/>
                <w:color w:val="000000"/>
                <w:sz w:val="24"/>
                <w:szCs w:val="24"/>
                <w:lang w:val="ru-RU"/>
              </w:rPr>
              <w:t>дискуссии</w:t>
            </w:r>
            <w:r w:rsidRPr="003376E2">
              <w:rPr>
                <w:lang w:val="ru-RU"/>
              </w:rPr>
              <w:t xml:space="preserve"> </w:t>
            </w:r>
            <w:r w:rsidRPr="003376E2">
              <w:rPr>
                <w:rFonts w:ascii="Times New Roman" w:hAnsi="Times New Roman" w:cs="Times New Roman"/>
                <w:color w:val="000000"/>
                <w:sz w:val="24"/>
                <w:szCs w:val="24"/>
                <w:lang w:val="ru-RU"/>
              </w:rPr>
              <w:t>по</w:t>
            </w:r>
            <w:r w:rsidRPr="003376E2">
              <w:rPr>
                <w:lang w:val="ru-RU"/>
              </w:rPr>
              <w:t xml:space="preserve"> </w:t>
            </w:r>
            <w:r w:rsidRPr="003376E2">
              <w:rPr>
                <w:rFonts w:ascii="Times New Roman" w:hAnsi="Times New Roman" w:cs="Times New Roman"/>
                <w:color w:val="000000"/>
                <w:sz w:val="24"/>
                <w:szCs w:val="24"/>
                <w:lang w:val="ru-RU"/>
              </w:rPr>
              <w:t>темам</w:t>
            </w:r>
            <w:r w:rsidRPr="003376E2">
              <w:rPr>
                <w:lang w:val="ru-RU"/>
              </w:rPr>
              <w:t xml:space="preserve"> </w:t>
            </w:r>
            <w:r w:rsidRPr="003376E2">
              <w:rPr>
                <w:rFonts w:ascii="Times New Roman" w:hAnsi="Times New Roman" w:cs="Times New Roman"/>
                <w:color w:val="000000"/>
                <w:sz w:val="24"/>
                <w:szCs w:val="24"/>
                <w:lang w:val="ru-RU"/>
              </w:rPr>
              <w:t>докладов</w:t>
            </w:r>
            <w:r w:rsidRPr="003376E2">
              <w:rPr>
                <w:lang w:val="ru-RU"/>
              </w:rPr>
              <w:t xml:space="preserve"> </w:t>
            </w:r>
            <w:r w:rsidRPr="003376E2">
              <w:rPr>
                <w:rFonts w:ascii="Times New Roman" w:hAnsi="Times New Roman" w:cs="Times New Roman"/>
                <w:color w:val="000000"/>
                <w:sz w:val="24"/>
                <w:szCs w:val="24"/>
                <w:lang w:val="ru-RU"/>
              </w:rPr>
              <w:t>и</w:t>
            </w:r>
            <w:r w:rsidRPr="003376E2">
              <w:rPr>
                <w:lang w:val="ru-RU"/>
              </w:rPr>
              <w:t xml:space="preserve"> </w:t>
            </w:r>
            <w:r w:rsidRPr="003376E2">
              <w:rPr>
                <w:rFonts w:ascii="Times New Roman" w:hAnsi="Times New Roman" w:cs="Times New Roman"/>
                <w:color w:val="000000"/>
                <w:sz w:val="24"/>
                <w:szCs w:val="24"/>
                <w:lang w:val="ru-RU"/>
              </w:rPr>
              <w:t>научных</w:t>
            </w:r>
            <w:r w:rsidRPr="003376E2">
              <w:rPr>
                <w:lang w:val="ru-RU"/>
              </w:rPr>
              <w:t xml:space="preserve"> </w:t>
            </w:r>
            <w:r w:rsidRPr="003376E2">
              <w:rPr>
                <w:rFonts w:ascii="Times New Roman" w:hAnsi="Times New Roman" w:cs="Times New Roman"/>
                <w:color w:val="000000"/>
                <w:sz w:val="24"/>
                <w:szCs w:val="24"/>
                <w:lang w:val="ru-RU"/>
              </w:rPr>
              <w:t>статей,</w:t>
            </w:r>
            <w:r w:rsidRPr="003376E2">
              <w:rPr>
                <w:lang w:val="ru-RU"/>
              </w:rPr>
              <w:t xml:space="preserve"> </w:t>
            </w:r>
            <w:r w:rsidRPr="003376E2">
              <w:rPr>
                <w:rFonts w:ascii="Times New Roman" w:hAnsi="Times New Roman" w:cs="Times New Roman"/>
                <w:color w:val="000000"/>
                <w:sz w:val="24"/>
                <w:szCs w:val="24"/>
                <w:lang w:val="ru-RU"/>
              </w:rPr>
              <w:t>обсуждения</w:t>
            </w:r>
            <w:r w:rsidRPr="003376E2">
              <w:rPr>
                <w:lang w:val="ru-RU"/>
              </w:rPr>
              <w:t xml:space="preserve"> </w:t>
            </w:r>
            <w:r w:rsidRPr="003376E2">
              <w:rPr>
                <w:rFonts w:ascii="Times New Roman" w:hAnsi="Times New Roman" w:cs="Times New Roman"/>
                <w:color w:val="000000"/>
                <w:sz w:val="24"/>
                <w:szCs w:val="24"/>
                <w:lang w:val="ru-RU"/>
              </w:rPr>
              <w:t>контрольных</w:t>
            </w:r>
            <w:r w:rsidRPr="003376E2">
              <w:rPr>
                <w:lang w:val="ru-RU"/>
              </w:rPr>
              <w:t xml:space="preserve"> </w:t>
            </w:r>
            <w:r w:rsidRPr="003376E2">
              <w:rPr>
                <w:rFonts w:ascii="Times New Roman" w:hAnsi="Times New Roman" w:cs="Times New Roman"/>
                <w:color w:val="000000"/>
                <w:sz w:val="24"/>
                <w:szCs w:val="24"/>
                <w:lang w:val="ru-RU"/>
              </w:rPr>
              <w:t>вопросов</w:t>
            </w:r>
            <w:r w:rsidRPr="003376E2">
              <w:rPr>
                <w:lang w:val="ru-RU"/>
              </w:rPr>
              <w:t xml:space="preserve"> </w:t>
            </w:r>
            <w:r w:rsidRPr="003376E2">
              <w:rPr>
                <w:rFonts w:ascii="Times New Roman" w:hAnsi="Times New Roman" w:cs="Times New Roman"/>
                <w:color w:val="000000"/>
                <w:sz w:val="24"/>
                <w:szCs w:val="24"/>
                <w:lang w:val="ru-RU"/>
              </w:rPr>
              <w:t>и</w:t>
            </w:r>
            <w:r w:rsidRPr="003376E2">
              <w:rPr>
                <w:lang w:val="ru-RU"/>
              </w:rPr>
              <w:t xml:space="preserve"> </w:t>
            </w:r>
            <w:r w:rsidRPr="003376E2">
              <w:rPr>
                <w:rFonts w:ascii="Times New Roman" w:hAnsi="Times New Roman" w:cs="Times New Roman"/>
                <w:color w:val="000000"/>
                <w:sz w:val="24"/>
                <w:szCs w:val="24"/>
                <w:lang w:val="ru-RU"/>
              </w:rPr>
              <w:t>вопросов,</w:t>
            </w:r>
            <w:r w:rsidRPr="003376E2">
              <w:rPr>
                <w:lang w:val="ru-RU"/>
              </w:rPr>
              <w:t xml:space="preserve"> </w:t>
            </w:r>
            <w:r w:rsidRPr="003376E2">
              <w:rPr>
                <w:rFonts w:ascii="Times New Roman" w:hAnsi="Times New Roman" w:cs="Times New Roman"/>
                <w:color w:val="000000"/>
                <w:sz w:val="24"/>
                <w:szCs w:val="24"/>
                <w:lang w:val="ru-RU"/>
              </w:rPr>
              <w:t>вынесенных</w:t>
            </w:r>
            <w:r w:rsidRPr="003376E2">
              <w:rPr>
                <w:lang w:val="ru-RU"/>
              </w:rPr>
              <w:t xml:space="preserve"> </w:t>
            </w:r>
            <w:r w:rsidRPr="003376E2">
              <w:rPr>
                <w:rFonts w:ascii="Times New Roman" w:hAnsi="Times New Roman" w:cs="Times New Roman"/>
                <w:color w:val="000000"/>
                <w:sz w:val="24"/>
                <w:szCs w:val="24"/>
                <w:lang w:val="ru-RU"/>
              </w:rPr>
              <w:t>на</w:t>
            </w:r>
            <w:r w:rsidRPr="003376E2">
              <w:rPr>
                <w:lang w:val="ru-RU"/>
              </w:rPr>
              <w:t xml:space="preserve"> </w:t>
            </w:r>
            <w:r w:rsidRPr="003376E2">
              <w:rPr>
                <w:rFonts w:ascii="Times New Roman" w:hAnsi="Times New Roman" w:cs="Times New Roman"/>
                <w:color w:val="000000"/>
                <w:sz w:val="24"/>
                <w:szCs w:val="24"/>
                <w:lang w:val="ru-RU"/>
              </w:rPr>
              <w:t>самостоятельное</w:t>
            </w:r>
            <w:r w:rsidRPr="003376E2">
              <w:rPr>
                <w:lang w:val="ru-RU"/>
              </w:rPr>
              <w:t xml:space="preserve"> </w:t>
            </w:r>
            <w:r w:rsidRPr="003376E2">
              <w:rPr>
                <w:rFonts w:ascii="Times New Roman" w:hAnsi="Times New Roman" w:cs="Times New Roman"/>
                <w:color w:val="000000"/>
                <w:sz w:val="24"/>
                <w:szCs w:val="24"/>
                <w:lang w:val="ru-RU"/>
              </w:rPr>
              <w:t>изучение.</w:t>
            </w:r>
            <w:r w:rsidRPr="003376E2">
              <w:rPr>
                <w:lang w:val="ru-RU"/>
              </w:rPr>
              <w:t xml:space="preserve"> </w:t>
            </w:r>
          </w:p>
          <w:p w:rsidR="00F75B4F" w:rsidRPr="003376E2" w:rsidRDefault="007540DF">
            <w:pPr>
              <w:spacing w:after="0" w:line="240" w:lineRule="auto"/>
              <w:ind w:firstLine="756"/>
              <w:jc w:val="both"/>
              <w:rPr>
                <w:sz w:val="24"/>
                <w:szCs w:val="24"/>
                <w:lang w:val="ru-RU"/>
              </w:rPr>
            </w:pPr>
            <w:r w:rsidRPr="003376E2">
              <w:rPr>
                <w:rFonts w:ascii="Times New Roman" w:hAnsi="Times New Roman" w:cs="Times New Roman"/>
                <w:color w:val="000000"/>
                <w:sz w:val="24"/>
                <w:szCs w:val="24"/>
                <w:lang w:val="ru-RU"/>
              </w:rPr>
              <w:t>Практические</w:t>
            </w:r>
            <w:r w:rsidRPr="003376E2">
              <w:rPr>
                <w:lang w:val="ru-RU"/>
              </w:rPr>
              <w:t xml:space="preserve"> </w:t>
            </w:r>
            <w:r w:rsidRPr="003376E2">
              <w:rPr>
                <w:rFonts w:ascii="Times New Roman" w:hAnsi="Times New Roman" w:cs="Times New Roman"/>
                <w:color w:val="000000"/>
                <w:sz w:val="24"/>
                <w:szCs w:val="24"/>
                <w:lang w:val="ru-RU"/>
              </w:rPr>
              <w:t>(семинарские)</w:t>
            </w:r>
            <w:r w:rsidRPr="003376E2">
              <w:rPr>
                <w:lang w:val="ru-RU"/>
              </w:rPr>
              <w:t xml:space="preserve"> </w:t>
            </w:r>
            <w:r w:rsidRPr="003376E2">
              <w:rPr>
                <w:rFonts w:ascii="Times New Roman" w:hAnsi="Times New Roman" w:cs="Times New Roman"/>
                <w:color w:val="000000"/>
                <w:sz w:val="24"/>
                <w:szCs w:val="24"/>
                <w:lang w:val="ru-RU"/>
              </w:rPr>
              <w:t>занятия</w:t>
            </w:r>
            <w:r w:rsidRPr="003376E2">
              <w:rPr>
                <w:lang w:val="ru-RU"/>
              </w:rPr>
              <w:t xml:space="preserve"> </w:t>
            </w:r>
            <w:r w:rsidRPr="003376E2">
              <w:rPr>
                <w:rFonts w:ascii="Times New Roman" w:hAnsi="Times New Roman" w:cs="Times New Roman"/>
                <w:color w:val="000000"/>
                <w:sz w:val="24"/>
                <w:szCs w:val="24"/>
                <w:lang w:val="ru-RU"/>
              </w:rPr>
              <w:t>выполняют</w:t>
            </w:r>
            <w:r w:rsidRPr="003376E2">
              <w:rPr>
                <w:lang w:val="ru-RU"/>
              </w:rPr>
              <w:t xml:space="preserve"> </w:t>
            </w:r>
            <w:r w:rsidRPr="003376E2">
              <w:rPr>
                <w:rFonts w:ascii="Times New Roman" w:hAnsi="Times New Roman" w:cs="Times New Roman"/>
                <w:color w:val="000000"/>
                <w:sz w:val="24"/>
                <w:szCs w:val="24"/>
                <w:lang w:val="ru-RU"/>
              </w:rPr>
              <w:t>следующие</w:t>
            </w:r>
            <w:r w:rsidRPr="003376E2">
              <w:rPr>
                <w:lang w:val="ru-RU"/>
              </w:rPr>
              <w:t xml:space="preserve"> </w:t>
            </w:r>
            <w:r w:rsidRPr="003376E2">
              <w:rPr>
                <w:rFonts w:ascii="Times New Roman" w:hAnsi="Times New Roman" w:cs="Times New Roman"/>
                <w:color w:val="000000"/>
                <w:sz w:val="24"/>
                <w:szCs w:val="24"/>
                <w:lang w:val="ru-RU"/>
              </w:rPr>
              <w:t>задачи:</w:t>
            </w:r>
            <w:r w:rsidRPr="003376E2">
              <w:rPr>
                <w:lang w:val="ru-RU"/>
              </w:rPr>
              <w:t xml:space="preserve"> </w:t>
            </w:r>
          </w:p>
          <w:p w:rsidR="00F75B4F" w:rsidRPr="003376E2" w:rsidRDefault="007540DF">
            <w:pPr>
              <w:spacing w:after="0" w:line="240" w:lineRule="auto"/>
              <w:ind w:firstLine="756"/>
              <w:jc w:val="both"/>
              <w:rPr>
                <w:sz w:val="24"/>
                <w:szCs w:val="24"/>
                <w:lang w:val="ru-RU"/>
              </w:rPr>
            </w:pPr>
            <w:r w:rsidRPr="003376E2">
              <w:rPr>
                <w:rFonts w:ascii="Times New Roman" w:hAnsi="Times New Roman" w:cs="Times New Roman"/>
                <w:color w:val="000000"/>
                <w:sz w:val="24"/>
                <w:szCs w:val="24"/>
                <w:lang w:val="ru-RU"/>
              </w:rPr>
              <w:t>-</w:t>
            </w:r>
            <w:r w:rsidRPr="003376E2">
              <w:rPr>
                <w:lang w:val="ru-RU"/>
              </w:rPr>
              <w:t xml:space="preserve"> </w:t>
            </w:r>
            <w:r w:rsidRPr="003376E2">
              <w:rPr>
                <w:rFonts w:ascii="Times New Roman" w:hAnsi="Times New Roman" w:cs="Times New Roman"/>
                <w:color w:val="000000"/>
                <w:sz w:val="24"/>
                <w:szCs w:val="24"/>
                <w:lang w:val="ru-RU"/>
              </w:rPr>
              <w:t>стимулируют</w:t>
            </w:r>
            <w:r w:rsidRPr="003376E2">
              <w:rPr>
                <w:lang w:val="ru-RU"/>
              </w:rPr>
              <w:t xml:space="preserve"> </w:t>
            </w:r>
            <w:r w:rsidRPr="003376E2">
              <w:rPr>
                <w:rFonts w:ascii="Times New Roman" w:hAnsi="Times New Roman" w:cs="Times New Roman"/>
                <w:color w:val="000000"/>
                <w:sz w:val="24"/>
                <w:szCs w:val="24"/>
                <w:lang w:val="ru-RU"/>
              </w:rPr>
              <w:t>регулярное</w:t>
            </w:r>
            <w:r w:rsidRPr="003376E2">
              <w:rPr>
                <w:lang w:val="ru-RU"/>
              </w:rPr>
              <w:t xml:space="preserve"> </w:t>
            </w:r>
            <w:r w:rsidRPr="003376E2">
              <w:rPr>
                <w:rFonts w:ascii="Times New Roman" w:hAnsi="Times New Roman" w:cs="Times New Roman"/>
                <w:color w:val="000000"/>
                <w:sz w:val="24"/>
                <w:szCs w:val="24"/>
                <w:lang w:val="ru-RU"/>
              </w:rPr>
              <w:t>изучение</w:t>
            </w:r>
            <w:r w:rsidRPr="003376E2">
              <w:rPr>
                <w:lang w:val="ru-RU"/>
              </w:rPr>
              <w:t xml:space="preserve"> </w:t>
            </w:r>
            <w:r w:rsidRPr="003376E2">
              <w:rPr>
                <w:rFonts w:ascii="Times New Roman" w:hAnsi="Times New Roman" w:cs="Times New Roman"/>
                <w:color w:val="000000"/>
                <w:sz w:val="24"/>
                <w:szCs w:val="24"/>
                <w:lang w:val="ru-RU"/>
              </w:rPr>
              <w:t>рекомендуемой</w:t>
            </w:r>
            <w:r w:rsidRPr="003376E2">
              <w:rPr>
                <w:lang w:val="ru-RU"/>
              </w:rPr>
              <w:t xml:space="preserve"> </w:t>
            </w:r>
            <w:r w:rsidRPr="003376E2">
              <w:rPr>
                <w:rFonts w:ascii="Times New Roman" w:hAnsi="Times New Roman" w:cs="Times New Roman"/>
                <w:color w:val="000000"/>
                <w:sz w:val="24"/>
                <w:szCs w:val="24"/>
                <w:lang w:val="ru-RU"/>
              </w:rPr>
              <w:t>литературы;</w:t>
            </w:r>
            <w:r w:rsidRPr="003376E2">
              <w:rPr>
                <w:lang w:val="ru-RU"/>
              </w:rPr>
              <w:t xml:space="preserve"> </w:t>
            </w:r>
          </w:p>
          <w:p w:rsidR="00F75B4F" w:rsidRPr="003376E2" w:rsidRDefault="007540DF">
            <w:pPr>
              <w:spacing w:after="0" w:line="240" w:lineRule="auto"/>
              <w:ind w:firstLine="756"/>
              <w:jc w:val="both"/>
              <w:rPr>
                <w:sz w:val="24"/>
                <w:szCs w:val="24"/>
                <w:lang w:val="ru-RU"/>
              </w:rPr>
            </w:pPr>
            <w:r w:rsidRPr="003376E2">
              <w:rPr>
                <w:rFonts w:ascii="Times New Roman" w:hAnsi="Times New Roman" w:cs="Times New Roman"/>
                <w:color w:val="000000"/>
                <w:sz w:val="24"/>
                <w:szCs w:val="24"/>
                <w:lang w:val="ru-RU"/>
              </w:rPr>
              <w:t>-</w:t>
            </w:r>
            <w:r w:rsidRPr="003376E2">
              <w:rPr>
                <w:lang w:val="ru-RU"/>
              </w:rPr>
              <w:t xml:space="preserve"> </w:t>
            </w:r>
            <w:r w:rsidRPr="003376E2">
              <w:rPr>
                <w:rFonts w:ascii="Times New Roman" w:hAnsi="Times New Roman" w:cs="Times New Roman"/>
                <w:color w:val="000000"/>
                <w:sz w:val="24"/>
                <w:szCs w:val="24"/>
                <w:lang w:val="ru-RU"/>
              </w:rPr>
              <w:t>закрепляют</w:t>
            </w:r>
            <w:r w:rsidRPr="003376E2">
              <w:rPr>
                <w:lang w:val="ru-RU"/>
              </w:rPr>
              <w:t xml:space="preserve"> </w:t>
            </w:r>
            <w:r w:rsidRPr="003376E2">
              <w:rPr>
                <w:rFonts w:ascii="Times New Roman" w:hAnsi="Times New Roman" w:cs="Times New Roman"/>
                <w:color w:val="000000"/>
                <w:sz w:val="24"/>
                <w:szCs w:val="24"/>
                <w:lang w:val="ru-RU"/>
              </w:rPr>
              <w:t>знания,</w:t>
            </w:r>
            <w:r w:rsidRPr="003376E2">
              <w:rPr>
                <w:lang w:val="ru-RU"/>
              </w:rPr>
              <w:t xml:space="preserve"> </w:t>
            </w:r>
            <w:r w:rsidRPr="003376E2">
              <w:rPr>
                <w:rFonts w:ascii="Times New Roman" w:hAnsi="Times New Roman" w:cs="Times New Roman"/>
                <w:color w:val="000000"/>
                <w:sz w:val="24"/>
                <w:szCs w:val="24"/>
                <w:lang w:val="ru-RU"/>
              </w:rPr>
              <w:t>полученные</w:t>
            </w:r>
            <w:r w:rsidRPr="003376E2">
              <w:rPr>
                <w:lang w:val="ru-RU"/>
              </w:rPr>
              <w:t xml:space="preserve"> </w:t>
            </w:r>
            <w:r w:rsidRPr="003376E2">
              <w:rPr>
                <w:rFonts w:ascii="Times New Roman" w:hAnsi="Times New Roman" w:cs="Times New Roman"/>
                <w:color w:val="000000"/>
                <w:sz w:val="24"/>
                <w:szCs w:val="24"/>
                <w:lang w:val="ru-RU"/>
              </w:rPr>
              <w:t>в</w:t>
            </w:r>
            <w:r w:rsidRPr="003376E2">
              <w:rPr>
                <w:lang w:val="ru-RU"/>
              </w:rPr>
              <w:t xml:space="preserve"> </w:t>
            </w:r>
            <w:r w:rsidRPr="003376E2">
              <w:rPr>
                <w:rFonts w:ascii="Times New Roman" w:hAnsi="Times New Roman" w:cs="Times New Roman"/>
                <w:color w:val="000000"/>
                <w:sz w:val="24"/>
                <w:szCs w:val="24"/>
                <w:lang w:val="ru-RU"/>
              </w:rPr>
              <w:t>процессе</w:t>
            </w:r>
            <w:r w:rsidRPr="003376E2">
              <w:rPr>
                <w:lang w:val="ru-RU"/>
              </w:rPr>
              <w:t xml:space="preserve"> </w:t>
            </w:r>
            <w:r w:rsidRPr="003376E2">
              <w:rPr>
                <w:rFonts w:ascii="Times New Roman" w:hAnsi="Times New Roman" w:cs="Times New Roman"/>
                <w:color w:val="000000"/>
                <w:sz w:val="24"/>
                <w:szCs w:val="24"/>
                <w:lang w:val="ru-RU"/>
              </w:rPr>
              <w:t>самостоятельной</w:t>
            </w:r>
            <w:r w:rsidRPr="003376E2">
              <w:rPr>
                <w:lang w:val="ru-RU"/>
              </w:rPr>
              <w:t xml:space="preserve"> </w:t>
            </w:r>
            <w:r w:rsidRPr="003376E2">
              <w:rPr>
                <w:rFonts w:ascii="Times New Roman" w:hAnsi="Times New Roman" w:cs="Times New Roman"/>
                <w:color w:val="000000"/>
                <w:sz w:val="24"/>
                <w:szCs w:val="24"/>
                <w:lang w:val="ru-RU"/>
              </w:rPr>
              <w:t>работы</w:t>
            </w:r>
            <w:r w:rsidRPr="003376E2">
              <w:rPr>
                <w:lang w:val="ru-RU"/>
              </w:rPr>
              <w:t xml:space="preserve"> </w:t>
            </w:r>
            <w:r w:rsidRPr="003376E2">
              <w:rPr>
                <w:rFonts w:ascii="Times New Roman" w:hAnsi="Times New Roman" w:cs="Times New Roman"/>
                <w:color w:val="000000"/>
                <w:sz w:val="24"/>
                <w:szCs w:val="24"/>
                <w:lang w:val="ru-RU"/>
              </w:rPr>
              <w:t>над</w:t>
            </w:r>
            <w:r w:rsidRPr="003376E2">
              <w:rPr>
                <w:lang w:val="ru-RU"/>
              </w:rPr>
              <w:t xml:space="preserve"> </w:t>
            </w:r>
            <w:r w:rsidRPr="003376E2">
              <w:rPr>
                <w:rFonts w:ascii="Times New Roman" w:hAnsi="Times New Roman" w:cs="Times New Roman"/>
                <w:color w:val="000000"/>
                <w:sz w:val="24"/>
                <w:szCs w:val="24"/>
                <w:lang w:val="ru-RU"/>
              </w:rPr>
              <w:t>литературой;</w:t>
            </w:r>
            <w:r w:rsidRPr="003376E2">
              <w:rPr>
                <w:lang w:val="ru-RU"/>
              </w:rPr>
              <w:t xml:space="preserve"> </w:t>
            </w:r>
          </w:p>
          <w:p w:rsidR="00F75B4F" w:rsidRPr="003376E2" w:rsidRDefault="007540DF">
            <w:pPr>
              <w:spacing w:after="0" w:line="240" w:lineRule="auto"/>
              <w:ind w:firstLine="756"/>
              <w:jc w:val="both"/>
              <w:rPr>
                <w:sz w:val="24"/>
                <w:szCs w:val="24"/>
                <w:lang w:val="ru-RU"/>
              </w:rPr>
            </w:pPr>
            <w:r w:rsidRPr="003376E2">
              <w:rPr>
                <w:rFonts w:ascii="Times New Roman" w:hAnsi="Times New Roman" w:cs="Times New Roman"/>
                <w:color w:val="000000"/>
                <w:sz w:val="24"/>
                <w:szCs w:val="24"/>
                <w:lang w:val="ru-RU"/>
              </w:rPr>
              <w:t>-</w:t>
            </w:r>
            <w:r w:rsidRPr="003376E2">
              <w:rPr>
                <w:lang w:val="ru-RU"/>
              </w:rPr>
              <w:t xml:space="preserve"> </w:t>
            </w:r>
            <w:r w:rsidRPr="003376E2">
              <w:rPr>
                <w:rFonts w:ascii="Times New Roman" w:hAnsi="Times New Roman" w:cs="Times New Roman"/>
                <w:color w:val="000000"/>
                <w:sz w:val="24"/>
                <w:szCs w:val="24"/>
                <w:lang w:val="ru-RU"/>
              </w:rPr>
              <w:t>расширяют</w:t>
            </w:r>
            <w:r w:rsidRPr="003376E2">
              <w:rPr>
                <w:lang w:val="ru-RU"/>
              </w:rPr>
              <w:t xml:space="preserve"> </w:t>
            </w:r>
            <w:r w:rsidRPr="003376E2">
              <w:rPr>
                <w:rFonts w:ascii="Times New Roman" w:hAnsi="Times New Roman" w:cs="Times New Roman"/>
                <w:color w:val="000000"/>
                <w:sz w:val="24"/>
                <w:szCs w:val="24"/>
                <w:lang w:val="ru-RU"/>
              </w:rPr>
              <w:t>объём</w:t>
            </w:r>
            <w:r w:rsidRPr="003376E2">
              <w:rPr>
                <w:lang w:val="ru-RU"/>
              </w:rPr>
              <w:t xml:space="preserve"> </w:t>
            </w:r>
            <w:r w:rsidRPr="003376E2">
              <w:rPr>
                <w:rFonts w:ascii="Times New Roman" w:hAnsi="Times New Roman" w:cs="Times New Roman"/>
                <w:color w:val="000000"/>
                <w:sz w:val="24"/>
                <w:szCs w:val="24"/>
                <w:lang w:val="ru-RU"/>
              </w:rPr>
              <w:t>профессионально</w:t>
            </w:r>
            <w:r w:rsidRPr="003376E2">
              <w:rPr>
                <w:lang w:val="ru-RU"/>
              </w:rPr>
              <w:t xml:space="preserve"> </w:t>
            </w:r>
            <w:r w:rsidRPr="003376E2">
              <w:rPr>
                <w:rFonts w:ascii="Times New Roman" w:hAnsi="Times New Roman" w:cs="Times New Roman"/>
                <w:color w:val="000000"/>
                <w:sz w:val="24"/>
                <w:szCs w:val="24"/>
                <w:lang w:val="ru-RU"/>
              </w:rPr>
              <w:t>значимых</w:t>
            </w:r>
            <w:r w:rsidRPr="003376E2">
              <w:rPr>
                <w:lang w:val="ru-RU"/>
              </w:rPr>
              <w:t xml:space="preserve"> </w:t>
            </w:r>
            <w:r w:rsidRPr="003376E2">
              <w:rPr>
                <w:rFonts w:ascii="Times New Roman" w:hAnsi="Times New Roman" w:cs="Times New Roman"/>
                <w:color w:val="000000"/>
                <w:sz w:val="24"/>
                <w:szCs w:val="24"/>
                <w:lang w:val="ru-RU"/>
              </w:rPr>
              <w:t>знаний,</w:t>
            </w:r>
            <w:r w:rsidRPr="003376E2">
              <w:rPr>
                <w:lang w:val="ru-RU"/>
              </w:rPr>
              <w:t xml:space="preserve"> </w:t>
            </w:r>
            <w:r w:rsidRPr="003376E2">
              <w:rPr>
                <w:rFonts w:ascii="Times New Roman" w:hAnsi="Times New Roman" w:cs="Times New Roman"/>
                <w:color w:val="000000"/>
                <w:sz w:val="24"/>
                <w:szCs w:val="24"/>
                <w:lang w:val="ru-RU"/>
              </w:rPr>
              <w:t>умений,</w:t>
            </w:r>
            <w:r w:rsidRPr="003376E2">
              <w:rPr>
                <w:lang w:val="ru-RU"/>
              </w:rPr>
              <w:t xml:space="preserve"> </w:t>
            </w:r>
            <w:r w:rsidRPr="003376E2">
              <w:rPr>
                <w:rFonts w:ascii="Times New Roman" w:hAnsi="Times New Roman" w:cs="Times New Roman"/>
                <w:color w:val="000000"/>
                <w:sz w:val="24"/>
                <w:szCs w:val="24"/>
                <w:lang w:val="ru-RU"/>
              </w:rPr>
              <w:t>навыков;</w:t>
            </w:r>
            <w:r w:rsidRPr="003376E2">
              <w:rPr>
                <w:lang w:val="ru-RU"/>
              </w:rPr>
              <w:t xml:space="preserve"> </w:t>
            </w:r>
          </w:p>
          <w:p w:rsidR="00F75B4F" w:rsidRPr="003376E2" w:rsidRDefault="007540DF">
            <w:pPr>
              <w:spacing w:after="0" w:line="240" w:lineRule="auto"/>
              <w:ind w:firstLine="756"/>
              <w:jc w:val="both"/>
              <w:rPr>
                <w:sz w:val="24"/>
                <w:szCs w:val="24"/>
                <w:lang w:val="ru-RU"/>
              </w:rPr>
            </w:pPr>
            <w:r w:rsidRPr="003376E2">
              <w:rPr>
                <w:rFonts w:ascii="Times New Roman" w:hAnsi="Times New Roman" w:cs="Times New Roman"/>
                <w:color w:val="000000"/>
                <w:sz w:val="24"/>
                <w:szCs w:val="24"/>
                <w:lang w:val="ru-RU"/>
              </w:rPr>
              <w:t>-</w:t>
            </w:r>
            <w:r w:rsidRPr="003376E2">
              <w:rPr>
                <w:lang w:val="ru-RU"/>
              </w:rPr>
              <w:t xml:space="preserve"> </w:t>
            </w:r>
            <w:r w:rsidRPr="003376E2">
              <w:rPr>
                <w:rFonts w:ascii="Times New Roman" w:hAnsi="Times New Roman" w:cs="Times New Roman"/>
                <w:color w:val="000000"/>
                <w:sz w:val="24"/>
                <w:szCs w:val="24"/>
                <w:lang w:val="ru-RU"/>
              </w:rPr>
              <w:t>позволяют</w:t>
            </w:r>
            <w:r w:rsidRPr="003376E2">
              <w:rPr>
                <w:lang w:val="ru-RU"/>
              </w:rPr>
              <w:t xml:space="preserve"> </w:t>
            </w:r>
            <w:r w:rsidRPr="003376E2">
              <w:rPr>
                <w:rFonts w:ascii="Times New Roman" w:hAnsi="Times New Roman" w:cs="Times New Roman"/>
                <w:color w:val="000000"/>
                <w:sz w:val="24"/>
                <w:szCs w:val="24"/>
                <w:lang w:val="ru-RU"/>
              </w:rPr>
              <w:t>проверить</w:t>
            </w:r>
            <w:r w:rsidRPr="003376E2">
              <w:rPr>
                <w:lang w:val="ru-RU"/>
              </w:rPr>
              <w:t xml:space="preserve"> </w:t>
            </w:r>
            <w:r w:rsidRPr="003376E2">
              <w:rPr>
                <w:rFonts w:ascii="Times New Roman" w:hAnsi="Times New Roman" w:cs="Times New Roman"/>
                <w:color w:val="000000"/>
                <w:sz w:val="24"/>
                <w:szCs w:val="24"/>
                <w:lang w:val="ru-RU"/>
              </w:rPr>
              <w:t>правильность</w:t>
            </w:r>
            <w:r w:rsidRPr="003376E2">
              <w:rPr>
                <w:lang w:val="ru-RU"/>
              </w:rPr>
              <w:t xml:space="preserve"> </w:t>
            </w:r>
            <w:r w:rsidRPr="003376E2">
              <w:rPr>
                <w:rFonts w:ascii="Times New Roman" w:hAnsi="Times New Roman" w:cs="Times New Roman"/>
                <w:color w:val="000000"/>
                <w:sz w:val="24"/>
                <w:szCs w:val="24"/>
                <w:lang w:val="ru-RU"/>
              </w:rPr>
              <w:t>ранее</w:t>
            </w:r>
            <w:r w:rsidRPr="003376E2">
              <w:rPr>
                <w:lang w:val="ru-RU"/>
              </w:rPr>
              <w:t xml:space="preserve"> </w:t>
            </w:r>
            <w:r w:rsidRPr="003376E2">
              <w:rPr>
                <w:rFonts w:ascii="Times New Roman" w:hAnsi="Times New Roman" w:cs="Times New Roman"/>
                <w:color w:val="000000"/>
                <w:sz w:val="24"/>
                <w:szCs w:val="24"/>
                <w:lang w:val="ru-RU"/>
              </w:rPr>
              <w:t>полученных</w:t>
            </w:r>
            <w:r w:rsidRPr="003376E2">
              <w:rPr>
                <w:lang w:val="ru-RU"/>
              </w:rPr>
              <w:t xml:space="preserve"> </w:t>
            </w:r>
            <w:r w:rsidRPr="003376E2">
              <w:rPr>
                <w:rFonts w:ascii="Times New Roman" w:hAnsi="Times New Roman" w:cs="Times New Roman"/>
                <w:color w:val="000000"/>
                <w:sz w:val="24"/>
                <w:szCs w:val="24"/>
                <w:lang w:val="ru-RU"/>
              </w:rPr>
              <w:t>знаний;</w:t>
            </w:r>
            <w:r w:rsidRPr="003376E2">
              <w:rPr>
                <w:lang w:val="ru-RU"/>
              </w:rPr>
              <w:t xml:space="preserve"> </w:t>
            </w:r>
          </w:p>
          <w:p w:rsidR="00F75B4F" w:rsidRPr="003376E2" w:rsidRDefault="007540DF">
            <w:pPr>
              <w:spacing w:after="0" w:line="240" w:lineRule="auto"/>
              <w:ind w:firstLine="756"/>
              <w:jc w:val="both"/>
              <w:rPr>
                <w:sz w:val="24"/>
                <w:szCs w:val="24"/>
                <w:lang w:val="ru-RU"/>
              </w:rPr>
            </w:pPr>
            <w:r w:rsidRPr="003376E2">
              <w:rPr>
                <w:rFonts w:ascii="Times New Roman" w:hAnsi="Times New Roman" w:cs="Times New Roman"/>
                <w:color w:val="000000"/>
                <w:sz w:val="24"/>
                <w:szCs w:val="24"/>
                <w:lang w:val="ru-RU"/>
              </w:rPr>
              <w:t>-</w:t>
            </w:r>
            <w:r w:rsidRPr="003376E2">
              <w:rPr>
                <w:lang w:val="ru-RU"/>
              </w:rPr>
              <w:t xml:space="preserve"> </w:t>
            </w:r>
            <w:r w:rsidRPr="003376E2">
              <w:rPr>
                <w:rFonts w:ascii="Times New Roman" w:hAnsi="Times New Roman" w:cs="Times New Roman"/>
                <w:color w:val="000000"/>
                <w:sz w:val="24"/>
                <w:szCs w:val="24"/>
                <w:lang w:val="ru-RU"/>
              </w:rPr>
              <w:t>прививают</w:t>
            </w:r>
            <w:r w:rsidRPr="003376E2">
              <w:rPr>
                <w:lang w:val="ru-RU"/>
              </w:rPr>
              <w:t xml:space="preserve"> </w:t>
            </w:r>
            <w:r w:rsidRPr="003376E2">
              <w:rPr>
                <w:rFonts w:ascii="Times New Roman" w:hAnsi="Times New Roman" w:cs="Times New Roman"/>
                <w:color w:val="000000"/>
                <w:sz w:val="24"/>
                <w:szCs w:val="24"/>
                <w:lang w:val="ru-RU"/>
              </w:rPr>
              <w:t>навыки</w:t>
            </w:r>
            <w:r w:rsidRPr="003376E2">
              <w:rPr>
                <w:lang w:val="ru-RU"/>
              </w:rPr>
              <w:t xml:space="preserve"> </w:t>
            </w:r>
            <w:r w:rsidRPr="003376E2">
              <w:rPr>
                <w:rFonts w:ascii="Times New Roman" w:hAnsi="Times New Roman" w:cs="Times New Roman"/>
                <w:color w:val="000000"/>
                <w:sz w:val="24"/>
                <w:szCs w:val="24"/>
                <w:lang w:val="ru-RU"/>
              </w:rPr>
              <w:t>самостоятельного</w:t>
            </w:r>
            <w:r w:rsidRPr="003376E2">
              <w:rPr>
                <w:lang w:val="ru-RU"/>
              </w:rPr>
              <w:t xml:space="preserve"> </w:t>
            </w:r>
            <w:r w:rsidRPr="003376E2">
              <w:rPr>
                <w:rFonts w:ascii="Times New Roman" w:hAnsi="Times New Roman" w:cs="Times New Roman"/>
                <w:color w:val="000000"/>
                <w:sz w:val="24"/>
                <w:szCs w:val="24"/>
                <w:lang w:val="ru-RU"/>
              </w:rPr>
              <w:t>мышления,</w:t>
            </w:r>
            <w:r w:rsidRPr="003376E2">
              <w:rPr>
                <w:lang w:val="ru-RU"/>
              </w:rPr>
              <w:t xml:space="preserve"> </w:t>
            </w:r>
            <w:r w:rsidRPr="003376E2">
              <w:rPr>
                <w:rFonts w:ascii="Times New Roman" w:hAnsi="Times New Roman" w:cs="Times New Roman"/>
                <w:color w:val="000000"/>
                <w:sz w:val="24"/>
                <w:szCs w:val="24"/>
                <w:lang w:val="ru-RU"/>
              </w:rPr>
              <w:t>устного</w:t>
            </w:r>
            <w:r w:rsidRPr="003376E2">
              <w:rPr>
                <w:lang w:val="ru-RU"/>
              </w:rPr>
              <w:t xml:space="preserve"> </w:t>
            </w:r>
            <w:r w:rsidRPr="003376E2">
              <w:rPr>
                <w:rFonts w:ascii="Times New Roman" w:hAnsi="Times New Roman" w:cs="Times New Roman"/>
                <w:color w:val="000000"/>
                <w:sz w:val="24"/>
                <w:szCs w:val="24"/>
                <w:lang w:val="ru-RU"/>
              </w:rPr>
              <w:t>выступления;</w:t>
            </w:r>
            <w:r w:rsidRPr="003376E2">
              <w:rPr>
                <w:lang w:val="ru-RU"/>
              </w:rPr>
              <w:t xml:space="preserve"> </w:t>
            </w:r>
          </w:p>
          <w:p w:rsidR="00F75B4F" w:rsidRPr="003376E2" w:rsidRDefault="007540DF">
            <w:pPr>
              <w:spacing w:after="0" w:line="240" w:lineRule="auto"/>
              <w:ind w:firstLine="756"/>
              <w:jc w:val="both"/>
              <w:rPr>
                <w:sz w:val="24"/>
                <w:szCs w:val="24"/>
                <w:lang w:val="ru-RU"/>
              </w:rPr>
            </w:pPr>
            <w:r w:rsidRPr="003376E2">
              <w:rPr>
                <w:rFonts w:ascii="Times New Roman" w:hAnsi="Times New Roman" w:cs="Times New Roman"/>
                <w:color w:val="000000"/>
                <w:sz w:val="24"/>
                <w:szCs w:val="24"/>
                <w:lang w:val="ru-RU"/>
              </w:rPr>
              <w:t>-</w:t>
            </w:r>
            <w:r w:rsidRPr="003376E2">
              <w:rPr>
                <w:lang w:val="ru-RU"/>
              </w:rPr>
              <w:t xml:space="preserve"> </w:t>
            </w:r>
            <w:r w:rsidRPr="003376E2">
              <w:rPr>
                <w:rFonts w:ascii="Times New Roman" w:hAnsi="Times New Roman" w:cs="Times New Roman"/>
                <w:color w:val="000000"/>
                <w:sz w:val="24"/>
                <w:szCs w:val="24"/>
                <w:lang w:val="ru-RU"/>
              </w:rPr>
              <w:t>способствуют</w:t>
            </w:r>
            <w:r w:rsidRPr="003376E2">
              <w:rPr>
                <w:lang w:val="ru-RU"/>
              </w:rPr>
              <w:t xml:space="preserve"> </w:t>
            </w:r>
            <w:r w:rsidRPr="003376E2">
              <w:rPr>
                <w:rFonts w:ascii="Times New Roman" w:hAnsi="Times New Roman" w:cs="Times New Roman"/>
                <w:color w:val="000000"/>
                <w:sz w:val="24"/>
                <w:szCs w:val="24"/>
                <w:lang w:val="ru-RU"/>
              </w:rPr>
              <w:t>свободному</w:t>
            </w:r>
            <w:r w:rsidRPr="003376E2">
              <w:rPr>
                <w:lang w:val="ru-RU"/>
              </w:rPr>
              <w:t xml:space="preserve"> </w:t>
            </w:r>
            <w:r w:rsidRPr="003376E2">
              <w:rPr>
                <w:rFonts w:ascii="Times New Roman" w:hAnsi="Times New Roman" w:cs="Times New Roman"/>
                <w:color w:val="000000"/>
                <w:sz w:val="24"/>
                <w:szCs w:val="24"/>
                <w:lang w:val="ru-RU"/>
              </w:rPr>
              <w:t>оперированию</w:t>
            </w:r>
            <w:r w:rsidRPr="003376E2">
              <w:rPr>
                <w:lang w:val="ru-RU"/>
              </w:rPr>
              <w:t xml:space="preserve"> </w:t>
            </w:r>
            <w:r w:rsidRPr="003376E2">
              <w:rPr>
                <w:rFonts w:ascii="Times New Roman" w:hAnsi="Times New Roman" w:cs="Times New Roman"/>
                <w:color w:val="000000"/>
                <w:sz w:val="24"/>
                <w:szCs w:val="24"/>
                <w:lang w:val="ru-RU"/>
              </w:rPr>
              <w:t>терминологией;</w:t>
            </w:r>
            <w:r w:rsidRPr="003376E2">
              <w:rPr>
                <w:lang w:val="ru-RU"/>
              </w:rPr>
              <w:t xml:space="preserve"> </w:t>
            </w:r>
          </w:p>
          <w:p w:rsidR="00F75B4F" w:rsidRPr="003376E2" w:rsidRDefault="007540DF">
            <w:pPr>
              <w:spacing w:after="0" w:line="240" w:lineRule="auto"/>
              <w:ind w:firstLine="756"/>
              <w:jc w:val="both"/>
              <w:rPr>
                <w:sz w:val="24"/>
                <w:szCs w:val="24"/>
                <w:lang w:val="ru-RU"/>
              </w:rPr>
            </w:pPr>
            <w:r w:rsidRPr="003376E2">
              <w:rPr>
                <w:rFonts w:ascii="Times New Roman" w:hAnsi="Times New Roman" w:cs="Times New Roman"/>
                <w:color w:val="000000"/>
                <w:sz w:val="24"/>
                <w:szCs w:val="24"/>
                <w:lang w:val="ru-RU"/>
              </w:rPr>
              <w:t>-</w:t>
            </w:r>
            <w:r w:rsidRPr="003376E2">
              <w:rPr>
                <w:lang w:val="ru-RU"/>
              </w:rPr>
              <w:t xml:space="preserve"> </w:t>
            </w:r>
            <w:r w:rsidRPr="003376E2">
              <w:rPr>
                <w:rFonts w:ascii="Times New Roman" w:hAnsi="Times New Roman" w:cs="Times New Roman"/>
                <w:color w:val="000000"/>
                <w:sz w:val="24"/>
                <w:szCs w:val="24"/>
                <w:lang w:val="ru-RU"/>
              </w:rPr>
              <w:t>предоставляют</w:t>
            </w:r>
            <w:r w:rsidRPr="003376E2">
              <w:rPr>
                <w:lang w:val="ru-RU"/>
              </w:rPr>
              <w:t xml:space="preserve"> </w:t>
            </w:r>
            <w:r w:rsidRPr="003376E2">
              <w:rPr>
                <w:rFonts w:ascii="Times New Roman" w:hAnsi="Times New Roman" w:cs="Times New Roman"/>
                <w:color w:val="000000"/>
                <w:sz w:val="24"/>
                <w:szCs w:val="24"/>
                <w:lang w:val="ru-RU"/>
              </w:rPr>
              <w:t>преподавателю</w:t>
            </w:r>
            <w:r w:rsidRPr="003376E2">
              <w:rPr>
                <w:lang w:val="ru-RU"/>
              </w:rPr>
              <w:t xml:space="preserve"> </w:t>
            </w:r>
            <w:r w:rsidRPr="003376E2">
              <w:rPr>
                <w:rFonts w:ascii="Times New Roman" w:hAnsi="Times New Roman" w:cs="Times New Roman"/>
                <w:color w:val="000000"/>
                <w:sz w:val="24"/>
                <w:szCs w:val="24"/>
                <w:lang w:val="ru-RU"/>
              </w:rPr>
              <w:t>возможность</w:t>
            </w:r>
            <w:r w:rsidRPr="003376E2">
              <w:rPr>
                <w:lang w:val="ru-RU"/>
              </w:rPr>
              <w:t xml:space="preserve"> </w:t>
            </w:r>
            <w:r w:rsidRPr="003376E2">
              <w:rPr>
                <w:rFonts w:ascii="Times New Roman" w:hAnsi="Times New Roman" w:cs="Times New Roman"/>
                <w:color w:val="000000"/>
                <w:sz w:val="24"/>
                <w:szCs w:val="24"/>
                <w:lang w:val="ru-RU"/>
              </w:rPr>
              <w:t>систематически</w:t>
            </w:r>
            <w:r w:rsidRPr="003376E2">
              <w:rPr>
                <w:lang w:val="ru-RU"/>
              </w:rPr>
              <w:t xml:space="preserve"> </w:t>
            </w:r>
            <w:r w:rsidRPr="003376E2">
              <w:rPr>
                <w:rFonts w:ascii="Times New Roman" w:hAnsi="Times New Roman" w:cs="Times New Roman"/>
                <w:color w:val="000000"/>
                <w:sz w:val="24"/>
                <w:szCs w:val="24"/>
                <w:lang w:val="ru-RU"/>
              </w:rPr>
              <w:t>контролировать</w:t>
            </w:r>
            <w:r w:rsidRPr="003376E2">
              <w:rPr>
                <w:lang w:val="ru-RU"/>
              </w:rPr>
              <w:t xml:space="preserve"> </w:t>
            </w:r>
            <w:r w:rsidRPr="003376E2">
              <w:rPr>
                <w:rFonts w:ascii="Times New Roman" w:hAnsi="Times New Roman" w:cs="Times New Roman"/>
                <w:color w:val="000000"/>
                <w:sz w:val="24"/>
                <w:szCs w:val="24"/>
                <w:lang w:val="ru-RU"/>
              </w:rPr>
              <w:t>уровень</w:t>
            </w:r>
            <w:r w:rsidRPr="003376E2">
              <w:rPr>
                <w:lang w:val="ru-RU"/>
              </w:rPr>
              <w:t xml:space="preserve"> </w:t>
            </w:r>
            <w:r w:rsidRPr="003376E2">
              <w:rPr>
                <w:rFonts w:ascii="Times New Roman" w:hAnsi="Times New Roman" w:cs="Times New Roman"/>
                <w:color w:val="000000"/>
                <w:sz w:val="24"/>
                <w:szCs w:val="24"/>
                <w:lang w:val="ru-RU"/>
              </w:rPr>
              <w:t>самостоятельной</w:t>
            </w:r>
            <w:r w:rsidRPr="003376E2">
              <w:rPr>
                <w:lang w:val="ru-RU"/>
              </w:rPr>
              <w:t xml:space="preserve"> </w:t>
            </w:r>
            <w:r w:rsidRPr="003376E2">
              <w:rPr>
                <w:rFonts w:ascii="Times New Roman" w:hAnsi="Times New Roman" w:cs="Times New Roman"/>
                <w:color w:val="000000"/>
                <w:sz w:val="24"/>
                <w:szCs w:val="24"/>
                <w:lang w:val="ru-RU"/>
              </w:rPr>
              <w:t>работы</w:t>
            </w:r>
            <w:r w:rsidRPr="003376E2">
              <w:rPr>
                <w:lang w:val="ru-RU"/>
              </w:rPr>
              <w:t xml:space="preserve"> </w:t>
            </w:r>
            <w:r w:rsidRPr="003376E2">
              <w:rPr>
                <w:rFonts w:ascii="Times New Roman" w:hAnsi="Times New Roman" w:cs="Times New Roman"/>
                <w:color w:val="000000"/>
                <w:sz w:val="24"/>
                <w:szCs w:val="24"/>
                <w:lang w:val="ru-RU"/>
              </w:rPr>
              <w:t>студентов.</w:t>
            </w:r>
            <w:r w:rsidRPr="003376E2">
              <w:rPr>
                <w:lang w:val="ru-RU"/>
              </w:rPr>
              <w:t xml:space="preserve"> </w:t>
            </w:r>
          </w:p>
          <w:p w:rsidR="00F75B4F" w:rsidRPr="003376E2" w:rsidRDefault="007540DF">
            <w:pPr>
              <w:spacing w:after="0" w:line="240" w:lineRule="auto"/>
              <w:ind w:firstLine="756"/>
              <w:jc w:val="both"/>
              <w:rPr>
                <w:sz w:val="24"/>
                <w:szCs w:val="24"/>
                <w:lang w:val="ru-RU"/>
              </w:rPr>
            </w:pPr>
            <w:r w:rsidRPr="003376E2">
              <w:rPr>
                <w:rFonts w:ascii="Times New Roman" w:hAnsi="Times New Roman" w:cs="Times New Roman"/>
                <w:color w:val="000000"/>
                <w:sz w:val="24"/>
                <w:szCs w:val="24"/>
                <w:lang w:val="ru-RU"/>
              </w:rPr>
              <w:t>При</w:t>
            </w:r>
            <w:r w:rsidRPr="003376E2">
              <w:rPr>
                <w:lang w:val="ru-RU"/>
              </w:rPr>
              <w:t xml:space="preserve"> </w:t>
            </w:r>
            <w:r w:rsidRPr="003376E2">
              <w:rPr>
                <w:rFonts w:ascii="Times New Roman" w:hAnsi="Times New Roman" w:cs="Times New Roman"/>
                <w:color w:val="000000"/>
                <w:sz w:val="24"/>
                <w:szCs w:val="24"/>
                <w:lang w:val="ru-RU"/>
              </w:rPr>
              <w:t>подготовке</w:t>
            </w:r>
            <w:r w:rsidRPr="003376E2">
              <w:rPr>
                <w:lang w:val="ru-RU"/>
              </w:rPr>
              <w:t xml:space="preserve"> </w:t>
            </w:r>
            <w:r w:rsidRPr="003376E2">
              <w:rPr>
                <w:rFonts w:ascii="Times New Roman" w:hAnsi="Times New Roman" w:cs="Times New Roman"/>
                <w:color w:val="000000"/>
                <w:sz w:val="24"/>
                <w:szCs w:val="24"/>
                <w:lang w:val="ru-RU"/>
              </w:rPr>
              <w:t>к</w:t>
            </w:r>
            <w:r w:rsidRPr="003376E2">
              <w:rPr>
                <w:lang w:val="ru-RU"/>
              </w:rPr>
              <w:t xml:space="preserve"> </w:t>
            </w:r>
            <w:r w:rsidRPr="003376E2">
              <w:rPr>
                <w:rFonts w:ascii="Times New Roman" w:hAnsi="Times New Roman" w:cs="Times New Roman"/>
                <w:color w:val="000000"/>
                <w:sz w:val="24"/>
                <w:szCs w:val="24"/>
                <w:lang w:val="ru-RU"/>
              </w:rPr>
              <w:t>практическим</w:t>
            </w:r>
            <w:r w:rsidRPr="003376E2">
              <w:rPr>
                <w:lang w:val="ru-RU"/>
              </w:rPr>
              <w:t xml:space="preserve"> </w:t>
            </w:r>
            <w:r w:rsidRPr="003376E2">
              <w:rPr>
                <w:rFonts w:ascii="Times New Roman" w:hAnsi="Times New Roman" w:cs="Times New Roman"/>
                <w:color w:val="000000"/>
                <w:sz w:val="24"/>
                <w:szCs w:val="24"/>
                <w:lang w:val="ru-RU"/>
              </w:rPr>
              <w:t>занятиям</w:t>
            </w:r>
            <w:r w:rsidRPr="003376E2">
              <w:rPr>
                <w:lang w:val="ru-RU"/>
              </w:rPr>
              <w:t xml:space="preserve"> </w:t>
            </w:r>
            <w:r w:rsidRPr="003376E2">
              <w:rPr>
                <w:rFonts w:ascii="Times New Roman" w:hAnsi="Times New Roman" w:cs="Times New Roman"/>
                <w:color w:val="000000"/>
                <w:sz w:val="24"/>
                <w:szCs w:val="24"/>
                <w:lang w:val="ru-RU"/>
              </w:rPr>
              <w:t>необходимо</w:t>
            </w:r>
            <w:r w:rsidRPr="003376E2">
              <w:rPr>
                <w:lang w:val="ru-RU"/>
              </w:rPr>
              <w:t xml:space="preserve"> </w:t>
            </w:r>
            <w:r w:rsidRPr="003376E2">
              <w:rPr>
                <w:rFonts w:ascii="Times New Roman" w:hAnsi="Times New Roman" w:cs="Times New Roman"/>
                <w:color w:val="000000"/>
                <w:sz w:val="24"/>
                <w:szCs w:val="24"/>
                <w:lang w:val="ru-RU"/>
              </w:rPr>
              <w:t>просмотреть</w:t>
            </w:r>
            <w:r w:rsidRPr="003376E2">
              <w:rPr>
                <w:lang w:val="ru-RU"/>
              </w:rPr>
              <w:t xml:space="preserve"> </w:t>
            </w:r>
            <w:r w:rsidRPr="003376E2">
              <w:rPr>
                <w:rFonts w:ascii="Times New Roman" w:hAnsi="Times New Roman" w:cs="Times New Roman"/>
                <w:color w:val="000000"/>
                <w:sz w:val="24"/>
                <w:szCs w:val="24"/>
                <w:lang w:val="ru-RU"/>
              </w:rPr>
              <w:t>конспекты</w:t>
            </w:r>
            <w:r w:rsidRPr="003376E2">
              <w:rPr>
                <w:lang w:val="ru-RU"/>
              </w:rPr>
              <w:t xml:space="preserve"> </w:t>
            </w:r>
            <w:r w:rsidR="00F36266">
              <w:rPr>
                <w:rFonts w:ascii="Times New Roman" w:hAnsi="Times New Roman" w:cs="Times New Roman"/>
                <w:color w:val="000000"/>
                <w:sz w:val="24"/>
                <w:szCs w:val="24"/>
                <w:lang w:val="ru-RU"/>
              </w:rPr>
              <w:t>теоретического материала</w:t>
            </w:r>
            <w:r w:rsidRPr="003376E2">
              <w:rPr>
                <w:lang w:val="ru-RU"/>
              </w:rPr>
              <w:t xml:space="preserve"> </w:t>
            </w:r>
            <w:r w:rsidRPr="003376E2">
              <w:rPr>
                <w:rFonts w:ascii="Times New Roman" w:hAnsi="Times New Roman" w:cs="Times New Roman"/>
                <w:color w:val="000000"/>
                <w:sz w:val="24"/>
                <w:szCs w:val="24"/>
                <w:lang w:val="ru-RU"/>
              </w:rPr>
              <w:t>и</w:t>
            </w:r>
            <w:r w:rsidRPr="003376E2">
              <w:rPr>
                <w:lang w:val="ru-RU"/>
              </w:rPr>
              <w:t xml:space="preserve"> </w:t>
            </w:r>
            <w:r w:rsidRPr="003376E2">
              <w:rPr>
                <w:rFonts w:ascii="Times New Roman" w:hAnsi="Times New Roman" w:cs="Times New Roman"/>
                <w:color w:val="000000"/>
                <w:sz w:val="24"/>
                <w:szCs w:val="24"/>
                <w:lang w:val="ru-RU"/>
              </w:rPr>
              <w:t>методические</w:t>
            </w:r>
            <w:r w:rsidRPr="003376E2">
              <w:rPr>
                <w:lang w:val="ru-RU"/>
              </w:rPr>
              <w:t xml:space="preserve"> </w:t>
            </w:r>
            <w:r w:rsidRPr="003376E2">
              <w:rPr>
                <w:rFonts w:ascii="Times New Roman" w:hAnsi="Times New Roman" w:cs="Times New Roman"/>
                <w:color w:val="000000"/>
                <w:sz w:val="24"/>
                <w:szCs w:val="24"/>
                <w:lang w:val="ru-RU"/>
              </w:rPr>
              <w:t>указания,</w:t>
            </w:r>
            <w:r w:rsidRPr="003376E2">
              <w:rPr>
                <w:lang w:val="ru-RU"/>
              </w:rPr>
              <w:t xml:space="preserve"> </w:t>
            </w:r>
            <w:r w:rsidRPr="003376E2">
              <w:rPr>
                <w:rFonts w:ascii="Times New Roman" w:hAnsi="Times New Roman" w:cs="Times New Roman"/>
                <w:color w:val="000000"/>
                <w:sz w:val="24"/>
                <w:szCs w:val="24"/>
                <w:lang w:val="ru-RU"/>
              </w:rPr>
              <w:t>рекомендованную</w:t>
            </w:r>
            <w:r w:rsidRPr="003376E2">
              <w:rPr>
                <w:lang w:val="ru-RU"/>
              </w:rPr>
              <w:t xml:space="preserve"> </w:t>
            </w:r>
            <w:r w:rsidRPr="003376E2">
              <w:rPr>
                <w:rFonts w:ascii="Times New Roman" w:hAnsi="Times New Roman" w:cs="Times New Roman"/>
                <w:color w:val="000000"/>
                <w:sz w:val="24"/>
                <w:szCs w:val="24"/>
                <w:lang w:val="ru-RU"/>
              </w:rPr>
              <w:t>литературу</w:t>
            </w:r>
            <w:r w:rsidRPr="003376E2">
              <w:rPr>
                <w:lang w:val="ru-RU"/>
              </w:rPr>
              <w:t xml:space="preserve"> </w:t>
            </w:r>
            <w:r w:rsidRPr="003376E2">
              <w:rPr>
                <w:rFonts w:ascii="Times New Roman" w:hAnsi="Times New Roman" w:cs="Times New Roman"/>
                <w:color w:val="000000"/>
                <w:sz w:val="24"/>
                <w:szCs w:val="24"/>
                <w:lang w:val="ru-RU"/>
              </w:rPr>
              <w:t>по</w:t>
            </w:r>
            <w:r w:rsidRPr="003376E2">
              <w:rPr>
                <w:lang w:val="ru-RU"/>
              </w:rPr>
              <w:t xml:space="preserve"> </w:t>
            </w:r>
            <w:r w:rsidRPr="003376E2">
              <w:rPr>
                <w:rFonts w:ascii="Times New Roman" w:hAnsi="Times New Roman" w:cs="Times New Roman"/>
                <w:color w:val="000000"/>
                <w:sz w:val="24"/>
                <w:szCs w:val="24"/>
                <w:lang w:val="ru-RU"/>
              </w:rPr>
              <w:t>данной</w:t>
            </w:r>
            <w:r w:rsidRPr="003376E2">
              <w:rPr>
                <w:lang w:val="ru-RU"/>
              </w:rPr>
              <w:t xml:space="preserve"> </w:t>
            </w:r>
            <w:r w:rsidRPr="003376E2">
              <w:rPr>
                <w:rFonts w:ascii="Times New Roman" w:hAnsi="Times New Roman" w:cs="Times New Roman"/>
                <w:color w:val="000000"/>
                <w:sz w:val="24"/>
                <w:szCs w:val="24"/>
                <w:lang w:val="ru-RU"/>
              </w:rPr>
              <w:t>теме;</w:t>
            </w:r>
            <w:r w:rsidRPr="003376E2">
              <w:rPr>
                <w:lang w:val="ru-RU"/>
              </w:rPr>
              <w:t xml:space="preserve"> </w:t>
            </w:r>
            <w:r w:rsidRPr="003376E2">
              <w:rPr>
                <w:rFonts w:ascii="Times New Roman" w:hAnsi="Times New Roman" w:cs="Times New Roman"/>
                <w:color w:val="000000"/>
                <w:sz w:val="24"/>
                <w:szCs w:val="24"/>
                <w:lang w:val="ru-RU"/>
              </w:rPr>
              <w:t>подготовить</w:t>
            </w:r>
            <w:r w:rsidRPr="003376E2">
              <w:rPr>
                <w:lang w:val="ru-RU"/>
              </w:rPr>
              <w:t xml:space="preserve"> </w:t>
            </w:r>
            <w:r w:rsidRPr="003376E2">
              <w:rPr>
                <w:rFonts w:ascii="Times New Roman" w:hAnsi="Times New Roman" w:cs="Times New Roman"/>
                <w:color w:val="000000"/>
                <w:sz w:val="24"/>
                <w:szCs w:val="24"/>
                <w:lang w:val="ru-RU"/>
              </w:rPr>
              <w:t>доклад</w:t>
            </w:r>
            <w:r w:rsidRPr="003376E2">
              <w:rPr>
                <w:lang w:val="ru-RU"/>
              </w:rPr>
              <w:t xml:space="preserve"> </w:t>
            </w:r>
            <w:r w:rsidRPr="003376E2">
              <w:rPr>
                <w:rFonts w:ascii="Times New Roman" w:hAnsi="Times New Roman" w:cs="Times New Roman"/>
                <w:color w:val="000000"/>
                <w:sz w:val="24"/>
                <w:szCs w:val="24"/>
                <w:lang w:val="ru-RU"/>
              </w:rPr>
              <w:t>или</w:t>
            </w:r>
            <w:r w:rsidRPr="003376E2">
              <w:rPr>
                <w:lang w:val="ru-RU"/>
              </w:rPr>
              <w:t xml:space="preserve"> </w:t>
            </w:r>
            <w:r w:rsidRPr="003376E2">
              <w:rPr>
                <w:rFonts w:ascii="Times New Roman" w:hAnsi="Times New Roman" w:cs="Times New Roman"/>
                <w:color w:val="000000"/>
                <w:sz w:val="24"/>
                <w:szCs w:val="24"/>
                <w:lang w:val="ru-RU"/>
              </w:rPr>
              <w:t>научную</w:t>
            </w:r>
            <w:r w:rsidRPr="003376E2">
              <w:rPr>
                <w:lang w:val="ru-RU"/>
              </w:rPr>
              <w:t xml:space="preserve"> </w:t>
            </w:r>
            <w:r w:rsidRPr="003376E2">
              <w:rPr>
                <w:rFonts w:ascii="Times New Roman" w:hAnsi="Times New Roman" w:cs="Times New Roman"/>
                <w:color w:val="000000"/>
                <w:sz w:val="24"/>
                <w:szCs w:val="24"/>
                <w:lang w:val="ru-RU"/>
              </w:rPr>
              <w:t>статью</w:t>
            </w:r>
            <w:r w:rsidRPr="003376E2">
              <w:rPr>
                <w:lang w:val="ru-RU"/>
              </w:rPr>
              <w:t xml:space="preserve"> </w:t>
            </w:r>
            <w:r w:rsidRPr="003376E2">
              <w:rPr>
                <w:rFonts w:ascii="Times New Roman" w:hAnsi="Times New Roman" w:cs="Times New Roman"/>
                <w:color w:val="000000"/>
                <w:sz w:val="24"/>
                <w:szCs w:val="24"/>
                <w:lang w:val="ru-RU"/>
              </w:rPr>
              <w:t>по</w:t>
            </w:r>
            <w:r w:rsidRPr="003376E2">
              <w:rPr>
                <w:lang w:val="ru-RU"/>
              </w:rPr>
              <w:t xml:space="preserve"> </w:t>
            </w:r>
            <w:r w:rsidRPr="003376E2">
              <w:rPr>
                <w:rFonts w:ascii="Times New Roman" w:hAnsi="Times New Roman" w:cs="Times New Roman"/>
                <w:color w:val="000000"/>
                <w:sz w:val="24"/>
                <w:szCs w:val="24"/>
                <w:lang w:val="ru-RU"/>
              </w:rPr>
              <w:t>предложенной</w:t>
            </w:r>
            <w:r w:rsidRPr="003376E2">
              <w:rPr>
                <w:lang w:val="ru-RU"/>
              </w:rPr>
              <w:t xml:space="preserve"> </w:t>
            </w:r>
            <w:r w:rsidRPr="003376E2">
              <w:rPr>
                <w:rFonts w:ascii="Times New Roman" w:hAnsi="Times New Roman" w:cs="Times New Roman"/>
                <w:color w:val="000000"/>
                <w:sz w:val="24"/>
                <w:szCs w:val="24"/>
                <w:lang w:val="ru-RU"/>
              </w:rPr>
              <w:t>теме;</w:t>
            </w:r>
            <w:r w:rsidRPr="003376E2">
              <w:rPr>
                <w:lang w:val="ru-RU"/>
              </w:rPr>
              <w:t xml:space="preserve"> </w:t>
            </w:r>
            <w:r w:rsidRPr="003376E2">
              <w:rPr>
                <w:rFonts w:ascii="Times New Roman" w:hAnsi="Times New Roman" w:cs="Times New Roman"/>
                <w:color w:val="000000"/>
                <w:sz w:val="24"/>
                <w:szCs w:val="24"/>
                <w:lang w:val="ru-RU"/>
              </w:rPr>
              <w:t>подготовиться</w:t>
            </w:r>
            <w:r w:rsidRPr="003376E2">
              <w:rPr>
                <w:lang w:val="ru-RU"/>
              </w:rPr>
              <w:t xml:space="preserve"> </w:t>
            </w:r>
            <w:r w:rsidRPr="003376E2">
              <w:rPr>
                <w:rFonts w:ascii="Times New Roman" w:hAnsi="Times New Roman" w:cs="Times New Roman"/>
                <w:color w:val="000000"/>
                <w:sz w:val="24"/>
                <w:szCs w:val="24"/>
                <w:lang w:val="ru-RU"/>
              </w:rPr>
              <w:t>к</w:t>
            </w:r>
            <w:r w:rsidRPr="003376E2">
              <w:rPr>
                <w:lang w:val="ru-RU"/>
              </w:rPr>
              <w:t xml:space="preserve"> </w:t>
            </w:r>
            <w:r w:rsidRPr="003376E2">
              <w:rPr>
                <w:rFonts w:ascii="Times New Roman" w:hAnsi="Times New Roman" w:cs="Times New Roman"/>
                <w:color w:val="000000"/>
                <w:sz w:val="24"/>
                <w:szCs w:val="24"/>
                <w:lang w:val="ru-RU"/>
              </w:rPr>
              <w:t>ответу</w:t>
            </w:r>
            <w:r w:rsidRPr="003376E2">
              <w:rPr>
                <w:lang w:val="ru-RU"/>
              </w:rPr>
              <w:t xml:space="preserve"> </w:t>
            </w:r>
            <w:r w:rsidRPr="003376E2">
              <w:rPr>
                <w:rFonts w:ascii="Times New Roman" w:hAnsi="Times New Roman" w:cs="Times New Roman"/>
                <w:color w:val="000000"/>
                <w:sz w:val="24"/>
                <w:szCs w:val="24"/>
                <w:lang w:val="ru-RU"/>
              </w:rPr>
              <w:t>на</w:t>
            </w:r>
            <w:r w:rsidRPr="003376E2">
              <w:rPr>
                <w:lang w:val="ru-RU"/>
              </w:rPr>
              <w:t xml:space="preserve"> </w:t>
            </w:r>
            <w:r w:rsidRPr="003376E2">
              <w:rPr>
                <w:rFonts w:ascii="Times New Roman" w:hAnsi="Times New Roman" w:cs="Times New Roman"/>
                <w:color w:val="000000"/>
                <w:sz w:val="24"/>
                <w:szCs w:val="24"/>
                <w:lang w:val="ru-RU"/>
              </w:rPr>
              <w:t>контрольные</w:t>
            </w:r>
            <w:r w:rsidRPr="003376E2">
              <w:rPr>
                <w:lang w:val="ru-RU"/>
              </w:rPr>
              <w:t xml:space="preserve"> </w:t>
            </w:r>
            <w:r w:rsidRPr="003376E2">
              <w:rPr>
                <w:rFonts w:ascii="Times New Roman" w:hAnsi="Times New Roman" w:cs="Times New Roman"/>
                <w:color w:val="000000"/>
                <w:sz w:val="24"/>
                <w:szCs w:val="24"/>
                <w:lang w:val="ru-RU"/>
              </w:rPr>
              <w:t>вопросы;</w:t>
            </w:r>
            <w:r w:rsidRPr="003376E2">
              <w:rPr>
                <w:lang w:val="ru-RU"/>
              </w:rPr>
              <w:t xml:space="preserve"> </w:t>
            </w:r>
            <w:r w:rsidRPr="003376E2">
              <w:rPr>
                <w:rFonts w:ascii="Times New Roman" w:hAnsi="Times New Roman" w:cs="Times New Roman"/>
                <w:color w:val="000000"/>
                <w:sz w:val="24"/>
                <w:szCs w:val="24"/>
                <w:lang w:val="ru-RU"/>
              </w:rPr>
              <w:t>подготовить</w:t>
            </w:r>
            <w:r w:rsidRPr="003376E2">
              <w:rPr>
                <w:lang w:val="ru-RU"/>
              </w:rPr>
              <w:t xml:space="preserve"> </w:t>
            </w:r>
            <w:r w:rsidRPr="003376E2">
              <w:rPr>
                <w:rFonts w:ascii="Times New Roman" w:hAnsi="Times New Roman" w:cs="Times New Roman"/>
                <w:color w:val="000000"/>
                <w:sz w:val="24"/>
                <w:szCs w:val="24"/>
                <w:lang w:val="ru-RU"/>
              </w:rPr>
              <w:t>ответы</w:t>
            </w:r>
            <w:r w:rsidRPr="003376E2">
              <w:rPr>
                <w:lang w:val="ru-RU"/>
              </w:rPr>
              <w:t xml:space="preserve"> </w:t>
            </w:r>
            <w:r w:rsidRPr="003376E2">
              <w:rPr>
                <w:rFonts w:ascii="Times New Roman" w:hAnsi="Times New Roman" w:cs="Times New Roman"/>
                <w:color w:val="000000"/>
                <w:sz w:val="24"/>
                <w:szCs w:val="24"/>
                <w:lang w:val="ru-RU"/>
              </w:rPr>
              <w:t>на</w:t>
            </w:r>
            <w:r w:rsidRPr="003376E2">
              <w:rPr>
                <w:lang w:val="ru-RU"/>
              </w:rPr>
              <w:t xml:space="preserve"> </w:t>
            </w:r>
            <w:r w:rsidRPr="003376E2">
              <w:rPr>
                <w:rFonts w:ascii="Times New Roman" w:hAnsi="Times New Roman" w:cs="Times New Roman"/>
                <w:color w:val="000000"/>
                <w:sz w:val="24"/>
                <w:szCs w:val="24"/>
                <w:lang w:val="ru-RU"/>
              </w:rPr>
              <w:t>вопросы</w:t>
            </w:r>
            <w:r w:rsidRPr="003376E2">
              <w:rPr>
                <w:lang w:val="ru-RU"/>
              </w:rPr>
              <w:t xml:space="preserve"> </w:t>
            </w:r>
            <w:r w:rsidRPr="003376E2">
              <w:rPr>
                <w:rFonts w:ascii="Times New Roman" w:hAnsi="Times New Roman" w:cs="Times New Roman"/>
                <w:color w:val="000000"/>
                <w:sz w:val="24"/>
                <w:szCs w:val="24"/>
                <w:lang w:val="ru-RU"/>
              </w:rPr>
              <w:t>тестов.</w:t>
            </w:r>
            <w:r w:rsidRPr="003376E2">
              <w:rPr>
                <w:lang w:val="ru-RU"/>
              </w:rPr>
              <w:t xml:space="preserve"> </w:t>
            </w:r>
          </w:p>
          <w:p w:rsidR="00F75B4F" w:rsidRPr="003376E2" w:rsidRDefault="007540DF">
            <w:pPr>
              <w:spacing w:after="0" w:line="240" w:lineRule="auto"/>
              <w:ind w:firstLine="756"/>
              <w:jc w:val="both"/>
              <w:rPr>
                <w:sz w:val="24"/>
                <w:szCs w:val="24"/>
                <w:lang w:val="ru-RU"/>
              </w:rPr>
            </w:pPr>
            <w:r w:rsidRPr="003376E2">
              <w:rPr>
                <w:rFonts w:ascii="Times New Roman" w:hAnsi="Times New Roman" w:cs="Times New Roman"/>
                <w:color w:val="000000"/>
                <w:sz w:val="24"/>
                <w:szCs w:val="24"/>
                <w:lang w:val="ru-RU"/>
              </w:rPr>
              <w:t>Для</w:t>
            </w:r>
            <w:r w:rsidRPr="003376E2">
              <w:rPr>
                <w:lang w:val="ru-RU"/>
              </w:rPr>
              <w:t xml:space="preserve"> </w:t>
            </w:r>
            <w:r w:rsidRPr="003376E2">
              <w:rPr>
                <w:rFonts w:ascii="Times New Roman" w:hAnsi="Times New Roman" w:cs="Times New Roman"/>
                <w:color w:val="000000"/>
                <w:sz w:val="24"/>
                <w:szCs w:val="24"/>
                <w:lang w:val="ru-RU"/>
              </w:rPr>
              <w:t>повышения</w:t>
            </w:r>
            <w:r w:rsidRPr="003376E2">
              <w:rPr>
                <w:lang w:val="ru-RU"/>
              </w:rPr>
              <w:t xml:space="preserve"> </w:t>
            </w:r>
            <w:r w:rsidRPr="003376E2">
              <w:rPr>
                <w:rFonts w:ascii="Times New Roman" w:hAnsi="Times New Roman" w:cs="Times New Roman"/>
                <w:color w:val="000000"/>
                <w:sz w:val="24"/>
                <w:szCs w:val="24"/>
                <w:lang w:val="ru-RU"/>
              </w:rPr>
              <w:t>активности</w:t>
            </w:r>
            <w:r w:rsidRPr="003376E2">
              <w:rPr>
                <w:lang w:val="ru-RU"/>
              </w:rPr>
              <w:t xml:space="preserve"> </w:t>
            </w:r>
            <w:r w:rsidRPr="003376E2">
              <w:rPr>
                <w:rFonts w:ascii="Times New Roman" w:hAnsi="Times New Roman" w:cs="Times New Roman"/>
                <w:color w:val="000000"/>
                <w:sz w:val="24"/>
                <w:szCs w:val="24"/>
                <w:lang w:val="ru-RU"/>
              </w:rPr>
              <w:t>студентов</w:t>
            </w:r>
            <w:r w:rsidRPr="003376E2">
              <w:rPr>
                <w:lang w:val="ru-RU"/>
              </w:rPr>
              <w:t xml:space="preserve"> </w:t>
            </w:r>
            <w:r w:rsidRPr="003376E2">
              <w:rPr>
                <w:rFonts w:ascii="Times New Roman" w:hAnsi="Times New Roman" w:cs="Times New Roman"/>
                <w:color w:val="000000"/>
                <w:sz w:val="24"/>
                <w:szCs w:val="24"/>
                <w:lang w:val="ru-RU"/>
              </w:rPr>
              <w:t>на</w:t>
            </w:r>
            <w:r w:rsidRPr="003376E2">
              <w:rPr>
                <w:lang w:val="ru-RU"/>
              </w:rPr>
              <w:t xml:space="preserve"> </w:t>
            </w:r>
            <w:r w:rsidRPr="003376E2">
              <w:rPr>
                <w:rFonts w:ascii="Times New Roman" w:hAnsi="Times New Roman" w:cs="Times New Roman"/>
                <w:color w:val="000000"/>
                <w:sz w:val="24"/>
                <w:szCs w:val="24"/>
                <w:lang w:val="ru-RU"/>
              </w:rPr>
              <w:t>практических</w:t>
            </w:r>
            <w:r w:rsidRPr="003376E2">
              <w:rPr>
                <w:lang w:val="ru-RU"/>
              </w:rPr>
              <w:t xml:space="preserve"> </w:t>
            </w:r>
            <w:r w:rsidRPr="003376E2">
              <w:rPr>
                <w:rFonts w:ascii="Times New Roman" w:hAnsi="Times New Roman" w:cs="Times New Roman"/>
                <w:color w:val="000000"/>
                <w:sz w:val="24"/>
                <w:szCs w:val="24"/>
                <w:lang w:val="ru-RU"/>
              </w:rPr>
              <w:t>занятиях,</w:t>
            </w:r>
            <w:r w:rsidRPr="003376E2">
              <w:rPr>
                <w:lang w:val="ru-RU"/>
              </w:rPr>
              <w:t xml:space="preserve"> </w:t>
            </w:r>
            <w:r w:rsidRPr="003376E2">
              <w:rPr>
                <w:rFonts w:ascii="Times New Roman" w:hAnsi="Times New Roman" w:cs="Times New Roman"/>
                <w:color w:val="000000"/>
                <w:sz w:val="24"/>
                <w:szCs w:val="24"/>
                <w:lang w:val="ru-RU"/>
              </w:rPr>
              <w:t>привития</w:t>
            </w:r>
            <w:r w:rsidRPr="003376E2">
              <w:rPr>
                <w:lang w:val="ru-RU"/>
              </w:rPr>
              <w:t xml:space="preserve"> </w:t>
            </w:r>
            <w:r w:rsidRPr="003376E2">
              <w:rPr>
                <w:rFonts w:ascii="Times New Roman" w:hAnsi="Times New Roman" w:cs="Times New Roman"/>
                <w:color w:val="000000"/>
                <w:sz w:val="24"/>
                <w:szCs w:val="24"/>
                <w:lang w:val="ru-RU"/>
              </w:rPr>
              <w:t>интереса</w:t>
            </w:r>
            <w:r w:rsidRPr="003376E2">
              <w:rPr>
                <w:lang w:val="ru-RU"/>
              </w:rPr>
              <w:t xml:space="preserve"> </w:t>
            </w:r>
            <w:r w:rsidRPr="003376E2">
              <w:rPr>
                <w:rFonts w:ascii="Times New Roman" w:hAnsi="Times New Roman" w:cs="Times New Roman"/>
                <w:color w:val="000000"/>
                <w:sz w:val="24"/>
                <w:szCs w:val="24"/>
                <w:lang w:val="ru-RU"/>
              </w:rPr>
              <w:t>к</w:t>
            </w:r>
            <w:r w:rsidRPr="003376E2">
              <w:rPr>
                <w:lang w:val="ru-RU"/>
              </w:rPr>
              <w:t xml:space="preserve"> </w:t>
            </w:r>
            <w:r w:rsidRPr="003376E2">
              <w:rPr>
                <w:rFonts w:ascii="Times New Roman" w:hAnsi="Times New Roman" w:cs="Times New Roman"/>
                <w:color w:val="000000"/>
                <w:sz w:val="24"/>
                <w:szCs w:val="24"/>
                <w:lang w:val="ru-RU"/>
              </w:rPr>
              <w:t>учебной</w:t>
            </w:r>
            <w:r w:rsidRPr="003376E2">
              <w:rPr>
                <w:lang w:val="ru-RU"/>
              </w:rPr>
              <w:t xml:space="preserve"> </w:t>
            </w:r>
            <w:r w:rsidRPr="003376E2">
              <w:rPr>
                <w:rFonts w:ascii="Times New Roman" w:hAnsi="Times New Roman" w:cs="Times New Roman"/>
                <w:color w:val="000000"/>
                <w:sz w:val="24"/>
                <w:szCs w:val="24"/>
                <w:lang w:val="ru-RU"/>
              </w:rPr>
              <w:t>дисциплине,</w:t>
            </w:r>
            <w:r w:rsidRPr="003376E2">
              <w:rPr>
                <w:lang w:val="ru-RU"/>
              </w:rPr>
              <w:t xml:space="preserve"> </w:t>
            </w:r>
            <w:r w:rsidRPr="003376E2">
              <w:rPr>
                <w:rFonts w:ascii="Times New Roman" w:hAnsi="Times New Roman" w:cs="Times New Roman"/>
                <w:color w:val="000000"/>
                <w:sz w:val="24"/>
                <w:szCs w:val="24"/>
                <w:lang w:val="ru-RU"/>
              </w:rPr>
              <w:t>развития</w:t>
            </w:r>
            <w:r w:rsidRPr="003376E2">
              <w:rPr>
                <w:lang w:val="ru-RU"/>
              </w:rPr>
              <w:t xml:space="preserve"> </w:t>
            </w:r>
            <w:r w:rsidRPr="003376E2">
              <w:rPr>
                <w:rFonts w:ascii="Times New Roman" w:hAnsi="Times New Roman" w:cs="Times New Roman"/>
                <w:color w:val="000000"/>
                <w:sz w:val="24"/>
                <w:szCs w:val="24"/>
                <w:lang w:val="ru-RU"/>
              </w:rPr>
              <w:t>интеллектуальных</w:t>
            </w:r>
            <w:r w:rsidRPr="003376E2">
              <w:rPr>
                <w:lang w:val="ru-RU"/>
              </w:rPr>
              <w:t xml:space="preserve"> </w:t>
            </w:r>
            <w:r w:rsidRPr="003376E2">
              <w:rPr>
                <w:rFonts w:ascii="Times New Roman" w:hAnsi="Times New Roman" w:cs="Times New Roman"/>
                <w:color w:val="000000"/>
                <w:sz w:val="24"/>
                <w:szCs w:val="24"/>
                <w:lang w:val="ru-RU"/>
              </w:rPr>
              <w:t>и</w:t>
            </w:r>
            <w:r w:rsidRPr="003376E2">
              <w:rPr>
                <w:lang w:val="ru-RU"/>
              </w:rPr>
              <w:t xml:space="preserve"> </w:t>
            </w:r>
            <w:r w:rsidRPr="003376E2">
              <w:rPr>
                <w:rFonts w:ascii="Times New Roman" w:hAnsi="Times New Roman" w:cs="Times New Roman"/>
                <w:color w:val="000000"/>
                <w:sz w:val="24"/>
                <w:szCs w:val="24"/>
                <w:lang w:val="ru-RU"/>
              </w:rPr>
              <w:t>коммуникативных</w:t>
            </w:r>
            <w:r w:rsidRPr="003376E2">
              <w:rPr>
                <w:lang w:val="ru-RU"/>
              </w:rPr>
              <w:t xml:space="preserve"> </w:t>
            </w:r>
            <w:r w:rsidRPr="003376E2">
              <w:rPr>
                <w:rFonts w:ascii="Times New Roman" w:hAnsi="Times New Roman" w:cs="Times New Roman"/>
                <w:color w:val="000000"/>
                <w:sz w:val="24"/>
                <w:szCs w:val="24"/>
                <w:lang w:val="ru-RU"/>
              </w:rPr>
              <w:t>компетенций</w:t>
            </w:r>
            <w:r w:rsidRPr="003376E2">
              <w:rPr>
                <w:lang w:val="ru-RU"/>
              </w:rPr>
              <w:t xml:space="preserve"> </w:t>
            </w:r>
            <w:r w:rsidRPr="003376E2">
              <w:rPr>
                <w:rFonts w:ascii="Times New Roman" w:hAnsi="Times New Roman" w:cs="Times New Roman"/>
                <w:color w:val="000000"/>
                <w:sz w:val="24"/>
                <w:szCs w:val="24"/>
                <w:lang w:val="ru-RU"/>
              </w:rPr>
              <w:t>часть</w:t>
            </w:r>
            <w:r w:rsidRPr="003376E2">
              <w:rPr>
                <w:lang w:val="ru-RU"/>
              </w:rPr>
              <w:t xml:space="preserve"> </w:t>
            </w:r>
            <w:r w:rsidRPr="003376E2">
              <w:rPr>
                <w:rFonts w:ascii="Times New Roman" w:hAnsi="Times New Roman" w:cs="Times New Roman"/>
                <w:color w:val="000000"/>
                <w:sz w:val="24"/>
                <w:szCs w:val="24"/>
                <w:lang w:val="ru-RU"/>
              </w:rPr>
              <w:t>практических</w:t>
            </w:r>
            <w:r w:rsidRPr="003376E2">
              <w:rPr>
                <w:lang w:val="ru-RU"/>
              </w:rPr>
              <w:t xml:space="preserve"> </w:t>
            </w:r>
            <w:r w:rsidRPr="003376E2">
              <w:rPr>
                <w:rFonts w:ascii="Times New Roman" w:hAnsi="Times New Roman" w:cs="Times New Roman"/>
                <w:color w:val="000000"/>
                <w:sz w:val="24"/>
                <w:szCs w:val="24"/>
                <w:lang w:val="ru-RU"/>
              </w:rPr>
              <w:t>занятий</w:t>
            </w:r>
            <w:r w:rsidRPr="003376E2">
              <w:rPr>
                <w:lang w:val="ru-RU"/>
              </w:rPr>
              <w:t xml:space="preserve"> </w:t>
            </w:r>
            <w:r w:rsidRPr="003376E2">
              <w:rPr>
                <w:rFonts w:ascii="Times New Roman" w:hAnsi="Times New Roman" w:cs="Times New Roman"/>
                <w:color w:val="000000"/>
                <w:sz w:val="24"/>
                <w:szCs w:val="24"/>
                <w:lang w:val="ru-RU"/>
              </w:rPr>
              <w:t>проводится</w:t>
            </w:r>
            <w:r w:rsidRPr="003376E2">
              <w:rPr>
                <w:lang w:val="ru-RU"/>
              </w:rPr>
              <w:t xml:space="preserve"> </w:t>
            </w:r>
            <w:r w:rsidRPr="003376E2">
              <w:rPr>
                <w:rFonts w:ascii="Times New Roman" w:hAnsi="Times New Roman" w:cs="Times New Roman"/>
                <w:color w:val="000000"/>
                <w:sz w:val="24"/>
                <w:szCs w:val="24"/>
                <w:lang w:val="ru-RU"/>
              </w:rPr>
              <w:t>в</w:t>
            </w:r>
            <w:r w:rsidRPr="003376E2">
              <w:rPr>
                <w:lang w:val="ru-RU"/>
              </w:rPr>
              <w:t xml:space="preserve"> </w:t>
            </w:r>
            <w:r w:rsidRPr="003376E2">
              <w:rPr>
                <w:rFonts w:ascii="Times New Roman" w:hAnsi="Times New Roman" w:cs="Times New Roman"/>
                <w:color w:val="000000"/>
                <w:sz w:val="24"/>
                <w:szCs w:val="24"/>
                <w:lang w:val="ru-RU"/>
              </w:rPr>
              <w:t>форме</w:t>
            </w:r>
            <w:r w:rsidRPr="003376E2">
              <w:rPr>
                <w:lang w:val="ru-RU"/>
              </w:rPr>
              <w:t xml:space="preserve"> </w:t>
            </w:r>
            <w:r w:rsidRPr="003376E2">
              <w:rPr>
                <w:rFonts w:ascii="Times New Roman" w:hAnsi="Times New Roman" w:cs="Times New Roman"/>
                <w:color w:val="000000"/>
                <w:sz w:val="24"/>
                <w:szCs w:val="24"/>
                <w:lang w:val="ru-RU"/>
              </w:rPr>
              <w:t>деловых</w:t>
            </w:r>
            <w:r w:rsidRPr="003376E2">
              <w:rPr>
                <w:lang w:val="ru-RU"/>
              </w:rPr>
              <w:t xml:space="preserve"> </w:t>
            </w:r>
            <w:r w:rsidRPr="003376E2">
              <w:rPr>
                <w:rFonts w:ascii="Times New Roman" w:hAnsi="Times New Roman" w:cs="Times New Roman"/>
                <w:color w:val="000000"/>
                <w:sz w:val="24"/>
                <w:szCs w:val="24"/>
                <w:lang w:val="ru-RU"/>
              </w:rPr>
              <w:t>игр,</w:t>
            </w:r>
            <w:r w:rsidRPr="003376E2">
              <w:rPr>
                <w:lang w:val="ru-RU"/>
              </w:rPr>
              <w:t xml:space="preserve"> </w:t>
            </w:r>
            <w:r w:rsidRPr="003376E2">
              <w:rPr>
                <w:rFonts w:ascii="Times New Roman" w:hAnsi="Times New Roman" w:cs="Times New Roman"/>
                <w:color w:val="000000"/>
                <w:sz w:val="24"/>
                <w:szCs w:val="24"/>
                <w:lang w:val="ru-RU"/>
              </w:rPr>
              <w:t>диспутов.</w:t>
            </w:r>
            <w:r w:rsidRPr="003376E2">
              <w:rPr>
                <w:lang w:val="ru-RU"/>
              </w:rPr>
              <w:t xml:space="preserve"> </w:t>
            </w:r>
          </w:p>
          <w:p w:rsidR="00F75B4F" w:rsidRPr="003376E2" w:rsidRDefault="007540DF">
            <w:pPr>
              <w:spacing w:after="0" w:line="240" w:lineRule="auto"/>
              <w:ind w:firstLine="756"/>
              <w:jc w:val="both"/>
              <w:rPr>
                <w:sz w:val="24"/>
                <w:szCs w:val="24"/>
                <w:lang w:val="ru-RU"/>
              </w:rPr>
            </w:pPr>
            <w:r w:rsidRPr="003376E2">
              <w:rPr>
                <w:rFonts w:ascii="Times New Roman" w:hAnsi="Times New Roman" w:cs="Times New Roman"/>
                <w:color w:val="000000"/>
                <w:sz w:val="24"/>
                <w:szCs w:val="24"/>
                <w:lang w:val="ru-RU"/>
              </w:rPr>
              <w:t>Изучение</w:t>
            </w:r>
            <w:r w:rsidRPr="003376E2">
              <w:rPr>
                <w:lang w:val="ru-RU"/>
              </w:rPr>
              <w:t xml:space="preserve"> </w:t>
            </w:r>
            <w:r w:rsidRPr="003376E2">
              <w:rPr>
                <w:rFonts w:ascii="Times New Roman" w:hAnsi="Times New Roman" w:cs="Times New Roman"/>
                <w:color w:val="000000"/>
                <w:sz w:val="24"/>
                <w:szCs w:val="24"/>
                <w:lang w:val="ru-RU"/>
              </w:rPr>
              <w:t>дисциплины</w:t>
            </w:r>
            <w:r w:rsidRPr="003376E2">
              <w:rPr>
                <w:lang w:val="ru-RU"/>
              </w:rPr>
              <w:t xml:space="preserve"> </w:t>
            </w:r>
            <w:r w:rsidRPr="003376E2">
              <w:rPr>
                <w:rFonts w:ascii="Times New Roman" w:hAnsi="Times New Roman" w:cs="Times New Roman"/>
                <w:color w:val="000000"/>
                <w:sz w:val="24"/>
                <w:szCs w:val="24"/>
                <w:lang w:val="ru-RU"/>
              </w:rPr>
              <w:t>сопровождается</w:t>
            </w:r>
            <w:r w:rsidRPr="003376E2">
              <w:rPr>
                <w:lang w:val="ru-RU"/>
              </w:rPr>
              <w:t xml:space="preserve"> </w:t>
            </w:r>
            <w:r w:rsidRPr="003376E2">
              <w:rPr>
                <w:rFonts w:ascii="Times New Roman" w:hAnsi="Times New Roman" w:cs="Times New Roman"/>
                <w:color w:val="000000"/>
                <w:sz w:val="24"/>
                <w:szCs w:val="24"/>
                <w:lang w:val="ru-RU"/>
              </w:rPr>
              <w:t>самостоятельной</w:t>
            </w:r>
            <w:r w:rsidRPr="003376E2">
              <w:rPr>
                <w:lang w:val="ru-RU"/>
              </w:rPr>
              <w:t xml:space="preserve"> </w:t>
            </w:r>
            <w:r w:rsidRPr="003376E2">
              <w:rPr>
                <w:rFonts w:ascii="Times New Roman" w:hAnsi="Times New Roman" w:cs="Times New Roman"/>
                <w:color w:val="000000"/>
                <w:sz w:val="24"/>
                <w:szCs w:val="24"/>
                <w:lang w:val="ru-RU"/>
              </w:rPr>
              <w:t>работой</w:t>
            </w:r>
            <w:r w:rsidRPr="003376E2">
              <w:rPr>
                <w:lang w:val="ru-RU"/>
              </w:rPr>
              <w:t xml:space="preserve"> </w:t>
            </w:r>
            <w:r w:rsidRPr="003376E2">
              <w:rPr>
                <w:rFonts w:ascii="Times New Roman" w:hAnsi="Times New Roman" w:cs="Times New Roman"/>
                <w:color w:val="000000"/>
                <w:sz w:val="24"/>
                <w:szCs w:val="24"/>
                <w:lang w:val="ru-RU"/>
              </w:rPr>
              <w:t>студентов</w:t>
            </w:r>
            <w:r w:rsidRPr="003376E2">
              <w:rPr>
                <w:lang w:val="ru-RU"/>
              </w:rPr>
              <w:t xml:space="preserve"> </w:t>
            </w:r>
            <w:r w:rsidRPr="003376E2">
              <w:rPr>
                <w:rFonts w:ascii="Times New Roman" w:hAnsi="Times New Roman" w:cs="Times New Roman"/>
                <w:color w:val="000000"/>
                <w:sz w:val="24"/>
                <w:szCs w:val="24"/>
                <w:lang w:val="ru-RU"/>
              </w:rPr>
              <w:t>в</w:t>
            </w:r>
            <w:r w:rsidRPr="003376E2">
              <w:rPr>
                <w:lang w:val="ru-RU"/>
              </w:rPr>
              <w:t xml:space="preserve"> </w:t>
            </w:r>
            <w:r w:rsidRPr="003376E2">
              <w:rPr>
                <w:rFonts w:ascii="Times New Roman" w:hAnsi="Times New Roman" w:cs="Times New Roman"/>
                <w:color w:val="000000"/>
                <w:sz w:val="24"/>
                <w:szCs w:val="24"/>
                <w:lang w:val="ru-RU"/>
              </w:rPr>
              <w:t>форме</w:t>
            </w:r>
            <w:r w:rsidRPr="003376E2">
              <w:rPr>
                <w:lang w:val="ru-RU"/>
              </w:rPr>
              <w:t xml:space="preserve"> </w:t>
            </w:r>
            <w:r w:rsidRPr="003376E2">
              <w:rPr>
                <w:rFonts w:ascii="Times New Roman" w:hAnsi="Times New Roman" w:cs="Times New Roman"/>
                <w:color w:val="000000"/>
                <w:sz w:val="24"/>
                <w:szCs w:val="24"/>
                <w:lang w:val="ru-RU"/>
              </w:rPr>
              <w:t>подготовки</w:t>
            </w:r>
            <w:r w:rsidRPr="003376E2">
              <w:rPr>
                <w:lang w:val="ru-RU"/>
              </w:rPr>
              <w:t xml:space="preserve"> </w:t>
            </w:r>
            <w:r w:rsidRPr="003376E2">
              <w:rPr>
                <w:rFonts w:ascii="Times New Roman" w:hAnsi="Times New Roman" w:cs="Times New Roman"/>
                <w:color w:val="000000"/>
                <w:sz w:val="24"/>
                <w:szCs w:val="24"/>
                <w:lang w:val="ru-RU"/>
              </w:rPr>
              <w:t>к</w:t>
            </w:r>
            <w:r w:rsidRPr="003376E2">
              <w:rPr>
                <w:lang w:val="ru-RU"/>
              </w:rPr>
              <w:t xml:space="preserve"> </w:t>
            </w:r>
            <w:r w:rsidRPr="003376E2">
              <w:rPr>
                <w:rFonts w:ascii="Times New Roman" w:hAnsi="Times New Roman" w:cs="Times New Roman"/>
                <w:color w:val="000000"/>
                <w:sz w:val="24"/>
                <w:szCs w:val="24"/>
                <w:lang w:val="ru-RU"/>
              </w:rPr>
              <w:t>практическим</w:t>
            </w:r>
            <w:r w:rsidRPr="003376E2">
              <w:rPr>
                <w:lang w:val="ru-RU"/>
              </w:rPr>
              <w:t xml:space="preserve"> </w:t>
            </w:r>
            <w:r w:rsidRPr="003376E2">
              <w:rPr>
                <w:rFonts w:ascii="Times New Roman" w:hAnsi="Times New Roman" w:cs="Times New Roman"/>
                <w:color w:val="000000"/>
                <w:sz w:val="24"/>
                <w:szCs w:val="24"/>
                <w:lang w:val="ru-RU"/>
              </w:rPr>
              <w:t>занятиям,</w:t>
            </w:r>
            <w:r w:rsidRPr="003376E2">
              <w:rPr>
                <w:lang w:val="ru-RU"/>
              </w:rPr>
              <w:t xml:space="preserve"> </w:t>
            </w:r>
            <w:r w:rsidRPr="003376E2">
              <w:rPr>
                <w:rFonts w:ascii="Times New Roman" w:hAnsi="Times New Roman" w:cs="Times New Roman"/>
                <w:color w:val="000000"/>
                <w:sz w:val="24"/>
                <w:szCs w:val="24"/>
                <w:lang w:val="ru-RU"/>
              </w:rPr>
              <w:t>подготовки</w:t>
            </w:r>
            <w:r w:rsidRPr="003376E2">
              <w:rPr>
                <w:lang w:val="ru-RU"/>
              </w:rPr>
              <w:t xml:space="preserve"> </w:t>
            </w:r>
            <w:r w:rsidRPr="003376E2">
              <w:rPr>
                <w:rFonts w:ascii="Times New Roman" w:hAnsi="Times New Roman" w:cs="Times New Roman"/>
                <w:color w:val="000000"/>
                <w:sz w:val="24"/>
                <w:szCs w:val="24"/>
                <w:lang w:val="ru-RU"/>
              </w:rPr>
              <w:t>докладов,</w:t>
            </w:r>
            <w:r w:rsidRPr="003376E2">
              <w:rPr>
                <w:lang w:val="ru-RU"/>
              </w:rPr>
              <w:t xml:space="preserve"> </w:t>
            </w:r>
            <w:r w:rsidRPr="003376E2">
              <w:rPr>
                <w:rFonts w:ascii="Times New Roman" w:hAnsi="Times New Roman" w:cs="Times New Roman"/>
                <w:color w:val="000000"/>
                <w:sz w:val="24"/>
                <w:szCs w:val="24"/>
                <w:lang w:val="ru-RU"/>
              </w:rPr>
              <w:t>работы</w:t>
            </w:r>
            <w:r w:rsidRPr="003376E2">
              <w:rPr>
                <w:lang w:val="ru-RU"/>
              </w:rPr>
              <w:t xml:space="preserve"> </w:t>
            </w:r>
            <w:r w:rsidRPr="003376E2">
              <w:rPr>
                <w:rFonts w:ascii="Times New Roman" w:hAnsi="Times New Roman" w:cs="Times New Roman"/>
                <w:color w:val="000000"/>
                <w:sz w:val="24"/>
                <w:szCs w:val="24"/>
                <w:lang w:val="ru-RU"/>
              </w:rPr>
              <w:t>с</w:t>
            </w:r>
            <w:r w:rsidRPr="003376E2">
              <w:rPr>
                <w:lang w:val="ru-RU"/>
              </w:rPr>
              <w:t xml:space="preserve"> </w:t>
            </w:r>
            <w:r w:rsidRPr="003376E2">
              <w:rPr>
                <w:rFonts w:ascii="Times New Roman" w:hAnsi="Times New Roman" w:cs="Times New Roman"/>
                <w:color w:val="000000"/>
                <w:sz w:val="24"/>
                <w:szCs w:val="24"/>
                <w:lang w:val="ru-RU"/>
              </w:rPr>
              <w:t>электронными</w:t>
            </w:r>
            <w:r w:rsidRPr="003376E2">
              <w:rPr>
                <w:lang w:val="ru-RU"/>
              </w:rPr>
              <w:t xml:space="preserve"> </w:t>
            </w:r>
            <w:r w:rsidRPr="003376E2">
              <w:rPr>
                <w:rFonts w:ascii="Times New Roman" w:hAnsi="Times New Roman" w:cs="Times New Roman"/>
                <w:color w:val="000000"/>
                <w:sz w:val="24"/>
                <w:szCs w:val="24"/>
                <w:lang w:val="ru-RU"/>
              </w:rPr>
              <w:t>библиотеками.</w:t>
            </w:r>
            <w:r w:rsidRPr="003376E2">
              <w:rPr>
                <w:lang w:val="ru-RU"/>
              </w:rPr>
              <w:t xml:space="preserve"> </w:t>
            </w:r>
          </w:p>
          <w:p w:rsidR="00F75B4F" w:rsidRPr="003376E2" w:rsidRDefault="007540DF">
            <w:pPr>
              <w:spacing w:after="0" w:line="240" w:lineRule="auto"/>
              <w:ind w:firstLine="756"/>
              <w:jc w:val="both"/>
              <w:rPr>
                <w:sz w:val="24"/>
                <w:szCs w:val="24"/>
                <w:lang w:val="ru-RU"/>
              </w:rPr>
            </w:pPr>
            <w:r w:rsidRPr="003376E2">
              <w:rPr>
                <w:lang w:val="ru-RU"/>
              </w:rPr>
              <w:t xml:space="preserve"> </w:t>
            </w:r>
          </w:p>
        </w:tc>
      </w:tr>
      <w:tr w:rsidR="00F75B4F" w:rsidRPr="008F7942" w:rsidTr="007540DF">
        <w:trPr>
          <w:trHeight w:hRule="exact" w:val="132"/>
        </w:trPr>
        <w:tc>
          <w:tcPr>
            <w:tcW w:w="9357" w:type="dxa"/>
          </w:tcPr>
          <w:p w:rsidR="00F75B4F" w:rsidRPr="003376E2" w:rsidRDefault="00F75B4F">
            <w:pPr>
              <w:rPr>
                <w:lang w:val="ru-RU"/>
              </w:rPr>
            </w:pPr>
          </w:p>
        </w:tc>
      </w:tr>
      <w:tr w:rsidR="00F75B4F" w:rsidRPr="008F7942">
        <w:trPr>
          <w:trHeight w:hRule="exact" w:val="285"/>
        </w:trPr>
        <w:tc>
          <w:tcPr>
            <w:tcW w:w="9370" w:type="dxa"/>
            <w:shd w:val="clear" w:color="000000" w:fill="FFFFFF"/>
            <w:tcMar>
              <w:left w:w="34" w:type="dxa"/>
              <w:right w:w="34" w:type="dxa"/>
            </w:tcMar>
          </w:tcPr>
          <w:p w:rsidR="00F75B4F" w:rsidRPr="003376E2" w:rsidRDefault="007540DF">
            <w:pPr>
              <w:spacing w:after="0" w:line="240" w:lineRule="auto"/>
              <w:ind w:firstLine="756"/>
              <w:jc w:val="both"/>
              <w:rPr>
                <w:sz w:val="24"/>
                <w:szCs w:val="24"/>
                <w:lang w:val="ru-RU"/>
              </w:rPr>
            </w:pPr>
            <w:r w:rsidRPr="003376E2">
              <w:rPr>
                <w:rFonts w:ascii="Times New Roman" w:hAnsi="Times New Roman" w:cs="Times New Roman"/>
                <w:b/>
                <w:color w:val="000000"/>
                <w:sz w:val="24"/>
                <w:szCs w:val="24"/>
                <w:lang w:val="ru-RU"/>
              </w:rPr>
              <w:t>6</w:t>
            </w:r>
            <w:r w:rsidRPr="003376E2">
              <w:rPr>
                <w:lang w:val="ru-RU"/>
              </w:rPr>
              <w:t xml:space="preserve"> </w:t>
            </w:r>
            <w:r w:rsidRPr="003376E2">
              <w:rPr>
                <w:rFonts w:ascii="Times New Roman" w:hAnsi="Times New Roman" w:cs="Times New Roman"/>
                <w:b/>
                <w:color w:val="000000"/>
                <w:sz w:val="24"/>
                <w:szCs w:val="24"/>
                <w:lang w:val="ru-RU"/>
              </w:rPr>
              <w:t>Учебно-методическое</w:t>
            </w:r>
            <w:r w:rsidRPr="003376E2">
              <w:rPr>
                <w:lang w:val="ru-RU"/>
              </w:rPr>
              <w:t xml:space="preserve"> </w:t>
            </w:r>
            <w:r w:rsidRPr="003376E2">
              <w:rPr>
                <w:rFonts w:ascii="Times New Roman" w:hAnsi="Times New Roman" w:cs="Times New Roman"/>
                <w:b/>
                <w:color w:val="000000"/>
                <w:sz w:val="24"/>
                <w:szCs w:val="24"/>
                <w:lang w:val="ru-RU"/>
              </w:rPr>
              <w:t>обеспечение</w:t>
            </w:r>
            <w:r w:rsidRPr="003376E2">
              <w:rPr>
                <w:lang w:val="ru-RU"/>
              </w:rPr>
              <w:t xml:space="preserve"> </w:t>
            </w:r>
            <w:r w:rsidRPr="003376E2">
              <w:rPr>
                <w:rFonts w:ascii="Times New Roman" w:hAnsi="Times New Roman" w:cs="Times New Roman"/>
                <w:b/>
                <w:color w:val="000000"/>
                <w:sz w:val="24"/>
                <w:szCs w:val="24"/>
                <w:lang w:val="ru-RU"/>
              </w:rPr>
              <w:t>самостоятельной</w:t>
            </w:r>
            <w:r w:rsidRPr="003376E2">
              <w:rPr>
                <w:lang w:val="ru-RU"/>
              </w:rPr>
              <w:t xml:space="preserve"> </w:t>
            </w:r>
            <w:r w:rsidRPr="003376E2">
              <w:rPr>
                <w:rFonts w:ascii="Times New Roman" w:hAnsi="Times New Roman" w:cs="Times New Roman"/>
                <w:b/>
                <w:color w:val="000000"/>
                <w:sz w:val="24"/>
                <w:szCs w:val="24"/>
                <w:lang w:val="ru-RU"/>
              </w:rPr>
              <w:t>работы</w:t>
            </w:r>
            <w:r w:rsidRPr="003376E2">
              <w:rPr>
                <w:lang w:val="ru-RU"/>
              </w:rPr>
              <w:t xml:space="preserve"> </w:t>
            </w:r>
            <w:r w:rsidRPr="003376E2">
              <w:rPr>
                <w:rFonts w:ascii="Times New Roman" w:hAnsi="Times New Roman" w:cs="Times New Roman"/>
                <w:b/>
                <w:color w:val="000000"/>
                <w:sz w:val="24"/>
                <w:szCs w:val="24"/>
                <w:lang w:val="ru-RU"/>
              </w:rPr>
              <w:t>обучающихся</w:t>
            </w:r>
            <w:r w:rsidRPr="003376E2">
              <w:rPr>
                <w:lang w:val="ru-RU"/>
              </w:rPr>
              <w:t xml:space="preserve"> </w:t>
            </w:r>
          </w:p>
        </w:tc>
      </w:tr>
      <w:tr w:rsidR="00F75B4F">
        <w:trPr>
          <w:trHeight w:hRule="exact" w:val="285"/>
        </w:trPr>
        <w:tc>
          <w:tcPr>
            <w:tcW w:w="9370" w:type="dxa"/>
            <w:shd w:val="clear" w:color="000000" w:fill="FFFFFF"/>
            <w:tcMar>
              <w:left w:w="34" w:type="dxa"/>
              <w:right w:w="34" w:type="dxa"/>
            </w:tcMar>
          </w:tcPr>
          <w:p w:rsidR="00F75B4F" w:rsidRDefault="007540DF">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F75B4F">
        <w:trPr>
          <w:trHeight w:hRule="exact" w:val="138"/>
        </w:trPr>
        <w:tc>
          <w:tcPr>
            <w:tcW w:w="9357" w:type="dxa"/>
          </w:tcPr>
          <w:p w:rsidR="00F75B4F" w:rsidRDefault="00F75B4F"/>
        </w:tc>
      </w:tr>
      <w:tr w:rsidR="00F75B4F" w:rsidRPr="008F7942">
        <w:trPr>
          <w:trHeight w:hRule="exact" w:val="285"/>
        </w:trPr>
        <w:tc>
          <w:tcPr>
            <w:tcW w:w="9370" w:type="dxa"/>
            <w:shd w:val="clear" w:color="000000" w:fill="FFFFFF"/>
            <w:tcMar>
              <w:left w:w="34" w:type="dxa"/>
              <w:right w:w="34" w:type="dxa"/>
            </w:tcMar>
          </w:tcPr>
          <w:p w:rsidR="00F75B4F" w:rsidRPr="003376E2" w:rsidRDefault="007540DF">
            <w:pPr>
              <w:spacing w:after="0" w:line="240" w:lineRule="auto"/>
              <w:ind w:firstLine="756"/>
              <w:jc w:val="both"/>
              <w:rPr>
                <w:sz w:val="24"/>
                <w:szCs w:val="24"/>
                <w:lang w:val="ru-RU"/>
              </w:rPr>
            </w:pPr>
            <w:r w:rsidRPr="003376E2">
              <w:rPr>
                <w:rFonts w:ascii="Times New Roman" w:hAnsi="Times New Roman" w:cs="Times New Roman"/>
                <w:b/>
                <w:color w:val="000000"/>
                <w:sz w:val="24"/>
                <w:szCs w:val="24"/>
                <w:lang w:val="ru-RU"/>
              </w:rPr>
              <w:t>7</w:t>
            </w:r>
            <w:r w:rsidRPr="003376E2">
              <w:rPr>
                <w:lang w:val="ru-RU"/>
              </w:rPr>
              <w:t xml:space="preserve"> </w:t>
            </w:r>
            <w:r w:rsidRPr="003376E2">
              <w:rPr>
                <w:rFonts w:ascii="Times New Roman" w:hAnsi="Times New Roman" w:cs="Times New Roman"/>
                <w:b/>
                <w:color w:val="000000"/>
                <w:sz w:val="24"/>
                <w:szCs w:val="24"/>
                <w:lang w:val="ru-RU"/>
              </w:rPr>
              <w:t>Оценочные</w:t>
            </w:r>
            <w:r w:rsidRPr="003376E2">
              <w:rPr>
                <w:lang w:val="ru-RU"/>
              </w:rPr>
              <w:t xml:space="preserve"> </w:t>
            </w:r>
            <w:r w:rsidRPr="003376E2">
              <w:rPr>
                <w:rFonts w:ascii="Times New Roman" w:hAnsi="Times New Roman" w:cs="Times New Roman"/>
                <w:b/>
                <w:color w:val="000000"/>
                <w:sz w:val="24"/>
                <w:szCs w:val="24"/>
                <w:lang w:val="ru-RU"/>
              </w:rPr>
              <w:t>средства</w:t>
            </w:r>
            <w:r w:rsidRPr="003376E2">
              <w:rPr>
                <w:lang w:val="ru-RU"/>
              </w:rPr>
              <w:t xml:space="preserve"> </w:t>
            </w:r>
            <w:r w:rsidRPr="003376E2">
              <w:rPr>
                <w:rFonts w:ascii="Times New Roman" w:hAnsi="Times New Roman" w:cs="Times New Roman"/>
                <w:b/>
                <w:color w:val="000000"/>
                <w:sz w:val="24"/>
                <w:szCs w:val="24"/>
                <w:lang w:val="ru-RU"/>
              </w:rPr>
              <w:t>для</w:t>
            </w:r>
            <w:r w:rsidRPr="003376E2">
              <w:rPr>
                <w:lang w:val="ru-RU"/>
              </w:rPr>
              <w:t xml:space="preserve"> </w:t>
            </w:r>
            <w:r w:rsidRPr="003376E2">
              <w:rPr>
                <w:rFonts w:ascii="Times New Roman" w:hAnsi="Times New Roman" w:cs="Times New Roman"/>
                <w:b/>
                <w:color w:val="000000"/>
                <w:sz w:val="24"/>
                <w:szCs w:val="24"/>
                <w:lang w:val="ru-RU"/>
              </w:rPr>
              <w:t>проведения</w:t>
            </w:r>
            <w:r w:rsidRPr="003376E2">
              <w:rPr>
                <w:lang w:val="ru-RU"/>
              </w:rPr>
              <w:t xml:space="preserve"> </w:t>
            </w:r>
            <w:r w:rsidRPr="003376E2">
              <w:rPr>
                <w:rFonts w:ascii="Times New Roman" w:hAnsi="Times New Roman" w:cs="Times New Roman"/>
                <w:b/>
                <w:color w:val="000000"/>
                <w:sz w:val="24"/>
                <w:szCs w:val="24"/>
                <w:lang w:val="ru-RU"/>
              </w:rPr>
              <w:t>промежуточной</w:t>
            </w:r>
            <w:r w:rsidRPr="003376E2">
              <w:rPr>
                <w:lang w:val="ru-RU"/>
              </w:rPr>
              <w:t xml:space="preserve"> </w:t>
            </w:r>
            <w:r w:rsidRPr="003376E2">
              <w:rPr>
                <w:rFonts w:ascii="Times New Roman" w:hAnsi="Times New Roman" w:cs="Times New Roman"/>
                <w:b/>
                <w:color w:val="000000"/>
                <w:sz w:val="24"/>
                <w:szCs w:val="24"/>
                <w:lang w:val="ru-RU"/>
              </w:rPr>
              <w:t>аттестации</w:t>
            </w:r>
            <w:r w:rsidRPr="003376E2">
              <w:rPr>
                <w:lang w:val="ru-RU"/>
              </w:rPr>
              <w:t xml:space="preserve"> </w:t>
            </w:r>
          </w:p>
        </w:tc>
      </w:tr>
      <w:tr w:rsidR="00F75B4F">
        <w:trPr>
          <w:trHeight w:hRule="exact" w:val="285"/>
        </w:trPr>
        <w:tc>
          <w:tcPr>
            <w:tcW w:w="9370" w:type="dxa"/>
            <w:shd w:val="clear" w:color="000000" w:fill="FFFFFF"/>
            <w:tcMar>
              <w:left w:w="34" w:type="dxa"/>
              <w:right w:w="34" w:type="dxa"/>
            </w:tcMar>
          </w:tcPr>
          <w:p w:rsidR="00F75B4F" w:rsidRDefault="007540DF">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F75B4F">
        <w:trPr>
          <w:trHeight w:hRule="exact" w:val="138"/>
        </w:trPr>
        <w:tc>
          <w:tcPr>
            <w:tcW w:w="9357" w:type="dxa"/>
          </w:tcPr>
          <w:p w:rsidR="00F75B4F" w:rsidRDefault="00F75B4F"/>
        </w:tc>
      </w:tr>
      <w:tr w:rsidR="00F75B4F" w:rsidRPr="008F7942">
        <w:trPr>
          <w:trHeight w:hRule="exact" w:val="277"/>
        </w:trPr>
        <w:tc>
          <w:tcPr>
            <w:tcW w:w="9370" w:type="dxa"/>
            <w:shd w:val="clear" w:color="000000" w:fill="FFFFFF"/>
            <w:tcMar>
              <w:left w:w="34" w:type="dxa"/>
              <w:right w:w="34" w:type="dxa"/>
            </w:tcMar>
          </w:tcPr>
          <w:p w:rsidR="00F75B4F" w:rsidRPr="003376E2" w:rsidRDefault="007540DF">
            <w:pPr>
              <w:spacing w:after="0" w:line="240" w:lineRule="auto"/>
              <w:ind w:firstLine="756"/>
              <w:jc w:val="both"/>
              <w:rPr>
                <w:sz w:val="24"/>
                <w:szCs w:val="24"/>
                <w:lang w:val="ru-RU"/>
              </w:rPr>
            </w:pPr>
            <w:r w:rsidRPr="003376E2">
              <w:rPr>
                <w:rFonts w:ascii="Times New Roman" w:hAnsi="Times New Roman" w:cs="Times New Roman"/>
                <w:b/>
                <w:color w:val="000000"/>
                <w:sz w:val="24"/>
                <w:szCs w:val="24"/>
                <w:lang w:val="ru-RU"/>
              </w:rPr>
              <w:t>8</w:t>
            </w:r>
            <w:r w:rsidRPr="003376E2">
              <w:rPr>
                <w:lang w:val="ru-RU"/>
              </w:rPr>
              <w:t xml:space="preserve"> </w:t>
            </w:r>
            <w:r w:rsidRPr="003376E2">
              <w:rPr>
                <w:rFonts w:ascii="Times New Roman" w:hAnsi="Times New Roman" w:cs="Times New Roman"/>
                <w:b/>
                <w:color w:val="000000"/>
                <w:sz w:val="24"/>
                <w:szCs w:val="24"/>
                <w:lang w:val="ru-RU"/>
              </w:rPr>
              <w:t>Учебно-методическое</w:t>
            </w:r>
            <w:r w:rsidRPr="003376E2">
              <w:rPr>
                <w:lang w:val="ru-RU"/>
              </w:rPr>
              <w:t xml:space="preserve"> </w:t>
            </w:r>
            <w:r w:rsidRPr="003376E2">
              <w:rPr>
                <w:rFonts w:ascii="Times New Roman" w:hAnsi="Times New Roman" w:cs="Times New Roman"/>
                <w:b/>
                <w:color w:val="000000"/>
                <w:sz w:val="24"/>
                <w:szCs w:val="24"/>
                <w:lang w:val="ru-RU"/>
              </w:rPr>
              <w:t>и</w:t>
            </w:r>
            <w:r w:rsidRPr="003376E2">
              <w:rPr>
                <w:lang w:val="ru-RU"/>
              </w:rPr>
              <w:t xml:space="preserve"> </w:t>
            </w:r>
            <w:r w:rsidRPr="003376E2">
              <w:rPr>
                <w:rFonts w:ascii="Times New Roman" w:hAnsi="Times New Roman" w:cs="Times New Roman"/>
                <w:b/>
                <w:color w:val="000000"/>
                <w:sz w:val="24"/>
                <w:szCs w:val="24"/>
                <w:lang w:val="ru-RU"/>
              </w:rPr>
              <w:t>информационное</w:t>
            </w:r>
            <w:r w:rsidRPr="003376E2">
              <w:rPr>
                <w:lang w:val="ru-RU"/>
              </w:rPr>
              <w:t xml:space="preserve"> </w:t>
            </w:r>
            <w:r w:rsidRPr="003376E2">
              <w:rPr>
                <w:rFonts w:ascii="Times New Roman" w:hAnsi="Times New Roman" w:cs="Times New Roman"/>
                <w:b/>
                <w:color w:val="000000"/>
                <w:sz w:val="24"/>
                <w:szCs w:val="24"/>
                <w:lang w:val="ru-RU"/>
              </w:rPr>
              <w:t>обеспечение</w:t>
            </w:r>
            <w:r w:rsidRPr="003376E2">
              <w:rPr>
                <w:lang w:val="ru-RU"/>
              </w:rPr>
              <w:t xml:space="preserve"> </w:t>
            </w:r>
            <w:r w:rsidRPr="003376E2">
              <w:rPr>
                <w:rFonts w:ascii="Times New Roman" w:hAnsi="Times New Roman" w:cs="Times New Roman"/>
                <w:b/>
                <w:color w:val="000000"/>
                <w:sz w:val="24"/>
                <w:szCs w:val="24"/>
                <w:lang w:val="ru-RU"/>
              </w:rPr>
              <w:t>дисциплины</w:t>
            </w:r>
            <w:r w:rsidRPr="003376E2">
              <w:rPr>
                <w:lang w:val="ru-RU"/>
              </w:rPr>
              <w:t xml:space="preserve"> </w:t>
            </w:r>
            <w:r w:rsidRPr="003376E2">
              <w:rPr>
                <w:rFonts w:ascii="Times New Roman" w:hAnsi="Times New Roman" w:cs="Times New Roman"/>
                <w:b/>
                <w:color w:val="000000"/>
                <w:sz w:val="24"/>
                <w:szCs w:val="24"/>
                <w:lang w:val="ru-RU"/>
              </w:rPr>
              <w:t>(модуля)</w:t>
            </w:r>
            <w:r w:rsidRPr="003376E2">
              <w:rPr>
                <w:lang w:val="ru-RU"/>
              </w:rPr>
              <w:t xml:space="preserve"> </w:t>
            </w:r>
          </w:p>
        </w:tc>
      </w:tr>
      <w:tr w:rsidR="00F75B4F">
        <w:trPr>
          <w:trHeight w:hRule="exact" w:val="277"/>
        </w:trPr>
        <w:tc>
          <w:tcPr>
            <w:tcW w:w="9370" w:type="dxa"/>
            <w:vMerge w:val="restart"/>
            <w:shd w:val="clear" w:color="000000" w:fill="FFFFFF"/>
            <w:tcMar>
              <w:left w:w="34" w:type="dxa"/>
              <w:right w:w="34" w:type="dxa"/>
            </w:tcMar>
          </w:tcPr>
          <w:p w:rsidR="00F75B4F" w:rsidRDefault="007540DF">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F75B4F">
        <w:trPr>
          <w:trHeight w:hRule="exact" w:val="7"/>
        </w:trPr>
        <w:tc>
          <w:tcPr>
            <w:tcW w:w="9370" w:type="dxa"/>
            <w:vMerge/>
            <w:shd w:val="clear" w:color="000000" w:fill="FFFFFF"/>
            <w:tcMar>
              <w:left w:w="34" w:type="dxa"/>
              <w:right w:w="34" w:type="dxa"/>
            </w:tcMar>
          </w:tcPr>
          <w:p w:rsidR="00F75B4F" w:rsidRDefault="00F75B4F"/>
        </w:tc>
      </w:tr>
      <w:tr w:rsidR="00F75B4F" w:rsidRPr="008F7942">
        <w:trPr>
          <w:trHeight w:hRule="exact" w:val="2448"/>
        </w:trPr>
        <w:tc>
          <w:tcPr>
            <w:tcW w:w="9370" w:type="dxa"/>
            <w:shd w:val="clear" w:color="000000" w:fill="FFFFFF"/>
            <w:tcMar>
              <w:left w:w="34" w:type="dxa"/>
              <w:right w:w="34" w:type="dxa"/>
            </w:tcMar>
          </w:tcPr>
          <w:p w:rsidR="00F36266" w:rsidRPr="00257170" w:rsidRDefault="00F36266" w:rsidP="00F36266">
            <w:pPr>
              <w:pStyle w:val="a3"/>
              <w:numPr>
                <w:ilvl w:val="0"/>
                <w:numId w:val="1"/>
              </w:numPr>
              <w:tabs>
                <w:tab w:val="left" w:pos="851"/>
              </w:tabs>
              <w:ind w:left="0" w:firstLine="567"/>
              <w:jc w:val="both"/>
              <w:rPr>
                <w:rFonts w:ascii="Times New Roman" w:hAnsi="Times New Roman"/>
                <w:sz w:val="24"/>
                <w:szCs w:val="24"/>
              </w:rPr>
            </w:pPr>
            <w:r w:rsidRPr="00257170">
              <w:rPr>
                <w:rFonts w:ascii="Times New Roman" w:hAnsi="Times New Roman"/>
                <w:color w:val="001329"/>
                <w:sz w:val="24"/>
                <w:szCs w:val="24"/>
                <w:shd w:val="clear" w:color="auto" w:fill="FFFFFF"/>
              </w:rPr>
              <w:t xml:space="preserve">Новиков, А. И. Модели финансового рынка и прогнозирование в финансовой сфере: учебное пособие / А.И. Новиков. — Москва: ИНФРА-М, 2020. — 256 с. — (Высшее образование: Магистратура). — DOI 10.12737/924. - ISBN 978-5-16-005370-7. - Текст: электронный. - URL: </w:t>
            </w:r>
            <w:hyperlink r:id="rId7" w:history="1">
              <w:r w:rsidRPr="00257170">
                <w:rPr>
                  <w:rStyle w:val="a4"/>
                  <w:rFonts w:ascii="Times New Roman" w:hAnsi="Times New Roman"/>
                  <w:sz w:val="24"/>
                  <w:szCs w:val="24"/>
                  <w:shd w:val="clear" w:color="auto" w:fill="FFFFFF"/>
                </w:rPr>
                <w:t>https://znanium.com/read?id=359282</w:t>
              </w:r>
            </w:hyperlink>
            <w:r w:rsidRPr="00257170">
              <w:rPr>
                <w:rStyle w:val="a4"/>
                <w:rFonts w:ascii="Times New Roman" w:hAnsi="Times New Roman"/>
                <w:sz w:val="24"/>
                <w:szCs w:val="24"/>
                <w:shd w:val="clear" w:color="auto" w:fill="FFFFFF"/>
              </w:rPr>
              <w:t xml:space="preserve"> </w:t>
            </w:r>
            <w:r w:rsidRPr="00257170">
              <w:rPr>
                <w:rStyle w:val="a4"/>
                <w:rFonts w:ascii="Times New Roman" w:hAnsi="Times New Roman"/>
                <w:color w:val="000000"/>
                <w:sz w:val="24"/>
                <w:szCs w:val="24"/>
                <w:u w:val="none"/>
                <w:shd w:val="clear" w:color="auto" w:fill="FFFFFF"/>
              </w:rPr>
              <w:t>(дата обращения: 01.09.2020)</w:t>
            </w:r>
          </w:p>
          <w:p w:rsidR="00F36266" w:rsidRPr="00257170" w:rsidRDefault="00F36266" w:rsidP="00F36266">
            <w:pPr>
              <w:pStyle w:val="a3"/>
              <w:numPr>
                <w:ilvl w:val="0"/>
                <w:numId w:val="1"/>
              </w:numPr>
              <w:tabs>
                <w:tab w:val="left" w:pos="851"/>
              </w:tabs>
              <w:ind w:left="0" w:firstLine="567"/>
              <w:jc w:val="both"/>
              <w:rPr>
                <w:rFonts w:ascii="Times New Roman" w:hAnsi="Times New Roman"/>
                <w:sz w:val="24"/>
                <w:szCs w:val="24"/>
              </w:rPr>
            </w:pPr>
            <w:r w:rsidRPr="00257170">
              <w:rPr>
                <w:rFonts w:ascii="Times New Roman" w:hAnsi="Times New Roman"/>
                <w:color w:val="001329"/>
                <w:sz w:val="24"/>
                <w:szCs w:val="24"/>
                <w:shd w:val="clear" w:color="auto" w:fill="FFFFFF"/>
              </w:rPr>
              <w:t xml:space="preserve">Михайлов, А. Ю. Технический анализ и </w:t>
            </w:r>
            <w:proofErr w:type="spellStart"/>
            <w:r w:rsidRPr="00257170">
              <w:rPr>
                <w:rFonts w:ascii="Times New Roman" w:hAnsi="Times New Roman"/>
                <w:color w:val="001329"/>
                <w:sz w:val="24"/>
                <w:szCs w:val="24"/>
                <w:shd w:val="clear" w:color="auto" w:fill="FFFFFF"/>
              </w:rPr>
              <w:t>трейдинг</w:t>
            </w:r>
            <w:proofErr w:type="spellEnd"/>
            <w:r w:rsidRPr="00257170">
              <w:rPr>
                <w:rFonts w:ascii="Times New Roman" w:hAnsi="Times New Roman"/>
                <w:color w:val="001329"/>
                <w:sz w:val="24"/>
                <w:szCs w:val="24"/>
                <w:shd w:val="clear" w:color="auto" w:fill="FFFFFF"/>
              </w:rPr>
              <w:t xml:space="preserve"> на финансовом </w:t>
            </w:r>
            <w:proofErr w:type="gramStart"/>
            <w:r w:rsidRPr="00257170">
              <w:rPr>
                <w:rFonts w:ascii="Times New Roman" w:hAnsi="Times New Roman"/>
                <w:color w:val="001329"/>
                <w:sz w:val="24"/>
                <w:szCs w:val="24"/>
                <w:shd w:val="clear" w:color="auto" w:fill="FFFFFF"/>
              </w:rPr>
              <w:t>рынке :</w:t>
            </w:r>
            <w:proofErr w:type="gramEnd"/>
            <w:r w:rsidRPr="00257170">
              <w:rPr>
                <w:rFonts w:ascii="Times New Roman" w:hAnsi="Times New Roman"/>
                <w:color w:val="001329"/>
                <w:sz w:val="24"/>
                <w:szCs w:val="24"/>
                <w:shd w:val="clear" w:color="auto" w:fill="FFFFFF"/>
              </w:rPr>
              <w:t xml:space="preserve"> учебное пособие / А.Ю. Михайлов. — </w:t>
            </w:r>
            <w:proofErr w:type="gramStart"/>
            <w:r w:rsidRPr="00257170">
              <w:rPr>
                <w:rFonts w:ascii="Times New Roman" w:hAnsi="Times New Roman"/>
                <w:color w:val="001329"/>
                <w:sz w:val="24"/>
                <w:szCs w:val="24"/>
                <w:shd w:val="clear" w:color="auto" w:fill="FFFFFF"/>
              </w:rPr>
              <w:t>Москва :</w:t>
            </w:r>
            <w:proofErr w:type="gramEnd"/>
            <w:r w:rsidRPr="00257170">
              <w:rPr>
                <w:rFonts w:ascii="Times New Roman" w:hAnsi="Times New Roman"/>
                <w:color w:val="001329"/>
                <w:sz w:val="24"/>
                <w:szCs w:val="24"/>
                <w:shd w:val="clear" w:color="auto" w:fill="FFFFFF"/>
              </w:rPr>
              <w:t xml:space="preserve"> ИНФРА-М, 2020. — 101 с. — (Высшее образование: Магистратура). — DOI 10.12737/996461. - ISBN 978-5-16-014669-0. - </w:t>
            </w:r>
            <w:proofErr w:type="gramStart"/>
            <w:r w:rsidRPr="00257170">
              <w:rPr>
                <w:rFonts w:ascii="Times New Roman" w:hAnsi="Times New Roman"/>
                <w:color w:val="001329"/>
                <w:sz w:val="24"/>
                <w:szCs w:val="24"/>
                <w:shd w:val="clear" w:color="auto" w:fill="FFFFFF"/>
              </w:rPr>
              <w:t>Текст :</w:t>
            </w:r>
            <w:proofErr w:type="gramEnd"/>
            <w:r w:rsidRPr="00257170">
              <w:rPr>
                <w:rFonts w:ascii="Times New Roman" w:hAnsi="Times New Roman"/>
                <w:color w:val="001329"/>
                <w:sz w:val="24"/>
                <w:szCs w:val="24"/>
                <w:shd w:val="clear" w:color="auto" w:fill="FFFFFF"/>
              </w:rPr>
              <w:t xml:space="preserve"> электронный. - URL: </w:t>
            </w:r>
            <w:hyperlink r:id="rId8" w:history="1">
              <w:r w:rsidRPr="00257170">
                <w:rPr>
                  <w:rStyle w:val="a4"/>
                  <w:rFonts w:ascii="Times New Roman" w:hAnsi="Times New Roman"/>
                  <w:sz w:val="24"/>
                  <w:szCs w:val="24"/>
                  <w:shd w:val="clear" w:color="auto" w:fill="FFFFFF"/>
                </w:rPr>
                <w:t>https://znanium.com/read?id=352574</w:t>
              </w:r>
            </w:hyperlink>
            <w:r w:rsidRPr="00257170">
              <w:rPr>
                <w:rStyle w:val="a4"/>
                <w:rFonts w:ascii="Times New Roman" w:hAnsi="Times New Roman"/>
                <w:sz w:val="24"/>
                <w:szCs w:val="24"/>
                <w:shd w:val="clear" w:color="auto" w:fill="FFFFFF"/>
              </w:rPr>
              <w:t xml:space="preserve"> </w:t>
            </w:r>
            <w:r w:rsidRPr="00257170">
              <w:rPr>
                <w:rStyle w:val="a4"/>
                <w:rFonts w:ascii="Times New Roman" w:hAnsi="Times New Roman"/>
                <w:color w:val="000000"/>
                <w:sz w:val="24"/>
                <w:szCs w:val="24"/>
                <w:u w:val="none"/>
                <w:shd w:val="clear" w:color="auto" w:fill="FFFFFF"/>
              </w:rPr>
              <w:t>(дата обращения: 01.09.2020)</w:t>
            </w:r>
          </w:p>
          <w:p w:rsidR="00F75B4F" w:rsidRPr="003376E2" w:rsidRDefault="007540DF">
            <w:pPr>
              <w:spacing w:after="0" w:line="240" w:lineRule="auto"/>
              <w:ind w:firstLine="756"/>
              <w:jc w:val="both"/>
              <w:rPr>
                <w:sz w:val="24"/>
                <w:szCs w:val="24"/>
                <w:lang w:val="ru-RU"/>
              </w:rPr>
            </w:pPr>
            <w:r w:rsidRPr="003376E2">
              <w:rPr>
                <w:lang w:val="ru-RU"/>
              </w:rPr>
              <w:t xml:space="preserve"> </w:t>
            </w:r>
          </w:p>
        </w:tc>
      </w:tr>
    </w:tbl>
    <w:p w:rsidR="00F75B4F" w:rsidRPr="003376E2" w:rsidRDefault="007540DF">
      <w:pPr>
        <w:rPr>
          <w:sz w:val="0"/>
          <w:szCs w:val="0"/>
          <w:lang w:val="ru-RU"/>
        </w:rPr>
      </w:pPr>
      <w:r w:rsidRPr="003376E2">
        <w:rPr>
          <w:lang w:val="ru-RU"/>
        </w:rPr>
        <w:br w:type="page"/>
      </w:r>
    </w:p>
    <w:tbl>
      <w:tblPr>
        <w:tblW w:w="0" w:type="auto"/>
        <w:tblInd w:w="34" w:type="dxa"/>
        <w:tblCellMar>
          <w:left w:w="0" w:type="dxa"/>
          <w:right w:w="0" w:type="dxa"/>
        </w:tblCellMar>
        <w:tblLook w:val="04A0" w:firstRow="1" w:lastRow="0" w:firstColumn="1" w:lastColumn="0" w:noHBand="0" w:noVBand="1"/>
      </w:tblPr>
      <w:tblGrid>
        <w:gridCol w:w="234"/>
        <w:gridCol w:w="1853"/>
        <w:gridCol w:w="2870"/>
        <w:gridCol w:w="4281"/>
        <w:gridCol w:w="83"/>
      </w:tblGrid>
      <w:tr w:rsidR="00F75B4F" w:rsidTr="00F36266">
        <w:trPr>
          <w:trHeight w:hRule="exact" w:val="285"/>
        </w:trPr>
        <w:tc>
          <w:tcPr>
            <w:tcW w:w="9355" w:type="dxa"/>
            <w:gridSpan w:val="5"/>
            <w:shd w:val="clear" w:color="000000" w:fill="FFFFFF"/>
            <w:tcMar>
              <w:left w:w="34" w:type="dxa"/>
              <w:right w:w="34" w:type="dxa"/>
            </w:tcMar>
          </w:tcPr>
          <w:p w:rsidR="00F75B4F" w:rsidRDefault="007540DF">
            <w:pPr>
              <w:spacing w:after="0" w:line="240" w:lineRule="auto"/>
              <w:ind w:firstLine="756"/>
              <w:jc w:val="both"/>
              <w:rPr>
                <w:sz w:val="24"/>
                <w:szCs w:val="24"/>
              </w:rPr>
            </w:pPr>
            <w:r>
              <w:rPr>
                <w:rFonts w:ascii="Times New Roman" w:hAnsi="Times New Roman" w:cs="Times New Roman"/>
                <w:b/>
                <w:color w:val="000000"/>
                <w:sz w:val="24"/>
                <w:szCs w:val="24"/>
              </w:rPr>
              <w:lastRenderedPageBreak/>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F75B4F" w:rsidRPr="008F7942" w:rsidTr="00F36266">
        <w:trPr>
          <w:trHeight w:hRule="exact" w:val="2844"/>
        </w:trPr>
        <w:tc>
          <w:tcPr>
            <w:tcW w:w="9355" w:type="dxa"/>
            <w:gridSpan w:val="5"/>
            <w:shd w:val="clear" w:color="000000" w:fill="FFFFFF"/>
            <w:tcMar>
              <w:left w:w="34" w:type="dxa"/>
              <w:right w:w="34" w:type="dxa"/>
            </w:tcMar>
          </w:tcPr>
          <w:p w:rsidR="00F36266" w:rsidRPr="00257170" w:rsidRDefault="00F36266" w:rsidP="00F36266">
            <w:pPr>
              <w:pStyle w:val="a3"/>
              <w:numPr>
                <w:ilvl w:val="0"/>
                <w:numId w:val="2"/>
              </w:numPr>
              <w:tabs>
                <w:tab w:val="left" w:pos="851"/>
              </w:tabs>
              <w:ind w:left="0" w:firstLine="567"/>
              <w:jc w:val="both"/>
              <w:rPr>
                <w:rFonts w:ascii="Times New Roman" w:hAnsi="Times New Roman"/>
                <w:sz w:val="24"/>
                <w:szCs w:val="24"/>
              </w:rPr>
            </w:pPr>
            <w:r w:rsidRPr="00257170">
              <w:rPr>
                <w:rFonts w:ascii="Times New Roman" w:hAnsi="Times New Roman"/>
                <w:color w:val="001329"/>
                <w:sz w:val="24"/>
                <w:szCs w:val="24"/>
                <w:shd w:val="clear" w:color="auto" w:fill="FFFFFF"/>
              </w:rPr>
              <w:t>Международная практика прогнозирования мировых цен на финансовых рынках (сырье, акции, курсы валют</w:t>
            </w:r>
            <w:proofErr w:type="gramStart"/>
            <w:r w:rsidRPr="00257170">
              <w:rPr>
                <w:rFonts w:ascii="Times New Roman" w:hAnsi="Times New Roman"/>
                <w:color w:val="001329"/>
                <w:sz w:val="24"/>
                <w:szCs w:val="24"/>
                <w:shd w:val="clear" w:color="auto" w:fill="FFFFFF"/>
              </w:rPr>
              <w:t>) :</w:t>
            </w:r>
            <w:proofErr w:type="gramEnd"/>
            <w:r w:rsidRPr="00257170">
              <w:rPr>
                <w:rFonts w:ascii="Times New Roman" w:hAnsi="Times New Roman"/>
                <w:color w:val="001329"/>
                <w:sz w:val="24"/>
                <w:szCs w:val="24"/>
                <w:shd w:val="clear" w:color="auto" w:fill="FFFFFF"/>
              </w:rPr>
              <w:t xml:space="preserve"> монография / под ред. Я. М. Миркина. - </w:t>
            </w:r>
            <w:proofErr w:type="gramStart"/>
            <w:r w:rsidRPr="00257170">
              <w:rPr>
                <w:rFonts w:ascii="Times New Roman" w:hAnsi="Times New Roman"/>
                <w:color w:val="001329"/>
                <w:sz w:val="24"/>
                <w:szCs w:val="24"/>
                <w:shd w:val="clear" w:color="auto" w:fill="FFFFFF"/>
              </w:rPr>
              <w:t>Москва :</w:t>
            </w:r>
            <w:proofErr w:type="gramEnd"/>
            <w:r w:rsidRPr="00257170">
              <w:rPr>
                <w:rFonts w:ascii="Times New Roman" w:hAnsi="Times New Roman"/>
                <w:color w:val="001329"/>
                <w:sz w:val="24"/>
                <w:szCs w:val="24"/>
                <w:shd w:val="clear" w:color="auto" w:fill="FFFFFF"/>
              </w:rPr>
              <w:t xml:space="preserve"> Магистр, 2014. - 456 с. - ISBN 978-5-9776-0364-5. - </w:t>
            </w:r>
            <w:proofErr w:type="gramStart"/>
            <w:r w:rsidRPr="00257170">
              <w:rPr>
                <w:rFonts w:ascii="Times New Roman" w:hAnsi="Times New Roman"/>
                <w:color w:val="001329"/>
                <w:sz w:val="24"/>
                <w:szCs w:val="24"/>
                <w:shd w:val="clear" w:color="auto" w:fill="FFFFFF"/>
              </w:rPr>
              <w:t>Текст :</w:t>
            </w:r>
            <w:proofErr w:type="gramEnd"/>
            <w:r w:rsidRPr="00257170">
              <w:rPr>
                <w:rFonts w:ascii="Times New Roman" w:hAnsi="Times New Roman"/>
                <w:color w:val="001329"/>
                <w:sz w:val="24"/>
                <w:szCs w:val="24"/>
                <w:shd w:val="clear" w:color="auto" w:fill="FFFFFF"/>
              </w:rPr>
              <w:t xml:space="preserve"> электронный. - URL: </w:t>
            </w:r>
            <w:hyperlink r:id="rId9" w:history="1">
              <w:r w:rsidRPr="00257170">
                <w:rPr>
                  <w:rStyle w:val="a4"/>
                  <w:rFonts w:ascii="Times New Roman" w:hAnsi="Times New Roman"/>
                  <w:sz w:val="24"/>
                  <w:szCs w:val="24"/>
                  <w:shd w:val="clear" w:color="auto" w:fill="FFFFFF"/>
                </w:rPr>
                <w:t>https://znanium.com/read?id=289689</w:t>
              </w:r>
            </w:hyperlink>
            <w:r w:rsidRPr="00257170">
              <w:rPr>
                <w:rStyle w:val="a4"/>
                <w:rFonts w:ascii="Times New Roman" w:hAnsi="Times New Roman"/>
                <w:sz w:val="24"/>
                <w:szCs w:val="24"/>
                <w:shd w:val="clear" w:color="auto" w:fill="FFFFFF"/>
              </w:rPr>
              <w:t xml:space="preserve"> </w:t>
            </w:r>
            <w:r w:rsidRPr="00257170">
              <w:rPr>
                <w:rStyle w:val="a4"/>
                <w:rFonts w:ascii="Times New Roman" w:hAnsi="Times New Roman"/>
                <w:color w:val="000000"/>
                <w:sz w:val="24"/>
                <w:szCs w:val="24"/>
                <w:u w:val="none"/>
                <w:shd w:val="clear" w:color="auto" w:fill="FFFFFF"/>
              </w:rPr>
              <w:t>(дата обращения: 01.09.2020)</w:t>
            </w:r>
          </w:p>
          <w:p w:rsidR="00F36266" w:rsidRPr="00257170" w:rsidRDefault="00F36266" w:rsidP="00F36266">
            <w:pPr>
              <w:pStyle w:val="a3"/>
              <w:numPr>
                <w:ilvl w:val="0"/>
                <w:numId w:val="2"/>
              </w:numPr>
              <w:tabs>
                <w:tab w:val="left" w:pos="851"/>
              </w:tabs>
              <w:ind w:left="0" w:firstLine="567"/>
              <w:jc w:val="both"/>
              <w:rPr>
                <w:rFonts w:ascii="Times New Roman" w:hAnsi="Times New Roman"/>
                <w:sz w:val="24"/>
                <w:szCs w:val="24"/>
              </w:rPr>
            </w:pPr>
            <w:r w:rsidRPr="00257170">
              <w:rPr>
                <w:rFonts w:ascii="Times New Roman" w:hAnsi="Times New Roman"/>
                <w:iCs/>
                <w:color w:val="000000"/>
                <w:sz w:val="24"/>
                <w:szCs w:val="24"/>
                <w:shd w:val="clear" w:color="auto" w:fill="FFFFFF"/>
              </w:rPr>
              <w:t xml:space="preserve">Лаптева, А.М. </w:t>
            </w:r>
            <w:r w:rsidRPr="00257170">
              <w:rPr>
                <w:rFonts w:ascii="Times New Roman" w:hAnsi="Times New Roman"/>
                <w:color w:val="000000"/>
                <w:sz w:val="24"/>
                <w:szCs w:val="24"/>
                <w:shd w:val="clear" w:color="auto" w:fill="FFFFFF"/>
              </w:rPr>
              <w:t xml:space="preserve">Инвестиционные режимы. Правовые </w:t>
            </w:r>
            <w:proofErr w:type="gramStart"/>
            <w:r w:rsidRPr="00257170">
              <w:rPr>
                <w:rFonts w:ascii="Times New Roman" w:hAnsi="Times New Roman"/>
                <w:color w:val="000000"/>
                <w:sz w:val="24"/>
                <w:szCs w:val="24"/>
                <w:shd w:val="clear" w:color="auto" w:fill="FFFFFF"/>
              </w:rPr>
              <w:t>аспекты :</w:t>
            </w:r>
            <w:proofErr w:type="gramEnd"/>
            <w:r w:rsidRPr="00257170">
              <w:rPr>
                <w:rFonts w:ascii="Times New Roman" w:hAnsi="Times New Roman"/>
                <w:color w:val="000000"/>
                <w:sz w:val="24"/>
                <w:szCs w:val="24"/>
                <w:shd w:val="clear" w:color="auto" w:fill="FFFFFF"/>
              </w:rPr>
              <w:t xml:space="preserve"> учебное пособие для вузов / </w:t>
            </w:r>
            <w:proofErr w:type="spellStart"/>
            <w:r w:rsidRPr="00257170">
              <w:rPr>
                <w:rFonts w:ascii="Times New Roman" w:hAnsi="Times New Roman"/>
                <w:color w:val="000000"/>
                <w:sz w:val="24"/>
                <w:szCs w:val="24"/>
                <w:shd w:val="clear" w:color="auto" w:fill="FFFFFF"/>
              </w:rPr>
              <w:t>А.М.Лаптева</w:t>
            </w:r>
            <w:proofErr w:type="spellEnd"/>
            <w:r w:rsidRPr="00257170">
              <w:rPr>
                <w:rFonts w:ascii="Times New Roman" w:hAnsi="Times New Roman"/>
                <w:color w:val="000000"/>
                <w:sz w:val="24"/>
                <w:szCs w:val="24"/>
                <w:shd w:val="clear" w:color="auto" w:fill="FFFFFF"/>
              </w:rPr>
              <w:t xml:space="preserve">. — Москва: Издательство </w:t>
            </w:r>
            <w:proofErr w:type="spellStart"/>
            <w:r w:rsidRPr="00257170">
              <w:rPr>
                <w:rFonts w:ascii="Times New Roman" w:hAnsi="Times New Roman"/>
                <w:color w:val="000000"/>
                <w:sz w:val="24"/>
                <w:szCs w:val="24"/>
                <w:shd w:val="clear" w:color="auto" w:fill="FFFFFF"/>
              </w:rPr>
              <w:t>Юрайт</w:t>
            </w:r>
            <w:proofErr w:type="spellEnd"/>
            <w:r w:rsidRPr="00257170">
              <w:rPr>
                <w:rFonts w:ascii="Times New Roman" w:hAnsi="Times New Roman"/>
                <w:color w:val="000000"/>
                <w:sz w:val="24"/>
                <w:szCs w:val="24"/>
                <w:shd w:val="clear" w:color="auto" w:fill="FFFFFF"/>
              </w:rPr>
              <w:t>, 2020. — 284с.— (Высшее образование</w:t>
            </w:r>
            <w:proofErr w:type="gramStart"/>
            <w:r w:rsidRPr="00257170">
              <w:rPr>
                <w:rFonts w:ascii="Times New Roman" w:hAnsi="Times New Roman"/>
                <w:color w:val="000000"/>
                <w:sz w:val="24"/>
                <w:szCs w:val="24"/>
                <w:shd w:val="clear" w:color="auto" w:fill="FFFFFF"/>
              </w:rPr>
              <w:t>).—</w:t>
            </w:r>
            <w:proofErr w:type="gramEnd"/>
            <w:r w:rsidRPr="00257170">
              <w:rPr>
                <w:rFonts w:ascii="Times New Roman" w:hAnsi="Times New Roman"/>
                <w:color w:val="000000"/>
                <w:sz w:val="24"/>
                <w:szCs w:val="24"/>
                <w:shd w:val="clear" w:color="auto" w:fill="FFFFFF"/>
              </w:rPr>
              <w:t xml:space="preserve"> ISBN 978-5-534-10428-8. — Текст : электронный // ЭБС </w:t>
            </w:r>
            <w:proofErr w:type="spellStart"/>
            <w:r w:rsidRPr="00257170">
              <w:rPr>
                <w:rFonts w:ascii="Times New Roman" w:hAnsi="Times New Roman"/>
                <w:color w:val="000000"/>
                <w:sz w:val="24"/>
                <w:szCs w:val="24"/>
                <w:shd w:val="clear" w:color="auto" w:fill="FFFFFF"/>
              </w:rPr>
              <w:t>Юрайт</w:t>
            </w:r>
            <w:proofErr w:type="spellEnd"/>
            <w:r w:rsidRPr="00257170">
              <w:rPr>
                <w:rFonts w:ascii="Times New Roman" w:hAnsi="Times New Roman"/>
                <w:color w:val="000000"/>
                <w:sz w:val="24"/>
                <w:szCs w:val="24"/>
                <w:shd w:val="clear" w:color="auto" w:fill="FFFFFF"/>
              </w:rPr>
              <w:t xml:space="preserve"> [сайт]. — URL: </w:t>
            </w:r>
            <w:hyperlink r:id="rId10" w:anchor="page/1" w:history="1">
              <w:r w:rsidRPr="00257170">
                <w:rPr>
                  <w:rStyle w:val="a4"/>
                  <w:rFonts w:ascii="Times New Roman" w:hAnsi="Times New Roman"/>
                  <w:sz w:val="24"/>
                  <w:szCs w:val="24"/>
                </w:rPr>
                <w:t>https://urait.ru/viewer/investicionnye-rezhimy-pravovye-aspekty-456226#page/1</w:t>
              </w:r>
            </w:hyperlink>
            <w:r w:rsidRPr="00257170">
              <w:rPr>
                <w:rStyle w:val="a4"/>
                <w:rFonts w:ascii="Times New Roman" w:hAnsi="Times New Roman"/>
                <w:sz w:val="24"/>
                <w:szCs w:val="24"/>
              </w:rPr>
              <w:t xml:space="preserve"> </w:t>
            </w:r>
            <w:r w:rsidRPr="00257170">
              <w:rPr>
                <w:rStyle w:val="a4"/>
                <w:rFonts w:ascii="Times New Roman" w:hAnsi="Times New Roman"/>
                <w:color w:val="000000"/>
                <w:sz w:val="24"/>
                <w:szCs w:val="24"/>
                <w:u w:val="none"/>
                <w:shd w:val="clear" w:color="auto" w:fill="FFFFFF"/>
              </w:rPr>
              <w:t>(дата обращения: 01.09.2020)</w:t>
            </w:r>
          </w:p>
          <w:p w:rsidR="00F75B4F" w:rsidRPr="003376E2" w:rsidRDefault="00F75B4F">
            <w:pPr>
              <w:spacing w:after="0" w:line="240" w:lineRule="auto"/>
              <w:ind w:firstLine="756"/>
              <w:jc w:val="both"/>
              <w:rPr>
                <w:sz w:val="24"/>
                <w:szCs w:val="24"/>
                <w:lang w:val="ru-RU"/>
              </w:rPr>
            </w:pPr>
          </w:p>
        </w:tc>
      </w:tr>
      <w:tr w:rsidR="00F75B4F" w:rsidRPr="008F7942" w:rsidTr="00F36266">
        <w:trPr>
          <w:trHeight w:hRule="exact" w:val="139"/>
        </w:trPr>
        <w:tc>
          <w:tcPr>
            <w:tcW w:w="239" w:type="dxa"/>
          </w:tcPr>
          <w:p w:rsidR="00F75B4F" w:rsidRPr="003376E2" w:rsidRDefault="00F75B4F">
            <w:pPr>
              <w:rPr>
                <w:lang w:val="ru-RU"/>
              </w:rPr>
            </w:pPr>
          </w:p>
        </w:tc>
        <w:tc>
          <w:tcPr>
            <w:tcW w:w="1857" w:type="dxa"/>
          </w:tcPr>
          <w:p w:rsidR="00F75B4F" w:rsidRPr="003376E2" w:rsidRDefault="00F75B4F">
            <w:pPr>
              <w:rPr>
                <w:lang w:val="ru-RU"/>
              </w:rPr>
            </w:pPr>
          </w:p>
        </w:tc>
        <w:tc>
          <w:tcPr>
            <w:tcW w:w="2893" w:type="dxa"/>
          </w:tcPr>
          <w:p w:rsidR="00F75B4F" w:rsidRPr="003376E2" w:rsidRDefault="00F75B4F">
            <w:pPr>
              <w:rPr>
                <w:lang w:val="ru-RU"/>
              </w:rPr>
            </w:pPr>
          </w:p>
        </w:tc>
        <w:tc>
          <w:tcPr>
            <w:tcW w:w="4281" w:type="dxa"/>
          </w:tcPr>
          <w:p w:rsidR="00F75B4F" w:rsidRPr="003376E2" w:rsidRDefault="00F75B4F">
            <w:pPr>
              <w:rPr>
                <w:lang w:val="ru-RU"/>
              </w:rPr>
            </w:pPr>
          </w:p>
        </w:tc>
        <w:tc>
          <w:tcPr>
            <w:tcW w:w="85" w:type="dxa"/>
          </w:tcPr>
          <w:p w:rsidR="00F75B4F" w:rsidRPr="003376E2" w:rsidRDefault="00F75B4F">
            <w:pPr>
              <w:rPr>
                <w:lang w:val="ru-RU"/>
              </w:rPr>
            </w:pPr>
          </w:p>
        </w:tc>
      </w:tr>
      <w:tr w:rsidR="00F75B4F" w:rsidTr="00F36266">
        <w:trPr>
          <w:trHeight w:hRule="exact" w:val="285"/>
        </w:trPr>
        <w:tc>
          <w:tcPr>
            <w:tcW w:w="9355" w:type="dxa"/>
            <w:gridSpan w:val="5"/>
            <w:shd w:val="clear" w:color="000000" w:fill="FFFFFF"/>
            <w:tcMar>
              <w:left w:w="34" w:type="dxa"/>
              <w:right w:w="34" w:type="dxa"/>
            </w:tcMar>
          </w:tcPr>
          <w:p w:rsidR="00F75B4F" w:rsidRDefault="007540DF">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F75B4F" w:rsidRPr="008F7942" w:rsidTr="00F36266">
        <w:trPr>
          <w:trHeight w:hRule="exact" w:val="555"/>
        </w:trPr>
        <w:tc>
          <w:tcPr>
            <w:tcW w:w="9355" w:type="dxa"/>
            <w:gridSpan w:val="5"/>
            <w:shd w:val="clear" w:color="000000" w:fill="FFFFFF"/>
            <w:tcMar>
              <w:left w:w="34" w:type="dxa"/>
              <w:right w:w="34" w:type="dxa"/>
            </w:tcMar>
          </w:tcPr>
          <w:p w:rsidR="00F75B4F" w:rsidRPr="003376E2" w:rsidRDefault="007540DF">
            <w:pPr>
              <w:spacing w:after="0" w:line="240" w:lineRule="auto"/>
              <w:ind w:firstLine="756"/>
              <w:jc w:val="both"/>
              <w:rPr>
                <w:sz w:val="24"/>
                <w:szCs w:val="24"/>
                <w:lang w:val="ru-RU"/>
              </w:rPr>
            </w:pPr>
            <w:r w:rsidRPr="003376E2">
              <w:rPr>
                <w:rFonts w:ascii="Times New Roman" w:hAnsi="Times New Roman" w:cs="Times New Roman"/>
                <w:color w:val="000000"/>
                <w:sz w:val="24"/>
                <w:szCs w:val="24"/>
                <w:lang w:val="ru-RU"/>
              </w:rPr>
              <w:t>Методические</w:t>
            </w:r>
            <w:r w:rsidRPr="003376E2">
              <w:rPr>
                <w:lang w:val="ru-RU"/>
              </w:rPr>
              <w:t xml:space="preserve"> </w:t>
            </w:r>
            <w:r w:rsidRPr="003376E2">
              <w:rPr>
                <w:rFonts w:ascii="Times New Roman" w:hAnsi="Times New Roman" w:cs="Times New Roman"/>
                <w:color w:val="000000"/>
                <w:sz w:val="24"/>
                <w:szCs w:val="24"/>
                <w:lang w:val="ru-RU"/>
              </w:rPr>
              <w:t>указания</w:t>
            </w:r>
            <w:r w:rsidRPr="003376E2">
              <w:rPr>
                <w:lang w:val="ru-RU"/>
              </w:rPr>
              <w:t xml:space="preserve"> </w:t>
            </w:r>
            <w:r w:rsidRPr="003376E2">
              <w:rPr>
                <w:rFonts w:ascii="Times New Roman" w:hAnsi="Times New Roman" w:cs="Times New Roman"/>
                <w:color w:val="000000"/>
                <w:sz w:val="24"/>
                <w:szCs w:val="24"/>
                <w:lang w:val="ru-RU"/>
              </w:rPr>
              <w:t>представлены</w:t>
            </w:r>
            <w:r w:rsidRPr="003376E2">
              <w:rPr>
                <w:lang w:val="ru-RU"/>
              </w:rPr>
              <w:t xml:space="preserve"> </w:t>
            </w:r>
            <w:r w:rsidRPr="003376E2">
              <w:rPr>
                <w:rFonts w:ascii="Times New Roman" w:hAnsi="Times New Roman" w:cs="Times New Roman"/>
                <w:color w:val="000000"/>
                <w:sz w:val="24"/>
                <w:szCs w:val="24"/>
                <w:lang w:val="ru-RU"/>
              </w:rPr>
              <w:t>в</w:t>
            </w:r>
            <w:r w:rsidRPr="003376E2">
              <w:rPr>
                <w:lang w:val="ru-RU"/>
              </w:rPr>
              <w:t xml:space="preserve"> </w:t>
            </w:r>
            <w:r w:rsidRPr="003376E2">
              <w:rPr>
                <w:rFonts w:ascii="Times New Roman" w:hAnsi="Times New Roman" w:cs="Times New Roman"/>
                <w:color w:val="000000"/>
                <w:sz w:val="24"/>
                <w:szCs w:val="24"/>
                <w:lang w:val="ru-RU"/>
              </w:rPr>
              <w:t>приложении</w:t>
            </w:r>
            <w:r w:rsidRPr="003376E2">
              <w:rPr>
                <w:lang w:val="ru-RU"/>
              </w:rPr>
              <w:t xml:space="preserve"> </w:t>
            </w:r>
            <w:r w:rsidRPr="003376E2">
              <w:rPr>
                <w:rFonts w:ascii="Times New Roman" w:hAnsi="Times New Roman" w:cs="Times New Roman"/>
                <w:color w:val="000000"/>
                <w:sz w:val="24"/>
                <w:szCs w:val="24"/>
                <w:lang w:val="ru-RU"/>
              </w:rPr>
              <w:t>3</w:t>
            </w:r>
            <w:r w:rsidRPr="003376E2">
              <w:rPr>
                <w:lang w:val="ru-RU"/>
              </w:rPr>
              <w:t xml:space="preserve"> </w:t>
            </w:r>
          </w:p>
          <w:p w:rsidR="00F75B4F" w:rsidRPr="003376E2" w:rsidRDefault="007540DF">
            <w:pPr>
              <w:spacing w:after="0" w:line="240" w:lineRule="auto"/>
              <w:ind w:firstLine="756"/>
              <w:jc w:val="both"/>
              <w:rPr>
                <w:sz w:val="24"/>
                <w:szCs w:val="24"/>
                <w:lang w:val="ru-RU"/>
              </w:rPr>
            </w:pPr>
            <w:r w:rsidRPr="003376E2">
              <w:rPr>
                <w:rFonts w:ascii="Times New Roman" w:hAnsi="Times New Roman" w:cs="Times New Roman"/>
                <w:color w:val="000000"/>
                <w:sz w:val="24"/>
                <w:szCs w:val="24"/>
                <w:lang w:val="ru-RU"/>
              </w:rPr>
              <w:t>Методические</w:t>
            </w:r>
            <w:r w:rsidRPr="003376E2">
              <w:rPr>
                <w:lang w:val="ru-RU"/>
              </w:rPr>
              <w:t xml:space="preserve"> </w:t>
            </w:r>
            <w:r w:rsidRPr="003376E2">
              <w:rPr>
                <w:rFonts w:ascii="Times New Roman" w:hAnsi="Times New Roman" w:cs="Times New Roman"/>
                <w:color w:val="000000"/>
                <w:sz w:val="24"/>
                <w:szCs w:val="24"/>
                <w:lang w:val="ru-RU"/>
              </w:rPr>
              <w:t>указания</w:t>
            </w:r>
            <w:r w:rsidRPr="003376E2">
              <w:rPr>
                <w:lang w:val="ru-RU"/>
              </w:rPr>
              <w:t xml:space="preserve"> </w:t>
            </w:r>
            <w:r w:rsidRPr="003376E2">
              <w:rPr>
                <w:rFonts w:ascii="Times New Roman" w:hAnsi="Times New Roman" w:cs="Times New Roman"/>
                <w:color w:val="000000"/>
                <w:sz w:val="24"/>
                <w:szCs w:val="24"/>
                <w:lang w:val="ru-RU"/>
              </w:rPr>
              <w:t>к</w:t>
            </w:r>
            <w:r w:rsidRPr="003376E2">
              <w:rPr>
                <w:lang w:val="ru-RU"/>
              </w:rPr>
              <w:t xml:space="preserve"> </w:t>
            </w:r>
            <w:r w:rsidRPr="003376E2">
              <w:rPr>
                <w:rFonts w:ascii="Times New Roman" w:hAnsi="Times New Roman" w:cs="Times New Roman"/>
                <w:color w:val="000000"/>
                <w:sz w:val="24"/>
                <w:szCs w:val="24"/>
                <w:lang w:val="ru-RU"/>
              </w:rPr>
              <w:t>курсовой</w:t>
            </w:r>
            <w:r w:rsidRPr="003376E2">
              <w:rPr>
                <w:lang w:val="ru-RU"/>
              </w:rPr>
              <w:t xml:space="preserve"> </w:t>
            </w:r>
            <w:r w:rsidRPr="003376E2">
              <w:rPr>
                <w:rFonts w:ascii="Times New Roman" w:hAnsi="Times New Roman" w:cs="Times New Roman"/>
                <w:color w:val="000000"/>
                <w:sz w:val="24"/>
                <w:szCs w:val="24"/>
                <w:lang w:val="ru-RU"/>
              </w:rPr>
              <w:t>работе</w:t>
            </w:r>
            <w:r w:rsidRPr="003376E2">
              <w:rPr>
                <w:lang w:val="ru-RU"/>
              </w:rPr>
              <w:t xml:space="preserve"> </w:t>
            </w:r>
            <w:r w:rsidRPr="003376E2">
              <w:rPr>
                <w:rFonts w:ascii="Times New Roman" w:hAnsi="Times New Roman" w:cs="Times New Roman"/>
                <w:color w:val="000000"/>
                <w:sz w:val="24"/>
                <w:szCs w:val="24"/>
                <w:lang w:val="ru-RU"/>
              </w:rPr>
              <w:t>представлены</w:t>
            </w:r>
            <w:r w:rsidRPr="003376E2">
              <w:rPr>
                <w:lang w:val="ru-RU"/>
              </w:rPr>
              <w:t xml:space="preserve"> </w:t>
            </w:r>
            <w:r w:rsidRPr="003376E2">
              <w:rPr>
                <w:rFonts w:ascii="Times New Roman" w:hAnsi="Times New Roman" w:cs="Times New Roman"/>
                <w:color w:val="000000"/>
                <w:sz w:val="24"/>
                <w:szCs w:val="24"/>
                <w:lang w:val="ru-RU"/>
              </w:rPr>
              <w:t>в</w:t>
            </w:r>
            <w:r w:rsidRPr="003376E2">
              <w:rPr>
                <w:lang w:val="ru-RU"/>
              </w:rPr>
              <w:t xml:space="preserve"> </w:t>
            </w:r>
            <w:r w:rsidRPr="003376E2">
              <w:rPr>
                <w:rFonts w:ascii="Times New Roman" w:hAnsi="Times New Roman" w:cs="Times New Roman"/>
                <w:color w:val="000000"/>
                <w:sz w:val="24"/>
                <w:szCs w:val="24"/>
                <w:lang w:val="ru-RU"/>
              </w:rPr>
              <w:t>приложении</w:t>
            </w:r>
            <w:r w:rsidRPr="003376E2">
              <w:rPr>
                <w:lang w:val="ru-RU"/>
              </w:rPr>
              <w:t xml:space="preserve"> </w:t>
            </w:r>
            <w:r w:rsidRPr="003376E2">
              <w:rPr>
                <w:rFonts w:ascii="Times New Roman" w:hAnsi="Times New Roman" w:cs="Times New Roman"/>
                <w:color w:val="000000"/>
                <w:sz w:val="24"/>
                <w:szCs w:val="24"/>
                <w:lang w:val="ru-RU"/>
              </w:rPr>
              <w:t>4</w:t>
            </w:r>
            <w:r w:rsidRPr="003376E2">
              <w:rPr>
                <w:lang w:val="ru-RU"/>
              </w:rPr>
              <w:t xml:space="preserve"> </w:t>
            </w:r>
          </w:p>
        </w:tc>
      </w:tr>
      <w:tr w:rsidR="00F75B4F" w:rsidRPr="008F7942" w:rsidTr="00F36266">
        <w:trPr>
          <w:trHeight w:hRule="exact" w:val="138"/>
        </w:trPr>
        <w:tc>
          <w:tcPr>
            <w:tcW w:w="239" w:type="dxa"/>
          </w:tcPr>
          <w:p w:rsidR="00F75B4F" w:rsidRPr="003376E2" w:rsidRDefault="00F75B4F">
            <w:pPr>
              <w:rPr>
                <w:lang w:val="ru-RU"/>
              </w:rPr>
            </w:pPr>
          </w:p>
        </w:tc>
        <w:tc>
          <w:tcPr>
            <w:tcW w:w="1857" w:type="dxa"/>
          </w:tcPr>
          <w:p w:rsidR="00F75B4F" w:rsidRPr="003376E2" w:rsidRDefault="00F75B4F">
            <w:pPr>
              <w:rPr>
                <w:lang w:val="ru-RU"/>
              </w:rPr>
            </w:pPr>
          </w:p>
        </w:tc>
        <w:tc>
          <w:tcPr>
            <w:tcW w:w="2893" w:type="dxa"/>
          </w:tcPr>
          <w:p w:rsidR="00F75B4F" w:rsidRPr="003376E2" w:rsidRDefault="00F75B4F">
            <w:pPr>
              <w:rPr>
                <w:lang w:val="ru-RU"/>
              </w:rPr>
            </w:pPr>
          </w:p>
        </w:tc>
        <w:tc>
          <w:tcPr>
            <w:tcW w:w="4281" w:type="dxa"/>
          </w:tcPr>
          <w:p w:rsidR="00F75B4F" w:rsidRPr="003376E2" w:rsidRDefault="00F75B4F">
            <w:pPr>
              <w:rPr>
                <w:lang w:val="ru-RU"/>
              </w:rPr>
            </w:pPr>
          </w:p>
        </w:tc>
        <w:tc>
          <w:tcPr>
            <w:tcW w:w="85" w:type="dxa"/>
          </w:tcPr>
          <w:p w:rsidR="00F75B4F" w:rsidRPr="003376E2" w:rsidRDefault="00F75B4F">
            <w:pPr>
              <w:rPr>
                <w:lang w:val="ru-RU"/>
              </w:rPr>
            </w:pPr>
          </w:p>
        </w:tc>
      </w:tr>
      <w:tr w:rsidR="00F75B4F" w:rsidRPr="008F7942" w:rsidTr="00F36266">
        <w:trPr>
          <w:trHeight w:hRule="exact" w:val="285"/>
        </w:trPr>
        <w:tc>
          <w:tcPr>
            <w:tcW w:w="9355" w:type="dxa"/>
            <w:gridSpan w:val="5"/>
            <w:shd w:val="clear" w:color="000000" w:fill="FFFFFF"/>
            <w:tcMar>
              <w:left w:w="34" w:type="dxa"/>
              <w:right w:w="34" w:type="dxa"/>
            </w:tcMar>
          </w:tcPr>
          <w:p w:rsidR="00F75B4F" w:rsidRPr="003376E2" w:rsidRDefault="007540DF">
            <w:pPr>
              <w:spacing w:after="0" w:line="240" w:lineRule="auto"/>
              <w:ind w:firstLine="756"/>
              <w:jc w:val="both"/>
              <w:rPr>
                <w:sz w:val="24"/>
                <w:szCs w:val="24"/>
                <w:lang w:val="ru-RU"/>
              </w:rPr>
            </w:pPr>
            <w:r w:rsidRPr="003376E2">
              <w:rPr>
                <w:rFonts w:ascii="Times New Roman" w:hAnsi="Times New Roman" w:cs="Times New Roman"/>
                <w:b/>
                <w:color w:val="000000"/>
                <w:sz w:val="24"/>
                <w:szCs w:val="24"/>
                <w:lang w:val="ru-RU"/>
              </w:rPr>
              <w:t>г)</w:t>
            </w:r>
            <w:r w:rsidRPr="003376E2">
              <w:rPr>
                <w:lang w:val="ru-RU"/>
              </w:rPr>
              <w:t xml:space="preserve"> </w:t>
            </w:r>
            <w:r w:rsidRPr="003376E2">
              <w:rPr>
                <w:rFonts w:ascii="Times New Roman" w:hAnsi="Times New Roman" w:cs="Times New Roman"/>
                <w:b/>
                <w:color w:val="000000"/>
                <w:sz w:val="24"/>
                <w:szCs w:val="24"/>
                <w:lang w:val="ru-RU"/>
              </w:rPr>
              <w:t>Программное</w:t>
            </w:r>
            <w:r w:rsidRPr="003376E2">
              <w:rPr>
                <w:lang w:val="ru-RU"/>
              </w:rPr>
              <w:t xml:space="preserve"> </w:t>
            </w:r>
            <w:r w:rsidRPr="003376E2">
              <w:rPr>
                <w:rFonts w:ascii="Times New Roman" w:hAnsi="Times New Roman" w:cs="Times New Roman"/>
                <w:b/>
                <w:color w:val="000000"/>
                <w:sz w:val="24"/>
                <w:szCs w:val="24"/>
                <w:lang w:val="ru-RU"/>
              </w:rPr>
              <w:t>обеспечение</w:t>
            </w:r>
            <w:r w:rsidRPr="003376E2">
              <w:rPr>
                <w:lang w:val="ru-RU"/>
              </w:rPr>
              <w:t xml:space="preserve"> </w:t>
            </w:r>
            <w:r w:rsidRPr="003376E2">
              <w:rPr>
                <w:rFonts w:ascii="Times New Roman" w:hAnsi="Times New Roman" w:cs="Times New Roman"/>
                <w:b/>
                <w:color w:val="000000"/>
                <w:sz w:val="24"/>
                <w:szCs w:val="24"/>
                <w:lang w:val="ru-RU"/>
              </w:rPr>
              <w:t>и</w:t>
            </w:r>
            <w:r w:rsidRPr="003376E2">
              <w:rPr>
                <w:lang w:val="ru-RU"/>
              </w:rPr>
              <w:t xml:space="preserve"> </w:t>
            </w:r>
            <w:r w:rsidRPr="003376E2">
              <w:rPr>
                <w:rFonts w:ascii="Times New Roman" w:hAnsi="Times New Roman" w:cs="Times New Roman"/>
                <w:b/>
                <w:color w:val="000000"/>
                <w:sz w:val="24"/>
                <w:szCs w:val="24"/>
                <w:lang w:val="ru-RU"/>
              </w:rPr>
              <w:t>Интернет-ресурсы:</w:t>
            </w:r>
            <w:r w:rsidRPr="003376E2">
              <w:rPr>
                <w:lang w:val="ru-RU"/>
              </w:rPr>
              <w:t xml:space="preserve"> </w:t>
            </w:r>
          </w:p>
        </w:tc>
      </w:tr>
      <w:tr w:rsidR="00F75B4F" w:rsidTr="00F36266">
        <w:trPr>
          <w:trHeight w:hRule="exact" w:val="285"/>
        </w:trPr>
        <w:tc>
          <w:tcPr>
            <w:tcW w:w="9355" w:type="dxa"/>
            <w:gridSpan w:val="5"/>
            <w:shd w:val="clear" w:color="000000" w:fill="FFFFFF"/>
            <w:tcMar>
              <w:left w:w="34" w:type="dxa"/>
              <w:right w:w="34" w:type="dxa"/>
            </w:tcMar>
          </w:tcPr>
          <w:p w:rsidR="00F75B4F" w:rsidRDefault="007540DF">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F75B4F" w:rsidTr="00F36266">
        <w:trPr>
          <w:trHeight w:hRule="exact" w:val="555"/>
        </w:trPr>
        <w:tc>
          <w:tcPr>
            <w:tcW w:w="239" w:type="dxa"/>
          </w:tcPr>
          <w:p w:rsidR="00F75B4F" w:rsidRDefault="00F75B4F"/>
        </w:tc>
        <w:tc>
          <w:tcPr>
            <w:tcW w:w="18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28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85" w:type="dxa"/>
          </w:tcPr>
          <w:p w:rsidR="00F75B4F" w:rsidRDefault="00F75B4F"/>
        </w:tc>
      </w:tr>
      <w:tr w:rsidR="00F75B4F" w:rsidTr="00F36266">
        <w:trPr>
          <w:trHeight w:hRule="exact" w:val="818"/>
        </w:trPr>
        <w:tc>
          <w:tcPr>
            <w:tcW w:w="239" w:type="dxa"/>
          </w:tcPr>
          <w:p w:rsidR="00F75B4F" w:rsidRDefault="00F75B4F"/>
        </w:tc>
        <w:tc>
          <w:tcPr>
            <w:tcW w:w="18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28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85" w:type="dxa"/>
          </w:tcPr>
          <w:p w:rsidR="00F75B4F" w:rsidRDefault="00F75B4F"/>
        </w:tc>
      </w:tr>
      <w:tr w:rsidR="00F75B4F" w:rsidTr="00F36266">
        <w:trPr>
          <w:trHeight w:hRule="exact" w:val="555"/>
        </w:trPr>
        <w:tc>
          <w:tcPr>
            <w:tcW w:w="239" w:type="dxa"/>
          </w:tcPr>
          <w:p w:rsidR="00F75B4F" w:rsidRDefault="00F75B4F"/>
        </w:tc>
        <w:tc>
          <w:tcPr>
            <w:tcW w:w="18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8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85" w:type="dxa"/>
          </w:tcPr>
          <w:p w:rsidR="00F75B4F" w:rsidRDefault="00F75B4F"/>
        </w:tc>
      </w:tr>
      <w:tr w:rsidR="00F75B4F" w:rsidTr="00F36266">
        <w:trPr>
          <w:trHeight w:hRule="exact" w:val="645"/>
        </w:trPr>
        <w:tc>
          <w:tcPr>
            <w:tcW w:w="239" w:type="dxa"/>
          </w:tcPr>
          <w:p w:rsidR="00F75B4F" w:rsidRDefault="00F75B4F"/>
        </w:tc>
        <w:tc>
          <w:tcPr>
            <w:tcW w:w="18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rPr>
                <w:sz w:val="24"/>
                <w:szCs w:val="24"/>
              </w:rPr>
            </w:pPr>
            <w:r>
              <w:rPr>
                <w:rFonts w:ascii="Times New Roman" w:hAnsi="Times New Roman" w:cs="Times New Roman"/>
                <w:color w:val="000000"/>
                <w:sz w:val="24"/>
                <w:szCs w:val="24"/>
              </w:rPr>
              <w:t>7Zip</w:t>
            </w:r>
            <w:r>
              <w:t xml:space="preserve"> </w:t>
            </w:r>
          </w:p>
        </w:tc>
        <w:tc>
          <w:tcPr>
            <w:tcW w:w="28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85" w:type="dxa"/>
          </w:tcPr>
          <w:p w:rsidR="00F75B4F" w:rsidRDefault="00F75B4F"/>
        </w:tc>
      </w:tr>
      <w:tr w:rsidR="00F75B4F" w:rsidTr="00F36266">
        <w:trPr>
          <w:trHeight w:hRule="exact" w:val="569"/>
        </w:trPr>
        <w:tc>
          <w:tcPr>
            <w:tcW w:w="239" w:type="dxa"/>
          </w:tcPr>
          <w:p w:rsidR="00F75B4F" w:rsidRDefault="00F75B4F"/>
        </w:tc>
        <w:tc>
          <w:tcPr>
            <w:tcW w:w="18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8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85" w:type="dxa"/>
          </w:tcPr>
          <w:p w:rsidR="00F75B4F" w:rsidRDefault="00F75B4F"/>
        </w:tc>
      </w:tr>
      <w:tr w:rsidR="00F75B4F" w:rsidTr="00F36266">
        <w:trPr>
          <w:trHeight w:hRule="exact" w:val="138"/>
        </w:trPr>
        <w:tc>
          <w:tcPr>
            <w:tcW w:w="239" w:type="dxa"/>
          </w:tcPr>
          <w:p w:rsidR="00F75B4F" w:rsidRDefault="00F75B4F"/>
        </w:tc>
        <w:tc>
          <w:tcPr>
            <w:tcW w:w="1857" w:type="dxa"/>
          </w:tcPr>
          <w:p w:rsidR="00F75B4F" w:rsidRDefault="00F75B4F"/>
        </w:tc>
        <w:tc>
          <w:tcPr>
            <w:tcW w:w="2893" w:type="dxa"/>
          </w:tcPr>
          <w:p w:rsidR="00F75B4F" w:rsidRDefault="00F75B4F"/>
        </w:tc>
        <w:tc>
          <w:tcPr>
            <w:tcW w:w="4281" w:type="dxa"/>
          </w:tcPr>
          <w:p w:rsidR="00F75B4F" w:rsidRDefault="00F75B4F"/>
        </w:tc>
        <w:tc>
          <w:tcPr>
            <w:tcW w:w="85" w:type="dxa"/>
          </w:tcPr>
          <w:p w:rsidR="00F75B4F" w:rsidRDefault="00F75B4F"/>
        </w:tc>
      </w:tr>
      <w:tr w:rsidR="00F75B4F" w:rsidRPr="008F7942" w:rsidTr="00F36266">
        <w:trPr>
          <w:trHeight w:hRule="exact" w:val="285"/>
        </w:trPr>
        <w:tc>
          <w:tcPr>
            <w:tcW w:w="9355" w:type="dxa"/>
            <w:gridSpan w:val="5"/>
            <w:shd w:val="clear" w:color="000000" w:fill="FFFFFF"/>
            <w:tcMar>
              <w:left w:w="34" w:type="dxa"/>
              <w:right w:w="34" w:type="dxa"/>
            </w:tcMar>
          </w:tcPr>
          <w:p w:rsidR="00F75B4F" w:rsidRPr="003376E2" w:rsidRDefault="007540DF">
            <w:pPr>
              <w:spacing w:after="0" w:line="240" w:lineRule="auto"/>
              <w:ind w:firstLine="756"/>
              <w:jc w:val="both"/>
              <w:rPr>
                <w:sz w:val="24"/>
                <w:szCs w:val="24"/>
                <w:lang w:val="ru-RU"/>
              </w:rPr>
            </w:pPr>
            <w:r w:rsidRPr="003376E2">
              <w:rPr>
                <w:rFonts w:ascii="Times New Roman" w:hAnsi="Times New Roman" w:cs="Times New Roman"/>
                <w:b/>
                <w:color w:val="000000"/>
                <w:sz w:val="24"/>
                <w:szCs w:val="24"/>
                <w:lang w:val="ru-RU"/>
              </w:rPr>
              <w:t>Профессиональные</w:t>
            </w:r>
            <w:r w:rsidRPr="003376E2">
              <w:rPr>
                <w:lang w:val="ru-RU"/>
              </w:rPr>
              <w:t xml:space="preserve"> </w:t>
            </w:r>
            <w:r w:rsidRPr="003376E2">
              <w:rPr>
                <w:rFonts w:ascii="Times New Roman" w:hAnsi="Times New Roman" w:cs="Times New Roman"/>
                <w:b/>
                <w:color w:val="000000"/>
                <w:sz w:val="24"/>
                <w:szCs w:val="24"/>
                <w:lang w:val="ru-RU"/>
              </w:rPr>
              <w:t>базы</w:t>
            </w:r>
            <w:r w:rsidRPr="003376E2">
              <w:rPr>
                <w:lang w:val="ru-RU"/>
              </w:rPr>
              <w:t xml:space="preserve"> </w:t>
            </w:r>
            <w:r w:rsidRPr="003376E2">
              <w:rPr>
                <w:rFonts w:ascii="Times New Roman" w:hAnsi="Times New Roman" w:cs="Times New Roman"/>
                <w:b/>
                <w:color w:val="000000"/>
                <w:sz w:val="24"/>
                <w:szCs w:val="24"/>
                <w:lang w:val="ru-RU"/>
              </w:rPr>
              <w:t>данных</w:t>
            </w:r>
            <w:r w:rsidRPr="003376E2">
              <w:rPr>
                <w:lang w:val="ru-RU"/>
              </w:rPr>
              <w:t xml:space="preserve"> </w:t>
            </w:r>
            <w:r w:rsidRPr="003376E2">
              <w:rPr>
                <w:rFonts w:ascii="Times New Roman" w:hAnsi="Times New Roman" w:cs="Times New Roman"/>
                <w:b/>
                <w:color w:val="000000"/>
                <w:sz w:val="24"/>
                <w:szCs w:val="24"/>
                <w:lang w:val="ru-RU"/>
              </w:rPr>
              <w:t>и</w:t>
            </w:r>
            <w:r w:rsidRPr="003376E2">
              <w:rPr>
                <w:lang w:val="ru-RU"/>
              </w:rPr>
              <w:t xml:space="preserve"> </w:t>
            </w:r>
            <w:r w:rsidRPr="003376E2">
              <w:rPr>
                <w:rFonts w:ascii="Times New Roman" w:hAnsi="Times New Roman" w:cs="Times New Roman"/>
                <w:b/>
                <w:color w:val="000000"/>
                <w:sz w:val="24"/>
                <w:szCs w:val="24"/>
                <w:lang w:val="ru-RU"/>
              </w:rPr>
              <w:t>информационные</w:t>
            </w:r>
            <w:r w:rsidRPr="003376E2">
              <w:rPr>
                <w:lang w:val="ru-RU"/>
              </w:rPr>
              <w:t xml:space="preserve"> </w:t>
            </w:r>
            <w:r w:rsidRPr="003376E2">
              <w:rPr>
                <w:rFonts w:ascii="Times New Roman" w:hAnsi="Times New Roman" w:cs="Times New Roman"/>
                <w:b/>
                <w:color w:val="000000"/>
                <w:sz w:val="24"/>
                <w:szCs w:val="24"/>
                <w:lang w:val="ru-RU"/>
              </w:rPr>
              <w:t>справочные</w:t>
            </w:r>
            <w:r w:rsidRPr="003376E2">
              <w:rPr>
                <w:lang w:val="ru-RU"/>
              </w:rPr>
              <w:t xml:space="preserve"> </w:t>
            </w:r>
            <w:r w:rsidRPr="003376E2">
              <w:rPr>
                <w:rFonts w:ascii="Times New Roman" w:hAnsi="Times New Roman" w:cs="Times New Roman"/>
                <w:b/>
                <w:color w:val="000000"/>
                <w:sz w:val="24"/>
                <w:szCs w:val="24"/>
                <w:lang w:val="ru-RU"/>
              </w:rPr>
              <w:t>системы</w:t>
            </w:r>
            <w:r w:rsidRPr="003376E2">
              <w:rPr>
                <w:lang w:val="ru-RU"/>
              </w:rPr>
              <w:t xml:space="preserve"> </w:t>
            </w:r>
          </w:p>
        </w:tc>
      </w:tr>
      <w:tr w:rsidR="00F75B4F" w:rsidTr="00F36266">
        <w:trPr>
          <w:trHeight w:hRule="exact" w:val="270"/>
        </w:trPr>
        <w:tc>
          <w:tcPr>
            <w:tcW w:w="239" w:type="dxa"/>
          </w:tcPr>
          <w:p w:rsidR="00F75B4F" w:rsidRPr="003376E2" w:rsidRDefault="00F75B4F">
            <w:pPr>
              <w:rPr>
                <w:lang w:val="ru-RU"/>
              </w:rPr>
            </w:pPr>
          </w:p>
        </w:tc>
        <w:tc>
          <w:tcPr>
            <w:tcW w:w="4750"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75B4F" w:rsidRDefault="007540DF">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85" w:type="dxa"/>
          </w:tcPr>
          <w:p w:rsidR="00F75B4F" w:rsidRDefault="00F75B4F"/>
        </w:tc>
      </w:tr>
      <w:tr w:rsidR="00F36266" w:rsidTr="00F36266">
        <w:trPr>
          <w:trHeight w:hRule="exact" w:val="14"/>
        </w:trPr>
        <w:tc>
          <w:tcPr>
            <w:tcW w:w="239" w:type="dxa"/>
          </w:tcPr>
          <w:p w:rsidR="00F36266" w:rsidRDefault="00F36266" w:rsidP="00F36266"/>
        </w:tc>
        <w:tc>
          <w:tcPr>
            <w:tcW w:w="475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6266" w:rsidRPr="00257170" w:rsidRDefault="00F36266" w:rsidP="00F36266">
            <w:pPr>
              <w:spacing w:after="0" w:line="240" w:lineRule="auto"/>
              <w:jc w:val="both"/>
              <w:rPr>
                <w:sz w:val="24"/>
                <w:szCs w:val="24"/>
                <w:lang w:val="ru-RU"/>
              </w:rPr>
            </w:pPr>
            <w:r w:rsidRPr="00257170">
              <w:rPr>
                <w:rFonts w:ascii="Times New Roman" w:hAnsi="Times New Roman"/>
                <w:color w:val="000000"/>
                <w:sz w:val="24"/>
                <w:szCs w:val="24"/>
                <w:lang w:val="ru-RU"/>
              </w:rPr>
              <w:t>Электронная</w:t>
            </w:r>
            <w:r w:rsidRPr="00257170">
              <w:rPr>
                <w:lang w:val="ru-RU"/>
              </w:rPr>
              <w:t xml:space="preserve"> </w:t>
            </w:r>
            <w:r w:rsidRPr="00257170">
              <w:rPr>
                <w:rFonts w:ascii="Times New Roman" w:hAnsi="Times New Roman"/>
                <w:color w:val="000000"/>
                <w:sz w:val="24"/>
                <w:szCs w:val="24"/>
                <w:lang w:val="ru-RU"/>
              </w:rPr>
              <w:t>база</w:t>
            </w:r>
            <w:r w:rsidRPr="00257170">
              <w:rPr>
                <w:lang w:val="ru-RU"/>
              </w:rPr>
              <w:t xml:space="preserve"> </w:t>
            </w:r>
            <w:r w:rsidRPr="00257170">
              <w:rPr>
                <w:rFonts w:ascii="Times New Roman" w:hAnsi="Times New Roman"/>
                <w:color w:val="000000"/>
                <w:sz w:val="24"/>
                <w:szCs w:val="24"/>
                <w:lang w:val="ru-RU"/>
              </w:rPr>
              <w:t>периодических</w:t>
            </w:r>
            <w:r w:rsidRPr="00257170">
              <w:rPr>
                <w:lang w:val="ru-RU"/>
              </w:rPr>
              <w:t xml:space="preserve"> </w:t>
            </w:r>
            <w:r w:rsidRPr="00257170">
              <w:rPr>
                <w:rFonts w:ascii="Times New Roman" w:hAnsi="Times New Roman"/>
                <w:color w:val="000000"/>
                <w:sz w:val="24"/>
                <w:szCs w:val="24"/>
                <w:lang w:val="ru-RU"/>
              </w:rPr>
              <w:t>изданий</w:t>
            </w:r>
            <w:r w:rsidRPr="00257170">
              <w:rPr>
                <w:lang w:val="ru-RU"/>
              </w:rPr>
              <w:t xml:space="preserve"> </w:t>
            </w:r>
            <w:r w:rsidRPr="00257170">
              <w:rPr>
                <w:rFonts w:ascii="Times New Roman" w:hAnsi="Times New Roman"/>
                <w:color w:val="000000"/>
                <w:sz w:val="24"/>
                <w:szCs w:val="24"/>
              </w:rPr>
              <w:t>East</w:t>
            </w:r>
            <w:r w:rsidRPr="00257170">
              <w:rPr>
                <w:lang w:val="ru-RU"/>
              </w:rPr>
              <w:t xml:space="preserve"> </w:t>
            </w:r>
            <w:r w:rsidRPr="00257170">
              <w:rPr>
                <w:rFonts w:ascii="Times New Roman" w:hAnsi="Times New Roman"/>
                <w:color w:val="000000"/>
                <w:sz w:val="24"/>
                <w:szCs w:val="24"/>
              </w:rPr>
              <w:t>View</w:t>
            </w:r>
            <w:r w:rsidRPr="00257170">
              <w:rPr>
                <w:lang w:val="ru-RU"/>
              </w:rPr>
              <w:t xml:space="preserve"> </w:t>
            </w:r>
            <w:r w:rsidRPr="00257170">
              <w:rPr>
                <w:rFonts w:ascii="Times New Roman" w:hAnsi="Times New Roman"/>
                <w:color w:val="000000"/>
                <w:sz w:val="24"/>
                <w:szCs w:val="24"/>
              </w:rPr>
              <w:t>Information</w:t>
            </w:r>
            <w:r w:rsidRPr="00257170">
              <w:rPr>
                <w:lang w:val="ru-RU"/>
              </w:rPr>
              <w:t xml:space="preserve"> </w:t>
            </w:r>
            <w:r w:rsidRPr="00257170">
              <w:rPr>
                <w:rFonts w:ascii="Times New Roman" w:hAnsi="Times New Roman"/>
                <w:color w:val="000000"/>
                <w:sz w:val="24"/>
                <w:szCs w:val="24"/>
              </w:rPr>
              <w:t>Services</w:t>
            </w:r>
            <w:r w:rsidRPr="00257170">
              <w:rPr>
                <w:rFonts w:ascii="Times New Roman" w:hAnsi="Times New Roman"/>
                <w:color w:val="000000"/>
                <w:sz w:val="24"/>
                <w:szCs w:val="24"/>
                <w:lang w:val="ru-RU"/>
              </w:rPr>
              <w:t>,</w:t>
            </w:r>
            <w:r w:rsidRPr="00257170">
              <w:rPr>
                <w:lang w:val="ru-RU"/>
              </w:rPr>
              <w:t xml:space="preserve"> </w:t>
            </w:r>
            <w:r w:rsidRPr="00257170">
              <w:rPr>
                <w:rFonts w:ascii="Times New Roman" w:hAnsi="Times New Roman"/>
                <w:color w:val="000000"/>
                <w:sz w:val="24"/>
                <w:szCs w:val="24"/>
                <w:lang w:val="ru-RU"/>
              </w:rPr>
              <w:t>ООО</w:t>
            </w:r>
            <w:r w:rsidRPr="00257170">
              <w:rPr>
                <w:lang w:val="ru-RU"/>
              </w:rPr>
              <w:t xml:space="preserve"> </w:t>
            </w:r>
            <w:r w:rsidRPr="00257170">
              <w:rPr>
                <w:rFonts w:ascii="Times New Roman" w:hAnsi="Times New Roman"/>
                <w:color w:val="000000"/>
                <w:sz w:val="24"/>
                <w:szCs w:val="24"/>
                <w:lang w:val="ru-RU"/>
              </w:rPr>
              <w:t>«ИВИС»</w:t>
            </w:r>
            <w:r w:rsidRPr="00257170">
              <w:rPr>
                <w:lang w:val="ru-RU"/>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6266" w:rsidRPr="00257170" w:rsidRDefault="008F7942" w:rsidP="00F36266">
            <w:pPr>
              <w:spacing w:after="0" w:line="240" w:lineRule="auto"/>
              <w:jc w:val="both"/>
              <w:rPr>
                <w:sz w:val="24"/>
                <w:szCs w:val="24"/>
              </w:rPr>
            </w:pPr>
            <w:hyperlink r:id="rId11" w:history="1">
              <w:r w:rsidR="00F36266" w:rsidRPr="00257170">
                <w:rPr>
                  <w:rStyle w:val="a4"/>
                  <w:rFonts w:ascii="Times New Roman" w:hAnsi="Times New Roman"/>
                  <w:sz w:val="24"/>
                  <w:szCs w:val="24"/>
                </w:rPr>
                <w:t>https://dlib.eastview.com/</w:t>
              </w:r>
            </w:hyperlink>
            <w:r w:rsidR="00F36266" w:rsidRPr="00257170">
              <w:rPr>
                <w:rFonts w:ascii="Times New Roman" w:hAnsi="Times New Roman"/>
                <w:color w:val="000000"/>
                <w:sz w:val="24"/>
                <w:szCs w:val="24"/>
                <w:lang w:val="ru-RU"/>
              </w:rPr>
              <w:t xml:space="preserve"> </w:t>
            </w:r>
            <w:r w:rsidR="00F36266" w:rsidRPr="00257170">
              <w:t xml:space="preserve"> </w:t>
            </w:r>
          </w:p>
        </w:tc>
        <w:tc>
          <w:tcPr>
            <w:tcW w:w="85" w:type="dxa"/>
          </w:tcPr>
          <w:p w:rsidR="00F36266" w:rsidRDefault="00F36266" w:rsidP="00F36266"/>
        </w:tc>
      </w:tr>
      <w:tr w:rsidR="00F36266" w:rsidTr="00F36266">
        <w:trPr>
          <w:trHeight w:hRule="exact" w:val="540"/>
        </w:trPr>
        <w:tc>
          <w:tcPr>
            <w:tcW w:w="239" w:type="dxa"/>
          </w:tcPr>
          <w:p w:rsidR="00F36266" w:rsidRDefault="00F36266" w:rsidP="00F36266"/>
        </w:tc>
        <w:tc>
          <w:tcPr>
            <w:tcW w:w="4750"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6266" w:rsidRDefault="00F36266" w:rsidP="00F36266"/>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6266" w:rsidRDefault="00F36266" w:rsidP="00F36266"/>
        </w:tc>
        <w:tc>
          <w:tcPr>
            <w:tcW w:w="85" w:type="dxa"/>
          </w:tcPr>
          <w:p w:rsidR="00F36266" w:rsidRDefault="00F36266" w:rsidP="00F36266"/>
        </w:tc>
      </w:tr>
      <w:tr w:rsidR="00F36266" w:rsidRPr="008F7942" w:rsidTr="00F36266">
        <w:trPr>
          <w:trHeight w:hRule="exact" w:val="1149"/>
        </w:trPr>
        <w:tc>
          <w:tcPr>
            <w:tcW w:w="239" w:type="dxa"/>
          </w:tcPr>
          <w:p w:rsidR="00F36266" w:rsidRDefault="00F36266" w:rsidP="00F36266"/>
        </w:tc>
        <w:tc>
          <w:tcPr>
            <w:tcW w:w="4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6266" w:rsidRPr="00257170" w:rsidRDefault="00F36266" w:rsidP="00F36266">
            <w:pPr>
              <w:spacing w:after="0" w:line="240" w:lineRule="auto"/>
              <w:jc w:val="both"/>
              <w:rPr>
                <w:sz w:val="24"/>
                <w:szCs w:val="24"/>
                <w:lang w:val="ru-RU"/>
              </w:rPr>
            </w:pPr>
            <w:r w:rsidRPr="00257170">
              <w:rPr>
                <w:rFonts w:ascii="Times New Roman" w:hAnsi="Times New Roman"/>
                <w:color w:val="000000"/>
                <w:sz w:val="24"/>
                <w:szCs w:val="24"/>
                <w:lang w:val="ru-RU"/>
              </w:rPr>
              <w:t>Национальная</w:t>
            </w:r>
            <w:r w:rsidRPr="00257170">
              <w:rPr>
                <w:lang w:val="ru-RU"/>
              </w:rPr>
              <w:t xml:space="preserve"> </w:t>
            </w:r>
            <w:r w:rsidRPr="00257170">
              <w:rPr>
                <w:rFonts w:ascii="Times New Roman" w:hAnsi="Times New Roman"/>
                <w:color w:val="000000"/>
                <w:sz w:val="24"/>
                <w:szCs w:val="24"/>
                <w:lang w:val="ru-RU"/>
              </w:rPr>
              <w:t>информационно-аналитическая</w:t>
            </w:r>
            <w:r w:rsidRPr="00257170">
              <w:rPr>
                <w:lang w:val="ru-RU"/>
              </w:rPr>
              <w:t xml:space="preserve"> </w:t>
            </w:r>
            <w:r w:rsidRPr="00257170">
              <w:rPr>
                <w:rFonts w:ascii="Times New Roman" w:hAnsi="Times New Roman"/>
                <w:color w:val="000000"/>
                <w:sz w:val="24"/>
                <w:szCs w:val="24"/>
                <w:lang w:val="ru-RU"/>
              </w:rPr>
              <w:t>система</w:t>
            </w:r>
            <w:r w:rsidRPr="00257170">
              <w:rPr>
                <w:lang w:val="ru-RU"/>
              </w:rPr>
              <w:t xml:space="preserve"> </w:t>
            </w:r>
            <w:r w:rsidRPr="00257170">
              <w:rPr>
                <w:rFonts w:ascii="Times New Roman" w:hAnsi="Times New Roman"/>
                <w:color w:val="000000"/>
                <w:sz w:val="24"/>
                <w:szCs w:val="24"/>
                <w:lang w:val="ru-RU"/>
              </w:rPr>
              <w:t>–</w:t>
            </w:r>
            <w:r w:rsidRPr="00257170">
              <w:rPr>
                <w:lang w:val="ru-RU"/>
              </w:rPr>
              <w:t xml:space="preserve"> </w:t>
            </w:r>
            <w:r w:rsidRPr="00257170">
              <w:rPr>
                <w:rFonts w:ascii="Times New Roman" w:hAnsi="Times New Roman"/>
                <w:color w:val="000000"/>
                <w:sz w:val="24"/>
                <w:szCs w:val="24"/>
                <w:lang w:val="ru-RU"/>
              </w:rPr>
              <w:t>Российский</w:t>
            </w:r>
            <w:r w:rsidRPr="00257170">
              <w:rPr>
                <w:lang w:val="ru-RU"/>
              </w:rPr>
              <w:t xml:space="preserve"> </w:t>
            </w:r>
            <w:r w:rsidRPr="00257170">
              <w:rPr>
                <w:rFonts w:ascii="Times New Roman" w:hAnsi="Times New Roman"/>
                <w:color w:val="000000"/>
                <w:sz w:val="24"/>
                <w:szCs w:val="24"/>
                <w:lang w:val="ru-RU"/>
              </w:rPr>
              <w:t>индекс</w:t>
            </w:r>
            <w:r w:rsidRPr="00257170">
              <w:rPr>
                <w:lang w:val="ru-RU"/>
              </w:rPr>
              <w:t xml:space="preserve"> </w:t>
            </w:r>
            <w:r w:rsidRPr="00257170">
              <w:rPr>
                <w:rFonts w:ascii="Times New Roman" w:hAnsi="Times New Roman"/>
                <w:color w:val="000000"/>
                <w:sz w:val="24"/>
                <w:szCs w:val="24"/>
                <w:lang w:val="ru-RU"/>
              </w:rPr>
              <w:t>научного</w:t>
            </w:r>
            <w:r w:rsidRPr="00257170">
              <w:rPr>
                <w:lang w:val="ru-RU"/>
              </w:rPr>
              <w:t xml:space="preserve"> </w:t>
            </w:r>
            <w:r w:rsidRPr="00257170">
              <w:rPr>
                <w:rFonts w:ascii="Times New Roman" w:hAnsi="Times New Roman"/>
                <w:color w:val="000000"/>
                <w:sz w:val="24"/>
                <w:szCs w:val="24"/>
                <w:lang w:val="ru-RU"/>
              </w:rPr>
              <w:t>цитирования</w:t>
            </w:r>
            <w:r w:rsidRPr="00257170">
              <w:rPr>
                <w:lang w:val="ru-RU"/>
              </w:rPr>
              <w:t xml:space="preserve"> </w:t>
            </w:r>
            <w:r w:rsidRPr="00257170">
              <w:rPr>
                <w:rFonts w:ascii="Times New Roman" w:hAnsi="Times New Roman"/>
                <w:color w:val="000000"/>
                <w:sz w:val="24"/>
                <w:szCs w:val="24"/>
                <w:lang w:val="ru-RU"/>
              </w:rPr>
              <w:t>(РИНЦ)</w:t>
            </w:r>
            <w:r w:rsidRPr="00257170">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6266" w:rsidRPr="00257170" w:rsidRDefault="008F7942" w:rsidP="00F36266">
            <w:pPr>
              <w:spacing w:after="0" w:line="240" w:lineRule="auto"/>
              <w:jc w:val="both"/>
              <w:rPr>
                <w:sz w:val="24"/>
                <w:szCs w:val="24"/>
                <w:lang w:val="ru-RU"/>
              </w:rPr>
            </w:pPr>
            <w:hyperlink r:id="rId12" w:history="1">
              <w:r w:rsidR="00F36266" w:rsidRPr="00257170">
                <w:rPr>
                  <w:rStyle w:val="a4"/>
                  <w:rFonts w:ascii="Times New Roman" w:hAnsi="Times New Roman"/>
                  <w:sz w:val="24"/>
                  <w:szCs w:val="24"/>
                </w:rPr>
                <w:t>https</w:t>
              </w:r>
              <w:r w:rsidR="00F36266" w:rsidRPr="00257170">
                <w:rPr>
                  <w:rStyle w:val="a4"/>
                  <w:rFonts w:ascii="Times New Roman" w:hAnsi="Times New Roman"/>
                  <w:sz w:val="24"/>
                  <w:szCs w:val="24"/>
                  <w:lang w:val="ru-RU"/>
                </w:rPr>
                <w:t>://</w:t>
              </w:r>
              <w:proofErr w:type="spellStart"/>
              <w:r w:rsidR="00F36266" w:rsidRPr="00257170">
                <w:rPr>
                  <w:rStyle w:val="a4"/>
                  <w:rFonts w:ascii="Times New Roman" w:hAnsi="Times New Roman"/>
                  <w:sz w:val="24"/>
                  <w:szCs w:val="24"/>
                </w:rPr>
                <w:t>elibrary</w:t>
              </w:r>
              <w:proofErr w:type="spellEnd"/>
              <w:r w:rsidR="00F36266" w:rsidRPr="00257170">
                <w:rPr>
                  <w:rStyle w:val="a4"/>
                  <w:rFonts w:ascii="Times New Roman" w:hAnsi="Times New Roman"/>
                  <w:sz w:val="24"/>
                  <w:szCs w:val="24"/>
                  <w:lang w:val="ru-RU"/>
                </w:rPr>
                <w:t>.</w:t>
              </w:r>
              <w:proofErr w:type="spellStart"/>
              <w:r w:rsidR="00F36266" w:rsidRPr="00257170">
                <w:rPr>
                  <w:rStyle w:val="a4"/>
                  <w:rFonts w:ascii="Times New Roman" w:hAnsi="Times New Roman"/>
                  <w:sz w:val="24"/>
                  <w:szCs w:val="24"/>
                </w:rPr>
                <w:t>ru</w:t>
              </w:r>
              <w:proofErr w:type="spellEnd"/>
              <w:r w:rsidR="00F36266" w:rsidRPr="00257170">
                <w:rPr>
                  <w:rStyle w:val="a4"/>
                  <w:rFonts w:ascii="Times New Roman" w:hAnsi="Times New Roman"/>
                  <w:sz w:val="24"/>
                  <w:szCs w:val="24"/>
                  <w:lang w:val="ru-RU"/>
                </w:rPr>
                <w:t>/</w:t>
              </w:r>
              <w:r w:rsidR="00F36266" w:rsidRPr="00257170">
                <w:rPr>
                  <w:rStyle w:val="a4"/>
                  <w:rFonts w:ascii="Times New Roman" w:hAnsi="Times New Roman"/>
                  <w:sz w:val="24"/>
                  <w:szCs w:val="24"/>
                </w:rPr>
                <w:t>project</w:t>
              </w:r>
              <w:r w:rsidR="00F36266" w:rsidRPr="00257170">
                <w:rPr>
                  <w:rStyle w:val="a4"/>
                  <w:rFonts w:ascii="Times New Roman" w:hAnsi="Times New Roman"/>
                  <w:sz w:val="24"/>
                  <w:szCs w:val="24"/>
                  <w:lang w:val="ru-RU"/>
                </w:rPr>
                <w:t>_</w:t>
              </w:r>
              <w:proofErr w:type="spellStart"/>
              <w:r w:rsidR="00F36266" w:rsidRPr="00257170">
                <w:rPr>
                  <w:rStyle w:val="a4"/>
                  <w:rFonts w:ascii="Times New Roman" w:hAnsi="Times New Roman"/>
                  <w:sz w:val="24"/>
                  <w:szCs w:val="24"/>
                </w:rPr>
                <w:t>risc</w:t>
              </w:r>
              <w:proofErr w:type="spellEnd"/>
              <w:r w:rsidR="00F36266" w:rsidRPr="00257170">
                <w:rPr>
                  <w:rStyle w:val="a4"/>
                  <w:rFonts w:ascii="Times New Roman" w:hAnsi="Times New Roman"/>
                  <w:sz w:val="24"/>
                  <w:szCs w:val="24"/>
                  <w:lang w:val="ru-RU"/>
                </w:rPr>
                <w:t>.</w:t>
              </w:r>
              <w:r w:rsidR="00F36266" w:rsidRPr="00257170">
                <w:rPr>
                  <w:rStyle w:val="a4"/>
                  <w:rFonts w:ascii="Times New Roman" w:hAnsi="Times New Roman"/>
                  <w:sz w:val="24"/>
                  <w:szCs w:val="24"/>
                </w:rPr>
                <w:t>asp</w:t>
              </w:r>
            </w:hyperlink>
            <w:r w:rsidR="00F36266" w:rsidRPr="00257170">
              <w:rPr>
                <w:rFonts w:ascii="Times New Roman" w:hAnsi="Times New Roman"/>
                <w:color w:val="000000"/>
                <w:sz w:val="24"/>
                <w:szCs w:val="24"/>
                <w:lang w:val="ru-RU"/>
              </w:rPr>
              <w:t xml:space="preserve"> </w:t>
            </w:r>
            <w:r w:rsidR="00F36266" w:rsidRPr="00257170">
              <w:rPr>
                <w:lang w:val="ru-RU"/>
              </w:rPr>
              <w:t xml:space="preserve"> </w:t>
            </w:r>
          </w:p>
        </w:tc>
        <w:tc>
          <w:tcPr>
            <w:tcW w:w="85" w:type="dxa"/>
          </w:tcPr>
          <w:p w:rsidR="00F36266" w:rsidRPr="00F36266" w:rsidRDefault="00F36266" w:rsidP="00F36266">
            <w:pPr>
              <w:rPr>
                <w:lang w:val="ru-RU"/>
              </w:rPr>
            </w:pPr>
          </w:p>
        </w:tc>
      </w:tr>
      <w:tr w:rsidR="00F36266" w:rsidTr="00F36266">
        <w:trPr>
          <w:trHeight w:hRule="exact" w:val="555"/>
        </w:trPr>
        <w:tc>
          <w:tcPr>
            <w:tcW w:w="239" w:type="dxa"/>
          </w:tcPr>
          <w:p w:rsidR="00F36266" w:rsidRPr="00F36266" w:rsidRDefault="00F36266" w:rsidP="00F36266">
            <w:pPr>
              <w:rPr>
                <w:lang w:val="ru-RU"/>
              </w:rPr>
            </w:pPr>
          </w:p>
        </w:tc>
        <w:tc>
          <w:tcPr>
            <w:tcW w:w="4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6266" w:rsidRPr="00257170" w:rsidRDefault="00F36266" w:rsidP="00F36266">
            <w:pPr>
              <w:spacing w:after="0" w:line="240" w:lineRule="auto"/>
              <w:jc w:val="both"/>
              <w:rPr>
                <w:sz w:val="24"/>
                <w:szCs w:val="24"/>
                <w:lang w:val="ru-RU"/>
              </w:rPr>
            </w:pPr>
            <w:r w:rsidRPr="00257170">
              <w:rPr>
                <w:rFonts w:ascii="Times New Roman" w:hAnsi="Times New Roman"/>
                <w:color w:val="000000"/>
                <w:sz w:val="24"/>
                <w:szCs w:val="24"/>
                <w:lang w:val="ru-RU"/>
              </w:rPr>
              <w:t>Поисковая</w:t>
            </w:r>
            <w:r w:rsidRPr="00257170">
              <w:rPr>
                <w:lang w:val="ru-RU"/>
              </w:rPr>
              <w:t xml:space="preserve"> </w:t>
            </w:r>
            <w:r w:rsidRPr="00257170">
              <w:rPr>
                <w:rFonts w:ascii="Times New Roman" w:hAnsi="Times New Roman"/>
                <w:color w:val="000000"/>
                <w:sz w:val="24"/>
                <w:szCs w:val="24"/>
                <w:lang w:val="ru-RU"/>
              </w:rPr>
              <w:t>система</w:t>
            </w:r>
            <w:r w:rsidRPr="00257170">
              <w:rPr>
                <w:lang w:val="ru-RU"/>
              </w:rPr>
              <w:t xml:space="preserve"> </w:t>
            </w:r>
            <w:r w:rsidRPr="00257170">
              <w:rPr>
                <w:rFonts w:ascii="Times New Roman" w:hAnsi="Times New Roman"/>
                <w:color w:val="000000"/>
                <w:sz w:val="24"/>
                <w:szCs w:val="24"/>
                <w:lang w:val="ru-RU"/>
              </w:rPr>
              <w:t>Академия</w:t>
            </w:r>
            <w:r w:rsidRPr="00257170">
              <w:rPr>
                <w:lang w:val="ru-RU"/>
              </w:rPr>
              <w:t xml:space="preserve"> </w:t>
            </w:r>
            <w:r w:rsidRPr="00257170">
              <w:rPr>
                <w:rFonts w:ascii="Times New Roman" w:hAnsi="Times New Roman"/>
                <w:color w:val="000000"/>
                <w:sz w:val="24"/>
                <w:szCs w:val="24"/>
              </w:rPr>
              <w:t>Google</w:t>
            </w:r>
            <w:r w:rsidRPr="00257170">
              <w:rPr>
                <w:lang w:val="ru-RU"/>
              </w:rPr>
              <w:t xml:space="preserve"> </w:t>
            </w:r>
            <w:r w:rsidRPr="00257170">
              <w:rPr>
                <w:rFonts w:ascii="Times New Roman" w:hAnsi="Times New Roman"/>
                <w:color w:val="000000"/>
                <w:sz w:val="24"/>
                <w:szCs w:val="24"/>
                <w:lang w:val="ru-RU"/>
              </w:rPr>
              <w:t>(</w:t>
            </w:r>
            <w:r w:rsidRPr="00257170">
              <w:rPr>
                <w:rFonts w:ascii="Times New Roman" w:hAnsi="Times New Roman"/>
                <w:color w:val="000000"/>
                <w:sz w:val="24"/>
                <w:szCs w:val="24"/>
              </w:rPr>
              <w:t>Google</w:t>
            </w:r>
            <w:r w:rsidRPr="00257170">
              <w:rPr>
                <w:lang w:val="ru-RU"/>
              </w:rPr>
              <w:t xml:space="preserve"> </w:t>
            </w:r>
            <w:r w:rsidRPr="00257170">
              <w:rPr>
                <w:rFonts w:ascii="Times New Roman" w:hAnsi="Times New Roman"/>
                <w:color w:val="000000"/>
                <w:sz w:val="24"/>
                <w:szCs w:val="24"/>
              </w:rPr>
              <w:t>Scholar</w:t>
            </w:r>
            <w:r w:rsidRPr="00257170">
              <w:rPr>
                <w:rFonts w:ascii="Times New Roman" w:hAnsi="Times New Roman"/>
                <w:color w:val="000000"/>
                <w:sz w:val="24"/>
                <w:szCs w:val="24"/>
                <w:lang w:val="ru-RU"/>
              </w:rPr>
              <w:t>)</w:t>
            </w:r>
            <w:r w:rsidRPr="00257170">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6266" w:rsidRPr="00257170" w:rsidRDefault="008F7942" w:rsidP="00F36266">
            <w:pPr>
              <w:spacing w:after="0" w:line="240" w:lineRule="auto"/>
              <w:jc w:val="both"/>
              <w:rPr>
                <w:sz w:val="24"/>
                <w:szCs w:val="24"/>
              </w:rPr>
            </w:pPr>
            <w:hyperlink r:id="rId13" w:history="1">
              <w:r w:rsidR="00F36266" w:rsidRPr="00257170">
                <w:rPr>
                  <w:rStyle w:val="a4"/>
                  <w:rFonts w:ascii="Times New Roman" w:hAnsi="Times New Roman"/>
                  <w:sz w:val="24"/>
                  <w:szCs w:val="24"/>
                </w:rPr>
                <w:t>https://scholar.google.ru/</w:t>
              </w:r>
            </w:hyperlink>
            <w:r w:rsidR="00F36266" w:rsidRPr="00257170">
              <w:rPr>
                <w:rFonts w:ascii="Times New Roman" w:hAnsi="Times New Roman"/>
                <w:color w:val="000000"/>
                <w:sz w:val="24"/>
                <w:szCs w:val="24"/>
              </w:rPr>
              <w:t xml:space="preserve"> </w:t>
            </w:r>
            <w:r w:rsidR="00F36266" w:rsidRPr="00257170">
              <w:t xml:space="preserve"> </w:t>
            </w:r>
          </w:p>
        </w:tc>
        <w:tc>
          <w:tcPr>
            <w:tcW w:w="85" w:type="dxa"/>
          </w:tcPr>
          <w:p w:rsidR="00F36266" w:rsidRDefault="00F36266" w:rsidP="00F36266"/>
        </w:tc>
      </w:tr>
      <w:tr w:rsidR="00F36266" w:rsidTr="00F36266">
        <w:trPr>
          <w:trHeight w:hRule="exact" w:val="555"/>
        </w:trPr>
        <w:tc>
          <w:tcPr>
            <w:tcW w:w="239" w:type="dxa"/>
          </w:tcPr>
          <w:p w:rsidR="00F36266" w:rsidRDefault="00F36266" w:rsidP="00F36266"/>
        </w:tc>
        <w:tc>
          <w:tcPr>
            <w:tcW w:w="4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6266" w:rsidRPr="00257170" w:rsidRDefault="00F36266" w:rsidP="00F36266">
            <w:pPr>
              <w:spacing w:after="0" w:line="240" w:lineRule="auto"/>
              <w:jc w:val="both"/>
              <w:rPr>
                <w:sz w:val="24"/>
                <w:szCs w:val="24"/>
                <w:lang w:val="ru-RU"/>
              </w:rPr>
            </w:pPr>
            <w:r w:rsidRPr="00257170">
              <w:rPr>
                <w:rFonts w:ascii="Times New Roman" w:hAnsi="Times New Roman"/>
                <w:color w:val="000000"/>
                <w:sz w:val="24"/>
                <w:szCs w:val="24"/>
                <w:lang w:val="ru-RU"/>
              </w:rPr>
              <w:t>Информационная</w:t>
            </w:r>
            <w:r w:rsidRPr="00257170">
              <w:rPr>
                <w:lang w:val="ru-RU"/>
              </w:rPr>
              <w:t xml:space="preserve"> </w:t>
            </w:r>
            <w:r w:rsidRPr="00257170">
              <w:rPr>
                <w:rFonts w:ascii="Times New Roman" w:hAnsi="Times New Roman"/>
                <w:color w:val="000000"/>
                <w:sz w:val="24"/>
                <w:szCs w:val="24"/>
                <w:lang w:val="ru-RU"/>
              </w:rPr>
              <w:t>система</w:t>
            </w:r>
            <w:r w:rsidRPr="00257170">
              <w:rPr>
                <w:lang w:val="ru-RU"/>
              </w:rPr>
              <w:t xml:space="preserve"> </w:t>
            </w:r>
            <w:r w:rsidRPr="00257170">
              <w:rPr>
                <w:rFonts w:ascii="Times New Roman" w:hAnsi="Times New Roman"/>
                <w:color w:val="000000"/>
                <w:sz w:val="24"/>
                <w:szCs w:val="24"/>
                <w:lang w:val="ru-RU"/>
              </w:rPr>
              <w:t>-</w:t>
            </w:r>
            <w:r w:rsidRPr="00257170">
              <w:rPr>
                <w:lang w:val="ru-RU"/>
              </w:rPr>
              <w:t xml:space="preserve"> </w:t>
            </w:r>
            <w:r w:rsidRPr="00257170">
              <w:rPr>
                <w:rFonts w:ascii="Times New Roman" w:hAnsi="Times New Roman"/>
                <w:color w:val="000000"/>
                <w:sz w:val="24"/>
                <w:szCs w:val="24"/>
                <w:lang w:val="ru-RU"/>
              </w:rPr>
              <w:t>Единое</w:t>
            </w:r>
            <w:r w:rsidRPr="00257170">
              <w:rPr>
                <w:lang w:val="ru-RU"/>
              </w:rPr>
              <w:t xml:space="preserve"> </w:t>
            </w:r>
            <w:r w:rsidRPr="00257170">
              <w:rPr>
                <w:rFonts w:ascii="Times New Roman" w:hAnsi="Times New Roman"/>
                <w:color w:val="000000"/>
                <w:sz w:val="24"/>
                <w:szCs w:val="24"/>
                <w:lang w:val="ru-RU"/>
              </w:rPr>
              <w:t>окно</w:t>
            </w:r>
            <w:r w:rsidRPr="00257170">
              <w:rPr>
                <w:lang w:val="ru-RU"/>
              </w:rPr>
              <w:t xml:space="preserve"> </w:t>
            </w:r>
            <w:r w:rsidRPr="00257170">
              <w:rPr>
                <w:rFonts w:ascii="Times New Roman" w:hAnsi="Times New Roman"/>
                <w:color w:val="000000"/>
                <w:sz w:val="24"/>
                <w:szCs w:val="24"/>
                <w:lang w:val="ru-RU"/>
              </w:rPr>
              <w:t>доступа</w:t>
            </w:r>
            <w:r w:rsidRPr="00257170">
              <w:rPr>
                <w:lang w:val="ru-RU"/>
              </w:rPr>
              <w:t xml:space="preserve"> </w:t>
            </w:r>
            <w:r w:rsidRPr="00257170">
              <w:rPr>
                <w:rFonts w:ascii="Times New Roman" w:hAnsi="Times New Roman"/>
                <w:color w:val="000000"/>
                <w:sz w:val="24"/>
                <w:szCs w:val="24"/>
                <w:lang w:val="ru-RU"/>
              </w:rPr>
              <w:t>к</w:t>
            </w:r>
            <w:r w:rsidRPr="00257170">
              <w:rPr>
                <w:lang w:val="ru-RU"/>
              </w:rPr>
              <w:t xml:space="preserve"> </w:t>
            </w:r>
            <w:r w:rsidRPr="00257170">
              <w:rPr>
                <w:rFonts w:ascii="Times New Roman" w:hAnsi="Times New Roman"/>
                <w:color w:val="000000"/>
                <w:sz w:val="24"/>
                <w:szCs w:val="24"/>
                <w:lang w:val="ru-RU"/>
              </w:rPr>
              <w:t>информационным</w:t>
            </w:r>
            <w:r w:rsidRPr="00257170">
              <w:rPr>
                <w:lang w:val="ru-RU"/>
              </w:rPr>
              <w:t xml:space="preserve"> </w:t>
            </w:r>
            <w:r w:rsidRPr="00257170">
              <w:rPr>
                <w:rFonts w:ascii="Times New Roman" w:hAnsi="Times New Roman"/>
                <w:color w:val="000000"/>
                <w:sz w:val="24"/>
                <w:szCs w:val="24"/>
                <w:lang w:val="ru-RU"/>
              </w:rPr>
              <w:t>ресурсам</w:t>
            </w:r>
            <w:r w:rsidRPr="00257170">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6266" w:rsidRPr="00257170" w:rsidRDefault="008F7942" w:rsidP="00F36266">
            <w:pPr>
              <w:spacing w:after="0" w:line="240" w:lineRule="auto"/>
              <w:jc w:val="both"/>
              <w:rPr>
                <w:sz w:val="24"/>
                <w:szCs w:val="24"/>
              </w:rPr>
            </w:pPr>
            <w:hyperlink r:id="rId14" w:history="1">
              <w:r w:rsidR="00F36266" w:rsidRPr="00257170">
                <w:rPr>
                  <w:rStyle w:val="a4"/>
                  <w:rFonts w:ascii="Times New Roman" w:hAnsi="Times New Roman"/>
                  <w:sz w:val="24"/>
                  <w:szCs w:val="24"/>
                </w:rPr>
                <w:t>http://window.edu.ru/</w:t>
              </w:r>
            </w:hyperlink>
            <w:r w:rsidR="00F36266" w:rsidRPr="00257170">
              <w:rPr>
                <w:rFonts w:ascii="Times New Roman" w:hAnsi="Times New Roman"/>
                <w:color w:val="000000"/>
                <w:sz w:val="24"/>
                <w:szCs w:val="24"/>
              </w:rPr>
              <w:t xml:space="preserve"> </w:t>
            </w:r>
            <w:r w:rsidR="00F36266" w:rsidRPr="00257170">
              <w:t xml:space="preserve"> </w:t>
            </w:r>
          </w:p>
        </w:tc>
        <w:tc>
          <w:tcPr>
            <w:tcW w:w="85" w:type="dxa"/>
          </w:tcPr>
          <w:p w:rsidR="00F36266" w:rsidRDefault="00F36266" w:rsidP="00F36266"/>
        </w:tc>
      </w:tr>
      <w:tr w:rsidR="00F36266" w:rsidTr="00F36266">
        <w:trPr>
          <w:trHeight w:hRule="exact" w:val="555"/>
        </w:trPr>
        <w:tc>
          <w:tcPr>
            <w:tcW w:w="239" w:type="dxa"/>
          </w:tcPr>
          <w:p w:rsidR="00F36266" w:rsidRDefault="00F36266" w:rsidP="00F36266"/>
        </w:tc>
        <w:tc>
          <w:tcPr>
            <w:tcW w:w="4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6266" w:rsidRPr="00257170" w:rsidRDefault="00F36266" w:rsidP="00F36266">
            <w:pPr>
              <w:spacing w:after="0" w:line="240" w:lineRule="auto"/>
              <w:jc w:val="both"/>
              <w:rPr>
                <w:sz w:val="24"/>
                <w:szCs w:val="24"/>
              </w:rPr>
            </w:pPr>
            <w:proofErr w:type="spellStart"/>
            <w:r w:rsidRPr="00257170">
              <w:rPr>
                <w:rFonts w:ascii="Times New Roman" w:hAnsi="Times New Roman"/>
                <w:color w:val="000000"/>
                <w:sz w:val="24"/>
                <w:szCs w:val="24"/>
              </w:rPr>
              <w:t>Российская</w:t>
            </w:r>
            <w:proofErr w:type="spellEnd"/>
            <w:r w:rsidRPr="00257170">
              <w:t xml:space="preserve"> </w:t>
            </w:r>
            <w:proofErr w:type="spellStart"/>
            <w:r w:rsidRPr="00257170">
              <w:rPr>
                <w:rFonts w:ascii="Times New Roman" w:hAnsi="Times New Roman"/>
                <w:color w:val="000000"/>
                <w:sz w:val="24"/>
                <w:szCs w:val="24"/>
              </w:rPr>
              <w:t>Государственная</w:t>
            </w:r>
            <w:proofErr w:type="spellEnd"/>
            <w:r w:rsidRPr="00257170">
              <w:t xml:space="preserve"> </w:t>
            </w:r>
            <w:proofErr w:type="spellStart"/>
            <w:r w:rsidRPr="00257170">
              <w:rPr>
                <w:rFonts w:ascii="Times New Roman" w:hAnsi="Times New Roman"/>
                <w:color w:val="000000"/>
                <w:sz w:val="24"/>
                <w:szCs w:val="24"/>
              </w:rPr>
              <w:t>библиотека</w:t>
            </w:r>
            <w:proofErr w:type="spellEnd"/>
            <w:r w:rsidRPr="00257170">
              <w:rPr>
                <w:rFonts w:ascii="Times New Roman" w:hAnsi="Times New Roman"/>
                <w:color w:val="000000"/>
                <w:sz w:val="24"/>
                <w:szCs w:val="24"/>
              </w:rPr>
              <w:t>.</w:t>
            </w:r>
            <w:r w:rsidRPr="00257170">
              <w:t xml:space="preserve"> </w:t>
            </w:r>
            <w:proofErr w:type="spellStart"/>
            <w:r w:rsidRPr="00257170">
              <w:rPr>
                <w:rFonts w:ascii="Times New Roman" w:hAnsi="Times New Roman"/>
                <w:color w:val="000000"/>
                <w:sz w:val="24"/>
                <w:szCs w:val="24"/>
              </w:rPr>
              <w:t>Каталоги</w:t>
            </w:r>
            <w:proofErr w:type="spellEnd"/>
            <w:r w:rsidRPr="00257170">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6266" w:rsidRPr="00257170" w:rsidRDefault="008F7942" w:rsidP="00F36266">
            <w:pPr>
              <w:spacing w:after="0" w:line="240" w:lineRule="auto"/>
              <w:jc w:val="both"/>
              <w:rPr>
                <w:sz w:val="24"/>
                <w:szCs w:val="24"/>
              </w:rPr>
            </w:pPr>
            <w:hyperlink r:id="rId15" w:history="1">
              <w:r w:rsidR="00F36266" w:rsidRPr="00257170">
                <w:rPr>
                  <w:rStyle w:val="a4"/>
                  <w:rFonts w:ascii="Times New Roman" w:hAnsi="Times New Roman"/>
                  <w:sz w:val="24"/>
                  <w:szCs w:val="24"/>
                </w:rPr>
                <w:t>https://www.rsl.ru/ru/4readers/catalogues/</w:t>
              </w:r>
            </w:hyperlink>
            <w:r w:rsidR="00F36266" w:rsidRPr="00257170">
              <w:rPr>
                <w:rFonts w:ascii="Times New Roman" w:hAnsi="Times New Roman"/>
                <w:color w:val="000000"/>
                <w:sz w:val="24"/>
                <w:szCs w:val="24"/>
              </w:rPr>
              <w:t xml:space="preserve"> </w:t>
            </w:r>
            <w:r w:rsidR="00F36266" w:rsidRPr="00257170">
              <w:t xml:space="preserve"> </w:t>
            </w:r>
          </w:p>
        </w:tc>
        <w:tc>
          <w:tcPr>
            <w:tcW w:w="85" w:type="dxa"/>
          </w:tcPr>
          <w:p w:rsidR="00F36266" w:rsidRDefault="00F36266" w:rsidP="00F36266"/>
        </w:tc>
      </w:tr>
      <w:tr w:rsidR="00F36266" w:rsidTr="00F36266">
        <w:trPr>
          <w:trHeight w:hRule="exact" w:val="555"/>
        </w:trPr>
        <w:tc>
          <w:tcPr>
            <w:tcW w:w="239" w:type="dxa"/>
          </w:tcPr>
          <w:p w:rsidR="00F36266" w:rsidRDefault="00F36266" w:rsidP="00F36266"/>
        </w:tc>
        <w:tc>
          <w:tcPr>
            <w:tcW w:w="4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6266" w:rsidRPr="00257170" w:rsidRDefault="00F36266" w:rsidP="00F36266">
            <w:pPr>
              <w:spacing w:after="0" w:line="240" w:lineRule="auto"/>
              <w:jc w:val="both"/>
              <w:rPr>
                <w:sz w:val="24"/>
                <w:szCs w:val="24"/>
              </w:rPr>
            </w:pPr>
            <w:r w:rsidRPr="00257170">
              <w:rPr>
                <w:rFonts w:ascii="Times New Roman" w:hAnsi="Times New Roman"/>
                <w:color w:val="000000"/>
                <w:sz w:val="24"/>
                <w:szCs w:val="24"/>
                <w:lang w:val="ru-RU"/>
              </w:rPr>
              <w:t>Электронные</w:t>
            </w:r>
            <w:r w:rsidRPr="00257170">
              <w:rPr>
                <w:lang w:val="ru-RU"/>
              </w:rPr>
              <w:t xml:space="preserve"> </w:t>
            </w:r>
            <w:r w:rsidRPr="00257170">
              <w:rPr>
                <w:rFonts w:ascii="Times New Roman" w:hAnsi="Times New Roman"/>
                <w:color w:val="000000"/>
                <w:sz w:val="24"/>
                <w:szCs w:val="24"/>
                <w:lang w:val="ru-RU"/>
              </w:rPr>
              <w:t>ресурсы</w:t>
            </w:r>
            <w:r w:rsidRPr="00257170">
              <w:rPr>
                <w:lang w:val="ru-RU"/>
              </w:rPr>
              <w:t xml:space="preserve"> </w:t>
            </w:r>
            <w:r w:rsidRPr="00257170">
              <w:rPr>
                <w:rFonts w:ascii="Times New Roman" w:hAnsi="Times New Roman"/>
                <w:color w:val="000000"/>
                <w:sz w:val="24"/>
                <w:szCs w:val="24"/>
                <w:lang w:val="ru-RU"/>
              </w:rPr>
              <w:t>библиотеки</w:t>
            </w:r>
            <w:r w:rsidRPr="00257170">
              <w:rPr>
                <w:lang w:val="ru-RU"/>
              </w:rPr>
              <w:t xml:space="preserve"> </w:t>
            </w:r>
            <w:r w:rsidRPr="00257170">
              <w:rPr>
                <w:rFonts w:ascii="Times New Roman" w:hAnsi="Times New Roman"/>
                <w:color w:val="000000"/>
                <w:sz w:val="24"/>
                <w:szCs w:val="24"/>
                <w:lang w:val="ru-RU"/>
              </w:rPr>
              <w:t>МГТУ</w:t>
            </w:r>
            <w:r w:rsidRPr="00257170">
              <w:rPr>
                <w:lang w:val="ru-RU"/>
              </w:rPr>
              <w:t xml:space="preserve"> </w:t>
            </w:r>
            <w:r w:rsidRPr="00257170">
              <w:rPr>
                <w:rFonts w:ascii="Times New Roman" w:hAnsi="Times New Roman"/>
                <w:color w:val="000000"/>
                <w:sz w:val="24"/>
                <w:szCs w:val="24"/>
                <w:lang w:val="ru-RU"/>
              </w:rPr>
              <w:t>им.</w:t>
            </w:r>
            <w:r w:rsidRPr="00257170">
              <w:rPr>
                <w:lang w:val="ru-RU"/>
              </w:rPr>
              <w:t xml:space="preserve"> </w:t>
            </w:r>
            <w:r w:rsidRPr="00257170">
              <w:rPr>
                <w:rFonts w:ascii="Times New Roman" w:hAnsi="Times New Roman"/>
                <w:color w:val="000000"/>
                <w:sz w:val="24"/>
                <w:szCs w:val="24"/>
              </w:rPr>
              <w:t>Г.И.</w:t>
            </w:r>
            <w:r w:rsidRPr="00257170">
              <w:t xml:space="preserve"> </w:t>
            </w:r>
            <w:proofErr w:type="spellStart"/>
            <w:r w:rsidRPr="00257170">
              <w:rPr>
                <w:rFonts w:ascii="Times New Roman" w:hAnsi="Times New Roman"/>
                <w:color w:val="000000"/>
                <w:sz w:val="24"/>
                <w:szCs w:val="24"/>
              </w:rPr>
              <w:t>Носова</w:t>
            </w:r>
            <w:proofErr w:type="spellEnd"/>
            <w:r w:rsidRPr="00257170">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6266" w:rsidRPr="00257170" w:rsidRDefault="008F7942" w:rsidP="00F36266">
            <w:pPr>
              <w:spacing w:after="0" w:line="240" w:lineRule="auto"/>
              <w:jc w:val="both"/>
              <w:rPr>
                <w:sz w:val="24"/>
                <w:szCs w:val="24"/>
              </w:rPr>
            </w:pPr>
            <w:hyperlink r:id="rId16" w:history="1">
              <w:r w:rsidR="00F36266" w:rsidRPr="00257170">
                <w:rPr>
                  <w:rStyle w:val="a4"/>
                  <w:rFonts w:ascii="Times New Roman" w:hAnsi="Times New Roman"/>
                  <w:sz w:val="24"/>
                  <w:szCs w:val="24"/>
                </w:rPr>
                <w:t>http://magtu.ru:8085/marcweb2/Default.asp</w:t>
              </w:r>
            </w:hyperlink>
            <w:r w:rsidR="00F36266" w:rsidRPr="00257170">
              <w:rPr>
                <w:rFonts w:ascii="Times New Roman" w:hAnsi="Times New Roman"/>
                <w:color w:val="000000"/>
                <w:sz w:val="24"/>
                <w:szCs w:val="24"/>
              </w:rPr>
              <w:t xml:space="preserve"> </w:t>
            </w:r>
            <w:r w:rsidR="00F36266" w:rsidRPr="00257170">
              <w:t xml:space="preserve"> </w:t>
            </w:r>
          </w:p>
        </w:tc>
        <w:tc>
          <w:tcPr>
            <w:tcW w:w="85" w:type="dxa"/>
          </w:tcPr>
          <w:p w:rsidR="00F36266" w:rsidRDefault="00F36266" w:rsidP="00F36266"/>
        </w:tc>
      </w:tr>
      <w:tr w:rsidR="00F36266" w:rsidTr="00F36266">
        <w:trPr>
          <w:trHeight w:hRule="exact" w:val="555"/>
        </w:trPr>
        <w:tc>
          <w:tcPr>
            <w:tcW w:w="239" w:type="dxa"/>
          </w:tcPr>
          <w:p w:rsidR="00F36266" w:rsidRDefault="00F36266" w:rsidP="00F36266"/>
        </w:tc>
        <w:tc>
          <w:tcPr>
            <w:tcW w:w="4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6266" w:rsidRPr="00257170" w:rsidRDefault="00F36266" w:rsidP="00F36266">
            <w:pPr>
              <w:spacing w:after="0" w:line="240" w:lineRule="auto"/>
              <w:jc w:val="both"/>
              <w:rPr>
                <w:sz w:val="24"/>
                <w:szCs w:val="24"/>
              </w:rPr>
            </w:pPr>
            <w:r w:rsidRPr="00257170">
              <w:rPr>
                <w:rFonts w:ascii="Times New Roman" w:hAnsi="Times New Roman"/>
                <w:color w:val="000000"/>
                <w:sz w:val="24"/>
                <w:szCs w:val="24"/>
                <w:lang w:val="ru-RU"/>
              </w:rPr>
              <w:t>Федеральный</w:t>
            </w:r>
            <w:r w:rsidRPr="00257170">
              <w:rPr>
                <w:lang w:val="ru-RU"/>
              </w:rPr>
              <w:t xml:space="preserve"> </w:t>
            </w:r>
            <w:r w:rsidRPr="00257170">
              <w:rPr>
                <w:rFonts w:ascii="Times New Roman" w:hAnsi="Times New Roman"/>
                <w:color w:val="000000"/>
                <w:sz w:val="24"/>
                <w:szCs w:val="24"/>
                <w:lang w:val="ru-RU"/>
              </w:rPr>
              <w:t>образовательный</w:t>
            </w:r>
            <w:r w:rsidRPr="00257170">
              <w:rPr>
                <w:lang w:val="ru-RU"/>
              </w:rPr>
              <w:t xml:space="preserve"> </w:t>
            </w:r>
            <w:r w:rsidRPr="00257170">
              <w:rPr>
                <w:rFonts w:ascii="Times New Roman" w:hAnsi="Times New Roman"/>
                <w:color w:val="000000"/>
                <w:sz w:val="24"/>
                <w:szCs w:val="24"/>
                <w:lang w:val="ru-RU"/>
              </w:rPr>
              <w:t>портал</w:t>
            </w:r>
            <w:r w:rsidRPr="00257170">
              <w:rPr>
                <w:lang w:val="ru-RU"/>
              </w:rPr>
              <w:t xml:space="preserve"> </w:t>
            </w:r>
            <w:r w:rsidRPr="00257170">
              <w:rPr>
                <w:rFonts w:ascii="Times New Roman" w:hAnsi="Times New Roman"/>
                <w:color w:val="000000"/>
                <w:sz w:val="24"/>
                <w:szCs w:val="24"/>
                <w:lang w:val="ru-RU"/>
              </w:rPr>
              <w:t>–</w:t>
            </w:r>
            <w:r w:rsidRPr="00257170">
              <w:rPr>
                <w:lang w:val="ru-RU"/>
              </w:rPr>
              <w:t xml:space="preserve"> </w:t>
            </w:r>
            <w:r w:rsidRPr="00257170">
              <w:rPr>
                <w:rFonts w:ascii="Times New Roman" w:hAnsi="Times New Roman"/>
                <w:color w:val="000000"/>
                <w:sz w:val="24"/>
                <w:szCs w:val="24"/>
                <w:lang w:val="ru-RU"/>
              </w:rPr>
              <w:t>Экономика.</w:t>
            </w:r>
            <w:r w:rsidRPr="00257170">
              <w:rPr>
                <w:lang w:val="ru-RU"/>
              </w:rPr>
              <w:t xml:space="preserve"> </w:t>
            </w:r>
            <w:r w:rsidRPr="00257170">
              <w:rPr>
                <w:rFonts w:ascii="Times New Roman" w:hAnsi="Times New Roman"/>
                <w:color w:val="000000"/>
                <w:sz w:val="24"/>
                <w:szCs w:val="24"/>
                <w:lang w:val="ru-RU"/>
              </w:rPr>
              <w:t>Социология.</w:t>
            </w:r>
            <w:r w:rsidRPr="00257170">
              <w:rPr>
                <w:lang w:val="ru-RU"/>
              </w:rPr>
              <w:t xml:space="preserve"> </w:t>
            </w:r>
            <w:proofErr w:type="spellStart"/>
            <w:r w:rsidRPr="00257170">
              <w:rPr>
                <w:rFonts w:ascii="Times New Roman" w:hAnsi="Times New Roman"/>
                <w:color w:val="000000"/>
                <w:sz w:val="24"/>
                <w:szCs w:val="24"/>
              </w:rPr>
              <w:t>Менеджмент</w:t>
            </w:r>
            <w:proofErr w:type="spellEnd"/>
            <w:r w:rsidRPr="00257170">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6266" w:rsidRPr="00257170" w:rsidRDefault="008F7942" w:rsidP="00F36266">
            <w:pPr>
              <w:spacing w:after="0" w:line="240" w:lineRule="auto"/>
              <w:jc w:val="both"/>
              <w:rPr>
                <w:sz w:val="24"/>
                <w:szCs w:val="24"/>
              </w:rPr>
            </w:pPr>
            <w:hyperlink r:id="rId17" w:history="1">
              <w:r w:rsidR="00F36266" w:rsidRPr="00257170">
                <w:rPr>
                  <w:rStyle w:val="a4"/>
                  <w:rFonts w:ascii="Times New Roman" w:hAnsi="Times New Roman"/>
                  <w:sz w:val="24"/>
                  <w:szCs w:val="24"/>
                </w:rPr>
                <w:t>http://ecsocman.hse.ru/</w:t>
              </w:r>
            </w:hyperlink>
            <w:r w:rsidR="00F36266" w:rsidRPr="00257170">
              <w:rPr>
                <w:rFonts w:ascii="Times New Roman" w:hAnsi="Times New Roman"/>
                <w:color w:val="000000"/>
                <w:sz w:val="24"/>
                <w:szCs w:val="24"/>
                <w:lang w:val="ru-RU"/>
              </w:rPr>
              <w:t xml:space="preserve"> </w:t>
            </w:r>
            <w:r w:rsidR="00F36266" w:rsidRPr="00257170">
              <w:t xml:space="preserve"> </w:t>
            </w:r>
          </w:p>
        </w:tc>
        <w:tc>
          <w:tcPr>
            <w:tcW w:w="85" w:type="dxa"/>
          </w:tcPr>
          <w:p w:rsidR="00F36266" w:rsidRDefault="00F36266" w:rsidP="00F36266"/>
        </w:tc>
      </w:tr>
      <w:tr w:rsidR="00F36266" w:rsidTr="00F36266">
        <w:trPr>
          <w:trHeight w:hRule="exact" w:val="826"/>
        </w:trPr>
        <w:tc>
          <w:tcPr>
            <w:tcW w:w="239" w:type="dxa"/>
          </w:tcPr>
          <w:p w:rsidR="00F36266" w:rsidRDefault="00F36266" w:rsidP="00F36266"/>
        </w:tc>
        <w:tc>
          <w:tcPr>
            <w:tcW w:w="4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6266" w:rsidRPr="00257170" w:rsidRDefault="00F36266" w:rsidP="00F36266">
            <w:pPr>
              <w:spacing w:after="0" w:line="240" w:lineRule="auto"/>
              <w:jc w:val="both"/>
              <w:rPr>
                <w:sz w:val="24"/>
                <w:szCs w:val="24"/>
                <w:lang w:val="ru-RU"/>
              </w:rPr>
            </w:pPr>
            <w:r w:rsidRPr="00257170">
              <w:rPr>
                <w:rFonts w:ascii="Times New Roman" w:hAnsi="Times New Roman"/>
                <w:color w:val="000000"/>
                <w:sz w:val="24"/>
                <w:szCs w:val="24"/>
                <w:lang w:val="ru-RU"/>
              </w:rPr>
              <w:t>Международная</w:t>
            </w:r>
            <w:r w:rsidRPr="00257170">
              <w:rPr>
                <w:lang w:val="ru-RU"/>
              </w:rPr>
              <w:t xml:space="preserve"> </w:t>
            </w:r>
            <w:proofErr w:type="spellStart"/>
            <w:r w:rsidRPr="00257170">
              <w:rPr>
                <w:rFonts w:ascii="Times New Roman" w:hAnsi="Times New Roman"/>
                <w:color w:val="000000"/>
                <w:sz w:val="24"/>
                <w:szCs w:val="24"/>
                <w:lang w:val="ru-RU"/>
              </w:rPr>
              <w:t>наукометрическая</w:t>
            </w:r>
            <w:proofErr w:type="spellEnd"/>
            <w:r w:rsidRPr="00257170">
              <w:rPr>
                <w:lang w:val="ru-RU"/>
              </w:rPr>
              <w:t xml:space="preserve"> </w:t>
            </w:r>
            <w:r w:rsidRPr="00257170">
              <w:rPr>
                <w:rFonts w:ascii="Times New Roman" w:hAnsi="Times New Roman"/>
                <w:color w:val="000000"/>
                <w:sz w:val="24"/>
                <w:szCs w:val="24"/>
                <w:lang w:val="ru-RU"/>
              </w:rPr>
              <w:t>реферативная</w:t>
            </w:r>
            <w:r w:rsidRPr="00257170">
              <w:rPr>
                <w:lang w:val="ru-RU"/>
              </w:rPr>
              <w:t xml:space="preserve"> </w:t>
            </w:r>
            <w:r w:rsidRPr="00257170">
              <w:rPr>
                <w:rFonts w:ascii="Times New Roman" w:hAnsi="Times New Roman"/>
                <w:color w:val="000000"/>
                <w:sz w:val="24"/>
                <w:szCs w:val="24"/>
                <w:lang w:val="ru-RU"/>
              </w:rPr>
              <w:t>и</w:t>
            </w:r>
            <w:r w:rsidRPr="00257170">
              <w:rPr>
                <w:lang w:val="ru-RU"/>
              </w:rPr>
              <w:t xml:space="preserve"> </w:t>
            </w:r>
            <w:r w:rsidRPr="00257170">
              <w:rPr>
                <w:rFonts w:ascii="Times New Roman" w:hAnsi="Times New Roman"/>
                <w:color w:val="000000"/>
                <w:sz w:val="24"/>
                <w:szCs w:val="24"/>
                <w:lang w:val="ru-RU"/>
              </w:rPr>
              <w:t>полнотекстовая</w:t>
            </w:r>
            <w:r w:rsidRPr="00257170">
              <w:rPr>
                <w:lang w:val="ru-RU"/>
              </w:rPr>
              <w:t xml:space="preserve"> </w:t>
            </w:r>
            <w:r w:rsidRPr="00257170">
              <w:rPr>
                <w:rFonts w:ascii="Times New Roman" w:hAnsi="Times New Roman"/>
                <w:color w:val="000000"/>
                <w:sz w:val="24"/>
                <w:szCs w:val="24"/>
                <w:lang w:val="ru-RU"/>
              </w:rPr>
              <w:t>база</w:t>
            </w:r>
            <w:r w:rsidRPr="00257170">
              <w:rPr>
                <w:lang w:val="ru-RU"/>
              </w:rPr>
              <w:t xml:space="preserve"> </w:t>
            </w:r>
            <w:r w:rsidRPr="00257170">
              <w:rPr>
                <w:rFonts w:ascii="Times New Roman" w:hAnsi="Times New Roman"/>
                <w:color w:val="000000"/>
                <w:sz w:val="24"/>
                <w:szCs w:val="24"/>
                <w:lang w:val="ru-RU"/>
              </w:rPr>
              <w:t>данных</w:t>
            </w:r>
            <w:r w:rsidRPr="00257170">
              <w:rPr>
                <w:lang w:val="ru-RU"/>
              </w:rPr>
              <w:t xml:space="preserve"> </w:t>
            </w:r>
            <w:r w:rsidRPr="00257170">
              <w:rPr>
                <w:rFonts w:ascii="Times New Roman" w:hAnsi="Times New Roman"/>
                <w:color w:val="000000"/>
                <w:sz w:val="24"/>
                <w:szCs w:val="24"/>
                <w:lang w:val="ru-RU"/>
              </w:rPr>
              <w:t>научных</w:t>
            </w:r>
            <w:r w:rsidRPr="00257170">
              <w:rPr>
                <w:lang w:val="ru-RU"/>
              </w:rPr>
              <w:t xml:space="preserve"> </w:t>
            </w:r>
            <w:r w:rsidRPr="00257170">
              <w:rPr>
                <w:rFonts w:ascii="Times New Roman" w:hAnsi="Times New Roman"/>
                <w:color w:val="000000"/>
                <w:sz w:val="24"/>
                <w:szCs w:val="24"/>
                <w:lang w:val="ru-RU"/>
              </w:rPr>
              <w:t>изданий</w:t>
            </w:r>
            <w:r w:rsidRPr="00257170">
              <w:rPr>
                <w:lang w:val="ru-RU"/>
              </w:rPr>
              <w:t xml:space="preserve"> </w:t>
            </w:r>
            <w:r w:rsidRPr="00257170">
              <w:rPr>
                <w:rFonts w:ascii="Times New Roman" w:hAnsi="Times New Roman"/>
                <w:color w:val="000000"/>
                <w:sz w:val="24"/>
                <w:szCs w:val="24"/>
                <w:lang w:val="ru-RU"/>
              </w:rPr>
              <w:t>«</w:t>
            </w:r>
            <w:r w:rsidRPr="00257170">
              <w:rPr>
                <w:rFonts w:ascii="Times New Roman" w:hAnsi="Times New Roman"/>
                <w:color w:val="000000"/>
                <w:sz w:val="24"/>
                <w:szCs w:val="24"/>
              </w:rPr>
              <w:t>Web</w:t>
            </w:r>
            <w:r w:rsidRPr="00257170">
              <w:rPr>
                <w:lang w:val="ru-RU"/>
              </w:rPr>
              <w:t xml:space="preserve"> </w:t>
            </w:r>
            <w:r w:rsidRPr="00257170">
              <w:rPr>
                <w:rFonts w:ascii="Times New Roman" w:hAnsi="Times New Roman"/>
                <w:color w:val="000000"/>
                <w:sz w:val="24"/>
                <w:szCs w:val="24"/>
              </w:rPr>
              <w:t>of</w:t>
            </w:r>
            <w:r w:rsidRPr="00257170">
              <w:rPr>
                <w:lang w:val="ru-RU"/>
              </w:rPr>
              <w:t xml:space="preserve"> </w:t>
            </w:r>
            <w:r w:rsidRPr="00257170">
              <w:rPr>
                <w:rFonts w:ascii="Times New Roman" w:hAnsi="Times New Roman"/>
                <w:color w:val="000000"/>
                <w:sz w:val="24"/>
                <w:szCs w:val="24"/>
              </w:rPr>
              <w:t>science</w:t>
            </w:r>
            <w:r w:rsidRPr="00257170">
              <w:rPr>
                <w:rFonts w:ascii="Times New Roman" w:hAnsi="Times New Roman"/>
                <w:color w:val="000000"/>
                <w:sz w:val="24"/>
                <w:szCs w:val="24"/>
                <w:lang w:val="ru-RU"/>
              </w:rPr>
              <w:t>»</w:t>
            </w:r>
            <w:r w:rsidRPr="00257170">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6266" w:rsidRPr="00257170" w:rsidRDefault="008F7942" w:rsidP="00F36266">
            <w:pPr>
              <w:spacing w:after="0" w:line="240" w:lineRule="auto"/>
              <w:jc w:val="both"/>
              <w:rPr>
                <w:sz w:val="24"/>
                <w:szCs w:val="24"/>
              </w:rPr>
            </w:pPr>
            <w:hyperlink r:id="rId18" w:history="1">
              <w:r w:rsidR="00F36266" w:rsidRPr="00257170">
                <w:rPr>
                  <w:rStyle w:val="a4"/>
                  <w:rFonts w:ascii="Times New Roman" w:hAnsi="Times New Roman"/>
                  <w:sz w:val="24"/>
                  <w:szCs w:val="24"/>
                </w:rPr>
                <w:t>http://webofscience.com</w:t>
              </w:r>
            </w:hyperlink>
            <w:r w:rsidR="00F36266" w:rsidRPr="00257170">
              <w:rPr>
                <w:rFonts w:ascii="Times New Roman" w:hAnsi="Times New Roman"/>
                <w:color w:val="000000"/>
                <w:sz w:val="24"/>
                <w:szCs w:val="24"/>
                <w:lang w:val="ru-RU"/>
              </w:rPr>
              <w:t xml:space="preserve"> </w:t>
            </w:r>
            <w:r w:rsidR="00F36266" w:rsidRPr="00257170">
              <w:t xml:space="preserve"> </w:t>
            </w:r>
          </w:p>
        </w:tc>
        <w:tc>
          <w:tcPr>
            <w:tcW w:w="85" w:type="dxa"/>
          </w:tcPr>
          <w:p w:rsidR="00F36266" w:rsidRDefault="00F36266" w:rsidP="00F36266"/>
        </w:tc>
      </w:tr>
      <w:tr w:rsidR="00F36266" w:rsidTr="00F36266">
        <w:trPr>
          <w:trHeight w:hRule="exact" w:val="870"/>
        </w:trPr>
        <w:tc>
          <w:tcPr>
            <w:tcW w:w="239" w:type="dxa"/>
          </w:tcPr>
          <w:p w:rsidR="00F36266" w:rsidRDefault="00F36266" w:rsidP="00F36266"/>
        </w:tc>
        <w:tc>
          <w:tcPr>
            <w:tcW w:w="4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6266" w:rsidRPr="00257170" w:rsidRDefault="00F36266" w:rsidP="00F36266">
            <w:pPr>
              <w:spacing w:after="0" w:line="240" w:lineRule="auto"/>
              <w:jc w:val="both"/>
              <w:rPr>
                <w:sz w:val="24"/>
                <w:szCs w:val="24"/>
                <w:lang w:val="ru-RU"/>
              </w:rPr>
            </w:pPr>
            <w:r w:rsidRPr="00257170">
              <w:rPr>
                <w:rFonts w:ascii="Times New Roman" w:hAnsi="Times New Roman"/>
                <w:color w:val="000000"/>
                <w:sz w:val="24"/>
                <w:szCs w:val="24"/>
                <w:lang w:val="ru-RU"/>
              </w:rPr>
              <w:t>Международная</w:t>
            </w:r>
            <w:r w:rsidRPr="00257170">
              <w:rPr>
                <w:lang w:val="ru-RU"/>
              </w:rPr>
              <w:t xml:space="preserve"> </w:t>
            </w:r>
            <w:r w:rsidRPr="00257170">
              <w:rPr>
                <w:rFonts w:ascii="Times New Roman" w:hAnsi="Times New Roman"/>
                <w:color w:val="000000"/>
                <w:sz w:val="24"/>
                <w:szCs w:val="24"/>
                <w:lang w:val="ru-RU"/>
              </w:rPr>
              <w:t>реферативная</w:t>
            </w:r>
            <w:r w:rsidRPr="00257170">
              <w:rPr>
                <w:lang w:val="ru-RU"/>
              </w:rPr>
              <w:t xml:space="preserve"> </w:t>
            </w:r>
            <w:r w:rsidRPr="00257170">
              <w:rPr>
                <w:rFonts w:ascii="Times New Roman" w:hAnsi="Times New Roman"/>
                <w:color w:val="000000"/>
                <w:sz w:val="24"/>
                <w:szCs w:val="24"/>
                <w:lang w:val="ru-RU"/>
              </w:rPr>
              <w:t>и</w:t>
            </w:r>
            <w:r w:rsidRPr="00257170">
              <w:rPr>
                <w:lang w:val="ru-RU"/>
              </w:rPr>
              <w:t xml:space="preserve"> </w:t>
            </w:r>
            <w:r w:rsidRPr="00257170">
              <w:rPr>
                <w:rFonts w:ascii="Times New Roman" w:hAnsi="Times New Roman"/>
                <w:color w:val="000000"/>
                <w:sz w:val="24"/>
                <w:szCs w:val="24"/>
                <w:lang w:val="ru-RU"/>
              </w:rPr>
              <w:t>полнотекстовая</w:t>
            </w:r>
            <w:r w:rsidRPr="00257170">
              <w:rPr>
                <w:lang w:val="ru-RU"/>
              </w:rPr>
              <w:t xml:space="preserve"> </w:t>
            </w:r>
            <w:r w:rsidRPr="00257170">
              <w:rPr>
                <w:rFonts w:ascii="Times New Roman" w:hAnsi="Times New Roman"/>
                <w:color w:val="000000"/>
                <w:sz w:val="24"/>
                <w:szCs w:val="24"/>
                <w:lang w:val="ru-RU"/>
              </w:rPr>
              <w:t>справочная</w:t>
            </w:r>
            <w:r w:rsidRPr="00257170">
              <w:rPr>
                <w:lang w:val="ru-RU"/>
              </w:rPr>
              <w:t xml:space="preserve"> </w:t>
            </w:r>
            <w:r w:rsidRPr="00257170">
              <w:rPr>
                <w:rFonts w:ascii="Times New Roman" w:hAnsi="Times New Roman"/>
                <w:color w:val="000000"/>
                <w:sz w:val="24"/>
                <w:szCs w:val="24"/>
                <w:lang w:val="ru-RU"/>
              </w:rPr>
              <w:t>база</w:t>
            </w:r>
            <w:r w:rsidRPr="00257170">
              <w:rPr>
                <w:lang w:val="ru-RU"/>
              </w:rPr>
              <w:t xml:space="preserve"> </w:t>
            </w:r>
            <w:r w:rsidRPr="00257170">
              <w:rPr>
                <w:rFonts w:ascii="Times New Roman" w:hAnsi="Times New Roman"/>
                <w:color w:val="000000"/>
                <w:sz w:val="24"/>
                <w:szCs w:val="24"/>
                <w:lang w:val="ru-RU"/>
              </w:rPr>
              <w:t>данных</w:t>
            </w:r>
            <w:r w:rsidRPr="00257170">
              <w:rPr>
                <w:lang w:val="ru-RU"/>
              </w:rPr>
              <w:t xml:space="preserve"> </w:t>
            </w:r>
            <w:r w:rsidRPr="00257170">
              <w:rPr>
                <w:rFonts w:ascii="Times New Roman" w:hAnsi="Times New Roman"/>
                <w:color w:val="000000"/>
                <w:sz w:val="24"/>
                <w:szCs w:val="24"/>
                <w:lang w:val="ru-RU"/>
              </w:rPr>
              <w:t>научных</w:t>
            </w:r>
            <w:r w:rsidRPr="00257170">
              <w:rPr>
                <w:lang w:val="ru-RU"/>
              </w:rPr>
              <w:t xml:space="preserve"> </w:t>
            </w:r>
            <w:r w:rsidRPr="00257170">
              <w:rPr>
                <w:rFonts w:ascii="Times New Roman" w:hAnsi="Times New Roman"/>
                <w:color w:val="000000"/>
                <w:sz w:val="24"/>
                <w:szCs w:val="24"/>
                <w:lang w:val="ru-RU"/>
              </w:rPr>
              <w:t>изданий</w:t>
            </w:r>
            <w:r w:rsidRPr="00257170">
              <w:rPr>
                <w:lang w:val="ru-RU"/>
              </w:rPr>
              <w:t xml:space="preserve"> </w:t>
            </w:r>
            <w:r w:rsidRPr="00257170">
              <w:rPr>
                <w:rFonts w:ascii="Times New Roman" w:hAnsi="Times New Roman"/>
                <w:color w:val="000000"/>
                <w:sz w:val="24"/>
                <w:szCs w:val="24"/>
                <w:lang w:val="ru-RU"/>
              </w:rPr>
              <w:t>«</w:t>
            </w:r>
            <w:r w:rsidRPr="00257170">
              <w:rPr>
                <w:rFonts w:ascii="Times New Roman" w:hAnsi="Times New Roman"/>
                <w:color w:val="000000"/>
                <w:sz w:val="24"/>
                <w:szCs w:val="24"/>
              </w:rPr>
              <w:t>Scopus</w:t>
            </w:r>
            <w:r w:rsidRPr="00257170">
              <w:rPr>
                <w:rFonts w:ascii="Times New Roman" w:hAnsi="Times New Roman"/>
                <w:color w:val="000000"/>
                <w:sz w:val="24"/>
                <w:szCs w:val="24"/>
                <w:lang w:val="ru-RU"/>
              </w:rPr>
              <w:t>»</w:t>
            </w:r>
            <w:r w:rsidRPr="00257170">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6266" w:rsidRPr="00257170" w:rsidRDefault="008F7942" w:rsidP="00F36266">
            <w:pPr>
              <w:spacing w:after="0" w:line="240" w:lineRule="auto"/>
              <w:jc w:val="both"/>
              <w:rPr>
                <w:sz w:val="24"/>
                <w:szCs w:val="24"/>
              </w:rPr>
            </w:pPr>
            <w:hyperlink r:id="rId19" w:history="1">
              <w:r w:rsidR="00F36266" w:rsidRPr="00257170">
                <w:rPr>
                  <w:rStyle w:val="a4"/>
                  <w:rFonts w:ascii="Times New Roman" w:hAnsi="Times New Roman"/>
                  <w:sz w:val="24"/>
                  <w:szCs w:val="24"/>
                </w:rPr>
                <w:t>http://scopus.com</w:t>
              </w:r>
            </w:hyperlink>
            <w:r w:rsidR="00F36266" w:rsidRPr="00257170">
              <w:rPr>
                <w:rFonts w:ascii="Times New Roman" w:hAnsi="Times New Roman"/>
                <w:color w:val="000000"/>
                <w:sz w:val="24"/>
                <w:szCs w:val="24"/>
                <w:lang w:val="ru-RU"/>
              </w:rPr>
              <w:t xml:space="preserve"> </w:t>
            </w:r>
            <w:r w:rsidR="00F36266" w:rsidRPr="00257170">
              <w:t xml:space="preserve"> </w:t>
            </w:r>
          </w:p>
        </w:tc>
        <w:tc>
          <w:tcPr>
            <w:tcW w:w="85" w:type="dxa"/>
          </w:tcPr>
          <w:p w:rsidR="00F36266" w:rsidRDefault="00F36266" w:rsidP="00F36266"/>
        </w:tc>
      </w:tr>
    </w:tbl>
    <w:p w:rsidR="00F75B4F" w:rsidRDefault="007540DF">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F75B4F" w:rsidRPr="008F7942">
        <w:trPr>
          <w:trHeight w:hRule="exact" w:val="285"/>
        </w:trPr>
        <w:tc>
          <w:tcPr>
            <w:tcW w:w="9370" w:type="dxa"/>
            <w:shd w:val="clear" w:color="000000" w:fill="FFFFFF"/>
            <w:tcMar>
              <w:left w:w="34" w:type="dxa"/>
              <w:right w:w="34" w:type="dxa"/>
            </w:tcMar>
          </w:tcPr>
          <w:p w:rsidR="00F75B4F" w:rsidRPr="003376E2" w:rsidRDefault="007540DF">
            <w:pPr>
              <w:spacing w:after="0" w:line="240" w:lineRule="auto"/>
              <w:ind w:firstLine="756"/>
              <w:jc w:val="both"/>
              <w:rPr>
                <w:sz w:val="24"/>
                <w:szCs w:val="24"/>
                <w:lang w:val="ru-RU"/>
              </w:rPr>
            </w:pPr>
            <w:r w:rsidRPr="003376E2">
              <w:rPr>
                <w:rFonts w:ascii="Times New Roman" w:hAnsi="Times New Roman" w:cs="Times New Roman"/>
                <w:b/>
                <w:color w:val="000000"/>
                <w:sz w:val="24"/>
                <w:szCs w:val="24"/>
                <w:lang w:val="ru-RU"/>
              </w:rPr>
              <w:lastRenderedPageBreak/>
              <w:t>9</w:t>
            </w:r>
            <w:r w:rsidRPr="003376E2">
              <w:rPr>
                <w:lang w:val="ru-RU"/>
              </w:rPr>
              <w:t xml:space="preserve"> </w:t>
            </w:r>
            <w:r w:rsidRPr="003376E2">
              <w:rPr>
                <w:rFonts w:ascii="Times New Roman" w:hAnsi="Times New Roman" w:cs="Times New Roman"/>
                <w:b/>
                <w:color w:val="000000"/>
                <w:sz w:val="24"/>
                <w:szCs w:val="24"/>
                <w:lang w:val="ru-RU"/>
              </w:rPr>
              <w:t>Материально-техническое</w:t>
            </w:r>
            <w:r w:rsidRPr="003376E2">
              <w:rPr>
                <w:lang w:val="ru-RU"/>
              </w:rPr>
              <w:t xml:space="preserve"> </w:t>
            </w:r>
            <w:r w:rsidRPr="003376E2">
              <w:rPr>
                <w:rFonts w:ascii="Times New Roman" w:hAnsi="Times New Roman" w:cs="Times New Roman"/>
                <w:b/>
                <w:color w:val="000000"/>
                <w:sz w:val="24"/>
                <w:szCs w:val="24"/>
                <w:lang w:val="ru-RU"/>
              </w:rPr>
              <w:t>обеспечение</w:t>
            </w:r>
            <w:r w:rsidRPr="003376E2">
              <w:rPr>
                <w:lang w:val="ru-RU"/>
              </w:rPr>
              <w:t xml:space="preserve"> </w:t>
            </w:r>
            <w:r w:rsidRPr="003376E2">
              <w:rPr>
                <w:rFonts w:ascii="Times New Roman" w:hAnsi="Times New Roman" w:cs="Times New Roman"/>
                <w:b/>
                <w:color w:val="000000"/>
                <w:sz w:val="24"/>
                <w:szCs w:val="24"/>
                <w:lang w:val="ru-RU"/>
              </w:rPr>
              <w:t>дисциплины</w:t>
            </w:r>
            <w:r w:rsidRPr="003376E2">
              <w:rPr>
                <w:lang w:val="ru-RU"/>
              </w:rPr>
              <w:t xml:space="preserve"> </w:t>
            </w:r>
            <w:r w:rsidRPr="003376E2">
              <w:rPr>
                <w:rFonts w:ascii="Times New Roman" w:hAnsi="Times New Roman" w:cs="Times New Roman"/>
                <w:b/>
                <w:color w:val="000000"/>
                <w:sz w:val="24"/>
                <w:szCs w:val="24"/>
                <w:lang w:val="ru-RU"/>
              </w:rPr>
              <w:t>(модуля)</w:t>
            </w:r>
            <w:r w:rsidRPr="003376E2">
              <w:rPr>
                <w:lang w:val="ru-RU"/>
              </w:rPr>
              <w:t xml:space="preserve"> </w:t>
            </w:r>
          </w:p>
        </w:tc>
      </w:tr>
      <w:tr w:rsidR="00F75B4F" w:rsidRPr="008F7942" w:rsidTr="007540DF">
        <w:trPr>
          <w:trHeight w:hRule="exact" w:val="138"/>
        </w:trPr>
        <w:tc>
          <w:tcPr>
            <w:tcW w:w="9370" w:type="dxa"/>
          </w:tcPr>
          <w:p w:rsidR="00F75B4F" w:rsidRPr="003376E2" w:rsidRDefault="00F75B4F">
            <w:pPr>
              <w:rPr>
                <w:lang w:val="ru-RU"/>
              </w:rPr>
            </w:pPr>
          </w:p>
        </w:tc>
      </w:tr>
      <w:tr w:rsidR="00F75B4F" w:rsidRPr="008F7942">
        <w:trPr>
          <w:trHeight w:hRule="exact" w:val="270"/>
        </w:trPr>
        <w:tc>
          <w:tcPr>
            <w:tcW w:w="9370" w:type="dxa"/>
            <w:shd w:val="clear" w:color="000000" w:fill="FFFFFF"/>
            <w:tcMar>
              <w:left w:w="34" w:type="dxa"/>
              <w:right w:w="34" w:type="dxa"/>
            </w:tcMar>
          </w:tcPr>
          <w:p w:rsidR="00F75B4F" w:rsidRPr="003376E2" w:rsidRDefault="007540DF">
            <w:pPr>
              <w:spacing w:after="0" w:line="240" w:lineRule="auto"/>
              <w:ind w:firstLine="756"/>
              <w:jc w:val="both"/>
              <w:rPr>
                <w:sz w:val="24"/>
                <w:szCs w:val="24"/>
                <w:lang w:val="ru-RU"/>
              </w:rPr>
            </w:pPr>
            <w:r w:rsidRPr="003376E2">
              <w:rPr>
                <w:rFonts w:ascii="Times New Roman" w:hAnsi="Times New Roman" w:cs="Times New Roman"/>
                <w:color w:val="000000"/>
                <w:sz w:val="24"/>
                <w:szCs w:val="24"/>
                <w:lang w:val="ru-RU"/>
              </w:rPr>
              <w:t>Материально-техническое</w:t>
            </w:r>
            <w:r w:rsidRPr="003376E2">
              <w:rPr>
                <w:lang w:val="ru-RU"/>
              </w:rPr>
              <w:t xml:space="preserve"> </w:t>
            </w:r>
            <w:r w:rsidRPr="003376E2">
              <w:rPr>
                <w:rFonts w:ascii="Times New Roman" w:hAnsi="Times New Roman" w:cs="Times New Roman"/>
                <w:color w:val="000000"/>
                <w:sz w:val="24"/>
                <w:szCs w:val="24"/>
                <w:lang w:val="ru-RU"/>
              </w:rPr>
              <w:t>обеспечение</w:t>
            </w:r>
            <w:r w:rsidRPr="003376E2">
              <w:rPr>
                <w:lang w:val="ru-RU"/>
              </w:rPr>
              <w:t xml:space="preserve"> </w:t>
            </w:r>
            <w:r w:rsidRPr="003376E2">
              <w:rPr>
                <w:rFonts w:ascii="Times New Roman" w:hAnsi="Times New Roman" w:cs="Times New Roman"/>
                <w:color w:val="000000"/>
                <w:sz w:val="24"/>
                <w:szCs w:val="24"/>
                <w:lang w:val="ru-RU"/>
              </w:rPr>
              <w:t>дисциплины</w:t>
            </w:r>
            <w:r w:rsidRPr="003376E2">
              <w:rPr>
                <w:lang w:val="ru-RU"/>
              </w:rPr>
              <w:t xml:space="preserve"> </w:t>
            </w:r>
            <w:r w:rsidRPr="003376E2">
              <w:rPr>
                <w:rFonts w:ascii="Times New Roman" w:hAnsi="Times New Roman" w:cs="Times New Roman"/>
                <w:color w:val="000000"/>
                <w:sz w:val="24"/>
                <w:szCs w:val="24"/>
                <w:lang w:val="ru-RU"/>
              </w:rPr>
              <w:t>включает:</w:t>
            </w:r>
            <w:r w:rsidRPr="003376E2">
              <w:rPr>
                <w:lang w:val="ru-RU"/>
              </w:rPr>
              <w:t xml:space="preserve"> </w:t>
            </w:r>
          </w:p>
        </w:tc>
      </w:tr>
      <w:tr w:rsidR="00F75B4F" w:rsidRPr="008F7942">
        <w:trPr>
          <w:trHeight w:hRule="exact" w:val="14"/>
        </w:trPr>
        <w:tc>
          <w:tcPr>
            <w:tcW w:w="9370" w:type="dxa"/>
            <w:vMerge w:val="restart"/>
            <w:shd w:val="clear" w:color="000000" w:fill="FFFFFF"/>
            <w:tcMar>
              <w:left w:w="34" w:type="dxa"/>
              <w:right w:w="34" w:type="dxa"/>
            </w:tcMar>
          </w:tcPr>
          <w:p w:rsidR="00F75B4F" w:rsidRPr="003376E2" w:rsidRDefault="007540DF">
            <w:pPr>
              <w:spacing w:after="0" w:line="240" w:lineRule="auto"/>
              <w:ind w:firstLine="756"/>
              <w:jc w:val="both"/>
              <w:rPr>
                <w:sz w:val="24"/>
                <w:szCs w:val="24"/>
                <w:lang w:val="ru-RU"/>
              </w:rPr>
            </w:pPr>
            <w:r w:rsidRPr="003376E2">
              <w:rPr>
                <w:rFonts w:ascii="Times New Roman" w:hAnsi="Times New Roman" w:cs="Times New Roman"/>
                <w:color w:val="000000"/>
                <w:sz w:val="24"/>
                <w:szCs w:val="24"/>
                <w:lang w:val="ru-RU"/>
              </w:rPr>
              <w:t>Учебные</w:t>
            </w:r>
            <w:r w:rsidRPr="003376E2">
              <w:rPr>
                <w:lang w:val="ru-RU"/>
              </w:rPr>
              <w:t xml:space="preserve"> </w:t>
            </w:r>
            <w:r w:rsidRPr="003376E2">
              <w:rPr>
                <w:rFonts w:ascii="Times New Roman" w:hAnsi="Times New Roman" w:cs="Times New Roman"/>
                <w:color w:val="000000"/>
                <w:sz w:val="24"/>
                <w:szCs w:val="24"/>
                <w:lang w:val="ru-RU"/>
              </w:rPr>
              <w:t>аудитории</w:t>
            </w:r>
            <w:r w:rsidRPr="003376E2">
              <w:rPr>
                <w:lang w:val="ru-RU"/>
              </w:rPr>
              <w:t xml:space="preserve"> </w:t>
            </w:r>
            <w:r w:rsidRPr="003376E2">
              <w:rPr>
                <w:rFonts w:ascii="Times New Roman" w:hAnsi="Times New Roman" w:cs="Times New Roman"/>
                <w:color w:val="000000"/>
                <w:sz w:val="24"/>
                <w:szCs w:val="24"/>
                <w:lang w:val="ru-RU"/>
              </w:rPr>
              <w:t>для</w:t>
            </w:r>
            <w:r w:rsidRPr="003376E2">
              <w:rPr>
                <w:lang w:val="ru-RU"/>
              </w:rPr>
              <w:t xml:space="preserve"> </w:t>
            </w:r>
            <w:r w:rsidRPr="003376E2">
              <w:rPr>
                <w:rFonts w:ascii="Times New Roman" w:hAnsi="Times New Roman" w:cs="Times New Roman"/>
                <w:color w:val="000000"/>
                <w:sz w:val="24"/>
                <w:szCs w:val="24"/>
                <w:lang w:val="ru-RU"/>
              </w:rPr>
              <w:t>проведения</w:t>
            </w:r>
            <w:r w:rsidRPr="003376E2">
              <w:rPr>
                <w:lang w:val="ru-RU"/>
              </w:rPr>
              <w:t xml:space="preserve"> </w:t>
            </w:r>
            <w:r w:rsidRPr="003376E2">
              <w:rPr>
                <w:rFonts w:ascii="Times New Roman" w:hAnsi="Times New Roman" w:cs="Times New Roman"/>
                <w:color w:val="000000"/>
                <w:sz w:val="24"/>
                <w:szCs w:val="24"/>
                <w:lang w:val="ru-RU"/>
              </w:rPr>
              <w:t>практических</w:t>
            </w:r>
            <w:r w:rsidRPr="003376E2">
              <w:rPr>
                <w:lang w:val="ru-RU"/>
              </w:rPr>
              <w:t xml:space="preserve"> </w:t>
            </w:r>
            <w:r w:rsidRPr="003376E2">
              <w:rPr>
                <w:rFonts w:ascii="Times New Roman" w:hAnsi="Times New Roman" w:cs="Times New Roman"/>
                <w:color w:val="000000"/>
                <w:sz w:val="24"/>
                <w:szCs w:val="24"/>
                <w:lang w:val="ru-RU"/>
              </w:rPr>
              <w:t>занятий,</w:t>
            </w:r>
            <w:r w:rsidRPr="003376E2">
              <w:rPr>
                <w:lang w:val="ru-RU"/>
              </w:rPr>
              <w:t xml:space="preserve"> </w:t>
            </w:r>
            <w:r w:rsidRPr="003376E2">
              <w:rPr>
                <w:rFonts w:ascii="Times New Roman" w:hAnsi="Times New Roman" w:cs="Times New Roman"/>
                <w:color w:val="000000"/>
                <w:sz w:val="24"/>
                <w:szCs w:val="24"/>
                <w:lang w:val="ru-RU"/>
              </w:rPr>
              <w:t>групповых</w:t>
            </w:r>
            <w:r w:rsidRPr="003376E2">
              <w:rPr>
                <w:lang w:val="ru-RU"/>
              </w:rPr>
              <w:t xml:space="preserve"> </w:t>
            </w:r>
            <w:r w:rsidRPr="003376E2">
              <w:rPr>
                <w:rFonts w:ascii="Times New Roman" w:hAnsi="Times New Roman" w:cs="Times New Roman"/>
                <w:color w:val="000000"/>
                <w:sz w:val="24"/>
                <w:szCs w:val="24"/>
                <w:lang w:val="ru-RU"/>
              </w:rPr>
              <w:t>и</w:t>
            </w:r>
            <w:r w:rsidRPr="003376E2">
              <w:rPr>
                <w:lang w:val="ru-RU"/>
              </w:rPr>
              <w:t xml:space="preserve"> </w:t>
            </w:r>
            <w:r w:rsidRPr="003376E2">
              <w:rPr>
                <w:rFonts w:ascii="Times New Roman" w:hAnsi="Times New Roman" w:cs="Times New Roman"/>
                <w:color w:val="000000"/>
                <w:sz w:val="24"/>
                <w:szCs w:val="24"/>
                <w:lang w:val="ru-RU"/>
              </w:rPr>
              <w:t>индивидуальных</w:t>
            </w:r>
            <w:r w:rsidRPr="003376E2">
              <w:rPr>
                <w:lang w:val="ru-RU"/>
              </w:rPr>
              <w:t xml:space="preserve"> </w:t>
            </w:r>
            <w:r w:rsidRPr="003376E2">
              <w:rPr>
                <w:rFonts w:ascii="Times New Roman" w:hAnsi="Times New Roman" w:cs="Times New Roman"/>
                <w:color w:val="000000"/>
                <w:sz w:val="24"/>
                <w:szCs w:val="24"/>
                <w:lang w:val="ru-RU"/>
              </w:rPr>
              <w:t>консультаций,</w:t>
            </w:r>
            <w:r w:rsidRPr="003376E2">
              <w:rPr>
                <w:lang w:val="ru-RU"/>
              </w:rPr>
              <w:t xml:space="preserve"> </w:t>
            </w:r>
            <w:r w:rsidRPr="003376E2">
              <w:rPr>
                <w:rFonts w:ascii="Times New Roman" w:hAnsi="Times New Roman" w:cs="Times New Roman"/>
                <w:color w:val="000000"/>
                <w:sz w:val="24"/>
                <w:szCs w:val="24"/>
                <w:lang w:val="ru-RU"/>
              </w:rPr>
              <w:t>текущего</w:t>
            </w:r>
            <w:r w:rsidRPr="003376E2">
              <w:rPr>
                <w:lang w:val="ru-RU"/>
              </w:rPr>
              <w:t xml:space="preserve"> </w:t>
            </w:r>
            <w:r w:rsidRPr="003376E2">
              <w:rPr>
                <w:rFonts w:ascii="Times New Roman" w:hAnsi="Times New Roman" w:cs="Times New Roman"/>
                <w:color w:val="000000"/>
                <w:sz w:val="24"/>
                <w:szCs w:val="24"/>
                <w:lang w:val="ru-RU"/>
              </w:rPr>
              <w:t>контроля</w:t>
            </w:r>
            <w:r w:rsidRPr="003376E2">
              <w:rPr>
                <w:lang w:val="ru-RU"/>
              </w:rPr>
              <w:t xml:space="preserve"> </w:t>
            </w:r>
            <w:r w:rsidRPr="003376E2">
              <w:rPr>
                <w:rFonts w:ascii="Times New Roman" w:hAnsi="Times New Roman" w:cs="Times New Roman"/>
                <w:color w:val="000000"/>
                <w:sz w:val="24"/>
                <w:szCs w:val="24"/>
                <w:lang w:val="ru-RU"/>
              </w:rPr>
              <w:t>и</w:t>
            </w:r>
            <w:r w:rsidRPr="003376E2">
              <w:rPr>
                <w:lang w:val="ru-RU"/>
              </w:rPr>
              <w:t xml:space="preserve"> </w:t>
            </w:r>
            <w:r w:rsidRPr="003376E2">
              <w:rPr>
                <w:rFonts w:ascii="Times New Roman" w:hAnsi="Times New Roman" w:cs="Times New Roman"/>
                <w:color w:val="000000"/>
                <w:sz w:val="24"/>
                <w:szCs w:val="24"/>
                <w:lang w:val="ru-RU"/>
              </w:rPr>
              <w:t>промежуточной</w:t>
            </w:r>
            <w:r w:rsidRPr="003376E2">
              <w:rPr>
                <w:lang w:val="ru-RU"/>
              </w:rPr>
              <w:t xml:space="preserve"> </w:t>
            </w:r>
            <w:r w:rsidRPr="003376E2">
              <w:rPr>
                <w:rFonts w:ascii="Times New Roman" w:hAnsi="Times New Roman" w:cs="Times New Roman"/>
                <w:color w:val="000000"/>
                <w:sz w:val="24"/>
                <w:szCs w:val="24"/>
                <w:lang w:val="ru-RU"/>
              </w:rPr>
              <w:t>аттестации:</w:t>
            </w:r>
            <w:r w:rsidRPr="003376E2">
              <w:rPr>
                <w:lang w:val="ru-RU"/>
              </w:rPr>
              <w:t xml:space="preserve"> </w:t>
            </w:r>
            <w:r w:rsidRPr="003376E2">
              <w:rPr>
                <w:rFonts w:ascii="Times New Roman" w:hAnsi="Times New Roman" w:cs="Times New Roman"/>
                <w:color w:val="000000"/>
                <w:sz w:val="24"/>
                <w:szCs w:val="24"/>
                <w:lang w:val="ru-RU"/>
              </w:rPr>
              <w:t>мультимедийные</w:t>
            </w:r>
            <w:r w:rsidRPr="003376E2">
              <w:rPr>
                <w:lang w:val="ru-RU"/>
              </w:rPr>
              <w:t xml:space="preserve"> </w:t>
            </w:r>
            <w:r w:rsidRPr="003376E2">
              <w:rPr>
                <w:rFonts w:ascii="Times New Roman" w:hAnsi="Times New Roman" w:cs="Times New Roman"/>
                <w:color w:val="000000"/>
                <w:sz w:val="24"/>
                <w:szCs w:val="24"/>
                <w:lang w:val="ru-RU"/>
              </w:rPr>
              <w:t>средства</w:t>
            </w:r>
            <w:r w:rsidRPr="003376E2">
              <w:rPr>
                <w:lang w:val="ru-RU"/>
              </w:rPr>
              <w:t xml:space="preserve"> </w:t>
            </w:r>
            <w:r w:rsidRPr="003376E2">
              <w:rPr>
                <w:rFonts w:ascii="Times New Roman" w:hAnsi="Times New Roman" w:cs="Times New Roman"/>
                <w:color w:val="000000"/>
                <w:sz w:val="24"/>
                <w:szCs w:val="24"/>
                <w:lang w:val="ru-RU"/>
              </w:rPr>
              <w:t>хранения,</w:t>
            </w:r>
            <w:r w:rsidRPr="003376E2">
              <w:rPr>
                <w:lang w:val="ru-RU"/>
              </w:rPr>
              <w:t xml:space="preserve"> </w:t>
            </w:r>
            <w:r w:rsidRPr="003376E2">
              <w:rPr>
                <w:rFonts w:ascii="Times New Roman" w:hAnsi="Times New Roman" w:cs="Times New Roman"/>
                <w:color w:val="000000"/>
                <w:sz w:val="24"/>
                <w:szCs w:val="24"/>
                <w:lang w:val="ru-RU"/>
              </w:rPr>
              <w:t>передачи</w:t>
            </w:r>
            <w:r w:rsidRPr="003376E2">
              <w:rPr>
                <w:lang w:val="ru-RU"/>
              </w:rPr>
              <w:t xml:space="preserve"> </w:t>
            </w:r>
            <w:r w:rsidRPr="003376E2">
              <w:rPr>
                <w:rFonts w:ascii="Times New Roman" w:hAnsi="Times New Roman" w:cs="Times New Roman"/>
                <w:color w:val="000000"/>
                <w:sz w:val="24"/>
                <w:szCs w:val="24"/>
                <w:lang w:val="ru-RU"/>
              </w:rPr>
              <w:t>и</w:t>
            </w:r>
            <w:r w:rsidRPr="003376E2">
              <w:rPr>
                <w:lang w:val="ru-RU"/>
              </w:rPr>
              <w:t xml:space="preserve"> </w:t>
            </w:r>
            <w:r w:rsidRPr="003376E2">
              <w:rPr>
                <w:rFonts w:ascii="Times New Roman" w:hAnsi="Times New Roman" w:cs="Times New Roman"/>
                <w:color w:val="000000"/>
                <w:sz w:val="24"/>
                <w:szCs w:val="24"/>
                <w:lang w:val="ru-RU"/>
              </w:rPr>
              <w:t>представления</w:t>
            </w:r>
            <w:r w:rsidRPr="003376E2">
              <w:rPr>
                <w:lang w:val="ru-RU"/>
              </w:rPr>
              <w:t xml:space="preserve"> </w:t>
            </w:r>
            <w:r w:rsidRPr="003376E2">
              <w:rPr>
                <w:rFonts w:ascii="Times New Roman" w:hAnsi="Times New Roman" w:cs="Times New Roman"/>
                <w:color w:val="000000"/>
                <w:sz w:val="24"/>
                <w:szCs w:val="24"/>
                <w:lang w:val="ru-RU"/>
              </w:rPr>
              <w:t>информации;</w:t>
            </w:r>
            <w:r w:rsidRPr="003376E2">
              <w:rPr>
                <w:lang w:val="ru-RU"/>
              </w:rPr>
              <w:t xml:space="preserve"> </w:t>
            </w:r>
            <w:r w:rsidRPr="003376E2">
              <w:rPr>
                <w:rFonts w:ascii="Times New Roman" w:hAnsi="Times New Roman" w:cs="Times New Roman"/>
                <w:color w:val="000000"/>
                <w:sz w:val="24"/>
                <w:szCs w:val="24"/>
                <w:lang w:val="ru-RU"/>
              </w:rPr>
              <w:t>комплекс</w:t>
            </w:r>
            <w:r w:rsidRPr="003376E2">
              <w:rPr>
                <w:lang w:val="ru-RU"/>
              </w:rPr>
              <w:t xml:space="preserve"> </w:t>
            </w:r>
            <w:r w:rsidRPr="003376E2">
              <w:rPr>
                <w:rFonts w:ascii="Times New Roman" w:hAnsi="Times New Roman" w:cs="Times New Roman"/>
                <w:color w:val="000000"/>
                <w:sz w:val="24"/>
                <w:szCs w:val="24"/>
                <w:lang w:val="ru-RU"/>
              </w:rPr>
              <w:t>тестовых</w:t>
            </w:r>
            <w:r w:rsidRPr="003376E2">
              <w:rPr>
                <w:lang w:val="ru-RU"/>
              </w:rPr>
              <w:t xml:space="preserve"> </w:t>
            </w:r>
            <w:r w:rsidRPr="003376E2">
              <w:rPr>
                <w:rFonts w:ascii="Times New Roman" w:hAnsi="Times New Roman" w:cs="Times New Roman"/>
                <w:color w:val="000000"/>
                <w:sz w:val="24"/>
                <w:szCs w:val="24"/>
                <w:lang w:val="ru-RU"/>
              </w:rPr>
              <w:t>заданий</w:t>
            </w:r>
            <w:r w:rsidRPr="003376E2">
              <w:rPr>
                <w:lang w:val="ru-RU"/>
              </w:rPr>
              <w:t xml:space="preserve"> </w:t>
            </w:r>
            <w:r w:rsidRPr="003376E2">
              <w:rPr>
                <w:rFonts w:ascii="Times New Roman" w:hAnsi="Times New Roman" w:cs="Times New Roman"/>
                <w:color w:val="000000"/>
                <w:sz w:val="24"/>
                <w:szCs w:val="24"/>
                <w:lang w:val="ru-RU"/>
              </w:rPr>
              <w:t>для</w:t>
            </w:r>
            <w:r w:rsidRPr="003376E2">
              <w:rPr>
                <w:lang w:val="ru-RU"/>
              </w:rPr>
              <w:t xml:space="preserve"> </w:t>
            </w:r>
            <w:r w:rsidRPr="003376E2">
              <w:rPr>
                <w:rFonts w:ascii="Times New Roman" w:hAnsi="Times New Roman" w:cs="Times New Roman"/>
                <w:color w:val="000000"/>
                <w:sz w:val="24"/>
                <w:szCs w:val="24"/>
                <w:lang w:val="ru-RU"/>
              </w:rPr>
              <w:t>проведения</w:t>
            </w:r>
            <w:r w:rsidRPr="003376E2">
              <w:rPr>
                <w:lang w:val="ru-RU"/>
              </w:rPr>
              <w:t xml:space="preserve"> </w:t>
            </w:r>
            <w:r w:rsidRPr="003376E2">
              <w:rPr>
                <w:rFonts w:ascii="Times New Roman" w:hAnsi="Times New Roman" w:cs="Times New Roman"/>
                <w:color w:val="000000"/>
                <w:sz w:val="24"/>
                <w:szCs w:val="24"/>
                <w:lang w:val="ru-RU"/>
              </w:rPr>
              <w:t>промежуточных</w:t>
            </w:r>
            <w:r w:rsidRPr="003376E2">
              <w:rPr>
                <w:lang w:val="ru-RU"/>
              </w:rPr>
              <w:t xml:space="preserve"> </w:t>
            </w:r>
            <w:r w:rsidRPr="003376E2">
              <w:rPr>
                <w:rFonts w:ascii="Times New Roman" w:hAnsi="Times New Roman" w:cs="Times New Roman"/>
                <w:color w:val="000000"/>
                <w:sz w:val="24"/>
                <w:szCs w:val="24"/>
                <w:lang w:val="ru-RU"/>
              </w:rPr>
              <w:t>и</w:t>
            </w:r>
            <w:r w:rsidRPr="003376E2">
              <w:rPr>
                <w:lang w:val="ru-RU"/>
              </w:rPr>
              <w:t xml:space="preserve"> </w:t>
            </w:r>
            <w:r w:rsidRPr="003376E2">
              <w:rPr>
                <w:rFonts w:ascii="Times New Roman" w:hAnsi="Times New Roman" w:cs="Times New Roman"/>
                <w:color w:val="000000"/>
                <w:sz w:val="24"/>
                <w:szCs w:val="24"/>
                <w:lang w:val="ru-RU"/>
              </w:rPr>
              <w:t>рубежных</w:t>
            </w:r>
            <w:r w:rsidRPr="003376E2">
              <w:rPr>
                <w:lang w:val="ru-RU"/>
              </w:rPr>
              <w:t xml:space="preserve"> </w:t>
            </w:r>
            <w:r w:rsidRPr="003376E2">
              <w:rPr>
                <w:rFonts w:ascii="Times New Roman" w:hAnsi="Times New Roman" w:cs="Times New Roman"/>
                <w:color w:val="000000"/>
                <w:sz w:val="24"/>
                <w:szCs w:val="24"/>
                <w:lang w:val="ru-RU"/>
              </w:rPr>
              <w:t>контролей.</w:t>
            </w:r>
            <w:r w:rsidRPr="003376E2">
              <w:rPr>
                <w:lang w:val="ru-RU"/>
              </w:rPr>
              <w:t xml:space="preserve"> </w:t>
            </w:r>
          </w:p>
          <w:p w:rsidR="00F75B4F" w:rsidRPr="003376E2" w:rsidRDefault="007540DF">
            <w:pPr>
              <w:spacing w:after="0" w:line="240" w:lineRule="auto"/>
              <w:ind w:firstLine="756"/>
              <w:jc w:val="both"/>
              <w:rPr>
                <w:sz w:val="24"/>
                <w:szCs w:val="24"/>
                <w:lang w:val="ru-RU"/>
              </w:rPr>
            </w:pPr>
            <w:r w:rsidRPr="003376E2">
              <w:rPr>
                <w:rFonts w:ascii="Times New Roman" w:hAnsi="Times New Roman" w:cs="Times New Roman"/>
                <w:color w:val="000000"/>
                <w:sz w:val="24"/>
                <w:szCs w:val="24"/>
                <w:lang w:val="ru-RU"/>
              </w:rPr>
              <w:t>Учебные</w:t>
            </w:r>
            <w:r w:rsidRPr="003376E2">
              <w:rPr>
                <w:lang w:val="ru-RU"/>
              </w:rPr>
              <w:t xml:space="preserve"> </w:t>
            </w:r>
            <w:r w:rsidRPr="003376E2">
              <w:rPr>
                <w:rFonts w:ascii="Times New Roman" w:hAnsi="Times New Roman" w:cs="Times New Roman"/>
                <w:color w:val="000000"/>
                <w:sz w:val="24"/>
                <w:szCs w:val="24"/>
                <w:lang w:val="ru-RU"/>
              </w:rPr>
              <w:t>аудитории</w:t>
            </w:r>
            <w:r w:rsidRPr="003376E2">
              <w:rPr>
                <w:lang w:val="ru-RU"/>
              </w:rPr>
              <w:t xml:space="preserve"> </w:t>
            </w:r>
            <w:r w:rsidRPr="003376E2">
              <w:rPr>
                <w:rFonts w:ascii="Times New Roman" w:hAnsi="Times New Roman" w:cs="Times New Roman"/>
                <w:color w:val="000000"/>
                <w:sz w:val="24"/>
                <w:szCs w:val="24"/>
                <w:lang w:val="ru-RU"/>
              </w:rPr>
              <w:t>для</w:t>
            </w:r>
            <w:r w:rsidRPr="003376E2">
              <w:rPr>
                <w:lang w:val="ru-RU"/>
              </w:rPr>
              <w:t xml:space="preserve"> </w:t>
            </w:r>
            <w:r w:rsidRPr="003376E2">
              <w:rPr>
                <w:rFonts w:ascii="Times New Roman" w:hAnsi="Times New Roman" w:cs="Times New Roman"/>
                <w:color w:val="000000"/>
                <w:sz w:val="24"/>
                <w:szCs w:val="24"/>
                <w:lang w:val="ru-RU"/>
              </w:rPr>
              <w:t>выполнения</w:t>
            </w:r>
            <w:r w:rsidRPr="003376E2">
              <w:rPr>
                <w:lang w:val="ru-RU"/>
              </w:rPr>
              <w:t xml:space="preserve"> </w:t>
            </w:r>
            <w:r w:rsidRPr="003376E2">
              <w:rPr>
                <w:rFonts w:ascii="Times New Roman" w:hAnsi="Times New Roman" w:cs="Times New Roman"/>
                <w:color w:val="000000"/>
                <w:sz w:val="24"/>
                <w:szCs w:val="24"/>
                <w:lang w:val="ru-RU"/>
              </w:rPr>
              <w:t>курсового</w:t>
            </w:r>
            <w:r w:rsidRPr="003376E2">
              <w:rPr>
                <w:lang w:val="ru-RU"/>
              </w:rPr>
              <w:t xml:space="preserve"> </w:t>
            </w:r>
            <w:r w:rsidRPr="003376E2">
              <w:rPr>
                <w:rFonts w:ascii="Times New Roman" w:hAnsi="Times New Roman" w:cs="Times New Roman"/>
                <w:color w:val="000000"/>
                <w:sz w:val="24"/>
                <w:szCs w:val="24"/>
                <w:lang w:val="ru-RU"/>
              </w:rPr>
              <w:t>проектирования:</w:t>
            </w:r>
            <w:r w:rsidRPr="003376E2">
              <w:rPr>
                <w:lang w:val="ru-RU"/>
              </w:rPr>
              <w:t xml:space="preserve"> </w:t>
            </w:r>
            <w:r w:rsidRPr="003376E2">
              <w:rPr>
                <w:rFonts w:ascii="Times New Roman" w:hAnsi="Times New Roman" w:cs="Times New Roman"/>
                <w:color w:val="000000"/>
                <w:sz w:val="24"/>
                <w:szCs w:val="24"/>
                <w:lang w:val="ru-RU"/>
              </w:rPr>
              <w:t>Персональные</w:t>
            </w:r>
            <w:r w:rsidRPr="003376E2">
              <w:rPr>
                <w:lang w:val="ru-RU"/>
              </w:rPr>
              <w:t xml:space="preserve"> </w:t>
            </w:r>
            <w:r w:rsidRPr="003376E2">
              <w:rPr>
                <w:rFonts w:ascii="Times New Roman" w:hAnsi="Times New Roman" w:cs="Times New Roman"/>
                <w:color w:val="000000"/>
                <w:sz w:val="24"/>
                <w:szCs w:val="24"/>
                <w:lang w:val="ru-RU"/>
              </w:rPr>
              <w:t>компьютеры</w:t>
            </w:r>
            <w:r w:rsidRPr="003376E2">
              <w:rPr>
                <w:lang w:val="ru-RU"/>
              </w:rPr>
              <w:t xml:space="preserve"> </w:t>
            </w:r>
            <w:r w:rsidRPr="003376E2">
              <w:rPr>
                <w:rFonts w:ascii="Times New Roman" w:hAnsi="Times New Roman" w:cs="Times New Roman"/>
                <w:color w:val="000000"/>
                <w:sz w:val="24"/>
                <w:szCs w:val="24"/>
                <w:lang w:val="ru-RU"/>
              </w:rPr>
              <w:t>с</w:t>
            </w:r>
            <w:r w:rsidRPr="003376E2">
              <w:rPr>
                <w:lang w:val="ru-RU"/>
              </w:rPr>
              <w:t xml:space="preserve"> </w:t>
            </w:r>
            <w:r w:rsidRPr="003376E2">
              <w:rPr>
                <w:rFonts w:ascii="Times New Roman" w:hAnsi="Times New Roman" w:cs="Times New Roman"/>
                <w:color w:val="000000"/>
                <w:sz w:val="24"/>
                <w:szCs w:val="24"/>
                <w:lang w:val="ru-RU"/>
              </w:rPr>
              <w:t>пакетом</w:t>
            </w:r>
            <w:r w:rsidRPr="003376E2">
              <w:rPr>
                <w:lang w:val="ru-RU"/>
              </w:rPr>
              <w:t xml:space="preserve"> </w:t>
            </w:r>
            <w:r>
              <w:rPr>
                <w:rFonts w:ascii="Times New Roman" w:hAnsi="Times New Roman" w:cs="Times New Roman"/>
                <w:color w:val="000000"/>
                <w:sz w:val="24"/>
                <w:szCs w:val="24"/>
              </w:rPr>
              <w:t>MS</w:t>
            </w:r>
            <w:r w:rsidRPr="003376E2">
              <w:rPr>
                <w:lang w:val="ru-RU"/>
              </w:rPr>
              <w:t xml:space="preserve"> </w:t>
            </w:r>
            <w:r>
              <w:rPr>
                <w:rFonts w:ascii="Times New Roman" w:hAnsi="Times New Roman" w:cs="Times New Roman"/>
                <w:color w:val="000000"/>
                <w:sz w:val="24"/>
                <w:szCs w:val="24"/>
              </w:rPr>
              <w:t>Office</w:t>
            </w:r>
            <w:r w:rsidRPr="003376E2">
              <w:rPr>
                <w:rFonts w:ascii="Times New Roman" w:hAnsi="Times New Roman" w:cs="Times New Roman"/>
                <w:color w:val="000000"/>
                <w:sz w:val="24"/>
                <w:szCs w:val="24"/>
                <w:lang w:val="ru-RU"/>
              </w:rPr>
              <w:t>,</w:t>
            </w:r>
            <w:r w:rsidRPr="003376E2">
              <w:rPr>
                <w:lang w:val="ru-RU"/>
              </w:rPr>
              <w:t xml:space="preserve"> </w:t>
            </w:r>
            <w:r w:rsidRPr="003376E2">
              <w:rPr>
                <w:rFonts w:ascii="Times New Roman" w:hAnsi="Times New Roman" w:cs="Times New Roman"/>
                <w:color w:val="000000"/>
                <w:sz w:val="24"/>
                <w:szCs w:val="24"/>
                <w:lang w:val="ru-RU"/>
              </w:rPr>
              <w:t>выходом</w:t>
            </w:r>
            <w:r w:rsidRPr="003376E2">
              <w:rPr>
                <w:lang w:val="ru-RU"/>
              </w:rPr>
              <w:t xml:space="preserve"> </w:t>
            </w:r>
            <w:r w:rsidRPr="003376E2">
              <w:rPr>
                <w:rFonts w:ascii="Times New Roman" w:hAnsi="Times New Roman" w:cs="Times New Roman"/>
                <w:color w:val="000000"/>
                <w:sz w:val="24"/>
                <w:szCs w:val="24"/>
                <w:lang w:val="ru-RU"/>
              </w:rPr>
              <w:t>в</w:t>
            </w:r>
            <w:r w:rsidRPr="003376E2">
              <w:rPr>
                <w:lang w:val="ru-RU"/>
              </w:rPr>
              <w:t xml:space="preserve"> </w:t>
            </w:r>
            <w:r w:rsidRPr="003376E2">
              <w:rPr>
                <w:rFonts w:ascii="Times New Roman" w:hAnsi="Times New Roman" w:cs="Times New Roman"/>
                <w:color w:val="000000"/>
                <w:sz w:val="24"/>
                <w:szCs w:val="24"/>
                <w:lang w:val="ru-RU"/>
              </w:rPr>
              <w:t>Интернет</w:t>
            </w:r>
            <w:r w:rsidRPr="003376E2">
              <w:rPr>
                <w:lang w:val="ru-RU"/>
              </w:rPr>
              <w:t xml:space="preserve"> </w:t>
            </w:r>
            <w:r w:rsidRPr="003376E2">
              <w:rPr>
                <w:rFonts w:ascii="Times New Roman" w:hAnsi="Times New Roman" w:cs="Times New Roman"/>
                <w:color w:val="000000"/>
                <w:sz w:val="24"/>
                <w:szCs w:val="24"/>
                <w:lang w:val="ru-RU"/>
              </w:rPr>
              <w:t>и</w:t>
            </w:r>
            <w:r w:rsidRPr="003376E2">
              <w:rPr>
                <w:lang w:val="ru-RU"/>
              </w:rPr>
              <w:t xml:space="preserve"> </w:t>
            </w:r>
            <w:r w:rsidRPr="003376E2">
              <w:rPr>
                <w:rFonts w:ascii="Times New Roman" w:hAnsi="Times New Roman" w:cs="Times New Roman"/>
                <w:color w:val="000000"/>
                <w:sz w:val="24"/>
                <w:szCs w:val="24"/>
                <w:lang w:val="ru-RU"/>
              </w:rPr>
              <w:t>с</w:t>
            </w:r>
            <w:r w:rsidRPr="003376E2">
              <w:rPr>
                <w:lang w:val="ru-RU"/>
              </w:rPr>
              <w:t xml:space="preserve"> </w:t>
            </w:r>
            <w:r w:rsidRPr="003376E2">
              <w:rPr>
                <w:rFonts w:ascii="Times New Roman" w:hAnsi="Times New Roman" w:cs="Times New Roman"/>
                <w:color w:val="000000"/>
                <w:sz w:val="24"/>
                <w:szCs w:val="24"/>
                <w:lang w:val="ru-RU"/>
              </w:rPr>
              <w:t>доступом</w:t>
            </w:r>
            <w:r w:rsidRPr="003376E2">
              <w:rPr>
                <w:lang w:val="ru-RU"/>
              </w:rPr>
              <w:t xml:space="preserve"> </w:t>
            </w:r>
            <w:r w:rsidRPr="003376E2">
              <w:rPr>
                <w:rFonts w:ascii="Times New Roman" w:hAnsi="Times New Roman" w:cs="Times New Roman"/>
                <w:color w:val="000000"/>
                <w:sz w:val="24"/>
                <w:szCs w:val="24"/>
                <w:lang w:val="ru-RU"/>
              </w:rPr>
              <w:t>в</w:t>
            </w:r>
            <w:r w:rsidRPr="003376E2">
              <w:rPr>
                <w:lang w:val="ru-RU"/>
              </w:rPr>
              <w:t xml:space="preserve"> </w:t>
            </w:r>
            <w:r w:rsidRPr="003376E2">
              <w:rPr>
                <w:rFonts w:ascii="Times New Roman" w:hAnsi="Times New Roman" w:cs="Times New Roman"/>
                <w:color w:val="000000"/>
                <w:sz w:val="24"/>
                <w:szCs w:val="24"/>
                <w:lang w:val="ru-RU"/>
              </w:rPr>
              <w:t>электронную</w:t>
            </w:r>
            <w:r w:rsidRPr="003376E2">
              <w:rPr>
                <w:lang w:val="ru-RU"/>
              </w:rPr>
              <w:t xml:space="preserve"> </w:t>
            </w:r>
            <w:r w:rsidRPr="003376E2">
              <w:rPr>
                <w:rFonts w:ascii="Times New Roman" w:hAnsi="Times New Roman" w:cs="Times New Roman"/>
                <w:color w:val="000000"/>
                <w:sz w:val="24"/>
                <w:szCs w:val="24"/>
                <w:lang w:val="ru-RU"/>
              </w:rPr>
              <w:t>информационно-образовательную</w:t>
            </w:r>
            <w:r w:rsidRPr="003376E2">
              <w:rPr>
                <w:lang w:val="ru-RU"/>
              </w:rPr>
              <w:t xml:space="preserve"> </w:t>
            </w:r>
            <w:r w:rsidRPr="003376E2">
              <w:rPr>
                <w:rFonts w:ascii="Times New Roman" w:hAnsi="Times New Roman" w:cs="Times New Roman"/>
                <w:color w:val="000000"/>
                <w:sz w:val="24"/>
                <w:szCs w:val="24"/>
                <w:lang w:val="ru-RU"/>
              </w:rPr>
              <w:t>среду</w:t>
            </w:r>
            <w:r w:rsidRPr="003376E2">
              <w:rPr>
                <w:lang w:val="ru-RU"/>
              </w:rPr>
              <w:t xml:space="preserve"> </w:t>
            </w:r>
            <w:r w:rsidRPr="003376E2">
              <w:rPr>
                <w:rFonts w:ascii="Times New Roman" w:hAnsi="Times New Roman" w:cs="Times New Roman"/>
                <w:color w:val="000000"/>
                <w:sz w:val="24"/>
                <w:szCs w:val="24"/>
                <w:lang w:val="ru-RU"/>
              </w:rPr>
              <w:t>университета.</w:t>
            </w:r>
            <w:r w:rsidRPr="003376E2">
              <w:rPr>
                <w:lang w:val="ru-RU"/>
              </w:rPr>
              <w:t xml:space="preserve"> </w:t>
            </w:r>
          </w:p>
          <w:p w:rsidR="00F75B4F" w:rsidRPr="003376E2" w:rsidRDefault="007540DF">
            <w:pPr>
              <w:spacing w:after="0" w:line="240" w:lineRule="auto"/>
              <w:ind w:firstLine="756"/>
              <w:jc w:val="both"/>
              <w:rPr>
                <w:sz w:val="24"/>
                <w:szCs w:val="24"/>
                <w:lang w:val="ru-RU"/>
              </w:rPr>
            </w:pPr>
            <w:r w:rsidRPr="003376E2">
              <w:rPr>
                <w:rFonts w:ascii="Times New Roman" w:hAnsi="Times New Roman" w:cs="Times New Roman"/>
                <w:color w:val="000000"/>
                <w:sz w:val="24"/>
                <w:szCs w:val="24"/>
                <w:lang w:val="ru-RU"/>
              </w:rPr>
              <w:t>Помещения</w:t>
            </w:r>
            <w:r w:rsidRPr="003376E2">
              <w:rPr>
                <w:lang w:val="ru-RU"/>
              </w:rPr>
              <w:t xml:space="preserve"> </w:t>
            </w:r>
            <w:r w:rsidRPr="003376E2">
              <w:rPr>
                <w:rFonts w:ascii="Times New Roman" w:hAnsi="Times New Roman" w:cs="Times New Roman"/>
                <w:color w:val="000000"/>
                <w:sz w:val="24"/>
                <w:szCs w:val="24"/>
                <w:lang w:val="ru-RU"/>
              </w:rPr>
              <w:t>для</w:t>
            </w:r>
            <w:r w:rsidRPr="003376E2">
              <w:rPr>
                <w:lang w:val="ru-RU"/>
              </w:rPr>
              <w:t xml:space="preserve"> </w:t>
            </w:r>
            <w:r w:rsidRPr="003376E2">
              <w:rPr>
                <w:rFonts w:ascii="Times New Roman" w:hAnsi="Times New Roman" w:cs="Times New Roman"/>
                <w:color w:val="000000"/>
                <w:sz w:val="24"/>
                <w:szCs w:val="24"/>
                <w:lang w:val="ru-RU"/>
              </w:rPr>
              <w:t>самостоятельной</w:t>
            </w:r>
            <w:r w:rsidRPr="003376E2">
              <w:rPr>
                <w:lang w:val="ru-RU"/>
              </w:rPr>
              <w:t xml:space="preserve"> </w:t>
            </w:r>
            <w:r w:rsidRPr="003376E2">
              <w:rPr>
                <w:rFonts w:ascii="Times New Roman" w:hAnsi="Times New Roman" w:cs="Times New Roman"/>
                <w:color w:val="000000"/>
                <w:sz w:val="24"/>
                <w:szCs w:val="24"/>
                <w:lang w:val="ru-RU"/>
              </w:rPr>
              <w:t>работы</w:t>
            </w:r>
            <w:r w:rsidRPr="003376E2">
              <w:rPr>
                <w:lang w:val="ru-RU"/>
              </w:rPr>
              <w:t xml:space="preserve"> </w:t>
            </w:r>
            <w:r w:rsidRPr="003376E2">
              <w:rPr>
                <w:rFonts w:ascii="Times New Roman" w:hAnsi="Times New Roman" w:cs="Times New Roman"/>
                <w:color w:val="000000"/>
                <w:sz w:val="24"/>
                <w:szCs w:val="24"/>
                <w:lang w:val="ru-RU"/>
              </w:rPr>
              <w:t>обучающихся:</w:t>
            </w:r>
            <w:r w:rsidRPr="003376E2">
              <w:rPr>
                <w:lang w:val="ru-RU"/>
              </w:rPr>
              <w:t xml:space="preserve"> </w:t>
            </w:r>
            <w:r w:rsidRPr="003376E2">
              <w:rPr>
                <w:rFonts w:ascii="Times New Roman" w:hAnsi="Times New Roman" w:cs="Times New Roman"/>
                <w:color w:val="000000"/>
                <w:sz w:val="24"/>
                <w:szCs w:val="24"/>
                <w:lang w:val="ru-RU"/>
              </w:rPr>
              <w:t>персональные</w:t>
            </w:r>
            <w:r w:rsidRPr="003376E2">
              <w:rPr>
                <w:lang w:val="ru-RU"/>
              </w:rPr>
              <w:t xml:space="preserve"> </w:t>
            </w:r>
            <w:r w:rsidRPr="003376E2">
              <w:rPr>
                <w:rFonts w:ascii="Times New Roman" w:hAnsi="Times New Roman" w:cs="Times New Roman"/>
                <w:color w:val="000000"/>
                <w:sz w:val="24"/>
                <w:szCs w:val="24"/>
                <w:lang w:val="ru-RU"/>
              </w:rPr>
              <w:t>компьютеры</w:t>
            </w:r>
            <w:r w:rsidRPr="003376E2">
              <w:rPr>
                <w:lang w:val="ru-RU"/>
              </w:rPr>
              <w:t xml:space="preserve"> </w:t>
            </w:r>
            <w:r w:rsidRPr="003376E2">
              <w:rPr>
                <w:rFonts w:ascii="Times New Roman" w:hAnsi="Times New Roman" w:cs="Times New Roman"/>
                <w:color w:val="000000"/>
                <w:sz w:val="24"/>
                <w:szCs w:val="24"/>
                <w:lang w:val="ru-RU"/>
              </w:rPr>
              <w:t>с</w:t>
            </w:r>
            <w:r w:rsidRPr="003376E2">
              <w:rPr>
                <w:lang w:val="ru-RU"/>
              </w:rPr>
              <w:t xml:space="preserve"> </w:t>
            </w:r>
            <w:r w:rsidRPr="003376E2">
              <w:rPr>
                <w:rFonts w:ascii="Times New Roman" w:hAnsi="Times New Roman" w:cs="Times New Roman"/>
                <w:color w:val="000000"/>
                <w:sz w:val="24"/>
                <w:szCs w:val="24"/>
                <w:lang w:val="ru-RU"/>
              </w:rPr>
              <w:t>пакетом</w:t>
            </w:r>
            <w:r w:rsidRPr="003376E2">
              <w:rPr>
                <w:lang w:val="ru-RU"/>
              </w:rPr>
              <w:t xml:space="preserve"> </w:t>
            </w:r>
            <w:r>
              <w:rPr>
                <w:rFonts w:ascii="Times New Roman" w:hAnsi="Times New Roman" w:cs="Times New Roman"/>
                <w:color w:val="000000"/>
                <w:sz w:val="24"/>
                <w:szCs w:val="24"/>
              </w:rPr>
              <w:t>MS</w:t>
            </w:r>
            <w:r w:rsidRPr="003376E2">
              <w:rPr>
                <w:lang w:val="ru-RU"/>
              </w:rPr>
              <w:t xml:space="preserve"> </w:t>
            </w:r>
            <w:r>
              <w:rPr>
                <w:rFonts w:ascii="Times New Roman" w:hAnsi="Times New Roman" w:cs="Times New Roman"/>
                <w:color w:val="000000"/>
                <w:sz w:val="24"/>
                <w:szCs w:val="24"/>
              </w:rPr>
              <w:t>Office</w:t>
            </w:r>
            <w:r w:rsidRPr="003376E2">
              <w:rPr>
                <w:rFonts w:ascii="Times New Roman" w:hAnsi="Times New Roman" w:cs="Times New Roman"/>
                <w:color w:val="000000"/>
                <w:sz w:val="24"/>
                <w:szCs w:val="24"/>
                <w:lang w:val="ru-RU"/>
              </w:rPr>
              <w:t>,</w:t>
            </w:r>
            <w:r w:rsidRPr="003376E2">
              <w:rPr>
                <w:lang w:val="ru-RU"/>
              </w:rPr>
              <w:t xml:space="preserve"> </w:t>
            </w:r>
            <w:r w:rsidRPr="003376E2">
              <w:rPr>
                <w:rFonts w:ascii="Times New Roman" w:hAnsi="Times New Roman" w:cs="Times New Roman"/>
                <w:color w:val="000000"/>
                <w:sz w:val="24"/>
                <w:szCs w:val="24"/>
                <w:lang w:val="ru-RU"/>
              </w:rPr>
              <w:t>выходом</w:t>
            </w:r>
            <w:r w:rsidRPr="003376E2">
              <w:rPr>
                <w:lang w:val="ru-RU"/>
              </w:rPr>
              <w:t xml:space="preserve"> </w:t>
            </w:r>
            <w:r w:rsidRPr="003376E2">
              <w:rPr>
                <w:rFonts w:ascii="Times New Roman" w:hAnsi="Times New Roman" w:cs="Times New Roman"/>
                <w:color w:val="000000"/>
                <w:sz w:val="24"/>
                <w:szCs w:val="24"/>
                <w:lang w:val="ru-RU"/>
              </w:rPr>
              <w:t>в</w:t>
            </w:r>
            <w:r w:rsidRPr="003376E2">
              <w:rPr>
                <w:lang w:val="ru-RU"/>
              </w:rPr>
              <w:t xml:space="preserve"> </w:t>
            </w:r>
            <w:r w:rsidRPr="003376E2">
              <w:rPr>
                <w:rFonts w:ascii="Times New Roman" w:hAnsi="Times New Roman" w:cs="Times New Roman"/>
                <w:color w:val="000000"/>
                <w:sz w:val="24"/>
                <w:szCs w:val="24"/>
                <w:lang w:val="ru-RU"/>
              </w:rPr>
              <w:t>Интернет</w:t>
            </w:r>
            <w:r w:rsidRPr="003376E2">
              <w:rPr>
                <w:lang w:val="ru-RU"/>
              </w:rPr>
              <w:t xml:space="preserve"> </w:t>
            </w:r>
            <w:r w:rsidRPr="003376E2">
              <w:rPr>
                <w:rFonts w:ascii="Times New Roman" w:hAnsi="Times New Roman" w:cs="Times New Roman"/>
                <w:color w:val="000000"/>
                <w:sz w:val="24"/>
                <w:szCs w:val="24"/>
                <w:lang w:val="ru-RU"/>
              </w:rPr>
              <w:t>и</w:t>
            </w:r>
            <w:r w:rsidRPr="003376E2">
              <w:rPr>
                <w:lang w:val="ru-RU"/>
              </w:rPr>
              <w:t xml:space="preserve"> </w:t>
            </w:r>
            <w:r w:rsidRPr="003376E2">
              <w:rPr>
                <w:rFonts w:ascii="Times New Roman" w:hAnsi="Times New Roman" w:cs="Times New Roman"/>
                <w:color w:val="000000"/>
                <w:sz w:val="24"/>
                <w:szCs w:val="24"/>
                <w:lang w:val="ru-RU"/>
              </w:rPr>
              <w:t>с</w:t>
            </w:r>
            <w:r w:rsidRPr="003376E2">
              <w:rPr>
                <w:lang w:val="ru-RU"/>
              </w:rPr>
              <w:t xml:space="preserve"> </w:t>
            </w:r>
            <w:r w:rsidRPr="003376E2">
              <w:rPr>
                <w:rFonts w:ascii="Times New Roman" w:hAnsi="Times New Roman" w:cs="Times New Roman"/>
                <w:color w:val="000000"/>
                <w:sz w:val="24"/>
                <w:szCs w:val="24"/>
                <w:lang w:val="ru-RU"/>
              </w:rPr>
              <w:t>доступом</w:t>
            </w:r>
            <w:r w:rsidRPr="003376E2">
              <w:rPr>
                <w:lang w:val="ru-RU"/>
              </w:rPr>
              <w:t xml:space="preserve"> </w:t>
            </w:r>
            <w:r w:rsidRPr="003376E2">
              <w:rPr>
                <w:rFonts w:ascii="Times New Roman" w:hAnsi="Times New Roman" w:cs="Times New Roman"/>
                <w:color w:val="000000"/>
                <w:sz w:val="24"/>
                <w:szCs w:val="24"/>
                <w:lang w:val="ru-RU"/>
              </w:rPr>
              <w:t>в</w:t>
            </w:r>
            <w:r w:rsidRPr="003376E2">
              <w:rPr>
                <w:lang w:val="ru-RU"/>
              </w:rPr>
              <w:t xml:space="preserve"> </w:t>
            </w:r>
            <w:r w:rsidRPr="003376E2">
              <w:rPr>
                <w:rFonts w:ascii="Times New Roman" w:hAnsi="Times New Roman" w:cs="Times New Roman"/>
                <w:color w:val="000000"/>
                <w:sz w:val="24"/>
                <w:szCs w:val="24"/>
                <w:lang w:val="ru-RU"/>
              </w:rPr>
              <w:t>электронную</w:t>
            </w:r>
            <w:r w:rsidRPr="003376E2">
              <w:rPr>
                <w:lang w:val="ru-RU"/>
              </w:rPr>
              <w:t xml:space="preserve"> </w:t>
            </w:r>
            <w:r w:rsidRPr="003376E2">
              <w:rPr>
                <w:rFonts w:ascii="Times New Roman" w:hAnsi="Times New Roman" w:cs="Times New Roman"/>
                <w:color w:val="000000"/>
                <w:sz w:val="24"/>
                <w:szCs w:val="24"/>
                <w:lang w:val="ru-RU"/>
              </w:rPr>
              <w:t>информационно-образовательную</w:t>
            </w:r>
            <w:r w:rsidRPr="003376E2">
              <w:rPr>
                <w:lang w:val="ru-RU"/>
              </w:rPr>
              <w:t xml:space="preserve"> </w:t>
            </w:r>
            <w:r w:rsidRPr="003376E2">
              <w:rPr>
                <w:rFonts w:ascii="Times New Roman" w:hAnsi="Times New Roman" w:cs="Times New Roman"/>
                <w:color w:val="000000"/>
                <w:sz w:val="24"/>
                <w:szCs w:val="24"/>
                <w:lang w:val="ru-RU"/>
              </w:rPr>
              <w:t>среду</w:t>
            </w:r>
            <w:r w:rsidRPr="003376E2">
              <w:rPr>
                <w:lang w:val="ru-RU"/>
              </w:rPr>
              <w:t xml:space="preserve"> </w:t>
            </w:r>
            <w:r w:rsidRPr="003376E2">
              <w:rPr>
                <w:rFonts w:ascii="Times New Roman" w:hAnsi="Times New Roman" w:cs="Times New Roman"/>
                <w:color w:val="000000"/>
                <w:sz w:val="24"/>
                <w:szCs w:val="24"/>
                <w:lang w:val="ru-RU"/>
              </w:rPr>
              <w:t>университета.</w:t>
            </w:r>
            <w:r w:rsidRPr="003376E2">
              <w:rPr>
                <w:lang w:val="ru-RU"/>
              </w:rPr>
              <w:t xml:space="preserve"> </w:t>
            </w:r>
          </w:p>
          <w:p w:rsidR="00F75B4F" w:rsidRPr="003376E2" w:rsidRDefault="007540DF">
            <w:pPr>
              <w:spacing w:after="0" w:line="240" w:lineRule="auto"/>
              <w:ind w:firstLine="756"/>
              <w:jc w:val="both"/>
              <w:rPr>
                <w:sz w:val="24"/>
                <w:szCs w:val="24"/>
                <w:lang w:val="ru-RU"/>
              </w:rPr>
            </w:pPr>
            <w:r w:rsidRPr="003376E2">
              <w:rPr>
                <w:rFonts w:ascii="Times New Roman" w:hAnsi="Times New Roman" w:cs="Times New Roman"/>
                <w:color w:val="000000"/>
                <w:sz w:val="24"/>
                <w:szCs w:val="24"/>
                <w:lang w:val="ru-RU"/>
              </w:rPr>
              <w:t>Помещения</w:t>
            </w:r>
            <w:r w:rsidRPr="003376E2">
              <w:rPr>
                <w:lang w:val="ru-RU"/>
              </w:rPr>
              <w:t xml:space="preserve"> </w:t>
            </w:r>
            <w:r w:rsidRPr="003376E2">
              <w:rPr>
                <w:rFonts w:ascii="Times New Roman" w:hAnsi="Times New Roman" w:cs="Times New Roman"/>
                <w:color w:val="000000"/>
                <w:sz w:val="24"/>
                <w:szCs w:val="24"/>
                <w:lang w:val="ru-RU"/>
              </w:rPr>
              <w:t>для</w:t>
            </w:r>
            <w:r w:rsidRPr="003376E2">
              <w:rPr>
                <w:lang w:val="ru-RU"/>
              </w:rPr>
              <w:t xml:space="preserve"> </w:t>
            </w:r>
            <w:r w:rsidRPr="003376E2">
              <w:rPr>
                <w:rFonts w:ascii="Times New Roman" w:hAnsi="Times New Roman" w:cs="Times New Roman"/>
                <w:color w:val="000000"/>
                <w:sz w:val="24"/>
                <w:szCs w:val="24"/>
                <w:lang w:val="ru-RU"/>
              </w:rPr>
              <w:t>хранения</w:t>
            </w:r>
            <w:r w:rsidRPr="003376E2">
              <w:rPr>
                <w:lang w:val="ru-RU"/>
              </w:rPr>
              <w:t xml:space="preserve"> </w:t>
            </w:r>
            <w:r w:rsidRPr="003376E2">
              <w:rPr>
                <w:rFonts w:ascii="Times New Roman" w:hAnsi="Times New Roman" w:cs="Times New Roman"/>
                <w:color w:val="000000"/>
                <w:sz w:val="24"/>
                <w:szCs w:val="24"/>
                <w:lang w:val="ru-RU"/>
              </w:rPr>
              <w:t>и</w:t>
            </w:r>
            <w:r w:rsidRPr="003376E2">
              <w:rPr>
                <w:lang w:val="ru-RU"/>
              </w:rPr>
              <w:t xml:space="preserve"> </w:t>
            </w:r>
            <w:r w:rsidRPr="003376E2">
              <w:rPr>
                <w:rFonts w:ascii="Times New Roman" w:hAnsi="Times New Roman" w:cs="Times New Roman"/>
                <w:color w:val="000000"/>
                <w:sz w:val="24"/>
                <w:szCs w:val="24"/>
                <w:lang w:val="ru-RU"/>
              </w:rPr>
              <w:t>профилактического</w:t>
            </w:r>
            <w:r w:rsidRPr="003376E2">
              <w:rPr>
                <w:lang w:val="ru-RU"/>
              </w:rPr>
              <w:t xml:space="preserve"> </w:t>
            </w:r>
            <w:r w:rsidRPr="003376E2">
              <w:rPr>
                <w:rFonts w:ascii="Times New Roman" w:hAnsi="Times New Roman" w:cs="Times New Roman"/>
                <w:color w:val="000000"/>
                <w:sz w:val="24"/>
                <w:szCs w:val="24"/>
                <w:lang w:val="ru-RU"/>
              </w:rPr>
              <w:t>обслуживания</w:t>
            </w:r>
            <w:r w:rsidRPr="003376E2">
              <w:rPr>
                <w:lang w:val="ru-RU"/>
              </w:rPr>
              <w:t xml:space="preserve"> </w:t>
            </w:r>
            <w:r w:rsidRPr="003376E2">
              <w:rPr>
                <w:rFonts w:ascii="Times New Roman" w:hAnsi="Times New Roman" w:cs="Times New Roman"/>
                <w:color w:val="000000"/>
                <w:sz w:val="24"/>
                <w:szCs w:val="24"/>
                <w:lang w:val="ru-RU"/>
              </w:rPr>
              <w:t>учебного</w:t>
            </w:r>
            <w:r w:rsidRPr="003376E2">
              <w:rPr>
                <w:lang w:val="ru-RU"/>
              </w:rPr>
              <w:t xml:space="preserve"> </w:t>
            </w:r>
            <w:r w:rsidRPr="003376E2">
              <w:rPr>
                <w:rFonts w:ascii="Times New Roman" w:hAnsi="Times New Roman" w:cs="Times New Roman"/>
                <w:color w:val="000000"/>
                <w:sz w:val="24"/>
                <w:szCs w:val="24"/>
                <w:lang w:val="ru-RU"/>
              </w:rPr>
              <w:t>оборудования:</w:t>
            </w:r>
            <w:r w:rsidRPr="003376E2">
              <w:rPr>
                <w:lang w:val="ru-RU"/>
              </w:rPr>
              <w:t xml:space="preserve"> </w:t>
            </w:r>
            <w:r w:rsidRPr="003376E2">
              <w:rPr>
                <w:rFonts w:ascii="Times New Roman" w:hAnsi="Times New Roman" w:cs="Times New Roman"/>
                <w:color w:val="000000"/>
                <w:sz w:val="24"/>
                <w:szCs w:val="24"/>
                <w:lang w:val="ru-RU"/>
              </w:rPr>
              <w:t>шкафы</w:t>
            </w:r>
            <w:r w:rsidRPr="003376E2">
              <w:rPr>
                <w:lang w:val="ru-RU"/>
              </w:rPr>
              <w:t xml:space="preserve"> </w:t>
            </w:r>
            <w:r w:rsidRPr="003376E2">
              <w:rPr>
                <w:rFonts w:ascii="Times New Roman" w:hAnsi="Times New Roman" w:cs="Times New Roman"/>
                <w:color w:val="000000"/>
                <w:sz w:val="24"/>
                <w:szCs w:val="24"/>
                <w:lang w:val="ru-RU"/>
              </w:rPr>
              <w:t>для</w:t>
            </w:r>
            <w:r w:rsidRPr="003376E2">
              <w:rPr>
                <w:lang w:val="ru-RU"/>
              </w:rPr>
              <w:t xml:space="preserve"> </w:t>
            </w:r>
            <w:r w:rsidRPr="003376E2">
              <w:rPr>
                <w:rFonts w:ascii="Times New Roman" w:hAnsi="Times New Roman" w:cs="Times New Roman"/>
                <w:color w:val="000000"/>
                <w:sz w:val="24"/>
                <w:szCs w:val="24"/>
                <w:lang w:val="ru-RU"/>
              </w:rPr>
              <w:t>хранения</w:t>
            </w:r>
            <w:r w:rsidRPr="003376E2">
              <w:rPr>
                <w:lang w:val="ru-RU"/>
              </w:rPr>
              <w:t xml:space="preserve"> </w:t>
            </w:r>
            <w:r w:rsidRPr="003376E2">
              <w:rPr>
                <w:rFonts w:ascii="Times New Roman" w:hAnsi="Times New Roman" w:cs="Times New Roman"/>
                <w:color w:val="000000"/>
                <w:sz w:val="24"/>
                <w:szCs w:val="24"/>
                <w:lang w:val="ru-RU"/>
              </w:rPr>
              <w:t>учебно-методической</w:t>
            </w:r>
            <w:r w:rsidRPr="003376E2">
              <w:rPr>
                <w:lang w:val="ru-RU"/>
              </w:rPr>
              <w:t xml:space="preserve"> </w:t>
            </w:r>
            <w:r w:rsidRPr="003376E2">
              <w:rPr>
                <w:rFonts w:ascii="Times New Roman" w:hAnsi="Times New Roman" w:cs="Times New Roman"/>
                <w:color w:val="000000"/>
                <w:sz w:val="24"/>
                <w:szCs w:val="24"/>
                <w:lang w:val="ru-RU"/>
              </w:rPr>
              <w:t>документации,</w:t>
            </w:r>
            <w:r w:rsidRPr="003376E2">
              <w:rPr>
                <w:lang w:val="ru-RU"/>
              </w:rPr>
              <w:t xml:space="preserve"> </w:t>
            </w:r>
            <w:r w:rsidRPr="003376E2">
              <w:rPr>
                <w:rFonts w:ascii="Times New Roman" w:hAnsi="Times New Roman" w:cs="Times New Roman"/>
                <w:color w:val="000000"/>
                <w:sz w:val="24"/>
                <w:szCs w:val="24"/>
                <w:lang w:val="ru-RU"/>
              </w:rPr>
              <w:t>учебного</w:t>
            </w:r>
            <w:r w:rsidRPr="003376E2">
              <w:rPr>
                <w:lang w:val="ru-RU"/>
              </w:rPr>
              <w:t xml:space="preserve"> </w:t>
            </w:r>
            <w:r w:rsidRPr="003376E2">
              <w:rPr>
                <w:rFonts w:ascii="Times New Roman" w:hAnsi="Times New Roman" w:cs="Times New Roman"/>
                <w:color w:val="000000"/>
                <w:sz w:val="24"/>
                <w:szCs w:val="24"/>
                <w:lang w:val="ru-RU"/>
              </w:rPr>
              <w:t>оборудования</w:t>
            </w:r>
            <w:r w:rsidRPr="003376E2">
              <w:rPr>
                <w:lang w:val="ru-RU"/>
              </w:rPr>
              <w:t xml:space="preserve"> </w:t>
            </w:r>
            <w:r w:rsidRPr="003376E2">
              <w:rPr>
                <w:rFonts w:ascii="Times New Roman" w:hAnsi="Times New Roman" w:cs="Times New Roman"/>
                <w:color w:val="000000"/>
                <w:sz w:val="24"/>
                <w:szCs w:val="24"/>
                <w:lang w:val="ru-RU"/>
              </w:rPr>
              <w:t>и</w:t>
            </w:r>
            <w:r w:rsidRPr="003376E2">
              <w:rPr>
                <w:lang w:val="ru-RU"/>
              </w:rPr>
              <w:t xml:space="preserve"> </w:t>
            </w:r>
            <w:r w:rsidRPr="003376E2">
              <w:rPr>
                <w:rFonts w:ascii="Times New Roman" w:hAnsi="Times New Roman" w:cs="Times New Roman"/>
                <w:color w:val="000000"/>
                <w:sz w:val="24"/>
                <w:szCs w:val="24"/>
                <w:lang w:val="ru-RU"/>
              </w:rPr>
              <w:t>учебно-наглядных</w:t>
            </w:r>
            <w:r w:rsidRPr="003376E2">
              <w:rPr>
                <w:lang w:val="ru-RU"/>
              </w:rPr>
              <w:t xml:space="preserve"> </w:t>
            </w:r>
            <w:r w:rsidRPr="003376E2">
              <w:rPr>
                <w:rFonts w:ascii="Times New Roman" w:hAnsi="Times New Roman" w:cs="Times New Roman"/>
                <w:color w:val="000000"/>
                <w:sz w:val="24"/>
                <w:szCs w:val="24"/>
                <w:lang w:val="ru-RU"/>
              </w:rPr>
              <w:t>пособий.</w:t>
            </w:r>
            <w:r w:rsidRPr="003376E2">
              <w:rPr>
                <w:lang w:val="ru-RU"/>
              </w:rPr>
              <w:t xml:space="preserve"> </w:t>
            </w:r>
          </w:p>
          <w:p w:rsidR="00F75B4F" w:rsidRPr="003376E2" w:rsidRDefault="007540DF">
            <w:pPr>
              <w:spacing w:after="0" w:line="240" w:lineRule="auto"/>
              <w:ind w:firstLine="756"/>
              <w:jc w:val="both"/>
              <w:rPr>
                <w:sz w:val="24"/>
                <w:szCs w:val="24"/>
                <w:lang w:val="ru-RU"/>
              </w:rPr>
            </w:pPr>
            <w:r w:rsidRPr="003376E2">
              <w:rPr>
                <w:lang w:val="ru-RU"/>
              </w:rPr>
              <w:t xml:space="preserve"> </w:t>
            </w:r>
          </w:p>
        </w:tc>
      </w:tr>
      <w:tr w:rsidR="00F75B4F" w:rsidRPr="008F7942">
        <w:trPr>
          <w:trHeight w:hRule="exact" w:val="3786"/>
        </w:trPr>
        <w:tc>
          <w:tcPr>
            <w:tcW w:w="9370" w:type="dxa"/>
            <w:vMerge/>
            <w:shd w:val="clear" w:color="000000" w:fill="FFFFFF"/>
            <w:tcMar>
              <w:left w:w="34" w:type="dxa"/>
              <w:right w:w="34" w:type="dxa"/>
            </w:tcMar>
          </w:tcPr>
          <w:p w:rsidR="00F75B4F" w:rsidRPr="003376E2" w:rsidRDefault="00F75B4F">
            <w:pPr>
              <w:rPr>
                <w:lang w:val="ru-RU"/>
              </w:rPr>
            </w:pPr>
          </w:p>
        </w:tc>
      </w:tr>
    </w:tbl>
    <w:p w:rsidR="00F36266" w:rsidRDefault="00F36266" w:rsidP="007540DF">
      <w:pPr>
        <w:jc w:val="right"/>
        <w:rPr>
          <w:rFonts w:ascii="Times New Roman" w:hAnsi="Times New Roman" w:cs="Times New Roman"/>
          <w:sz w:val="24"/>
          <w:szCs w:val="24"/>
          <w:lang w:val="ru-RU"/>
        </w:rPr>
        <w:sectPr w:rsidR="00F36266" w:rsidSect="007540DF">
          <w:pgSz w:w="11906" w:h="16838"/>
          <w:pgMar w:top="709" w:right="850" w:bottom="1134" w:left="1701" w:header="708" w:footer="708" w:gutter="0"/>
          <w:cols w:space="708"/>
          <w:docGrid w:linePitch="360"/>
        </w:sectPr>
      </w:pPr>
    </w:p>
    <w:p w:rsidR="007540DF" w:rsidRDefault="007540DF" w:rsidP="007540DF">
      <w:pPr>
        <w:jc w:val="right"/>
        <w:rPr>
          <w:rFonts w:ascii="Times New Roman" w:hAnsi="Times New Roman" w:cs="Times New Roman"/>
          <w:sz w:val="24"/>
          <w:szCs w:val="24"/>
          <w:lang w:val="ru-RU"/>
        </w:rPr>
      </w:pPr>
      <w:r w:rsidRPr="00BF11E0">
        <w:rPr>
          <w:rFonts w:ascii="Times New Roman" w:hAnsi="Times New Roman" w:cs="Times New Roman"/>
          <w:sz w:val="24"/>
          <w:szCs w:val="24"/>
          <w:lang w:val="ru-RU"/>
        </w:rPr>
        <w:lastRenderedPageBreak/>
        <w:t>Приложение 1</w:t>
      </w:r>
    </w:p>
    <w:p w:rsidR="007540DF" w:rsidRDefault="007540DF" w:rsidP="007540DF">
      <w:pPr>
        <w:keepNext/>
        <w:widowControl w:val="0"/>
        <w:spacing w:before="240" w:after="120" w:line="240" w:lineRule="auto"/>
        <w:ind w:left="567"/>
        <w:jc w:val="both"/>
        <w:outlineLvl w:val="0"/>
        <w:rPr>
          <w:rFonts w:ascii="Times New Roman" w:eastAsia="Times New Roman" w:hAnsi="Times New Roman" w:cs="Times New Roman"/>
          <w:b/>
          <w:iCs/>
          <w:sz w:val="24"/>
          <w:szCs w:val="24"/>
          <w:lang w:val="ru-RU" w:eastAsia="ru-RU"/>
        </w:rPr>
      </w:pPr>
      <w:r w:rsidRPr="00BF11E0">
        <w:rPr>
          <w:rFonts w:ascii="Times New Roman" w:eastAsia="Times New Roman" w:hAnsi="Times New Roman" w:cs="Times New Roman"/>
          <w:b/>
          <w:iCs/>
          <w:sz w:val="24"/>
          <w:szCs w:val="24"/>
          <w:lang w:val="ru-RU" w:eastAsia="ru-RU"/>
        </w:rPr>
        <w:t>Учебно-методическое обеспечение самостоятельной работы обучающихся</w:t>
      </w:r>
    </w:p>
    <w:p w:rsidR="007540DF" w:rsidRPr="00BF11E0" w:rsidRDefault="007540DF" w:rsidP="007540DF">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F11E0">
        <w:rPr>
          <w:rFonts w:ascii="Times New Roman" w:eastAsia="Times New Roman" w:hAnsi="Times New Roman" w:cs="Times New Roman"/>
          <w:sz w:val="24"/>
          <w:szCs w:val="24"/>
          <w:lang w:val="ru-RU" w:eastAsia="ru-RU"/>
        </w:rPr>
        <w:t xml:space="preserve">По дисциплине </w:t>
      </w:r>
      <w:r w:rsidRPr="00BF11E0">
        <w:rPr>
          <w:rFonts w:ascii="Times New Roman" w:eastAsia="Times New Roman" w:hAnsi="Times New Roman" w:cs="Times New Roman"/>
          <w:bCs/>
          <w:sz w:val="24"/>
          <w:szCs w:val="24"/>
          <w:lang w:val="ru-RU" w:eastAsia="ru-RU"/>
        </w:rPr>
        <w:t>«</w:t>
      </w:r>
      <w:r w:rsidRPr="00547EE8">
        <w:rPr>
          <w:rFonts w:ascii="Times New Roman" w:eastAsia="Times New Roman" w:hAnsi="Times New Roman" w:cs="Times New Roman"/>
          <w:bCs/>
          <w:sz w:val="24"/>
          <w:szCs w:val="24"/>
          <w:lang w:val="ru-RU" w:eastAsia="ru-RU"/>
        </w:rPr>
        <w:t xml:space="preserve">Финансовые рынки, алгоритмический </w:t>
      </w:r>
      <w:proofErr w:type="spellStart"/>
      <w:r w:rsidRPr="00547EE8">
        <w:rPr>
          <w:rFonts w:ascii="Times New Roman" w:eastAsia="Times New Roman" w:hAnsi="Times New Roman" w:cs="Times New Roman"/>
          <w:bCs/>
          <w:sz w:val="24"/>
          <w:szCs w:val="24"/>
          <w:lang w:val="ru-RU" w:eastAsia="ru-RU"/>
        </w:rPr>
        <w:t>трейдинг</w:t>
      </w:r>
      <w:proofErr w:type="spellEnd"/>
      <w:r w:rsidRPr="00547EE8">
        <w:rPr>
          <w:rFonts w:ascii="Times New Roman" w:eastAsia="Times New Roman" w:hAnsi="Times New Roman" w:cs="Times New Roman"/>
          <w:bCs/>
          <w:sz w:val="24"/>
          <w:szCs w:val="24"/>
          <w:lang w:val="ru-RU" w:eastAsia="ru-RU"/>
        </w:rPr>
        <w:t xml:space="preserve"> и портфельное управление»</w:t>
      </w:r>
      <w:r w:rsidRPr="00BF11E0">
        <w:rPr>
          <w:rFonts w:ascii="Times New Roman" w:eastAsia="Times New Roman" w:hAnsi="Times New Roman" w:cs="Times New Roman"/>
          <w:sz w:val="24"/>
          <w:szCs w:val="24"/>
          <w:lang w:val="ru-RU" w:eastAsia="ru-RU"/>
        </w:rPr>
        <w:t xml:space="preserve"> предусмотрена аудиторная и внеаудиторная самостоятельная работа обучающихся. </w:t>
      </w:r>
    </w:p>
    <w:p w:rsidR="007540DF" w:rsidRPr="00BF11E0" w:rsidRDefault="007540DF" w:rsidP="007540DF">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F11E0">
        <w:rPr>
          <w:rFonts w:ascii="Times New Roman" w:eastAsia="Times New Roman" w:hAnsi="Times New Roman" w:cs="Times New Roman"/>
          <w:sz w:val="24"/>
          <w:szCs w:val="24"/>
          <w:lang w:val="ru-RU" w:eastAsia="ru-RU"/>
        </w:rPr>
        <w:t xml:space="preserve">Аудиторная самостоятельная работа студентов предполагает решение задач на практических занятиях и семинарских занятий. </w:t>
      </w:r>
    </w:p>
    <w:p w:rsidR="007540DF" w:rsidRPr="00BF11E0" w:rsidRDefault="007540DF" w:rsidP="007540DF">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7540DF" w:rsidRPr="00547EE8" w:rsidRDefault="007540DF" w:rsidP="007540DF">
      <w:pPr>
        <w:numPr>
          <w:ilvl w:val="1"/>
          <w:numId w:val="3"/>
        </w:numPr>
        <w:autoSpaceDE w:val="0"/>
        <w:autoSpaceDN w:val="0"/>
        <w:adjustRightInd w:val="0"/>
        <w:spacing w:after="0" w:line="240" w:lineRule="auto"/>
        <w:contextualSpacing/>
        <w:jc w:val="both"/>
        <w:rPr>
          <w:rFonts w:ascii="Times New Roman" w:eastAsia="Times New Roman" w:hAnsi="Times New Roman" w:cs="Times New Roman"/>
          <w:b/>
          <w:i/>
          <w:sz w:val="24"/>
          <w:szCs w:val="24"/>
          <w:lang w:val="ru-RU" w:eastAsia="ru-RU"/>
        </w:rPr>
      </w:pPr>
      <w:r w:rsidRPr="001B2C90">
        <w:rPr>
          <w:rFonts w:ascii="Times New Roman" w:hAnsi="Times New Roman" w:cs="Times New Roman"/>
          <w:b/>
          <w:i/>
          <w:sz w:val="24"/>
          <w:szCs w:val="24"/>
          <w:lang w:val="ru-RU"/>
        </w:rPr>
        <w:t xml:space="preserve">Тема </w:t>
      </w:r>
      <w:r w:rsidRPr="00547EE8">
        <w:rPr>
          <w:rFonts w:ascii="Times New Roman" w:hAnsi="Times New Roman" w:cs="Times New Roman"/>
          <w:b/>
          <w:i/>
          <w:sz w:val="24"/>
          <w:szCs w:val="24"/>
          <w:lang w:val="ru-RU"/>
        </w:rPr>
        <w:t>Сущность финансового рынка, его функции и роль в экономике</w:t>
      </w:r>
      <w:r w:rsidRPr="001B2C90">
        <w:rPr>
          <w:rFonts w:ascii="Times New Roman" w:hAnsi="Times New Roman" w:cs="Times New Roman"/>
          <w:b/>
          <w:i/>
          <w:sz w:val="24"/>
          <w:szCs w:val="24"/>
          <w:lang w:val="ru-RU"/>
        </w:rPr>
        <w:t>.</w:t>
      </w:r>
    </w:p>
    <w:p w:rsidR="007540DF" w:rsidRPr="00547EE8" w:rsidRDefault="007540DF" w:rsidP="007540DF">
      <w:pPr>
        <w:autoSpaceDE w:val="0"/>
        <w:autoSpaceDN w:val="0"/>
        <w:adjustRightInd w:val="0"/>
        <w:spacing w:after="0" w:line="240" w:lineRule="auto"/>
        <w:ind w:left="567"/>
        <w:contextualSpacing/>
        <w:jc w:val="both"/>
        <w:rPr>
          <w:rFonts w:ascii="Times New Roman" w:eastAsia="Times New Roman" w:hAnsi="Times New Roman" w:cs="Times New Roman"/>
          <w:b/>
          <w:i/>
          <w:sz w:val="24"/>
          <w:szCs w:val="24"/>
          <w:lang w:val="ru-RU" w:eastAsia="ru-RU"/>
        </w:rPr>
      </w:pPr>
      <w:r w:rsidRPr="00547EE8">
        <w:rPr>
          <w:rFonts w:ascii="Times New Roman" w:eastAsia="Times New Roman" w:hAnsi="Times New Roman" w:cs="Times New Roman"/>
          <w:b/>
          <w:i/>
          <w:sz w:val="24"/>
          <w:szCs w:val="24"/>
          <w:lang w:val="ru-RU" w:eastAsia="ru-RU"/>
        </w:rPr>
        <w:t>Темы самостоятельной работы</w:t>
      </w:r>
    </w:p>
    <w:p w:rsidR="007540DF" w:rsidRPr="00547EE8" w:rsidRDefault="007540DF" w:rsidP="007540DF">
      <w:pPr>
        <w:pStyle w:val="a6"/>
        <w:spacing w:before="0" w:beforeAutospacing="0" w:after="0" w:afterAutospacing="0"/>
        <w:jc w:val="both"/>
        <w:rPr>
          <w:color w:val="000000"/>
        </w:rPr>
      </w:pPr>
      <w:r w:rsidRPr="00547EE8">
        <w:rPr>
          <w:color w:val="000000"/>
        </w:rPr>
        <w:t>1.</w:t>
      </w:r>
      <w:r>
        <w:rPr>
          <w:color w:val="000000"/>
        </w:rPr>
        <w:t xml:space="preserve"> </w:t>
      </w:r>
      <w:r w:rsidRPr="00547EE8">
        <w:rPr>
          <w:color w:val="000000"/>
        </w:rPr>
        <w:t>Что представляет собой финансовый рынок?</w:t>
      </w:r>
    </w:p>
    <w:p w:rsidR="007540DF" w:rsidRPr="00547EE8" w:rsidRDefault="007540DF" w:rsidP="007540DF">
      <w:pPr>
        <w:pStyle w:val="a6"/>
        <w:spacing w:before="0" w:beforeAutospacing="0" w:after="0" w:afterAutospacing="0"/>
        <w:jc w:val="both"/>
        <w:rPr>
          <w:color w:val="000000"/>
        </w:rPr>
      </w:pPr>
      <w:r w:rsidRPr="00547EE8">
        <w:rPr>
          <w:color w:val="000000"/>
        </w:rPr>
        <w:t>2.</w:t>
      </w:r>
      <w:r>
        <w:rPr>
          <w:color w:val="000000"/>
        </w:rPr>
        <w:t xml:space="preserve"> </w:t>
      </w:r>
      <w:r w:rsidRPr="00547EE8">
        <w:rPr>
          <w:color w:val="000000"/>
        </w:rPr>
        <w:t>Определите структуру финансового рынка.</w:t>
      </w:r>
    </w:p>
    <w:p w:rsidR="007540DF" w:rsidRPr="00547EE8" w:rsidRDefault="007540DF" w:rsidP="007540DF">
      <w:pPr>
        <w:pStyle w:val="a6"/>
        <w:spacing w:before="0" w:beforeAutospacing="0" w:after="0" w:afterAutospacing="0"/>
        <w:jc w:val="both"/>
        <w:rPr>
          <w:color w:val="000000"/>
        </w:rPr>
      </w:pPr>
      <w:r w:rsidRPr="00547EE8">
        <w:rPr>
          <w:color w:val="000000"/>
        </w:rPr>
        <w:t>3.</w:t>
      </w:r>
      <w:r>
        <w:rPr>
          <w:color w:val="000000"/>
        </w:rPr>
        <w:t xml:space="preserve"> </w:t>
      </w:r>
      <w:r w:rsidRPr="00547EE8">
        <w:rPr>
          <w:color w:val="000000"/>
        </w:rPr>
        <w:t>Какие функции исполняет валютный рынок в системе финансового рынка?</w:t>
      </w:r>
    </w:p>
    <w:p w:rsidR="007540DF" w:rsidRPr="00547EE8" w:rsidRDefault="007540DF" w:rsidP="007540DF">
      <w:pPr>
        <w:pStyle w:val="a6"/>
        <w:spacing w:before="0" w:beforeAutospacing="0" w:after="0" w:afterAutospacing="0"/>
        <w:jc w:val="both"/>
        <w:rPr>
          <w:color w:val="000000"/>
        </w:rPr>
      </w:pPr>
      <w:r w:rsidRPr="00547EE8">
        <w:rPr>
          <w:color w:val="000000"/>
        </w:rPr>
        <w:t>4.</w:t>
      </w:r>
      <w:r>
        <w:rPr>
          <w:color w:val="000000"/>
        </w:rPr>
        <w:t xml:space="preserve"> </w:t>
      </w:r>
      <w:r w:rsidRPr="00547EE8">
        <w:rPr>
          <w:color w:val="000000"/>
        </w:rPr>
        <w:t>Назовите функции финансового рынка.</w:t>
      </w:r>
    </w:p>
    <w:p w:rsidR="007540DF" w:rsidRPr="00547EE8" w:rsidRDefault="007540DF" w:rsidP="007540DF">
      <w:pPr>
        <w:pStyle w:val="a6"/>
        <w:spacing w:before="0" w:beforeAutospacing="0" w:after="0" w:afterAutospacing="0"/>
        <w:jc w:val="both"/>
        <w:rPr>
          <w:color w:val="000000"/>
        </w:rPr>
      </w:pPr>
      <w:r w:rsidRPr="00547EE8">
        <w:rPr>
          <w:color w:val="000000"/>
        </w:rPr>
        <w:t>5.</w:t>
      </w:r>
      <w:r>
        <w:rPr>
          <w:color w:val="000000"/>
        </w:rPr>
        <w:t xml:space="preserve"> </w:t>
      </w:r>
      <w:r w:rsidRPr="00547EE8">
        <w:rPr>
          <w:color w:val="000000"/>
        </w:rPr>
        <w:t>За которыми критериям можно классифицировать финансовые рынки?</w:t>
      </w:r>
    </w:p>
    <w:p w:rsidR="007540DF" w:rsidRPr="00547EE8" w:rsidRDefault="007540DF" w:rsidP="007540DF">
      <w:pPr>
        <w:pStyle w:val="a6"/>
        <w:spacing w:before="0" w:beforeAutospacing="0" w:after="0" w:afterAutospacing="0"/>
        <w:jc w:val="both"/>
        <w:rPr>
          <w:color w:val="000000"/>
        </w:rPr>
      </w:pPr>
      <w:r w:rsidRPr="00547EE8">
        <w:rPr>
          <w:color w:val="000000"/>
        </w:rPr>
        <w:t>6.</w:t>
      </w:r>
      <w:r>
        <w:rPr>
          <w:color w:val="000000"/>
        </w:rPr>
        <w:t xml:space="preserve"> </w:t>
      </w:r>
      <w:r w:rsidRPr="00547EE8">
        <w:rPr>
          <w:color w:val="000000"/>
        </w:rPr>
        <w:t>В чем заключаются различия между инструментами займа и инструментов собственности?</w:t>
      </w:r>
    </w:p>
    <w:p w:rsidR="007540DF" w:rsidRPr="00547EE8" w:rsidRDefault="007540DF" w:rsidP="007540DF">
      <w:pPr>
        <w:pStyle w:val="a6"/>
        <w:spacing w:before="0" w:beforeAutospacing="0" w:after="0" w:afterAutospacing="0"/>
        <w:jc w:val="both"/>
        <w:rPr>
          <w:color w:val="000000"/>
        </w:rPr>
      </w:pPr>
      <w:r w:rsidRPr="00547EE8">
        <w:rPr>
          <w:color w:val="000000"/>
        </w:rPr>
        <w:t>7.</w:t>
      </w:r>
      <w:r>
        <w:rPr>
          <w:color w:val="000000"/>
        </w:rPr>
        <w:t xml:space="preserve"> </w:t>
      </w:r>
      <w:r w:rsidRPr="00547EE8">
        <w:rPr>
          <w:color w:val="000000"/>
        </w:rPr>
        <w:t>Назовите функции, которые выполняет финансовый рынок.</w:t>
      </w:r>
    </w:p>
    <w:p w:rsidR="007540DF" w:rsidRPr="00547EE8" w:rsidRDefault="007540DF" w:rsidP="007540DF">
      <w:pPr>
        <w:pStyle w:val="a6"/>
        <w:spacing w:before="0" w:beforeAutospacing="0" w:after="0" w:afterAutospacing="0"/>
        <w:jc w:val="both"/>
        <w:rPr>
          <w:color w:val="000000"/>
        </w:rPr>
      </w:pPr>
      <w:r w:rsidRPr="00547EE8">
        <w:rPr>
          <w:color w:val="000000"/>
        </w:rPr>
        <w:t>8.</w:t>
      </w:r>
      <w:r>
        <w:rPr>
          <w:color w:val="000000"/>
        </w:rPr>
        <w:t xml:space="preserve"> </w:t>
      </w:r>
      <w:r w:rsidRPr="00547EE8">
        <w:rPr>
          <w:color w:val="000000"/>
        </w:rPr>
        <w:t>В чем заключается отличие первичного и вторичного рынков?</w:t>
      </w:r>
    </w:p>
    <w:p w:rsidR="007540DF" w:rsidRPr="00547EE8" w:rsidRDefault="007540DF" w:rsidP="007540DF">
      <w:pPr>
        <w:pStyle w:val="a6"/>
        <w:spacing w:before="0" w:beforeAutospacing="0" w:after="0" w:afterAutospacing="0"/>
        <w:jc w:val="both"/>
        <w:rPr>
          <w:color w:val="000000"/>
        </w:rPr>
      </w:pPr>
      <w:r w:rsidRPr="00547EE8">
        <w:rPr>
          <w:color w:val="000000"/>
        </w:rPr>
        <w:t>9.</w:t>
      </w:r>
      <w:r>
        <w:rPr>
          <w:color w:val="000000"/>
        </w:rPr>
        <w:t xml:space="preserve"> </w:t>
      </w:r>
      <w:r w:rsidRPr="00547EE8">
        <w:rPr>
          <w:color w:val="000000"/>
        </w:rPr>
        <w:t>Какие основные субъекты финансового рынка?</w:t>
      </w:r>
    </w:p>
    <w:p w:rsidR="007540DF" w:rsidRPr="00547EE8" w:rsidRDefault="007540DF" w:rsidP="007540DF">
      <w:pPr>
        <w:pStyle w:val="a6"/>
        <w:spacing w:before="0" w:beforeAutospacing="0" w:after="0" w:afterAutospacing="0"/>
        <w:jc w:val="both"/>
        <w:rPr>
          <w:color w:val="000000"/>
        </w:rPr>
      </w:pPr>
      <w:r w:rsidRPr="00547EE8">
        <w:rPr>
          <w:color w:val="000000"/>
        </w:rPr>
        <w:t>10.</w:t>
      </w:r>
      <w:r>
        <w:rPr>
          <w:color w:val="000000"/>
        </w:rPr>
        <w:t xml:space="preserve"> </w:t>
      </w:r>
      <w:r w:rsidRPr="00547EE8">
        <w:rPr>
          <w:color w:val="000000"/>
        </w:rPr>
        <w:t>По какому признаку финансовый рынок разделяется на денежный и рынок капиталов?</w:t>
      </w:r>
    </w:p>
    <w:p w:rsidR="007540DF" w:rsidRPr="00547EE8" w:rsidRDefault="007540DF" w:rsidP="007540DF">
      <w:pPr>
        <w:pStyle w:val="a6"/>
        <w:spacing w:before="0" w:beforeAutospacing="0" w:after="0" w:afterAutospacing="0"/>
        <w:jc w:val="both"/>
        <w:rPr>
          <w:color w:val="000000"/>
        </w:rPr>
      </w:pPr>
      <w:r w:rsidRPr="00547EE8">
        <w:rPr>
          <w:color w:val="000000"/>
        </w:rPr>
        <w:t>11.</w:t>
      </w:r>
      <w:r>
        <w:rPr>
          <w:color w:val="000000"/>
        </w:rPr>
        <w:t xml:space="preserve"> </w:t>
      </w:r>
      <w:r w:rsidRPr="00547EE8">
        <w:rPr>
          <w:color w:val="000000"/>
        </w:rPr>
        <w:t>Какие функции выполняет кредитный рынок в системе финансового рынка?</w:t>
      </w:r>
    </w:p>
    <w:p w:rsidR="007540DF" w:rsidRPr="00547EE8" w:rsidRDefault="007540DF" w:rsidP="007540DF">
      <w:pPr>
        <w:pStyle w:val="a6"/>
        <w:spacing w:before="0" w:beforeAutospacing="0" w:after="0" w:afterAutospacing="0"/>
        <w:jc w:val="both"/>
        <w:rPr>
          <w:color w:val="000000"/>
        </w:rPr>
      </w:pPr>
      <w:r w:rsidRPr="00547EE8">
        <w:rPr>
          <w:color w:val="000000"/>
        </w:rPr>
        <w:t>12.</w:t>
      </w:r>
      <w:r>
        <w:rPr>
          <w:color w:val="000000"/>
        </w:rPr>
        <w:t xml:space="preserve"> </w:t>
      </w:r>
      <w:r w:rsidRPr="00547EE8">
        <w:rPr>
          <w:color w:val="000000"/>
        </w:rPr>
        <w:t>Какие свойства имеют ценные бумаги?</w:t>
      </w:r>
    </w:p>
    <w:p w:rsidR="007540DF" w:rsidRDefault="007540DF" w:rsidP="007540DF">
      <w:pPr>
        <w:pStyle w:val="a6"/>
        <w:spacing w:before="0" w:beforeAutospacing="0" w:after="0" w:afterAutospacing="0"/>
        <w:jc w:val="both"/>
        <w:rPr>
          <w:color w:val="000000"/>
        </w:rPr>
      </w:pPr>
      <w:r w:rsidRPr="00547EE8">
        <w:rPr>
          <w:color w:val="000000"/>
        </w:rPr>
        <w:t>13.</w:t>
      </w:r>
      <w:r>
        <w:rPr>
          <w:color w:val="000000"/>
        </w:rPr>
        <w:t xml:space="preserve"> </w:t>
      </w:r>
      <w:r w:rsidRPr="00547EE8">
        <w:rPr>
          <w:color w:val="000000"/>
        </w:rPr>
        <w:t>В чем проявляется тождество денег и ценных бумаг, в чем их различие?</w:t>
      </w:r>
    </w:p>
    <w:p w:rsidR="007540DF" w:rsidRDefault="007540DF" w:rsidP="007540DF">
      <w:pPr>
        <w:pStyle w:val="a6"/>
        <w:spacing w:before="0" w:beforeAutospacing="0" w:after="0" w:afterAutospacing="0"/>
        <w:jc w:val="both"/>
        <w:rPr>
          <w:color w:val="000000"/>
        </w:rPr>
      </w:pPr>
    </w:p>
    <w:p w:rsidR="007540DF" w:rsidRDefault="007540DF" w:rsidP="007540DF">
      <w:pPr>
        <w:pStyle w:val="a6"/>
        <w:spacing w:before="0" w:beforeAutospacing="0" w:after="0" w:afterAutospacing="0"/>
        <w:jc w:val="both"/>
        <w:rPr>
          <w:color w:val="000000"/>
        </w:rPr>
      </w:pPr>
      <w:r>
        <w:rPr>
          <w:color w:val="000000"/>
        </w:rPr>
        <w:t>Примерные вопросы теста</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Сферой экономических отношений, где объектом сделок выступает предоставлен на определенных условиях в долг капитал, являются:</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a) кредитный рынок;</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b) валютный рынок;</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c) рынок ценных бумаг;</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d) все ответы правильные;</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е) правильного ответа нет.</w:t>
      </w:r>
    </w:p>
    <w:p w:rsidR="007540DF" w:rsidRPr="00C04238" w:rsidRDefault="007540DF" w:rsidP="007540DF">
      <w:pPr>
        <w:pStyle w:val="a6"/>
        <w:spacing w:before="0" w:beforeAutospacing="0" w:after="0" w:afterAutospacing="0"/>
        <w:contextualSpacing/>
        <w:mirrorIndents/>
        <w:rPr>
          <w:color w:val="000000"/>
        </w:rPr>
      </w:pPr>
    </w:p>
    <w:p w:rsidR="007540DF" w:rsidRPr="00C04238" w:rsidRDefault="007540DF" w:rsidP="007540DF">
      <w:pPr>
        <w:pStyle w:val="a6"/>
        <w:spacing w:before="0" w:beforeAutospacing="0" w:after="0" w:afterAutospacing="0"/>
        <w:contextualSpacing/>
        <w:mirrorIndents/>
        <w:rPr>
          <w:color w:val="000000"/>
        </w:rPr>
      </w:pPr>
      <w:r w:rsidRPr="00C04238">
        <w:rPr>
          <w:color w:val="000000"/>
        </w:rPr>
        <w:t>2. Рынком, где деньги предоставляются в долг на определенное время, являются:</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a) рынком собственности;</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b) рынком долговых обязательств;</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c) первичным рынком;</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d) все ответы правильные;</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е) правильного ответа нет.</w:t>
      </w:r>
    </w:p>
    <w:p w:rsidR="007540DF" w:rsidRPr="00C04238" w:rsidRDefault="007540DF" w:rsidP="007540DF">
      <w:pPr>
        <w:pStyle w:val="a6"/>
        <w:spacing w:before="0" w:beforeAutospacing="0" w:after="0" w:afterAutospacing="0"/>
        <w:contextualSpacing/>
        <w:mirrorIndents/>
        <w:rPr>
          <w:color w:val="000000"/>
        </w:rPr>
      </w:pPr>
    </w:p>
    <w:p w:rsidR="007540DF" w:rsidRPr="00C04238" w:rsidRDefault="007540DF" w:rsidP="007540DF">
      <w:pPr>
        <w:pStyle w:val="a6"/>
        <w:spacing w:before="0" w:beforeAutospacing="0" w:after="0" w:afterAutospacing="0"/>
        <w:contextualSpacing/>
        <w:mirrorIndents/>
        <w:rPr>
          <w:color w:val="000000"/>
        </w:rPr>
      </w:pPr>
      <w:r w:rsidRPr="00C04238">
        <w:rPr>
          <w:color w:val="000000"/>
        </w:rPr>
        <w:t>3. Физические или юридические лица, которые привлекают средства других субъектов для развития своей деятельности, называются:</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a) посредниками;</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b) инвесторами;</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c) заемщиками;</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d) все ответы правильные;</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е) правильного ответа нет.</w:t>
      </w:r>
    </w:p>
    <w:p w:rsidR="007540DF" w:rsidRPr="00C04238" w:rsidRDefault="007540DF" w:rsidP="007540DF">
      <w:pPr>
        <w:pStyle w:val="a6"/>
        <w:spacing w:before="0" w:beforeAutospacing="0" w:after="0" w:afterAutospacing="0"/>
        <w:contextualSpacing/>
        <w:mirrorIndents/>
        <w:rPr>
          <w:color w:val="000000"/>
        </w:rPr>
      </w:pPr>
    </w:p>
    <w:p w:rsidR="007540DF" w:rsidRPr="00C04238" w:rsidRDefault="007540DF" w:rsidP="007540DF">
      <w:pPr>
        <w:pStyle w:val="a6"/>
        <w:spacing w:before="0" w:beforeAutospacing="0" w:after="0" w:afterAutospacing="0"/>
        <w:contextualSpacing/>
        <w:mirrorIndents/>
        <w:rPr>
          <w:color w:val="000000"/>
        </w:rPr>
      </w:pPr>
      <w:r w:rsidRPr="00C04238">
        <w:rPr>
          <w:color w:val="000000"/>
        </w:rPr>
        <w:t>4. Заем, номинальный размер которой больше чем фактическая величина, передается заемщику в момент предоставления займа, называется:</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a) простая;</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lastRenderedPageBreak/>
        <w:t>b) дисконтная;</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c) заем с финансовыми выплатами;</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d) купонная облигация.</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е) все ответы правильные;</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f) правильного ответа нет.</w:t>
      </w:r>
    </w:p>
    <w:p w:rsidR="007540DF" w:rsidRPr="00C04238" w:rsidRDefault="007540DF" w:rsidP="007540DF">
      <w:pPr>
        <w:pStyle w:val="a6"/>
        <w:spacing w:before="0" w:beforeAutospacing="0" w:after="0" w:afterAutospacing="0"/>
        <w:contextualSpacing/>
        <w:mirrorIndents/>
        <w:rPr>
          <w:color w:val="000000"/>
        </w:rPr>
      </w:pPr>
    </w:p>
    <w:p w:rsidR="007540DF" w:rsidRPr="00C04238" w:rsidRDefault="007540DF" w:rsidP="007540DF">
      <w:pPr>
        <w:pStyle w:val="a6"/>
        <w:spacing w:before="0" w:beforeAutospacing="0" w:after="0" w:afterAutospacing="0"/>
        <w:contextualSpacing/>
        <w:mirrorIndents/>
        <w:jc w:val="both"/>
        <w:rPr>
          <w:color w:val="000000"/>
        </w:rPr>
      </w:pPr>
      <w:bookmarkStart w:id="1" w:name="bookmark70"/>
      <w:r w:rsidRPr="00C04238">
        <w:rPr>
          <w:color w:val="000000"/>
        </w:rPr>
        <w:t>5. </w:t>
      </w:r>
      <w:bookmarkEnd w:id="1"/>
      <w:r w:rsidRPr="00C04238">
        <w:rPr>
          <w:color w:val="000000"/>
        </w:rPr>
        <w:t>Функциями кредитного рынка являются:</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a) трансформация средств вовлечен в капитал;</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b) объединение малых денежных сбережений и создание крупных денежных фондов;</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c) регулирование валютных курсов;</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d) страхование рисков;</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е) все ответы правильные;</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f) правильного ответа нет.</w:t>
      </w:r>
    </w:p>
    <w:p w:rsidR="007540DF" w:rsidRPr="00C04238" w:rsidRDefault="007540DF" w:rsidP="007540DF">
      <w:pPr>
        <w:pStyle w:val="a6"/>
        <w:spacing w:before="0" w:beforeAutospacing="0" w:after="0" w:afterAutospacing="0"/>
        <w:contextualSpacing/>
        <w:mirrorIndents/>
        <w:rPr>
          <w:color w:val="000000"/>
        </w:rPr>
      </w:pPr>
    </w:p>
    <w:p w:rsidR="007540DF" w:rsidRPr="00C04238" w:rsidRDefault="007540DF" w:rsidP="007540DF">
      <w:pPr>
        <w:pStyle w:val="a6"/>
        <w:spacing w:before="0" w:beforeAutospacing="0" w:after="0" w:afterAutospacing="0"/>
        <w:contextualSpacing/>
        <w:mirrorIndents/>
        <w:jc w:val="both"/>
        <w:rPr>
          <w:color w:val="000000"/>
        </w:rPr>
      </w:pPr>
      <w:bookmarkStart w:id="2" w:name="bookmark71"/>
      <w:r w:rsidRPr="00C04238">
        <w:rPr>
          <w:color w:val="000000"/>
        </w:rPr>
        <w:t>6. </w:t>
      </w:r>
      <w:bookmarkEnd w:id="2"/>
      <w:r w:rsidRPr="00C04238">
        <w:rPr>
          <w:color w:val="000000"/>
        </w:rPr>
        <w:t>Субъектами валютного рынка могут быть:</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a) коммерческие банки;</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b) небанковские финансовые учреждения;</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c) предприятия;</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d) физические лица;</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е) все ответы правильные;</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f) правильного ответа нет.</w:t>
      </w:r>
    </w:p>
    <w:p w:rsidR="007540DF" w:rsidRPr="00C04238" w:rsidRDefault="007540DF" w:rsidP="007540DF">
      <w:pPr>
        <w:pStyle w:val="a6"/>
        <w:spacing w:before="0" w:beforeAutospacing="0" w:after="0" w:afterAutospacing="0"/>
        <w:contextualSpacing/>
        <w:mirrorIndents/>
        <w:rPr>
          <w:color w:val="000000"/>
        </w:rPr>
      </w:pPr>
    </w:p>
    <w:p w:rsidR="007540DF" w:rsidRPr="00C04238" w:rsidRDefault="007540DF" w:rsidP="007540DF">
      <w:pPr>
        <w:pStyle w:val="a6"/>
        <w:spacing w:before="0" w:beforeAutospacing="0" w:after="0" w:afterAutospacing="0"/>
        <w:contextualSpacing/>
        <w:mirrorIndents/>
        <w:jc w:val="both"/>
        <w:rPr>
          <w:color w:val="000000"/>
        </w:rPr>
      </w:pPr>
      <w:bookmarkStart w:id="3" w:name="bookmark72"/>
      <w:r w:rsidRPr="00C04238">
        <w:rPr>
          <w:color w:val="000000"/>
        </w:rPr>
        <w:t>7. </w:t>
      </w:r>
      <w:bookmarkEnd w:id="3"/>
      <w:r w:rsidRPr="00C04238">
        <w:rPr>
          <w:color w:val="000000"/>
        </w:rPr>
        <w:t>По срок</w:t>
      </w:r>
      <w:r>
        <w:rPr>
          <w:color w:val="000000"/>
        </w:rPr>
        <w:t>а</w:t>
      </w:r>
      <w:r w:rsidRPr="00C04238">
        <w:rPr>
          <w:color w:val="000000"/>
        </w:rPr>
        <w:t>м предоставления денег финансовый рынок делится на:</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a) организован и распределительный;</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b) первичный и вторичный;</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c) рынок денег и рынок капитала;</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g) рынок долговых обязательств и рынок собственности;</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h) все ответы правильные;</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d) правильного ответа нет.</w:t>
      </w:r>
    </w:p>
    <w:p w:rsidR="007540DF" w:rsidRPr="00C04238" w:rsidRDefault="007540DF" w:rsidP="007540DF">
      <w:pPr>
        <w:pStyle w:val="a6"/>
        <w:spacing w:before="0" w:beforeAutospacing="0" w:after="0" w:afterAutospacing="0"/>
        <w:contextualSpacing/>
        <w:mirrorIndents/>
        <w:rPr>
          <w:color w:val="000000"/>
        </w:rPr>
      </w:pPr>
    </w:p>
    <w:p w:rsidR="007540DF" w:rsidRPr="00C04238" w:rsidRDefault="007540DF" w:rsidP="007540DF">
      <w:pPr>
        <w:pStyle w:val="a6"/>
        <w:spacing w:before="0" w:beforeAutospacing="0" w:after="0" w:afterAutospacing="0"/>
        <w:contextualSpacing/>
        <w:mirrorIndents/>
        <w:jc w:val="both"/>
        <w:rPr>
          <w:color w:val="000000"/>
        </w:rPr>
      </w:pPr>
      <w:bookmarkStart w:id="4" w:name="bookmark73"/>
      <w:r w:rsidRPr="00C04238">
        <w:rPr>
          <w:color w:val="000000"/>
        </w:rPr>
        <w:t>8. </w:t>
      </w:r>
      <w:bookmarkEnd w:id="4"/>
      <w:r w:rsidRPr="00C04238">
        <w:rPr>
          <w:color w:val="000000"/>
        </w:rPr>
        <w:t>Товаром финансового рынка являются:</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a) деньги;</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b) недвижимость;</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c) ценные бумаги;</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d) все ответы правильные;</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е) правильного ответа нет.</w:t>
      </w:r>
    </w:p>
    <w:p w:rsidR="007540DF" w:rsidRPr="00C04238" w:rsidRDefault="007540DF" w:rsidP="007540DF">
      <w:pPr>
        <w:pStyle w:val="a6"/>
        <w:spacing w:before="0" w:beforeAutospacing="0" w:after="0" w:afterAutospacing="0"/>
        <w:contextualSpacing/>
        <w:mirrorIndents/>
        <w:rPr>
          <w:color w:val="000000"/>
        </w:rPr>
      </w:pPr>
    </w:p>
    <w:p w:rsidR="007540DF" w:rsidRPr="00C04238" w:rsidRDefault="007540DF" w:rsidP="007540DF">
      <w:pPr>
        <w:pStyle w:val="a6"/>
        <w:spacing w:before="0" w:beforeAutospacing="0" w:after="0" w:afterAutospacing="0"/>
        <w:contextualSpacing/>
        <w:mirrorIndents/>
        <w:jc w:val="both"/>
        <w:rPr>
          <w:color w:val="000000"/>
        </w:rPr>
      </w:pPr>
      <w:bookmarkStart w:id="5" w:name="bookmark74"/>
      <w:r w:rsidRPr="00C04238">
        <w:rPr>
          <w:color w:val="000000"/>
        </w:rPr>
        <w:t>9. </w:t>
      </w:r>
      <w:bookmarkEnd w:id="5"/>
      <w:r w:rsidRPr="00C04238">
        <w:rPr>
          <w:color w:val="000000"/>
        </w:rPr>
        <w:t>Доходность - это свойство ценных бумаг:</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a) принести владельцам денежные убытки;</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b) быстро превращаться в деньги;</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c) выступать как средство хранения и накопления богатства;</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d) возможность ценных бумаг покупаться и продаваться на рынке;</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е) все ответы правильные;</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f) правильного ответа нет.</w:t>
      </w:r>
    </w:p>
    <w:p w:rsidR="007540DF" w:rsidRPr="00C04238" w:rsidRDefault="007540DF" w:rsidP="007540DF">
      <w:pPr>
        <w:pStyle w:val="a6"/>
        <w:spacing w:before="0" w:beforeAutospacing="0" w:after="0" w:afterAutospacing="0"/>
        <w:contextualSpacing/>
        <w:mirrorIndents/>
        <w:rPr>
          <w:color w:val="000000"/>
        </w:rPr>
      </w:pPr>
    </w:p>
    <w:p w:rsidR="007540DF" w:rsidRPr="00C04238" w:rsidRDefault="007540DF" w:rsidP="007540DF">
      <w:pPr>
        <w:pStyle w:val="a6"/>
        <w:spacing w:before="0" w:beforeAutospacing="0" w:after="0" w:afterAutospacing="0"/>
        <w:contextualSpacing/>
        <w:mirrorIndents/>
        <w:jc w:val="both"/>
        <w:rPr>
          <w:color w:val="000000"/>
        </w:rPr>
      </w:pPr>
      <w:bookmarkStart w:id="6" w:name="bookmark75"/>
      <w:r w:rsidRPr="00C04238">
        <w:rPr>
          <w:color w:val="000000"/>
        </w:rPr>
        <w:t>10. </w:t>
      </w:r>
      <w:bookmarkEnd w:id="6"/>
      <w:r w:rsidRPr="00C04238">
        <w:rPr>
          <w:color w:val="000000"/>
        </w:rPr>
        <w:t>Рынок, где продается и покупается право на получение </w:t>
      </w:r>
      <w:bookmarkStart w:id="7" w:name="bookmark76"/>
      <w:r w:rsidRPr="00C04238">
        <w:rPr>
          <w:color w:val="000000"/>
        </w:rPr>
        <w:t>дохода от вложенных средств, - это:</w:t>
      </w:r>
      <w:bookmarkEnd w:id="7"/>
    </w:p>
    <w:p w:rsidR="007540DF" w:rsidRPr="00C04238" w:rsidRDefault="007540DF" w:rsidP="007540DF">
      <w:pPr>
        <w:pStyle w:val="a6"/>
        <w:spacing w:before="0" w:beforeAutospacing="0" w:after="0" w:afterAutospacing="0"/>
        <w:contextualSpacing/>
        <w:mirrorIndents/>
        <w:rPr>
          <w:color w:val="000000"/>
        </w:rPr>
      </w:pPr>
      <w:r w:rsidRPr="00C04238">
        <w:rPr>
          <w:color w:val="000000"/>
        </w:rPr>
        <w:t>a) рынок долговых обязательств;</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b) рынок собственности;</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c) первичный рынок;</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d) вторичный рынок;</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е) все ответы правильные;</w:t>
      </w:r>
    </w:p>
    <w:p w:rsidR="007540DF" w:rsidRPr="00C04238" w:rsidRDefault="007540DF" w:rsidP="007540DF">
      <w:pPr>
        <w:pStyle w:val="a6"/>
        <w:spacing w:before="0" w:beforeAutospacing="0" w:after="0" w:afterAutospacing="0"/>
        <w:contextualSpacing/>
        <w:mirrorIndents/>
        <w:rPr>
          <w:color w:val="000000"/>
        </w:rPr>
      </w:pPr>
      <w:r w:rsidRPr="00C04238">
        <w:rPr>
          <w:color w:val="000000"/>
        </w:rPr>
        <w:t>f) правильного ответа нет.</w:t>
      </w:r>
    </w:p>
    <w:p w:rsidR="007540DF" w:rsidRPr="00547EE8" w:rsidRDefault="007540DF" w:rsidP="007540DF">
      <w:pPr>
        <w:pStyle w:val="a6"/>
        <w:spacing w:before="0" w:beforeAutospacing="0" w:after="0" w:afterAutospacing="0"/>
        <w:jc w:val="both"/>
        <w:rPr>
          <w:color w:val="000000"/>
        </w:rPr>
      </w:pPr>
    </w:p>
    <w:p w:rsidR="007540DF" w:rsidRPr="009C2A27" w:rsidRDefault="007540DF" w:rsidP="007540DF">
      <w:pPr>
        <w:pStyle w:val="a3"/>
        <w:numPr>
          <w:ilvl w:val="1"/>
          <w:numId w:val="3"/>
        </w:numPr>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9C2A27">
        <w:rPr>
          <w:rFonts w:ascii="Times New Roman" w:eastAsia="Times New Roman" w:hAnsi="Times New Roman" w:cs="Times New Roman"/>
          <w:b/>
          <w:i/>
          <w:sz w:val="24"/>
          <w:szCs w:val="24"/>
          <w:lang w:eastAsia="ru-RU"/>
        </w:rPr>
        <w:lastRenderedPageBreak/>
        <w:t xml:space="preserve"> Тема </w:t>
      </w:r>
      <w:r w:rsidRPr="009C2A27">
        <w:rPr>
          <w:rFonts w:ascii="Times New Roman" w:hAnsi="Times New Roman" w:cs="Times New Roman"/>
          <w:b/>
          <w:i/>
          <w:sz w:val="24"/>
          <w:szCs w:val="24"/>
        </w:rPr>
        <w:t xml:space="preserve">Структура финансового рынка.  Субъекты финансового рынка. </w:t>
      </w:r>
    </w:p>
    <w:p w:rsidR="007540DF" w:rsidRPr="001B2C90" w:rsidRDefault="007540DF" w:rsidP="007540DF">
      <w:pPr>
        <w:autoSpaceDE w:val="0"/>
        <w:autoSpaceDN w:val="0"/>
        <w:adjustRightInd w:val="0"/>
        <w:spacing w:after="0" w:line="240" w:lineRule="auto"/>
        <w:ind w:left="567"/>
        <w:contextualSpacing/>
        <w:jc w:val="both"/>
        <w:rPr>
          <w:rFonts w:ascii="Times New Roman" w:eastAsia="Times New Roman" w:hAnsi="Times New Roman" w:cs="Times New Roman"/>
          <w:b/>
          <w:i/>
          <w:sz w:val="24"/>
          <w:szCs w:val="24"/>
          <w:lang w:val="ru-RU" w:eastAsia="ru-RU"/>
        </w:rPr>
      </w:pPr>
      <w:r w:rsidRPr="001B2C90">
        <w:rPr>
          <w:rFonts w:ascii="Times New Roman" w:eastAsia="Times New Roman" w:hAnsi="Times New Roman" w:cs="Times New Roman"/>
          <w:b/>
          <w:i/>
          <w:sz w:val="24"/>
          <w:szCs w:val="24"/>
          <w:lang w:val="ru-RU" w:eastAsia="ru-RU"/>
        </w:rPr>
        <w:t>Темы семинарского занятия</w:t>
      </w:r>
    </w:p>
    <w:p w:rsidR="007540DF" w:rsidRPr="00547EE8" w:rsidRDefault="007540DF" w:rsidP="007540DF">
      <w:pPr>
        <w:pStyle w:val="a6"/>
        <w:spacing w:before="0" w:beforeAutospacing="0" w:after="0" w:afterAutospacing="0"/>
        <w:jc w:val="both"/>
        <w:rPr>
          <w:color w:val="000000"/>
        </w:rPr>
      </w:pPr>
      <w:r w:rsidRPr="00547EE8">
        <w:rPr>
          <w:color w:val="000000"/>
        </w:rPr>
        <w:t>1.</w:t>
      </w:r>
      <w:r>
        <w:rPr>
          <w:color w:val="000000"/>
        </w:rPr>
        <w:t xml:space="preserve"> </w:t>
      </w:r>
      <w:r w:rsidRPr="00547EE8">
        <w:rPr>
          <w:color w:val="000000"/>
        </w:rPr>
        <w:t>Дайте определение финансовым посредникам.</w:t>
      </w:r>
    </w:p>
    <w:p w:rsidR="007540DF" w:rsidRPr="00547EE8" w:rsidRDefault="007540DF" w:rsidP="007540DF">
      <w:pPr>
        <w:pStyle w:val="a6"/>
        <w:spacing w:before="0" w:beforeAutospacing="0" w:after="0" w:afterAutospacing="0"/>
        <w:jc w:val="both"/>
        <w:rPr>
          <w:color w:val="000000"/>
        </w:rPr>
      </w:pPr>
      <w:r w:rsidRPr="00547EE8">
        <w:rPr>
          <w:color w:val="000000"/>
        </w:rPr>
        <w:t>2.</w:t>
      </w:r>
      <w:r>
        <w:rPr>
          <w:color w:val="000000"/>
        </w:rPr>
        <w:t xml:space="preserve"> </w:t>
      </w:r>
      <w:r w:rsidRPr="00547EE8">
        <w:rPr>
          <w:color w:val="000000"/>
        </w:rPr>
        <w:t>Назовите составляющие банковской системы Украины.</w:t>
      </w:r>
    </w:p>
    <w:p w:rsidR="007540DF" w:rsidRPr="00547EE8" w:rsidRDefault="007540DF" w:rsidP="007540DF">
      <w:pPr>
        <w:pStyle w:val="a6"/>
        <w:spacing w:before="0" w:beforeAutospacing="0" w:after="0" w:afterAutospacing="0"/>
        <w:jc w:val="both"/>
        <w:rPr>
          <w:color w:val="000000"/>
        </w:rPr>
      </w:pPr>
      <w:r w:rsidRPr="00547EE8">
        <w:rPr>
          <w:color w:val="000000"/>
        </w:rPr>
        <w:t>3.</w:t>
      </w:r>
      <w:r>
        <w:rPr>
          <w:color w:val="000000"/>
        </w:rPr>
        <w:t xml:space="preserve"> </w:t>
      </w:r>
      <w:r w:rsidRPr="00547EE8">
        <w:rPr>
          <w:color w:val="000000"/>
        </w:rPr>
        <w:t>Какие составляющие системы Национального банка?</w:t>
      </w:r>
    </w:p>
    <w:p w:rsidR="007540DF" w:rsidRPr="00547EE8" w:rsidRDefault="007540DF" w:rsidP="007540DF">
      <w:pPr>
        <w:pStyle w:val="a6"/>
        <w:spacing w:before="0" w:beforeAutospacing="0" w:after="0" w:afterAutospacing="0"/>
        <w:jc w:val="both"/>
        <w:rPr>
          <w:color w:val="000000"/>
        </w:rPr>
      </w:pPr>
      <w:r w:rsidRPr="00547EE8">
        <w:rPr>
          <w:color w:val="000000"/>
        </w:rPr>
        <w:t>4.</w:t>
      </w:r>
      <w:r>
        <w:rPr>
          <w:color w:val="000000"/>
        </w:rPr>
        <w:t xml:space="preserve"> </w:t>
      </w:r>
      <w:r w:rsidRPr="00547EE8">
        <w:rPr>
          <w:color w:val="000000"/>
        </w:rPr>
        <w:t>Какие основные операции выполняют коммерческие банки?</w:t>
      </w:r>
    </w:p>
    <w:p w:rsidR="007540DF" w:rsidRPr="00547EE8" w:rsidRDefault="007540DF" w:rsidP="007540DF">
      <w:pPr>
        <w:pStyle w:val="a6"/>
        <w:spacing w:before="0" w:beforeAutospacing="0" w:after="0" w:afterAutospacing="0"/>
        <w:jc w:val="both"/>
        <w:rPr>
          <w:color w:val="000000"/>
        </w:rPr>
      </w:pPr>
      <w:r w:rsidRPr="00547EE8">
        <w:rPr>
          <w:color w:val="000000"/>
        </w:rPr>
        <w:t>5.</w:t>
      </w:r>
      <w:r>
        <w:rPr>
          <w:color w:val="000000"/>
        </w:rPr>
        <w:t xml:space="preserve"> </w:t>
      </w:r>
      <w:r w:rsidRPr="00547EE8">
        <w:rPr>
          <w:color w:val="000000"/>
        </w:rPr>
        <w:t>В чем сущность универсальных банков, определите их отличие от специализированных?</w:t>
      </w:r>
    </w:p>
    <w:p w:rsidR="007540DF" w:rsidRPr="00547EE8" w:rsidRDefault="007540DF" w:rsidP="007540DF">
      <w:pPr>
        <w:pStyle w:val="a6"/>
        <w:spacing w:before="0" w:beforeAutospacing="0" w:after="0" w:afterAutospacing="0"/>
        <w:jc w:val="both"/>
        <w:rPr>
          <w:color w:val="000000"/>
        </w:rPr>
      </w:pPr>
      <w:r w:rsidRPr="00547EE8">
        <w:rPr>
          <w:color w:val="000000"/>
        </w:rPr>
        <w:t>6.</w:t>
      </w:r>
      <w:r>
        <w:rPr>
          <w:color w:val="000000"/>
        </w:rPr>
        <w:t xml:space="preserve"> </w:t>
      </w:r>
      <w:r w:rsidRPr="00547EE8">
        <w:rPr>
          <w:color w:val="000000"/>
        </w:rPr>
        <w:t>Как классифицируются банки по специализации?</w:t>
      </w:r>
    </w:p>
    <w:p w:rsidR="007540DF" w:rsidRPr="00547EE8" w:rsidRDefault="007540DF" w:rsidP="007540DF">
      <w:pPr>
        <w:pStyle w:val="a6"/>
        <w:spacing w:before="0" w:beforeAutospacing="0" w:after="0" w:afterAutospacing="0"/>
        <w:jc w:val="both"/>
        <w:rPr>
          <w:color w:val="000000"/>
        </w:rPr>
      </w:pPr>
      <w:r w:rsidRPr="00547EE8">
        <w:rPr>
          <w:color w:val="000000"/>
        </w:rPr>
        <w:t>7.</w:t>
      </w:r>
      <w:r>
        <w:rPr>
          <w:color w:val="000000"/>
        </w:rPr>
        <w:t xml:space="preserve"> </w:t>
      </w:r>
      <w:r w:rsidRPr="00547EE8">
        <w:rPr>
          <w:color w:val="000000"/>
        </w:rPr>
        <w:t>Предоставьте характеристику типам объединений, которые могут создаваться при участии банков.</w:t>
      </w:r>
    </w:p>
    <w:p w:rsidR="007540DF" w:rsidRPr="00547EE8" w:rsidRDefault="007540DF" w:rsidP="007540DF">
      <w:pPr>
        <w:pStyle w:val="a6"/>
        <w:spacing w:before="0" w:beforeAutospacing="0" w:after="0" w:afterAutospacing="0"/>
        <w:jc w:val="both"/>
        <w:rPr>
          <w:color w:val="000000"/>
        </w:rPr>
      </w:pPr>
      <w:r w:rsidRPr="00547EE8">
        <w:rPr>
          <w:color w:val="000000"/>
        </w:rPr>
        <w:t>8.</w:t>
      </w:r>
      <w:r>
        <w:rPr>
          <w:color w:val="000000"/>
        </w:rPr>
        <w:t xml:space="preserve"> </w:t>
      </w:r>
      <w:r w:rsidRPr="00547EE8">
        <w:rPr>
          <w:color w:val="000000"/>
        </w:rPr>
        <w:t>Назовите основные виды небанковских финансовых институтов, действующих на территории Украины. Которые основные формы их деятельности?</w:t>
      </w:r>
    </w:p>
    <w:p w:rsidR="007540DF" w:rsidRPr="00547EE8" w:rsidRDefault="007540DF" w:rsidP="007540DF">
      <w:pPr>
        <w:pStyle w:val="a6"/>
        <w:spacing w:before="0" w:beforeAutospacing="0" w:after="0" w:afterAutospacing="0"/>
        <w:jc w:val="both"/>
        <w:rPr>
          <w:color w:val="000000"/>
        </w:rPr>
      </w:pPr>
      <w:r w:rsidRPr="00547EE8">
        <w:rPr>
          <w:color w:val="000000"/>
        </w:rPr>
        <w:t>9.</w:t>
      </w:r>
      <w:r>
        <w:rPr>
          <w:color w:val="000000"/>
        </w:rPr>
        <w:t xml:space="preserve"> </w:t>
      </w:r>
      <w:r w:rsidRPr="00547EE8">
        <w:rPr>
          <w:color w:val="000000"/>
        </w:rPr>
        <w:t>С какой целью создаются кредитные союзы?</w:t>
      </w:r>
    </w:p>
    <w:p w:rsidR="007540DF" w:rsidRPr="00547EE8" w:rsidRDefault="007540DF" w:rsidP="007540DF">
      <w:pPr>
        <w:pStyle w:val="a6"/>
        <w:spacing w:before="0" w:beforeAutospacing="0" w:after="0" w:afterAutospacing="0"/>
        <w:jc w:val="both"/>
        <w:rPr>
          <w:color w:val="000000"/>
        </w:rPr>
      </w:pPr>
      <w:r w:rsidRPr="00547EE8">
        <w:rPr>
          <w:color w:val="000000"/>
        </w:rPr>
        <w:t>10.</w:t>
      </w:r>
      <w:r>
        <w:rPr>
          <w:color w:val="000000"/>
        </w:rPr>
        <w:t xml:space="preserve"> </w:t>
      </w:r>
      <w:r w:rsidRPr="00547EE8">
        <w:rPr>
          <w:color w:val="000000"/>
        </w:rPr>
        <w:t>В чем заключаются отличия между кредитными союзами и другими депозитными институтами?</w:t>
      </w:r>
    </w:p>
    <w:p w:rsidR="007540DF" w:rsidRPr="00547EE8" w:rsidRDefault="007540DF" w:rsidP="007540DF">
      <w:pPr>
        <w:pStyle w:val="a6"/>
        <w:spacing w:before="0" w:beforeAutospacing="0" w:after="0" w:afterAutospacing="0"/>
        <w:jc w:val="both"/>
        <w:rPr>
          <w:color w:val="000000"/>
        </w:rPr>
      </w:pPr>
      <w:r w:rsidRPr="00547EE8">
        <w:rPr>
          <w:color w:val="000000"/>
        </w:rPr>
        <w:t>11.</w:t>
      </w:r>
      <w:r>
        <w:rPr>
          <w:color w:val="000000"/>
        </w:rPr>
        <w:t xml:space="preserve"> </w:t>
      </w:r>
      <w:r w:rsidRPr="00547EE8">
        <w:rPr>
          <w:color w:val="000000"/>
        </w:rPr>
        <w:t>В чем сущность существование институтов совместного инвестирования?</w:t>
      </w:r>
    </w:p>
    <w:p w:rsidR="007540DF" w:rsidRPr="00BF11E0" w:rsidRDefault="007540DF" w:rsidP="007540DF">
      <w:pPr>
        <w:tabs>
          <w:tab w:val="left" w:pos="0"/>
          <w:tab w:val="left" w:pos="426"/>
        </w:tabs>
        <w:spacing w:after="0" w:line="240" w:lineRule="auto"/>
        <w:jc w:val="both"/>
        <w:rPr>
          <w:rFonts w:ascii="Times New Roman" w:eastAsia="Times New Roman" w:hAnsi="Times New Roman" w:cs="Times New Roman"/>
          <w:b/>
          <w:i/>
          <w:sz w:val="24"/>
          <w:szCs w:val="24"/>
          <w:lang w:val="ru-RU" w:eastAsia="ru-RU"/>
        </w:rPr>
      </w:pPr>
    </w:p>
    <w:p w:rsidR="007540DF" w:rsidRPr="00547EE8" w:rsidRDefault="007540DF" w:rsidP="007540DF">
      <w:pPr>
        <w:pStyle w:val="a3"/>
        <w:numPr>
          <w:ilvl w:val="1"/>
          <w:numId w:val="4"/>
        </w:numPr>
        <w:tabs>
          <w:tab w:val="left" w:pos="0"/>
          <w:tab w:val="left" w:pos="426"/>
        </w:tabs>
        <w:autoSpaceDE w:val="0"/>
        <w:autoSpaceDN w:val="0"/>
        <w:adjustRightInd w:val="0"/>
        <w:spacing w:after="0" w:line="240" w:lineRule="auto"/>
        <w:ind w:left="0" w:firstLine="567"/>
        <w:jc w:val="both"/>
        <w:rPr>
          <w:rFonts w:ascii="Times New Roman" w:eastAsia="Times New Roman" w:hAnsi="Times New Roman" w:cs="Times New Roman"/>
          <w:b/>
          <w:i/>
          <w:sz w:val="24"/>
          <w:szCs w:val="24"/>
          <w:lang w:eastAsia="ru-RU"/>
        </w:rPr>
      </w:pPr>
      <w:r w:rsidRPr="00547EE8">
        <w:rPr>
          <w:rFonts w:ascii="Times New Roman" w:hAnsi="Times New Roman" w:cs="Times New Roman"/>
          <w:b/>
          <w:i/>
          <w:sz w:val="24"/>
          <w:szCs w:val="24"/>
        </w:rPr>
        <w:t xml:space="preserve">Тема Суть алгоритмического </w:t>
      </w:r>
      <w:proofErr w:type="spellStart"/>
      <w:r w:rsidRPr="00547EE8">
        <w:rPr>
          <w:rFonts w:ascii="Times New Roman" w:hAnsi="Times New Roman" w:cs="Times New Roman"/>
          <w:b/>
          <w:i/>
          <w:sz w:val="24"/>
          <w:szCs w:val="24"/>
        </w:rPr>
        <w:t>трейдинга</w:t>
      </w:r>
      <w:proofErr w:type="spellEnd"/>
      <w:r w:rsidRPr="00547EE8">
        <w:rPr>
          <w:rFonts w:ascii="Times New Roman" w:hAnsi="Times New Roman" w:cs="Times New Roman"/>
          <w:b/>
          <w:i/>
          <w:sz w:val="24"/>
          <w:szCs w:val="24"/>
        </w:rPr>
        <w:t xml:space="preserve">. Алгоритмическая торговля на фондовом рынке. </w:t>
      </w:r>
    </w:p>
    <w:p w:rsidR="007540DF" w:rsidRPr="00547EE8" w:rsidRDefault="007540DF" w:rsidP="007540DF">
      <w:pPr>
        <w:tabs>
          <w:tab w:val="left" w:pos="0"/>
          <w:tab w:val="left" w:pos="426"/>
        </w:tabs>
        <w:autoSpaceDE w:val="0"/>
        <w:autoSpaceDN w:val="0"/>
        <w:adjustRightInd w:val="0"/>
        <w:spacing w:after="0" w:line="240" w:lineRule="auto"/>
        <w:ind w:left="567"/>
        <w:jc w:val="both"/>
        <w:rPr>
          <w:rFonts w:ascii="Times New Roman" w:eastAsia="Times New Roman" w:hAnsi="Times New Roman" w:cs="Times New Roman"/>
          <w:b/>
          <w:i/>
          <w:sz w:val="24"/>
          <w:szCs w:val="24"/>
          <w:lang w:val="ru-RU" w:eastAsia="ru-RU"/>
        </w:rPr>
      </w:pPr>
      <w:r w:rsidRPr="00547EE8">
        <w:rPr>
          <w:rFonts w:ascii="Times New Roman" w:eastAsia="Times New Roman" w:hAnsi="Times New Roman" w:cs="Times New Roman"/>
          <w:b/>
          <w:i/>
          <w:sz w:val="24"/>
          <w:szCs w:val="24"/>
          <w:lang w:val="ru-RU" w:eastAsia="ru-RU"/>
        </w:rPr>
        <w:t>Темы семинарского занятия</w:t>
      </w:r>
    </w:p>
    <w:p w:rsidR="007540DF" w:rsidRPr="009C2A27" w:rsidRDefault="007540DF" w:rsidP="007540DF">
      <w:pPr>
        <w:pStyle w:val="a5"/>
        <w:spacing w:before="0" w:beforeAutospacing="0" w:after="0" w:afterAutospacing="0"/>
        <w:jc w:val="both"/>
        <w:rPr>
          <w:color w:val="000000"/>
        </w:rPr>
      </w:pPr>
      <w:r w:rsidRPr="009C2A27">
        <w:rPr>
          <w:color w:val="000000"/>
        </w:rPr>
        <w:t>1. Назовите направления профессиональной деятельности по купле-продаже ценных бумаг на фондовом рынке.</w:t>
      </w:r>
    </w:p>
    <w:p w:rsidR="007540DF" w:rsidRPr="009C2A27" w:rsidRDefault="007540DF" w:rsidP="007540DF">
      <w:pPr>
        <w:pStyle w:val="a5"/>
        <w:spacing w:before="0" w:beforeAutospacing="0" w:after="0" w:afterAutospacing="0"/>
        <w:jc w:val="both"/>
        <w:rPr>
          <w:color w:val="000000"/>
        </w:rPr>
      </w:pPr>
      <w:r w:rsidRPr="009C2A27">
        <w:rPr>
          <w:color w:val="000000"/>
        </w:rPr>
        <w:t>2. В чем заключается расширительное толкование роли торгового агента па фондовом рынке?</w:t>
      </w:r>
    </w:p>
    <w:p w:rsidR="007540DF" w:rsidRPr="009C2A27" w:rsidRDefault="007540DF" w:rsidP="007540DF">
      <w:pPr>
        <w:pStyle w:val="a5"/>
        <w:spacing w:before="0" w:beforeAutospacing="0" w:after="0" w:afterAutospacing="0"/>
        <w:jc w:val="both"/>
        <w:rPr>
          <w:color w:val="000000"/>
        </w:rPr>
      </w:pPr>
      <w:r w:rsidRPr="009C2A27">
        <w:rPr>
          <w:color w:val="000000"/>
        </w:rPr>
        <w:t>3. Что такое брокерская деятельность на фондовом рынке?</w:t>
      </w:r>
    </w:p>
    <w:p w:rsidR="007540DF" w:rsidRPr="009C2A27" w:rsidRDefault="007540DF" w:rsidP="007540DF">
      <w:pPr>
        <w:pStyle w:val="a5"/>
        <w:spacing w:before="0" w:beforeAutospacing="0" w:after="0" w:afterAutospacing="0"/>
        <w:jc w:val="both"/>
        <w:rPr>
          <w:color w:val="000000"/>
        </w:rPr>
      </w:pPr>
      <w:r w:rsidRPr="009C2A27">
        <w:rPr>
          <w:color w:val="000000"/>
        </w:rPr>
        <w:t>4. Что такое дилерская деятельность на рынке ценных бумаг?</w:t>
      </w:r>
    </w:p>
    <w:p w:rsidR="007540DF" w:rsidRPr="009C2A27" w:rsidRDefault="007540DF" w:rsidP="007540DF">
      <w:pPr>
        <w:pStyle w:val="a5"/>
        <w:spacing w:before="0" w:beforeAutospacing="0" w:after="0" w:afterAutospacing="0"/>
        <w:jc w:val="both"/>
        <w:rPr>
          <w:color w:val="000000"/>
        </w:rPr>
      </w:pPr>
      <w:r w:rsidRPr="009C2A27">
        <w:rPr>
          <w:color w:val="000000"/>
        </w:rPr>
        <w:t>5. Какие виды лицензий па осуществление деятельности в качестве торгового агента вы знаете?</w:t>
      </w:r>
    </w:p>
    <w:p w:rsidR="007540DF" w:rsidRPr="009C2A27" w:rsidRDefault="007540DF" w:rsidP="007540DF">
      <w:pPr>
        <w:pStyle w:val="a5"/>
        <w:spacing w:before="0" w:beforeAutospacing="0" w:after="0" w:afterAutospacing="0"/>
        <w:jc w:val="both"/>
        <w:rPr>
          <w:color w:val="000000"/>
        </w:rPr>
      </w:pPr>
      <w:r w:rsidRPr="009C2A27">
        <w:rPr>
          <w:color w:val="000000"/>
        </w:rPr>
        <w:t>6. С какими видами деятельности па фондовом рынке возможно совмещение бро</w:t>
      </w:r>
      <w:r w:rsidRPr="009C2A27">
        <w:rPr>
          <w:color w:val="000000"/>
        </w:rPr>
        <w:softHyphen/>
        <w:t>керской и дилерской деятельности?</w:t>
      </w:r>
    </w:p>
    <w:p w:rsidR="007540DF" w:rsidRPr="009C2A27" w:rsidRDefault="007540DF" w:rsidP="007540DF">
      <w:pPr>
        <w:pStyle w:val="a5"/>
        <w:spacing w:before="0" w:beforeAutospacing="0" w:after="0" w:afterAutospacing="0"/>
        <w:jc w:val="both"/>
        <w:rPr>
          <w:color w:val="000000"/>
        </w:rPr>
      </w:pPr>
      <w:r w:rsidRPr="009C2A27">
        <w:rPr>
          <w:color w:val="000000"/>
        </w:rPr>
        <w:t>7. Какие функции выполняет контролер в штате профессионального участника рынка ценных бумаг?</w:t>
      </w:r>
    </w:p>
    <w:p w:rsidR="007540DF" w:rsidRPr="009C2A27" w:rsidRDefault="007540DF" w:rsidP="007540DF">
      <w:pPr>
        <w:pStyle w:val="a5"/>
        <w:spacing w:before="0" w:beforeAutospacing="0" w:after="0" w:afterAutospacing="0"/>
        <w:jc w:val="both"/>
        <w:rPr>
          <w:color w:val="000000"/>
        </w:rPr>
      </w:pPr>
      <w:r w:rsidRPr="009C2A27">
        <w:rPr>
          <w:color w:val="000000"/>
        </w:rPr>
        <w:t>8. Что понимается под деятельностью, но управлению ценными бумагами?</w:t>
      </w:r>
    </w:p>
    <w:p w:rsidR="007540DF" w:rsidRPr="009C2A27" w:rsidRDefault="007540DF" w:rsidP="007540DF">
      <w:pPr>
        <w:pStyle w:val="a5"/>
        <w:spacing w:before="0" w:beforeAutospacing="0" w:after="0" w:afterAutospacing="0"/>
        <w:jc w:val="both"/>
        <w:rPr>
          <w:color w:val="000000"/>
        </w:rPr>
      </w:pPr>
      <w:r w:rsidRPr="009C2A27">
        <w:rPr>
          <w:color w:val="000000"/>
        </w:rPr>
        <w:t>9. Что называется клиринговой деятельностью па фондовом рынке?</w:t>
      </w:r>
    </w:p>
    <w:p w:rsidR="007540DF" w:rsidRPr="009C2A27" w:rsidRDefault="007540DF" w:rsidP="007540DF">
      <w:pPr>
        <w:pStyle w:val="a5"/>
        <w:spacing w:before="0" w:beforeAutospacing="0" w:after="0" w:afterAutospacing="0"/>
        <w:jc w:val="both"/>
        <w:rPr>
          <w:color w:val="000000"/>
        </w:rPr>
      </w:pPr>
      <w:r w:rsidRPr="009C2A27">
        <w:rPr>
          <w:color w:val="000000"/>
        </w:rPr>
        <w:t>10. Что такое депозитарная деятельность?</w:t>
      </w:r>
    </w:p>
    <w:p w:rsidR="007540DF" w:rsidRPr="009C2A27" w:rsidRDefault="007540DF" w:rsidP="007540DF">
      <w:pPr>
        <w:pStyle w:val="a5"/>
        <w:spacing w:before="0" w:beforeAutospacing="0" w:after="0" w:afterAutospacing="0"/>
        <w:jc w:val="both"/>
        <w:rPr>
          <w:color w:val="000000"/>
        </w:rPr>
      </w:pPr>
      <w:r w:rsidRPr="009C2A27">
        <w:rPr>
          <w:color w:val="000000"/>
        </w:rPr>
        <w:t>11. Что понимается под деятельностью по ведению реестра владельцев ценных бумаг?</w:t>
      </w:r>
    </w:p>
    <w:p w:rsidR="007540DF" w:rsidRPr="009C2A27" w:rsidRDefault="007540DF" w:rsidP="007540DF">
      <w:pPr>
        <w:pStyle w:val="a5"/>
        <w:spacing w:before="0" w:beforeAutospacing="0" w:after="0" w:afterAutospacing="0"/>
        <w:jc w:val="both"/>
        <w:rPr>
          <w:color w:val="000000"/>
        </w:rPr>
      </w:pPr>
      <w:r w:rsidRPr="009C2A27">
        <w:rPr>
          <w:color w:val="000000"/>
        </w:rPr>
        <w:t>12. Кто такой трансфер-агент? Какие функции он выполняет в системе ведения реестра?</w:t>
      </w:r>
    </w:p>
    <w:p w:rsidR="007540DF" w:rsidRPr="009C2A27" w:rsidRDefault="007540DF" w:rsidP="007540DF">
      <w:pPr>
        <w:pStyle w:val="a5"/>
        <w:spacing w:before="0" w:beforeAutospacing="0" w:after="0" w:afterAutospacing="0"/>
        <w:jc w:val="both"/>
        <w:rPr>
          <w:color w:val="000000"/>
        </w:rPr>
      </w:pPr>
      <w:r w:rsidRPr="009C2A27">
        <w:rPr>
          <w:color w:val="000000"/>
        </w:rPr>
        <w:t>13. Что понимается под деятельностью по организации торговли на рынке ценные бумаг?</w:t>
      </w:r>
    </w:p>
    <w:p w:rsidR="007540DF" w:rsidRPr="009C2A27" w:rsidRDefault="007540DF" w:rsidP="007540DF">
      <w:pPr>
        <w:pStyle w:val="a5"/>
        <w:spacing w:before="0" w:beforeAutospacing="0" w:after="0" w:afterAutospacing="0"/>
        <w:jc w:val="both"/>
        <w:rPr>
          <w:color w:val="000000"/>
        </w:rPr>
      </w:pPr>
      <w:r w:rsidRPr="009C2A27">
        <w:rPr>
          <w:color w:val="000000"/>
        </w:rPr>
        <w:t>14. В чем заключается роль фондовых бирж на рынке ценных бумаг?</w:t>
      </w:r>
    </w:p>
    <w:p w:rsidR="007540DF" w:rsidRDefault="007540DF" w:rsidP="007540DF">
      <w:pPr>
        <w:pStyle w:val="a3"/>
        <w:tabs>
          <w:tab w:val="left" w:pos="0"/>
          <w:tab w:val="left" w:pos="426"/>
        </w:tabs>
        <w:spacing w:after="0" w:line="240" w:lineRule="auto"/>
        <w:ind w:left="987" w:hanging="987"/>
        <w:jc w:val="both"/>
        <w:rPr>
          <w:rFonts w:ascii="Times New Roman" w:eastAsia="Times New Roman" w:hAnsi="Times New Roman" w:cs="Times New Roman"/>
          <w:b/>
          <w:i/>
          <w:sz w:val="24"/>
          <w:szCs w:val="24"/>
          <w:lang w:eastAsia="ru-RU"/>
        </w:rPr>
      </w:pPr>
    </w:p>
    <w:p w:rsidR="007540DF" w:rsidRDefault="007540DF" w:rsidP="007540DF">
      <w:pPr>
        <w:pStyle w:val="a3"/>
        <w:tabs>
          <w:tab w:val="left" w:pos="0"/>
          <w:tab w:val="left" w:pos="426"/>
        </w:tabs>
        <w:spacing w:after="0" w:line="240" w:lineRule="auto"/>
        <w:ind w:left="0" w:firstLine="426"/>
        <w:jc w:val="both"/>
        <w:rPr>
          <w:rFonts w:ascii="Times New Roman" w:hAnsi="Times New Roman" w:cs="Times New Roman"/>
          <w:b/>
          <w:i/>
          <w:sz w:val="24"/>
          <w:szCs w:val="24"/>
        </w:rPr>
      </w:pPr>
      <w:r>
        <w:rPr>
          <w:rFonts w:ascii="Times New Roman" w:eastAsia="Times New Roman" w:hAnsi="Times New Roman" w:cs="Times New Roman"/>
          <w:b/>
          <w:i/>
          <w:sz w:val="24"/>
          <w:szCs w:val="24"/>
          <w:lang w:eastAsia="ru-RU"/>
        </w:rPr>
        <w:t>2.2.</w:t>
      </w:r>
      <w:r w:rsidRPr="00204170">
        <w:rPr>
          <w:rFonts w:ascii="Times New Roman" w:eastAsia="Times New Roman" w:hAnsi="Times New Roman" w:cs="Times New Roman"/>
          <w:b/>
          <w:i/>
          <w:sz w:val="24"/>
          <w:szCs w:val="24"/>
          <w:lang w:eastAsia="ru-RU"/>
        </w:rPr>
        <w:t xml:space="preserve"> Тема </w:t>
      </w:r>
      <w:r w:rsidRPr="009C2A27">
        <w:rPr>
          <w:rFonts w:ascii="Times New Roman" w:hAnsi="Times New Roman" w:cs="Times New Roman"/>
          <w:b/>
          <w:i/>
          <w:sz w:val="24"/>
          <w:szCs w:val="24"/>
        </w:rPr>
        <w:t xml:space="preserve">Стратегии для алгоритмического </w:t>
      </w:r>
      <w:proofErr w:type="spellStart"/>
      <w:r w:rsidRPr="009C2A27">
        <w:rPr>
          <w:rFonts w:ascii="Times New Roman" w:hAnsi="Times New Roman" w:cs="Times New Roman"/>
          <w:b/>
          <w:i/>
          <w:sz w:val="24"/>
          <w:szCs w:val="24"/>
        </w:rPr>
        <w:t>трейдинга</w:t>
      </w:r>
      <w:proofErr w:type="spellEnd"/>
      <w:r w:rsidRPr="009C2A27">
        <w:rPr>
          <w:rFonts w:ascii="Times New Roman" w:hAnsi="Times New Roman" w:cs="Times New Roman"/>
          <w:b/>
          <w:i/>
          <w:sz w:val="24"/>
          <w:szCs w:val="24"/>
        </w:rPr>
        <w:t xml:space="preserve">. Преимущества и недостатки алгоритмического </w:t>
      </w:r>
      <w:proofErr w:type="spellStart"/>
      <w:r w:rsidRPr="009C2A27">
        <w:rPr>
          <w:rFonts w:ascii="Times New Roman" w:hAnsi="Times New Roman" w:cs="Times New Roman"/>
          <w:b/>
          <w:i/>
          <w:sz w:val="24"/>
          <w:szCs w:val="24"/>
        </w:rPr>
        <w:t>трейдинга</w:t>
      </w:r>
      <w:proofErr w:type="spellEnd"/>
      <w:r>
        <w:rPr>
          <w:rFonts w:ascii="Times New Roman" w:hAnsi="Times New Roman" w:cs="Times New Roman"/>
          <w:b/>
          <w:i/>
          <w:sz w:val="24"/>
          <w:szCs w:val="24"/>
        </w:rPr>
        <w:t>.</w:t>
      </w:r>
    </w:p>
    <w:p w:rsidR="007540DF" w:rsidRPr="00BF11E0" w:rsidRDefault="007540DF" w:rsidP="007540DF">
      <w:pPr>
        <w:autoSpaceDE w:val="0"/>
        <w:autoSpaceDN w:val="0"/>
        <w:adjustRightInd w:val="0"/>
        <w:spacing w:after="0" w:line="240" w:lineRule="auto"/>
        <w:ind w:left="567"/>
        <w:contextualSpacing/>
        <w:jc w:val="both"/>
        <w:rPr>
          <w:rFonts w:ascii="Times New Roman" w:eastAsia="Times New Roman" w:hAnsi="Times New Roman" w:cs="Times New Roman"/>
          <w:b/>
          <w:i/>
          <w:sz w:val="24"/>
          <w:szCs w:val="24"/>
          <w:lang w:val="ru-RU" w:eastAsia="ru-RU"/>
        </w:rPr>
      </w:pPr>
      <w:r w:rsidRPr="00BF11E0">
        <w:rPr>
          <w:rFonts w:ascii="Times New Roman" w:eastAsia="Times New Roman" w:hAnsi="Times New Roman" w:cs="Times New Roman"/>
          <w:b/>
          <w:i/>
          <w:sz w:val="24"/>
          <w:szCs w:val="24"/>
          <w:lang w:val="ru-RU" w:eastAsia="ru-RU"/>
        </w:rPr>
        <w:t>Темы самостоятельной работы</w:t>
      </w:r>
    </w:p>
    <w:p w:rsidR="007540DF" w:rsidRPr="009C2A27" w:rsidRDefault="007540DF" w:rsidP="007540DF">
      <w:pPr>
        <w:pStyle w:val="a5"/>
        <w:spacing w:before="0" w:beforeAutospacing="0" w:after="0" w:afterAutospacing="0"/>
        <w:jc w:val="both"/>
        <w:rPr>
          <w:color w:val="000000"/>
        </w:rPr>
      </w:pPr>
      <w:r w:rsidRPr="009C2A27">
        <w:rPr>
          <w:color w:val="000000"/>
        </w:rPr>
        <w:t>1 Дайте определение биржевого дела.</w:t>
      </w:r>
    </w:p>
    <w:p w:rsidR="007540DF" w:rsidRPr="009C2A27" w:rsidRDefault="007540DF" w:rsidP="007540DF">
      <w:pPr>
        <w:pStyle w:val="a5"/>
        <w:spacing w:before="0" w:beforeAutospacing="0" w:after="0" w:afterAutospacing="0"/>
        <w:jc w:val="both"/>
        <w:rPr>
          <w:color w:val="000000"/>
        </w:rPr>
      </w:pPr>
      <w:r w:rsidRPr="009C2A27">
        <w:rPr>
          <w:color w:val="000000"/>
        </w:rPr>
        <w:t>2. Кто такой организатор торговли па рынке цепных бумаг?</w:t>
      </w:r>
    </w:p>
    <w:p w:rsidR="007540DF" w:rsidRPr="009C2A27" w:rsidRDefault="007540DF" w:rsidP="007540DF">
      <w:pPr>
        <w:pStyle w:val="a5"/>
        <w:spacing w:before="0" w:beforeAutospacing="0" w:after="0" w:afterAutospacing="0"/>
        <w:jc w:val="both"/>
        <w:rPr>
          <w:color w:val="000000"/>
        </w:rPr>
      </w:pPr>
      <w:r w:rsidRPr="009C2A27">
        <w:rPr>
          <w:color w:val="000000"/>
        </w:rPr>
        <w:t>3. Какие категории руководителей и служащих организаторов торговли подлежат обязательной аттестации?</w:t>
      </w:r>
    </w:p>
    <w:p w:rsidR="007540DF" w:rsidRPr="009C2A27" w:rsidRDefault="007540DF" w:rsidP="007540DF">
      <w:pPr>
        <w:pStyle w:val="a5"/>
        <w:spacing w:before="0" w:beforeAutospacing="0" w:after="0" w:afterAutospacing="0"/>
        <w:jc w:val="both"/>
        <w:rPr>
          <w:color w:val="000000"/>
        </w:rPr>
      </w:pPr>
      <w:r w:rsidRPr="009C2A27">
        <w:rPr>
          <w:color w:val="000000"/>
        </w:rPr>
        <w:t>4. Дайте определение понятия «лицензия профессионального участника рынка ценных бумаг».</w:t>
      </w:r>
    </w:p>
    <w:p w:rsidR="007540DF" w:rsidRPr="009C2A27" w:rsidRDefault="007540DF" w:rsidP="007540DF">
      <w:pPr>
        <w:pStyle w:val="a5"/>
        <w:spacing w:before="0" w:beforeAutospacing="0" w:after="0" w:afterAutospacing="0"/>
        <w:jc w:val="both"/>
        <w:rPr>
          <w:color w:val="000000"/>
        </w:rPr>
      </w:pPr>
      <w:r w:rsidRPr="009C2A27">
        <w:rPr>
          <w:color w:val="000000"/>
        </w:rPr>
        <w:t>5. Охарактеризуйте требования, применяемые при оценке квалификации специалистов.</w:t>
      </w:r>
    </w:p>
    <w:p w:rsidR="007540DF" w:rsidRPr="009C2A27" w:rsidRDefault="007540DF" w:rsidP="007540DF">
      <w:pPr>
        <w:pStyle w:val="a5"/>
        <w:spacing w:before="0" w:beforeAutospacing="0" w:after="0" w:afterAutospacing="0"/>
        <w:jc w:val="both"/>
        <w:rPr>
          <w:color w:val="000000"/>
        </w:rPr>
      </w:pPr>
      <w:r w:rsidRPr="009C2A27">
        <w:rPr>
          <w:color w:val="000000"/>
        </w:rPr>
        <w:t>6. Перечислите регистры внутреннего учета профессиональных участников рынка ценных бумаг.</w:t>
      </w:r>
    </w:p>
    <w:p w:rsidR="007540DF" w:rsidRPr="009C2A27" w:rsidRDefault="007540DF" w:rsidP="007540DF">
      <w:pPr>
        <w:pStyle w:val="a5"/>
        <w:spacing w:before="0" w:beforeAutospacing="0" w:after="0" w:afterAutospacing="0"/>
        <w:jc w:val="both"/>
        <w:rPr>
          <w:color w:val="000000"/>
        </w:rPr>
      </w:pPr>
      <w:r w:rsidRPr="009C2A27">
        <w:rPr>
          <w:color w:val="000000"/>
        </w:rPr>
        <w:t>7. Сформулируйте требования к оформлению учетных регистров.</w:t>
      </w:r>
    </w:p>
    <w:p w:rsidR="007540DF" w:rsidRPr="009C2A27" w:rsidRDefault="007540DF" w:rsidP="007540DF">
      <w:pPr>
        <w:pStyle w:val="a5"/>
        <w:spacing w:before="0" w:beforeAutospacing="0" w:after="0" w:afterAutospacing="0"/>
        <w:jc w:val="both"/>
        <w:rPr>
          <w:color w:val="000000"/>
        </w:rPr>
      </w:pPr>
      <w:r w:rsidRPr="009C2A27">
        <w:rPr>
          <w:color w:val="000000"/>
        </w:rPr>
        <w:t>8. Назовите характерные особенности учетных регистров.</w:t>
      </w:r>
    </w:p>
    <w:p w:rsidR="007540DF" w:rsidRPr="009C2A27" w:rsidRDefault="007540DF" w:rsidP="007540DF">
      <w:pPr>
        <w:pStyle w:val="a5"/>
        <w:spacing w:before="0" w:beforeAutospacing="0" w:after="0" w:afterAutospacing="0"/>
        <w:jc w:val="both"/>
        <w:rPr>
          <w:color w:val="000000"/>
        </w:rPr>
      </w:pPr>
      <w:r w:rsidRPr="009C2A27">
        <w:rPr>
          <w:color w:val="000000"/>
        </w:rPr>
        <w:lastRenderedPageBreak/>
        <w:t>9. С какой периодичностью осуществляется отчетность профессиональных участников рынка ценных бумаг перед клиентами?</w:t>
      </w:r>
    </w:p>
    <w:p w:rsidR="007540DF" w:rsidRPr="009C2A27" w:rsidRDefault="007540DF" w:rsidP="007540DF">
      <w:pPr>
        <w:pStyle w:val="a5"/>
        <w:spacing w:before="0" w:beforeAutospacing="0" w:after="0" w:afterAutospacing="0"/>
        <w:jc w:val="both"/>
        <w:rPr>
          <w:color w:val="000000"/>
        </w:rPr>
      </w:pPr>
      <w:r w:rsidRPr="009C2A27">
        <w:rPr>
          <w:color w:val="000000"/>
        </w:rPr>
        <w:t>10. Назовите организации, осуществляющие контроль за деятельностью профес</w:t>
      </w:r>
      <w:r w:rsidRPr="009C2A27">
        <w:rPr>
          <w:color w:val="000000"/>
        </w:rPr>
        <w:softHyphen/>
        <w:t>сиональных участников рынка ценных бумаг.</w:t>
      </w:r>
    </w:p>
    <w:p w:rsidR="007540DF" w:rsidRPr="009C2A27" w:rsidRDefault="007540DF" w:rsidP="007540DF">
      <w:pPr>
        <w:pStyle w:val="a5"/>
        <w:spacing w:before="0" w:beforeAutospacing="0" w:after="0" w:afterAutospacing="0"/>
        <w:jc w:val="both"/>
        <w:rPr>
          <w:color w:val="000000"/>
        </w:rPr>
      </w:pPr>
      <w:r w:rsidRPr="009C2A27">
        <w:rPr>
          <w:color w:val="000000"/>
        </w:rPr>
        <w:t>11. Какой организации и на каких условиях профессиональные участники должны представлять учетные регистры и внутреннюю отчетность?</w:t>
      </w:r>
    </w:p>
    <w:p w:rsidR="007540DF" w:rsidRPr="009C2A27" w:rsidRDefault="007540DF" w:rsidP="007540DF">
      <w:pPr>
        <w:pStyle w:val="a3"/>
        <w:tabs>
          <w:tab w:val="left" w:pos="0"/>
          <w:tab w:val="left" w:pos="426"/>
        </w:tabs>
        <w:spacing w:after="0" w:line="240" w:lineRule="auto"/>
        <w:ind w:left="0" w:firstLine="567"/>
        <w:jc w:val="both"/>
        <w:rPr>
          <w:rFonts w:ascii="Times New Roman" w:eastAsia="Times New Roman" w:hAnsi="Times New Roman" w:cs="Times New Roman"/>
          <w:b/>
          <w:i/>
          <w:sz w:val="24"/>
          <w:szCs w:val="24"/>
          <w:lang w:eastAsia="ru-RU"/>
        </w:rPr>
      </w:pPr>
    </w:p>
    <w:p w:rsidR="007540DF" w:rsidRDefault="007540DF" w:rsidP="007540DF">
      <w:pPr>
        <w:pStyle w:val="a3"/>
        <w:tabs>
          <w:tab w:val="left" w:pos="0"/>
          <w:tab w:val="left" w:pos="426"/>
        </w:tabs>
        <w:spacing w:after="0" w:line="240" w:lineRule="auto"/>
        <w:ind w:left="0" w:firstLine="567"/>
        <w:jc w:val="both"/>
        <w:rPr>
          <w:rFonts w:ascii="Times New Roman" w:hAnsi="Times New Roman" w:cs="Times New Roman"/>
          <w:b/>
          <w:i/>
          <w:sz w:val="24"/>
          <w:szCs w:val="24"/>
        </w:rPr>
      </w:pPr>
      <w:r>
        <w:rPr>
          <w:rFonts w:ascii="Times New Roman" w:eastAsia="Times New Roman" w:hAnsi="Times New Roman" w:cs="Times New Roman"/>
          <w:b/>
          <w:i/>
          <w:sz w:val="24"/>
          <w:szCs w:val="24"/>
          <w:lang w:eastAsia="ru-RU"/>
        </w:rPr>
        <w:t xml:space="preserve">3.1. </w:t>
      </w:r>
      <w:r w:rsidRPr="00F708A8">
        <w:rPr>
          <w:rFonts w:ascii="Times New Roman" w:eastAsia="Times New Roman" w:hAnsi="Times New Roman" w:cs="Times New Roman"/>
          <w:b/>
          <w:i/>
          <w:sz w:val="24"/>
          <w:szCs w:val="24"/>
          <w:lang w:eastAsia="ru-RU"/>
        </w:rPr>
        <w:t xml:space="preserve">Тема </w:t>
      </w:r>
      <w:r w:rsidRPr="009C2A27">
        <w:rPr>
          <w:rFonts w:ascii="Times New Roman" w:eastAsia="Times New Roman" w:hAnsi="Times New Roman" w:cs="Times New Roman"/>
          <w:b/>
          <w:i/>
          <w:sz w:val="24"/>
          <w:szCs w:val="24"/>
          <w:lang w:eastAsia="ru-RU"/>
        </w:rPr>
        <w:t>Понятие инвестиционного портфеля.  Классификация инвестиционных портфелей</w:t>
      </w:r>
    </w:p>
    <w:p w:rsidR="007540DF" w:rsidRPr="00BF11E0" w:rsidRDefault="007540DF" w:rsidP="007540DF">
      <w:pPr>
        <w:autoSpaceDE w:val="0"/>
        <w:autoSpaceDN w:val="0"/>
        <w:adjustRightInd w:val="0"/>
        <w:spacing w:after="0" w:line="240" w:lineRule="auto"/>
        <w:ind w:left="567"/>
        <w:contextualSpacing/>
        <w:jc w:val="both"/>
        <w:rPr>
          <w:rFonts w:ascii="Times New Roman" w:eastAsia="Times New Roman" w:hAnsi="Times New Roman" w:cs="Times New Roman"/>
          <w:b/>
          <w:i/>
          <w:sz w:val="24"/>
          <w:szCs w:val="24"/>
          <w:lang w:val="ru-RU" w:eastAsia="ru-RU"/>
        </w:rPr>
      </w:pPr>
      <w:r w:rsidRPr="00BF11E0">
        <w:rPr>
          <w:rFonts w:ascii="Times New Roman" w:eastAsia="Times New Roman" w:hAnsi="Times New Roman" w:cs="Times New Roman"/>
          <w:b/>
          <w:i/>
          <w:sz w:val="24"/>
          <w:szCs w:val="24"/>
          <w:lang w:val="ru-RU" w:eastAsia="ru-RU"/>
        </w:rPr>
        <w:t>Темы самостоятельной работы</w:t>
      </w:r>
    </w:p>
    <w:p w:rsidR="007540DF" w:rsidRPr="009C2A27" w:rsidRDefault="007540DF" w:rsidP="007540DF">
      <w:pPr>
        <w:spacing w:after="0" w:line="240" w:lineRule="auto"/>
        <w:rPr>
          <w:rFonts w:ascii="Times New Roman" w:eastAsia="Times New Roman" w:hAnsi="Times New Roman" w:cs="Times New Roman"/>
          <w:sz w:val="24"/>
          <w:szCs w:val="24"/>
          <w:lang w:val="ru-RU" w:eastAsia="ru-RU"/>
        </w:rPr>
      </w:pPr>
      <w:r w:rsidRPr="009C2A27">
        <w:rPr>
          <w:rFonts w:ascii="Times New Roman" w:eastAsia="Times New Roman" w:hAnsi="Times New Roman" w:cs="Times New Roman"/>
          <w:sz w:val="24"/>
          <w:szCs w:val="24"/>
          <w:lang w:val="ru-RU" w:eastAsia="ru-RU"/>
        </w:rPr>
        <w:t xml:space="preserve">1. В чем состоит суть портфельного инвестирования? </w:t>
      </w:r>
    </w:p>
    <w:p w:rsidR="007540DF" w:rsidRPr="009C2A27" w:rsidRDefault="007540DF" w:rsidP="007540DF">
      <w:pPr>
        <w:spacing w:after="0" w:line="240" w:lineRule="auto"/>
        <w:rPr>
          <w:rFonts w:ascii="Times New Roman" w:eastAsia="Times New Roman" w:hAnsi="Times New Roman" w:cs="Times New Roman"/>
          <w:sz w:val="24"/>
          <w:szCs w:val="24"/>
          <w:lang w:val="ru-RU" w:eastAsia="ru-RU"/>
        </w:rPr>
      </w:pPr>
      <w:r w:rsidRPr="009C2A27">
        <w:rPr>
          <w:rFonts w:ascii="Times New Roman" w:eastAsia="Times New Roman" w:hAnsi="Times New Roman" w:cs="Times New Roman"/>
          <w:sz w:val="24"/>
          <w:szCs w:val="24"/>
          <w:lang w:val="ru-RU" w:eastAsia="ru-RU"/>
        </w:rPr>
        <w:t xml:space="preserve">2. Какие преимущества получает инвестор, формируя инвестиционный портфель, по сравнению с </w:t>
      </w:r>
      <w:proofErr w:type="spellStart"/>
      <w:r w:rsidRPr="009C2A27">
        <w:rPr>
          <w:rFonts w:ascii="Times New Roman" w:eastAsia="Times New Roman" w:hAnsi="Times New Roman" w:cs="Times New Roman"/>
          <w:sz w:val="24"/>
          <w:szCs w:val="24"/>
          <w:lang w:val="ru-RU" w:eastAsia="ru-RU"/>
        </w:rPr>
        <w:t>моноинвестированием</w:t>
      </w:r>
      <w:proofErr w:type="spellEnd"/>
      <w:r w:rsidRPr="009C2A27">
        <w:rPr>
          <w:rFonts w:ascii="Times New Roman" w:eastAsia="Times New Roman" w:hAnsi="Times New Roman" w:cs="Times New Roman"/>
          <w:sz w:val="24"/>
          <w:szCs w:val="24"/>
          <w:lang w:val="ru-RU" w:eastAsia="ru-RU"/>
        </w:rPr>
        <w:t xml:space="preserve">? </w:t>
      </w:r>
    </w:p>
    <w:p w:rsidR="007540DF" w:rsidRPr="009C2A27" w:rsidRDefault="007540DF" w:rsidP="007540DF">
      <w:pPr>
        <w:spacing w:after="0" w:line="240" w:lineRule="auto"/>
        <w:rPr>
          <w:rFonts w:ascii="Times New Roman" w:eastAsia="Times New Roman" w:hAnsi="Times New Roman" w:cs="Times New Roman"/>
          <w:sz w:val="24"/>
          <w:szCs w:val="24"/>
          <w:lang w:val="ru-RU" w:eastAsia="ru-RU"/>
        </w:rPr>
      </w:pPr>
      <w:r w:rsidRPr="009C2A27">
        <w:rPr>
          <w:rFonts w:ascii="Times New Roman" w:eastAsia="Times New Roman" w:hAnsi="Times New Roman" w:cs="Times New Roman"/>
          <w:sz w:val="24"/>
          <w:szCs w:val="24"/>
          <w:lang w:val="ru-RU" w:eastAsia="ru-RU"/>
        </w:rPr>
        <w:t xml:space="preserve">3. Перечислите основные и локальные цели портфельного инвестирования. </w:t>
      </w:r>
    </w:p>
    <w:p w:rsidR="007540DF" w:rsidRPr="007540DF" w:rsidRDefault="007540DF" w:rsidP="007540DF">
      <w:pPr>
        <w:spacing w:after="0" w:line="240" w:lineRule="auto"/>
        <w:rPr>
          <w:rFonts w:ascii="Times New Roman" w:hAnsi="Times New Roman" w:cs="Times New Roman"/>
          <w:sz w:val="24"/>
          <w:szCs w:val="24"/>
          <w:lang w:val="ru-RU"/>
        </w:rPr>
      </w:pPr>
      <w:r w:rsidRPr="009C2A27">
        <w:rPr>
          <w:rFonts w:ascii="Times New Roman" w:eastAsia="Times New Roman" w:hAnsi="Times New Roman" w:cs="Times New Roman"/>
          <w:sz w:val="24"/>
          <w:szCs w:val="24"/>
          <w:lang w:val="ru-RU" w:eastAsia="ru-RU"/>
        </w:rPr>
        <w:t xml:space="preserve">4. </w:t>
      </w:r>
      <w:r w:rsidRPr="009C2A27">
        <w:rPr>
          <w:rFonts w:ascii="Times New Roman" w:hAnsi="Times New Roman" w:cs="Times New Roman"/>
          <w:sz w:val="24"/>
          <w:szCs w:val="24"/>
          <w:lang w:val="ru-RU"/>
        </w:rPr>
        <w:t xml:space="preserve">Назовите основные типы инвестиционных портфелей. </w:t>
      </w:r>
      <w:r w:rsidRPr="007540DF">
        <w:rPr>
          <w:rFonts w:ascii="Times New Roman" w:hAnsi="Times New Roman" w:cs="Times New Roman"/>
          <w:sz w:val="24"/>
          <w:szCs w:val="24"/>
          <w:lang w:val="ru-RU"/>
        </w:rPr>
        <w:t xml:space="preserve">Дайте им характеристику. </w:t>
      </w:r>
    </w:p>
    <w:p w:rsidR="007540DF" w:rsidRPr="009C2A27" w:rsidRDefault="007540DF" w:rsidP="007540DF">
      <w:pPr>
        <w:spacing w:after="0" w:line="240" w:lineRule="auto"/>
        <w:rPr>
          <w:rFonts w:ascii="Times New Roman" w:hAnsi="Times New Roman" w:cs="Times New Roman"/>
          <w:sz w:val="24"/>
          <w:szCs w:val="24"/>
          <w:lang w:val="ru-RU"/>
        </w:rPr>
      </w:pPr>
      <w:r w:rsidRPr="009C2A27">
        <w:rPr>
          <w:rFonts w:ascii="Times New Roman" w:hAnsi="Times New Roman" w:cs="Times New Roman"/>
          <w:sz w:val="24"/>
          <w:szCs w:val="24"/>
          <w:lang w:val="ru-RU"/>
        </w:rPr>
        <w:t xml:space="preserve">5. Какие существуют основные подходы к формированию портфеля финансовых инвестиций? </w:t>
      </w:r>
    </w:p>
    <w:p w:rsidR="007540DF" w:rsidRDefault="007540DF" w:rsidP="007540DF">
      <w:pPr>
        <w:spacing w:after="0" w:line="240" w:lineRule="auto"/>
        <w:rPr>
          <w:rFonts w:ascii="Times New Roman" w:hAnsi="Times New Roman" w:cs="Times New Roman"/>
          <w:sz w:val="24"/>
          <w:szCs w:val="24"/>
          <w:lang w:val="ru-RU"/>
        </w:rPr>
      </w:pPr>
      <w:r w:rsidRPr="009C2A27">
        <w:rPr>
          <w:rFonts w:ascii="Times New Roman" w:hAnsi="Times New Roman" w:cs="Times New Roman"/>
          <w:sz w:val="24"/>
          <w:szCs w:val="24"/>
          <w:lang w:val="ru-RU"/>
        </w:rPr>
        <w:t xml:space="preserve">6. Перечислите основные этапы формирования портфеля ценных бумаг. </w:t>
      </w:r>
    </w:p>
    <w:p w:rsidR="007540DF" w:rsidRDefault="007540DF" w:rsidP="007540DF">
      <w:pPr>
        <w:spacing w:after="0" w:line="240" w:lineRule="auto"/>
        <w:rPr>
          <w:rFonts w:ascii="Times New Roman" w:hAnsi="Times New Roman" w:cs="Times New Roman"/>
          <w:sz w:val="24"/>
          <w:szCs w:val="24"/>
          <w:lang w:val="ru-RU"/>
        </w:rPr>
      </w:pPr>
    </w:p>
    <w:p w:rsidR="007540DF" w:rsidRDefault="007540DF" w:rsidP="007540DF">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Примерный тест</w:t>
      </w:r>
    </w:p>
    <w:p w:rsidR="007540DF" w:rsidRPr="00330A34" w:rsidRDefault="007540DF" w:rsidP="007540DF">
      <w:pPr>
        <w:spacing w:after="0" w:line="240" w:lineRule="auto"/>
        <w:rPr>
          <w:rFonts w:ascii="Times New Roman" w:hAnsi="Times New Roman" w:cs="Times New Roman"/>
          <w:sz w:val="24"/>
          <w:szCs w:val="24"/>
          <w:lang w:val="ru-RU"/>
        </w:rPr>
      </w:pPr>
      <w:bookmarkStart w:id="8" w:name="bookmark77"/>
      <w:r w:rsidRPr="00330A34">
        <w:rPr>
          <w:rFonts w:ascii="Times New Roman" w:hAnsi="Times New Roman" w:cs="Times New Roman"/>
          <w:sz w:val="24"/>
          <w:szCs w:val="24"/>
          <w:lang w:val="ru-RU"/>
        </w:rPr>
        <w:t>1. </w:t>
      </w:r>
      <w:bookmarkEnd w:id="8"/>
      <w:r w:rsidRPr="00330A34">
        <w:rPr>
          <w:rFonts w:ascii="Times New Roman" w:hAnsi="Times New Roman" w:cs="Times New Roman"/>
          <w:sz w:val="24"/>
          <w:szCs w:val="24"/>
          <w:lang w:val="ru-RU"/>
        </w:rPr>
        <w:t>Органом государственного регулирования рынка банковских услуг являются:</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a) Национальный Банк Украины;</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b) Государственная комиссия по ценным бумагам и фондового рынка;</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c) специально уполномоченный орган исполнительной власти;</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d) все ответы правильные;</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е) правильного ответа нет.</w:t>
      </w:r>
    </w:p>
    <w:p w:rsidR="007540DF" w:rsidRPr="00330A34" w:rsidRDefault="007540DF" w:rsidP="007540DF">
      <w:pPr>
        <w:spacing w:after="0" w:line="240" w:lineRule="auto"/>
        <w:rPr>
          <w:rFonts w:ascii="Times New Roman" w:hAnsi="Times New Roman" w:cs="Times New Roman"/>
          <w:sz w:val="24"/>
          <w:szCs w:val="24"/>
          <w:lang w:val="ru-RU"/>
        </w:rPr>
      </w:pPr>
    </w:p>
    <w:p w:rsidR="007540DF" w:rsidRPr="00330A34" w:rsidRDefault="007540DF" w:rsidP="007540DF">
      <w:pPr>
        <w:spacing w:after="0" w:line="240" w:lineRule="auto"/>
        <w:rPr>
          <w:rFonts w:ascii="Times New Roman" w:hAnsi="Times New Roman" w:cs="Times New Roman"/>
          <w:sz w:val="24"/>
          <w:szCs w:val="24"/>
          <w:lang w:val="ru-RU"/>
        </w:rPr>
      </w:pPr>
      <w:bookmarkStart w:id="9" w:name="bookmark78"/>
      <w:r w:rsidRPr="00330A34">
        <w:rPr>
          <w:rFonts w:ascii="Times New Roman" w:hAnsi="Times New Roman" w:cs="Times New Roman"/>
          <w:sz w:val="24"/>
          <w:szCs w:val="24"/>
          <w:lang w:val="ru-RU"/>
        </w:rPr>
        <w:t>2. </w:t>
      </w:r>
      <w:bookmarkEnd w:id="9"/>
      <w:r w:rsidRPr="00330A34">
        <w:rPr>
          <w:rFonts w:ascii="Times New Roman" w:hAnsi="Times New Roman" w:cs="Times New Roman"/>
          <w:sz w:val="24"/>
          <w:szCs w:val="24"/>
          <w:lang w:val="ru-RU"/>
        </w:rPr>
        <w:t>Основной учреждением, регулирующего функционирование рынка ценных бумаг являются:</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a) Министерство финансов Украины;</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b) Национальный Банк Украины;</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c) Фонд государственного имущества;</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d) Государственная комиссия по ценных бумагам и фондовому рынку;</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е) все ответы правильные;</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f) правильного ответа нет.</w:t>
      </w:r>
    </w:p>
    <w:p w:rsidR="007540DF" w:rsidRPr="00330A34" w:rsidRDefault="007540DF" w:rsidP="007540DF">
      <w:pPr>
        <w:spacing w:after="0" w:line="240" w:lineRule="auto"/>
        <w:rPr>
          <w:rFonts w:ascii="Times New Roman" w:hAnsi="Times New Roman" w:cs="Times New Roman"/>
          <w:sz w:val="24"/>
          <w:szCs w:val="24"/>
          <w:lang w:val="ru-RU"/>
        </w:rPr>
      </w:pPr>
    </w:p>
    <w:p w:rsidR="007540DF" w:rsidRPr="00330A34" w:rsidRDefault="007540DF" w:rsidP="007540DF">
      <w:pPr>
        <w:spacing w:after="0" w:line="240" w:lineRule="auto"/>
        <w:rPr>
          <w:rFonts w:ascii="Times New Roman" w:hAnsi="Times New Roman" w:cs="Times New Roman"/>
          <w:sz w:val="24"/>
          <w:szCs w:val="24"/>
          <w:lang w:val="ru-RU"/>
        </w:rPr>
      </w:pPr>
      <w:bookmarkStart w:id="10" w:name="bookmark79"/>
      <w:r w:rsidRPr="00330A34">
        <w:rPr>
          <w:rFonts w:ascii="Times New Roman" w:hAnsi="Times New Roman" w:cs="Times New Roman"/>
          <w:sz w:val="24"/>
          <w:szCs w:val="24"/>
          <w:lang w:val="ru-RU"/>
        </w:rPr>
        <w:t>3. </w:t>
      </w:r>
      <w:bookmarkEnd w:id="10"/>
      <w:r w:rsidRPr="00330A34">
        <w:rPr>
          <w:rFonts w:ascii="Times New Roman" w:hAnsi="Times New Roman" w:cs="Times New Roman"/>
          <w:sz w:val="24"/>
          <w:szCs w:val="24"/>
          <w:lang w:val="ru-RU"/>
        </w:rPr>
        <w:t>Или может решение уполномоченного органа в отношении привлечения штрафных санкций, быть обжаловано в суде?</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a) так;</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b) нет;</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c) все ответы правильные;</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d) правильного ответа нет.</w:t>
      </w:r>
    </w:p>
    <w:p w:rsidR="007540DF" w:rsidRPr="00330A34" w:rsidRDefault="007540DF" w:rsidP="007540DF">
      <w:pPr>
        <w:spacing w:after="0" w:line="240" w:lineRule="auto"/>
        <w:rPr>
          <w:rFonts w:ascii="Times New Roman" w:hAnsi="Times New Roman" w:cs="Times New Roman"/>
          <w:sz w:val="24"/>
          <w:szCs w:val="24"/>
          <w:lang w:val="ru-RU"/>
        </w:rPr>
      </w:pPr>
    </w:p>
    <w:p w:rsidR="007540DF" w:rsidRPr="00330A34" w:rsidRDefault="007540DF" w:rsidP="007540DF">
      <w:pPr>
        <w:spacing w:after="0" w:line="240" w:lineRule="auto"/>
        <w:rPr>
          <w:rFonts w:ascii="Times New Roman" w:hAnsi="Times New Roman" w:cs="Times New Roman"/>
          <w:sz w:val="24"/>
          <w:szCs w:val="24"/>
          <w:lang w:val="ru-RU"/>
        </w:rPr>
      </w:pPr>
      <w:bookmarkStart w:id="11" w:name="bookmark80"/>
      <w:r w:rsidRPr="00330A34">
        <w:rPr>
          <w:rFonts w:ascii="Times New Roman" w:hAnsi="Times New Roman" w:cs="Times New Roman"/>
          <w:sz w:val="24"/>
          <w:szCs w:val="24"/>
          <w:lang w:val="ru-RU"/>
        </w:rPr>
        <w:t>4. </w:t>
      </w:r>
      <w:bookmarkEnd w:id="11"/>
      <w:r w:rsidRPr="00330A34">
        <w:rPr>
          <w:rFonts w:ascii="Times New Roman" w:hAnsi="Times New Roman" w:cs="Times New Roman"/>
          <w:sz w:val="24"/>
          <w:szCs w:val="24"/>
          <w:lang w:val="ru-RU"/>
        </w:rPr>
        <w:t>Срок полномочий временной администрации не может превышать:</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a) одного года со дня ее назначения;</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b) полгода со дня ее назначения;</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c) времени, необходимого для решения поставленных задач;</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d) все ответы правильные;</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е) правильного ответа нет.</w:t>
      </w:r>
    </w:p>
    <w:p w:rsidR="007540DF" w:rsidRPr="00330A34" w:rsidRDefault="007540DF" w:rsidP="007540DF">
      <w:pPr>
        <w:spacing w:after="0" w:line="240" w:lineRule="auto"/>
        <w:rPr>
          <w:rFonts w:ascii="Times New Roman" w:hAnsi="Times New Roman" w:cs="Times New Roman"/>
          <w:sz w:val="24"/>
          <w:szCs w:val="24"/>
          <w:lang w:val="ru-RU"/>
        </w:rPr>
      </w:pPr>
    </w:p>
    <w:p w:rsidR="007540DF" w:rsidRPr="00330A34" w:rsidRDefault="007540DF" w:rsidP="007540DF">
      <w:pPr>
        <w:spacing w:after="0" w:line="240" w:lineRule="auto"/>
        <w:rPr>
          <w:rFonts w:ascii="Times New Roman" w:hAnsi="Times New Roman" w:cs="Times New Roman"/>
          <w:sz w:val="24"/>
          <w:szCs w:val="24"/>
          <w:lang w:val="ru-RU"/>
        </w:rPr>
      </w:pPr>
      <w:bookmarkStart w:id="12" w:name="bookmark81"/>
      <w:r w:rsidRPr="00330A34">
        <w:rPr>
          <w:rFonts w:ascii="Times New Roman" w:hAnsi="Times New Roman" w:cs="Times New Roman"/>
          <w:sz w:val="24"/>
          <w:szCs w:val="24"/>
          <w:lang w:val="ru-RU"/>
        </w:rPr>
        <w:t>5. </w:t>
      </w:r>
      <w:bookmarkEnd w:id="12"/>
      <w:r w:rsidRPr="00330A34">
        <w:rPr>
          <w:rFonts w:ascii="Times New Roman" w:hAnsi="Times New Roman" w:cs="Times New Roman"/>
          <w:sz w:val="24"/>
          <w:szCs w:val="24"/>
          <w:lang w:val="ru-RU"/>
        </w:rPr>
        <w:t>Банки, что функционируют в узком секторе рынка, называются:</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a) универсальные;</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b) </w:t>
      </w:r>
      <w:proofErr w:type="spellStart"/>
      <w:r w:rsidRPr="00330A34">
        <w:rPr>
          <w:rFonts w:ascii="Times New Roman" w:hAnsi="Times New Roman" w:cs="Times New Roman"/>
          <w:sz w:val="24"/>
          <w:szCs w:val="24"/>
          <w:lang w:val="ru-RU"/>
        </w:rPr>
        <w:t>новосозданные</w:t>
      </w:r>
      <w:proofErr w:type="spellEnd"/>
      <w:r w:rsidRPr="00330A34">
        <w:rPr>
          <w:rFonts w:ascii="Times New Roman" w:hAnsi="Times New Roman" w:cs="Times New Roman"/>
          <w:sz w:val="24"/>
          <w:szCs w:val="24"/>
          <w:lang w:val="ru-RU"/>
        </w:rPr>
        <w:t>;</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c) аутсайдеры;</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lastRenderedPageBreak/>
        <w:t>d) специализированные;</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е) все ответы правильные;</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f) правильного ответа нет.</w:t>
      </w:r>
    </w:p>
    <w:p w:rsidR="007540DF" w:rsidRPr="00330A34" w:rsidRDefault="007540DF" w:rsidP="007540DF">
      <w:pPr>
        <w:spacing w:after="0" w:line="240" w:lineRule="auto"/>
        <w:rPr>
          <w:rFonts w:ascii="Times New Roman" w:hAnsi="Times New Roman" w:cs="Times New Roman"/>
          <w:sz w:val="24"/>
          <w:szCs w:val="24"/>
          <w:lang w:val="ru-RU"/>
        </w:rPr>
      </w:pPr>
    </w:p>
    <w:p w:rsidR="007540DF" w:rsidRPr="00330A34" w:rsidRDefault="007540DF" w:rsidP="007540DF">
      <w:pPr>
        <w:spacing w:after="0" w:line="240" w:lineRule="auto"/>
        <w:rPr>
          <w:rFonts w:ascii="Times New Roman" w:hAnsi="Times New Roman" w:cs="Times New Roman"/>
          <w:sz w:val="24"/>
          <w:szCs w:val="24"/>
          <w:lang w:val="ru-RU"/>
        </w:rPr>
      </w:pPr>
      <w:bookmarkStart w:id="13" w:name="bookmark82"/>
      <w:r w:rsidRPr="00330A34">
        <w:rPr>
          <w:rFonts w:ascii="Times New Roman" w:hAnsi="Times New Roman" w:cs="Times New Roman"/>
          <w:sz w:val="24"/>
          <w:szCs w:val="24"/>
          <w:lang w:val="ru-RU"/>
        </w:rPr>
        <w:t>6. </w:t>
      </w:r>
      <w:bookmarkEnd w:id="13"/>
      <w:r w:rsidRPr="00330A34">
        <w:rPr>
          <w:rFonts w:ascii="Times New Roman" w:hAnsi="Times New Roman" w:cs="Times New Roman"/>
          <w:sz w:val="24"/>
          <w:szCs w:val="24"/>
          <w:lang w:val="ru-RU"/>
        </w:rPr>
        <w:t>Банки, занимающиеся долгосрочным кредитованием жилищного строительства под залог земельных участков, называются:</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a) универсальными;</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b) инвестиционными;</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c) </w:t>
      </w:r>
      <w:proofErr w:type="spellStart"/>
      <w:r w:rsidRPr="00330A34">
        <w:rPr>
          <w:rFonts w:ascii="Times New Roman" w:hAnsi="Times New Roman" w:cs="Times New Roman"/>
          <w:sz w:val="24"/>
          <w:szCs w:val="24"/>
          <w:lang w:val="ru-RU"/>
        </w:rPr>
        <w:t>взаємоощадними</w:t>
      </w:r>
      <w:proofErr w:type="spellEnd"/>
      <w:r w:rsidRPr="00330A34">
        <w:rPr>
          <w:rFonts w:ascii="Times New Roman" w:hAnsi="Times New Roman" w:cs="Times New Roman"/>
          <w:sz w:val="24"/>
          <w:szCs w:val="24"/>
          <w:lang w:val="ru-RU"/>
        </w:rPr>
        <w:t>;</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d) ипотечным;</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е) все ответы правильные;</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f) правильного ответа нет.</w:t>
      </w:r>
    </w:p>
    <w:p w:rsidR="007540DF" w:rsidRPr="00330A34" w:rsidRDefault="007540DF" w:rsidP="007540DF">
      <w:pPr>
        <w:spacing w:after="0" w:line="240" w:lineRule="auto"/>
        <w:rPr>
          <w:rFonts w:ascii="Times New Roman" w:hAnsi="Times New Roman" w:cs="Times New Roman"/>
          <w:sz w:val="24"/>
          <w:szCs w:val="24"/>
          <w:lang w:val="ru-RU"/>
        </w:rPr>
      </w:pPr>
    </w:p>
    <w:p w:rsidR="007540DF" w:rsidRPr="00330A34" w:rsidRDefault="007540DF" w:rsidP="007540DF">
      <w:pPr>
        <w:spacing w:after="0" w:line="240" w:lineRule="auto"/>
        <w:rPr>
          <w:rFonts w:ascii="Times New Roman" w:hAnsi="Times New Roman" w:cs="Times New Roman"/>
          <w:sz w:val="24"/>
          <w:szCs w:val="24"/>
          <w:lang w:val="ru-RU"/>
        </w:rPr>
      </w:pPr>
      <w:bookmarkStart w:id="14" w:name="bookmark83"/>
      <w:r w:rsidRPr="00330A34">
        <w:rPr>
          <w:rFonts w:ascii="Times New Roman" w:hAnsi="Times New Roman" w:cs="Times New Roman"/>
          <w:sz w:val="24"/>
          <w:szCs w:val="24"/>
          <w:lang w:val="ru-RU"/>
        </w:rPr>
        <w:t>7. </w:t>
      </w:r>
      <w:bookmarkEnd w:id="14"/>
      <w:r w:rsidRPr="00330A34">
        <w:rPr>
          <w:rFonts w:ascii="Times New Roman" w:hAnsi="Times New Roman" w:cs="Times New Roman"/>
          <w:sz w:val="24"/>
          <w:szCs w:val="24"/>
          <w:lang w:val="ru-RU"/>
        </w:rPr>
        <w:t>Учреждения имеют право создавать банковские объединения следующих типов:</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a) банковская корпорация;</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b) банковская холдинговая группа;</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c) финансовая холдинговая группа;</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d) все ответы правильные;</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е) правильного ответа нет.</w:t>
      </w:r>
    </w:p>
    <w:p w:rsidR="007540DF" w:rsidRPr="00330A34" w:rsidRDefault="007540DF" w:rsidP="007540DF">
      <w:pPr>
        <w:spacing w:after="0" w:line="240" w:lineRule="auto"/>
        <w:rPr>
          <w:rFonts w:ascii="Times New Roman" w:hAnsi="Times New Roman" w:cs="Times New Roman"/>
          <w:sz w:val="24"/>
          <w:szCs w:val="24"/>
          <w:lang w:val="ru-RU"/>
        </w:rPr>
      </w:pPr>
    </w:p>
    <w:p w:rsidR="007540DF" w:rsidRPr="00330A34" w:rsidRDefault="007540DF" w:rsidP="007540DF">
      <w:pPr>
        <w:spacing w:after="0" w:line="240" w:lineRule="auto"/>
        <w:rPr>
          <w:rFonts w:ascii="Times New Roman" w:hAnsi="Times New Roman" w:cs="Times New Roman"/>
          <w:sz w:val="24"/>
          <w:szCs w:val="24"/>
          <w:lang w:val="ru-RU"/>
        </w:rPr>
      </w:pPr>
      <w:bookmarkStart w:id="15" w:name="bookmark84"/>
      <w:r w:rsidRPr="00330A34">
        <w:rPr>
          <w:rFonts w:ascii="Times New Roman" w:hAnsi="Times New Roman" w:cs="Times New Roman"/>
          <w:sz w:val="24"/>
          <w:szCs w:val="24"/>
          <w:lang w:val="ru-RU"/>
        </w:rPr>
        <w:t>8. </w:t>
      </w:r>
      <w:bookmarkEnd w:id="15"/>
      <w:r w:rsidRPr="00330A34">
        <w:rPr>
          <w:rFonts w:ascii="Times New Roman" w:hAnsi="Times New Roman" w:cs="Times New Roman"/>
          <w:sz w:val="24"/>
          <w:szCs w:val="24"/>
          <w:lang w:val="ru-RU"/>
        </w:rPr>
        <w:t>Главная функция финансовых посредников - это:</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a) привлечение средств других субъектов для развития своей деятельности;</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b) вложения средств в объекты инвестирования;</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 xml:space="preserve">c) помощь в передаче средств от потенциальных инвесторов к потенциальным </w:t>
      </w:r>
      <w:proofErr w:type="spellStart"/>
      <w:r w:rsidRPr="00330A34">
        <w:rPr>
          <w:rFonts w:ascii="Times New Roman" w:hAnsi="Times New Roman" w:cs="Times New Roman"/>
          <w:sz w:val="24"/>
          <w:szCs w:val="24"/>
          <w:lang w:val="ru-RU"/>
        </w:rPr>
        <w:t>залучальників</w:t>
      </w:r>
      <w:proofErr w:type="spellEnd"/>
      <w:r w:rsidRPr="00330A34">
        <w:rPr>
          <w:rFonts w:ascii="Times New Roman" w:hAnsi="Times New Roman" w:cs="Times New Roman"/>
          <w:sz w:val="24"/>
          <w:szCs w:val="24"/>
          <w:lang w:val="ru-RU"/>
        </w:rPr>
        <w:t xml:space="preserve"> и наоборот;</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d) все ответы правильные;</w:t>
      </w:r>
    </w:p>
    <w:p w:rsidR="007540DF"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е) правильного ответа нет.</w:t>
      </w:r>
    </w:p>
    <w:p w:rsidR="007540DF" w:rsidRPr="00330A34" w:rsidRDefault="007540DF" w:rsidP="007540DF">
      <w:pPr>
        <w:spacing w:after="0" w:line="240" w:lineRule="auto"/>
        <w:rPr>
          <w:rFonts w:ascii="Times New Roman" w:hAnsi="Times New Roman" w:cs="Times New Roman"/>
          <w:sz w:val="24"/>
          <w:szCs w:val="24"/>
          <w:lang w:val="ru-RU"/>
        </w:rPr>
      </w:pPr>
    </w:p>
    <w:p w:rsidR="007540DF" w:rsidRPr="00330A34" w:rsidRDefault="007540DF" w:rsidP="007540DF">
      <w:pPr>
        <w:spacing w:after="0" w:line="240" w:lineRule="auto"/>
        <w:rPr>
          <w:rFonts w:ascii="Times New Roman" w:hAnsi="Times New Roman" w:cs="Times New Roman"/>
          <w:sz w:val="24"/>
          <w:szCs w:val="24"/>
          <w:lang w:val="ru-RU"/>
        </w:rPr>
      </w:pPr>
      <w:bookmarkStart w:id="16" w:name="bookmark85"/>
      <w:r w:rsidRPr="00330A34">
        <w:rPr>
          <w:rFonts w:ascii="Times New Roman" w:hAnsi="Times New Roman" w:cs="Times New Roman"/>
          <w:sz w:val="24"/>
          <w:szCs w:val="24"/>
          <w:lang w:val="ru-RU"/>
        </w:rPr>
        <w:t>9. </w:t>
      </w:r>
      <w:bookmarkEnd w:id="16"/>
      <w:r w:rsidRPr="00330A34">
        <w:rPr>
          <w:rFonts w:ascii="Times New Roman" w:hAnsi="Times New Roman" w:cs="Times New Roman"/>
          <w:sz w:val="24"/>
          <w:szCs w:val="24"/>
          <w:lang w:val="ru-RU"/>
        </w:rPr>
        <w:t>Риск, когда теряется часть дохода, называется:</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a) допустимым;</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b) критическим;</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c) катастрофическим;</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d) все ответы правильные;</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е) правильного ответа нет.</w:t>
      </w:r>
    </w:p>
    <w:p w:rsidR="007540DF" w:rsidRPr="00330A34" w:rsidRDefault="007540DF" w:rsidP="007540DF">
      <w:pPr>
        <w:spacing w:after="0" w:line="240" w:lineRule="auto"/>
        <w:rPr>
          <w:rFonts w:ascii="Times New Roman" w:hAnsi="Times New Roman" w:cs="Times New Roman"/>
          <w:sz w:val="24"/>
          <w:szCs w:val="24"/>
          <w:lang w:val="ru-RU"/>
        </w:rPr>
      </w:pPr>
    </w:p>
    <w:p w:rsidR="007540DF" w:rsidRPr="00330A34" w:rsidRDefault="007540DF" w:rsidP="007540DF">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10.</w:t>
      </w:r>
      <w:r w:rsidRPr="00330A34">
        <w:rPr>
          <w:rFonts w:ascii="Times New Roman" w:hAnsi="Times New Roman" w:cs="Times New Roman"/>
          <w:sz w:val="24"/>
          <w:szCs w:val="24"/>
          <w:lang w:val="ru-RU"/>
        </w:rPr>
        <w:t> Риск, связан с ошибкой или неправильной организацией, неправильным выбором метода проведения той или иной финансовой операции, - это:</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a) операционный риск;</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b) инфляционный риск;</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c) кредитный риск;</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d) процентный риск;</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e) валютный риск;</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f) все ответы правильные;</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g) правильного ответа нет.</w:t>
      </w:r>
    </w:p>
    <w:p w:rsidR="007540DF" w:rsidRPr="00330A34" w:rsidRDefault="007540DF" w:rsidP="007540DF">
      <w:pPr>
        <w:spacing w:after="0" w:line="240" w:lineRule="auto"/>
        <w:rPr>
          <w:rFonts w:ascii="Times New Roman" w:hAnsi="Times New Roman" w:cs="Times New Roman"/>
          <w:sz w:val="24"/>
          <w:szCs w:val="24"/>
          <w:lang w:val="ru-RU"/>
        </w:rPr>
      </w:pPr>
    </w:p>
    <w:p w:rsidR="007540DF" w:rsidRPr="00330A34" w:rsidRDefault="007540DF" w:rsidP="007540DF">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1</w:t>
      </w:r>
      <w:r w:rsidRPr="00330A34">
        <w:rPr>
          <w:rFonts w:ascii="Times New Roman" w:hAnsi="Times New Roman" w:cs="Times New Roman"/>
          <w:sz w:val="24"/>
          <w:szCs w:val="24"/>
          <w:lang w:val="ru-RU"/>
        </w:rPr>
        <w:t>1. Риск неправильного выбора ценных бумаг для инвестирования при формировании портфеля - это:</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a) систематический риск;</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b) селективный риск;</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c) временной риск;</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d) риск ликвидности;</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е) все ответы правильные;</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f) правильного ответа нет.</w:t>
      </w:r>
    </w:p>
    <w:p w:rsidR="007540DF" w:rsidRPr="00330A34" w:rsidRDefault="007540DF" w:rsidP="007540DF">
      <w:pPr>
        <w:spacing w:after="0" w:line="240" w:lineRule="auto"/>
        <w:rPr>
          <w:rFonts w:ascii="Times New Roman" w:hAnsi="Times New Roman" w:cs="Times New Roman"/>
          <w:sz w:val="24"/>
          <w:szCs w:val="24"/>
          <w:lang w:val="ru-RU"/>
        </w:rPr>
      </w:pPr>
    </w:p>
    <w:p w:rsidR="007540DF" w:rsidRPr="00330A34" w:rsidRDefault="007540DF" w:rsidP="007540DF">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lastRenderedPageBreak/>
        <w:t>1</w:t>
      </w:r>
      <w:r w:rsidRPr="00330A34">
        <w:rPr>
          <w:rFonts w:ascii="Times New Roman" w:hAnsi="Times New Roman" w:cs="Times New Roman"/>
          <w:sz w:val="24"/>
          <w:szCs w:val="24"/>
          <w:lang w:val="ru-RU"/>
        </w:rPr>
        <w:t>2. Процесс распределения инвестируемых средств между различными объектами вложения, которые непосредственно не связаны между собой, являются способом:</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a) диверсификации;</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b) приобретение дополнительной информации;</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c) </w:t>
      </w:r>
      <w:proofErr w:type="spellStart"/>
      <w:r w:rsidRPr="00330A34">
        <w:rPr>
          <w:rFonts w:ascii="Times New Roman" w:hAnsi="Times New Roman" w:cs="Times New Roman"/>
          <w:sz w:val="24"/>
          <w:szCs w:val="24"/>
          <w:lang w:val="ru-RU"/>
        </w:rPr>
        <w:t>лимитирование</w:t>
      </w:r>
      <w:proofErr w:type="spellEnd"/>
      <w:r w:rsidRPr="00330A34">
        <w:rPr>
          <w:rFonts w:ascii="Times New Roman" w:hAnsi="Times New Roman" w:cs="Times New Roman"/>
          <w:sz w:val="24"/>
          <w:szCs w:val="24"/>
          <w:lang w:val="ru-RU"/>
        </w:rPr>
        <w:t>;</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d) страхования;</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е) все ответы правильные;</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f) правильного ответа нет.</w:t>
      </w:r>
    </w:p>
    <w:p w:rsidR="007540DF" w:rsidRPr="00330A34" w:rsidRDefault="007540DF" w:rsidP="007540DF">
      <w:pPr>
        <w:spacing w:after="0" w:line="240" w:lineRule="auto"/>
        <w:rPr>
          <w:rFonts w:ascii="Times New Roman" w:hAnsi="Times New Roman" w:cs="Times New Roman"/>
          <w:sz w:val="24"/>
          <w:szCs w:val="24"/>
          <w:lang w:val="ru-RU"/>
        </w:rPr>
      </w:pPr>
    </w:p>
    <w:p w:rsidR="007540DF" w:rsidRPr="00330A34" w:rsidRDefault="007540DF" w:rsidP="007540DF">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1</w:t>
      </w:r>
      <w:r w:rsidRPr="00330A34">
        <w:rPr>
          <w:rFonts w:ascii="Times New Roman" w:hAnsi="Times New Roman" w:cs="Times New Roman"/>
          <w:sz w:val="24"/>
          <w:szCs w:val="24"/>
          <w:lang w:val="ru-RU"/>
        </w:rPr>
        <w:t>3. Метод приведение будущей стоимости денег к их стоимости в текущем периоде называется:</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a) наращивания;</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b) дисконтирования;</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c) стоимость определенной суммы денег;</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d) все ответы правильные;</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е) правильного ответа нет.</w:t>
      </w:r>
    </w:p>
    <w:p w:rsidR="007540DF" w:rsidRPr="00330A34" w:rsidRDefault="007540DF" w:rsidP="007540DF">
      <w:pPr>
        <w:spacing w:after="0" w:line="240" w:lineRule="auto"/>
        <w:rPr>
          <w:rFonts w:ascii="Times New Roman" w:hAnsi="Times New Roman" w:cs="Times New Roman"/>
          <w:sz w:val="24"/>
          <w:szCs w:val="24"/>
          <w:lang w:val="ru-RU"/>
        </w:rPr>
      </w:pPr>
    </w:p>
    <w:p w:rsidR="007540DF" w:rsidRPr="00330A34" w:rsidRDefault="007540DF" w:rsidP="007540DF">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1</w:t>
      </w:r>
      <w:r w:rsidRPr="00330A34">
        <w:rPr>
          <w:rFonts w:ascii="Times New Roman" w:hAnsi="Times New Roman" w:cs="Times New Roman"/>
          <w:sz w:val="24"/>
          <w:szCs w:val="24"/>
          <w:lang w:val="ru-RU"/>
        </w:rPr>
        <w:t>4. Денежные средства, переданные в банк их собственником для хранения на определенных условиях, - это:</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a) депозит;</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b) сертификат;</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с) вексель;</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d) все ответы правильные;</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е) правильного ответа нет.</w:t>
      </w:r>
    </w:p>
    <w:p w:rsidR="007540DF" w:rsidRPr="00330A34" w:rsidRDefault="007540DF" w:rsidP="007540DF">
      <w:pPr>
        <w:spacing w:after="0" w:line="240" w:lineRule="auto"/>
        <w:rPr>
          <w:rFonts w:ascii="Times New Roman" w:hAnsi="Times New Roman" w:cs="Times New Roman"/>
          <w:sz w:val="24"/>
          <w:szCs w:val="24"/>
          <w:lang w:val="ru-RU"/>
        </w:rPr>
      </w:pPr>
    </w:p>
    <w:p w:rsidR="007540DF" w:rsidRPr="00330A34" w:rsidRDefault="007540DF" w:rsidP="007540DF">
      <w:pPr>
        <w:spacing w:after="0" w:line="240" w:lineRule="auto"/>
        <w:rPr>
          <w:rFonts w:ascii="Times New Roman" w:hAnsi="Times New Roman" w:cs="Times New Roman"/>
          <w:sz w:val="24"/>
          <w:szCs w:val="24"/>
          <w:lang w:val="ru-RU"/>
        </w:rPr>
      </w:pPr>
      <w:bookmarkStart w:id="17" w:name="bookmark86"/>
      <w:r>
        <w:rPr>
          <w:rFonts w:ascii="Times New Roman" w:hAnsi="Times New Roman" w:cs="Times New Roman"/>
          <w:sz w:val="24"/>
          <w:szCs w:val="24"/>
          <w:lang w:val="ru-RU"/>
        </w:rPr>
        <w:t>1</w:t>
      </w:r>
      <w:r w:rsidRPr="00330A34">
        <w:rPr>
          <w:rFonts w:ascii="Times New Roman" w:hAnsi="Times New Roman" w:cs="Times New Roman"/>
          <w:sz w:val="24"/>
          <w:szCs w:val="24"/>
          <w:lang w:val="ru-RU"/>
        </w:rPr>
        <w:t>5. </w:t>
      </w:r>
      <w:bookmarkEnd w:id="17"/>
      <w:r w:rsidRPr="00330A34">
        <w:rPr>
          <w:rFonts w:ascii="Times New Roman" w:hAnsi="Times New Roman" w:cs="Times New Roman"/>
          <w:sz w:val="24"/>
          <w:szCs w:val="24"/>
          <w:lang w:val="ru-RU"/>
        </w:rPr>
        <w:t>К приток</w:t>
      </w:r>
      <w:r>
        <w:rPr>
          <w:rFonts w:ascii="Times New Roman" w:hAnsi="Times New Roman" w:cs="Times New Roman"/>
          <w:sz w:val="24"/>
          <w:szCs w:val="24"/>
          <w:lang w:val="ru-RU"/>
        </w:rPr>
        <w:t>у</w:t>
      </w:r>
      <w:r w:rsidRPr="00330A34">
        <w:rPr>
          <w:rFonts w:ascii="Times New Roman" w:hAnsi="Times New Roman" w:cs="Times New Roman"/>
          <w:sz w:val="24"/>
          <w:szCs w:val="24"/>
          <w:lang w:val="ru-RU"/>
        </w:rPr>
        <w:t xml:space="preserve"> денежной наличности следует отнести:</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a) выиграть на выплаты;</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b) принятие наличности;</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c) депозиты наличными;</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d) инвестирования;</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е) все ответы правильные;</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f) правильного ответа нет.</w:t>
      </w:r>
    </w:p>
    <w:p w:rsidR="007540DF" w:rsidRPr="00330A34" w:rsidRDefault="007540DF" w:rsidP="007540DF">
      <w:pPr>
        <w:spacing w:after="0" w:line="240" w:lineRule="auto"/>
        <w:rPr>
          <w:rFonts w:ascii="Times New Roman" w:hAnsi="Times New Roman" w:cs="Times New Roman"/>
          <w:sz w:val="24"/>
          <w:szCs w:val="24"/>
          <w:lang w:val="ru-RU"/>
        </w:rPr>
      </w:pPr>
    </w:p>
    <w:p w:rsidR="007540DF" w:rsidRPr="00330A34" w:rsidRDefault="007540DF" w:rsidP="007540DF">
      <w:pPr>
        <w:spacing w:after="0" w:line="240" w:lineRule="auto"/>
        <w:rPr>
          <w:rFonts w:ascii="Times New Roman" w:hAnsi="Times New Roman" w:cs="Times New Roman"/>
          <w:sz w:val="24"/>
          <w:szCs w:val="24"/>
          <w:lang w:val="ru-RU"/>
        </w:rPr>
      </w:pPr>
      <w:bookmarkStart w:id="18" w:name="bookmark87"/>
      <w:r>
        <w:rPr>
          <w:rFonts w:ascii="Times New Roman" w:hAnsi="Times New Roman" w:cs="Times New Roman"/>
          <w:sz w:val="24"/>
          <w:szCs w:val="24"/>
          <w:lang w:val="ru-RU"/>
        </w:rPr>
        <w:t>1</w:t>
      </w:r>
      <w:r w:rsidRPr="00330A34">
        <w:rPr>
          <w:rFonts w:ascii="Times New Roman" w:hAnsi="Times New Roman" w:cs="Times New Roman"/>
          <w:sz w:val="24"/>
          <w:szCs w:val="24"/>
          <w:lang w:val="ru-RU"/>
        </w:rPr>
        <w:t>6. </w:t>
      </w:r>
      <w:bookmarkEnd w:id="18"/>
      <w:r w:rsidRPr="00330A34">
        <w:rPr>
          <w:rFonts w:ascii="Times New Roman" w:hAnsi="Times New Roman" w:cs="Times New Roman"/>
          <w:sz w:val="24"/>
          <w:szCs w:val="24"/>
          <w:lang w:val="ru-RU"/>
        </w:rPr>
        <w:t>К отток</w:t>
      </w:r>
      <w:r>
        <w:rPr>
          <w:rFonts w:ascii="Times New Roman" w:hAnsi="Times New Roman" w:cs="Times New Roman"/>
          <w:sz w:val="24"/>
          <w:szCs w:val="24"/>
          <w:lang w:val="ru-RU"/>
        </w:rPr>
        <w:t>у</w:t>
      </w:r>
      <w:r w:rsidRPr="00330A34">
        <w:rPr>
          <w:rFonts w:ascii="Times New Roman" w:hAnsi="Times New Roman" w:cs="Times New Roman"/>
          <w:sz w:val="24"/>
          <w:szCs w:val="24"/>
          <w:lang w:val="ru-RU"/>
        </w:rPr>
        <w:t xml:space="preserve"> денежной наличности следует отнести:</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a) расходы на выплаты;</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b) принятие наличности;</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c) депозиты наличными;</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d) инвестирования;</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е) все ответы правильные;</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f) правильного ответа нет.</w:t>
      </w:r>
    </w:p>
    <w:p w:rsidR="007540DF" w:rsidRPr="00330A34" w:rsidRDefault="007540DF" w:rsidP="007540DF">
      <w:pPr>
        <w:spacing w:after="0" w:line="240" w:lineRule="auto"/>
        <w:rPr>
          <w:rFonts w:ascii="Times New Roman" w:hAnsi="Times New Roman" w:cs="Times New Roman"/>
          <w:sz w:val="24"/>
          <w:szCs w:val="24"/>
          <w:lang w:val="ru-RU"/>
        </w:rPr>
      </w:pPr>
    </w:p>
    <w:p w:rsidR="007540DF" w:rsidRPr="00330A34" w:rsidRDefault="007540DF" w:rsidP="007540DF">
      <w:pPr>
        <w:spacing w:after="0" w:line="240" w:lineRule="auto"/>
        <w:rPr>
          <w:rFonts w:ascii="Times New Roman" w:hAnsi="Times New Roman" w:cs="Times New Roman"/>
          <w:sz w:val="24"/>
          <w:szCs w:val="24"/>
          <w:lang w:val="ru-RU"/>
        </w:rPr>
      </w:pPr>
      <w:bookmarkStart w:id="19" w:name="bookmark88"/>
      <w:r>
        <w:rPr>
          <w:rFonts w:ascii="Times New Roman" w:hAnsi="Times New Roman" w:cs="Times New Roman"/>
          <w:sz w:val="24"/>
          <w:szCs w:val="24"/>
          <w:lang w:val="ru-RU"/>
        </w:rPr>
        <w:t>1</w:t>
      </w:r>
      <w:r w:rsidRPr="00330A34">
        <w:rPr>
          <w:rFonts w:ascii="Times New Roman" w:hAnsi="Times New Roman" w:cs="Times New Roman"/>
          <w:sz w:val="24"/>
          <w:szCs w:val="24"/>
          <w:lang w:val="ru-RU"/>
        </w:rPr>
        <w:t>7. </w:t>
      </w:r>
      <w:bookmarkEnd w:id="19"/>
      <w:r w:rsidRPr="00330A34">
        <w:rPr>
          <w:rFonts w:ascii="Times New Roman" w:hAnsi="Times New Roman" w:cs="Times New Roman"/>
          <w:sz w:val="24"/>
          <w:szCs w:val="24"/>
          <w:lang w:val="ru-RU"/>
        </w:rPr>
        <w:t>Депонирование золота в банк подтверждаются:</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a) сберегательным сертификатом;</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b) золотым сертификатом;</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c) депозитным сертификатом;</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d) все ответы правильные;</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е) правильного ответа нет.</w:t>
      </w:r>
    </w:p>
    <w:p w:rsidR="007540DF" w:rsidRPr="00330A34" w:rsidRDefault="007540DF" w:rsidP="007540DF">
      <w:pPr>
        <w:spacing w:after="0" w:line="240" w:lineRule="auto"/>
        <w:rPr>
          <w:rFonts w:ascii="Times New Roman" w:hAnsi="Times New Roman" w:cs="Times New Roman"/>
          <w:sz w:val="24"/>
          <w:szCs w:val="24"/>
          <w:lang w:val="ru-RU"/>
        </w:rPr>
      </w:pPr>
    </w:p>
    <w:p w:rsidR="007540DF" w:rsidRPr="00330A34" w:rsidRDefault="007540DF" w:rsidP="007540DF">
      <w:pPr>
        <w:spacing w:after="0" w:line="240" w:lineRule="auto"/>
        <w:rPr>
          <w:rFonts w:ascii="Times New Roman" w:hAnsi="Times New Roman" w:cs="Times New Roman"/>
          <w:sz w:val="24"/>
          <w:szCs w:val="24"/>
          <w:lang w:val="ru-RU"/>
        </w:rPr>
      </w:pPr>
      <w:bookmarkStart w:id="20" w:name="bookmark89"/>
      <w:r>
        <w:rPr>
          <w:rFonts w:ascii="Times New Roman" w:hAnsi="Times New Roman" w:cs="Times New Roman"/>
          <w:sz w:val="24"/>
          <w:szCs w:val="24"/>
          <w:lang w:val="ru-RU"/>
        </w:rPr>
        <w:t>1</w:t>
      </w:r>
      <w:r w:rsidRPr="00330A34">
        <w:rPr>
          <w:rFonts w:ascii="Times New Roman" w:hAnsi="Times New Roman" w:cs="Times New Roman"/>
          <w:sz w:val="24"/>
          <w:szCs w:val="24"/>
          <w:lang w:val="ru-RU"/>
        </w:rPr>
        <w:t>8. </w:t>
      </w:r>
      <w:bookmarkEnd w:id="20"/>
      <w:r w:rsidRPr="00330A34">
        <w:rPr>
          <w:rFonts w:ascii="Times New Roman" w:hAnsi="Times New Roman" w:cs="Times New Roman"/>
          <w:sz w:val="24"/>
          <w:szCs w:val="24"/>
          <w:lang w:val="ru-RU"/>
        </w:rPr>
        <w:t>Платежное поручение хозяйственного субъекта о перечислении определенной суммы со своего счета на счет другого хозяйственного субъекта - это:</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a) платежное требование;</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b) платежное поручение;</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c) чек;</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d) все ответы правильные;</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lastRenderedPageBreak/>
        <w:t>е) правильного ответа нет.</w:t>
      </w:r>
    </w:p>
    <w:p w:rsidR="007540DF" w:rsidRPr="00330A34" w:rsidRDefault="007540DF" w:rsidP="007540DF">
      <w:pPr>
        <w:spacing w:after="0" w:line="240" w:lineRule="auto"/>
        <w:rPr>
          <w:rFonts w:ascii="Times New Roman" w:hAnsi="Times New Roman" w:cs="Times New Roman"/>
          <w:sz w:val="24"/>
          <w:szCs w:val="24"/>
          <w:lang w:val="ru-RU"/>
        </w:rPr>
      </w:pPr>
    </w:p>
    <w:p w:rsidR="007540DF" w:rsidRPr="00330A34" w:rsidRDefault="007540DF" w:rsidP="007540DF">
      <w:pPr>
        <w:spacing w:after="0" w:line="240" w:lineRule="auto"/>
        <w:rPr>
          <w:rFonts w:ascii="Times New Roman" w:hAnsi="Times New Roman" w:cs="Times New Roman"/>
          <w:sz w:val="24"/>
          <w:szCs w:val="24"/>
          <w:lang w:val="ru-RU"/>
        </w:rPr>
      </w:pPr>
      <w:bookmarkStart w:id="21" w:name="bookmark90"/>
      <w:r>
        <w:rPr>
          <w:rFonts w:ascii="Times New Roman" w:hAnsi="Times New Roman" w:cs="Times New Roman"/>
          <w:sz w:val="24"/>
          <w:szCs w:val="24"/>
          <w:lang w:val="ru-RU"/>
        </w:rPr>
        <w:t>1</w:t>
      </w:r>
      <w:r w:rsidRPr="00330A34">
        <w:rPr>
          <w:rFonts w:ascii="Times New Roman" w:hAnsi="Times New Roman" w:cs="Times New Roman"/>
          <w:sz w:val="24"/>
          <w:szCs w:val="24"/>
          <w:lang w:val="ru-RU"/>
        </w:rPr>
        <w:t>8. Банки выполняют с векселями следующие операции:</w:t>
      </w:r>
      <w:bookmarkEnd w:id="21"/>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a) инкассирование;</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b) </w:t>
      </w:r>
      <w:proofErr w:type="spellStart"/>
      <w:r w:rsidRPr="00330A34">
        <w:rPr>
          <w:rFonts w:ascii="Times New Roman" w:hAnsi="Times New Roman" w:cs="Times New Roman"/>
          <w:sz w:val="24"/>
          <w:szCs w:val="24"/>
          <w:lang w:val="ru-RU"/>
        </w:rPr>
        <w:t>домициляция</w:t>
      </w:r>
      <w:proofErr w:type="spellEnd"/>
      <w:r w:rsidRPr="00330A34">
        <w:rPr>
          <w:rFonts w:ascii="Times New Roman" w:hAnsi="Times New Roman" w:cs="Times New Roman"/>
          <w:sz w:val="24"/>
          <w:szCs w:val="24"/>
          <w:lang w:val="ru-RU"/>
        </w:rPr>
        <w:t>;</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c) акцепт;</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d) </w:t>
      </w:r>
      <w:proofErr w:type="spellStart"/>
      <w:r w:rsidRPr="00330A34">
        <w:rPr>
          <w:rFonts w:ascii="Times New Roman" w:hAnsi="Times New Roman" w:cs="Times New Roman"/>
          <w:sz w:val="24"/>
          <w:szCs w:val="24"/>
          <w:lang w:val="ru-RU"/>
        </w:rPr>
        <w:t>форфетування</w:t>
      </w:r>
      <w:proofErr w:type="spellEnd"/>
      <w:r w:rsidRPr="00330A34">
        <w:rPr>
          <w:rFonts w:ascii="Times New Roman" w:hAnsi="Times New Roman" w:cs="Times New Roman"/>
          <w:sz w:val="24"/>
          <w:szCs w:val="24"/>
          <w:lang w:val="ru-RU"/>
        </w:rPr>
        <w:t>;</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е) все ответы правильные;</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f) правильного ответа нет.</w:t>
      </w:r>
    </w:p>
    <w:p w:rsidR="007540DF" w:rsidRPr="00330A34" w:rsidRDefault="007540DF" w:rsidP="007540DF">
      <w:pPr>
        <w:spacing w:after="0" w:line="240" w:lineRule="auto"/>
        <w:rPr>
          <w:rFonts w:ascii="Times New Roman" w:hAnsi="Times New Roman" w:cs="Times New Roman"/>
          <w:sz w:val="24"/>
          <w:szCs w:val="24"/>
          <w:lang w:val="ru-RU"/>
        </w:rPr>
      </w:pPr>
    </w:p>
    <w:p w:rsidR="007540DF" w:rsidRPr="00330A34" w:rsidRDefault="007540DF" w:rsidP="007540DF">
      <w:pPr>
        <w:spacing w:after="0" w:line="240" w:lineRule="auto"/>
        <w:rPr>
          <w:rFonts w:ascii="Times New Roman" w:hAnsi="Times New Roman" w:cs="Times New Roman"/>
          <w:sz w:val="24"/>
          <w:szCs w:val="24"/>
          <w:lang w:val="ru-RU"/>
        </w:rPr>
      </w:pPr>
      <w:bookmarkStart w:id="22" w:name="bookmark91"/>
      <w:r>
        <w:rPr>
          <w:rFonts w:ascii="Times New Roman" w:hAnsi="Times New Roman" w:cs="Times New Roman"/>
          <w:sz w:val="24"/>
          <w:szCs w:val="24"/>
          <w:lang w:val="ru-RU"/>
        </w:rPr>
        <w:t>1</w:t>
      </w:r>
      <w:r w:rsidRPr="00330A34">
        <w:rPr>
          <w:rFonts w:ascii="Times New Roman" w:hAnsi="Times New Roman" w:cs="Times New Roman"/>
          <w:sz w:val="24"/>
          <w:szCs w:val="24"/>
          <w:lang w:val="ru-RU"/>
        </w:rPr>
        <w:t>9. </w:t>
      </w:r>
      <w:bookmarkEnd w:id="22"/>
      <w:r w:rsidRPr="00330A34">
        <w:rPr>
          <w:rFonts w:ascii="Times New Roman" w:hAnsi="Times New Roman" w:cs="Times New Roman"/>
          <w:sz w:val="24"/>
          <w:szCs w:val="24"/>
          <w:lang w:val="ru-RU"/>
        </w:rPr>
        <w:t>Международный рынок текущих конверсионных операций называется:</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a) спот-рынком;</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b) валютным рынком;</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c) форвард - рынком;</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d) все ответы правильные;</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с) правильного ответа нет.</w:t>
      </w:r>
    </w:p>
    <w:p w:rsidR="007540DF" w:rsidRPr="00330A34" w:rsidRDefault="007540DF" w:rsidP="007540DF">
      <w:pPr>
        <w:spacing w:after="0" w:line="240" w:lineRule="auto"/>
        <w:rPr>
          <w:rFonts w:ascii="Times New Roman" w:hAnsi="Times New Roman" w:cs="Times New Roman"/>
          <w:sz w:val="24"/>
          <w:szCs w:val="24"/>
          <w:lang w:val="ru-RU"/>
        </w:rPr>
      </w:pPr>
    </w:p>
    <w:p w:rsidR="007540DF" w:rsidRPr="00330A34" w:rsidRDefault="007540DF" w:rsidP="007540DF">
      <w:pPr>
        <w:spacing w:after="0" w:line="240" w:lineRule="auto"/>
        <w:rPr>
          <w:rFonts w:ascii="Times New Roman" w:hAnsi="Times New Roman" w:cs="Times New Roman"/>
          <w:sz w:val="24"/>
          <w:szCs w:val="24"/>
          <w:lang w:val="ru-RU"/>
        </w:rPr>
      </w:pPr>
      <w:bookmarkStart w:id="23" w:name="bookmark92"/>
      <w:r>
        <w:rPr>
          <w:rFonts w:ascii="Times New Roman" w:hAnsi="Times New Roman" w:cs="Times New Roman"/>
          <w:sz w:val="24"/>
          <w:szCs w:val="24"/>
          <w:lang w:val="ru-RU"/>
        </w:rPr>
        <w:t>2</w:t>
      </w:r>
      <w:r w:rsidRPr="00330A34">
        <w:rPr>
          <w:rFonts w:ascii="Times New Roman" w:hAnsi="Times New Roman" w:cs="Times New Roman"/>
          <w:sz w:val="24"/>
          <w:szCs w:val="24"/>
          <w:lang w:val="ru-RU"/>
        </w:rPr>
        <w:t>0. </w:t>
      </w:r>
      <w:bookmarkEnd w:id="23"/>
      <w:r w:rsidRPr="00330A34">
        <w:rPr>
          <w:rFonts w:ascii="Times New Roman" w:hAnsi="Times New Roman" w:cs="Times New Roman"/>
          <w:sz w:val="24"/>
          <w:szCs w:val="24"/>
          <w:lang w:val="ru-RU"/>
        </w:rPr>
        <w:t>Цена денежной единицы одной страны, выраженная в денежных единицах другой страны или международным платежным средством это:</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a) спот - курс;</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b) валютный курс;</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c) спред;</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d) все ответы правильные;</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е) правильного ответа нет.</w:t>
      </w:r>
    </w:p>
    <w:p w:rsidR="007540DF" w:rsidRPr="00330A34" w:rsidRDefault="007540DF" w:rsidP="007540DF">
      <w:pPr>
        <w:spacing w:after="0" w:line="240" w:lineRule="auto"/>
        <w:rPr>
          <w:rFonts w:ascii="Times New Roman" w:hAnsi="Times New Roman" w:cs="Times New Roman"/>
          <w:sz w:val="24"/>
          <w:szCs w:val="24"/>
          <w:lang w:val="ru-RU"/>
        </w:rPr>
      </w:pPr>
    </w:p>
    <w:p w:rsidR="007540DF" w:rsidRPr="00330A34" w:rsidRDefault="007540DF" w:rsidP="007540DF">
      <w:pPr>
        <w:spacing w:after="0" w:line="240" w:lineRule="auto"/>
        <w:rPr>
          <w:rFonts w:ascii="Times New Roman" w:hAnsi="Times New Roman" w:cs="Times New Roman"/>
          <w:sz w:val="24"/>
          <w:szCs w:val="24"/>
          <w:lang w:val="ru-RU"/>
        </w:rPr>
      </w:pPr>
      <w:bookmarkStart w:id="24" w:name="bookmark93"/>
      <w:r>
        <w:rPr>
          <w:rFonts w:ascii="Times New Roman" w:hAnsi="Times New Roman" w:cs="Times New Roman"/>
          <w:sz w:val="24"/>
          <w:szCs w:val="24"/>
          <w:lang w:val="ru-RU"/>
        </w:rPr>
        <w:t>2</w:t>
      </w:r>
      <w:r w:rsidRPr="00330A34">
        <w:rPr>
          <w:rFonts w:ascii="Times New Roman" w:hAnsi="Times New Roman" w:cs="Times New Roman"/>
          <w:sz w:val="24"/>
          <w:szCs w:val="24"/>
          <w:lang w:val="ru-RU"/>
        </w:rPr>
        <w:t>1. </w:t>
      </w:r>
      <w:bookmarkEnd w:id="24"/>
      <w:r w:rsidRPr="00330A34">
        <w:rPr>
          <w:rFonts w:ascii="Times New Roman" w:hAnsi="Times New Roman" w:cs="Times New Roman"/>
          <w:sz w:val="24"/>
          <w:szCs w:val="24"/>
          <w:lang w:val="ru-RU"/>
        </w:rPr>
        <w:t>При прямой котировке иностранной валюты курс продажи относительно курса покупки будет:</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a) меньшим;</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b) большим;</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c) равным;</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d) противоположным;</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е) все ответы правильные;</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f) правильного ответа нет.</w:t>
      </w:r>
    </w:p>
    <w:p w:rsidR="007540DF" w:rsidRPr="00330A34" w:rsidRDefault="007540DF" w:rsidP="007540DF">
      <w:pPr>
        <w:spacing w:after="0" w:line="240" w:lineRule="auto"/>
        <w:rPr>
          <w:rFonts w:ascii="Times New Roman" w:hAnsi="Times New Roman" w:cs="Times New Roman"/>
          <w:sz w:val="24"/>
          <w:szCs w:val="24"/>
          <w:lang w:val="ru-RU"/>
        </w:rPr>
      </w:pPr>
    </w:p>
    <w:p w:rsidR="007540DF" w:rsidRPr="00330A34" w:rsidRDefault="007540DF" w:rsidP="007540DF">
      <w:pPr>
        <w:spacing w:after="0" w:line="240" w:lineRule="auto"/>
        <w:rPr>
          <w:rFonts w:ascii="Times New Roman" w:hAnsi="Times New Roman" w:cs="Times New Roman"/>
          <w:sz w:val="24"/>
          <w:szCs w:val="24"/>
          <w:lang w:val="ru-RU"/>
        </w:rPr>
      </w:pPr>
      <w:bookmarkStart w:id="25" w:name="bookmark94"/>
      <w:r>
        <w:rPr>
          <w:rFonts w:ascii="Times New Roman" w:hAnsi="Times New Roman" w:cs="Times New Roman"/>
          <w:sz w:val="24"/>
          <w:szCs w:val="24"/>
          <w:lang w:val="ru-RU"/>
        </w:rPr>
        <w:t>2</w:t>
      </w:r>
      <w:r w:rsidRPr="00330A34">
        <w:rPr>
          <w:rFonts w:ascii="Times New Roman" w:hAnsi="Times New Roman" w:cs="Times New Roman"/>
          <w:sz w:val="24"/>
          <w:szCs w:val="24"/>
          <w:lang w:val="ru-RU"/>
        </w:rPr>
        <w:t>2. </w:t>
      </w:r>
      <w:bookmarkEnd w:id="25"/>
      <w:r w:rsidRPr="00330A34">
        <w:rPr>
          <w:rFonts w:ascii="Times New Roman" w:hAnsi="Times New Roman" w:cs="Times New Roman"/>
          <w:sz w:val="24"/>
          <w:szCs w:val="24"/>
          <w:lang w:val="ru-RU"/>
        </w:rPr>
        <w:t>Валютные интервенции на валютном рынке могут осуществлять:</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a) коммерческие банки;</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b) валютная биржа;</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c) промышленные предприятия;</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d) Центральный банк страны;</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e) Кабинет Министров страны;</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f) все ответы правильные;</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g) правильной ответа нет.</w:t>
      </w:r>
    </w:p>
    <w:p w:rsidR="007540DF" w:rsidRPr="00330A34" w:rsidRDefault="007540DF" w:rsidP="007540DF">
      <w:pPr>
        <w:spacing w:after="0" w:line="240" w:lineRule="auto"/>
        <w:rPr>
          <w:rFonts w:ascii="Times New Roman" w:hAnsi="Times New Roman" w:cs="Times New Roman"/>
          <w:sz w:val="24"/>
          <w:szCs w:val="24"/>
          <w:lang w:val="ru-RU"/>
        </w:rPr>
      </w:pPr>
    </w:p>
    <w:p w:rsidR="007540DF" w:rsidRPr="00330A34" w:rsidRDefault="007540DF" w:rsidP="007540DF">
      <w:pPr>
        <w:spacing w:after="0" w:line="240" w:lineRule="auto"/>
        <w:rPr>
          <w:rFonts w:ascii="Times New Roman" w:hAnsi="Times New Roman" w:cs="Times New Roman"/>
          <w:sz w:val="24"/>
          <w:szCs w:val="24"/>
          <w:lang w:val="ru-RU"/>
        </w:rPr>
      </w:pPr>
      <w:bookmarkStart w:id="26" w:name="bookmark95"/>
      <w:r>
        <w:rPr>
          <w:rFonts w:ascii="Times New Roman" w:hAnsi="Times New Roman" w:cs="Times New Roman"/>
          <w:sz w:val="24"/>
          <w:szCs w:val="24"/>
          <w:lang w:val="ru-RU"/>
        </w:rPr>
        <w:t>2</w:t>
      </w:r>
      <w:r w:rsidRPr="00330A34">
        <w:rPr>
          <w:rFonts w:ascii="Times New Roman" w:hAnsi="Times New Roman" w:cs="Times New Roman"/>
          <w:sz w:val="24"/>
          <w:szCs w:val="24"/>
          <w:lang w:val="ru-RU"/>
        </w:rPr>
        <w:t>3. </w:t>
      </w:r>
      <w:bookmarkEnd w:id="26"/>
      <w:r w:rsidRPr="00330A34">
        <w:rPr>
          <w:rFonts w:ascii="Times New Roman" w:hAnsi="Times New Roman" w:cs="Times New Roman"/>
          <w:sz w:val="24"/>
          <w:szCs w:val="24"/>
          <w:lang w:val="ru-RU"/>
        </w:rPr>
        <w:t>Валютный курс это:</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a) цена, уплачиваемая в собственной валюте за единицу иностранной валюты;</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b) курсовое соотношение при пересчете цен и денежных сумм из одной страны в другую;</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c) курс, при котором спрос и предложение валюты совпадают;</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d) все ответы правильные;</w:t>
      </w:r>
    </w:p>
    <w:p w:rsidR="007540DF" w:rsidRPr="00330A34" w:rsidRDefault="007540DF" w:rsidP="007540DF">
      <w:pPr>
        <w:spacing w:after="0" w:line="240" w:lineRule="auto"/>
        <w:rPr>
          <w:rFonts w:ascii="Times New Roman" w:hAnsi="Times New Roman" w:cs="Times New Roman"/>
          <w:sz w:val="24"/>
          <w:szCs w:val="24"/>
          <w:lang w:val="ru-RU"/>
        </w:rPr>
      </w:pPr>
      <w:r w:rsidRPr="00330A34">
        <w:rPr>
          <w:rFonts w:ascii="Times New Roman" w:hAnsi="Times New Roman" w:cs="Times New Roman"/>
          <w:sz w:val="24"/>
          <w:szCs w:val="24"/>
          <w:lang w:val="ru-RU"/>
        </w:rPr>
        <w:t>е) правильного ответа нет.</w:t>
      </w:r>
    </w:p>
    <w:p w:rsidR="007540DF" w:rsidRPr="009C2A27" w:rsidRDefault="007540DF" w:rsidP="007540DF">
      <w:pPr>
        <w:spacing w:after="0" w:line="240" w:lineRule="auto"/>
        <w:rPr>
          <w:rFonts w:ascii="Times New Roman" w:hAnsi="Times New Roman" w:cs="Times New Roman"/>
          <w:sz w:val="24"/>
          <w:szCs w:val="24"/>
          <w:lang w:val="ru-RU"/>
        </w:rPr>
      </w:pPr>
    </w:p>
    <w:p w:rsidR="007540DF" w:rsidRDefault="007540DF" w:rsidP="007540DF">
      <w:pPr>
        <w:tabs>
          <w:tab w:val="left" w:pos="0"/>
          <w:tab w:val="left" w:pos="426"/>
        </w:tabs>
        <w:spacing w:after="0" w:line="240" w:lineRule="auto"/>
        <w:ind w:firstLine="567"/>
        <w:jc w:val="both"/>
        <w:rPr>
          <w:rFonts w:ascii="Times New Roman" w:hAnsi="Times New Roman" w:cs="Times New Roman"/>
          <w:b/>
          <w:i/>
          <w:sz w:val="24"/>
          <w:szCs w:val="24"/>
          <w:lang w:val="ru-RU"/>
        </w:rPr>
      </w:pPr>
      <w:r>
        <w:rPr>
          <w:rFonts w:ascii="Times New Roman" w:eastAsia="Times New Roman" w:hAnsi="Times New Roman" w:cs="Times New Roman"/>
          <w:b/>
          <w:i/>
          <w:sz w:val="24"/>
          <w:szCs w:val="24"/>
          <w:lang w:val="ru-RU" w:eastAsia="ru-RU"/>
        </w:rPr>
        <w:t>3</w:t>
      </w:r>
      <w:r w:rsidRPr="00BF11E0">
        <w:rPr>
          <w:rFonts w:ascii="Times New Roman" w:eastAsia="Times New Roman" w:hAnsi="Times New Roman" w:cs="Times New Roman"/>
          <w:b/>
          <w:i/>
          <w:sz w:val="24"/>
          <w:szCs w:val="24"/>
          <w:lang w:val="ru-RU" w:eastAsia="ru-RU"/>
        </w:rPr>
        <w:t>.</w:t>
      </w:r>
      <w:r>
        <w:rPr>
          <w:rFonts w:ascii="Times New Roman" w:eastAsia="Times New Roman" w:hAnsi="Times New Roman" w:cs="Times New Roman"/>
          <w:b/>
          <w:i/>
          <w:sz w:val="24"/>
          <w:szCs w:val="24"/>
          <w:lang w:val="ru-RU" w:eastAsia="ru-RU"/>
        </w:rPr>
        <w:t>2</w:t>
      </w:r>
      <w:r w:rsidRPr="00BF11E0">
        <w:rPr>
          <w:rFonts w:ascii="Times New Roman" w:eastAsia="Times New Roman" w:hAnsi="Times New Roman" w:cs="Times New Roman"/>
          <w:b/>
          <w:i/>
          <w:sz w:val="24"/>
          <w:szCs w:val="24"/>
          <w:lang w:val="ru-RU" w:eastAsia="ru-RU"/>
        </w:rPr>
        <w:t xml:space="preserve">. Тема </w:t>
      </w:r>
      <w:r w:rsidRPr="009C2A27">
        <w:rPr>
          <w:rFonts w:ascii="Times New Roman" w:hAnsi="Times New Roman" w:cs="Times New Roman"/>
          <w:b/>
          <w:i/>
          <w:sz w:val="24"/>
          <w:szCs w:val="24"/>
          <w:lang w:val="ru-RU"/>
        </w:rPr>
        <w:t>Принципы и этапы формирования инвестиционного портфеля. Управление инвестиционным портфелем</w:t>
      </w:r>
    </w:p>
    <w:p w:rsidR="007540DF" w:rsidRPr="00BF11E0" w:rsidRDefault="007540DF" w:rsidP="007540DF">
      <w:pPr>
        <w:tabs>
          <w:tab w:val="left" w:pos="0"/>
          <w:tab w:val="left" w:pos="426"/>
        </w:tabs>
        <w:spacing w:after="0" w:line="240" w:lineRule="auto"/>
        <w:ind w:firstLine="567"/>
        <w:jc w:val="both"/>
        <w:rPr>
          <w:rFonts w:ascii="Times New Roman" w:eastAsia="Times New Roman" w:hAnsi="Times New Roman" w:cs="Times New Roman"/>
          <w:b/>
          <w:i/>
          <w:sz w:val="24"/>
          <w:szCs w:val="24"/>
          <w:lang w:val="ru-RU" w:eastAsia="ru-RU"/>
        </w:rPr>
      </w:pPr>
      <w:r w:rsidRPr="00BF11E0">
        <w:rPr>
          <w:rFonts w:ascii="Times New Roman" w:eastAsia="Times New Roman" w:hAnsi="Times New Roman" w:cs="Times New Roman"/>
          <w:b/>
          <w:i/>
          <w:sz w:val="24"/>
          <w:szCs w:val="24"/>
          <w:lang w:val="ru-RU" w:eastAsia="ru-RU"/>
        </w:rPr>
        <w:t>Темы самостоятельной работы</w:t>
      </w:r>
    </w:p>
    <w:p w:rsidR="007540DF" w:rsidRPr="009C2A27" w:rsidRDefault="007540DF" w:rsidP="007540DF">
      <w:pPr>
        <w:spacing w:after="0" w:line="240" w:lineRule="auto"/>
        <w:jc w:val="both"/>
        <w:rPr>
          <w:rFonts w:ascii="Times New Roman" w:hAnsi="Times New Roman" w:cs="Times New Roman"/>
          <w:sz w:val="24"/>
          <w:szCs w:val="24"/>
          <w:lang w:val="ru-RU"/>
        </w:rPr>
      </w:pPr>
      <w:r w:rsidRPr="009C2A27">
        <w:rPr>
          <w:rFonts w:ascii="Times New Roman" w:hAnsi="Times New Roman" w:cs="Times New Roman"/>
          <w:sz w:val="24"/>
          <w:szCs w:val="24"/>
          <w:lang w:val="ru-RU"/>
        </w:rPr>
        <w:lastRenderedPageBreak/>
        <w:t xml:space="preserve">1. Какие основные инвестиционные параметры финансовых инструментов учитывает современная портфельная теория? </w:t>
      </w:r>
    </w:p>
    <w:p w:rsidR="007540DF" w:rsidRPr="009C2A27" w:rsidRDefault="007540DF" w:rsidP="007540DF">
      <w:pPr>
        <w:spacing w:after="0" w:line="240" w:lineRule="auto"/>
        <w:jc w:val="both"/>
        <w:rPr>
          <w:rFonts w:ascii="Times New Roman" w:hAnsi="Times New Roman" w:cs="Times New Roman"/>
          <w:sz w:val="24"/>
          <w:szCs w:val="24"/>
          <w:lang w:val="ru-RU"/>
        </w:rPr>
      </w:pPr>
      <w:r w:rsidRPr="009C2A27">
        <w:rPr>
          <w:rFonts w:ascii="Times New Roman" w:hAnsi="Times New Roman" w:cs="Times New Roman"/>
          <w:sz w:val="24"/>
          <w:szCs w:val="24"/>
          <w:lang w:val="ru-RU"/>
        </w:rPr>
        <w:t xml:space="preserve">2. Как производят оценку сформированного инвестиционного портфеля по критериям доходности, риска и ликвидности? </w:t>
      </w:r>
    </w:p>
    <w:p w:rsidR="007540DF" w:rsidRPr="009C2A27" w:rsidRDefault="007540DF" w:rsidP="007540DF">
      <w:pPr>
        <w:spacing w:after="0" w:line="240" w:lineRule="auto"/>
        <w:jc w:val="both"/>
        <w:rPr>
          <w:rFonts w:ascii="Times New Roman" w:hAnsi="Times New Roman" w:cs="Times New Roman"/>
          <w:sz w:val="24"/>
          <w:szCs w:val="24"/>
          <w:lang w:val="ru-RU"/>
        </w:rPr>
      </w:pPr>
      <w:r w:rsidRPr="009C2A27">
        <w:rPr>
          <w:rFonts w:ascii="Times New Roman" w:hAnsi="Times New Roman" w:cs="Times New Roman"/>
          <w:sz w:val="24"/>
          <w:szCs w:val="24"/>
          <w:lang w:val="ru-RU"/>
        </w:rPr>
        <w:t xml:space="preserve">3. Что представляет собой процесс управления портфелем финансовых инвестиций? </w:t>
      </w:r>
    </w:p>
    <w:p w:rsidR="007540DF" w:rsidRPr="009C2A27" w:rsidRDefault="007540DF" w:rsidP="007540DF">
      <w:pPr>
        <w:spacing w:after="0" w:line="240" w:lineRule="auto"/>
        <w:jc w:val="both"/>
        <w:rPr>
          <w:rFonts w:ascii="Times New Roman" w:hAnsi="Times New Roman" w:cs="Times New Roman"/>
          <w:sz w:val="24"/>
          <w:szCs w:val="24"/>
          <w:lang w:val="ru-RU"/>
        </w:rPr>
      </w:pPr>
      <w:r w:rsidRPr="009C2A27">
        <w:rPr>
          <w:rFonts w:ascii="Times New Roman" w:hAnsi="Times New Roman" w:cs="Times New Roman"/>
          <w:sz w:val="24"/>
          <w:szCs w:val="24"/>
          <w:lang w:val="ru-RU"/>
        </w:rPr>
        <w:t xml:space="preserve">4. Какие существуют стратегии и </w:t>
      </w:r>
      <w:proofErr w:type="spellStart"/>
      <w:r w:rsidRPr="009C2A27">
        <w:rPr>
          <w:rFonts w:ascii="Times New Roman" w:hAnsi="Times New Roman" w:cs="Times New Roman"/>
          <w:sz w:val="24"/>
          <w:szCs w:val="24"/>
          <w:lang w:val="ru-RU"/>
        </w:rPr>
        <w:t>подсгратегии</w:t>
      </w:r>
      <w:proofErr w:type="spellEnd"/>
      <w:r w:rsidRPr="009C2A27">
        <w:rPr>
          <w:rFonts w:ascii="Times New Roman" w:hAnsi="Times New Roman" w:cs="Times New Roman"/>
          <w:sz w:val="24"/>
          <w:szCs w:val="24"/>
          <w:lang w:val="ru-RU"/>
        </w:rPr>
        <w:t xml:space="preserve"> управления портфелем финансовых активов? </w:t>
      </w:r>
    </w:p>
    <w:p w:rsidR="007540DF" w:rsidRPr="009C2A27" w:rsidRDefault="007540DF" w:rsidP="007540DF">
      <w:pPr>
        <w:spacing w:after="0" w:line="240" w:lineRule="auto"/>
        <w:jc w:val="both"/>
        <w:rPr>
          <w:rFonts w:ascii="Times New Roman" w:hAnsi="Times New Roman" w:cs="Times New Roman"/>
          <w:sz w:val="24"/>
          <w:szCs w:val="24"/>
          <w:lang w:val="ru-RU"/>
        </w:rPr>
      </w:pPr>
      <w:r w:rsidRPr="009C2A27">
        <w:rPr>
          <w:rFonts w:ascii="Times New Roman" w:hAnsi="Times New Roman" w:cs="Times New Roman"/>
          <w:sz w:val="24"/>
          <w:szCs w:val="24"/>
          <w:lang w:val="ru-RU"/>
        </w:rPr>
        <w:t xml:space="preserve">5. Какие факторы определяют выбор той или иной стратегии управления портфелем? 12. Какая стратегия управления, по вашему мнению, более эффективна на российском фондовом рынке? </w:t>
      </w:r>
    </w:p>
    <w:p w:rsidR="007540DF" w:rsidRPr="009C2A27" w:rsidRDefault="007540DF" w:rsidP="007540DF">
      <w:pPr>
        <w:spacing w:after="0" w:line="240" w:lineRule="auto"/>
        <w:jc w:val="both"/>
        <w:rPr>
          <w:rFonts w:ascii="Times New Roman" w:hAnsi="Times New Roman" w:cs="Times New Roman"/>
          <w:sz w:val="24"/>
          <w:szCs w:val="24"/>
          <w:lang w:val="ru-RU"/>
        </w:rPr>
      </w:pPr>
      <w:r w:rsidRPr="009C2A27">
        <w:rPr>
          <w:rFonts w:ascii="Times New Roman" w:hAnsi="Times New Roman" w:cs="Times New Roman"/>
          <w:sz w:val="24"/>
          <w:szCs w:val="24"/>
          <w:lang w:val="ru-RU"/>
        </w:rPr>
        <w:t xml:space="preserve">6. Назовите специфические черты, присущие портфелю реальных инвестиционных проектов. </w:t>
      </w:r>
    </w:p>
    <w:p w:rsidR="007540DF" w:rsidRPr="009C2A27" w:rsidRDefault="007540DF" w:rsidP="007540DF">
      <w:pPr>
        <w:spacing w:after="0" w:line="240" w:lineRule="auto"/>
        <w:jc w:val="both"/>
        <w:rPr>
          <w:rFonts w:ascii="Times New Roman" w:hAnsi="Times New Roman" w:cs="Times New Roman"/>
          <w:sz w:val="24"/>
          <w:szCs w:val="24"/>
          <w:lang w:val="ru-RU"/>
        </w:rPr>
      </w:pPr>
      <w:r w:rsidRPr="009C2A27">
        <w:rPr>
          <w:rFonts w:ascii="Times New Roman" w:hAnsi="Times New Roman" w:cs="Times New Roman"/>
          <w:sz w:val="24"/>
          <w:szCs w:val="24"/>
          <w:lang w:val="ru-RU"/>
        </w:rPr>
        <w:t xml:space="preserve">7. Охарактеризуйте основные этапы формирования портфеля реальных инвестиционных проектов. </w:t>
      </w:r>
    </w:p>
    <w:p w:rsidR="007540DF" w:rsidRPr="009C2A27" w:rsidRDefault="007540DF" w:rsidP="007540DF">
      <w:pPr>
        <w:spacing w:after="0" w:line="240" w:lineRule="auto"/>
        <w:jc w:val="both"/>
        <w:rPr>
          <w:rFonts w:ascii="Times New Roman" w:hAnsi="Times New Roman" w:cs="Times New Roman"/>
          <w:sz w:val="24"/>
          <w:szCs w:val="24"/>
          <w:lang w:val="ru-RU"/>
        </w:rPr>
      </w:pPr>
      <w:r w:rsidRPr="009C2A27">
        <w:rPr>
          <w:rFonts w:ascii="Times New Roman" w:hAnsi="Times New Roman" w:cs="Times New Roman"/>
          <w:sz w:val="24"/>
          <w:szCs w:val="24"/>
          <w:lang w:val="ru-RU"/>
        </w:rPr>
        <w:t xml:space="preserve">8. Почему формирование реального инвестиционного портфеля происходит на основе многокритериальное™? </w:t>
      </w:r>
    </w:p>
    <w:p w:rsidR="007540DF" w:rsidRPr="009C2A27" w:rsidRDefault="007540DF" w:rsidP="007540DF">
      <w:pPr>
        <w:spacing w:after="0" w:line="240" w:lineRule="auto"/>
        <w:jc w:val="both"/>
        <w:rPr>
          <w:rFonts w:ascii="Times New Roman" w:hAnsi="Times New Roman" w:cs="Times New Roman"/>
          <w:sz w:val="24"/>
          <w:szCs w:val="24"/>
          <w:lang w:val="ru-RU"/>
        </w:rPr>
      </w:pPr>
      <w:r w:rsidRPr="009C2A27">
        <w:rPr>
          <w:rFonts w:ascii="Times New Roman" w:hAnsi="Times New Roman" w:cs="Times New Roman"/>
          <w:sz w:val="24"/>
          <w:szCs w:val="24"/>
          <w:lang w:val="ru-RU"/>
        </w:rPr>
        <w:t xml:space="preserve">9. В чем заключается сущность задачи по оптимизации инвестиционных решений в условиях дефицита средств финансирования? </w:t>
      </w:r>
    </w:p>
    <w:p w:rsidR="007540DF" w:rsidRPr="009C2A27" w:rsidRDefault="007540DF" w:rsidP="007540DF">
      <w:pPr>
        <w:spacing w:after="0" w:line="240" w:lineRule="auto"/>
        <w:jc w:val="both"/>
        <w:rPr>
          <w:rFonts w:ascii="Times New Roman" w:hAnsi="Times New Roman" w:cs="Times New Roman"/>
          <w:sz w:val="24"/>
          <w:szCs w:val="24"/>
          <w:lang w:val="ru-RU"/>
        </w:rPr>
      </w:pPr>
      <w:r w:rsidRPr="009C2A27">
        <w:rPr>
          <w:rFonts w:ascii="Times New Roman" w:hAnsi="Times New Roman" w:cs="Times New Roman"/>
          <w:sz w:val="24"/>
          <w:szCs w:val="24"/>
          <w:lang w:val="ru-RU"/>
        </w:rPr>
        <w:t xml:space="preserve">10. Какова методика формирования инвестиционного портфеля в случае делимости инвестиционных проектов? </w:t>
      </w:r>
    </w:p>
    <w:p w:rsidR="007540DF" w:rsidRPr="009C2A27" w:rsidRDefault="007540DF" w:rsidP="007540DF">
      <w:pPr>
        <w:spacing w:after="0" w:line="240" w:lineRule="auto"/>
        <w:jc w:val="both"/>
        <w:rPr>
          <w:rFonts w:ascii="Times New Roman" w:hAnsi="Times New Roman" w:cs="Times New Roman"/>
          <w:sz w:val="24"/>
          <w:szCs w:val="24"/>
          <w:lang w:val="ru-RU"/>
        </w:rPr>
      </w:pPr>
      <w:r w:rsidRPr="009C2A27">
        <w:rPr>
          <w:rFonts w:ascii="Times New Roman" w:hAnsi="Times New Roman" w:cs="Times New Roman"/>
          <w:sz w:val="24"/>
          <w:szCs w:val="24"/>
          <w:lang w:val="ru-RU"/>
        </w:rPr>
        <w:t xml:space="preserve">11. Каковы особенности методики формирования портфеля, состоящего из неделимых инвестиционных проектов? </w:t>
      </w:r>
    </w:p>
    <w:p w:rsidR="007540DF" w:rsidRPr="009C2A27" w:rsidRDefault="007540DF" w:rsidP="007540DF">
      <w:pPr>
        <w:spacing w:after="0" w:line="240" w:lineRule="auto"/>
        <w:jc w:val="both"/>
        <w:rPr>
          <w:rFonts w:ascii="Times New Roman" w:hAnsi="Times New Roman" w:cs="Times New Roman"/>
          <w:color w:val="000000"/>
          <w:sz w:val="24"/>
          <w:szCs w:val="24"/>
          <w:lang w:val="ru-RU"/>
        </w:rPr>
      </w:pPr>
      <w:r w:rsidRPr="009C2A27">
        <w:rPr>
          <w:rFonts w:ascii="Times New Roman" w:hAnsi="Times New Roman" w:cs="Times New Roman"/>
          <w:sz w:val="24"/>
          <w:szCs w:val="24"/>
          <w:lang w:val="ru-RU"/>
        </w:rPr>
        <w:t>12. В чем специфика формирования портфеля реальных инвестиционных проектов в случае временной оптимизации?</w:t>
      </w:r>
    </w:p>
    <w:p w:rsidR="007540DF" w:rsidRPr="00BF11E0" w:rsidRDefault="007540DF" w:rsidP="007540DF">
      <w:pPr>
        <w:shd w:val="clear" w:color="auto" w:fill="FFFFFF"/>
        <w:spacing w:after="0" w:line="273" w:lineRule="atLeast"/>
        <w:jc w:val="both"/>
        <w:rPr>
          <w:rFonts w:ascii="Times New Roman" w:eastAsia="Times New Roman" w:hAnsi="Times New Roman" w:cs="Times New Roman"/>
          <w:color w:val="191919"/>
          <w:sz w:val="24"/>
          <w:szCs w:val="24"/>
          <w:lang w:val="ru-RU" w:eastAsia="ru-RU"/>
        </w:rPr>
      </w:pPr>
    </w:p>
    <w:p w:rsidR="007540DF" w:rsidRPr="00BF11E0" w:rsidRDefault="007540DF" w:rsidP="007540DF">
      <w:pPr>
        <w:widowControl w:val="0"/>
        <w:shd w:val="clear" w:color="auto" w:fill="FFFFFF"/>
        <w:suppressAutoHyphens/>
        <w:spacing w:after="0"/>
        <w:ind w:firstLine="567"/>
        <w:jc w:val="both"/>
        <w:rPr>
          <w:rFonts w:ascii="Times New Roman" w:eastAsia="Times New Roman" w:hAnsi="Times New Roman" w:cs="Times New Roman"/>
          <w:color w:val="000000"/>
          <w:spacing w:val="-4"/>
          <w:sz w:val="24"/>
          <w:szCs w:val="24"/>
          <w:lang w:val="ru-RU" w:eastAsia="ru-RU"/>
        </w:rPr>
      </w:pPr>
      <w:r w:rsidRPr="00BF11E0">
        <w:rPr>
          <w:rFonts w:ascii="Times New Roman" w:eastAsia="Times New Roman" w:hAnsi="Times New Roman" w:cs="Times New Roman"/>
          <w:color w:val="000000"/>
          <w:spacing w:val="-4"/>
          <w:sz w:val="24"/>
          <w:szCs w:val="24"/>
          <w:lang w:val="ru-RU" w:eastAsia="ru-RU"/>
        </w:rPr>
        <w:t xml:space="preserve">Для успешного освоения </w:t>
      </w:r>
      <w:r w:rsidRPr="00BF11E0">
        <w:rPr>
          <w:rFonts w:ascii="Times New Roman" w:eastAsia="Times New Roman" w:hAnsi="Times New Roman" w:cs="Times New Roman"/>
          <w:color w:val="000000"/>
          <w:sz w:val="24"/>
          <w:szCs w:val="24"/>
          <w:lang w:val="ru-RU" w:eastAsia="ru-RU"/>
        </w:rPr>
        <w:t xml:space="preserve">дисциплины </w:t>
      </w:r>
      <w:r w:rsidRPr="00BF11E0">
        <w:rPr>
          <w:rFonts w:ascii="Times New Roman" w:eastAsia="Times New Roman" w:hAnsi="Times New Roman" w:cs="Times New Roman"/>
          <w:bCs/>
          <w:sz w:val="24"/>
          <w:szCs w:val="24"/>
          <w:lang w:val="ru-RU" w:eastAsia="ru-RU"/>
        </w:rPr>
        <w:t>«</w:t>
      </w:r>
      <w:r w:rsidRPr="00547EE8">
        <w:rPr>
          <w:rFonts w:ascii="Times New Roman" w:eastAsia="Times New Roman" w:hAnsi="Times New Roman" w:cs="Times New Roman"/>
          <w:bCs/>
          <w:sz w:val="24"/>
          <w:szCs w:val="24"/>
          <w:lang w:val="ru-RU" w:eastAsia="ru-RU"/>
        </w:rPr>
        <w:t xml:space="preserve">Финансовые рынки, алгоритмический </w:t>
      </w:r>
      <w:proofErr w:type="spellStart"/>
      <w:r w:rsidRPr="00547EE8">
        <w:rPr>
          <w:rFonts w:ascii="Times New Roman" w:eastAsia="Times New Roman" w:hAnsi="Times New Roman" w:cs="Times New Roman"/>
          <w:bCs/>
          <w:sz w:val="24"/>
          <w:szCs w:val="24"/>
          <w:lang w:val="ru-RU" w:eastAsia="ru-RU"/>
        </w:rPr>
        <w:t>трейдинг</w:t>
      </w:r>
      <w:proofErr w:type="spellEnd"/>
      <w:r w:rsidRPr="00547EE8">
        <w:rPr>
          <w:rFonts w:ascii="Times New Roman" w:eastAsia="Times New Roman" w:hAnsi="Times New Roman" w:cs="Times New Roman"/>
          <w:bCs/>
          <w:sz w:val="24"/>
          <w:szCs w:val="24"/>
          <w:lang w:val="ru-RU" w:eastAsia="ru-RU"/>
        </w:rPr>
        <w:t xml:space="preserve"> и портфельное управление»</w:t>
      </w:r>
      <w:r>
        <w:rPr>
          <w:rFonts w:ascii="Times New Roman" w:eastAsia="Times New Roman" w:hAnsi="Times New Roman" w:cs="Times New Roman"/>
          <w:bCs/>
          <w:sz w:val="24"/>
          <w:szCs w:val="24"/>
          <w:lang w:val="ru-RU" w:eastAsia="ru-RU"/>
        </w:rPr>
        <w:t xml:space="preserve"> </w:t>
      </w:r>
      <w:r>
        <w:rPr>
          <w:rFonts w:ascii="Times New Roman" w:eastAsia="Times New Roman" w:hAnsi="Times New Roman" w:cs="Times New Roman"/>
          <w:color w:val="000000"/>
          <w:sz w:val="24"/>
          <w:szCs w:val="24"/>
          <w:lang w:val="ru-RU" w:eastAsia="ru-RU"/>
        </w:rPr>
        <w:t>обучающим</w:t>
      </w:r>
      <w:r w:rsidRPr="00BF11E0">
        <w:rPr>
          <w:rFonts w:ascii="Times New Roman" w:eastAsia="Times New Roman" w:hAnsi="Times New Roman" w:cs="Times New Roman"/>
          <w:color w:val="000000"/>
          <w:sz w:val="24"/>
          <w:szCs w:val="24"/>
          <w:lang w:val="ru-RU" w:eastAsia="ru-RU"/>
        </w:rPr>
        <w:t xml:space="preserve"> необходимо не только тщательное изучение материалов</w:t>
      </w:r>
      <w:r w:rsidRPr="00BF11E0">
        <w:rPr>
          <w:rFonts w:ascii="Times New Roman" w:eastAsia="Times New Roman" w:hAnsi="Times New Roman" w:cs="Times New Roman"/>
          <w:color w:val="000000"/>
          <w:spacing w:val="-1"/>
          <w:sz w:val="24"/>
          <w:szCs w:val="24"/>
          <w:lang w:val="ru-RU" w:eastAsia="ru-RU"/>
        </w:rPr>
        <w:t xml:space="preserve">, творческая работа в ходе </w:t>
      </w:r>
      <w:r w:rsidRPr="00BF11E0">
        <w:rPr>
          <w:rFonts w:ascii="Times New Roman" w:eastAsia="Times New Roman" w:hAnsi="Times New Roman" w:cs="Times New Roman"/>
          <w:color w:val="000000"/>
          <w:spacing w:val="-3"/>
          <w:sz w:val="24"/>
          <w:szCs w:val="24"/>
          <w:lang w:val="ru-RU" w:eastAsia="ru-RU"/>
        </w:rPr>
        <w:t xml:space="preserve">проведения практических занятий, а также систематическое выполнение </w:t>
      </w:r>
      <w:r w:rsidRPr="00BF11E0">
        <w:rPr>
          <w:rFonts w:ascii="Times New Roman" w:eastAsia="Times New Roman" w:hAnsi="Times New Roman" w:cs="Times New Roman"/>
          <w:color w:val="000000"/>
          <w:spacing w:val="-4"/>
          <w:sz w:val="24"/>
          <w:szCs w:val="24"/>
          <w:lang w:val="ru-RU" w:eastAsia="ru-RU"/>
        </w:rPr>
        <w:t>тестовых и иных заданий для самостоятельной работы.</w:t>
      </w:r>
    </w:p>
    <w:p w:rsidR="007540DF" w:rsidRPr="00BF11E0" w:rsidRDefault="007540DF" w:rsidP="007540DF">
      <w:pPr>
        <w:widowControl w:val="0"/>
        <w:shd w:val="clear" w:color="auto" w:fill="FFFFFF"/>
        <w:suppressAutoHyphens/>
        <w:spacing w:after="0"/>
        <w:ind w:right="14" w:firstLine="567"/>
        <w:jc w:val="both"/>
        <w:rPr>
          <w:rFonts w:ascii="Times New Roman" w:eastAsia="Times New Roman" w:hAnsi="Times New Roman" w:cs="Times New Roman"/>
          <w:color w:val="000000"/>
          <w:spacing w:val="-2"/>
          <w:sz w:val="24"/>
          <w:szCs w:val="24"/>
          <w:lang w:val="ru-RU" w:eastAsia="ru-RU"/>
        </w:rPr>
      </w:pPr>
      <w:r w:rsidRPr="00BF11E0">
        <w:rPr>
          <w:rFonts w:ascii="Times New Roman" w:eastAsia="Times New Roman" w:hAnsi="Times New Roman" w:cs="Times New Roman"/>
          <w:color w:val="000000"/>
          <w:sz w:val="24"/>
          <w:szCs w:val="24"/>
          <w:lang w:val="ru-RU" w:eastAsia="ru-RU"/>
        </w:rPr>
        <w:t xml:space="preserve">Для более глубокого изучения отдельных вопросов в рамках рассматриваемой темы студенты </w:t>
      </w:r>
      <w:r w:rsidRPr="00BF11E0">
        <w:rPr>
          <w:rFonts w:ascii="Times New Roman" w:eastAsia="Times New Roman" w:hAnsi="Times New Roman" w:cs="Times New Roman"/>
          <w:color w:val="000000"/>
          <w:spacing w:val="-2"/>
          <w:sz w:val="24"/>
          <w:szCs w:val="24"/>
          <w:lang w:val="ru-RU" w:eastAsia="ru-RU"/>
        </w:rPr>
        <w:t xml:space="preserve">могут воспользоваться учебниками из списка рекомендуемой преподавателем литературы. </w:t>
      </w:r>
    </w:p>
    <w:p w:rsidR="007540DF" w:rsidRPr="00BF11E0" w:rsidRDefault="007540DF" w:rsidP="007540DF">
      <w:pPr>
        <w:widowControl w:val="0"/>
        <w:shd w:val="clear" w:color="auto" w:fill="FFFFFF"/>
        <w:suppressAutoHyphens/>
        <w:spacing w:before="38" w:after="0"/>
        <w:ind w:right="5" w:firstLine="567"/>
        <w:jc w:val="both"/>
        <w:rPr>
          <w:rFonts w:ascii="Times New Roman" w:eastAsia="Times New Roman" w:hAnsi="Times New Roman" w:cs="Times New Roman"/>
          <w:color w:val="000000"/>
          <w:spacing w:val="-2"/>
          <w:sz w:val="24"/>
          <w:szCs w:val="24"/>
          <w:lang w:val="ru-RU" w:eastAsia="ru-RU"/>
        </w:rPr>
      </w:pPr>
      <w:r w:rsidRPr="00BF11E0">
        <w:rPr>
          <w:rFonts w:ascii="Times New Roman" w:eastAsia="Times New Roman" w:hAnsi="Times New Roman" w:cs="Times New Roman"/>
          <w:color w:val="000000"/>
          <w:spacing w:val="-2"/>
          <w:sz w:val="24"/>
          <w:szCs w:val="24"/>
          <w:lang w:val="ru-RU" w:eastAsia="ru-RU"/>
        </w:rPr>
        <w:t>При подготовке к прак</w:t>
      </w:r>
      <w:r w:rsidRPr="00BF11E0">
        <w:rPr>
          <w:rFonts w:ascii="Times New Roman" w:eastAsia="Times New Roman" w:hAnsi="Times New Roman" w:cs="Times New Roman"/>
          <w:color w:val="000000"/>
          <w:spacing w:val="-3"/>
          <w:sz w:val="24"/>
          <w:szCs w:val="24"/>
          <w:lang w:val="ru-RU" w:eastAsia="ru-RU"/>
        </w:rPr>
        <w:t xml:space="preserve">тическим занятиям студентам желательно изучить содержание </w:t>
      </w:r>
      <w:r w:rsidRPr="00BF11E0">
        <w:rPr>
          <w:rFonts w:ascii="Times New Roman" w:eastAsia="Times New Roman" w:hAnsi="Times New Roman" w:cs="Times New Roman"/>
          <w:color w:val="000000"/>
          <w:spacing w:val="-2"/>
          <w:sz w:val="24"/>
          <w:szCs w:val="24"/>
          <w:lang w:val="ru-RU" w:eastAsia="ru-RU"/>
        </w:rPr>
        <w:t xml:space="preserve">публикации в периодических изданиях, затрагивающие рассматриваемые вопросы. </w:t>
      </w:r>
    </w:p>
    <w:p w:rsidR="007540DF" w:rsidRPr="00BF11E0" w:rsidRDefault="007540DF" w:rsidP="007540DF">
      <w:pPr>
        <w:widowControl w:val="0"/>
        <w:shd w:val="clear" w:color="auto" w:fill="FFFFFF"/>
        <w:suppressAutoHyphens/>
        <w:spacing w:after="0"/>
        <w:ind w:firstLine="567"/>
        <w:jc w:val="both"/>
        <w:rPr>
          <w:rFonts w:ascii="Times New Roman" w:eastAsia="Times New Roman" w:hAnsi="Times New Roman" w:cs="Times New Roman"/>
          <w:color w:val="000000"/>
          <w:spacing w:val="-4"/>
          <w:sz w:val="24"/>
          <w:szCs w:val="24"/>
          <w:lang w:val="ru-RU" w:eastAsia="ru-RU"/>
        </w:rPr>
      </w:pPr>
      <w:r w:rsidRPr="00BF11E0">
        <w:rPr>
          <w:rFonts w:ascii="Times New Roman" w:eastAsia="Times New Roman" w:hAnsi="Times New Roman" w:cs="Times New Roman"/>
          <w:color w:val="000000"/>
          <w:spacing w:val="-2"/>
          <w:sz w:val="24"/>
          <w:szCs w:val="24"/>
          <w:lang w:val="ru-RU" w:eastAsia="ru-RU"/>
        </w:rPr>
        <w:t>С</w:t>
      </w:r>
      <w:r w:rsidRPr="00BF11E0">
        <w:rPr>
          <w:rFonts w:ascii="Times New Roman" w:eastAsia="Times New Roman" w:hAnsi="Times New Roman" w:cs="Times New Roman"/>
          <w:color w:val="000000"/>
          <w:spacing w:val="-4"/>
          <w:sz w:val="24"/>
          <w:szCs w:val="24"/>
          <w:lang w:val="ru-RU" w:eastAsia="ru-RU"/>
        </w:rPr>
        <w:t>туденты могут посещать консультации преподавателей для выяснения вопросов, непонятых ими в ходе изучения материала по данной дисциплине.</w:t>
      </w:r>
    </w:p>
    <w:p w:rsidR="007540DF" w:rsidRPr="00BF11E0" w:rsidRDefault="007540DF" w:rsidP="007540DF">
      <w:pPr>
        <w:widowControl w:val="0"/>
        <w:suppressAutoHyphens/>
        <w:spacing w:after="0"/>
        <w:ind w:left="113" w:firstLine="709"/>
        <w:jc w:val="both"/>
        <w:rPr>
          <w:rFonts w:ascii="Times New Roman" w:eastAsia="Times New Roman" w:hAnsi="Times New Roman" w:cs="Times New Roman"/>
          <w:color w:val="00000A"/>
          <w:sz w:val="24"/>
          <w:szCs w:val="24"/>
          <w:lang w:val="ru-RU" w:eastAsia="ru-RU"/>
        </w:rPr>
      </w:pPr>
      <w:r w:rsidRPr="00BF11E0">
        <w:rPr>
          <w:rFonts w:ascii="Times New Roman" w:eastAsia="Times New Roman" w:hAnsi="Times New Roman" w:cs="Times New Roman"/>
          <w:color w:val="00000A"/>
          <w:sz w:val="24"/>
          <w:szCs w:val="24"/>
          <w:lang w:val="ru-RU" w:eastAsia="ru-RU"/>
        </w:rPr>
        <w:t>Самостоятельная работа студентов предусматривает изучение, обобщение и анализ материалов по всем темам курса, включая результаты исследований поведения отечественных потребителей, анализ деловых ситуаций из российской и зарубежной практики в целях развития способностей к творческому использованию получаемых знаний и навыков. Для проведения занятий используются активные методы обучения: дискуссии, «мозговой штурм», анализ конкретных ситуаций.</w:t>
      </w:r>
    </w:p>
    <w:p w:rsidR="007540DF" w:rsidRPr="00BF11E0" w:rsidRDefault="007540DF" w:rsidP="007540DF">
      <w:pPr>
        <w:widowControl w:val="0"/>
        <w:suppressAutoHyphens/>
        <w:spacing w:after="0"/>
        <w:ind w:firstLine="709"/>
        <w:rPr>
          <w:rFonts w:ascii="Times New Roman" w:eastAsia="Times New Roman" w:hAnsi="Times New Roman" w:cs="Times New Roman"/>
          <w:color w:val="00000A"/>
          <w:sz w:val="24"/>
          <w:szCs w:val="24"/>
          <w:lang w:val="ru-RU" w:eastAsia="ru-RU"/>
        </w:rPr>
      </w:pPr>
      <w:r w:rsidRPr="00BF11E0">
        <w:rPr>
          <w:rFonts w:ascii="Times New Roman" w:eastAsia="Times New Roman" w:hAnsi="Times New Roman" w:cs="Times New Roman"/>
          <w:color w:val="00000A"/>
          <w:sz w:val="24"/>
          <w:szCs w:val="24"/>
          <w:lang w:val="ru-RU" w:eastAsia="ru-RU"/>
        </w:rPr>
        <w:t>Активная самостоятельная работа студентов возможна только при наличии серьёзной и устойчивой мотивации. Самый сильный мотивирующий фактор – подготовка к дальнейшей эффективной профессиональной деятельности.</w:t>
      </w:r>
    </w:p>
    <w:p w:rsidR="007540DF" w:rsidRPr="00BF11E0" w:rsidRDefault="007540DF" w:rsidP="007540DF">
      <w:pPr>
        <w:suppressAutoHyphens/>
        <w:spacing w:before="28" w:after="28"/>
        <w:ind w:firstLine="709"/>
        <w:jc w:val="both"/>
        <w:rPr>
          <w:rFonts w:ascii="Times New Roman" w:eastAsia="Times New Roman" w:hAnsi="Times New Roman" w:cs="Times New Roman"/>
          <w:color w:val="00000A"/>
          <w:sz w:val="24"/>
          <w:szCs w:val="24"/>
          <w:lang w:val="ru-RU" w:eastAsia="ru-RU"/>
        </w:rPr>
      </w:pPr>
      <w:r w:rsidRPr="00BF11E0">
        <w:rPr>
          <w:rFonts w:ascii="Times New Roman" w:eastAsia="Times New Roman" w:hAnsi="Times New Roman" w:cs="Times New Roman"/>
          <w:color w:val="00000A"/>
          <w:sz w:val="24"/>
          <w:szCs w:val="24"/>
          <w:lang w:val="ru-RU" w:eastAsia="ru-RU"/>
        </w:rPr>
        <w:t xml:space="preserve">Успешное овладение дисциплины </w:t>
      </w:r>
      <w:r w:rsidRPr="00BF11E0">
        <w:rPr>
          <w:rFonts w:ascii="Times New Roman" w:eastAsia="Times New Roman" w:hAnsi="Times New Roman" w:cs="Times New Roman"/>
          <w:bCs/>
          <w:sz w:val="24"/>
          <w:szCs w:val="24"/>
          <w:lang w:val="ru-RU" w:eastAsia="ru-RU"/>
        </w:rPr>
        <w:t>«</w:t>
      </w:r>
      <w:r w:rsidRPr="00547EE8">
        <w:rPr>
          <w:rFonts w:ascii="Times New Roman" w:eastAsia="Times New Roman" w:hAnsi="Times New Roman" w:cs="Times New Roman"/>
          <w:bCs/>
          <w:sz w:val="24"/>
          <w:szCs w:val="24"/>
          <w:lang w:val="ru-RU" w:eastAsia="ru-RU"/>
        </w:rPr>
        <w:t xml:space="preserve">Финансовые рынки, алгоритмический </w:t>
      </w:r>
      <w:proofErr w:type="spellStart"/>
      <w:r w:rsidRPr="00547EE8">
        <w:rPr>
          <w:rFonts w:ascii="Times New Roman" w:eastAsia="Times New Roman" w:hAnsi="Times New Roman" w:cs="Times New Roman"/>
          <w:bCs/>
          <w:sz w:val="24"/>
          <w:szCs w:val="24"/>
          <w:lang w:val="ru-RU" w:eastAsia="ru-RU"/>
        </w:rPr>
        <w:t>трейдинг</w:t>
      </w:r>
      <w:proofErr w:type="spellEnd"/>
      <w:r w:rsidRPr="00547EE8">
        <w:rPr>
          <w:rFonts w:ascii="Times New Roman" w:eastAsia="Times New Roman" w:hAnsi="Times New Roman" w:cs="Times New Roman"/>
          <w:bCs/>
          <w:sz w:val="24"/>
          <w:szCs w:val="24"/>
          <w:lang w:val="ru-RU" w:eastAsia="ru-RU"/>
        </w:rPr>
        <w:t xml:space="preserve"> и портфельное управление»</w:t>
      </w:r>
      <w:r w:rsidRPr="00BF11E0">
        <w:rPr>
          <w:rFonts w:ascii="Times New Roman" w:eastAsia="Times New Roman" w:hAnsi="Times New Roman" w:cs="Times New Roman"/>
          <w:color w:val="00000A"/>
          <w:sz w:val="24"/>
          <w:szCs w:val="24"/>
          <w:lang w:val="ru-RU" w:eastAsia="ru-RU"/>
        </w:rPr>
        <w:t xml:space="preserve">, предусмотренное учебной программой, предполагает выполнение ряда рекомендаций. </w:t>
      </w:r>
    </w:p>
    <w:p w:rsidR="007540DF" w:rsidRPr="00BF11E0" w:rsidRDefault="007540DF" w:rsidP="007540DF">
      <w:pPr>
        <w:suppressAutoHyphens/>
        <w:spacing w:before="28" w:after="28"/>
        <w:ind w:firstLine="284"/>
        <w:jc w:val="both"/>
        <w:rPr>
          <w:rFonts w:ascii="Times New Roman" w:eastAsia="Times New Roman" w:hAnsi="Times New Roman" w:cs="Times New Roman"/>
          <w:color w:val="00000A"/>
          <w:sz w:val="24"/>
          <w:szCs w:val="24"/>
          <w:lang w:val="ru-RU" w:eastAsia="ru-RU"/>
        </w:rPr>
      </w:pPr>
      <w:r w:rsidRPr="00BF11E0">
        <w:rPr>
          <w:rFonts w:ascii="Times New Roman" w:eastAsia="Times New Roman" w:hAnsi="Times New Roman" w:cs="Times New Roman"/>
          <w:color w:val="00000A"/>
          <w:sz w:val="24"/>
          <w:szCs w:val="24"/>
          <w:lang w:val="ru-RU" w:eastAsia="ru-RU"/>
        </w:rPr>
        <w:t xml:space="preserve">1. Следует внимательно изучить материалы, характеризующие курс </w:t>
      </w:r>
      <w:r w:rsidRPr="00BF11E0">
        <w:rPr>
          <w:rFonts w:ascii="Times New Roman" w:eastAsia="Times New Roman" w:hAnsi="Times New Roman" w:cs="Times New Roman"/>
          <w:bCs/>
          <w:sz w:val="24"/>
          <w:szCs w:val="24"/>
          <w:lang w:val="ru-RU" w:eastAsia="ru-RU"/>
        </w:rPr>
        <w:t>«</w:t>
      </w:r>
      <w:r w:rsidRPr="00547EE8">
        <w:rPr>
          <w:rFonts w:ascii="Times New Roman" w:eastAsia="Times New Roman" w:hAnsi="Times New Roman" w:cs="Times New Roman"/>
          <w:bCs/>
          <w:sz w:val="24"/>
          <w:szCs w:val="24"/>
          <w:lang w:val="ru-RU" w:eastAsia="ru-RU"/>
        </w:rPr>
        <w:t xml:space="preserve">Финансовые рынки, алгоритмический </w:t>
      </w:r>
      <w:proofErr w:type="spellStart"/>
      <w:r w:rsidRPr="00547EE8">
        <w:rPr>
          <w:rFonts w:ascii="Times New Roman" w:eastAsia="Times New Roman" w:hAnsi="Times New Roman" w:cs="Times New Roman"/>
          <w:bCs/>
          <w:sz w:val="24"/>
          <w:szCs w:val="24"/>
          <w:lang w:val="ru-RU" w:eastAsia="ru-RU"/>
        </w:rPr>
        <w:t>трейдинг</w:t>
      </w:r>
      <w:proofErr w:type="spellEnd"/>
      <w:r w:rsidRPr="00547EE8">
        <w:rPr>
          <w:rFonts w:ascii="Times New Roman" w:eastAsia="Times New Roman" w:hAnsi="Times New Roman" w:cs="Times New Roman"/>
          <w:bCs/>
          <w:sz w:val="24"/>
          <w:szCs w:val="24"/>
          <w:lang w:val="ru-RU" w:eastAsia="ru-RU"/>
        </w:rPr>
        <w:t xml:space="preserve"> и портфельное управление»</w:t>
      </w:r>
      <w:r w:rsidRPr="00BF11E0">
        <w:rPr>
          <w:rFonts w:ascii="Times New Roman" w:eastAsia="Times New Roman" w:hAnsi="Times New Roman" w:cs="Times New Roman"/>
          <w:color w:val="00000A"/>
          <w:sz w:val="24"/>
          <w:szCs w:val="24"/>
          <w:lang w:val="ru-RU" w:eastAsia="ru-RU"/>
        </w:rPr>
        <w:t xml:space="preserve"> и определяющие целевую </w:t>
      </w:r>
      <w:r w:rsidRPr="00BF11E0">
        <w:rPr>
          <w:rFonts w:ascii="Times New Roman" w:eastAsia="Times New Roman" w:hAnsi="Times New Roman" w:cs="Times New Roman"/>
          <w:color w:val="00000A"/>
          <w:sz w:val="24"/>
          <w:szCs w:val="24"/>
          <w:lang w:val="ru-RU" w:eastAsia="ru-RU"/>
        </w:rPr>
        <w:lastRenderedPageBreak/>
        <w:t xml:space="preserve">установку, а также учебную программу дисциплины. Это поможет четко представить круг изучаемых проблем и глубину их постижения. </w:t>
      </w:r>
    </w:p>
    <w:p w:rsidR="007540DF" w:rsidRPr="00333BE8" w:rsidRDefault="007540DF" w:rsidP="007540DF">
      <w:pPr>
        <w:suppressAutoHyphens/>
        <w:spacing w:before="28" w:after="28"/>
        <w:ind w:firstLine="284"/>
        <w:jc w:val="both"/>
        <w:rPr>
          <w:rFonts w:ascii="Times New Roman" w:eastAsia="Times New Roman" w:hAnsi="Times New Roman" w:cs="Times New Roman"/>
          <w:color w:val="00000A"/>
          <w:sz w:val="24"/>
          <w:szCs w:val="24"/>
          <w:lang w:val="ru-RU" w:eastAsia="ru-RU"/>
        </w:rPr>
      </w:pPr>
      <w:r w:rsidRPr="00BF11E0">
        <w:rPr>
          <w:rFonts w:ascii="Times New Roman" w:eastAsia="Times New Roman" w:hAnsi="Times New Roman" w:cs="Times New Roman"/>
          <w:color w:val="00000A"/>
          <w:sz w:val="24"/>
          <w:szCs w:val="24"/>
          <w:lang w:val="ru-RU" w:eastAsia="ru-RU"/>
        </w:rPr>
        <w:t xml:space="preserve">2. Необходимо знать подборку литературы, достаточную для изучения предлагаемого курса. </w:t>
      </w:r>
      <w:r w:rsidRPr="00333BE8">
        <w:rPr>
          <w:rFonts w:ascii="Times New Roman" w:eastAsia="Times New Roman" w:hAnsi="Times New Roman" w:cs="Times New Roman"/>
          <w:color w:val="00000A"/>
          <w:sz w:val="24"/>
          <w:szCs w:val="24"/>
          <w:lang w:val="ru-RU" w:eastAsia="ru-RU"/>
        </w:rPr>
        <w:t xml:space="preserve">Список основной литературы предлагается в настоящей программе. </w:t>
      </w:r>
    </w:p>
    <w:p w:rsidR="007540DF" w:rsidRPr="00BF11E0" w:rsidRDefault="007540DF" w:rsidP="007540DF">
      <w:pPr>
        <w:suppressAutoHyphens/>
        <w:spacing w:before="28" w:after="28"/>
        <w:ind w:firstLine="284"/>
        <w:jc w:val="both"/>
        <w:rPr>
          <w:rFonts w:ascii="Times New Roman" w:eastAsia="Times New Roman" w:hAnsi="Times New Roman" w:cs="Times New Roman"/>
          <w:color w:val="00000A"/>
          <w:sz w:val="24"/>
          <w:szCs w:val="24"/>
          <w:lang w:val="ru-RU" w:eastAsia="ru-RU"/>
        </w:rPr>
      </w:pPr>
      <w:r w:rsidRPr="00BF11E0">
        <w:rPr>
          <w:rFonts w:ascii="Times New Roman" w:eastAsia="Times New Roman" w:hAnsi="Times New Roman" w:cs="Times New Roman"/>
          <w:color w:val="00000A"/>
          <w:sz w:val="24"/>
          <w:szCs w:val="24"/>
          <w:lang w:val="ru-RU" w:eastAsia="ru-RU"/>
        </w:rPr>
        <w:t xml:space="preserve">При этом следует иметь в виду, что нужна литература различных видов: </w:t>
      </w:r>
    </w:p>
    <w:p w:rsidR="007540DF" w:rsidRPr="00BF11E0" w:rsidRDefault="007540DF" w:rsidP="007540DF">
      <w:pPr>
        <w:suppressAutoHyphens/>
        <w:spacing w:before="28" w:after="28"/>
        <w:ind w:firstLine="284"/>
        <w:jc w:val="both"/>
        <w:rPr>
          <w:rFonts w:ascii="Times New Roman" w:eastAsia="Times New Roman" w:hAnsi="Times New Roman" w:cs="Times New Roman"/>
          <w:color w:val="00000A"/>
          <w:sz w:val="24"/>
          <w:szCs w:val="24"/>
          <w:lang w:val="ru-RU" w:eastAsia="ru-RU"/>
        </w:rPr>
      </w:pPr>
      <w:r w:rsidRPr="00BF11E0">
        <w:rPr>
          <w:rFonts w:ascii="Times New Roman" w:eastAsia="Times New Roman" w:hAnsi="Times New Roman" w:cs="Times New Roman"/>
          <w:color w:val="00000A"/>
          <w:sz w:val="24"/>
          <w:szCs w:val="24"/>
          <w:lang w:val="ru-RU" w:eastAsia="ru-RU"/>
        </w:rPr>
        <w:t xml:space="preserve">а) учебники, учебные и учебно-методические пособия. </w:t>
      </w:r>
    </w:p>
    <w:p w:rsidR="007540DF" w:rsidRPr="00BF11E0" w:rsidRDefault="007540DF" w:rsidP="007540DF">
      <w:pPr>
        <w:suppressAutoHyphens/>
        <w:spacing w:before="28" w:after="28"/>
        <w:ind w:firstLine="284"/>
        <w:jc w:val="both"/>
        <w:rPr>
          <w:rFonts w:ascii="Times New Roman" w:eastAsia="Times New Roman" w:hAnsi="Times New Roman" w:cs="Times New Roman"/>
          <w:color w:val="00000A"/>
          <w:sz w:val="24"/>
          <w:szCs w:val="24"/>
          <w:lang w:val="ru-RU" w:eastAsia="ru-RU"/>
        </w:rPr>
      </w:pPr>
      <w:r w:rsidRPr="00BF11E0">
        <w:rPr>
          <w:rFonts w:ascii="Times New Roman" w:eastAsia="Times New Roman" w:hAnsi="Times New Roman" w:cs="Times New Roman"/>
          <w:color w:val="00000A"/>
          <w:sz w:val="24"/>
          <w:szCs w:val="24"/>
          <w:lang w:val="ru-RU" w:eastAsia="ru-RU"/>
        </w:rPr>
        <w:t xml:space="preserve">б) монографии, сборники научных статей, публикаций в экономических журналах, представляющие эмпирический материал, а также многообразные аспекты анализа современного экономического развития; </w:t>
      </w:r>
    </w:p>
    <w:p w:rsidR="007540DF" w:rsidRPr="00BF11E0" w:rsidRDefault="007540DF" w:rsidP="007540DF">
      <w:pPr>
        <w:suppressAutoHyphens/>
        <w:spacing w:before="28" w:after="28"/>
        <w:ind w:firstLine="284"/>
        <w:jc w:val="both"/>
        <w:rPr>
          <w:rFonts w:ascii="Times New Roman" w:eastAsia="Times New Roman" w:hAnsi="Times New Roman" w:cs="Times New Roman"/>
          <w:color w:val="00000A"/>
          <w:sz w:val="24"/>
          <w:szCs w:val="24"/>
          <w:lang w:val="ru-RU" w:eastAsia="ru-RU"/>
        </w:rPr>
      </w:pPr>
      <w:r w:rsidRPr="00BF11E0">
        <w:rPr>
          <w:rFonts w:ascii="Times New Roman" w:eastAsia="Times New Roman" w:hAnsi="Times New Roman" w:cs="Times New Roman"/>
          <w:color w:val="00000A"/>
          <w:sz w:val="24"/>
          <w:szCs w:val="24"/>
          <w:lang w:val="ru-RU" w:eastAsia="ru-RU"/>
        </w:rPr>
        <w:t xml:space="preserve">в) справочная литература – энциклопедии, экономические словари, раскрывающие категориально понятийный аппарат. </w:t>
      </w:r>
    </w:p>
    <w:p w:rsidR="007540DF" w:rsidRPr="00BF11E0" w:rsidRDefault="007540DF" w:rsidP="007540DF">
      <w:pPr>
        <w:suppressAutoHyphens/>
        <w:spacing w:before="28" w:after="28"/>
        <w:ind w:firstLine="284"/>
        <w:jc w:val="both"/>
        <w:rPr>
          <w:rFonts w:ascii="Times New Roman" w:eastAsia="Times New Roman" w:hAnsi="Times New Roman" w:cs="Times New Roman"/>
          <w:color w:val="00000A"/>
          <w:sz w:val="24"/>
          <w:szCs w:val="24"/>
          <w:lang w:val="ru-RU" w:eastAsia="ru-RU"/>
        </w:rPr>
      </w:pPr>
      <w:r w:rsidRPr="00BF11E0">
        <w:rPr>
          <w:rFonts w:ascii="Times New Roman" w:eastAsia="Times New Roman" w:hAnsi="Times New Roman" w:cs="Times New Roman"/>
          <w:color w:val="00000A"/>
          <w:sz w:val="24"/>
          <w:szCs w:val="24"/>
          <w:lang w:val="ru-RU" w:eastAsia="ru-RU"/>
        </w:rPr>
        <w:t xml:space="preserve">3. Изучая учебную литературу, следует уяснить основное содержание той или иной экономической проблемы. Глубокое усвоение курса предполагает обращение к истории становления и развития экономики, знание классических концепций, сформировавшихся в конце </w:t>
      </w:r>
      <w:r w:rsidRPr="00D97511">
        <w:rPr>
          <w:rFonts w:ascii="Times New Roman" w:eastAsia="Times New Roman" w:hAnsi="Times New Roman" w:cs="Times New Roman"/>
          <w:color w:val="00000A"/>
          <w:sz w:val="24"/>
          <w:szCs w:val="24"/>
          <w:lang w:eastAsia="ru-RU"/>
        </w:rPr>
        <w:t>XIX</w:t>
      </w:r>
      <w:r w:rsidRPr="00BF11E0">
        <w:rPr>
          <w:rFonts w:ascii="Times New Roman" w:eastAsia="Times New Roman" w:hAnsi="Times New Roman" w:cs="Times New Roman"/>
          <w:color w:val="00000A"/>
          <w:sz w:val="24"/>
          <w:szCs w:val="24"/>
          <w:lang w:val="ru-RU" w:eastAsia="ru-RU"/>
        </w:rPr>
        <w:t xml:space="preserve"> - начале </w:t>
      </w:r>
      <w:r w:rsidRPr="00D97511">
        <w:rPr>
          <w:rFonts w:ascii="Times New Roman" w:eastAsia="Times New Roman" w:hAnsi="Times New Roman" w:cs="Times New Roman"/>
          <w:color w:val="00000A"/>
          <w:sz w:val="24"/>
          <w:szCs w:val="24"/>
          <w:lang w:eastAsia="ru-RU"/>
        </w:rPr>
        <w:t>XX</w:t>
      </w:r>
      <w:r w:rsidRPr="00BF11E0">
        <w:rPr>
          <w:rFonts w:ascii="Times New Roman" w:eastAsia="Times New Roman" w:hAnsi="Times New Roman" w:cs="Times New Roman"/>
          <w:color w:val="00000A"/>
          <w:sz w:val="24"/>
          <w:szCs w:val="24"/>
          <w:lang w:val="ru-RU" w:eastAsia="ru-RU"/>
        </w:rPr>
        <w:t xml:space="preserve"> веков. Работа с учебником требует постоянного уточнения сущности и содержания категорий посредством обращения к экономическому словарю и глоссарию. </w:t>
      </w:r>
    </w:p>
    <w:p w:rsidR="007540DF" w:rsidRPr="00BF11E0" w:rsidRDefault="007540DF" w:rsidP="007540DF">
      <w:pPr>
        <w:suppressAutoHyphens/>
        <w:spacing w:before="28" w:after="28"/>
        <w:ind w:firstLine="284"/>
        <w:jc w:val="both"/>
        <w:rPr>
          <w:rFonts w:ascii="Times New Roman" w:eastAsia="Times New Roman" w:hAnsi="Times New Roman" w:cs="Times New Roman"/>
          <w:color w:val="00000A"/>
          <w:sz w:val="24"/>
          <w:szCs w:val="24"/>
          <w:lang w:val="ru-RU" w:eastAsia="ru-RU"/>
        </w:rPr>
      </w:pPr>
      <w:r w:rsidRPr="00BF11E0">
        <w:rPr>
          <w:rFonts w:ascii="Times New Roman" w:eastAsia="Times New Roman" w:hAnsi="Times New Roman" w:cs="Times New Roman"/>
          <w:color w:val="00000A"/>
          <w:sz w:val="24"/>
          <w:szCs w:val="24"/>
          <w:lang w:val="ru-RU" w:eastAsia="ru-RU"/>
        </w:rPr>
        <w:t xml:space="preserve">4. Большинство проблем экономики носит не только теоретический характер, но непосредственным образом связанных с практикой экономического и социального развития. Подобный характер науки предполагает наличие у студента не только знание категорий и понятий, но и умения использовать их в качестве инструмента для решения реальных экономических проблем.  Изучая этот курс, студент не только развивает свою память, но и совершенствует интеллектуальные и практические способности. </w:t>
      </w:r>
    </w:p>
    <w:p w:rsidR="007540DF" w:rsidRPr="00333BE8" w:rsidRDefault="007540DF" w:rsidP="007540DF">
      <w:pPr>
        <w:widowControl w:val="0"/>
        <w:suppressAutoHyphens/>
        <w:spacing w:after="0"/>
        <w:ind w:left="113" w:firstLine="284"/>
        <w:jc w:val="both"/>
        <w:rPr>
          <w:rFonts w:ascii="Times New Roman" w:eastAsia="Times New Roman" w:hAnsi="Times New Roman" w:cs="Times New Roman"/>
          <w:color w:val="00000A"/>
          <w:sz w:val="24"/>
          <w:szCs w:val="24"/>
          <w:lang w:val="ru-RU" w:eastAsia="ru-RU"/>
        </w:rPr>
      </w:pPr>
      <w:r w:rsidRPr="00BF11E0">
        <w:rPr>
          <w:rFonts w:ascii="Times New Roman" w:eastAsia="Times New Roman" w:hAnsi="Times New Roman" w:cs="Times New Roman"/>
          <w:color w:val="00000A"/>
          <w:sz w:val="24"/>
          <w:szCs w:val="24"/>
          <w:lang w:val="ru-RU" w:eastAsia="ru-RU"/>
        </w:rPr>
        <w:t xml:space="preserve">5. При проведении практических занятий используются активные методы обучения, написание докладов, круглые столы, деловые игры и разбор деловых ситуаций. </w:t>
      </w:r>
      <w:r w:rsidRPr="00333BE8">
        <w:rPr>
          <w:rFonts w:ascii="Times New Roman" w:eastAsia="Times New Roman" w:hAnsi="Times New Roman" w:cs="Times New Roman"/>
          <w:color w:val="00000A"/>
          <w:sz w:val="24"/>
          <w:szCs w:val="24"/>
          <w:lang w:val="ru-RU" w:eastAsia="ru-RU"/>
        </w:rPr>
        <w:t>Этот вид работы способствует выработке практического навыка.</w:t>
      </w:r>
    </w:p>
    <w:p w:rsidR="007540DF" w:rsidRDefault="007540DF" w:rsidP="007540DF">
      <w:pPr>
        <w:rPr>
          <w:lang w:val="ru-RU"/>
        </w:rPr>
        <w:sectPr w:rsidR="007540DF" w:rsidSect="007540DF">
          <w:pgSz w:w="11906" w:h="16838"/>
          <w:pgMar w:top="709" w:right="850" w:bottom="1134" w:left="1701" w:header="708" w:footer="708" w:gutter="0"/>
          <w:cols w:space="708"/>
          <w:docGrid w:linePitch="360"/>
        </w:sectPr>
      </w:pPr>
    </w:p>
    <w:p w:rsidR="007540DF" w:rsidRPr="00BF11E0" w:rsidRDefault="007540DF" w:rsidP="007540DF">
      <w:pPr>
        <w:jc w:val="right"/>
        <w:rPr>
          <w:rFonts w:ascii="Times New Roman" w:hAnsi="Times New Roman" w:cs="Times New Roman"/>
          <w:sz w:val="24"/>
          <w:szCs w:val="24"/>
          <w:lang w:val="ru-RU"/>
        </w:rPr>
      </w:pPr>
      <w:r w:rsidRPr="00BF11E0">
        <w:rPr>
          <w:rFonts w:ascii="Times New Roman" w:hAnsi="Times New Roman" w:cs="Times New Roman"/>
          <w:sz w:val="24"/>
          <w:szCs w:val="24"/>
          <w:lang w:val="ru-RU"/>
        </w:rPr>
        <w:lastRenderedPageBreak/>
        <w:t>Приложение 2</w:t>
      </w:r>
    </w:p>
    <w:p w:rsidR="007540DF" w:rsidRPr="00BF11E0" w:rsidRDefault="007540DF" w:rsidP="007540DF">
      <w:pPr>
        <w:keepNext/>
        <w:widowControl w:val="0"/>
        <w:spacing w:before="240" w:after="120" w:line="240" w:lineRule="auto"/>
        <w:ind w:left="567"/>
        <w:jc w:val="both"/>
        <w:outlineLvl w:val="0"/>
        <w:rPr>
          <w:rFonts w:ascii="Times New Roman" w:eastAsia="Times New Roman" w:hAnsi="Times New Roman" w:cs="Times New Roman"/>
          <w:b/>
          <w:iCs/>
          <w:sz w:val="24"/>
          <w:szCs w:val="24"/>
          <w:lang w:val="ru-RU" w:eastAsia="ru-RU"/>
        </w:rPr>
      </w:pPr>
      <w:r w:rsidRPr="00BF11E0">
        <w:rPr>
          <w:rFonts w:ascii="Times New Roman" w:eastAsia="Times New Roman" w:hAnsi="Times New Roman" w:cs="Times New Roman"/>
          <w:b/>
          <w:iCs/>
          <w:sz w:val="24"/>
          <w:szCs w:val="24"/>
          <w:lang w:val="ru-RU" w:eastAsia="ru-RU"/>
        </w:rPr>
        <w:t>Оценочные средства для проведения промежуточной аттестации</w:t>
      </w:r>
    </w:p>
    <w:p w:rsidR="007540DF" w:rsidRPr="00BF11E0"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BF11E0">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tbl>
      <w:tblPr>
        <w:tblW w:w="5006" w:type="pct"/>
        <w:tblCellMar>
          <w:left w:w="0" w:type="dxa"/>
          <w:right w:w="0" w:type="dxa"/>
        </w:tblCellMar>
        <w:tblLook w:val="04A0" w:firstRow="1" w:lastRow="0" w:firstColumn="1" w:lastColumn="0" w:noHBand="0" w:noVBand="1"/>
      </w:tblPr>
      <w:tblGrid>
        <w:gridCol w:w="1753"/>
        <w:gridCol w:w="3663"/>
        <w:gridCol w:w="9750"/>
        <w:gridCol w:w="7"/>
      </w:tblGrid>
      <w:tr w:rsidR="007540DF" w:rsidRPr="00D97511" w:rsidTr="007540DF">
        <w:trPr>
          <w:trHeight w:val="753"/>
          <w:tblHeader/>
        </w:trPr>
        <w:tc>
          <w:tcPr>
            <w:tcW w:w="5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540DF" w:rsidRPr="00D97511" w:rsidRDefault="007540DF" w:rsidP="007540D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D97511">
              <w:rPr>
                <w:rFonts w:ascii="Times New Roman" w:eastAsia="Times New Roman" w:hAnsi="Times New Roman" w:cs="Times New Roman"/>
                <w:sz w:val="24"/>
                <w:szCs w:val="24"/>
                <w:lang w:eastAsia="ru-RU"/>
              </w:rPr>
              <w:t>Структурный</w:t>
            </w:r>
            <w:proofErr w:type="spellEnd"/>
            <w:r w:rsidRPr="00D97511">
              <w:rPr>
                <w:rFonts w:ascii="Times New Roman" w:eastAsia="Times New Roman" w:hAnsi="Times New Roman" w:cs="Times New Roman"/>
                <w:sz w:val="24"/>
                <w:szCs w:val="24"/>
                <w:lang w:eastAsia="ru-RU"/>
              </w:rPr>
              <w:t xml:space="preserve"> </w:t>
            </w:r>
            <w:proofErr w:type="spellStart"/>
            <w:r w:rsidRPr="00D97511">
              <w:rPr>
                <w:rFonts w:ascii="Times New Roman" w:eastAsia="Times New Roman" w:hAnsi="Times New Roman" w:cs="Times New Roman"/>
                <w:sz w:val="24"/>
                <w:szCs w:val="24"/>
                <w:lang w:eastAsia="ru-RU"/>
              </w:rPr>
              <w:t>элемент</w:t>
            </w:r>
            <w:proofErr w:type="spellEnd"/>
            <w:r w:rsidRPr="00D97511">
              <w:rPr>
                <w:rFonts w:ascii="Times New Roman" w:eastAsia="Times New Roman" w:hAnsi="Times New Roman" w:cs="Times New Roman"/>
                <w:sz w:val="24"/>
                <w:szCs w:val="24"/>
                <w:lang w:eastAsia="ru-RU"/>
              </w:rPr>
              <w:t xml:space="preserve"> </w:t>
            </w:r>
            <w:r w:rsidRPr="00D97511">
              <w:rPr>
                <w:rFonts w:ascii="Times New Roman" w:eastAsia="Times New Roman" w:hAnsi="Times New Roman" w:cs="Times New Roman"/>
                <w:sz w:val="24"/>
                <w:szCs w:val="24"/>
                <w:lang w:eastAsia="ru-RU"/>
              </w:rPr>
              <w:br/>
            </w:r>
            <w:proofErr w:type="spellStart"/>
            <w:r w:rsidRPr="00D97511">
              <w:rPr>
                <w:rFonts w:ascii="Times New Roman" w:eastAsia="Times New Roman" w:hAnsi="Times New Roman" w:cs="Times New Roman"/>
                <w:sz w:val="24"/>
                <w:szCs w:val="24"/>
                <w:lang w:eastAsia="ru-RU"/>
              </w:rPr>
              <w:t>компетенции</w:t>
            </w:r>
            <w:proofErr w:type="spellEnd"/>
          </w:p>
        </w:tc>
        <w:tc>
          <w:tcPr>
            <w:tcW w:w="120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540DF" w:rsidRPr="00D97511" w:rsidRDefault="007540DF" w:rsidP="007540D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D97511">
              <w:rPr>
                <w:rFonts w:ascii="Times New Roman" w:eastAsia="Times New Roman" w:hAnsi="Times New Roman" w:cs="Times New Roman"/>
                <w:bCs/>
                <w:sz w:val="24"/>
                <w:szCs w:val="24"/>
                <w:lang w:eastAsia="ru-RU"/>
              </w:rPr>
              <w:t>Планируемые</w:t>
            </w:r>
            <w:proofErr w:type="spellEnd"/>
            <w:r w:rsidRPr="00D97511">
              <w:rPr>
                <w:rFonts w:ascii="Times New Roman" w:eastAsia="Times New Roman" w:hAnsi="Times New Roman" w:cs="Times New Roman"/>
                <w:bCs/>
                <w:sz w:val="24"/>
                <w:szCs w:val="24"/>
                <w:lang w:eastAsia="ru-RU"/>
              </w:rPr>
              <w:t xml:space="preserve"> </w:t>
            </w:r>
            <w:proofErr w:type="spellStart"/>
            <w:r w:rsidRPr="00D97511">
              <w:rPr>
                <w:rFonts w:ascii="Times New Roman" w:eastAsia="Times New Roman" w:hAnsi="Times New Roman" w:cs="Times New Roman"/>
                <w:bCs/>
                <w:sz w:val="24"/>
                <w:szCs w:val="24"/>
                <w:lang w:eastAsia="ru-RU"/>
              </w:rPr>
              <w:t>результаты</w:t>
            </w:r>
            <w:proofErr w:type="spellEnd"/>
            <w:r w:rsidRPr="00D97511">
              <w:rPr>
                <w:rFonts w:ascii="Times New Roman" w:eastAsia="Times New Roman" w:hAnsi="Times New Roman" w:cs="Times New Roman"/>
                <w:bCs/>
                <w:sz w:val="24"/>
                <w:szCs w:val="24"/>
                <w:lang w:eastAsia="ru-RU"/>
              </w:rPr>
              <w:t xml:space="preserve"> </w:t>
            </w:r>
            <w:proofErr w:type="spellStart"/>
            <w:r w:rsidRPr="00D97511">
              <w:rPr>
                <w:rFonts w:ascii="Times New Roman" w:eastAsia="Times New Roman" w:hAnsi="Times New Roman" w:cs="Times New Roman"/>
                <w:bCs/>
                <w:sz w:val="24"/>
                <w:szCs w:val="24"/>
                <w:lang w:eastAsia="ru-RU"/>
              </w:rPr>
              <w:t>обучения</w:t>
            </w:r>
            <w:proofErr w:type="spellEnd"/>
            <w:r w:rsidRPr="00D97511">
              <w:rPr>
                <w:rFonts w:ascii="Times New Roman" w:eastAsia="Times New Roman" w:hAnsi="Times New Roman" w:cs="Times New Roman"/>
                <w:bCs/>
                <w:sz w:val="24"/>
                <w:szCs w:val="24"/>
                <w:lang w:eastAsia="ru-RU"/>
              </w:rPr>
              <w:t xml:space="preserve"> </w:t>
            </w:r>
          </w:p>
        </w:tc>
        <w:tc>
          <w:tcPr>
            <w:tcW w:w="3215"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540DF" w:rsidRPr="00D97511" w:rsidRDefault="007540DF" w:rsidP="007540D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D97511">
              <w:rPr>
                <w:rFonts w:ascii="Times New Roman" w:eastAsia="Times New Roman" w:hAnsi="Times New Roman" w:cs="Times New Roman"/>
                <w:sz w:val="24"/>
                <w:szCs w:val="24"/>
                <w:lang w:eastAsia="ru-RU"/>
              </w:rPr>
              <w:t>Оценочные</w:t>
            </w:r>
            <w:proofErr w:type="spellEnd"/>
            <w:r w:rsidRPr="00D97511">
              <w:rPr>
                <w:rFonts w:ascii="Times New Roman" w:eastAsia="Times New Roman" w:hAnsi="Times New Roman" w:cs="Times New Roman"/>
                <w:sz w:val="24"/>
                <w:szCs w:val="24"/>
                <w:lang w:eastAsia="ru-RU"/>
              </w:rPr>
              <w:t xml:space="preserve"> </w:t>
            </w:r>
            <w:proofErr w:type="spellStart"/>
            <w:r w:rsidRPr="00D97511">
              <w:rPr>
                <w:rFonts w:ascii="Times New Roman" w:eastAsia="Times New Roman" w:hAnsi="Times New Roman" w:cs="Times New Roman"/>
                <w:sz w:val="24"/>
                <w:szCs w:val="24"/>
                <w:lang w:eastAsia="ru-RU"/>
              </w:rPr>
              <w:t>средства</w:t>
            </w:r>
            <w:proofErr w:type="spellEnd"/>
          </w:p>
        </w:tc>
      </w:tr>
      <w:tr w:rsidR="007540DF" w:rsidRPr="008F7942" w:rsidTr="007540DF">
        <w:trPr>
          <w:gridAfter w:val="1"/>
          <w:wAfter w:w="2" w:type="pct"/>
          <w:trHeight w:val="283"/>
        </w:trPr>
        <w:tc>
          <w:tcPr>
            <w:tcW w:w="4998"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540DF" w:rsidRPr="00A72535" w:rsidRDefault="007540DF" w:rsidP="007540DF">
            <w:pPr>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A72535">
              <w:rPr>
                <w:rFonts w:ascii="Times New Roman" w:hAnsi="Times New Roman" w:cs="Times New Roman"/>
                <w:b/>
                <w:sz w:val="24"/>
                <w:szCs w:val="24"/>
                <w:shd w:val="clear" w:color="auto" w:fill="F9F9FC"/>
                <w:lang w:val="ru-RU"/>
              </w:rPr>
              <w:t>ПК-6: способностью оценивать эффективность проектов с учетом фактора неопределенности</w:t>
            </w:r>
          </w:p>
        </w:tc>
      </w:tr>
      <w:tr w:rsidR="007540DF" w:rsidRPr="008F7942" w:rsidTr="007540DF">
        <w:trPr>
          <w:trHeight w:val="225"/>
        </w:trPr>
        <w:tc>
          <w:tcPr>
            <w:tcW w:w="5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540DF" w:rsidRPr="00A72535" w:rsidRDefault="007540DF" w:rsidP="007540D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Знать</w:t>
            </w:r>
          </w:p>
        </w:tc>
        <w:tc>
          <w:tcPr>
            <w:tcW w:w="120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540DF" w:rsidRPr="00A72535" w:rsidRDefault="007540DF" w:rsidP="007540DF">
            <w:pPr>
              <w:widowControl w:val="0"/>
              <w:tabs>
                <w:tab w:val="left" w:pos="356"/>
                <w:tab w:val="left" w:pos="851"/>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A72535">
              <w:rPr>
                <w:rFonts w:ascii="Times New Roman" w:eastAsia="Times New Roman" w:hAnsi="Times New Roman" w:cs="Times New Roman"/>
                <w:sz w:val="24"/>
                <w:szCs w:val="24"/>
                <w:lang w:val="ru-RU" w:eastAsia="ru-RU"/>
              </w:rPr>
              <w:t>- виды неопределенности и риска при оценке эффективности проекта;</w:t>
            </w:r>
            <w:r w:rsidRPr="00A72535">
              <w:rPr>
                <w:rFonts w:ascii="Times New Roman" w:eastAsia="Times New Roman" w:hAnsi="Times New Roman" w:cs="Times New Roman"/>
                <w:sz w:val="24"/>
                <w:szCs w:val="24"/>
                <w:lang w:val="ru-RU" w:eastAsia="ru-RU"/>
              </w:rPr>
              <w:br/>
              <w:t>- методику учета неопределенности и риска при оценке эффективности проектов;</w:t>
            </w:r>
          </w:p>
        </w:tc>
        <w:tc>
          <w:tcPr>
            <w:tcW w:w="3215"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540DF" w:rsidRPr="00BF11E0" w:rsidRDefault="007540DF" w:rsidP="007540DF">
            <w:pPr>
              <w:spacing w:after="0" w:line="240" w:lineRule="auto"/>
              <w:ind w:firstLine="225"/>
              <w:rPr>
                <w:rFonts w:ascii="Times New Roman" w:eastAsia="Times New Roman" w:hAnsi="Times New Roman" w:cs="Times New Roman"/>
                <w:b/>
                <w:i/>
                <w:sz w:val="24"/>
                <w:szCs w:val="24"/>
                <w:shd w:val="clear" w:color="auto" w:fill="FFFFFF"/>
                <w:lang w:val="ru-RU" w:eastAsia="ru-RU"/>
              </w:rPr>
            </w:pPr>
            <w:bookmarkStart w:id="27" w:name="564"/>
            <w:r w:rsidRPr="00BF11E0">
              <w:rPr>
                <w:rFonts w:ascii="Times New Roman" w:eastAsia="Times New Roman" w:hAnsi="Times New Roman" w:cs="Times New Roman"/>
                <w:b/>
                <w:i/>
                <w:sz w:val="24"/>
                <w:szCs w:val="24"/>
                <w:shd w:val="clear" w:color="auto" w:fill="FFFFFF"/>
                <w:lang w:val="ru-RU" w:eastAsia="ru-RU"/>
              </w:rPr>
              <w:t xml:space="preserve">Перечень теоретических вопросов к </w:t>
            </w:r>
            <w:r>
              <w:rPr>
                <w:rFonts w:ascii="Times New Roman" w:eastAsia="Times New Roman" w:hAnsi="Times New Roman" w:cs="Times New Roman"/>
                <w:b/>
                <w:i/>
                <w:sz w:val="24"/>
                <w:szCs w:val="24"/>
                <w:shd w:val="clear" w:color="auto" w:fill="FFFFFF"/>
                <w:lang w:val="ru-RU" w:eastAsia="ru-RU"/>
              </w:rPr>
              <w:t>экзамену</w:t>
            </w:r>
            <w:r w:rsidRPr="00BF11E0">
              <w:rPr>
                <w:rFonts w:ascii="Times New Roman" w:eastAsia="Times New Roman" w:hAnsi="Times New Roman" w:cs="Times New Roman"/>
                <w:b/>
                <w:i/>
                <w:sz w:val="24"/>
                <w:szCs w:val="24"/>
                <w:shd w:val="clear" w:color="auto" w:fill="FFFFFF"/>
                <w:lang w:val="ru-RU" w:eastAsia="ru-RU"/>
              </w:rPr>
              <w:t>:</w:t>
            </w:r>
          </w:p>
          <w:bookmarkEnd w:id="27"/>
          <w:p w:rsidR="007540DF" w:rsidRPr="00A72535" w:rsidRDefault="007540DF" w:rsidP="007540DF">
            <w:pPr>
              <w:shd w:val="clear" w:color="auto" w:fill="FFFFFF"/>
              <w:spacing w:after="0" w:line="240" w:lineRule="auto"/>
              <w:rPr>
                <w:rFonts w:ascii="Times New Roman" w:eastAsia="Times New Roman" w:hAnsi="Times New Roman" w:cs="Times New Roman"/>
                <w:sz w:val="24"/>
                <w:szCs w:val="24"/>
                <w:lang w:val="ru-RU" w:eastAsia="ru-RU"/>
              </w:rPr>
            </w:pPr>
            <w:r w:rsidRPr="00A72535">
              <w:rPr>
                <w:rFonts w:ascii="Times New Roman" w:eastAsia="Times New Roman" w:hAnsi="Times New Roman" w:cs="Times New Roman"/>
                <w:sz w:val="24"/>
                <w:szCs w:val="24"/>
                <w:lang w:val="ru-RU" w:eastAsia="ru-RU"/>
              </w:rPr>
              <w:t>1. Дать понятие инновационного проекта.</w:t>
            </w:r>
          </w:p>
          <w:p w:rsidR="007540DF" w:rsidRPr="00A72535" w:rsidRDefault="007540DF" w:rsidP="007540DF">
            <w:pPr>
              <w:shd w:val="clear" w:color="auto" w:fill="FFFFFF"/>
              <w:spacing w:after="0" w:line="240" w:lineRule="auto"/>
              <w:rPr>
                <w:rFonts w:ascii="Times New Roman" w:eastAsia="Times New Roman" w:hAnsi="Times New Roman" w:cs="Times New Roman"/>
                <w:sz w:val="24"/>
                <w:szCs w:val="24"/>
                <w:lang w:val="ru-RU" w:eastAsia="ru-RU"/>
              </w:rPr>
            </w:pPr>
            <w:r w:rsidRPr="00A72535">
              <w:rPr>
                <w:rFonts w:ascii="Times New Roman" w:eastAsia="Times New Roman" w:hAnsi="Times New Roman" w:cs="Times New Roman"/>
                <w:sz w:val="24"/>
                <w:szCs w:val="24"/>
                <w:lang w:val="ru-RU" w:eastAsia="ru-RU"/>
              </w:rPr>
              <w:t>2. Перечислить основные разделы инновационного проекта.</w:t>
            </w:r>
          </w:p>
          <w:p w:rsidR="007540DF" w:rsidRPr="00A72535" w:rsidRDefault="007540DF" w:rsidP="007540DF">
            <w:pPr>
              <w:shd w:val="clear" w:color="auto" w:fill="FFFFFF"/>
              <w:spacing w:after="0" w:line="240" w:lineRule="auto"/>
              <w:rPr>
                <w:rFonts w:ascii="Times New Roman" w:eastAsia="Times New Roman" w:hAnsi="Times New Roman" w:cs="Times New Roman"/>
                <w:sz w:val="24"/>
                <w:szCs w:val="24"/>
                <w:lang w:val="ru-RU" w:eastAsia="ru-RU"/>
              </w:rPr>
            </w:pPr>
            <w:r w:rsidRPr="00A72535">
              <w:rPr>
                <w:rFonts w:ascii="Times New Roman" w:eastAsia="Times New Roman" w:hAnsi="Times New Roman" w:cs="Times New Roman"/>
                <w:sz w:val="24"/>
                <w:szCs w:val="24"/>
                <w:lang w:val="ru-RU" w:eastAsia="ru-RU"/>
              </w:rPr>
              <w:t>3. Дать понятие бизнес-плана инновационного проекта.</w:t>
            </w:r>
          </w:p>
          <w:p w:rsidR="007540DF" w:rsidRPr="00A72535" w:rsidRDefault="007540DF" w:rsidP="007540DF">
            <w:pPr>
              <w:shd w:val="clear" w:color="auto" w:fill="FFFFFF"/>
              <w:spacing w:after="0" w:line="240" w:lineRule="auto"/>
              <w:rPr>
                <w:rFonts w:ascii="Times New Roman" w:eastAsia="Times New Roman" w:hAnsi="Times New Roman" w:cs="Times New Roman"/>
                <w:sz w:val="24"/>
                <w:szCs w:val="24"/>
                <w:lang w:val="ru-RU" w:eastAsia="ru-RU"/>
              </w:rPr>
            </w:pPr>
            <w:r w:rsidRPr="00A72535">
              <w:rPr>
                <w:rFonts w:ascii="Times New Roman" w:eastAsia="Times New Roman" w:hAnsi="Times New Roman" w:cs="Times New Roman"/>
                <w:sz w:val="24"/>
                <w:szCs w:val="24"/>
                <w:lang w:val="ru-RU" w:eastAsia="ru-RU"/>
              </w:rPr>
              <w:t>4. Из каких разделов состоит типовая структура бизнес-плана?</w:t>
            </w:r>
          </w:p>
          <w:p w:rsidR="007540DF" w:rsidRPr="00A72535" w:rsidRDefault="007540DF" w:rsidP="007540DF">
            <w:pPr>
              <w:shd w:val="clear" w:color="auto" w:fill="FFFFFF"/>
              <w:spacing w:after="0" w:line="240" w:lineRule="auto"/>
              <w:rPr>
                <w:rFonts w:ascii="Times New Roman" w:eastAsia="Times New Roman" w:hAnsi="Times New Roman" w:cs="Times New Roman"/>
                <w:sz w:val="24"/>
                <w:szCs w:val="24"/>
                <w:lang w:val="ru-RU" w:eastAsia="ru-RU"/>
              </w:rPr>
            </w:pPr>
            <w:r w:rsidRPr="00A72535">
              <w:rPr>
                <w:rFonts w:ascii="Times New Roman" w:eastAsia="Times New Roman" w:hAnsi="Times New Roman" w:cs="Times New Roman"/>
                <w:sz w:val="24"/>
                <w:szCs w:val="24"/>
                <w:lang w:val="ru-RU" w:eastAsia="ru-RU"/>
              </w:rPr>
              <w:t>5. Что такое экспертиза инновационного проекта?</w:t>
            </w:r>
          </w:p>
          <w:p w:rsidR="007540DF" w:rsidRPr="00A72535" w:rsidRDefault="007540DF" w:rsidP="007540DF">
            <w:pPr>
              <w:shd w:val="clear" w:color="auto" w:fill="FFFFFF"/>
              <w:spacing w:after="0" w:line="240" w:lineRule="auto"/>
              <w:rPr>
                <w:rFonts w:ascii="Times New Roman" w:eastAsia="Times New Roman" w:hAnsi="Times New Roman" w:cs="Times New Roman"/>
                <w:sz w:val="24"/>
                <w:szCs w:val="24"/>
                <w:lang w:val="ru-RU" w:eastAsia="ru-RU"/>
              </w:rPr>
            </w:pPr>
            <w:r w:rsidRPr="00A72535">
              <w:rPr>
                <w:rFonts w:ascii="Times New Roman" w:eastAsia="Times New Roman" w:hAnsi="Times New Roman" w:cs="Times New Roman"/>
                <w:sz w:val="24"/>
                <w:szCs w:val="24"/>
                <w:lang w:val="ru-RU" w:eastAsia="ru-RU"/>
              </w:rPr>
              <w:t>6. Какие существуют формальные показатели оценки эффективности инновационного проекта?</w:t>
            </w:r>
          </w:p>
          <w:p w:rsidR="007540DF" w:rsidRPr="00A72535" w:rsidRDefault="007540DF" w:rsidP="007540DF">
            <w:pPr>
              <w:shd w:val="clear" w:color="auto" w:fill="FFFFFF"/>
              <w:spacing w:after="0" w:line="240" w:lineRule="auto"/>
              <w:rPr>
                <w:rFonts w:ascii="Times New Roman" w:eastAsia="Times New Roman" w:hAnsi="Times New Roman" w:cs="Times New Roman"/>
                <w:sz w:val="24"/>
                <w:szCs w:val="24"/>
                <w:lang w:val="ru-RU" w:eastAsia="ru-RU"/>
              </w:rPr>
            </w:pPr>
            <w:r w:rsidRPr="00A72535">
              <w:rPr>
                <w:rFonts w:ascii="Times New Roman" w:eastAsia="Times New Roman" w:hAnsi="Times New Roman" w:cs="Times New Roman"/>
                <w:sz w:val="24"/>
                <w:szCs w:val="24"/>
                <w:lang w:val="ru-RU" w:eastAsia="ru-RU"/>
              </w:rPr>
              <w:t>7. Что такое коммерческая эффективность?</w:t>
            </w:r>
          </w:p>
          <w:p w:rsidR="007540DF" w:rsidRPr="00A72535" w:rsidRDefault="007540DF" w:rsidP="007540DF">
            <w:pPr>
              <w:shd w:val="clear" w:color="auto" w:fill="FFFFFF"/>
              <w:spacing w:after="0" w:line="240" w:lineRule="auto"/>
              <w:rPr>
                <w:rFonts w:ascii="Times New Roman" w:eastAsia="Times New Roman" w:hAnsi="Times New Roman" w:cs="Times New Roman"/>
                <w:sz w:val="24"/>
                <w:szCs w:val="24"/>
                <w:lang w:val="ru-RU" w:eastAsia="ru-RU"/>
              </w:rPr>
            </w:pPr>
            <w:r w:rsidRPr="00A72535">
              <w:rPr>
                <w:rFonts w:ascii="Times New Roman" w:eastAsia="Times New Roman" w:hAnsi="Times New Roman" w:cs="Times New Roman"/>
                <w:sz w:val="24"/>
                <w:szCs w:val="24"/>
                <w:lang w:val="ru-RU" w:eastAsia="ru-RU"/>
              </w:rPr>
              <w:t>8. Перечислите показатели бюджетной эффективности.</w:t>
            </w:r>
          </w:p>
          <w:p w:rsidR="007540DF" w:rsidRPr="00A72535" w:rsidRDefault="007540DF" w:rsidP="007540DF">
            <w:pPr>
              <w:shd w:val="clear" w:color="auto" w:fill="FFFFFF"/>
              <w:spacing w:after="0" w:line="240" w:lineRule="auto"/>
              <w:rPr>
                <w:rFonts w:ascii="Times New Roman" w:eastAsia="Times New Roman" w:hAnsi="Times New Roman" w:cs="Times New Roman"/>
                <w:sz w:val="24"/>
                <w:szCs w:val="24"/>
                <w:lang w:val="ru-RU" w:eastAsia="ru-RU"/>
              </w:rPr>
            </w:pPr>
            <w:r w:rsidRPr="00A72535">
              <w:rPr>
                <w:rFonts w:ascii="Times New Roman" w:eastAsia="Times New Roman" w:hAnsi="Times New Roman" w:cs="Times New Roman"/>
                <w:sz w:val="24"/>
                <w:szCs w:val="24"/>
                <w:lang w:val="ru-RU" w:eastAsia="ru-RU"/>
              </w:rPr>
              <w:t>9. Охарактеризуйте показатели народнохозяйственной эффективности.</w:t>
            </w:r>
          </w:p>
          <w:p w:rsidR="007540DF" w:rsidRPr="00A72535" w:rsidRDefault="007540DF" w:rsidP="007540DF">
            <w:pPr>
              <w:shd w:val="clear" w:color="auto" w:fill="FFFFFF"/>
              <w:spacing w:after="0" w:line="240" w:lineRule="auto"/>
              <w:rPr>
                <w:rFonts w:ascii="Times New Roman" w:eastAsia="Times New Roman" w:hAnsi="Times New Roman" w:cs="Times New Roman"/>
                <w:sz w:val="24"/>
                <w:szCs w:val="24"/>
                <w:lang w:val="ru-RU" w:eastAsia="ru-RU"/>
              </w:rPr>
            </w:pPr>
            <w:r w:rsidRPr="00A72535">
              <w:rPr>
                <w:rFonts w:ascii="Times New Roman" w:eastAsia="Times New Roman" w:hAnsi="Times New Roman" w:cs="Times New Roman"/>
                <w:sz w:val="24"/>
                <w:szCs w:val="24"/>
                <w:lang w:val="ru-RU" w:eastAsia="ru-RU"/>
              </w:rPr>
              <w:t>10.Что такое дисконтирование затрат и результатов?</w:t>
            </w:r>
          </w:p>
          <w:p w:rsidR="007540DF" w:rsidRPr="00A72535" w:rsidRDefault="007540DF" w:rsidP="007540DF">
            <w:pPr>
              <w:shd w:val="clear" w:color="auto" w:fill="FFFFFF"/>
              <w:spacing w:after="0" w:line="240" w:lineRule="auto"/>
              <w:rPr>
                <w:rFonts w:ascii="Times New Roman" w:eastAsia="Times New Roman" w:hAnsi="Times New Roman" w:cs="Times New Roman"/>
                <w:sz w:val="24"/>
                <w:szCs w:val="24"/>
                <w:lang w:val="ru-RU" w:eastAsia="ru-RU"/>
              </w:rPr>
            </w:pPr>
            <w:r w:rsidRPr="00A72535">
              <w:rPr>
                <w:rFonts w:ascii="Times New Roman" w:eastAsia="Times New Roman" w:hAnsi="Times New Roman" w:cs="Times New Roman"/>
                <w:sz w:val="24"/>
                <w:szCs w:val="24"/>
                <w:lang w:val="ru-RU" w:eastAsia="ru-RU"/>
              </w:rPr>
              <w:t>11.Дайте понятие нормы дисконта и коэффициента дисконтирования.</w:t>
            </w:r>
          </w:p>
          <w:p w:rsidR="007540DF" w:rsidRPr="00A72535" w:rsidRDefault="007540DF" w:rsidP="007540DF">
            <w:pPr>
              <w:shd w:val="clear" w:color="auto" w:fill="FFFFFF"/>
              <w:spacing w:after="0" w:line="240" w:lineRule="auto"/>
              <w:rPr>
                <w:rFonts w:ascii="Times New Roman" w:eastAsia="Times New Roman" w:hAnsi="Times New Roman" w:cs="Times New Roman"/>
                <w:sz w:val="24"/>
                <w:szCs w:val="24"/>
                <w:lang w:val="ru-RU" w:eastAsia="ru-RU"/>
              </w:rPr>
            </w:pPr>
            <w:r w:rsidRPr="00A72535">
              <w:rPr>
                <w:rFonts w:ascii="Times New Roman" w:eastAsia="Times New Roman" w:hAnsi="Times New Roman" w:cs="Times New Roman"/>
                <w:sz w:val="24"/>
                <w:szCs w:val="24"/>
                <w:lang w:val="ru-RU" w:eastAsia="ru-RU"/>
              </w:rPr>
              <w:t>12.Какие неформальные показатели используются для выбора инновационного проекта?</w:t>
            </w:r>
          </w:p>
          <w:p w:rsidR="007540DF" w:rsidRPr="00A72535" w:rsidRDefault="007540DF" w:rsidP="007540DF">
            <w:pPr>
              <w:shd w:val="clear" w:color="auto" w:fill="FFFFFF"/>
              <w:spacing w:after="0" w:line="240" w:lineRule="auto"/>
              <w:rPr>
                <w:rFonts w:ascii="Times New Roman" w:eastAsia="Times New Roman" w:hAnsi="Times New Roman" w:cs="Times New Roman"/>
                <w:sz w:val="24"/>
                <w:szCs w:val="24"/>
                <w:lang w:val="ru-RU" w:eastAsia="ru-RU"/>
              </w:rPr>
            </w:pPr>
            <w:r w:rsidRPr="00A72535">
              <w:rPr>
                <w:rFonts w:ascii="Times New Roman" w:eastAsia="Times New Roman" w:hAnsi="Times New Roman" w:cs="Times New Roman"/>
                <w:sz w:val="24"/>
                <w:szCs w:val="24"/>
                <w:lang w:val="ru-RU" w:eastAsia="ru-RU"/>
              </w:rPr>
              <w:t>13.Перечислите виды неопределенности и инвестиционных рисков при оценке проектов.</w:t>
            </w:r>
          </w:p>
          <w:p w:rsidR="007540DF" w:rsidRPr="00A72535" w:rsidRDefault="007540DF" w:rsidP="007540DF">
            <w:pPr>
              <w:shd w:val="clear" w:color="auto" w:fill="FFFFFF"/>
              <w:spacing w:after="0" w:line="240" w:lineRule="auto"/>
              <w:rPr>
                <w:rFonts w:ascii="Times New Roman" w:eastAsia="Times New Roman" w:hAnsi="Times New Roman" w:cs="Times New Roman"/>
                <w:sz w:val="24"/>
                <w:szCs w:val="24"/>
                <w:lang w:val="ru-RU" w:eastAsia="ru-RU"/>
              </w:rPr>
            </w:pPr>
            <w:r w:rsidRPr="00A72535">
              <w:rPr>
                <w:rFonts w:ascii="Times New Roman" w:eastAsia="Times New Roman" w:hAnsi="Times New Roman" w:cs="Times New Roman"/>
                <w:sz w:val="24"/>
                <w:szCs w:val="24"/>
                <w:lang w:val="ru-RU" w:eastAsia="ru-RU"/>
              </w:rPr>
              <w:t>14.Охарактеризуйте методы учета факторов неопределенности и риска.</w:t>
            </w:r>
          </w:p>
          <w:p w:rsidR="007540DF" w:rsidRPr="00BF11E0" w:rsidRDefault="007540DF" w:rsidP="007540DF">
            <w:pPr>
              <w:spacing w:after="0" w:line="240" w:lineRule="auto"/>
              <w:rPr>
                <w:rFonts w:ascii="Arial" w:eastAsia="Times New Roman" w:hAnsi="Arial" w:cs="Arial"/>
                <w:i/>
                <w:sz w:val="24"/>
                <w:szCs w:val="24"/>
                <w:highlight w:val="yellow"/>
                <w:lang w:val="ru-RU" w:eastAsia="ru-RU"/>
              </w:rPr>
            </w:pPr>
          </w:p>
        </w:tc>
      </w:tr>
      <w:tr w:rsidR="007540DF" w:rsidRPr="008F7942" w:rsidTr="007540DF">
        <w:trPr>
          <w:trHeight w:val="258"/>
        </w:trPr>
        <w:tc>
          <w:tcPr>
            <w:tcW w:w="5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540DF" w:rsidRPr="00A72535" w:rsidRDefault="007540DF" w:rsidP="007540D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Уметь</w:t>
            </w:r>
          </w:p>
        </w:tc>
        <w:tc>
          <w:tcPr>
            <w:tcW w:w="120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7540DF" w:rsidRPr="00B936EB" w:rsidRDefault="007540DF" w:rsidP="007540DF">
            <w:pPr>
              <w:widowControl w:val="0"/>
              <w:tabs>
                <w:tab w:val="left" w:pos="0"/>
                <w:tab w:val="left" w:pos="851"/>
              </w:tabs>
              <w:autoSpaceDE w:val="0"/>
              <w:autoSpaceDN w:val="0"/>
              <w:adjustRightInd w:val="0"/>
              <w:spacing w:after="0" w:line="240" w:lineRule="auto"/>
              <w:ind w:left="104" w:hanging="90"/>
              <w:jc w:val="both"/>
              <w:rPr>
                <w:rFonts w:ascii="Times New Roman" w:eastAsia="Calibri" w:hAnsi="Times New Roman" w:cs="Times New Roman"/>
                <w:sz w:val="24"/>
                <w:szCs w:val="24"/>
                <w:highlight w:val="yellow"/>
                <w:lang w:val="ru-RU"/>
              </w:rPr>
            </w:pPr>
            <w:r w:rsidRPr="00B936EB">
              <w:rPr>
                <w:rFonts w:ascii="Times New Roman" w:hAnsi="Times New Roman" w:cs="Times New Roman"/>
                <w:sz w:val="24"/>
                <w:szCs w:val="24"/>
                <w:shd w:val="clear" w:color="auto" w:fill="FFFFFF"/>
                <w:lang w:val="ru-RU"/>
              </w:rPr>
              <w:t xml:space="preserve">-оценивать рыночные, финансовые и риски ликвидности в соответствии с существующими статистическими и аналитическими способами анализа и учета </w:t>
            </w:r>
            <w:r w:rsidRPr="00B936EB">
              <w:rPr>
                <w:rFonts w:ascii="Times New Roman" w:hAnsi="Times New Roman" w:cs="Times New Roman"/>
                <w:sz w:val="24"/>
                <w:szCs w:val="24"/>
                <w:shd w:val="clear" w:color="auto" w:fill="FFFFFF"/>
                <w:lang w:val="ru-RU"/>
              </w:rPr>
              <w:lastRenderedPageBreak/>
              <w:t>неопределенности для данных видов рисков;</w:t>
            </w:r>
          </w:p>
        </w:tc>
        <w:tc>
          <w:tcPr>
            <w:tcW w:w="3215"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540DF" w:rsidRPr="0023572B" w:rsidRDefault="007540DF" w:rsidP="007540DF">
            <w:pPr>
              <w:spacing w:after="0" w:line="240" w:lineRule="auto"/>
              <w:ind w:firstLine="352"/>
              <w:rPr>
                <w:rFonts w:ascii="Times New Roman" w:eastAsia="Times New Roman" w:hAnsi="Times New Roman" w:cs="Times New Roman"/>
                <w:b/>
                <w:i/>
                <w:color w:val="000000"/>
                <w:sz w:val="24"/>
                <w:szCs w:val="24"/>
                <w:lang w:val="ru-RU" w:eastAsia="ru-RU"/>
              </w:rPr>
            </w:pPr>
            <w:r w:rsidRPr="0023572B">
              <w:rPr>
                <w:rFonts w:ascii="Times New Roman" w:eastAsia="Times New Roman" w:hAnsi="Times New Roman" w:cs="Times New Roman"/>
                <w:b/>
                <w:i/>
                <w:color w:val="000000"/>
                <w:sz w:val="24"/>
                <w:szCs w:val="24"/>
                <w:lang w:val="ru-RU" w:eastAsia="ru-RU"/>
              </w:rPr>
              <w:lastRenderedPageBreak/>
              <w:t>Примерные практические задания для экзамена</w:t>
            </w:r>
          </w:p>
          <w:p w:rsidR="007540DF" w:rsidRPr="00F27633" w:rsidRDefault="007540DF" w:rsidP="007540DF">
            <w:pPr>
              <w:pStyle w:val="2"/>
              <w:spacing w:before="0" w:beforeAutospacing="0" w:after="0" w:afterAutospacing="0"/>
              <w:rPr>
                <w:b w:val="0"/>
                <w:bCs w:val="0"/>
                <w:color w:val="000000"/>
                <w:sz w:val="24"/>
                <w:szCs w:val="24"/>
              </w:rPr>
            </w:pPr>
            <w:r w:rsidRPr="00F27633">
              <w:rPr>
                <w:b w:val="0"/>
                <w:bCs w:val="0"/>
                <w:color w:val="000000"/>
                <w:sz w:val="24"/>
                <w:szCs w:val="24"/>
              </w:rPr>
              <w:t>1) Методы оценки финансовых рисков</w:t>
            </w:r>
          </w:p>
          <w:p w:rsidR="007540DF" w:rsidRPr="00F27633" w:rsidRDefault="007540DF" w:rsidP="007540DF">
            <w:pPr>
              <w:pStyle w:val="2"/>
              <w:spacing w:before="0" w:beforeAutospacing="0" w:after="0" w:afterAutospacing="0"/>
              <w:rPr>
                <w:b w:val="0"/>
                <w:bCs w:val="0"/>
                <w:color w:val="000000"/>
                <w:sz w:val="24"/>
                <w:szCs w:val="24"/>
              </w:rPr>
            </w:pPr>
            <w:r w:rsidRPr="00F27633">
              <w:rPr>
                <w:b w:val="0"/>
                <w:bCs w:val="0"/>
                <w:color w:val="000000"/>
                <w:sz w:val="24"/>
                <w:szCs w:val="24"/>
              </w:rPr>
              <w:t>2) Методы оценки кредитных рисков предприятия</w:t>
            </w:r>
          </w:p>
          <w:p w:rsidR="007540DF" w:rsidRPr="00F27633" w:rsidRDefault="007540DF" w:rsidP="007540DF">
            <w:pPr>
              <w:spacing w:after="0" w:line="240" w:lineRule="auto"/>
              <w:ind w:firstLine="352"/>
              <w:rPr>
                <w:rFonts w:ascii="Times New Roman" w:eastAsia="Times New Roman" w:hAnsi="Times New Roman" w:cs="Times New Roman"/>
                <w:color w:val="000000"/>
                <w:sz w:val="24"/>
                <w:szCs w:val="24"/>
                <w:lang w:val="ru-RU" w:eastAsia="ru-RU"/>
              </w:rPr>
            </w:pPr>
            <w:r w:rsidRPr="00F27633">
              <w:rPr>
                <w:rFonts w:ascii="Times New Roman" w:eastAsia="Times New Roman" w:hAnsi="Times New Roman" w:cs="Times New Roman"/>
                <w:color w:val="000000"/>
                <w:sz w:val="24"/>
                <w:szCs w:val="24"/>
                <w:lang w:val="ru-RU" w:eastAsia="ru-RU"/>
              </w:rPr>
              <w:t>- Оценка кредитных рисков по модели Э. Альтмана</w:t>
            </w:r>
          </w:p>
          <w:p w:rsidR="007540DF" w:rsidRPr="00F27633" w:rsidRDefault="007540DF" w:rsidP="007540DF">
            <w:pPr>
              <w:spacing w:after="0" w:line="240" w:lineRule="auto"/>
              <w:ind w:firstLine="352"/>
              <w:rPr>
                <w:rFonts w:ascii="Times New Roman" w:eastAsia="Times New Roman" w:hAnsi="Times New Roman" w:cs="Times New Roman"/>
                <w:color w:val="000000"/>
                <w:sz w:val="24"/>
                <w:szCs w:val="24"/>
                <w:lang w:val="ru-RU" w:eastAsia="ru-RU"/>
              </w:rPr>
            </w:pPr>
            <w:r w:rsidRPr="00F27633">
              <w:rPr>
                <w:rFonts w:ascii="Times New Roman" w:eastAsia="Times New Roman" w:hAnsi="Times New Roman" w:cs="Times New Roman"/>
                <w:color w:val="000000"/>
                <w:sz w:val="24"/>
                <w:szCs w:val="24"/>
                <w:lang w:val="ru-RU" w:eastAsia="ru-RU"/>
              </w:rPr>
              <w:t xml:space="preserve">- Оценка кредитных рисков по модели Р. </w:t>
            </w:r>
            <w:proofErr w:type="spellStart"/>
            <w:r w:rsidRPr="00F27633">
              <w:rPr>
                <w:rFonts w:ascii="Times New Roman" w:eastAsia="Times New Roman" w:hAnsi="Times New Roman" w:cs="Times New Roman"/>
                <w:color w:val="000000"/>
                <w:sz w:val="24"/>
                <w:szCs w:val="24"/>
                <w:lang w:val="ru-RU" w:eastAsia="ru-RU"/>
              </w:rPr>
              <w:t>Таффлера</w:t>
            </w:r>
            <w:proofErr w:type="spellEnd"/>
          </w:p>
          <w:p w:rsidR="007540DF" w:rsidRPr="00F27633" w:rsidRDefault="007540DF" w:rsidP="007540DF">
            <w:pPr>
              <w:spacing w:after="0" w:line="240" w:lineRule="auto"/>
              <w:ind w:firstLine="352"/>
              <w:rPr>
                <w:rFonts w:ascii="Times New Roman" w:eastAsia="Times New Roman" w:hAnsi="Times New Roman" w:cs="Times New Roman"/>
                <w:color w:val="000000"/>
                <w:sz w:val="24"/>
                <w:szCs w:val="24"/>
                <w:lang w:val="ru-RU" w:eastAsia="ru-RU"/>
              </w:rPr>
            </w:pPr>
            <w:r w:rsidRPr="00F27633">
              <w:rPr>
                <w:rFonts w:ascii="Times New Roman" w:eastAsia="Times New Roman" w:hAnsi="Times New Roman" w:cs="Times New Roman"/>
                <w:color w:val="000000"/>
                <w:sz w:val="24"/>
                <w:szCs w:val="24"/>
                <w:lang w:val="ru-RU" w:eastAsia="ru-RU"/>
              </w:rPr>
              <w:t>- Оценка кредитных рисков по модели Р. Лиса</w:t>
            </w:r>
          </w:p>
          <w:p w:rsidR="007540DF" w:rsidRPr="00F27633" w:rsidRDefault="007540DF" w:rsidP="007540DF">
            <w:pPr>
              <w:pStyle w:val="2"/>
              <w:spacing w:before="0" w:beforeAutospacing="0" w:after="0" w:afterAutospacing="0"/>
              <w:rPr>
                <w:b w:val="0"/>
                <w:bCs w:val="0"/>
                <w:color w:val="000000"/>
                <w:sz w:val="24"/>
                <w:szCs w:val="24"/>
              </w:rPr>
            </w:pPr>
            <w:r w:rsidRPr="00F27633">
              <w:rPr>
                <w:b w:val="0"/>
                <w:bCs w:val="0"/>
                <w:color w:val="000000"/>
                <w:sz w:val="24"/>
                <w:szCs w:val="24"/>
              </w:rPr>
              <w:t>3) Методы оценки операционных рисков</w:t>
            </w:r>
          </w:p>
          <w:p w:rsidR="007540DF" w:rsidRPr="00F27633" w:rsidRDefault="007540DF" w:rsidP="007540DF">
            <w:pPr>
              <w:spacing w:after="0" w:line="240" w:lineRule="auto"/>
              <w:ind w:firstLine="352"/>
              <w:rPr>
                <w:rFonts w:ascii="Times New Roman" w:eastAsia="Times New Roman" w:hAnsi="Times New Roman" w:cs="Times New Roman"/>
                <w:color w:val="000000"/>
                <w:sz w:val="24"/>
                <w:szCs w:val="24"/>
                <w:lang w:val="ru-RU" w:eastAsia="ru-RU"/>
              </w:rPr>
            </w:pPr>
            <w:r w:rsidRPr="00F27633">
              <w:rPr>
                <w:rFonts w:ascii="Times New Roman" w:eastAsia="Times New Roman" w:hAnsi="Times New Roman" w:cs="Times New Roman"/>
                <w:color w:val="000000"/>
                <w:sz w:val="24"/>
                <w:szCs w:val="24"/>
                <w:lang w:val="ru-RU" w:eastAsia="ru-RU"/>
              </w:rPr>
              <w:lastRenderedPageBreak/>
              <w:t>- Стандартизированная методика оценки операционных рисков TSA</w:t>
            </w:r>
          </w:p>
          <w:p w:rsidR="007540DF" w:rsidRPr="00F27633" w:rsidRDefault="007540DF" w:rsidP="007540DF">
            <w:pPr>
              <w:pStyle w:val="2"/>
              <w:spacing w:before="0" w:beforeAutospacing="0" w:after="0" w:afterAutospacing="0"/>
              <w:rPr>
                <w:b w:val="0"/>
                <w:bCs w:val="0"/>
                <w:color w:val="000000"/>
                <w:sz w:val="24"/>
                <w:szCs w:val="24"/>
              </w:rPr>
            </w:pPr>
            <w:r w:rsidRPr="00F27633">
              <w:rPr>
                <w:b w:val="0"/>
                <w:bCs w:val="0"/>
                <w:color w:val="000000"/>
                <w:sz w:val="24"/>
                <w:szCs w:val="24"/>
              </w:rPr>
              <w:t>4) Методика оценки риска ликвидности</w:t>
            </w:r>
          </w:p>
          <w:p w:rsidR="007540DF" w:rsidRPr="00F27633" w:rsidRDefault="007540DF" w:rsidP="007540DF">
            <w:pPr>
              <w:spacing w:after="0" w:line="240" w:lineRule="auto"/>
              <w:ind w:firstLine="352"/>
              <w:rPr>
                <w:rFonts w:ascii="Times New Roman" w:eastAsia="Times New Roman" w:hAnsi="Times New Roman" w:cs="Times New Roman"/>
                <w:color w:val="000000"/>
                <w:sz w:val="24"/>
                <w:szCs w:val="24"/>
                <w:lang w:val="ru-RU" w:eastAsia="ru-RU"/>
              </w:rPr>
            </w:pPr>
          </w:p>
          <w:p w:rsidR="007540DF" w:rsidRPr="00BF11E0" w:rsidRDefault="007540DF" w:rsidP="007540DF">
            <w:pPr>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5</w:t>
            </w:r>
            <w:r w:rsidRPr="00BF11E0">
              <w:rPr>
                <w:rFonts w:ascii="Times New Roman" w:eastAsia="Times New Roman" w:hAnsi="Times New Roman" w:cs="Times New Roman"/>
                <w:color w:val="000000"/>
                <w:sz w:val="24"/>
                <w:szCs w:val="24"/>
                <w:lang w:val="ru-RU" w:eastAsia="ru-RU"/>
              </w:rPr>
              <w:t xml:space="preserve">) Используя данные </w:t>
            </w:r>
            <w:proofErr w:type="spellStart"/>
            <w:r w:rsidRPr="00BF11E0">
              <w:rPr>
                <w:rFonts w:ascii="Times New Roman" w:eastAsia="Times New Roman" w:hAnsi="Times New Roman" w:cs="Times New Roman"/>
                <w:color w:val="000000"/>
                <w:sz w:val="24"/>
                <w:szCs w:val="24"/>
                <w:lang w:val="ru-RU" w:eastAsia="ru-RU"/>
              </w:rPr>
              <w:t>интернет-ресурса</w:t>
            </w:r>
            <w:proofErr w:type="spellEnd"/>
            <w:r w:rsidRPr="00BF11E0">
              <w:rPr>
                <w:rFonts w:ascii="Times New Roman" w:eastAsia="Times New Roman" w:hAnsi="Times New Roman" w:cs="Times New Roman"/>
                <w:color w:val="000000"/>
                <w:sz w:val="24"/>
                <w:szCs w:val="24"/>
                <w:lang w:val="ru-RU" w:eastAsia="ru-RU"/>
              </w:rPr>
              <w:t xml:space="preserve"> </w:t>
            </w:r>
            <w:r w:rsidRPr="00F27633">
              <w:rPr>
                <w:rFonts w:ascii="Times New Roman" w:eastAsia="Times New Roman" w:hAnsi="Times New Roman" w:cs="Times New Roman"/>
                <w:color w:val="000000"/>
                <w:sz w:val="24"/>
                <w:szCs w:val="24"/>
                <w:lang w:val="ru-RU" w:eastAsia="ru-RU"/>
              </w:rPr>
              <w:t>http</w:t>
            </w:r>
            <w:r w:rsidRPr="00BF11E0">
              <w:rPr>
                <w:rFonts w:ascii="Times New Roman" w:eastAsia="Times New Roman" w:hAnsi="Times New Roman" w:cs="Times New Roman"/>
                <w:color w:val="000000"/>
                <w:sz w:val="24"/>
                <w:szCs w:val="24"/>
                <w:lang w:val="ru-RU" w:eastAsia="ru-RU"/>
              </w:rPr>
              <w:t>://</w:t>
            </w:r>
            <w:r w:rsidRPr="00F27633">
              <w:rPr>
                <w:rFonts w:ascii="Times New Roman" w:eastAsia="Times New Roman" w:hAnsi="Times New Roman" w:cs="Times New Roman"/>
                <w:color w:val="000000"/>
                <w:sz w:val="24"/>
                <w:szCs w:val="24"/>
                <w:lang w:val="ru-RU" w:eastAsia="ru-RU"/>
              </w:rPr>
              <w:t>cbr</w:t>
            </w:r>
            <w:r w:rsidRPr="00BF11E0">
              <w:rPr>
                <w:rFonts w:ascii="Times New Roman" w:eastAsia="Times New Roman" w:hAnsi="Times New Roman" w:cs="Times New Roman"/>
                <w:color w:val="000000"/>
                <w:sz w:val="24"/>
                <w:szCs w:val="24"/>
                <w:lang w:val="ru-RU" w:eastAsia="ru-RU"/>
              </w:rPr>
              <w:t>.</w:t>
            </w:r>
            <w:r w:rsidRPr="00F27633">
              <w:rPr>
                <w:rFonts w:ascii="Times New Roman" w:eastAsia="Times New Roman" w:hAnsi="Times New Roman" w:cs="Times New Roman"/>
                <w:color w:val="000000"/>
                <w:sz w:val="24"/>
                <w:szCs w:val="24"/>
                <w:lang w:val="ru-RU" w:eastAsia="ru-RU"/>
              </w:rPr>
              <w:t>ru</w:t>
            </w:r>
            <w:r w:rsidRPr="00BF11E0">
              <w:rPr>
                <w:rFonts w:ascii="Times New Roman" w:eastAsia="Times New Roman" w:hAnsi="Times New Roman" w:cs="Times New Roman"/>
                <w:color w:val="000000"/>
                <w:sz w:val="24"/>
                <w:szCs w:val="24"/>
                <w:lang w:val="ru-RU" w:eastAsia="ru-RU"/>
              </w:rPr>
              <w:t>/</w:t>
            </w:r>
            <w:r w:rsidRPr="00F27633">
              <w:rPr>
                <w:rFonts w:ascii="Times New Roman" w:eastAsia="Times New Roman" w:hAnsi="Times New Roman" w:cs="Times New Roman"/>
                <w:color w:val="000000"/>
                <w:sz w:val="24"/>
                <w:szCs w:val="24"/>
                <w:lang w:val="ru-RU" w:eastAsia="ru-RU"/>
              </w:rPr>
              <w:t>statistics</w:t>
            </w:r>
            <w:r w:rsidRPr="00BF11E0">
              <w:rPr>
                <w:rFonts w:ascii="Times New Roman" w:eastAsia="Times New Roman" w:hAnsi="Times New Roman" w:cs="Times New Roman"/>
                <w:color w:val="000000"/>
                <w:sz w:val="24"/>
                <w:szCs w:val="24"/>
                <w:lang w:val="ru-RU" w:eastAsia="ru-RU"/>
              </w:rPr>
              <w:t>, определите достаточность золотовалютных резервов стран мира за текущий период времени. Проведите динамический и сравнительный анализ показателей, сопоставляя с данными, представленными в задаче 1. Сделайте выводы.</w:t>
            </w:r>
          </w:p>
          <w:p w:rsidR="007540DF" w:rsidRPr="00BF11E0" w:rsidRDefault="007540DF" w:rsidP="007540DF">
            <w:pPr>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6</w:t>
            </w:r>
            <w:r w:rsidRPr="00BF11E0">
              <w:rPr>
                <w:rFonts w:ascii="Times New Roman" w:eastAsia="Times New Roman" w:hAnsi="Times New Roman" w:cs="Times New Roman"/>
                <w:color w:val="000000"/>
                <w:sz w:val="24"/>
                <w:szCs w:val="24"/>
                <w:lang w:val="ru-RU" w:eastAsia="ru-RU"/>
              </w:rPr>
              <w:t xml:space="preserve">) Для анализа динамики объема и показателя достаточности международных резервов отдельных стран проведите расчет коэффициента </w:t>
            </w:r>
            <w:proofErr w:type="spellStart"/>
            <w:r w:rsidRPr="00BF11E0">
              <w:rPr>
                <w:rFonts w:ascii="Times New Roman" w:eastAsia="Times New Roman" w:hAnsi="Times New Roman" w:cs="Times New Roman"/>
                <w:color w:val="000000"/>
                <w:sz w:val="24"/>
                <w:szCs w:val="24"/>
                <w:lang w:val="ru-RU" w:eastAsia="ru-RU"/>
              </w:rPr>
              <w:t>Гринспена</w:t>
            </w:r>
            <w:proofErr w:type="spellEnd"/>
            <w:r w:rsidRPr="00BF11E0">
              <w:rPr>
                <w:rFonts w:ascii="Times New Roman" w:eastAsia="Times New Roman" w:hAnsi="Times New Roman" w:cs="Times New Roman"/>
                <w:color w:val="000000"/>
                <w:sz w:val="24"/>
                <w:szCs w:val="24"/>
                <w:lang w:val="ru-RU" w:eastAsia="ru-RU"/>
              </w:rPr>
              <w:t xml:space="preserve"> и </w:t>
            </w:r>
            <w:proofErr w:type="spellStart"/>
            <w:r w:rsidRPr="00BF11E0">
              <w:rPr>
                <w:rFonts w:ascii="Times New Roman" w:eastAsia="Times New Roman" w:hAnsi="Times New Roman" w:cs="Times New Roman"/>
                <w:color w:val="000000"/>
                <w:sz w:val="24"/>
                <w:szCs w:val="24"/>
                <w:lang w:val="ru-RU" w:eastAsia="ru-RU"/>
              </w:rPr>
              <w:t>Гвидотти</w:t>
            </w:r>
            <w:proofErr w:type="spellEnd"/>
            <w:r w:rsidRPr="00BF11E0">
              <w:rPr>
                <w:rFonts w:ascii="Times New Roman" w:eastAsia="Times New Roman" w:hAnsi="Times New Roman" w:cs="Times New Roman"/>
                <w:color w:val="000000"/>
                <w:sz w:val="24"/>
                <w:szCs w:val="24"/>
                <w:lang w:val="ru-RU" w:eastAsia="ru-RU"/>
              </w:rPr>
              <w:t>, а также темпов прироста, используя данные, представленные на официальном сайте Банка России. Сделайте выводы.</w:t>
            </w:r>
          </w:p>
          <w:p w:rsidR="007540DF" w:rsidRPr="00F27633" w:rsidRDefault="007540DF" w:rsidP="007540DF">
            <w:pPr>
              <w:shd w:val="clear" w:color="auto" w:fill="FFFFFF"/>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7</w:t>
            </w:r>
            <w:r w:rsidRPr="00F27633">
              <w:rPr>
                <w:rFonts w:ascii="Times New Roman" w:eastAsia="Times New Roman" w:hAnsi="Times New Roman" w:cs="Times New Roman"/>
                <w:color w:val="000000"/>
                <w:sz w:val="24"/>
                <w:szCs w:val="24"/>
                <w:lang w:val="ru-RU" w:eastAsia="ru-RU"/>
              </w:rPr>
              <w:t>) По исходным данным о деятельности двух предприятий (таблица 2) установить, какому риску подвергаются эти предприятия и у кого из них возможны большие расходы.</w:t>
            </w:r>
          </w:p>
          <w:p w:rsidR="007540DF" w:rsidRPr="00F27633" w:rsidRDefault="007540DF" w:rsidP="007540D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F27633">
              <w:rPr>
                <w:rFonts w:ascii="Times New Roman" w:eastAsia="Times New Roman" w:hAnsi="Times New Roman" w:cs="Times New Roman"/>
                <w:color w:val="000000"/>
                <w:sz w:val="24"/>
                <w:szCs w:val="24"/>
                <w:lang w:val="ru-RU" w:eastAsia="ru-RU"/>
              </w:rPr>
              <w:t>Таблица 2.</w:t>
            </w:r>
          </w:p>
          <w:tbl>
            <w:tblPr>
              <w:tblW w:w="0" w:type="auto"/>
              <w:tblInd w:w="13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026"/>
              <w:gridCol w:w="915"/>
              <w:gridCol w:w="961"/>
            </w:tblGrid>
            <w:tr w:rsidR="007540DF" w:rsidRPr="00F27633" w:rsidTr="007540D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540DF" w:rsidRPr="00F27633" w:rsidRDefault="007540DF" w:rsidP="007540DF">
                  <w:pPr>
                    <w:spacing w:after="0" w:line="408" w:lineRule="atLeast"/>
                    <w:rPr>
                      <w:rFonts w:ascii="Times New Roman" w:eastAsia="Times New Roman" w:hAnsi="Times New Roman" w:cs="Times New Roman"/>
                      <w:color w:val="000000"/>
                      <w:sz w:val="24"/>
                      <w:szCs w:val="24"/>
                      <w:lang w:val="ru-RU" w:eastAsia="ru-RU"/>
                    </w:rPr>
                  </w:pPr>
                  <w:r w:rsidRPr="00F27633">
                    <w:rPr>
                      <w:rFonts w:ascii="Times New Roman" w:eastAsia="Times New Roman" w:hAnsi="Times New Roman" w:cs="Times New Roman"/>
                      <w:color w:val="000000"/>
                      <w:sz w:val="24"/>
                      <w:szCs w:val="24"/>
                      <w:lang w:val="ru-RU" w:eastAsia="ru-RU"/>
                    </w:rPr>
                    <w:t>Показатели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540DF" w:rsidRPr="00F27633" w:rsidRDefault="007540DF" w:rsidP="007540DF">
                  <w:pPr>
                    <w:spacing w:after="0" w:line="408" w:lineRule="atLeast"/>
                    <w:rPr>
                      <w:rFonts w:ascii="Times New Roman" w:eastAsia="Times New Roman" w:hAnsi="Times New Roman" w:cs="Times New Roman"/>
                      <w:color w:val="000000"/>
                      <w:sz w:val="24"/>
                      <w:szCs w:val="24"/>
                      <w:lang w:val="ru-RU" w:eastAsia="ru-RU"/>
                    </w:rPr>
                  </w:pPr>
                  <w:r w:rsidRPr="00F27633">
                    <w:rPr>
                      <w:rFonts w:ascii="Times New Roman" w:eastAsia="Times New Roman" w:hAnsi="Times New Roman" w:cs="Times New Roman"/>
                      <w:color w:val="000000"/>
                      <w:sz w:val="24"/>
                      <w:szCs w:val="24"/>
                      <w:lang w:val="ru-RU" w:eastAsia="ru-RU"/>
                    </w:rPr>
                    <w:t>Ед. изм.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540DF" w:rsidRPr="00F27633" w:rsidRDefault="007540DF" w:rsidP="007540DF">
                  <w:pPr>
                    <w:spacing w:after="0" w:line="408" w:lineRule="atLeast"/>
                    <w:rPr>
                      <w:rFonts w:ascii="Times New Roman" w:eastAsia="Times New Roman" w:hAnsi="Times New Roman" w:cs="Times New Roman"/>
                      <w:color w:val="000000"/>
                      <w:sz w:val="24"/>
                      <w:szCs w:val="24"/>
                      <w:lang w:val="ru-RU" w:eastAsia="ru-RU"/>
                    </w:rPr>
                  </w:pPr>
                  <w:r w:rsidRPr="00F27633">
                    <w:rPr>
                      <w:rFonts w:ascii="Times New Roman" w:eastAsia="Times New Roman" w:hAnsi="Times New Roman" w:cs="Times New Roman"/>
                      <w:color w:val="000000"/>
                      <w:sz w:val="24"/>
                      <w:szCs w:val="24"/>
                      <w:lang w:val="ru-RU" w:eastAsia="ru-RU"/>
                    </w:rPr>
                    <w:t>Значение</w:t>
                  </w:r>
                </w:p>
              </w:tc>
            </w:tr>
            <w:tr w:rsidR="007540DF" w:rsidRPr="00F27633" w:rsidTr="007540D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540DF" w:rsidRPr="00F27633" w:rsidRDefault="007540DF" w:rsidP="007540DF">
                  <w:pPr>
                    <w:spacing w:after="0" w:line="408" w:lineRule="atLeast"/>
                    <w:rPr>
                      <w:rFonts w:ascii="Times New Roman" w:eastAsia="Times New Roman" w:hAnsi="Times New Roman" w:cs="Times New Roman"/>
                      <w:color w:val="000000"/>
                      <w:sz w:val="24"/>
                      <w:szCs w:val="24"/>
                      <w:lang w:val="ru-RU" w:eastAsia="ru-RU"/>
                    </w:rPr>
                  </w:pPr>
                  <w:r w:rsidRPr="00F27633">
                    <w:rPr>
                      <w:rFonts w:ascii="Times New Roman" w:eastAsia="Times New Roman" w:hAnsi="Times New Roman" w:cs="Times New Roman"/>
                      <w:color w:val="000000"/>
                      <w:sz w:val="24"/>
                      <w:szCs w:val="24"/>
                      <w:lang w:val="ru-RU" w:eastAsia="ru-RU"/>
                    </w:rPr>
                    <w:t>1.Постоянные годовые расходы предприятия.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540DF" w:rsidRPr="00F27633" w:rsidRDefault="007540DF" w:rsidP="007540DF">
                  <w:pPr>
                    <w:spacing w:after="0" w:line="408" w:lineRule="atLeast"/>
                    <w:rPr>
                      <w:rFonts w:ascii="Times New Roman" w:eastAsia="Times New Roman" w:hAnsi="Times New Roman" w:cs="Times New Roman"/>
                      <w:color w:val="000000"/>
                      <w:sz w:val="24"/>
                      <w:szCs w:val="24"/>
                      <w:lang w:val="ru-RU" w:eastAsia="ru-RU"/>
                    </w:rPr>
                  </w:pPr>
                  <w:r w:rsidRPr="00F27633">
                    <w:rPr>
                      <w:rFonts w:ascii="Times New Roman" w:eastAsia="Times New Roman" w:hAnsi="Times New Roman" w:cs="Times New Roman"/>
                      <w:color w:val="000000"/>
                      <w:sz w:val="24"/>
                      <w:szCs w:val="24"/>
                      <w:lang w:val="ru-RU" w:eastAsia="ru-RU"/>
                    </w:rPr>
                    <w:t>тыс. грн.</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540DF" w:rsidRPr="00F27633" w:rsidRDefault="007540DF" w:rsidP="007540DF">
                  <w:pPr>
                    <w:spacing w:after="0" w:line="408" w:lineRule="atLeast"/>
                    <w:rPr>
                      <w:rFonts w:ascii="Times New Roman" w:eastAsia="Times New Roman" w:hAnsi="Times New Roman" w:cs="Times New Roman"/>
                      <w:color w:val="000000"/>
                      <w:sz w:val="24"/>
                      <w:szCs w:val="24"/>
                      <w:lang w:val="ru-RU" w:eastAsia="ru-RU"/>
                    </w:rPr>
                  </w:pPr>
                  <w:r w:rsidRPr="00F27633">
                    <w:rPr>
                      <w:rFonts w:ascii="Times New Roman" w:eastAsia="Times New Roman" w:hAnsi="Times New Roman" w:cs="Times New Roman"/>
                      <w:color w:val="000000"/>
                      <w:sz w:val="24"/>
                      <w:szCs w:val="24"/>
                      <w:lang w:val="ru-RU" w:eastAsia="ru-RU"/>
                    </w:rPr>
                    <w:t>600</w:t>
                  </w:r>
                </w:p>
              </w:tc>
            </w:tr>
            <w:tr w:rsidR="007540DF" w:rsidRPr="00F27633" w:rsidTr="007540D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540DF" w:rsidRPr="00F27633" w:rsidRDefault="007540DF" w:rsidP="007540DF">
                  <w:pPr>
                    <w:spacing w:after="0" w:line="408" w:lineRule="atLeast"/>
                    <w:rPr>
                      <w:rFonts w:ascii="Times New Roman" w:eastAsia="Times New Roman" w:hAnsi="Times New Roman" w:cs="Times New Roman"/>
                      <w:color w:val="000000"/>
                      <w:sz w:val="24"/>
                      <w:szCs w:val="24"/>
                      <w:lang w:val="ru-RU" w:eastAsia="ru-RU"/>
                    </w:rPr>
                  </w:pPr>
                  <w:r w:rsidRPr="00F27633">
                    <w:rPr>
                      <w:rFonts w:ascii="Times New Roman" w:eastAsia="Times New Roman" w:hAnsi="Times New Roman" w:cs="Times New Roman"/>
                      <w:color w:val="000000"/>
                      <w:sz w:val="24"/>
                      <w:szCs w:val="24"/>
                      <w:lang w:val="ru-RU" w:eastAsia="ru-RU"/>
                    </w:rPr>
                    <w:t>2.Переменные расходы от годового объема продаж:</w:t>
                  </w:r>
                </w:p>
                <w:p w:rsidR="007540DF" w:rsidRPr="00F27633" w:rsidRDefault="007540DF" w:rsidP="007540DF">
                  <w:pPr>
                    <w:spacing w:after="0" w:line="408" w:lineRule="atLeast"/>
                    <w:rPr>
                      <w:rFonts w:ascii="Times New Roman" w:eastAsia="Times New Roman" w:hAnsi="Times New Roman" w:cs="Times New Roman"/>
                      <w:color w:val="000000"/>
                      <w:sz w:val="24"/>
                      <w:szCs w:val="24"/>
                      <w:lang w:val="ru-RU" w:eastAsia="ru-RU"/>
                    </w:rPr>
                  </w:pPr>
                  <w:r w:rsidRPr="00F27633">
                    <w:rPr>
                      <w:rFonts w:ascii="Times New Roman" w:eastAsia="Times New Roman" w:hAnsi="Times New Roman" w:cs="Times New Roman"/>
                      <w:color w:val="000000"/>
                      <w:sz w:val="24"/>
                      <w:szCs w:val="24"/>
                      <w:lang w:val="ru-RU" w:eastAsia="ru-RU"/>
                    </w:rPr>
                    <w:t>- предприятие А;</w:t>
                  </w:r>
                </w:p>
                <w:p w:rsidR="007540DF" w:rsidRPr="00F27633" w:rsidRDefault="007540DF" w:rsidP="007540DF">
                  <w:pPr>
                    <w:spacing w:after="0" w:line="408" w:lineRule="atLeast"/>
                    <w:rPr>
                      <w:rFonts w:ascii="Times New Roman" w:eastAsia="Times New Roman" w:hAnsi="Times New Roman" w:cs="Times New Roman"/>
                      <w:color w:val="000000"/>
                      <w:sz w:val="24"/>
                      <w:szCs w:val="24"/>
                      <w:lang w:val="ru-RU" w:eastAsia="ru-RU"/>
                    </w:rPr>
                  </w:pPr>
                  <w:r w:rsidRPr="00F27633">
                    <w:rPr>
                      <w:rFonts w:ascii="Times New Roman" w:eastAsia="Times New Roman" w:hAnsi="Times New Roman" w:cs="Times New Roman"/>
                      <w:color w:val="000000"/>
                      <w:sz w:val="24"/>
                      <w:szCs w:val="24"/>
                      <w:lang w:val="ru-RU" w:eastAsia="ru-RU"/>
                    </w:rPr>
                    <w:t>- предприятие 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540DF" w:rsidRPr="00F27633" w:rsidRDefault="007540DF" w:rsidP="007540DF">
                  <w:pPr>
                    <w:spacing w:after="0" w:line="408" w:lineRule="atLeast"/>
                    <w:rPr>
                      <w:rFonts w:ascii="Times New Roman" w:eastAsia="Times New Roman" w:hAnsi="Times New Roman" w:cs="Times New Roman"/>
                      <w:color w:val="000000"/>
                      <w:sz w:val="24"/>
                      <w:szCs w:val="24"/>
                      <w:lang w:val="ru-RU" w:eastAsia="ru-RU"/>
                    </w:rPr>
                  </w:pPr>
                  <w:r w:rsidRPr="00F27633">
                    <w:rPr>
                      <w:rFonts w:ascii="Times New Roman" w:eastAsia="Times New Roman" w:hAnsi="Times New Roman" w:cs="Times New Roman"/>
                      <w:color w:val="000000"/>
                      <w:sz w:val="24"/>
                      <w:szCs w:val="24"/>
                      <w:lang w:val="ru-RU" w:eastAsia="ru-RU"/>
                    </w:rPr>
                    <w:t>%</w:t>
                  </w:r>
                </w:p>
                <w:p w:rsidR="007540DF" w:rsidRPr="00F27633" w:rsidRDefault="007540DF" w:rsidP="007540DF">
                  <w:pPr>
                    <w:spacing w:after="0" w:line="408" w:lineRule="atLeast"/>
                    <w:rPr>
                      <w:rFonts w:ascii="Times New Roman" w:eastAsia="Times New Roman" w:hAnsi="Times New Roman" w:cs="Times New Roman"/>
                      <w:color w:val="000000"/>
                      <w:sz w:val="24"/>
                      <w:szCs w:val="24"/>
                      <w:lang w:val="ru-RU" w:eastAsia="ru-RU"/>
                    </w:rPr>
                  </w:pPr>
                  <w:r w:rsidRPr="00F27633">
                    <w:rPr>
                      <w:rFonts w:ascii="Times New Roman" w:eastAsia="Times New Roman" w:hAnsi="Times New Roman" w:cs="Times New Roman"/>
                      <w:color w:val="000000"/>
                      <w:sz w:val="24"/>
                      <w:szCs w:val="24"/>
                      <w:lang w:val="ru-RU"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540DF" w:rsidRPr="00F27633" w:rsidRDefault="007540DF" w:rsidP="007540DF">
                  <w:pPr>
                    <w:spacing w:after="0" w:line="408" w:lineRule="atLeast"/>
                    <w:rPr>
                      <w:rFonts w:ascii="Times New Roman" w:eastAsia="Times New Roman" w:hAnsi="Times New Roman" w:cs="Times New Roman"/>
                      <w:color w:val="000000"/>
                      <w:sz w:val="24"/>
                      <w:szCs w:val="24"/>
                      <w:lang w:val="ru-RU" w:eastAsia="ru-RU"/>
                    </w:rPr>
                  </w:pPr>
                  <w:r w:rsidRPr="00F27633">
                    <w:rPr>
                      <w:rFonts w:ascii="Times New Roman" w:eastAsia="Times New Roman" w:hAnsi="Times New Roman" w:cs="Times New Roman"/>
                      <w:color w:val="000000"/>
                      <w:sz w:val="24"/>
                      <w:szCs w:val="24"/>
                      <w:lang w:val="ru-RU" w:eastAsia="ru-RU"/>
                    </w:rPr>
                    <w:t>13</w:t>
                  </w:r>
                </w:p>
                <w:p w:rsidR="007540DF" w:rsidRPr="00F27633" w:rsidRDefault="007540DF" w:rsidP="007540DF">
                  <w:pPr>
                    <w:spacing w:after="0" w:line="408" w:lineRule="atLeast"/>
                    <w:rPr>
                      <w:rFonts w:ascii="Times New Roman" w:eastAsia="Times New Roman" w:hAnsi="Times New Roman" w:cs="Times New Roman"/>
                      <w:color w:val="000000"/>
                      <w:sz w:val="24"/>
                      <w:szCs w:val="24"/>
                      <w:lang w:val="ru-RU" w:eastAsia="ru-RU"/>
                    </w:rPr>
                  </w:pPr>
                  <w:r w:rsidRPr="00F27633">
                    <w:rPr>
                      <w:rFonts w:ascii="Times New Roman" w:eastAsia="Times New Roman" w:hAnsi="Times New Roman" w:cs="Times New Roman"/>
                      <w:color w:val="000000"/>
                      <w:sz w:val="24"/>
                      <w:szCs w:val="24"/>
                      <w:lang w:val="ru-RU" w:eastAsia="ru-RU"/>
                    </w:rPr>
                    <w:t>24</w:t>
                  </w:r>
                </w:p>
              </w:tc>
            </w:tr>
            <w:tr w:rsidR="007540DF" w:rsidRPr="00F27633" w:rsidTr="007540D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540DF" w:rsidRPr="00F27633" w:rsidRDefault="007540DF" w:rsidP="007540DF">
                  <w:pPr>
                    <w:spacing w:after="0" w:line="408" w:lineRule="atLeast"/>
                    <w:rPr>
                      <w:rFonts w:ascii="Times New Roman" w:eastAsia="Times New Roman" w:hAnsi="Times New Roman" w:cs="Times New Roman"/>
                      <w:color w:val="000000"/>
                      <w:sz w:val="24"/>
                      <w:szCs w:val="24"/>
                      <w:lang w:val="ru-RU" w:eastAsia="ru-RU"/>
                    </w:rPr>
                  </w:pPr>
                  <w:r w:rsidRPr="00F27633">
                    <w:rPr>
                      <w:rFonts w:ascii="Times New Roman" w:eastAsia="Times New Roman" w:hAnsi="Times New Roman" w:cs="Times New Roman"/>
                      <w:color w:val="000000"/>
                      <w:sz w:val="24"/>
                      <w:szCs w:val="24"/>
                      <w:lang w:val="ru-RU" w:eastAsia="ru-RU"/>
                    </w:rPr>
                    <w:t>3. Запланированный объем продаж на год.</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540DF" w:rsidRPr="00F27633" w:rsidRDefault="007540DF" w:rsidP="007540DF">
                  <w:pPr>
                    <w:spacing w:after="0" w:line="408" w:lineRule="atLeast"/>
                    <w:rPr>
                      <w:rFonts w:ascii="Times New Roman" w:eastAsia="Times New Roman" w:hAnsi="Times New Roman" w:cs="Times New Roman"/>
                      <w:color w:val="000000"/>
                      <w:sz w:val="24"/>
                      <w:szCs w:val="24"/>
                      <w:lang w:val="ru-RU" w:eastAsia="ru-RU"/>
                    </w:rPr>
                  </w:pPr>
                  <w:r w:rsidRPr="00F27633">
                    <w:rPr>
                      <w:rFonts w:ascii="Times New Roman" w:eastAsia="Times New Roman" w:hAnsi="Times New Roman" w:cs="Times New Roman"/>
                      <w:color w:val="000000"/>
                      <w:sz w:val="24"/>
                      <w:szCs w:val="24"/>
                      <w:lang w:val="ru-RU" w:eastAsia="ru-RU"/>
                    </w:rPr>
                    <w:t>тыс. грн.</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540DF" w:rsidRPr="00F27633" w:rsidRDefault="007540DF" w:rsidP="007540DF">
                  <w:pPr>
                    <w:spacing w:after="0" w:line="408" w:lineRule="atLeast"/>
                    <w:rPr>
                      <w:rFonts w:ascii="Times New Roman" w:eastAsia="Times New Roman" w:hAnsi="Times New Roman" w:cs="Times New Roman"/>
                      <w:color w:val="000000"/>
                      <w:sz w:val="24"/>
                      <w:szCs w:val="24"/>
                      <w:lang w:val="ru-RU" w:eastAsia="ru-RU"/>
                    </w:rPr>
                  </w:pPr>
                  <w:r w:rsidRPr="00F27633">
                    <w:rPr>
                      <w:rFonts w:ascii="Times New Roman" w:eastAsia="Times New Roman" w:hAnsi="Times New Roman" w:cs="Times New Roman"/>
                      <w:color w:val="000000"/>
                      <w:sz w:val="24"/>
                      <w:szCs w:val="24"/>
                      <w:lang w:val="ru-RU" w:eastAsia="ru-RU"/>
                    </w:rPr>
                    <w:t>720</w:t>
                  </w:r>
                </w:p>
              </w:tc>
            </w:tr>
            <w:tr w:rsidR="007540DF" w:rsidRPr="008F7942" w:rsidTr="007540D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540DF" w:rsidRPr="00F27633" w:rsidRDefault="007540DF" w:rsidP="007540DF">
                  <w:pPr>
                    <w:spacing w:after="0" w:line="408" w:lineRule="atLeast"/>
                    <w:rPr>
                      <w:rFonts w:ascii="Times New Roman" w:eastAsia="Times New Roman" w:hAnsi="Times New Roman" w:cs="Times New Roman"/>
                      <w:color w:val="000000"/>
                      <w:sz w:val="24"/>
                      <w:szCs w:val="24"/>
                      <w:lang w:val="ru-RU" w:eastAsia="ru-RU"/>
                    </w:rPr>
                  </w:pPr>
                  <w:r w:rsidRPr="00F27633">
                    <w:rPr>
                      <w:rFonts w:ascii="Times New Roman" w:eastAsia="Times New Roman" w:hAnsi="Times New Roman" w:cs="Times New Roman"/>
                      <w:color w:val="000000"/>
                      <w:sz w:val="24"/>
                      <w:szCs w:val="24"/>
                      <w:lang w:val="ru-RU" w:eastAsia="ru-RU"/>
                    </w:rPr>
                    <w:t>4.Возможное снижение спроса на продукцию каждого предприятия.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540DF" w:rsidRPr="00F27633" w:rsidRDefault="007540DF" w:rsidP="007540DF">
                  <w:pPr>
                    <w:spacing w:after="0" w:line="408" w:lineRule="atLeast"/>
                    <w:rPr>
                      <w:rFonts w:ascii="Times New Roman" w:eastAsia="Times New Roman" w:hAnsi="Times New Roman" w:cs="Times New Roman"/>
                      <w:color w:val="000000"/>
                      <w:sz w:val="24"/>
                      <w:szCs w:val="24"/>
                      <w:lang w:val="ru-RU" w:eastAsia="ru-RU"/>
                    </w:rPr>
                  </w:pPr>
                  <w:r w:rsidRPr="00F27633">
                    <w:rPr>
                      <w:rFonts w:ascii="Times New Roman" w:eastAsia="Times New Roman" w:hAnsi="Times New Roman" w:cs="Times New Roman"/>
                      <w:color w:val="000000"/>
                      <w:sz w:val="24"/>
                      <w:szCs w:val="24"/>
                      <w:lang w:val="ru-RU"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540DF" w:rsidRPr="00F27633" w:rsidRDefault="007540DF" w:rsidP="007540DF">
                  <w:pPr>
                    <w:spacing w:after="0" w:line="408" w:lineRule="atLeast"/>
                    <w:rPr>
                      <w:rFonts w:ascii="Times New Roman" w:eastAsia="Times New Roman" w:hAnsi="Times New Roman" w:cs="Times New Roman"/>
                      <w:color w:val="000000"/>
                      <w:sz w:val="24"/>
                      <w:szCs w:val="24"/>
                      <w:lang w:val="ru-RU" w:eastAsia="ru-RU"/>
                    </w:rPr>
                  </w:pPr>
                  <w:r w:rsidRPr="00F27633">
                    <w:rPr>
                      <w:rFonts w:ascii="Times New Roman" w:eastAsia="Times New Roman" w:hAnsi="Times New Roman" w:cs="Times New Roman"/>
                      <w:color w:val="000000"/>
                      <w:sz w:val="24"/>
                      <w:szCs w:val="24"/>
                      <w:lang w:val="ru-RU" w:eastAsia="ru-RU"/>
                    </w:rPr>
                    <w:t>15</w:t>
                  </w:r>
                </w:p>
              </w:tc>
            </w:tr>
          </w:tbl>
          <w:p w:rsidR="007540DF" w:rsidRPr="00F27633" w:rsidRDefault="007540DF" w:rsidP="007540DF">
            <w:pPr>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8) </w:t>
            </w:r>
            <w:r w:rsidRPr="00F27633">
              <w:rPr>
                <w:rFonts w:ascii="Times New Roman" w:eastAsia="Times New Roman" w:hAnsi="Times New Roman" w:cs="Times New Roman"/>
                <w:color w:val="000000"/>
                <w:sz w:val="24"/>
                <w:szCs w:val="24"/>
                <w:lang w:val="ru-RU" w:eastAsia="ru-RU"/>
              </w:rPr>
              <w:t>Определите среднюю ожидаемую прибыль, ожидаемую стоимость информации при условиях определенности и неопределенности, а также стоимость полной информации.</w:t>
            </w:r>
          </w:p>
          <w:p w:rsidR="007540DF" w:rsidRPr="00F27633" w:rsidRDefault="007540DF" w:rsidP="007540DF">
            <w:pPr>
              <w:spacing w:after="0" w:line="240" w:lineRule="auto"/>
              <w:rPr>
                <w:rFonts w:ascii="Times New Roman" w:eastAsia="Times New Roman" w:hAnsi="Times New Roman" w:cs="Times New Roman"/>
                <w:color w:val="000000"/>
                <w:sz w:val="24"/>
                <w:szCs w:val="24"/>
                <w:lang w:val="ru-RU" w:eastAsia="ru-RU"/>
              </w:rPr>
            </w:pPr>
          </w:p>
          <w:p w:rsidR="007540DF" w:rsidRPr="00F27633" w:rsidRDefault="007540DF" w:rsidP="007540DF">
            <w:pPr>
              <w:spacing w:after="0" w:line="240" w:lineRule="auto"/>
              <w:rPr>
                <w:rFonts w:ascii="Times New Roman" w:eastAsia="Times New Roman" w:hAnsi="Times New Roman" w:cs="Times New Roman"/>
                <w:color w:val="000000"/>
                <w:sz w:val="24"/>
                <w:szCs w:val="24"/>
                <w:lang w:val="ru-RU" w:eastAsia="ru-RU"/>
              </w:rPr>
            </w:pPr>
            <w:r w:rsidRPr="00F27633">
              <w:rPr>
                <w:rFonts w:ascii="Times New Roman" w:eastAsia="Times New Roman" w:hAnsi="Times New Roman" w:cs="Times New Roman"/>
                <w:color w:val="000000"/>
                <w:sz w:val="24"/>
                <w:szCs w:val="24"/>
                <w:lang w:val="ru-RU" w:eastAsia="ru-RU"/>
              </w:rPr>
              <w:t xml:space="preserve">Если предприниматель стоит перед выбором, сколько ему закупить товара: 100 или 200 единиц. При закупке 100 единиц товара затраты составят 120 тыс. р. за единицу, а при закупке </w:t>
            </w:r>
            <w:r w:rsidRPr="00F27633">
              <w:rPr>
                <w:rFonts w:ascii="Times New Roman" w:eastAsia="Times New Roman" w:hAnsi="Times New Roman" w:cs="Times New Roman"/>
                <w:color w:val="000000"/>
                <w:sz w:val="24"/>
                <w:szCs w:val="24"/>
                <w:lang w:val="ru-RU" w:eastAsia="ru-RU"/>
              </w:rPr>
              <w:lastRenderedPageBreak/>
              <w:t>200 единиц – 100 тыс. р. за единицу. Предприниматель данный товар будет продавать по 180 тыс. р. за единицу. Однако он не знает, будет ли спрос на него. Весь не проданный в срок товар может быть реализован только по цене 90 тыс. р. и менее. При продаже товара вероятность составляет «50 на 50», т.е. существует вероятность 0,5 для продажи 100 единиц товара и 0,5 для продажи 200 единиц</w:t>
            </w:r>
          </w:p>
        </w:tc>
      </w:tr>
      <w:tr w:rsidR="007540DF" w:rsidRPr="008F7942" w:rsidTr="007540DF">
        <w:trPr>
          <w:trHeight w:val="446"/>
        </w:trPr>
        <w:tc>
          <w:tcPr>
            <w:tcW w:w="5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540DF" w:rsidRPr="00F27633" w:rsidRDefault="007540DF" w:rsidP="007540D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lastRenderedPageBreak/>
              <w:t>Владеть</w:t>
            </w:r>
          </w:p>
        </w:tc>
        <w:tc>
          <w:tcPr>
            <w:tcW w:w="120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540DF" w:rsidRPr="00F27633" w:rsidRDefault="007540DF" w:rsidP="007540DF">
            <w:pPr>
              <w:widowControl w:val="0"/>
              <w:tabs>
                <w:tab w:val="left" w:pos="356"/>
                <w:tab w:val="left" w:pos="851"/>
              </w:tabs>
              <w:autoSpaceDE w:val="0"/>
              <w:autoSpaceDN w:val="0"/>
              <w:adjustRightInd w:val="0"/>
              <w:spacing w:after="0" w:line="240" w:lineRule="auto"/>
              <w:ind w:left="-38"/>
              <w:rPr>
                <w:rFonts w:ascii="Times New Roman" w:eastAsia="Calibri" w:hAnsi="Times New Roman" w:cs="Times New Roman"/>
                <w:sz w:val="24"/>
                <w:szCs w:val="24"/>
                <w:lang w:val="ru-RU"/>
              </w:rPr>
            </w:pPr>
            <w:r w:rsidRPr="00F27633">
              <w:rPr>
                <w:rFonts w:ascii="Times New Roman" w:hAnsi="Times New Roman" w:cs="Times New Roman"/>
                <w:sz w:val="24"/>
                <w:szCs w:val="24"/>
                <w:shd w:val="clear" w:color="auto" w:fill="FFFFFF"/>
                <w:lang w:val="ru-RU"/>
              </w:rPr>
              <w:t>-методами оценки финансовых результатов деятельности экономических субъектов с учетом риска;</w:t>
            </w:r>
          </w:p>
        </w:tc>
        <w:tc>
          <w:tcPr>
            <w:tcW w:w="3215"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540DF" w:rsidRPr="00BF11E0" w:rsidRDefault="007540DF" w:rsidP="007540DF">
            <w:pPr>
              <w:spacing w:after="0" w:line="240" w:lineRule="auto"/>
              <w:ind w:firstLine="352"/>
              <w:rPr>
                <w:rFonts w:ascii="Times New Roman" w:hAnsi="Times New Roman" w:cs="Times New Roman"/>
                <w:b/>
                <w:bCs/>
                <w:i/>
                <w:iCs/>
                <w:sz w:val="24"/>
                <w:szCs w:val="24"/>
                <w:highlight w:val="yellow"/>
                <w:lang w:val="ru-RU"/>
              </w:rPr>
            </w:pPr>
            <w:r w:rsidRPr="00BF11E0">
              <w:rPr>
                <w:rFonts w:ascii="Times New Roman" w:hAnsi="Times New Roman" w:cs="Times New Roman"/>
                <w:b/>
                <w:bCs/>
                <w:i/>
                <w:iCs/>
                <w:sz w:val="24"/>
                <w:szCs w:val="24"/>
                <w:lang w:val="ru-RU"/>
              </w:rPr>
              <w:t xml:space="preserve">Примерные практические задания для </w:t>
            </w:r>
            <w:r>
              <w:rPr>
                <w:rFonts w:ascii="Times New Roman" w:hAnsi="Times New Roman" w:cs="Times New Roman"/>
                <w:b/>
                <w:bCs/>
                <w:i/>
                <w:iCs/>
                <w:sz w:val="24"/>
                <w:szCs w:val="24"/>
                <w:lang w:val="ru-RU"/>
              </w:rPr>
              <w:t>экзамена</w:t>
            </w:r>
          </w:p>
          <w:p w:rsidR="007540DF" w:rsidRPr="0023572B" w:rsidRDefault="007540DF" w:rsidP="007540DF">
            <w:pPr>
              <w:pStyle w:val="a5"/>
              <w:spacing w:before="0" w:beforeAutospacing="0" w:after="0" w:afterAutospacing="0"/>
              <w:rPr>
                <w:rFonts w:eastAsiaTheme="minorHAnsi"/>
                <w:color w:val="000000"/>
                <w:shd w:val="clear" w:color="auto" w:fill="FDFEFF"/>
                <w:lang w:eastAsia="en-US"/>
              </w:rPr>
            </w:pPr>
            <w:r w:rsidRPr="0023572B">
              <w:rPr>
                <w:rFonts w:eastAsiaTheme="minorHAnsi"/>
                <w:color w:val="000000"/>
                <w:shd w:val="clear" w:color="auto" w:fill="FDFEFF"/>
                <w:lang w:eastAsia="en-US"/>
              </w:rPr>
              <w:t>1) Выберите наименее рискованный вариант вложения капитала путем сравнения значений коэффициентов вариации.</w:t>
            </w:r>
          </w:p>
          <w:p w:rsidR="007540DF" w:rsidRPr="0023572B" w:rsidRDefault="007540DF" w:rsidP="007540DF">
            <w:pPr>
              <w:pStyle w:val="a5"/>
              <w:spacing w:before="0" w:beforeAutospacing="0" w:after="0" w:afterAutospacing="0"/>
              <w:rPr>
                <w:rFonts w:eastAsiaTheme="minorHAnsi"/>
                <w:color w:val="000000"/>
                <w:shd w:val="clear" w:color="auto" w:fill="FDFEFF"/>
                <w:lang w:eastAsia="en-US"/>
              </w:rPr>
            </w:pPr>
            <w:r w:rsidRPr="0023572B">
              <w:rPr>
                <w:rFonts w:eastAsiaTheme="minorHAnsi"/>
                <w:color w:val="000000"/>
                <w:shd w:val="clear" w:color="auto" w:fill="FDFEFF"/>
                <w:lang w:eastAsia="en-US"/>
              </w:rPr>
              <w:t>Первый вариант. Прибыль при средней величине 30 млн р. колеблется от 15 до 40 млн р. Вероятность получения прибыли в 15 млн р. равна 0,2 и прибыли в 40 млн р. – 0,3.</w:t>
            </w:r>
          </w:p>
          <w:p w:rsidR="007540DF" w:rsidRPr="0023572B" w:rsidRDefault="007540DF" w:rsidP="007540DF">
            <w:pPr>
              <w:pStyle w:val="a5"/>
              <w:spacing w:before="0" w:beforeAutospacing="0" w:after="0" w:afterAutospacing="0"/>
              <w:rPr>
                <w:rFonts w:eastAsiaTheme="minorHAnsi"/>
                <w:color w:val="000000"/>
                <w:shd w:val="clear" w:color="auto" w:fill="FDFEFF"/>
                <w:lang w:eastAsia="en-US"/>
              </w:rPr>
            </w:pPr>
            <w:r w:rsidRPr="0023572B">
              <w:rPr>
                <w:rFonts w:eastAsiaTheme="minorHAnsi"/>
                <w:color w:val="000000"/>
                <w:shd w:val="clear" w:color="auto" w:fill="FDFEFF"/>
                <w:lang w:eastAsia="en-US"/>
              </w:rPr>
              <w:t>Второй вариант. Прибыль при средней величине 25 млн р. колеблется от 20 до 30 млн р. Вероятность получения прибыли в 20 млн р. равна 0,4 и прибыли в 30 млн р. – 0,3.</w:t>
            </w:r>
          </w:p>
          <w:p w:rsidR="007540DF" w:rsidRPr="0023572B" w:rsidRDefault="007540DF" w:rsidP="007540DF">
            <w:pPr>
              <w:pStyle w:val="a3"/>
              <w:numPr>
                <w:ilvl w:val="0"/>
                <w:numId w:val="5"/>
              </w:numPr>
              <w:tabs>
                <w:tab w:val="left" w:pos="48"/>
                <w:tab w:val="left" w:pos="78"/>
              </w:tabs>
              <w:spacing w:after="0" w:line="240" w:lineRule="auto"/>
              <w:ind w:left="48" w:hanging="8"/>
              <w:jc w:val="both"/>
              <w:rPr>
                <w:rFonts w:ascii="Times New Roman" w:eastAsia="Times New Roman" w:hAnsi="Times New Roman" w:cs="Times New Roman"/>
                <w:sz w:val="24"/>
                <w:szCs w:val="24"/>
                <w:lang w:eastAsia="ru-RU"/>
              </w:rPr>
            </w:pPr>
            <w:r w:rsidRPr="0023572B">
              <w:rPr>
                <w:rFonts w:ascii="Times New Roman" w:hAnsi="Times New Roman" w:cs="Times New Roman"/>
                <w:color w:val="000000"/>
                <w:sz w:val="24"/>
                <w:szCs w:val="24"/>
                <w:shd w:val="clear" w:color="auto" w:fill="FDFEFF"/>
              </w:rPr>
              <w:t xml:space="preserve"> Имеются следующие данные: денежные средства – 70 тыс. руб.; краткосрочные финансовые вложения – 28 тыс. руб.; дебиторская задолженность – 130 тыс. руб.; основные средства – 265 тыс. руб.; нематериальные активы – 34 тыс. руб.; производственные запасы – 155 тыс. руб., кредиторская задолженность – 106 тыс. руб., краткосрочные кредит банка – 95 тыс. руб.; долгосрочные кредиты – 180 тыс. руб. Определите коэффициент текущей ликвидности, коэффициент срочной ликвидности, коэффициент абсолютной ликвидности.</w:t>
            </w:r>
          </w:p>
          <w:p w:rsidR="007540DF" w:rsidRPr="0023572B" w:rsidRDefault="007540DF" w:rsidP="007540DF">
            <w:pPr>
              <w:pStyle w:val="a5"/>
              <w:spacing w:before="0" w:beforeAutospacing="0" w:after="0" w:afterAutospacing="0"/>
              <w:rPr>
                <w:color w:val="000000"/>
              </w:rPr>
            </w:pPr>
            <w:r w:rsidRPr="0023572B">
              <w:rPr>
                <w:color w:val="000000"/>
              </w:rPr>
              <w:t>3)Определите среднюю ожидаемую прибыль, ожидаемую стоимость информации при условиях определенности и неопределенности, а также стоимость полной информации.</w:t>
            </w:r>
          </w:p>
          <w:p w:rsidR="007540DF" w:rsidRPr="0023572B" w:rsidRDefault="007540DF" w:rsidP="007540DF">
            <w:pPr>
              <w:pStyle w:val="a5"/>
              <w:spacing w:before="0" w:beforeAutospacing="0" w:after="0" w:afterAutospacing="0"/>
              <w:rPr>
                <w:color w:val="000000"/>
              </w:rPr>
            </w:pPr>
            <w:r w:rsidRPr="0023572B">
              <w:rPr>
                <w:color w:val="000000"/>
              </w:rPr>
              <w:t>Если предприниматель стоит перед выбором, сколько ему закупить товара: 100 или 200 единиц. При закупке 100 единиц товара затраты составят 120 тыс. р. за единицу, а при закупке 200 единиц – 100 тыс. р. за единицу. Предприниматель данный товар будет продавать по 180 тыс. р. за единицу. Однако он не знает, будет ли спрос на него. Весь не проданный в срок товар может быть реализован только по цене 90 тыс. р. и менее. При продаже товара вероятность составляет «50 на 50», т.е. существует вероятность 0,5 для продажи 100 единиц товара и 0,5 для продажи 200 единиц товара.</w:t>
            </w:r>
          </w:p>
          <w:p w:rsidR="007540DF" w:rsidRPr="0023572B" w:rsidRDefault="007540DF" w:rsidP="007540DF">
            <w:pPr>
              <w:pStyle w:val="a3"/>
              <w:tabs>
                <w:tab w:val="left" w:pos="48"/>
                <w:tab w:val="left" w:pos="78"/>
              </w:tabs>
              <w:spacing w:after="0" w:line="240" w:lineRule="auto"/>
              <w:ind w:left="0"/>
              <w:jc w:val="both"/>
              <w:rPr>
                <w:rFonts w:ascii="Times New Roman" w:eastAsia="Times New Roman" w:hAnsi="Times New Roman" w:cs="Times New Roman"/>
                <w:sz w:val="24"/>
                <w:szCs w:val="24"/>
                <w:lang w:eastAsia="ru-RU"/>
              </w:rPr>
            </w:pPr>
          </w:p>
          <w:p w:rsidR="007540DF" w:rsidRPr="0023572B" w:rsidRDefault="007540DF" w:rsidP="007540DF">
            <w:pPr>
              <w:pStyle w:val="a3"/>
              <w:shd w:val="clear" w:color="auto" w:fill="FFFFFF"/>
              <w:spacing w:after="0" w:line="240" w:lineRule="auto"/>
              <w:ind w:left="400"/>
              <w:rPr>
                <w:rFonts w:ascii="Times New Roman" w:eastAsia="Times New Roman" w:hAnsi="Times New Roman" w:cs="Times New Roman"/>
                <w:sz w:val="24"/>
                <w:szCs w:val="24"/>
                <w:highlight w:val="yellow"/>
                <w:lang w:eastAsia="ru-RU"/>
              </w:rPr>
            </w:pPr>
          </w:p>
        </w:tc>
      </w:tr>
      <w:tr w:rsidR="007540DF" w:rsidRPr="008F7942" w:rsidTr="007540DF">
        <w:trPr>
          <w:trHeight w:val="446"/>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540DF" w:rsidRPr="0023572B" w:rsidRDefault="007540DF" w:rsidP="007540DF">
            <w:pPr>
              <w:spacing w:after="0" w:line="240" w:lineRule="auto"/>
              <w:ind w:firstLine="352"/>
              <w:rPr>
                <w:rFonts w:ascii="Times New Roman" w:hAnsi="Times New Roman" w:cs="Times New Roman"/>
                <w:b/>
                <w:bCs/>
                <w:i/>
                <w:iCs/>
                <w:sz w:val="24"/>
                <w:szCs w:val="24"/>
                <w:lang w:val="ru-RU"/>
              </w:rPr>
            </w:pPr>
            <w:r w:rsidRPr="0023572B">
              <w:rPr>
                <w:rFonts w:ascii="Times New Roman" w:eastAsia="Times New Roman" w:hAnsi="Times New Roman" w:cs="Times New Roman"/>
                <w:b/>
                <w:sz w:val="24"/>
                <w:szCs w:val="24"/>
                <w:lang w:val="ru-RU" w:eastAsia="ru-RU"/>
              </w:rPr>
              <w:lastRenderedPageBreak/>
              <w:t>ПК-7: способностью разрабатывать стратегии поведения экономических агентов на различных рынках</w:t>
            </w:r>
          </w:p>
        </w:tc>
      </w:tr>
      <w:tr w:rsidR="007540DF" w:rsidRPr="008F7942" w:rsidTr="007540DF">
        <w:trPr>
          <w:trHeight w:val="446"/>
        </w:trPr>
        <w:tc>
          <w:tcPr>
            <w:tcW w:w="5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540DF" w:rsidRPr="0023572B" w:rsidRDefault="007540DF" w:rsidP="007540D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Знать</w:t>
            </w:r>
          </w:p>
        </w:tc>
        <w:tc>
          <w:tcPr>
            <w:tcW w:w="120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540DF" w:rsidRPr="0023572B" w:rsidRDefault="007540DF" w:rsidP="007540DF">
            <w:pPr>
              <w:widowControl w:val="0"/>
              <w:tabs>
                <w:tab w:val="left" w:pos="356"/>
                <w:tab w:val="left" w:pos="851"/>
              </w:tabs>
              <w:autoSpaceDE w:val="0"/>
              <w:autoSpaceDN w:val="0"/>
              <w:adjustRightInd w:val="0"/>
              <w:spacing w:after="0" w:line="240" w:lineRule="auto"/>
              <w:ind w:left="-38"/>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 xml:space="preserve">- </w:t>
            </w:r>
            <w:r w:rsidRPr="0023572B">
              <w:rPr>
                <w:rFonts w:ascii="Times New Roman" w:hAnsi="Times New Roman" w:cs="Times New Roman"/>
                <w:sz w:val="24"/>
                <w:szCs w:val="24"/>
                <w:shd w:val="clear" w:color="auto" w:fill="FFFFFF"/>
                <w:lang w:val="ru-RU"/>
              </w:rPr>
              <w:t>различные виды рынков;</w:t>
            </w:r>
          </w:p>
          <w:p w:rsidR="007540DF" w:rsidRPr="0023572B" w:rsidRDefault="007540DF" w:rsidP="007540DF">
            <w:pPr>
              <w:widowControl w:val="0"/>
              <w:tabs>
                <w:tab w:val="left" w:pos="356"/>
                <w:tab w:val="left" w:pos="851"/>
              </w:tabs>
              <w:autoSpaceDE w:val="0"/>
              <w:autoSpaceDN w:val="0"/>
              <w:adjustRightInd w:val="0"/>
              <w:spacing w:after="0" w:line="240" w:lineRule="auto"/>
              <w:ind w:left="-38"/>
              <w:rPr>
                <w:rFonts w:ascii="Times New Roman" w:hAnsi="Times New Roman" w:cs="Times New Roman"/>
                <w:sz w:val="24"/>
                <w:szCs w:val="24"/>
                <w:shd w:val="clear" w:color="auto" w:fill="FFFFFF"/>
                <w:lang w:val="ru-RU"/>
              </w:rPr>
            </w:pPr>
            <w:r w:rsidRPr="0023572B">
              <w:rPr>
                <w:rFonts w:ascii="Times New Roman" w:hAnsi="Times New Roman" w:cs="Times New Roman"/>
                <w:sz w:val="24"/>
                <w:szCs w:val="24"/>
                <w:shd w:val="clear" w:color="auto" w:fill="FFFFFF"/>
                <w:lang w:val="ru-RU"/>
              </w:rPr>
              <w:t>-понятие экономических агентов;</w:t>
            </w:r>
          </w:p>
        </w:tc>
        <w:tc>
          <w:tcPr>
            <w:tcW w:w="3215"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540DF" w:rsidRPr="00BF11E0" w:rsidRDefault="007540DF" w:rsidP="007540DF">
            <w:pPr>
              <w:spacing w:after="0" w:line="240" w:lineRule="auto"/>
              <w:ind w:firstLine="225"/>
              <w:rPr>
                <w:rFonts w:ascii="Times New Roman" w:eastAsia="Times New Roman" w:hAnsi="Times New Roman" w:cs="Times New Roman"/>
                <w:b/>
                <w:i/>
                <w:sz w:val="24"/>
                <w:szCs w:val="24"/>
                <w:shd w:val="clear" w:color="auto" w:fill="FFFFFF"/>
                <w:lang w:val="ru-RU" w:eastAsia="ru-RU"/>
              </w:rPr>
            </w:pPr>
            <w:r w:rsidRPr="00BF11E0">
              <w:rPr>
                <w:rFonts w:ascii="Times New Roman" w:eastAsia="Times New Roman" w:hAnsi="Times New Roman" w:cs="Times New Roman"/>
                <w:b/>
                <w:i/>
                <w:sz w:val="24"/>
                <w:szCs w:val="24"/>
                <w:shd w:val="clear" w:color="auto" w:fill="FFFFFF"/>
                <w:lang w:val="ru-RU" w:eastAsia="ru-RU"/>
              </w:rPr>
              <w:t xml:space="preserve">Перечень теоретических вопросов к </w:t>
            </w:r>
            <w:r>
              <w:rPr>
                <w:rFonts w:ascii="Times New Roman" w:eastAsia="Times New Roman" w:hAnsi="Times New Roman" w:cs="Times New Roman"/>
                <w:b/>
                <w:i/>
                <w:sz w:val="24"/>
                <w:szCs w:val="24"/>
                <w:shd w:val="clear" w:color="auto" w:fill="FFFFFF"/>
                <w:lang w:val="ru-RU" w:eastAsia="ru-RU"/>
              </w:rPr>
              <w:t>экзамену</w:t>
            </w:r>
            <w:r w:rsidRPr="00BF11E0">
              <w:rPr>
                <w:rFonts w:ascii="Times New Roman" w:eastAsia="Times New Roman" w:hAnsi="Times New Roman" w:cs="Times New Roman"/>
                <w:b/>
                <w:i/>
                <w:sz w:val="24"/>
                <w:szCs w:val="24"/>
                <w:shd w:val="clear" w:color="auto" w:fill="FFFFFF"/>
                <w:lang w:val="ru-RU" w:eastAsia="ru-RU"/>
              </w:rPr>
              <w:t>:</w:t>
            </w:r>
          </w:p>
          <w:p w:rsidR="007540DF" w:rsidRPr="00DF12DD" w:rsidRDefault="007540DF" w:rsidP="007540DF">
            <w:pPr>
              <w:spacing w:after="0" w:line="240" w:lineRule="auto"/>
              <w:jc w:val="both"/>
              <w:textAlignment w:val="baseline"/>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w:t>
            </w:r>
            <w:r w:rsidRPr="00DF12DD">
              <w:rPr>
                <w:rFonts w:ascii="Times New Roman" w:eastAsia="Times New Roman" w:hAnsi="Times New Roman" w:cs="Times New Roman"/>
                <w:color w:val="000000"/>
                <w:sz w:val="24"/>
                <w:szCs w:val="24"/>
                <w:lang w:val="ru-RU" w:eastAsia="ru-RU"/>
              </w:rPr>
              <w:t xml:space="preserve"> Что такое рынок? Какие виды рынков вы знаете?</w:t>
            </w:r>
          </w:p>
          <w:p w:rsidR="007540DF" w:rsidRPr="00DF12DD" w:rsidRDefault="007540DF" w:rsidP="007540DF">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DF12DD">
              <w:rPr>
                <w:rFonts w:ascii="Times New Roman" w:eastAsia="Times New Roman" w:hAnsi="Times New Roman" w:cs="Times New Roman"/>
                <w:color w:val="000000"/>
                <w:sz w:val="24"/>
                <w:szCs w:val="24"/>
                <w:lang w:val="ru-RU" w:eastAsia="ru-RU"/>
              </w:rPr>
              <w:t>2. Нарисуйте кривые спроса и предложения. Поясните, что является точкой равновесия.</w:t>
            </w:r>
          </w:p>
          <w:p w:rsidR="007540DF" w:rsidRPr="00DF12DD" w:rsidRDefault="007540DF" w:rsidP="007540DF">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DF12DD">
              <w:rPr>
                <w:rFonts w:ascii="Times New Roman" w:eastAsia="Times New Roman" w:hAnsi="Times New Roman" w:cs="Times New Roman"/>
                <w:color w:val="000000"/>
                <w:sz w:val="24"/>
                <w:szCs w:val="24"/>
                <w:lang w:val="ru-RU" w:eastAsia="ru-RU"/>
              </w:rPr>
              <w:t>3. Какие факторы определяют рыночную конъюнктуру?</w:t>
            </w:r>
          </w:p>
          <w:p w:rsidR="007540DF" w:rsidRPr="00DF12DD" w:rsidRDefault="007540DF" w:rsidP="007540DF">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DF12DD">
              <w:rPr>
                <w:rFonts w:ascii="Times New Roman" w:eastAsia="Times New Roman" w:hAnsi="Times New Roman" w:cs="Times New Roman"/>
                <w:color w:val="000000"/>
                <w:sz w:val="24"/>
                <w:szCs w:val="24"/>
                <w:lang w:val="ru-RU" w:eastAsia="ru-RU"/>
              </w:rPr>
              <w:t>4.В чём отличия благоприятной, устойчивой и вялой конъюнктуры?</w:t>
            </w:r>
          </w:p>
          <w:p w:rsidR="007540DF" w:rsidRPr="00DF12DD" w:rsidRDefault="007540DF" w:rsidP="007540DF">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DF12DD">
              <w:rPr>
                <w:rFonts w:ascii="Times New Roman" w:eastAsia="Times New Roman" w:hAnsi="Times New Roman" w:cs="Times New Roman"/>
                <w:color w:val="000000"/>
                <w:sz w:val="24"/>
                <w:szCs w:val="24"/>
                <w:lang w:val="ru-RU" w:eastAsia="ru-RU"/>
              </w:rPr>
              <w:t>5. Что такое ёмкость рынка?</w:t>
            </w:r>
          </w:p>
          <w:p w:rsidR="007540DF" w:rsidRPr="00DF12DD" w:rsidRDefault="007540DF" w:rsidP="007540DF">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DF12DD">
              <w:rPr>
                <w:rFonts w:ascii="Times New Roman" w:eastAsia="Times New Roman" w:hAnsi="Times New Roman" w:cs="Times New Roman"/>
                <w:color w:val="000000"/>
                <w:sz w:val="24"/>
                <w:szCs w:val="24"/>
                <w:lang w:val="ru-RU" w:eastAsia="ru-RU"/>
              </w:rPr>
              <w:t>6. Какая разница между потенциальной и реальной ёмкостью рынка?</w:t>
            </w:r>
          </w:p>
          <w:p w:rsidR="007540DF" w:rsidRPr="00DF12DD" w:rsidRDefault="007540DF" w:rsidP="007540DF">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DF12DD">
              <w:rPr>
                <w:rFonts w:ascii="Times New Roman" w:eastAsia="Times New Roman" w:hAnsi="Times New Roman" w:cs="Times New Roman"/>
                <w:color w:val="000000"/>
                <w:sz w:val="24"/>
                <w:szCs w:val="24"/>
                <w:lang w:val="ru-RU" w:eastAsia="ru-RU"/>
              </w:rPr>
              <w:t>7. Какие методы определения ёмкости рынка вы знаете?</w:t>
            </w:r>
          </w:p>
          <w:p w:rsidR="007540DF" w:rsidRPr="00DF12DD" w:rsidRDefault="007540DF" w:rsidP="007540DF">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DF12DD">
              <w:rPr>
                <w:rFonts w:ascii="Times New Roman" w:eastAsia="Times New Roman" w:hAnsi="Times New Roman" w:cs="Times New Roman"/>
                <w:color w:val="000000"/>
                <w:sz w:val="24"/>
                <w:szCs w:val="24"/>
                <w:lang w:val="ru-RU" w:eastAsia="ru-RU"/>
              </w:rPr>
              <w:t>8. Какие факторы необходимо учесть в многофакторных моделях оценки при расчете ёмкости рынка для потребительских товаров, а какие - для потребительских услуг?</w:t>
            </w:r>
          </w:p>
          <w:p w:rsidR="007540DF" w:rsidRPr="00DF12DD" w:rsidRDefault="007540DF" w:rsidP="007540DF">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DF12DD">
              <w:rPr>
                <w:rFonts w:ascii="Times New Roman" w:eastAsia="Times New Roman" w:hAnsi="Times New Roman" w:cs="Times New Roman"/>
                <w:color w:val="000000"/>
                <w:sz w:val="24"/>
                <w:szCs w:val="24"/>
                <w:lang w:val="ru-RU" w:eastAsia="ru-RU"/>
              </w:rPr>
              <w:t>9. Какова разница между рыночной долей предприятия в натуральном и стоимостном выражении?</w:t>
            </w:r>
          </w:p>
          <w:p w:rsidR="007540DF" w:rsidRPr="00DF12DD" w:rsidRDefault="007540DF" w:rsidP="007540DF">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DF12DD">
              <w:rPr>
                <w:rFonts w:ascii="Times New Roman" w:eastAsia="Times New Roman" w:hAnsi="Times New Roman" w:cs="Times New Roman"/>
                <w:color w:val="000000"/>
                <w:sz w:val="24"/>
                <w:szCs w:val="24"/>
                <w:lang w:val="ru-RU" w:eastAsia="ru-RU"/>
              </w:rPr>
              <w:t>10. Какие подходы к оценке доли рынка предприятия вы знаете?</w:t>
            </w:r>
          </w:p>
          <w:p w:rsidR="007540DF" w:rsidRPr="00BF11E0" w:rsidRDefault="007540DF" w:rsidP="007540DF">
            <w:pPr>
              <w:spacing w:after="0" w:line="240" w:lineRule="auto"/>
              <w:ind w:firstLine="352"/>
              <w:rPr>
                <w:rFonts w:ascii="Times New Roman" w:hAnsi="Times New Roman" w:cs="Times New Roman"/>
                <w:b/>
                <w:bCs/>
                <w:i/>
                <w:iCs/>
                <w:sz w:val="24"/>
                <w:szCs w:val="24"/>
                <w:lang w:val="ru-RU"/>
              </w:rPr>
            </w:pPr>
          </w:p>
        </w:tc>
      </w:tr>
      <w:tr w:rsidR="007540DF" w:rsidRPr="008F7942" w:rsidTr="007540DF">
        <w:trPr>
          <w:trHeight w:val="446"/>
        </w:trPr>
        <w:tc>
          <w:tcPr>
            <w:tcW w:w="5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540DF" w:rsidRPr="0023572B" w:rsidRDefault="007540DF" w:rsidP="007540D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Уметь</w:t>
            </w:r>
          </w:p>
        </w:tc>
        <w:tc>
          <w:tcPr>
            <w:tcW w:w="120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540DF" w:rsidRPr="00F27633" w:rsidRDefault="007540DF" w:rsidP="007540DF">
            <w:pPr>
              <w:widowControl w:val="0"/>
              <w:tabs>
                <w:tab w:val="left" w:pos="356"/>
                <w:tab w:val="left" w:pos="851"/>
              </w:tabs>
              <w:autoSpaceDE w:val="0"/>
              <w:autoSpaceDN w:val="0"/>
              <w:adjustRightInd w:val="0"/>
              <w:spacing w:after="0" w:line="240" w:lineRule="auto"/>
              <w:ind w:left="-38"/>
              <w:rPr>
                <w:rFonts w:ascii="Times New Roman" w:hAnsi="Times New Roman" w:cs="Times New Roman"/>
                <w:sz w:val="24"/>
                <w:szCs w:val="24"/>
                <w:shd w:val="clear" w:color="auto" w:fill="FFFFFF"/>
                <w:lang w:val="ru-RU"/>
              </w:rPr>
            </w:pPr>
            <w:r w:rsidRPr="00DF12DD">
              <w:rPr>
                <w:rFonts w:ascii="Times New Roman" w:hAnsi="Times New Roman" w:cs="Times New Roman"/>
                <w:sz w:val="24"/>
                <w:szCs w:val="24"/>
                <w:shd w:val="clear" w:color="auto" w:fill="FFFFFF"/>
                <w:lang w:val="ru-RU"/>
              </w:rPr>
              <w:t>-разрабатывать стратегии поведения экономических агентов на различных рынках;</w:t>
            </w:r>
          </w:p>
        </w:tc>
        <w:tc>
          <w:tcPr>
            <w:tcW w:w="3215"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540DF" w:rsidRPr="00E50BC2" w:rsidRDefault="007540DF" w:rsidP="007540DF">
            <w:pPr>
              <w:spacing w:after="0" w:line="240" w:lineRule="auto"/>
              <w:rPr>
                <w:rFonts w:ascii="Times New Roman" w:hAnsi="Times New Roman" w:cs="Times New Roman"/>
                <w:b/>
                <w:bCs/>
                <w:i/>
                <w:iCs/>
                <w:sz w:val="24"/>
                <w:szCs w:val="24"/>
                <w:lang w:val="ru-RU"/>
              </w:rPr>
            </w:pPr>
            <w:r w:rsidRPr="00E50BC2">
              <w:rPr>
                <w:rFonts w:ascii="Times New Roman" w:hAnsi="Times New Roman" w:cs="Times New Roman"/>
                <w:b/>
                <w:bCs/>
                <w:i/>
                <w:iCs/>
                <w:sz w:val="24"/>
                <w:szCs w:val="24"/>
                <w:lang w:val="ru-RU"/>
              </w:rPr>
              <w:t>Практические задания</w:t>
            </w:r>
          </w:p>
          <w:p w:rsidR="007540DF" w:rsidRPr="00E50BC2" w:rsidRDefault="007540DF" w:rsidP="007540DF">
            <w:pPr>
              <w:spacing w:after="0" w:line="240" w:lineRule="auto"/>
              <w:jc w:val="both"/>
              <w:rPr>
                <w:rFonts w:ascii="Times New Roman" w:hAnsi="Times New Roman" w:cs="Times New Roman"/>
                <w:bCs/>
                <w:iCs/>
                <w:sz w:val="24"/>
                <w:szCs w:val="24"/>
                <w:lang w:val="ru-RU"/>
              </w:rPr>
            </w:pPr>
            <w:r w:rsidRPr="00E50BC2">
              <w:rPr>
                <w:rFonts w:ascii="Times New Roman" w:hAnsi="Times New Roman" w:cs="Times New Roman"/>
                <w:bCs/>
                <w:iCs/>
                <w:sz w:val="24"/>
                <w:szCs w:val="24"/>
                <w:lang w:val="ru-RU"/>
              </w:rPr>
              <w:t>1.</w:t>
            </w:r>
            <w:r w:rsidRPr="00E50BC2">
              <w:rPr>
                <w:rFonts w:ascii="Times New Roman" w:hAnsi="Times New Roman" w:cs="Times New Roman"/>
                <w:bCs/>
                <w:iCs/>
                <w:sz w:val="24"/>
                <w:szCs w:val="24"/>
                <w:lang w:val="ru-RU"/>
              </w:rPr>
              <w:tab/>
              <w:t xml:space="preserve">Центральный банк покупает на отрытом рынке государственные бумаги стоимостью 1 млн. </w:t>
            </w:r>
            <w:proofErr w:type="spellStart"/>
            <w:r w:rsidRPr="00E50BC2">
              <w:rPr>
                <w:rFonts w:ascii="Times New Roman" w:hAnsi="Times New Roman" w:cs="Times New Roman"/>
                <w:bCs/>
                <w:iCs/>
                <w:sz w:val="24"/>
                <w:szCs w:val="24"/>
                <w:lang w:val="ru-RU"/>
              </w:rPr>
              <w:t>ден</w:t>
            </w:r>
            <w:proofErr w:type="spellEnd"/>
            <w:r w:rsidRPr="00E50BC2">
              <w:rPr>
                <w:rFonts w:ascii="Times New Roman" w:hAnsi="Times New Roman" w:cs="Times New Roman"/>
                <w:bCs/>
                <w:iCs/>
                <w:sz w:val="24"/>
                <w:szCs w:val="24"/>
                <w:lang w:val="ru-RU"/>
              </w:rPr>
              <w:t xml:space="preserve">. ед. Все вырученные деньги поступают на счет продавца в банке. Покажите, каким будет непосредственное влияние этой операции на </w:t>
            </w:r>
            <w:proofErr w:type="spellStart"/>
            <w:proofErr w:type="gramStart"/>
            <w:r w:rsidRPr="00E50BC2">
              <w:rPr>
                <w:rFonts w:ascii="Times New Roman" w:hAnsi="Times New Roman" w:cs="Times New Roman"/>
                <w:bCs/>
                <w:iCs/>
                <w:sz w:val="24"/>
                <w:szCs w:val="24"/>
                <w:lang w:val="ru-RU"/>
              </w:rPr>
              <w:t>объ</w:t>
            </w:r>
            <w:proofErr w:type="spellEnd"/>
            <w:r w:rsidRPr="00E50BC2">
              <w:rPr>
                <w:rFonts w:ascii="Times New Roman" w:hAnsi="Times New Roman" w:cs="Times New Roman"/>
                <w:bCs/>
                <w:iCs/>
                <w:sz w:val="24"/>
                <w:szCs w:val="24"/>
                <w:lang w:val="ru-RU"/>
              </w:rPr>
              <w:t>-ем</w:t>
            </w:r>
            <w:proofErr w:type="gramEnd"/>
            <w:r w:rsidRPr="00E50BC2">
              <w:rPr>
                <w:rFonts w:ascii="Times New Roman" w:hAnsi="Times New Roman" w:cs="Times New Roman"/>
                <w:bCs/>
                <w:iCs/>
                <w:sz w:val="24"/>
                <w:szCs w:val="24"/>
                <w:lang w:val="ru-RU"/>
              </w:rPr>
              <w:t xml:space="preserve"> денежной массы и какие дальнейшие изменения будут иметь место в этом случае? Что произошло бы в случае, если все деньги продавец ценных бумаг </w:t>
            </w:r>
            <w:proofErr w:type="spellStart"/>
            <w:proofErr w:type="gramStart"/>
            <w:r w:rsidRPr="00E50BC2">
              <w:rPr>
                <w:rFonts w:ascii="Times New Roman" w:hAnsi="Times New Roman" w:cs="Times New Roman"/>
                <w:bCs/>
                <w:iCs/>
                <w:sz w:val="24"/>
                <w:szCs w:val="24"/>
                <w:lang w:val="ru-RU"/>
              </w:rPr>
              <w:t>по-лучил</w:t>
            </w:r>
            <w:proofErr w:type="spellEnd"/>
            <w:proofErr w:type="gramEnd"/>
            <w:r w:rsidRPr="00E50BC2">
              <w:rPr>
                <w:rFonts w:ascii="Times New Roman" w:hAnsi="Times New Roman" w:cs="Times New Roman"/>
                <w:bCs/>
                <w:iCs/>
                <w:sz w:val="24"/>
                <w:szCs w:val="24"/>
                <w:lang w:val="ru-RU"/>
              </w:rPr>
              <w:t xml:space="preserve"> наличными?</w:t>
            </w:r>
          </w:p>
          <w:p w:rsidR="007540DF" w:rsidRPr="00BF11E0" w:rsidRDefault="007540DF" w:rsidP="007540DF">
            <w:pPr>
              <w:spacing w:after="0" w:line="240" w:lineRule="auto"/>
              <w:jc w:val="both"/>
              <w:rPr>
                <w:rFonts w:ascii="Times New Roman" w:hAnsi="Times New Roman" w:cs="Times New Roman"/>
                <w:b/>
                <w:bCs/>
                <w:i/>
                <w:iCs/>
                <w:sz w:val="24"/>
                <w:szCs w:val="24"/>
                <w:lang w:val="ru-RU"/>
              </w:rPr>
            </w:pPr>
            <w:r w:rsidRPr="00E50BC2">
              <w:rPr>
                <w:rFonts w:ascii="Times New Roman" w:hAnsi="Times New Roman" w:cs="Times New Roman"/>
                <w:bCs/>
                <w:iCs/>
                <w:sz w:val="24"/>
                <w:szCs w:val="24"/>
                <w:lang w:val="ru-RU"/>
              </w:rPr>
              <w:t>2.</w:t>
            </w:r>
            <w:r w:rsidRPr="00E50BC2">
              <w:rPr>
                <w:rFonts w:ascii="Times New Roman" w:hAnsi="Times New Roman" w:cs="Times New Roman"/>
                <w:bCs/>
                <w:iCs/>
                <w:sz w:val="24"/>
                <w:szCs w:val="24"/>
                <w:lang w:val="ru-RU"/>
              </w:rPr>
              <w:tab/>
              <w:t xml:space="preserve">Экономика страны характеризуется следующими данными: </w:t>
            </w:r>
            <w:proofErr w:type="spellStart"/>
            <w:r w:rsidRPr="00E50BC2">
              <w:rPr>
                <w:rFonts w:ascii="Times New Roman" w:hAnsi="Times New Roman" w:cs="Times New Roman"/>
                <w:bCs/>
                <w:iCs/>
                <w:sz w:val="24"/>
                <w:szCs w:val="24"/>
                <w:lang w:val="ru-RU"/>
              </w:rPr>
              <w:t>ес</w:t>
            </w:r>
            <w:proofErr w:type="spellEnd"/>
            <w:r w:rsidRPr="00E50BC2">
              <w:rPr>
                <w:rFonts w:ascii="Times New Roman" w:hAnsi="Times New Roman" w:cs="Times New Roman"/>
                <w:bCs/>
                <w:iCs/>
                <w:sz w:val="24"/>
                <w:szCs w:val="24"/>
                <w:lang w:val="ru-RU"/>
              </w:rPr>
              <w:tab/>
            </w:r>
            <w:proofErr w:type="spellStart"/>
            <w:r w:rsidRPr="00E50BC2">
              <w:rPr>
                <w:rFonts w:ascii="Times New Roman" w:hAnsi="Times New Roman" w:cs="Times New Roman"/>
                <w:bCs/>
                <w:iCs/>
                <w:sz w:val="24"/>
                <w:szCs w:val="24"/>
                <w:lang w:val="ru-RU"/>
              </w:rPr>
              <w:t>тественный</w:t>
            </w:r>
            <w:proofErr w:type="spellEnd"/>
            <w:r w:rsidRPr="00E50BC2">
              <w:rPr>
                <w:rFonts w:ascii="Times New Roman" w:hAnsi="Times New Roman" w:cs="Times New Roman"/>
                <w:bCs/>
                <w:iCs/>
                <w:sz w:val="24"/>
                <w:szCs w:val="24"/>
                <w:lang w:val="ru-RU"/>
              </w:rPr>
              <w:t xml:space="preserve"> </w:t>
            </w:r>
            <w:proofErr w:type="gramStart"/>
            <w:r w:rsidRPr="00E50BC2">
              <w:rPr>
                <w:rFonts w:ascii="Times New Roman" w:hAnsi="Times New Roman" w:cs="Times New Roman"/>
                <w:bCs/>
                <w:iCs/>
                <w:sz w:val="24"/>
                <w:szCs w:val="24"/>
                <w:lang w:val="ru-RU"/>
              </w:rPr>
              <w:t>уро-</w:t>
            </w:r>
            <w:proofErr w:type="spellStart"/>
            <w:r w:rsidRPr="00E50BC2">
              <w:rPr>
                <w:rFonts w:ascii="Times New Roman" w:hAnsi="Times New Roman" w:cs="Times New Roman"/>
                <w:bCs/>
                <w:iCs/>
                <w:sz w:val="24"/>
                <w:szCs w:val="24"/>
                <w:lang w:val="ru-RU"/>
              </w:rPr>
              <w:t>вень</w:t>
            </w:r>
            <w:proofErr w:type="spellEnd"/>
            <w:proofErr w:type="gramEnd"/>
            <w:r w:rsidRPr="00E50BC2">
              <w:rPr>
                <w:rFonts w:ascii="Times New Roman" w:hAnsi="Times New Roman" w:cs="Times New Roman"/>
                <w:bCs/>
                <w:iCs/>
                <w:sz w:val="24"/>
                <w:szCs w:val="24"/>
                <w:lang w:val="ru-RU"/>
              </w:rPr>
              <w:t xml:space="preserve"> безработицы равен 5%; фактический уровень безработицы - 6,5%. </w:t>
            </w:r>
            <w:proofErr w:type="spellStart"/>
            <w:proofErr w:type="gramStart"/>
            <w:r w:rsidRPr="00E50BC2">
              <w:rPr>
                <w:rFonts w:ascii="Times New Roman" w:hAnsi="Times New Roman" w:cs="Times New Roman"/>
                <w:bCs/>
                <w:iCs/>
                <w:sz w:val="24"/>
                <w:szCs w:val="24"/>
                <w:lang w:val="ru-RU"/>
              </w:rPr>
              <w:t>Прави-тельство</w:t>
            </w:r>
            <w:proofErr w:type="spellEnd"/>
            <w:proofErr w:type="gramEnd"/>
            <w:r w:rsidRPr="00E50BC2">
              <w:rPr>
                <w:rFonts w:ascii="Times New Roman" w:hAnsi="Times New Roman" w:cs="Times New Roman"/>
                <w:bCs/>
                <w:iCs/>
                <w:sz w:val="24"/>
                <w:szCs w:val="24"/>
                <w:lang w:val="ru-RU"/>
              </w:rPr>
              <w:t xml:space="preserve"> поставило задачу обеспечить полную занятость. Для этого </w:t>
            </w:r>
            <w:proofErr w:type="spellStart"/>
            <w:proofErr w:type="gramStart"/>
            <w:r w:rsidRPr="00E50BC2">
              <w:rPr>
                <w:rFonts w:ascii="Times New Roman" w:hAnsi="Times New Roman" w:cs="Times New Roman"/>
                <w:bCs/>
                <w:iCs/>
                <w:sz w:val="24"/>
                <w:szCs w:val="24"/>
                <w:lang w:val="ru-RU"/>
              </w:rPr>
              <w:t>предприни</w:t>
            </w:r>
            <w:proofErr w:type="spellEnd"/>
            <w:r w:rsidRPr="00E50BC2">
              <w:rPr>
                <w:rFonts w:ascii="Times New Roman" w:hAnsi="Times New Roman" w:cs="Times New Roman"/>
                <w:bCs/>
                <w:iCs/>
                <w:sz w:val="24"/>
                <w:szCs w:val="24"/>
                <w:lang w:val="ru-RU"/>
              </w:rPr>
              <w:t>-маются</w:t>
            </w:r>
            <w:proofErr w:type="gramEnd"/>
            <w:r w:rsidRPr="00E50BC2">
              <w:rPr>
                <w:rFonts w:ascii="Times New Roman" w:hAnsi="Times New Roman" w:cs="Times New Roman"/>
                <w:bCs/>
                <w:iCs/>
                <w:sz w:val="24"/>
                <w:szCs w:val="24"/>
                <w:lang w:val="ru-RU"/>
              </w:rPr>
              <w:t xml:space="preserve"> меры, стимулирующие рост реального ВВП. По прогнозам, в следующем году снижение фактического ВВП замедлится, в результате чего отставание </w:t>
            </w:r>
            <w:proofErr w:type="gramStart"/>
            <w:r w:rsidRPr="00E50BC2">
              <w:rPr>
                <w:rFonts w:ascii="Times New Roman" w:hAnsi="Times New Roman" w:cs="Times New Roman"/>
                <w:bCs/>
                <w:iCs/>
                <w:sz w:val="24"/>
                <w:szCs w:val="24"/>
                <w:lang w:val="ru-RU"/>
              </w:rPr>
              <w:t>фак-</w:t>
            </w:r>
            <w:proofErr w:type="spellStart"/>
            <w:r w:rsidRPr="00E50BC2">
              <w:rPr>
                <w:rFonts w:ascii="Times New Roman" w:hAnsi="Times New Roman" w:cs="Times New Roman"/>
                <w:bCs/>
                <w:iCs/>
                <w:sz w:val="24"/>
                <w:szCs w:val="24"/>
                <w:lang w:val="ru-RU"/>
              </w:rPr>
              <w:t>тического</w:t>
            </w:r>
            <w:proofErr w:type="spellEnd"/>
            <w:proofErr w:type="gramEnd"/>
            <w:r w:rsidRPr="00E50BC2">
              <w:rPr>
                <w:rFonts w:ascii="Times New Roman" w:hAnsi="Times New Roman" w:cs="Times New Roman"/>
                <w:bCs/>
                <w:iCs/>
                <w:sz w:val="24"/>
                <w:szCs w:val="24"/>
                <w:lang w:val="ru-RU"/>
              </w:rPr>
              <w:t xml:space="preserve"> ВВП от потенциального составит 1,5%. На сколько (в %) изменится в следующем году отставание </w:t>
            </w:r>
            <w:proofErr w:type="spellStart"/>
            <w:r w:rsidRPr="00E50BC2">
              <w:rPr>
                <w:rFonts w:ascii="Times New Roman" w:hAnsi="Times New Roman" w:cs="Times New Roman"/>
                <w:bCs/>
                <w:iCs/>
                <w:sz w:val="24"/>
                <w:szCs w:val="24"/>
                <w:lang w:val="ru-RU"/>
              </w:rPr>
              <w:t>факти</w:t>
            </w:r>
            <w:proofErr w:type="spellEnd"/>
            <w:r w:rsidRPr="00E50BC2">
              <w:rPr>
                <w:rFonts w:ascii="Times New Roman" w:hAnsi="Times New Roman" w:cs="Times New Roman"/>
                <w:bCs/>
                <w:iCs/>
                <w:sz w:val="24"/>
                <w:szCs w:val="24"/>
                <w:lang w:val="ru-RU"/>
              </w:rPr>
              <w:tab/>
            </w:r>
            <w:proofErr w:type="spellStart"/>
            <w:r w:rsidRPr="00E50BC2">
              <w:rPr>
                <w:rFonts w:ascii="Times New Roman" w:hAnsi="Times New Roman" w:cs="Times New Roman"/>
                <w:bCs/>
                <w:iCs/>
                <w:sz w:val="24"/>
                <w:szCs w:val="24"/>
                <w:lang w:val="ru-RU"/>
              </w:rPr>
              <w:t>ческого</w:t>
            </w:r>
            <w:proofErr w:type="spellEnd"/>
            <w:r w:rsidRPr="00E50BC2">
              <w:rPr>
                <w:rFonts w:ascii="Times New Roman" w:hAnsi="Times New Roman" w:cs="Times New Roman"/>
                <w:bCs/>
                <w:iCs/>
                <w:sz w:val="24"/>
                <w:szCs w:val="24"/>
                <w:lang w:val="ru-RU"/>
              </w:rPr>
              <w:t xml:space="preserve"> объема производства от ВВП, соответствующего полной занятости (коэффициент чувствительности ВВП к </w:t>
            </w:r>
            <w:proofErr w:type="spellStart"/>
            <w:r w:rsidRPr="00E50BC2">
              <w:rPr>
                <w:rFonts w:ascii="Times New Roman" w:hAnsi="Times New Roman" w:cs="Times New Roman"/>
                <w:bCs/>
                <w:iCs/>
                <w:sz w:val="24"/>
                <w:szCs w:val="24"/>
                <w:lang w:val="ru-RU"/>
              </w:rPr>
              <w:t>ди-намике</w:t>
            </w:r>
            <w:proofErr w:type="spellEnd"/>
            <w:r w:rsidRPr="00E50BC2">
              <w:rPr>
                <w:rFonts w:ascii="Times New Roman" w:hAnsi="Times New Roman" w:cs="Times New Roman"/>
                <w:bCs/>
                <w:iCs/>
                <w:sz w:val="24"/>
                <w:szCs w:val="24"/>
                <w:lang w:val="ru-RU"/>
              </w:rPr>
              <w:t xml:space="preserve"> циклической безработицы равен 2)?</w:t>
            </w:r>
          </w:p>
        </w:tc>
      </w:tr>
      <w:tr w:rsidR="007540DF" w:rsidRPr="008F7942" w:rsidTr="007540DF">
        <w:trPr>
          <w:trHeight w:val="446"/>
        </w:trPr>
        <w:tc>
          <w:tcPr>
            <w:tcW w:w="5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540DF" w:rsidRPr="0023572B" w:rsidRDefault="007540DF" w:rsidP="007540D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lastRenderedPageBreak/>
              <w:t>Владеть</w:t>
            </w:r>
          </w:p>
        </w:tc>
        <w:tc>
          <w:tcPr>
            <w:tcW w:w="120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540DF" w:rsidRPr="00B936EB" w:rsidRDefault="007540DF" w:rsidP="007540DF">
            <w:pPr>
              <w:widowControl w:val="0"/>
              <w:tabs>
                <w:tab w:val="left" w:pos="356"/>
                <w:tab w:val="left" w:pos="851"/>
              </w:tabs>
              <w:autoSpaceDE w:val="0"/>
              <w:autoSpaceDN w:val="0"/>
              <w:adjustRightInd w:val="0"/>
              <w:spacing w:after="0" w:line="240" w:lineRule="auto"/>
              <w:ind w:left="-38"/>
              <w:rPr>
                <w:rFonts w:ascii="Times New Roman" w:hAnsi="Times New Roman" w:cs="Times New Roman"/>
                <w:sz w:val="24"/>
                <w:szCs w:val="24"/>
                <w:shd w:val="clear" w:color="auto" w:fill="FFFFFF"/>
                <w:lang w:val="ru-RU"/>
              </w:rPr>
            </w:pPr>
            <w:r w:rsidRPr="00B936EB">
              <w:rPr>
                <w:rFonts w:ascii="Times New Roman" w:hAnsi="Times New Roman" w:cs="Times New Roman"/>
                <w:sz w:val="24"/>
                <w:szCs w:val="24"/>
                <w:shd w:val="clear" w:color="auto" w:fill="FFFFFF"/>
                <w:lang w:val="ru-RU"/>
              </w:rPr>
              <w:t>- методами оценки и анализа основных финансовых инструментов, используемых на российском и зарубежных финансовых рынках;</w:t>
            </w:r>
            <w:r w:rsidRPr="00B936EB">
              <w:rPr>
                <w:rFonts w:ascii="Times New Roman" w:hAnsi="Times New Roman" w:cs="Times New Roman"/>
                <w:sz w:val="24"/>
                <w:szCs w:val="24"/>
                <w:lang w:val="ru-RU"/>
              </w:rPr>
              <w:br/>
            </w:r>
            <w:r w:rsidRPr="00B936EB">
              <w:rPr>
                <w:rFonts w:ascii="Times New Roman" w:hAnsi="Times New Roman" w:cs="Times New Roman"/>
                <w:sz w:val="24"/>
                <w:szCs w:val="24"/>
                <w:shd w:val="clear" w:color="auto" w:fill="FFFFFF"/>
                <w:lang w:val="ru-RU"/>
              </w:rPr>
              <w:t>- способами оценивания состояния рынка, целесообразности и практической значимости выявления и оценки стратегий экономических агентов;</w:t>
            </w:r>
            <w:r w:rsidRPr="00B936EB">
              <w:rPr>
                <w:rFonts w:ascii="Times New Roman" w:hAnsi="Times New Roman" w:cs="Times New Roman"/>
                <w:sz w:val="24"/>
                <w:szCs w:val="24"/>
                <w:lang w:val="ru-RU"/>
              </w:rPr>
              <w:br/>
            </w:r>
            <w:r w:rsidRPr="00B936EB">
              <w:rPr>
                <w:rFonts w:ascii="Times New Roman" w:hAnsi="Times New Roman" w:cs="Times New Roman"/>
                <w:sz w:val="24"/>
                <w:szCs w:val="24"/>
                <w:shd w:val="clear" w:color="auto" w:fill="FFFFFF"/>
                <w:lang w:val="ru-RU"/>
              </w:rPr>
              <w:t>- практическими навыками оценки рынков, проведения критического анализа современного состояния экономических агентов;</w:t>
            </w:r>
            <w:r w:rsidRPr="00B936EB">
              <w:rPr>
                <w:rFonts w:ascii="Times New Roman" w:hAnsi="Times New Roman" w:cs="Times New Roman"/>
                <w:sz w:val="24"/>
                <w:szCs w:val="24"/>
                <w:lang w:val="ru-RU"/>
              </w:rPr>
              <w:br/>
            </w:r>
            <w:r w:rsidRPr="00B936EB">
              <w:rPr>
                <w:rFonts w:ascii="Times New Roman" w:hAnsi="Times New Roman" w:cs="Times New Roman"/>
                <w:sz w:val="24"/>
                <w:szCs w:val="24"/>
                <w:shd w:val="clear" w:color="auto" w:fill="FFFFFF"/>
                <w:lang w:val="ru-RU"/>
              </w:rPr>
              <w:t>- обобщения результатов критического анализа оценки рынков;</w:t>
            </w:r>
          </w:p>
        </w:tc>
        <w:tc>
          <w:tcPr>
            <w:tcW w:w="3215"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540DF" w:rsidRPr="00E50BC2" w:rsidRDefault="007540DF" w:rsidP="007540DF">
            <w:pPr>
              <w:spacing w:after="0" w:line="240" w:lineRule="auto"/>
              <w:rPr>
                <w:rFonts w:ascii="Times New Roman" w:hAnsi="Times New Roman" w:cs="Times New Roman"/>
                <w:b/>
                <w:bCs/>
                <w:i/>
                <w:iCs/>
                <w:sz w:val="24"/>
                <w:szCs w:val="24"/>
                <w:lang w:val="ru-RU"/>
              </w:rPr>
            </w:pPr>
            <w:r w:rsidRPr="00E50BC2">
              <w:rPr>
                <w:rFonts w:ascii="Times New Roman" w:hAnsi="Times New Roman" w:cs="Times New Roman"/>
                <w:b/>
                <w:bCs/>
                <w:i/>
                <w:iCs/>
                <w:sz w:val="24"/>
                <w:szCs w:val="24"/>
                <w:lang w:val="ru-RU"/>
              </w:rPr>
              <w:t>Задания для индивидуальной работы</w:t>
            </w:r>
          </w:p>
          <w:p w:rsidR="007540DF" w:rsidRPr="00E50BC2" w:rsidRDefault="007540DF" w:rsidP="007540DF">
            <w:pPr>
              <w:spacing w:after="0" w:line="240" w:lineRule="auto"/>
              <w:rPr>
                <w:rFonts w:ascii="Times New Roman" w:hAnsi="Times New Roman" w:cs="Times New Roman"/>
                <w:bCs/>
                <w:iCs/>
                <w:sz w:val="24"/>
                <w:szCs w:val="24"/>
                <w:lang w:val="ru-RU"/>
              </w:rPr>
            </w:pPr>
            <w:r w:rsidRPr="00E50BC2">
              <w:rPr>
                <w:rFonts w:ascii="Times New Roman" w:hAnsi="Times New Roman" w:cs="Times New Roman"/>
                <w:bCs/>
                <w:iCs/>
                <w:sz w:val="24"/>
                <w:szCs w:val="24"/>
                <w:lang w:val="ru-RU"/>
              </w:rPr>
              <w:t>1.</w:t>
            </w:r>
            <w:r w:rsidRPr="00E50BC2">
              <w:rPr>
                <w:rFonts w:ascii="Times New Roman" w:hAnsi="Times New Roman" w:cs="Times New Roman"/>
                <w:bCs/>
                <w:iCs/>
                <w:sz w:val="24"/>
                <w:szCs w:val="24"/>
                <w:lang w:val="ru-RU"/>
              </w:rPr>
              <w:tab/>
              <w:t>На каких международных рынках конкуренция более совершенна - на рынках конечных или сырьевых товаров? Раскройте особенности ценообразования на этих рынках.</w:t>
            </w:r>
          </w:p>
          <w:p w:rsidR="007540DF" w:rsidRPr="00E50BC2" w:rsidRDefault="007540DF" w:rsidP="007540DF">
            <w:pPr>
              <w:spacing w:after="0" w:line="240" w:lineRule="auto"/>
              <w:rPr>
                <w:rFonts w:ascii="Times New Roman" w:hAnsi="Times New Roman" w:cs="Times New Roman"/>
                <w:bCs/>
                <w:iCs/>
                <w:sz w:val="24"/>
                <w:szCs w:val="24"/>
                <w:lang w:val="ru-RU"/>
              </w:rPr>
            </w:pPr>
            <w:r w:rsidRPr="00E50BC2">
              <w:rPr>
                <w:rFonts w:ascii="Times New Roman" w:hAnsi="Times New Roman" w:cs="Times New Roman"/>
                <w:bCs/>
                <w:iCs/>
                <w:sz w:val="24"/>
                <w:szCs w:val="24"/>
                <w:lang w:val="ru-RU"/>
              </w:rPr>
              <w:t>2.</w:t>
            </w:r>
            <w:r w:rsidRPr="00E50BC2">
              <w:rPr>
                <w:rFonts w:ascii="Times New Roman" w:hAnsi="Times New Roman" w:cs="Times New Roman"/>
                <w:bCs/>
                <w:iCs/>
                <w:sz w:val="24"/>
                <w:szCs w:val="24"/>
                <w:lang w:val="ru-RU"/>
              </w:rPr>
              <w:tab/>
              <w:t>Объясните, как внешняя торговля влияет на производство и потребление населения отдельных стран. В каком случае население выигрывает от внешней торговли, а в каком - проигрывает?</w:t>
            </w:r>
          </w:p>
          <w:p w:rsidR="007540DF" w:rsidRPr="00BF11E0" w:rsidRDefault="007540DF" w:rsidP="007540DF">
            <w:pPr>
              <w:spacing w:after="0" w:line="240" w:lineRule="auto"/>
              <w:rPr>
                <w:rFonts w:ascii="Times New Roman" w:hAnsi="Times New Roman" w:cs="Times New Roman"/>
                <w:b/>
                <w:bCs/>
                <w:i/>
                <w:iCs/>
                <w:sz w:val="24"/>
                <w:szCs w:val="24"/>
                <w:lang w:val="ru-RU"/>
              </w:rPr>
            </w:pPr>
            <w:r w:rsidRPr="00E50BC2">
              <w:rPr>
                <w:rFonts w:ascii="Times New Roman" w:hAnsi="Times New Roman" w:cs="Times New Roman"/>
                <w:bCs/>
                <w:iCs/>
                <w:sz w:val="24"/>
                <w:szCs w:val="24"/>
                <w:lang w:val="ru-RU"/>
              </w:rPr>
              <w:t>3.</w:t>
            </w:r>
            <w:r w:rsidRPr="00E50BC2">
              <w:rPr>
                <w:rFonts w:ascii="Times New Roman" w:hAnsi="Times New Roman" w:cs="Times New Roman"/>
                <w:bCs/>
                <w:iCs/>
                <w:sz w:val="24"/>
                <w:szCs w:val="24"/>
                <w:lang w:val="ru-RU"/>
              </w:rPr>
              <w:tab/>
              <w:t>Сформулируйте уравнения взаимосвязей рынков капитала, труда, благ и денег в динамической модели общего макроэкономического обмена. Каковы условия существования и устойчивости равновесий в этой модели? В чем различия в формулировках модели макроэкономического обмена со свойствами нейтральности и не-нейтральности денег?</w:t>
            </w:r>
          </w:p>
        </w:tc>
      </w:tr>
      <w:tr w:rsidR="007540DF" w:rsidRPr="008F7942" w:rsidTr="007540DF">
        <w:trPr>
          <w:trHeight w:val="446"/>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540DF" w:rsidRPr="0023572B" w:rsidRDefault="007540DF" w:rsidP="007540DF">
            <w:pPr>
              <w:spacing w:after="0" w:line="240" w:lineRule="auto"/>
              <w:ind w:firstLine="352"/>
              <w:rPr>
                <w:rFonts w:ascii="Times New Roman" w:hAnsi="Times New Roman" w:cs="Times New Roman"/>
                <w:b/>
                <w:bCs/>
                <w:i/>
                <w:iCs/>
                <w:sz w:val="24"/>
                <w:szCs w:val="24"/>
                <w:lang w:val="ru-RU"/>
              </w:rPr>
            </w:pPr>
            <w:r w:rsidRPr="0023572B">
              <w:rPr>
                <w:rFonts w:ascii="Times New Roman" w:eastAsia="Times New Roman" w:hAnsi="Times New Roman" w:cs="Times New Roman"/>
                <w:b/>
                <w:sz w:val="24"/>
                <w:szCs w:val="24"/>
                <w:lang w:val="ru-RU" w:eastAsia="ru-RU"/>
              </w:rPr>
              <w:t>ПК-8: способностью готовить аналитические материалы для оценки мероприятий в области экономической политики и принятия стратегических решений на микро- и макроуровне</w:t>
            </w:r>
          </w:p>
        </w:tc>
      </w:tr>
      <w:tr w:rsidR="007540DF" w:rsidRPr="008F7942" w:rsidTr="007540DF">
        <w:trPr>
          <w:trHeight w:val="446"/>
        </w:trPr>
        <w:tc>
          <w:tcPr>
            <w:tcW w:w="5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540DF" w:rsidRPr="0023572B" w:rsidRDefault="007540DF" w:rsidP="007540D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Знать</w:t>
            </w:r>
          </w:p>
        </w:tc>
        <w:tc>
          <w:tcPr>
            <w:tcW w:w="120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540DF" w:rsidRPr="00DF12DD" w:rsidRDefault="007540DF" w:rsidP="007540DF">
            <w:pPr>
              <w:widowControl w:val="0"/>
              <w:tabs>
                <w:tab w:val="left" w:pos="356"/>
                <w:tab w:val="left" w:pos="851"/>
              </w:tabs>
              <w:autoSpaceDE w:val="0"/>
              <w:autoSpaceDN w:val="0"/>
              <w:adjustRightInd w:val="0"/>
              <w:spacing w:after="0" w:line="240" w:lineRule="auto"/>
              <w:ind w:left="-38"/>
              <w:rPr>
                <w:rFonts w:ascii="Times New Roman" w:hAnsi="Times New Roman" w:cs="Times New Roman"/>
                <w:sz w:val="24"/>
                <w:szCs w:val="24"/>
                <w:shd w:val="clear" w:color="auto" w:fill="FFFFFF"/>
                <w:lang w:val="ru-RU"/>
              </w:rPr>
            </w:pPr>
            <w:r w:rsidRPr="00DF12DD">
              <w:rPr>
                <w:rFonts w:ascii="Times New Roman" w:hAnsi="Times New Roman" w:cs="Times New Roman"/>
                <w:sz w:val="24"/>
                <w:szCs w:val="24"/>
                <w:shd w:val="clear" w:color="auto" w:fill="FFFFFF"/>
                <w:lang w:val="ru-RU"/>
              </w:rPr>
              <w:t>- основные принципы принятия управленческих решений в финансовой сфере;</w:t>
            </w:r>
          </w:p>
          <w:p w:rsidR="007540DF" w:rsidRPr="00F27633" w:rsidRDefault="007540DF" w:rsidP="007540DF">
            <w:pPr>
              <w:widowControl w:val="0"/>
              <w:tabs>
                <w:tab w:val="left" w:pos="356"/>
                <w:tab w:val="left" w:pos="851"/>
              </w:tabs>
              <w:autoSpaceDE w:val="0"/>
              <w:autoSpaceDN w:val="0"/>
              <w:adjustRightInd w:val="0"/>
              <w:spacing w:after="0" w:line="240" w:lineRule="auto"/>
              <w:ind w:left="-38"/>
              <w:rPr>
                <w:rFonts w:ascii="Times New Roman" w:hAnsi="Times New Roman" w:cs="Times New Roman"/>
                <w:sz w:val="24"/>
                <w:szCs w:val="24"/>
                <w:shd w:val="clear" w:color="auto" w:fill="FFFFFF"/>
                <w:lang w:val="ru-RU"/>
              </w:rPr>
            </w:pPr>
            <w:r w:rsidRPr="00DF12DD">
              <w:rPr>
                <w:rFonts w:ascii="Times New Roman" w:hAnsi="Times New Roman" w:cs="Times New Roman"/>
                <w:sz w:val="24"/>
                <w:szCs w:val="24"/>
                <w:shd w:val="clear" w:color="auto" w:fill="FFFFFF"/>
                <w:lang w:val="ru-RU"/>
              </w:rPr>
              <w:t>– взаимосвязь между финансовыми рисками и финансовой устойчивостью предприятия;</w:t>
            </w:r>
          </w:p>
        </w:tc>
        <w:tc>
          <w:tcPr>
            <w:tcW w:w="3215"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540DF" w:rsidRPr="00BF11E0" w:rsidRDefault="007540DF" w:rsidP="007540DF">
            <w:pPr>
              <w:spacing w:after="0" w:line="240" w:lineRule="auto"/>
              <w:ind w:firstLine="225"/>
              <w:rPr>
                <w:rFonts w:ascii="Times New Roman" w:eastAsia="Times New Roman" w:hAnsi="Times New Roman" w:cs="Times New Roman"/>
                <w:b/>
                <w:i/>
                <w:sz w:val="24"/>
                <w:szCs w:val="24"/>
                <w:shd w:val="clear" w:color="auto" w:fill="FFFFFF"/>
                <w:lang w:val="ru-RU" w:eastAsia="ru-RU"/>
              </w:rPr>
            </w:pPr>
            <w:r w:rsidRPr="00BF11E0">
              <w:rPr>
                <w:rFonts w:ascii="Times New Roman" w:eastAsia="Times New Roman" w:hAnsi="Times New Roman" w:cs="Times New Roman"/>
                <w:b/>
                <w:i/>
                <w:sz w:val="24"/>
                <w:szCs w:val="24"/>
                <w:shd w:val="clear" w:color="auto" w:fill="FFFFFF"/>
                <w:lang w:val="ru-RU" w:eastAsia="ru-RU"/>
              </w:rPr>
              <w:t xml:space="preserve">Перечень теоретических вопросов к </w:t>
            </w:r>
            <w:r>
              <w:rPr>
                <w:rFonts w:ascii="Times New Roman" w:eastAsia="Times New Roman" w:hAnsi="Times New Roman" w:cs="Times New Roman"/>
                <w:b/>
                <w:i/>
                <w:sz w:val="24"/>
                <w:szCs w:val="24"/>
                <w:shd w:val="clear" w:color="auto" w:fill="FFFFFF"/>
                <w:lang w:val="ru-RU" w:eastAsia="ru-RU"/>
              </w:rPr>
              <w:t>экзамену</w:t>
            </w:r>
            <w:r w:rsidRPr="00BF11E0">
              <w:rPr>
                <w:rFonts w:ascii="Times New Roman" w:eastAsia="Times New Roman" w:hAnsi="Times New Roman" w:cs="Times New Roman"/>
                <w:b/>
                <w:i/>
                <w:sz w:val="24"/>
                <w:szCs w:val="24"/>
                <w:shd w:val="clear" w:color="auto" w:fill="FFFFFF"/>
                <w:lang w:val="ru-RU" w:eastAsia="ru-RU"/>
              </w:rPr>
              <w:t>:</w:t>
            </w:r>
          </w:p>
          <w:p w:rsidR="007540DF" w:rsidRPr="00F44B42" w:rsidRDefault="007540DF" w:rsidP="007540DF">
            <w:pPr>
              <w:spacing w:after="0" w:line="240" w:lineRule="auto"/>
              <w:ind w:firstLine="142"/>
              <w:jc w:val="both"/>
              <w:textAlignment w:val="baseline"/>
              <w:rPr>
                <w:rFonts w:ascii="Times New Roman" w:eastAsia="Times New Roman" w:hAnsi="Times New Roman" w:cs="Times New Roman"/>
                <w:sz w:val="24"/>
                <w:szCs w:val="24"/>
                <w:lang w:val="ru-RU" w:eastAsia="ru-RU"/>
              </w:rPr>
            </w:pPr>
            <w:r w:rsidRPr="00F44B42">
              <w:rPr>
                <w:rFonts w:ascii="Times New Roman" w:eastAsia="Times New Roman" w:hAnsi="Times New Roman" w:cs="Times New Roman"/>
                <w:sz w:val="24"/>
                <w:szCs w:val="24"/>
                <w:lang w:val="ru-RU" w:eastAsia="ru-RU"/>
              </w:rPr>
              <w:t>1. Как связаны между собой понятия «финансовое регулирование» и «финансовое стимулирование»?</w:t>
            </w:r>
          </w:p>
          <w:p w:rsidR="007540DF" w:rsidRPr="00F44B42" w:rsidRDefault="007540DF" w:rsidP="007540DF">
            <w:pPr>
              <w:spacing w:after="0" w:line="240" w:lineRule="auto"/>
              <w:ind w:firstLine="142"/>
              <w:jc w:val="both"/>
              <w:textAlignment w:val="baseline"/>
              <w:rPr>
                <w:rFonts w:ascii="Times New Roman" w:eastAsia="Times New Roman" w:hAnsi="Times New Roman" w:cs="Times New Roman"/>
                <w:sz w:val="24"/>
                <w:szCs w:val="24"/>
                <w:lang w:val="ru-RU" w:eastAsia="ru-RU"/>
              </w:rPr>
            </w:pPr>
            <w:r w:rsidRPr="00F44B42">
              <w:rPr>
                <w:rFonts w:ascii="Times New Roman" w:eastAsia="Times New Roman" w:hAnsi="Times New Roman" w:cs="Times New Roman"/>
                <w:sz w:val="24"/>
                <w:szCs w:val="24"/>
                <w:lang w:val="ru-RU" w:eastAsia="ru-RU"/>
              </w:rPr>
              <w:t>2. Каковы объекты государственного финансового регулирования?</w:t>
            </w:r>
          </w:p>
          <w:p w:rsidR="007540DF" w:rsidRPr="00F44B42" w:rsidRDefault="007540DF" w:rsidP="007540DF">
            <w:pPr>
              <w:spacing w:after="0" w:line="240" w:lineRule="auto"/>
              <w:ind w:firstLine="142"/>
              <w:jc w:val="both"/>
              <w:textAlignment w:val="baseline"/>
              <w:rPr>
                <w:rFonts w:ascii="Times New Roman" w:eastAsia="Times New Roman" w:hAnsi="Times New Roman" w:cs="Times New Roman"/>
                <w:sz w:val="24"/>
                <w:szCs w:val="24"/>
                <w:lang w:val="ru-RU" w:eastAsia="ru-RU"/>
              </w:rPr>
            </w:pPr>
            <w:r w:rsidRPr="00F44B42">
              <w:rPr>
                <w:rFonts w:ascii="Times New Roman" w:eastAsia="Times New Roman" w:hAnsi="Times New Roman" w:cs="Times New Roman"/>
                <w:sz w:val="24"/>
                <w:szCs w:val="24"/>
                <w:lang w:val="ru-RU" w:eastAsia="ru-RU"/>
              </w:rPr>
              <w:t>3. Назовите формы и методы государственного финансового регулирования.</w:t>
            </w:r>
          </w:p>
          <w:p w:rsidR="007540DF" w:rsidRPr="00F44B42" w:rsidRDefault="007540DF" w:rsidP="007540DF">
            <w:pPr>
              <w:spacing w:after="0" w:line="240" w:lineRule="auto"/>
              <w:ind w:firstLine="142"/>
              <w:jc w:val="both"/>
              <w:textAlignment w:val="baseline"/>
              <w:rPr>
                <w:rFonts w:ascii="Times New Roman" w:eastAsia="Times New Roman" w:hAnsi="Times New Roman" w:cs="Times New Roman"/>
                <w:sz w:val="24"/>
                <w:szCs w:val="24"/>
                <w:lang w:val="ru-RU" w:eastAsia="ru-RU"/>
              </w:rPr>
            </w:pPr>
            <w:r w:rsidRPr="00F44B42">
              <w:rPr>
                <w:rFonts w:ascii="Times New Roman" w:eastAsia="Times New Roman" w:hAnsi="Times New Roman" w:cs="Times New Roman"/>
                <w:sz w:val="24"/>
                <w:szCs w:val="24"/>
                <w:lang w:val="ru-RU" w:eastAsia="ru-RU"/>
              </w:rPr>
              <w:t>4. Какие основные финансовые инструменты воздействия государства на экономику применяются в странах с развитой рыночной экономикой?</w:t>
            </w:r>
          </w:p>
          <w:p w:rsidR="007540DF" w:rsidRPr="00F44B42" w:rsidRDefault="007540DF" w:rsidP="007540DF">
            <w:pPr>
              <w:spacing w:after="0" w:line="240" w:lineRule="auto"/>
              <w:ind w:firstLine="142"/>
              <w:jc w:val="both"/>
              <w:textAlignment w:val="baseline"/>
              <w:rPr>
                <w:rFonts w:ascii="Times New Roman" w:eastAsia="Times New Roman" w:hAnsi="Times New Roman" w:cs="Times New Roman"/>
                <w:sz w:val="24"/>
                <w:szCs w:val="24"/>
                <w:lang w:val="ru-RU" w:eastAsia="ru-RU"/>
              </w:rPr>
            </w:pPr>
            <w:r w:rsidRPr="00F44B42">
              <w:rPr>
                <w:rFonts w:ascii="Times New Roman" w:eastAsia="Times New Roman" w:hAnsi="Times New Roman" w:cs="Times New Roman"/>
                <w:sz w:val="24"/>
                <w:szCs w:val="24"/>
                <w:lang w:val="ru-RU" w:eastAsia="ru-RU"/>
              </w:rPr>
              <w:t>5. Назовите главные финансовые инструменты борьбы с монополизмом производителей.</w:t>
            </w:r>
          </w:p>
          <w:p w:rsidR="007540DF" w:rsidRPr="00F44B42" w:rsidRDefault="007540DF" w:rsidP="007540DF">
            <w:pPr>
              <w:spacing w:after="0" w:line="240" w:lineRule="auto"/>
              <w:ind w:firstLine="142"/>
              <w:jc w:val="both"/>
              <w:textAlignment w:val="baseline"/>
              <w:rPr>
                <w:rFonts w:ascii="Times New Roman" w:eastAsia="Times New Roman" w:hAnsi="Times New Roman" w:cs="Times New Roman"/>
                <w:sz w:val="24"/>
                <w:szCs w:val="24"/>
                <w:lang w:val="ru-RU" w:eastAsia="ru-RU"/>
              </w:rPr>
            </w:pPr>
            <w:r w:rsidRPr="00F44B42">
              <w:rPr>
                <w:rFonts w:ascii="Times New Roman" w:eastAsia="Times New Roman" w:hAnsi="Times New Roman" w:cs="Times New Roman"/>
                <w:sz w:val="24"/>
                <w:szCs w:val="24"/>
                <w:lang w:val="ru-RU" w:eastAsia="ru-RU"/>
              </w:rPr>
              <w:t>6. Каковы основные методы финансового регулирования социальных процессов?</w:t>
            </w:r>
          </w:p>
          <w:p w:rsidR="007540DF" w:rsidRPr="00F44B42" w:rsidRDefault="007540DF" w:rsidP="007540DF">
            <w:pPr>
              <w:spacing w:after="0" w:line="240" w:lineRule="auto"/>
              <w:ind w:firstLine="142"/>
              <w:jc w:val="both"/>
              <w:textAlignment w:val="baseline"/>
              <w:rPr>
                <w:rFonts w:ascii="Times New Roman" w:eastAsia="Times New Roman" w:hAnsi="Times New Roman" w:cs="Times New Roman"/>
                <w:sz w:val="24"/>
                <w:szCs w:val="24"/>
                <w:lang w:val="ru-RU" w:eastAsia="ru-RU"/>
              </w:rPr>
            </w:pPr>
            <w:r w:rsidRPr="00F44B42">
              <w:rPr>
                <w:rFonts w:ascii="Times New Roman" w:eastAsia="Times New Roman" w:hAnsi="Times New Roman" w:cs="Times New Roman"/>
                <w:sz w:val="24"/>
                <w:szCs w:val="24"/>
                <w:lang w:val="ru-RU" w:eastAsia="ru-RU"/>
              </w:rPr>
              <w:t>7. В чем преимущества социальных выплат перед социальными льготами?</w:t>
            </w:r>
          </w:p>
          <w:p w:rsidR="007540DF" w:rsidRPr="00F44B42" w:rsidRDefault="007540DF" w:rsidP="007540DF">
            <w:pPr>
              <w:spacing w:after="0" w:line="240" w:lineRule="auto"/>
              <w:ind w:firstLine="142"/>
              <w:jc w:val="both"/>
              <w:textAlignment w:val="baseline"/>
              <w:rPr>
                <w:rFonts w:ascii="Times New Roman" w:eastAsia="Times New Roman" w:hAnsi="Times New Roman" w:cs="Times New Roman"/>
                <w:sz w:val="24"/>
                <w:szCs w:val="24"/>
                <w:lang w:val="ru-RU" w:eastAsia="ru-RU"/>
              </w:rPr>
            </w:pPr>
            <w:r w:rsidRPr="00F44B42">
              <w:rPr>
                <w:rFonts w:ascii="Times New Roman" w:eastAsia="Times New Roman" w:hAnsi="Times New Roman" w:cs="Times New Roman"/>
                <w:sz w:val="24"/>
                <w:szCs w:val="24"/>
                <w:lang w:val="ru-RU" w:eastAsia="ru-RU"/>
              </w:rPr>
              <w:t>8. Назовите основные направления финансового регулирования социальных процессов.</w:t>
            </w:r>
          </w:p>
          <w:p w:rsidR="007540DF" w:rsidRPr="00F44B42" w:rsidRDefault="007540DF" w:rsidP="007540DF">
            <w:pPr>
              <w:spacing w:after="0" w:line="240" w:lineRule="auto"/>
              <w:ind w:firstLine="142"/>
              <w:jc w:val="both"/>
              <w:textAlignment w:val="baseline"/>
              <w:rPr>
                <w:rFonts w:ascii="Times New Roman" w:eastAsia="Times New Roman" w:hAnsi="Times New Roman" w:cs="Times New Roman"/>
                <w:sz w:val="24"/>
                <w:szCs w:val="24"/>
                <w:lang w:val="ru-RU" w:eastAsia="ru-RU"/>
              </w:rPr>
            </w:pPr>
            <w:r w:rsidRPr="00F44B42">
              <w:rPr>
                <w:rFonts w:ascii="Times New Roman" w:eastAsia="Times New Roman" w:hAnsi="Times New Roman" w:cs="Times New Roman"/>
                <w:sz w:val="24"/>
                <w:szCs w:val="24"/>
                <w:lang w:val="ru-RU" w:eastAsia="ru-RU"/>
              </w:rPr>
              <w:lastRenderedPageBreak/>
              <w:t>9. Какие показатели позволяют оценить эффективность использования методов финансового регулирования социальных процессов?</w:t>
            </w:r>
          </w:p>
          <w:p w:rsidR="007540DF" w:rsidRPr="00BF11E0" w:rsidRDefault="007540DF" w:rsidP="007540DF">
            <w:pPr>
              <w:spacing w:after="0" w:line="240" w:lineRule="auto"/>
              <w:ind w:firstLine="352"/>
              <w:rPr>
                <w:rFonts w:ascii="Times New Roman" w:hAnsi="Times New Roman" w:cs="Times New Roman"/>
                <w:b/>
                <w:bCs/>
                <w:i/>
                <w:iCs/>
                <w:sz w:val="24"/>
                <w:szCs w:val="24"/>
                <w:lang w:val="ru-RU"/>
              </w:rPr>
            </w:pPr>
          </w:p>
        </w:tc>
      </w:tr>
      <w:tr w:rsidR="007540DF" w:rsidRPr="0023572B" w:rsidTr="007540DF">
        <w:trPr>
          <w:trHeight w:val="446"/>
        </w:trPr>
        <w:tc>
          <w:tcPr>
            <w:tcW w:w="5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540DF" w:rsidRPr="0023572B" w:rsidRDefault="007540DF" w:rsidP="007540D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lastRenderedPageBreak/>
              <w:t>Уметь</w:t>
            </w:r>
          </w:p>
        </w:tc>
        <w:tc>
          <w:tcPr>
            <w:tcW w:w="120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540DF" w:rsidRPr="00F27633" w:rsidRDefault="007540DF" w:rsidP="007540DF">
            <w:pPr>
              <w:widowControl w:val="0"/>
              <w:tabs>
                <w:tab w:val="left" w:pos="356"/>
                <w:tab w:val="left" w:pos="851"/>
              </w:tabs>
              <w:autoSpaceDE w:val="0"/>
              <w:autoSpaceDN w:val="0"/>
              <w:adjustRightInd w:val="0"/>
              <w:spacing w:after="0" w:line="240" w:lineRule="auto"/>
              <w:ind w:left="-38"/>
              <w:rPr>
                <w:rFonts w:ascii="Times New Roman" w:hAnsi="Times New Roman" w:cs="Times New Roman"/>
                <w:sz w:val="24"/>
                <w:szCs w:val="24"/>
                <w:shd w:val="clear" w:color="auto" w:fill="FFFFFF"/>
                <w:lang w:val="ru-RU"/>
              </w:rPr>
            </w:pPr>
            <w:r w:rsidRPr="00DF12DD">
              <w:rPr>
                <w:rFonts w:ascii="Times New Roman" w:hAnsi="Times New Roman" w:cs="Times New Roman"/>
                <w:sz w:val="24"/>
                <w:szCs w:val="24"/>
                <w:shd w:val="clear" w:color="auto" w:fill="FFFFFF"/>
                <w:lang w:val="ru-RU"/>
              </w:rPr>
              <w:t>– применять на практике вероятностно-статистические методы оценки рисков, методы теории конфликтов (теории игр) и прочие методы исследования рисков в условиях неопределенности;</w:t>
            </w:r>
          </w:p>
        </w:tc>
        <w:tc>
          <w:tcPr>
            <w:tcW w:w="3215"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540DF" w:rsidRDefault="007540DF" w:rsidP="007540DF">
            <w:pPr>
              <w:spacing w:after="0" w:line="240" w:lineRule="auto"/>
              <w:rPr>
                <w:rFonts w:ascii="Times New Roman" w:hAnsi="Times New Roman" w:cs="Times New Roman"/>
                <w:b/>
                <w:bCs/>
                <w:i/>
                <w:iCs/>
                <w:sz w:val="24"/>
                <w:szCs w:val="24"/>
                <w:lang w:val="ru-RU"/>
              </w:rPr>
            </w:pPr>
            <w:r w:rsidRPr="00E50BC2">
              <w:rPr>
                <w:rFonts w:ascii="Times New Roman" w:hAnsi="Times New Roman" w:cs="Times New Roman"/>
                <w:b/>
                <w:bCs/>
                <w:i/>
                <w:iCs/>
                <w:sz w:val="24"/>
                <w:szCs w:val="24"/>
                <w:lang w:val="ru-RU"/>
              </w:rPr>
              <w:t>Практические задания</w:t>
            </w:r>
          </w:p>
          <w:p w:rsidR="007540DF" w:rsidRPr="00EC3986" w:rsidRDefault="007540DF" w:rsidP="007540DF">
            <w:pPr>
              <w:widowControl w:val="0"/>
              <w:numPr>
                <w:ilvl w:val="0"/>
                <w:numId w:val="7"/>
              </w:numPr>
              <w:autoSpaceDE w:val="0"/>
              <w:autoSpaceDN w:val="0"/>
              <w:adjustRightInd w:val="0"/>
              <w:spacing w:after="0" w:line="240" w:lineRule="auto"/>
              <w:ind w:left="85" w:firstLine="0"/>
              <w:jc w:val="both"/>
              <w:rPr>
                <w:rFonts w:ascii="Times New Roman" w:hAnsi="Times New Roman" w:cs="Times New Roman"/>
                <w:sz w:val="24"/>
                <w:szCs w:val="24"/>
              </w:rPr>
            </w:pPr>
            <w:r w:rsidRPr="00EC3986">
              <w:rPr>
                <w:rFonts w:ascii="Times New Roman" w:hAnsi="Times New Roman" w:cs="Times New Roman"/>
                <w:sz w:val="24"/>
                <w:szCs w:val="24"/>
                <w:lang w:val="ru-RU"/>
              </w:rPr>
              <w:t xml:space="preserve">В экономике страны совокупный объем выпуска равен 800 млрд. долл., располагаемый доход – 666 млрд. долл., потребительские расходы – 609 млрд. долл., сальдо государственного бюджета составляет 35 млрд. долл., дефицит торгового баланса равен 20 млрд. долл. </w:t>
            </w:r>
            <w:proofErr w:type="spellStart"/>
            <w:r w:rsidRPr="00EC3986">
              <w:rPr>
                <w:rFonts w:ascii="Times New Roman" w:hAnsi="Times New Roman" w:cs="Times New Roman"/>
                <w:sz w:val="24"/>
                <w:szCs w:val="24"/>
              </w:rPr>
              <w:t>Определите</w:t>
            </w:r>
            <w:proofErr w:type="spellEnd"/>
            <w:r w:rsidRPr="00EC3986">
              <w:rPr>
                <w:rFonts w:ascii="Times New Roman" w:hAnsi="Times New Roman" w:cs="Times New Roman"/>
                <w:sz w:val="24"/>
                <w:szCs w:val="24"/>
              </w:rPr>
              <w:t xml:space="preserve"> </w:t>
            </w:r>
            <w:proofErr w:type="spellStart"/>
            <w:r w:rsidRPr="00EC3986">
              <w:rPr>
                <w:rFonts w:ascii="Times New Roman" w:hAnsi="Times New Roman" w:cs="Times New Roman"/>
                <w:sz w:val="24"/>
                <w:szCs w:val="24"/>
              </w:rPr>
              <w:t>государственные</w:t>
            </w:r>
            <w:proofErr w:type="spellEnd"/>
            <w:r w:rsidRPr="00EC3986">
              <w:rPr>
                <w:rFonts w:ascii="Times New Roman" w:hAnsi="Times New Roman" w:cs="Times New Roman"/>
                <w:sz w:val="24"/>
                <w:szCs w:val="24"/>
              </w:rPr>
              <w:t xml:space="preserve"> </w:t>
            </w:r>
            <w:proofErr w:type="spellStart"/>
            <w:r w:rsidRPr="00EC3986">
              <w:rPr>
                <w:rFonts w:ascii="Times New Roman" w:hAnsi="Times New Roman" w:cs="Times New Roman"/>
                <w:sz w:val="24"/>
                <w:szCs w:val="24"/>
              </w:rPr>
              <w:t>закупки</w:t>
            </w:r>
            <w:proofErr w:type="spellEnd"/>
            <w:r w:rsidRPr="00EC3986">
              <w:rPr>
                <w:rFonts w:ascii="Times New Roman" w:hAnsi="Times New Roman" w:cs="Times New Roman"/>
                <w:sz w:val="24"/>
                <w:szCs w:val="24"/>
              </w:rPr>
              <w:t xml:space="preserve">, </w:t>
            </w:r>
            <w:proofErr w:type="spellStart"/>
            <w:r w:rsidRPr="00EC3986">
              <w:rPr>
                <w:rFonts w:ascii="Times New Roman" w:hAnsi="Times New Roman" w:cs="Times New Roman"/>
                <w:sz w:val="24"/>
                <w:szCs w:val="24"/>
              </w:rPr>
              <w:t>частные</w:t>
            </w:r>
            <w:proofErr w:type="spellEnd"/>
            <w:r w:rsidRPr="00EC3986">
              <w:rPr>
                <w:rFonts w:ascii="Times New Roman" w:hAnsi="Times New Roman" w:cs="Times New Roman"/>
                <w:sz w:val="24"/>
                <w:szCs w:val="24"/>
              </w:rPr>
              <w:t xml:space="preserve"> </w:t>
            </w:r>
            <w:proofErr w:type="spellStart"/>
            <w:r w:rsidRPr="00EC3986">
              <w:rPr>
                <w:rFonts w:ascii="Times New Roman" w:hAnsi="Times New Roman" w:cs="Times New Roman"/>
                <w:sz w:val="24"/>
                <w:szCs w:val="24"/>
              </w:rPr>
              <w:t>сбережения</w:t>
            </w:r>
            <w:proofErr w:type="spellEnd"/>
            <w:r w:rsidRPr="00EC3986">
              <w:rPr>
                <w:rFonts w:ascii="Times New Roman" w:hAnsi="Times New Roman" w:cs="Times New Roman"/>
                <w:sz w:val="24"/>
                <w:szCs w:val="24"/>
              </w:rPr>
              <w:t xml:space="preserve">, </w:t>
            </w:r>
            <w:proofErr w:type="spellStart"/>
            <w:r w:rsidRPr="00EC3986">
              <w:rPr>
                <w:rFonts w:ascii="Times New Roman" w:hAnsi="Times New Roman" w:cs="Times New Roman"/>
                <w:sz w:val="24"/>
                <w:szCs w:val="24"/>
              </w:rPr>
              <w:t>инвестиции</w:t>
            </w:r>
            <w:proofErr w:type="spellEnd"/>
            <w:r w:rsidRPr="00EC3986">
              <w:rPr>
                <w:rFonts w:ascii="Times New Roman" w:hAnsi="Times New Roman" w:cs="Times New Roman"/>
                <w:sz w:val="24"/>
                <w:szCs w:val="24"/>
              </w:rPr>
              <w:t>.</w:t>
            </w:r>
          </w:p>
          <w:p w:rsidR="007540DF" w:rsidRPr="00EC3986" w:rsidRDefault="007540DF" w:rsidP="007540DF">
            <w:pPr>
              <w:widowControl w:val="0"/>
              <w:numPr>
                <w:ilvl w:val="0"/>
                <w:numId w:val="7"/>
              </w:numPr>
              <w:autoSpaceDE w:val="0"/>
              <w:autoSpaceDN w:val="0"/>
              <w:adjustRightInd w:val="0"/>
              <w:spacing w:after="0" w:line="240" w:lineRule="auto"/>
              <w:ind w:left="85" w:firstLine="0"/>
              <w:jc w:val="both"/>
              <w:rPr>
                <w:rFonts w:ascii="Times New Roman" w:hAnsi="Times New Roman" w:cs="Times New Roman"/>
                <w:sz w:val="24"/>
                <w:szCs w:val="24"/>
              </w:rPr>
            </w:pPr>
            <w:r w:rsidRPr="00EC3986">
              <w:rPr>
                <w:rFonts w:ascii="Times New Roman" w:hAnsi="Times New Roman" w:cs="Times New Roman"/>
                <w:sz w:val="24"/>
                <w:szCs w:val="24"/>
                <w:lang w:val="ru-RU"/>
              </w:rPr>
              <w:t xml:space="preserve">В экономике страны располагаемый доход равен 5800 млрд. долл., потребительские расходы – 5200 млрд. долл., инвестиции – 1400 млрд. долл., дефицит торгового баланса составляет 150 млрд. долл. </w:t>
            </w:r>
            <w:proofErr w:type="spellStart"/>
            <w:r w:rsidRPr="00EC3986">
              <w:rPr>
                <w:rFonts w:ascii="Times New Roman" w:hAnsi="Times New Roman" w:cs="Times New Roman"/>
                <w:sz w:val="24"/>
                <w:szCs w:val="24"/>
              </w:rPr>
              <w:t>Определите</w:t>
            </w:r>
            <w:proofErr w:type="spellEnd"/>
            <w:r w:rsidRPr="00EC3986">
              <w:rPr>
                <w:rFonts w:ascii="Times New Roman" w:hAnsi="Times New Roman" w:cs="Times New Roman"/>
                <w:sz w:val="24"/>
                <w:szCs w:val="24"/>
              </w:rPr>
              <w:t xml:space="preserve"> </w:t>
            </w:r>
            <w:proofErr w:type="spellStart"/>
            <w:r w:rsidRPr="00EC3986">
              <w:rPr>
                <w:rFonts w:ascii="Times New Roman" w:hAnsi="Times New Roman" w:cs="Times New Roman"/>
                <w:sz w:val="24"/>
                <w:szCs w:val="24"/>
              </w:rPr>
              <w:t>состояние</w:t>
            </w:r>
            <w:proofErr w:type="spellEnd"/>
            <w:r w:rsidRPr="00EC3986">
              <w:rPr>
                <w:rFonts w:ascii="Times New Roman" w:hAnsi="Times New Roman" w:cs="Times New Roman"/>
                <w:sz w:val="24"/>
                <w:szCs w:val="24"/>
              </w:rPr>
              <w:t xml:space="preserve"> </w:t>
            </w:r>
            <w:proofErr w:type="spellStart"/>
            <w:r w:rsidRPr="00EC3986">
              <w:rPr>
                <w:rFonts w:ascii="Times New Roman" w:hAnsi="Times New Roman" w:cs="Times New Roman"/>
                <w:sz w:val="24"/>
                <w:szCs w:val="24"/>
              </w:rPr>
              <w:t>государственного</w:t>
            </w:r>
            <w:proofErr w:type="spellEnd"/>
            <w:r w:rsidRPr="00EC3986">
              <w:rPr>
                <w:rFonts w:ascii="Times New Roman" w:hAnsi="Times New Roman" w:cs="Times New Roman"/>
                <w:sz w:val="24"/>
                <w:szCs w:val="24"/>
              </w:rPr>
              <w:t xml:space="preserve"> </w:t>
            </w:r>
            <w:proofErr w:type="spellStart"/>
            <w:r w:rsidRPr="00EC3986">
              <w:rPr>
                <w:rFonts w:ascii="Times New Roman" w:hAnsi="Times New Roman" w:cs="Times New Roman"/>
                <w:sz w:val="24"/>
                <w:szCs w:val="24"/>
              </w:rPr>
              <w:t>бюджета</w:t>
            </w:r>
            <w:proofErr w:type="spellEnd"/>
            <w:r w:rsidRPr="00EC3986">
              <w:rPr>
                <w:rFonts w:ascii="Times New Roman" w:hAnsi="Times New Roman" w:cs="Times New Roman"/>
                <w:sz w:val="24"/>
                <w:szCs w:val="24"/>
              </w:rPr>
              <w:t xml:space="preserve">. </w:t>
            </w:r>
          </w:p>
          <w:p w:rsidR="007540DF" w:rsidRDefault="007540DF" w:rsidP="007540DF">
            <w:pPr>
              <w:widowControl w:val="0"/>
              <w:numPr>
                <w:ilvl w:val="0"/>
                <w:numId w:val="7"/>
              </w:numPr>
              <w:autoSpaceDE w:val="0"/>
              <w:autoSpaceDN w:val="0"/>
              <w:adjustRightInd w:val="0"/>
              <w:spacing w:after="0" w:line="240" w:lineRule="auto"/>
              <w:ind w:left="85" w:firstLine="0"/>
              <w:jc w:val="both"/>
              <w:rPr>
                <w:rFonts w:ascii="Times New Roman" w:hAnsi="Times New Roman" w:cs="Times New Roman"/>
                <w:sz w:val="24"/>
                <w:szCs w:val="24"/>
              </w:rPr>
            </w:pPr>
            <w:r w:rsidRPr="00EC3986">
              <w:rPr>
                <w:rFonts w:ascii="Times New Roman" w:hAnsi="Times New Roman" w:cs="Times New Roman"/>
                <w:sz w:val="24"/>
                <w:szCs w:val="24"/>
                <w:lang w:val="ru-RU"/>
              </w:rPr>
              <w:t xml:space="preserve">На основе данных таблицы рассчитайте средние и предельные налоговые ставки. </w:t>
            </w:r>
            <w:proofErr w:type="spellStart"/>
            <w:r w:rsidRPr="00EC3986">
              <w:rPr>
                <w:rFonts w:ascii="Times New Roman" w:hAnsi="Times New Roman" w:cs="Times New Roman"/>
                <w:sz w:val="24"/>
                <w:szCs w:val="24"/>
              </w:rPr>
              <w:t>Каким</w:t>
            </w:r>
            <w:proofErr w:type="spellEnd"/>
            <w:r w:rsidRPr="00EC3986">
              <w:rPr>
                <w:rFonts w:ascii="Times New Roman" w:hAnsi="Times New Roman" w:cs="Times New Roman"/>
                <w:sz w:val="24"/>
                <w:szCs w:val="24"/>
              </w:rPr>
              <w:t xml:space="preserve"> </w:t>
            </w:r>
            <w:proofErr w:type="spellStart"/>
            <w:r w:rsidRPr="00EC3986">
              <w:rPr>
                <w:rFonts w:ascii="Times New Roman" w:hAnsi="Times New Roman" w:cs="Times New Roman"/>
                <w:sz w:val="24"/>
                <w:szCs w:val="24"/>
              </w:rPr>
              <w:t>является</w:t>
            </w:r>
            <w:proofErr w:type="spellEnd"/>
            <w:r w:rsidRPr="00EC3986">
              <w:rPr>
                <w:rFonts w:ascii="Times New Roman" w:hAnsi="Times New Roman" w:cs="Times New Roman"/>
                <w:sz w:val="24"/>
                <w:szCs w:val="24"/>
              </w:rPr>
              <w:t xml:space="preserve"> </w:t>
            </w:r>
            <w:proofErr w:type="spellStart"/>
            <w:r w:rsidRPr="00EC3986">
              <w:rPr>
                <w:rFonts w:ascii="Times New Roman" w:hAnsi="Times New Roman" w:cs="Times New Roman"/>
                <w:sz w:val="24"/>
                <w:szCs w:val="24"/>
              </w:rPr>
              <w:t>данный</w:t>
            </w:r>
            <w:proofErr w:type="spellEnd"/>
            <w:r w:rsidRPr="00EC3986">
              <w:rPr>
                <w:rFonts w:ascii="Times New Roman" w:hAnsi="Times New Roman" w:cs="Times New Roman"/>
                <w:sz w:val="24"/>
                <w:szCs w:val="24"/>
              </w:rPr>
              <w:t xml:space="preserve"> </w:t>
            </w:r>
            <w:proofErr w:type="spellStart"/>
            <w:r w:rsidRPr="00EC3986">
              <w:rPr>
                <w:rFonts w:ascii="Times New Roman" w:hAnsi="Times New Roman" w:cs="Times New Roman"/>
                <w:sz w:val="24"/>
                <w:szCs w:val="24"/>
              </w:rPr>
              <w:t>налог</w:t>
            </w:r>
            <w:proofErr w:type="spellEnd"/>
            <w:r w:rsidRPr="00EC3986">
              <w:rPr>
                <w:rFonts w:ascii="Times New Roman" w:hAnsi="Times New Roman" w:cs="Times New Roman"/>
                <w:sz w:val="24"/>
                <w:szCs w:val="24"/>
              </w:rPr>
              <w:t xml:space="preserve">: </w:t>
            </w:r>
            <w:proofErr w:type="spellStart"/>
            <w:r w:rsidRPr="00EC3986">
              <w:rPr>
                <w:rFonts w:ascii="Times New Roman" w:hAnsi="Times New Roman" w:cs="Times New Roman"/>
                <w:sz w:val="24"/>
                <w:szCs w:val="24"/>
              </w:rPr>
              <w:t>прогрессивным</w:t>
            </w:r>
            <w:proofErr w:type="spellEnd"/>
            <w:r w:rsidRPr="00EC3986">
              <w:rPr>
                <w:rFonts w:ascii="Times New Roman" w:hAnsi="Times New Roman" w:cs="Times New Roman"/>
                <w:sz w:val="24"/>
                <w:szCs w:val="24"/>
              </w:rPr>
              <w:t xml:space="preserve">, </w:t>
            </w:r>
            <w:proofErr w:type="spellStart"/>
            <w:r w:rsidRPr="00EC3986">
              <w:rPr>
                <w:rFonts w:ascii="Times New Roman" w:hAnsi="Times New Roman" w:cs="Times New Roman"/>
                <w:sz w:val="24"/>
                <w:szCs w:val="24"/>
              </w:rPr>
              <w:t>пропорциональным</w:t>
            </w:r>
            <w:proofErr w:type="spellEnd"/>
            <w:r w:rsidRPr="00EC3986">
              <w:rPr>
                <w:rFonts w:ascii="Times New Roman" w:hAnsi="Times New Roman" w:cs="Times New Roman"/>
                <w:sz w:val="24"/>
                <w:szCs w:val="24"/>
              </w:rPr>
              <w:t xml:space="preserve"> </w:t>
            </w:r>
            <w:proofErr w:type="spellStart"/>
            <w:r w:rsidRPr="00EC3986">
              <w:rPr>
                <w:rFonts w:ascii="Times New Roman" w:hAnsi="Times New Roman" w:cs="Times New Roman"/>
                <w:sz w:val="24"/>
                <w:szCs w:val="24"/>
              </w:rPr>
              <w:t>или</w:t>
            </w:r>
            <w:proofErr w:type="spellEnd"/>
            <w:r w:rsidRPr="00EC3986">
              <w:rPr>
                <w:rFonts w:ascii="Times New Roman" w:hAnsi="Times New Roman" w:cs="Times New Roman"/>
                <w:sz w:val="24"/>
                <w:szCs w:val="24"/>
              </w:rPr>
              <w:t xml:space="preserve"> </w:t>
            </w:r>
            <w:proofErr w:type="spellStart"/>
            <w:r w:rsidRPr="00EC3986">
              <w:rPr>
                <w:rFonts w:ascii="Times New Roman" w:hAnsi="Times New Roman" w:cs="Times New Roman"/>
                <w:sz w:val="24"/>
                <w:szCs w:val="24"/>
              </w:rPr>
              <w:t>регрессивным</w:t>
            </w:r>
            <w:proofErr w:type="spellEnd"/>
            <w:r w:rsidRPr="00EC3986">
              <w:rPr>
                <w:rFonts w:ascii="Times New Roman" w:hAnsi="Times New Roman" w:cs="Times New Roman"/>
                <w:sz w:val="24"/>
                <w:szCs w:val="24"/>
              </w:rPr>
              <w:t xml:space="preserve">? </w:t>
            </w:r>
          </w:p>
          <w:p w:rsidR="007540DF" w:rsidRPr="00EC3986" w:rsidRDefault="007540DF" w:rsidP="007540DF">
            <w:pPr>
              <w:widowControl w:val="0"/>
              <w:numPr>
                <w:ilvl w:val="0"/>
                <w:numId w:val="7"/>
              </w:numPr>
              <w:shd w:val="clear" w:color="auto" w:fill="FFFFFF"/>
              <w:autoSpaceDE w:val="0"/>
              <w:autoSpaceDN w:val="0"/>
              <w:adjustRightInd w:val="0"/>
              <w:spacing w:before="60" w:after="60" w:line="240" w:lineRule="auto"/>
              <w:ind w:left="240" w:right="75" w:firstLine="0"/>
              <w:jc w:val="both"/>
              <w:rPr>
                <w:rFonts w:ascii="Times New Roman" w:eastAsia="Times New Roman" w:hAnsi="Times New Roman" w:cs="Times New Roman"/>
                <w:sz w:val="24"/>
                <w:szCs w:val="24"/>
                <w:lang w:val="ru-RU" w:eastAsia="ru-RU"/>
              </w:rPr>
            </w:pPr>
            <w:r w:rsidRPr="00EC3986">
              <w:rPr>
                <w:rFonts w:ascii="Times New Roman" w:hAnsi="Times New Roman" w:cs="Times New Roman"/>
                <w:sz w:val="24"/>
                <w:szCs w:val="24"/>
                <w:lang w:val="ru-RU"/>
              </w:rPr>
              <w:t xml:space="preserve"> </w:t>
            </w:r>
            <w:r w:rsidRPr="00EC3986">
              <w:rPr>
                <w:rFonts w:ascii="Times New Roman" w:eastAsia="Times New Roman" w:hAnsi="Times New Roman" w:cs="Times New Roman"/>
                <w:sz w:val="24"/>
                <w:szCs w:val="24"/>
                <w:lang w:val="ru-RU" w:eastAsia="ru-RU"/>
              </w:rPr>
              <w:t>Капитал банка составляет 90 млн. рублей. Определить: 1) соответствие открытых валютных позиций лимитам, установленных Банком России; 2) суммарную валютную позицию.</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83"/>
              <w:gridCol w:w="4310"/>
              <w:gridCol w:w="4388"/>
            </w:tblGrid>
            <w:tr w:rsidR="007540DF" w:rsidRPr="008F7942" w:rsidTr="007540D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540DF" w:rsidRPr="00EC3986" w:rsidRDefault="007540DF" w:rsidP="007540DF">
                  <w:pPr>
                    <w:spacing w:after="0" w:line="240" w:lineRule="auto"/>
                    <w:rPr>
                      <w:rFonts w:ascii="Times New Roman" w:eastAsia="Times New Roman" w:hAnsi="Times New Roman" w:cs="Times New Roman"/>
                      <w:sz w:val="24"/>
                      <w:szCs w:val="24"/>
                      <w:lang w:val="ru-RU" w:eastAsia="ru-RU"/>
                    </w:rPr>
                  </w:pPr>
                  <w:r w:rsidRPr="00EC3986">
                    <w:rPr>
                      <w:rFonts w:ascii="Times New Roman" w:eastAsia="Times New Roman" w:hAnsi="Times New Roman" w:cs="Times New Roman"/>
                      <w:sz w:val="24"/>
                      <w:szCs w:val="24"/>
                      <w:lang w:val="ru-RU" w:eastAsia="ru-RU"/>
                    </w:rPr>
                    <w:t>Валюта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540DF" w:rsidRPr="00EC3986" w:rsidRDefault="007540DF" w:rsidP="007540DF">
                  <w:pPr>
                    <w:spacing w:after="0" w:line="240" w:lineRule="auto"/>
                    <w:rPr>
                      <w:rFonts w:ascii="Times New Roman" w:eastAsia="Times New Roman" w:hAnsi="Times New Roman" w:cs="Times New Roman"/>
                      <w:sz w:val="24"/>
                      <w:szCs w:val="24"/>
                      <w:lang w:val="ru-RU" w:eastAsia="ru-RU"/>
                    </w:rPr>
                  </w:pPr>
                  <w:r w:rsidRPr="00EC3986">
                    <w:rPr>
                      <w:rFonts w:ascii="Times New Roman" w:eastAsia="Times New Roman" w:hAnsi="Times New Roman" w:cs="Times New Roman"/>
                      <w:sz w:val="24"/>
                      <w:szCs w:val="24"/>
                      <w:lang w:val="ru-RU" w:eastAsia="ru-RU"/>
                    </w:rPr>
                    <w:t>Длинная открытая валютная позиция в рублях</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540DF" w:rsidRPr="00EC3986" w:rsidRDefault="007540DF" w:rsidP="007540DF">
                  <w:pPr>
                    <w:spacing w:after="0" w:line="240" w:lineRule="auto"/>
                    <w:rPr>
                      <w:rFonts w:ascii="Times New Roman" w:eastAsia="Times New Roman" w:hAnsi="Times New Roman" w:cs="Times New Roman"/>
                      <w:sz w:val="24"/>
                      <w:szCs w:val="24"/>
                      <w:lang w:val="ru-RU" w:eastAsia="ru-RU"/>
                    </w:rPr>
                  </w:pPr>
                  <w:r w:rsidRPr="00EC3986">
                    <w:rPr>
                      <w:rFonts w:ascii="Times New Roman" w:eastAsia="Times New Roman" w:hAnsi="Times New Roman" w:cs="Times New Roman"/>
                      <w:sz w:val="24"/>
                      <w:szCs w:val="24"/>
                      <w:lang w:val="ru-RU" w:eastAsia="ru-RU"/>
                    </w:rPr>
                    <w:t>Короткая открытая валютная позиция в рублях</w:t>
                  </w:r>
                </w:p>
              </w:tc>
            </w:tr>
            <w:tr w:rsidR="007540DF" w:rsidRPr="00EC3986" w:rsidTr="007540D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540DF" w:rsidRPr="00EC3986" w:rsidRDefault="007540DF" w:rsidP="007540DF">
                  <w:pPr>
                    <w:spacing w:after="0" w:line="240" w:lineRule="auto"/>
                    <w:rPr>
                      <w:rFonts w:ascii="Times New Roman" w:eastAsia="Times New Roman" w:hAnsi="Times New Roman" w:cs="Times New Roman"/>
                      <w:sz w:val="24"/>
                      <w:szCs w:val="24"/>
                      <w:lang w:val="ru-RU" w:eastAsia="ru-RU"/>
                    </w:rPr>
                  </w:pPr>
                  <w:r w:rsidRPr="00EC3986">
                    <w:rPr>
                      <w:rFonts w:ascii="Times New Roman" w:eastAsia="Times New Roman" w:hAnsi="Times New Roman" w:cs="Times New Roman"/>
                      <w:sz w:val="24"/>
                      <w:szCs w:val="24"/>
                      <w:lang w:val="ru-RU" w:eastAsia="ru-RU"/>
                    </w:rPr>
                    <w:t>Доллар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540DF" w:rsidRPr="00EC3986" w:rsidRDefault="007540DF" w:rsidP="007540DF">
                  <w:pPr>
                    <w:spacing w:after="0" w:line="240" w:lineRule="auto"/>
                    <w:rPr>
                      <w:rFonts w:ascii="Times New Roman" w:eastAsia="Times New Roman" w:hAnsi="Times New Roman" w:cs="Times New Roman"/>
                      <w:sz w:val="24"/>
                      <w:szCs w:val="24"/>
                      <w:lang w:val="ru-RU" w:eastAsia="ru-RU"/>
                    </w:rPr>
                  </w:pPr>
                  <w:r w:rsidRPr="00EC3986">
                    <w:rPr>
                      <w:rFonts w:ascii="Times New Roman" w:eastAsia="Times New Roman" w:hAnsi="Times New Roman" w:cs="Times New Roman"/>
                      <w:sz w:val="24"/>
                      <w:szCs w:val="24"/>
                      <w:lang w:val="ru-RU" w:eastAsia="ru-RU"/>
                    </w:rPr>
                    <w:t>8 млн. руб.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540DF" w:rsidRPr="00EC3986" w:rsidRDefault="007540DF" w:rsidP="007540DF">
                  <w:pPr>
                    <w:spacing w:after="0" w:line="240" w:lineRule="auto"/>
                    <w:rPr>
                      <w:rFonts w:ascii="Times New Roman" w:eastAsia="Times New Roman" w:hAnsi="Times New Roman" w:cs="Times New Roman"/>
                      <w:sz w:val="24"/>
                      <w:szCs w:val="24"/>
                      <w:lang w:val="ru-RU" w:eastAsia="ru-RU"/>
                    </w:rPr>
                  </w:pPr>
                  <w:r w:rsidRPr="00EC3986">
                    <w:rPr>
                      <w:rFonts w:ascii="Times New Roman" w:eastAsia="Times New Roman" w:hAnsi="Times New Roman" w:cs="Times New Roman"/>
                      <w:sz w:val="24"/>
                      <w:szCs w:val="24"/>
                      <w:lang w:val="ru-RU" w:eastAsia="ru-RU"/>
                    </w:rPr>
                    <w:t> </w:t>
                  </w:r>
                </w:p>
              </w:tc>
            </w:tr>
            <w:tr w:rsidR="007540DF" w:rsidRPr="00EC3986" w:rsidTr="007540D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540DF" w:rsidRPr="00EC3986" w:rsidRDefault="007540DF" w:rsidP="007540DF">
                  <w:pPr>
                    <w:spacing w:after="0" w:line="240" w:lineRule="auto"/>
                    <w:rPr>
                      <w:rFonts w:ascii="Times New Roman" w:eastAsia="Times New Roman" w:hAnsi="Times New Roman" w:cs="Times New Roman"/>
                      <w:sz w:val="24"/>
                      <w:szCs w:val="24"/>
                      <w:lang w:val="ru-RU" w:eastAsia="ru-RU"/>
                    </w:rPr>
                  </w:pPr>
                  <w:r w:rsidRPr="00EC3986">
                    <w:rPr>
                      <w:rFonts w:ascii="Times New Roman" w:eastAsia="Times New Roman" w:hAnsi="Times New Roman" w:cs="Times New Roman"/>
                      <w:sz w:val="24"/>
                      <w:szCs w:val="24"/>
                      <w:lang w:val="ru-RU" w:eastAsia="ru-RU"/>
                    </w:rPr>
                    <w:t>ЕВРО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540DF" w:rsidRPr="00EC3986" w:rsidRDefault="007540DF" w:rsidP="007540DF">
                  <w:pPr>
                    <w:spacing w:after="0" w:line="240" w:lineRule="auto"/>
                    <w:rPr>
                      <w:rFonts w:ascii="Times New Roman" w:eastAsia="Times New Roman" w:hAnsi="Times New Roman" w:cs="Times New Roman"/>
                      <w:sz w:val="24"/>
                      <w:szCs w:val="24"/>
                      <w:lang w:val="ru-RU" w:eastAsia="ru-RU"/>
                    </w:rPr>
                  </w:pPr>
                  <w:r w:rsidRPr="00EC3986">
                    <w:rPr>
                      <w:rFonts w:ascii="Times New Roman" w:eastAsia="Times New Roman" w:hAnsi="Times New Roman" w:cs="Times New Roman"/>
                      <w:sz w:val="24"/>
                      <w:szCs w:val="24"/>
                      <w:lang w:val="ru-RU"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540DF" w:rsidRPr="00EC3986" w:rsidRDefault="007540DF" w:rsidP="007540DF">
                  <w:pPr>
                    <w:spacing w:after="0" w:line="240" w:lineRule="auto"/>
                    <w:rPr>
                      <w:rFonts w:ascii="Times New Roman" w:eastAsia="Times New Roman" w:hAnsi="Times New Roman" w:cs="Times New Roman"/>
                      <w:sz w:val="24"/>
                      <w:szCs w:val="24"/>
                      <w:lang w:val="ru-RU" w:eastAsia="ru-RU"/>
                    </w:rPr>
                  </w:pPr>
                  <w:r w:rsidRPr="00EC3986">
                    <w:rPr>
                      <w:rFonts w:ascii="Times New Roman" w:eastAsia="Times New Roman" w:hAnsi="Times New Roman" w:cs="Times New Roman"/>
                      <w:sz w:val="24"/>
                      <w:szCs w:val="24"/>
                      <w:lang w:val="ru-RU" w:eastAsia="ru-RU"/>
                    </w:rPr>
                    <w:t xml:space="preserve">4 </w:t>
                  </w:r>
                  <w:proofErr w:type="spellStart"/>
                  <w:r w:rsidRPr="00EC3986">
                    <w:rPr>
                      <w:rFonts w:ascii="Times New Roman" w:eastAsia="Times New Roman" w:hAnsi="Times New Roman" w:cs="Times New Roman"/>
                      <w:sz w:val="24"/>
                      <w:szCs w:val="24"/>
                      <w:lang w:val="ru-RU" w:eastAsia="ru-RU"/>
                    </w:rPr>
                    <w:t>млн.руб</w:t>
                  </w:r>
                  <w:proofErr w:type="spellEnd"/>
                  <w:r w:rsidRPr="00EC3986">
                    <w:rPr>
                      <w:rFonts w:ascii="Times New Roman" w:eastAsia="Times New Roman" w:hAnsi="Times New Roman" w:cs="Times New Roman"/>
                      <w:sz w:val="24"/>
                      <w:szCs w:val="24"/>
                      <w:lang w:val="ru-RU" w:eastAsia="ru-RU"/>
                    </w:rPr>
                    <w:t>.</w:t>
                  </w:r>
                </w:p>
              </w:tc>
            </w:tr>
            <w:tr w:rsidR="007540DF" w:rsidRPr="00EC3986" w:rsidTr="007540D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540DF" w:rsidRPr="00EC3986" w:rsidRDefault="007540DF" w:rsidP="007540DF">
                  <w:pPr>
                    <w:spacing w:after="0" w:line="240" w:lineRule="auto"/>
                    <w:rPr>
                      <w:rFonts w:ascii="Times New Roman" w:eastAsia="Times New Roman" w:hAnsi="Times New Roman" w:cs="Times New Roman"/>
                      <w:sz w:val="24"/>
                      <w:szCs w:val="24"/>
                      <w:lang w:val="ru-RU" w:eastAsia="ru-RU"/>
                    </w:rPr>
                  </w:pPr>
                  <w:r w:rsidRPr="00EC3986">
                    <w:rPr>
                      <w:rFonts w:ascii="Times New Roman" w:eastAsia="Times New Roman" w:hAnsi="Times New Roman" w:cs="Times New Roman"/>
                      <w:sz w:val="24"/>
                      <w:szCs w:val="24"/>
                      <w:lang w:val="ru-RU" w:eastAsia="ru-RU"/>
                    </w:rPr>
                    <w:t>Золото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540DF" w:rsidRPr="00EC3986" w:rsidRDefault="007540DF" w:rsidP="007540DF">
                  <w:pPr>
                    <w:spacing w:after="0" w:line="240" w:lineRule="auto"/>
                    <w:rPr>
                      <w:rFonts w:ascii="Times New Roman" w:eastAsia="Times New Roman" w:hAnsi="Times New Roman" w:cs="Times New Roman"/>
                      <w:sz w:val="24"/>
                      <w:szCs w:val="24"/>
                      <w:lang w:val="ru-RU" w:eastAsia="ru-RU"/>
                    </w:rPr>
                  </w:pPr>
                  <w:r w:rsidRPr="00EC3986">
                    <w:rPr>
                      <w:rFonts w:ascii="Times New Roman" w:eastAsia="Times New Roman" w:hAnsi="Times New Roman" w:cs="Times New Roman"/>
                      <w:sz w:val="24"/>
                      <w:szCs w:val="24"/>
                      <w:lang w:val="ru-RU"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540DF" w:rsidRPr="00EC3986" w:rsidRDefault="007540DF" w:rsidP="007540DF">
                  <w:pPr>
                    <w:spacing w:after="0" w:line="240" w:lineRule="auto"/>
                    <w:rPr>
                      <w:rFonts w:ascii="Times New Roman" w:eastAsia="Times New Roman" w:hAnsi="Times New Roman" w:cs="Times New Roman"/>
                      <w:sz w:val="24"/>
                      <w:szCs w:val="24"/>
                      <w:lang w:val="ru-RU" w:eastAsia="ru-RU"/>
                    </w:rPr>
                  </w:pPr>
                  <w:r w:rsidRPr="00EC3986">
                    <w:rPr>
                      <w:rFonts w:ascii="Times New Roman" w:eastAsia="Times New Roman" w:hAnsi="Times New Roman" w:cs="Times New Roman"/>
                      <w:sz w:val="24"/>
                      <w:szCs w:val="24"/>
                      <w:lang w:val="ru-RU" w:eastAsia="ru-RU"/>
                    </w:rPr>
                    <w:t xml:space="preserve">5 </w:t>
                  </w:r>
                  <w:proofErr w:type="spellStart"/>
                  <w:r w:rsidRPr="00EC3986">
                    <w:rPr>
                      <w:rFonts w:ascii="Times New Roman" w:eastAsia="Times New Roman" w:hAnsi="Times New Roman" w:cs="Times New Roman"/>
                      <w:sz w:val="24"/>
                      <w:szCs w:val="24"/>
                      <w:lang w:val="ru-RU" w:eastAsia="ru-RU"/>
                    </w:rPr>
                    <w:t>млн.руб</w:t>
                  </w:r>
                  <w:proofErr w:type="spellEnd"/>
                  <w:r w:rsidRPr="00EC3986">
                    <w:rPr>
                      <w:rFonts w:ascii="Times New Roman" w:eastAsia="Times New Roman" w:hAnsi="Times New Roman" w:cs="Times New Roman"/>
                      <w:sz w:val="24"/>
                      <w:szCs w:val="24"/>
                      <w:lang w:val="ru-RU" w:eastAsia="ru-RU"/>
                    </w:rPr>
                    <w:t>.</w:t>
                  </w:r>
                </w:p>
              </w:tc>
            </w:tr>
          </w:tbl>
          <w:p w:rsidR="007540DF" w:rsidRPr="00EC3986" w:rsidRDefault="007540DF" w:rsidP="007540DF">
            <w:pPr>
              <w:pStyle w:val="a3"/>
              <w:numPr>
                <w:ilvl w:val="0"/>
                <w:numId w:val="7"/>
              </w:numPr>
              <w:shd w:val="clear" w:color="auto" w:fill="FFFFFF"/>
              <w:spacing w:before="60" w:after="60" w:line="240" w:lineRule="auto"/>
              <w:ind w:left="368" w:right="75"/>
              <w:rPr>
                <w:rFonts w:ascii="Times New Roman" w:eastAsia="Times New Roman" w:hAnsi="Times New Roman" w:cs="Times New Roman"/>
                <w:sz w:val="24"/>
                <w:szCs w:val="24"/>
                <w:lang w:eastAsia="ru-RU"/>
              </w:rPr>
            </w:pPr>
            <w:r w:rsidRPr="00EC3986">
              <w:rPr>
                <w:rFonts w:ascii="Times New Roman" w:eastAsia="Times New Roman" w:hAnsi="Times New Roman" w:cs="Times New Roman"/>
                <w:sz w:val="24"/>
                <w:szCs w:val="24"/>
                <w:lang w:eastAsia="ru-RU"/>
              </w:rPr>
              <w:t>Определить требуемый Банком России размер резервного фонда, если на 01,11 на балансе банка находятся остатки следующих ссуд:</w:t>
            </w:r>
          </w:p>
          <w:p w:rsidR="007540DF" w:rsidRPr="00EC3986" w:rsidRDefault="007540DF" w:rsidP="007540DF">
            <w:pPr>
              <w:shd w:val="clear" w:color="auto" w:fill="FFFFFF"/>
              <w:spacing w:before="60" w:after="60" w:line="240" w:lineRule="auto"/>
              <w:ind w:left="240" w:right="75"/>
              <w:rPr>
                <w:rFonts w:ascii="Times New Roman" w:eastAsia="Times New Roman" w:hAnsi="Times New Roman" w:cs="Times New Roman"/>
                <w:sz w:val="24"/>
                <w:szCs w:val="24"/>
                <w:lang w:val="ru-RU" w:eastAsia="ru-RU"/>
              </w:rPr>
            </w:pPr>
            <w:r w:rsidRPr="00EC3986">
              <w:rPr>
                <w:rFonts w:ascii="Times New Roman" w:eastAsia="Times New Roman" w:hAnsi="Times New Roman" w:cs="Times New Roman"/>
                <w:sz w:val="24"/>
                <w:szCs w:val="24"/>
                <w:lang w:val="ru-RU" w:eastAsia="ru-RU"/>
              </w:rPr>
              <w:t>60 тыс. руб. - текущие ссуды;</w:t>
            </w:r>
          </w:p>
          <w:p w:rsidR="007540DF" w:rsidRPr="00EC3986" w:rsidRDefault="007540DF" w:rsidP="007540DF">
            <w:pPr>
              <w:shd w:val="clear" w:color="auto" w:fill="FFFFFF"/>
              <w:spacing w:before="60" w:after="60" w:line="240" w:lineRule="auto"/>
              <w:ind w:left="240" w:right="75"/>
              <w:rPr>
                <w:rFonts w:ascii="Times New Roman" w:eastAsia="Times New Roman" w:hAnsi="Times New Roman" w:cs="Times New Roman"/>
                <w:sz w:val="24"/>
                <w:szCs w:val="24"/>
                <w:lang w:val="ru-RU" w:eastAsia="ru-RU"/>
              </w:rPr>
            </w:pPr>
            <w:r w:rsidRPr="00EC3986">
              <w:rPr>
                <w:rFonts w:ascii="Times New Roman" w:eastAsia="Times New Roman" w:hAnsi="Times New Roman" w:cs="Times New Roman"/>
                <w:sz w:val="24"/>
                <w:szCs w:val="24"/>
                <w:lang w:val="ru-RU" w:eastAsia="ru-RU"/>
              </w:rPr>
              <w:t>30 тыс. руб. - обеспеченные ссуды с просроченными процентами в 9 дней;</w:t>
            </w:r>
          </w:p>
          <w:p w:rsidR="007540DF" w:rsidRPr="00EC3986" w:rsidRDefault="007540DF" w:rsidP="007540DF">
            <w:pPr>
              <w:shd w:val="clear" w:color="auto" w:fill="FFFFFF"/>
              <w:spacing w:before="60" w:after="60" w:line="240" w:lineRule="auto"/>
              <w:ind w:left="240" w:right="75"/>
              <w:rPr>
                <w:rFonts w:ascii="Times New Roman" w:eastAsia="Times New Roman" w:hAnsi="Times New Roman" w:cs="Times New Roman"/>
                <w:sz w:val="24"/>
                <w:szCs w:val="24"/>
                <w:lang w:val="ru-RU" w:eastAsia="ru-RU"/>
              </w:rPr>
            </w:pPr>
            <w:r w:rsidRPr="00EC3986">
              <w:rPr>
                <w:rFonts w:ascii="Times New Roman" w:eastAsia="Times New Roman" w:hAnsi="Times New Roman" w:cs="Times New Roman"/>
                <w:sz w:val="24"/>
                <w:szCs w:val="24"/>
                <w:lang w:val="ru-RU" w:eastAsia="ru-RU"/>
              </w:rPr>
              <w:t>20 тыс. руб. - ссуды, обеспеченные поручительством субъектов РФ, просроченные 35 дней;</w:t>
            </w:r>
          </w:p>
          <w:p w:rsidR="007540DF" w:rsidRPr="00EC3986" w:rsidRDefault="007540DF" w:rsidP="007540DF">
            <w:pPr>
              <w:shd w:val="clear" w:color="auto" w:fill="FFFFFF"/>
              <w:spacing w:before="60" w:after="60" w:line="240" w:lineRule="auto"/>
              <w:ind w:left="240" w:right="75"/>
              <w:rPr>
                <w:rFonts w:ascii="Times New Roman" w:eastAsia="Times New Roman" w:hAnsi="Times New Roman" w:cs="Times New Roman"/>
                <w:sz w:val="24"/>
                <w:szCs w:val="24"/>
                <w:lang w:val="ru-RU" w:eastAsia="ru-RU"/>
              </w:rPr>
            </w:pPr>
            <w:r w:rsidRPr="00EC3986">
              <w:rPr>
                <w:rFonts w:ascii="Times New Roman" w:eastAsia="Times New Roman" w:hAnsi="Times New Roman" w:cs="Times New Roman"/>
                <w:sz w:val="24"/>
                <w:szCs w:val="24"/>
                <w:lang w:val="ru-RU" w:eastAsia="ru-RU"/>
              </w:rPr>
              <w:t>15 тыс. руб. - текущие ссуды инсайдерам;</w:t>
            </w:r>
          </w:p>
          <w:p w:rsidR="007540DF" w:rsidRPr="00EC3986" w:rsidRDefault="007540DF" w:rsidP="007540DF">
            <w:pPr>
              <w:shd w:val="clear" w:color="auto" w:fill="FFFFFF"/>
              <w:spacing w:before="60" w:after="60" w:line="240" w:lineRule="auto"/>
              <w:ind w:left="240" w:right="75"/>
              <w:rPr>
                <w:rFonts w:ascii="Times New Roman" w:eastAsia="Times New Roman" w:hAnsi="Times New Roman" w:cs="Times New Roman"/>
                <w:sz w:val="24"/>
                <w:szCs w:val="24"/>
                <w:lang w:val="ru-RU" w:eastAsia="ru-RU"/>
              </w:rPr>
            </w:pPr>
            <w:r w:rsidRPr="00EC3986">
              <w:rPr>
                <w:rFonts w:ascii="Times New Roman" w:eastAsia="Times New Roman" w:hAnsi="Times New Roman" w:cs="Times New Roman"/>
                <w:sz w:val="24"/>
                <w:szCs w:val="24"/>
                <w:lang w:val="ru-RU" w:eastAsia="ru-RU"/>
              </w:rPr>
              <w:lastRenderedPageBreak/>
              <w:t>10 тыс. руб. - обеспеченные ссуды, просроченные свыше 180 дней.</w:t>
            </w:r>
          </w:p>
          <w:p w:rsidR="007540DF" w:rsidRPr="00EC3986" w:rsidRDefault="007540DF" w:rsidP="007540DF">
            <w:pPr>
              <w:shd w:val="clear" w:color="auto" w:fill="FFFFFF"/>
              <w:spacing w:before="60" w:after="60" w:line="240" w:lineRule="auto"/>
              <w:ind w:left="240" w:right="75"/>
              <w:rPr>
                <w:rFonts w:ascii="Times New Roman" w:eastAsia="Times New Roman" w:hAnsi="Times New Roman" w:cs="Times New Roman"/>
                <w:sz w:val="24"/>
                <w:szCs w:val="24"/>
                <w:lang w:val="ru-RU" w:eastAsia="ru-RU"/>
              </w:rPr>
            </w:pPr>
            <w:r w:rsidRPr="00EC3986">
              <w:rPr>
                <w:rFonts w:ascii="Times New Roman" w:eastAsia="Times New Roman" w:hAnsi="Times New Roman" w:cs="Times New Roman"/>
                <w:sz w:val="24"/>
                <w:szCs w:val="24"/>
                <w:lang w:val="ru-RU" w:eastAsia="ru-RU"/>
              </w:rPr>
              <w:t>25 тыс. руб. - льготные ссуды.</w:t>
            </w:r>
          </w:p>
          <w:p w:rsidR="007540DF" w:rsidRPr="00BF11E0" w:rsidRDefault="007540DF" w:rsidP="007540DF">
            <w:pPr>
              <w:spacing w:after="0" w:line="240" w:lineRule="auto"/>
              <w:ind w:firstLine="352"/>
              <w:rPr>
                <w:rFonts w:ascii="Times New Roman" w:hAnsi="Times New Roman" w:cs="Times New Roman"/>
                <w:b/>
                <w:bCs/>
                <w:i/>
                <w:iCs/>
                <w:sz w:val="24"/>
                <w:szCs w:val="24"/>
                <w:lang w:val="ru-RU"/>
              </w:rPr>
            </w:pPr>
          </w:p>
        </w:tc>
      </w:tr>
      <w:tr w:rsidR="007540DF" w:rsidRPr="0023572B" w:rsidTr="007540DF">
        <w:trPr>
          <w:trHeight w:val="5214"/>
        </w:trPr>
        <w:tc>
          <w:tcPr>
            <w:tcW w:w="5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540DF" w:rsidRPr="0023572B" w:rsidRDefault="007540DF" w:rsidP="007540D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lastRenderedPageBreak/>
              <w:t>Владеть</w:t>
            </w:r>
          </w:p>
        </w:tc>
        <w:tc>
          <w:tcPr>
            <w:tcW w:w="120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540DF" w:rsidRPr="00F27633" w:rsidRDefault="007540DF" w:rsidP="007540DF">
            <w:pPr>
              <w:widowControl w:val="0"/>
              <w:tabs>
                <w:tab w:val="left" w:pos="356"/>
                <w:tab w:val="left" w:pos="851"/>
              </w:tabs>
              <w:autoSpaceDE w:val="0"/>
              <w:autoSpaceDN w:val="0"/>
              <w:adjustRightInd w:val="0"/>
              <w:spacing w:after="0" w:line="240" w:lineRule="auto"/>
              <w:ind w:left="-38"/>
              <w:rPr>
                <w:rFonts w:ascii="Times New Roman" w:hAnsi="Times New Roman" w:cs="Times New Roman"/>
                <w:sz w:val="24"/>
                <w:szCs w:val="24"/>
                <w:shd w:val="clear" w:color="auto" w:fill="FFFFFF"/>
                <w:lang w:val="ru-RU"/>
              </w:rPr>
            </w:pPr>
            <w:r w:rsidRPr="00DF12DD">
              <w:rPr>
                <w:rFonts w:ascii="Times New Roman" w:hAnsi="Times New Roman" w:cs="Times New Roman"/>
                <w:sz w:val="24"/>
                <w:szCs w:val="24"/>
                <w:shd w:val="clear" w:color="auto" w:fill="FFFFFF"/>
                <w:lang w:val="ru-RU"/>
              </w:rPr>
              <w:t>- методами и инструментарием управления финансовыми рисками на предприятии;</w:t>
            </w:r>
          </w:p>
        </w:tc>
        <w:tc>
          <w:tcPr>
            <w:tcW w:w="3215"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540DF" w:rsidRPr="00E50BC2" w:rsidRDefault="007540DF" w:rsidP="007540DF">
            <w:pPr>
              <w:spacing w:after="0" w:line="240" w:lineRule="auto"/>
              <w:rPr>
                <w:rFonts w:ascii="Times New Roman" w:hAnsi="Times New Roman" w:cs="Times New Roman"/>
                <w:b/>
                <w:bCs/>
                <w:i/>
                <w:iCs/>
                <w:sz w:val="24"/>
                <w:szCs w:val="24"/>
                <w:lang w:val="ru-RU"/>
              </w:rPr>
            </w:pPr>
            <w:r w:rsidRPr="00E50BC2">
              <w:rPr>
                <w:rFonts w:ascii="Times New Roman" w:hAnsi="Times New Roman" w:cs="Times New Roman"/>
                <w:b/>
                <w:bCs/>
                <w:i/>
                <w:iCs/>
                <w:sz w:val="24"/>
                <w:szCs w:val="24"/>
                <w:lang w:val="ru-RU"/>
              </w:rPr>
              <w:t>Задания для индивидуальной работы</w:t>
            </w:r>
          </w:p>
          <w:p w:rsidR="007540DF" w:rsidRPr="00E50BC2" w:rsidRDefault="007540DF" w:rsidP="007540DF">
            <w:pPr>
              <w:pStyle w:val="a3"/>
              <w:numPr>
                <w:ilvl w:val="0"/>
                <w:numId w:val="6"/>
              </w:numPr>
              <w:shd w:val="clear" w:color="auto" w:fill="FDFEFF"/>
              <w:spacing w:after="0" w:line="240" w:lineRule="auto"/>
              <w:jc w:val="both"/>
              <w:rPr>
                <w:rFonts w:ascii="Times New Roman" w:hAnsi="Times New Roman" w:cs="Times New Roman"/>
                <w:bCs/>
                <w:iCs/>
                <w:sz w:val="24"/>
                <w:szCs w:val="24"/>
              </w:rPr>
            </w:pPr>
            <w:r w:rsidRPr="00E50BC2">
              <w:rPr>
                <w:rFonts w:ascii="Times New Roman" w:hAnsi="Times New Roman" w:cs="Times New Roman"/>
                <w:bCs/>
                <w:iCs/>
                <w:sz w:val="24"/>
                <w:szCs w:val="24"/>
              </w:rPr>
              <w:t>Выполнить финансовую диагностику предприятия по данным таблицы. Оценить финансовую устойчивость предприятия.</w:t>
            </w:r>
          </w:p>
          <w:p w:rsidR="007540DF" w:rsidRPr="00E50BC2" w:rsidRDefault="007540DF" w:rsidP="007540DF">
            <w:pPr>
              <w:shd w:val="clear" w:color="auto" w:fill="FDFEFF"/>
              <w:spacing w:after="0" w:line="240" w:lineRule="auto"/>
              <w:jc w:val="both"/>
              <w:rPr>
                <w:rFonts w:ascii="Times New Roman" w:hAnsi="Times New Roman" w:cs="Times New Roman"/>
                <w:bCs/>
                <w:iCs/>
                <w:sz w:val="24"/>
                <w:szCs w:val="24"/>
                <w:lang w:val="ru-RU"/>
              </w:rPr>
            </w:pPr>
            <w:r w:rsidRPr="00E50BC2">
              <w:rPr>
                <w:rFonts w:ascii="Times New Roman" w:hAnsi="Times New Roman" w:cs="Times New Roman"/>
                <w:bCs/>
                <w:iCs/>
                <w:sz w:val="24"/>
                <w:szCs w:val="24"/>
                <w:lang w:val="ru-RU"/>
              </w:rPr>
              <w:t>Исходные данные:</w:t>
            </w:r>
          </w:p>
          <w:tbl>
            <w:tblPr>
              <w:tblW w:w="5000" w:type="pct"/>
              <w:tblCellSpacing w:w="15" w:type="dxa"/>
              <w:tblBorders>
                <w:top w:val="outset" w:sz="12" w:space="0" w:color="auto"/>
                <w:left w:val="outset" w:sz="12" w:space="0" w:color="auto"/>
                <w:bottom w:val="outset" w:sz="12" w:space="0" w:color="auto"/>
                <w:right w:val="outset" w:sz="12" w:space="0" w:color="auto"/>
              </w:tblBorders>
              <w:shd w:val="clear" w:color="auto" w:fill="FDFEFF"/>
              <w:tblCellMar>
                <w:top w:w="15" w:type="dxa"/>
                <w:left w:w="15" w:type="dxa"/>
                <w:bottom w:w="15" w:type="dxa"/>
                <w:right w:w="15" w:type="dxa"/>
              </w:tblCellMar>
              <w:tblLook w:val="04A0" w:firstRow="1" w:lastRow="0" w:firstColumn="1" w:lastColumn="0" w:noHBand="0" w:noVBand="1"/>
            </w:tblPr>
            <w:tblGrid>
              <w:gridCol w:w="4538"/>
              <w:gridCol w:w="1676"/>
              <w:gridCol w:w="1676"/>
              <w:gridCol w:w="1691"/>
            </w:tblGrid>
            <w:tr w:rsidR="007540DF" w:rsidRPr="00E50BC2" w:rsidTr="007540D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7540DF" w:rsidRPr="00E50BC2" w:rsidRDefault="007540DF" w:rsidP="007540DF">
                  <w:pPr>
                    <w:spacing w:after="0" w:line="240" w:lineRule="auto"/>
                    <w:jc w:val="both"/>
                    <w:rPr>
                      <w:rFonts w:ascii="Times New Roman" w:hAnsi="Times New Roman" w:cs="Times New Roman"/>
                      <w:bCs/>
                      <w:iCs/>
                      <w:sz w:val="24"/>
                      <w:szCs w:val="24"/>
                      <w:lang w:val="ru-RU"/>
                    </w:rPr>
                  </w:pPr>
                  <w:r w:rsidRPr="00E50BC2">
                    <w:rPr>
                      <w:rFonts w:ascii="Times New Roman" w:hAnsi="Times New Roman" w:cs="Times New Roman"/>
                      <w:bCs/>
                      <w:iCs/>
                      <w:sz w:val="24"/>
                      <w:szCs w:val="24"/>
                      <w:lang w:val="ru-RU"/>
                    </w:rPr>
                    <w:t>Наименование показателя</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7540DF" w:rsidRPr="00E50BC2" w:rsidRDefault="007540DF" w:rsidP="007540DF">
                  <w:pPr>
                    <w:spacing w:after="0" w:line="240" w:lineRule="auto"/>
                    <w:jc w:val="both"/>
                    <w:rPr>
                      <w:rFonts w:ascii="Times New Roman" w:hAnsi="Times New Roman" w:cs="Times New Roman"/>
                      <w:bCs/>
                      <w:iCs/>
                      <w:sz w:val="24"/>
                      <w:szCs w:val="24"/>
                      <w:lang w:val="ru-RU"/>
                    </w:rPr>
                  </w:pPr>
                  <w:r w:rsidRPr="00E50BC2">
                    <w:rPr>
                      <w:rFonts w:ascii="Times New Roman" w:hAnsi="Times New Roman" w:cs="Times New Roman"/>
                      <w:bCs/>
                      <w:iCs/>
                      <w:sz w:val="24"/>
                      <w:szCs w:val="24"/>
                      <w:lang w:val="ru-RU"/>
                    </w:rPr>
                    <w:t>на 01.01.2009</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7540DF" w:rsidRPr="00E50BC2" w:rsidRDefault="007540DF" w:rsidP="007540DF">
                  <w:pPr>
                    <w:spacing w:after="0" w:line="240" w:lineRule="auto"/>
                    <w:jc w:val="both"/>
                    <w:rPr>
                      <w:rFonts w:ascii="Times New Roman" w:hAnsi="Times New Roman" w:cs="Times New Roman"/>
                      <w:bCs/>
                      <w:iCs/>
                      <w:sz w:val="24"/>
                      <w:szCs w:val="24"/>
                      <w:lang w:val="ru-RU"/>
                    </w:rPr>
                  </w:pPr>
                  <w:r w:rsidRPr="00E50BC2">
                    <w:rPr>
                      <w:rFonts w:ascii="Times New Roman" w:hAnsi="Times New Roman" w:cs="Times New Roman"/>
                      <w:bCs/>
                      <w:iCs/>
                      <w:sz w:val="24"/>
                      <w:szCs w:val="24"/>
                      <w:lang w:val="ru-RU"/>
                    </w:rPr>
                    <w:t>на 01.04.2009</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7540DF" w:rsidRPr="00E50BC2" w:rsidRDefault="007540DF" w:rsidP="007540DF">
                  <w:pPr>
                    <w:spacing w:after="0" w:line="240" w:lineRule="auto"/>
                    <w:jc w:val="both"/>
                    <w:rPr>
                      <w:rFonts w:ascii="Times New Roman" w:hAnsi="Times New Roman" w:cs="Times New Roman"/>
                      <w:bCs/>
                      <w:iCs/>
                      <w:sz w:val="24"/>
                      <w:szCs w:val="24"/>
                      <w:lang w:val="ru-RU"/>
                    </w:rPr>
                  </w:pPr>
                  <w:r w:rsidRPr="00E50BC2">
                    <w:rPr>
                      <w:rFonts w:ascii="Times New Roman" w:hAnsi="Times New Roman" w:cs="Times New Roman"/>
                      <w:bCs/>
                      <w:iCs/>
                      <w:sz w:val="24"/>
                      <w:szCs w:val="24"/>
                      <w:lang w:val="ru-RU"/>
                    </w:rPr>
                    <w:t>на 01.07.2009</w:t>
                  </w:r>
                </w:p>
              </w:tc>
            </w:tr>
            <w:tr w:rsidR="007540DF" w:rsidRPr="00E50BC2" w:rsidTr="007540D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7540DF" w:rsidRPr="00E50BC2" w:rsidRDefault="007540DF" w:rsidP="007540DF">
                  <w:pPr>
                    <w:spacing w:after="0" w:line="240" w:lineRule="auto"/>
                    <w:jc w:val="both"/>
                    <w:rPr>
                      <w:rFonts w:ascii="Times New Roman" w:hAnsi="Times New Roman" w:cs="Times New Roman"/>
                      <w:bCs/>
                      <w:iCs/>
                      <w:sz w:val="24"/>
                      <w:szCs w:val="24"/>
                      <w:lang w:val="ru-RU"/>
                    </w:rPr>
                  </w:pPr>
                  <w:r w:rsidRPr="00E50BC2">
                    <w:rPr>
                      <w:rFonts w:ascii="Times New Roman" w:hAnsi="Times New Roman" w:cs="Times New Roman"/>
                      <w:bCs/>
                      <w:iCs/>
                      <w:sz w:val="24"/>
                      <w:szCs w:val="24"/>
                      <w:lang w:val="ru-RU"/>
                    </w:rPr>
                    <w:t xml:space="preserve">Собственный капитал, </w:t>
                  </w:r>
                  <w:proofErr w:type="spellStart"/>
                  <w:r w:rsidRPr="00E50BC2">
                    <w:rPr>
                      <w:rFonts w:ascii="Times New Roman" w:hAnsi="Times New Roman" w:cs="Times New Roman"/>
                      <w:bCs/>
                      <w:iCs/>
                      <w:sz w:val="24"/>
                      <w:szCs w:val="24"/>
                      <w:lang w:val="ru-RU"/>
                    </w:rPr>
                    <w:t>ден</w:t>
                  </w:r>
                  <w:proofErr w:type="spellEnd"/>
                  <w:r w:rsidRPr="00E50BC2">
                    <w:rPr>
                      <w:rFonts w:ascii="Times New Roman" w:hAnsi="Times New Roman" w:cs="Times New Roman"/>
                      <w:bCs/>
                      <w:iCs/>
                      <w:sz w:val="24"/>
                      <w:szCs w:val="24"/>
                      <w:lang w:val="ru-RU"/>
                    </w:rPr>
                    <w:t>.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7540DF" w:rsidRPr="00E50BC2" w:rsidRDefault="007540DF" w:rsidP="007540DF">
                  <w:pPr>
                    <w:spacing w:after="0" w:line="240" w:lineRule="auto"/>
                    <w:jc w:val="both"/>
                    <w:rPr>
                      <w:rFonts w:ascii="Times New Roman" w:hAnsi="Times New Roman" w:cs="Times New Roman"/>
                      <w:bCs/>
                      <w:iCs/>
                      <w:sz w:val="24"/>
                      <w:szCs w:val="24"/>
                      <w:lang w:val="ru-RU"/>
                    </w:rPr>
                  </w:pPr>
                  <w:r w:rsidRPr="00E50BC2">
                    <w:rPr>
                      <w:rFonts w:ascii="Times New Roman" w:hAnsi="Times New Roman" w:cs="Times New Roman"/>
                      <w:bCs/>
                      <w:iCs/>
                      <w:sz w:val="24"/>
                      <w:szCs w:val="24"/>
                      <w:lang w:val="ru-RU"/>
                    </w:rPr>
                    <w:t>41121245</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7540DF" w:rsidRPr="00E50BC2" w:rsidRDefault="007540DF" w:rsidP="007540DF">
                  <w:pPr>
                    <w:spacing w:after="0" w:line="240" w:lineRule="auto"/>
                    <w:jc w:val="both"/>
                    <w:rPr>
                      <w:rFonts w:ascii="Times New Roman" w:hAnsi="Times New Roman" w:cs="Times New Roman"/>
                      <w:bCs/>
                      <w:iCs/>
                      <w:sz w:val="24"/>
                      <w:szCs w:val="24"/>
                      <w:lang w:val="ru-RU"/>
                    </w:rPr>
                  </w:pPr>
                  <w:r w:rsidRPr="00E50BC2">
                    <w:rPr>
                      <w:rFonts w:ascii="Times New Roman" w:hAnsi="Times New Roman" w:cs="Times New Roman"/>
                      <w:bCs/>
                      <w:iCs/>
                      <w:sz w:val="24"/>
                      <w:szCs w:val="24"/>
                      <w:lang w:val="ru-RU"/>
                    </w:rPr>
                    <w:t>38122732</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7540DF" w:rsidRPr="00E50BC2" w:rsidRDefault="007540DF" w:rsidP="007540DF">
                  <w:pPr>
                    <w:spacing w:after="0" w:line="240" w:lineRule="auto"/>
                    <w:jc w:val="both"/>
                    <w:rPr>
                      <w:rFonts w:ascii="Times New Roman" w:hAnsi="Times New Roman" w:cs="Times New Roman"/>
                      <w:bCs/>
                      <w:iCs/>
                      <w:sz w:val="24"/>
                      <w:szCs w:val="24"/>
                      <w:lang w:val="ru-RU"/>
                    </w:rPr>
                  </w:pPr>
                  <w:r w:rsidRPr="00E50BC2">
                    <w:rPr>
                      <w:rFonts w:ascii="Times New Roman" w:hAnsi="Times New Roman" w:cs="Times New Roman"/>
                      <w:bCs/>
                      <w:iCs/>
                      <w:sz w:val="24"/>
                      <w:szCs w:val="24"/>
                      <w:lang w:val="ru-RU"/>
                    </w:rPr>
                    <w:t>38765576</w:t>
                  </w:r>
                </w:p>
              </w:tc>
            </w:tr>
            <w:tr w:rsidR="007540DF" w:rsidRPr="00E50BC2" w:rsidTr="007540D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7540DF" w:rsidRPr="00E50BC2" w:rsidRDefault="007540DF" w:rsidP="007540DF">
                  <w:pPr>
                    <w:spacing w:after="0" w:line="240" w:lineRule="auto"/>
                    <w:jc w:val="both"/>
                    <w:rPr>
                      <w:rFonts w:ascii="Times New Roman" w:hAnsi="Times New Roman" w:cs="Times New Roman"/>
                      <w:bCs/>
                      <w:iCs/>
                      <w:sz w:val="24"/>
                      <w:szCs w:val="24"/>
                      <w:lang w:val="ru-RU"/>
                    </w:rPr>
                  </w:pPr>
                  <w:r w:rsidRPr="00E50BC2">
                    <w:rPr>
                      <w:rFonts w:ascii="Times New Roman" w:hAnsi="Times New Roman" w:cs="Times New Roman"/>
                      <w:bCs/>
                      <w:iCs/>
                      <w:sz w:val="24"/>
                      <w:szCs w:val="24"/>
                      <w:lang w:val="ru-RU"/>
                    </w:rPr>
                    <w:t xml:space="preserve">Долгосрочные обязательства, </w:t>
                  </w:r>
                  <w:proofErr w:type="spellStart"/>
                  <w:r w:rsidRPr="00E50BC2">
                    <w:rPr>
                      <w:rFonts w:ascii="Times New Roman" w:hAnsi="Times New Roman" w:cs="Times New Roman"/>
                      <w:bCs/>
                      <w:iCs/>
                      <w:sz w:val="24"/>
                      <w:szCs w:val="24"/>
                      <w:lang w:val="ru-RU"/>
                    </w:rPr>
                    <w:t>ден</w:t>
                  </w:r>
                  <w:proofErr w:type="spellEnd"/>
                  <w:r w:rsidRPr="00E50BC2">
                    <w:rPr>
                      <w:rFonts w:ascii="Times New Roman" w:hAnsi="Times New Roman" w:cs="Times New Roman"/>
                      <w:bCs/>
                      <w:iCs/>
                      <w:sz w:val="24"/>
                      <w:szCs w:val="24"/>
                      <w:lang w:val="ru-RU"/>
                    </w:rPr>
                    <w:t>.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7540DF" w:rsidRPr="00E50BC2" w:rsidRDefault="007540DF" w:rsidP="007540DF">
                  <w:pPr>
                    <w:spacing w:after="0" w:line="240" w:lineRule="auto"/>
                    <w:jc w:val="both"/>
                    <w:rPr>
                      <w:rFonts w:ascii="Times New Roman" w:hAnsi="Times New Roman" w:cs="Times New Roman"/>
                      <w:bCs/>
                      <w:iCs/>
                      <w:sz w:val="24"/>
                      <w:szCs w:val="24"/>
                      <w:lang w:val="ru-RU"/>
                    </w:rPr>
                  </w:pPr>
                  <w:r w:rsidRPr="00E50BC2">
                    <w:rPr>
                      <w:rFonts w:ascii="Times New Roman" w:hAnsi="Times New Roman" w:cs="Times New Roman"/>
                      <w:bCs/>
                      <w:iCs/>
                      <w:sz w:val="24"/>
                      <w:szCs w:val="24"/>
                      <w:lang w:val="ru-RU"/>
                    </w:rPr>
                    <w:t>0</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7540DF" w:rsidRPr="00E50BC2" w:rsidRDefault="007540DF" w:rsidP="007540DF">
                  <w:pPr>
                    <w:spacing w:after="0" w:line="240" w:lineRule="auto"/>
                    <w:jc w:val="both"/>
                    <w:rPr>
                      <w:rFonts w:ascii="Times New Roman" w:hAnsi="Times New Roman" w:cs="Times New Roman"/>
                      <w:bCs/>
                      <w:iCs/>
                      <w:sz w:val="24"/>
                      <w:szCs w:val="24"/>
                      <w:lang w:val="ru-RU"/>
                    </w:rPr>
                  </w:pPr>
                  <w:r w:rsidRPr="00E50BC2">
                    <w:rPr>
                      <w:rFonts w:ascii="Times New Roman" w:hAnsi="Times New Roman" w:cs="Times New Roman"/>
                      <w:bCs/>
                      <w:iCs/>
                      <w:sz w:val="24"/>
                      <w:szCs w:val="24"/>
                      <w:lang w:val="ru-RU"/>
                    </w:rPr>
                    <w:t>0</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7540DF" w:rsidRPr="00E50BC2" w:rsidRDefault="007540DF" w:rsidP="007540DF">
                  <w:pPr>
                    <w:spacing w:after="0" w:line="240" w:lineRule="auto"/>
                    <w:jc w:val="both"/>
                    <w:rPr>
                      <w:rFonts w:ascii="Times New Roman" w:hAnsi="Times New Roman" w:cs="Times New Roman"/>
                      <w:bCs/>
                      <w:iCs/>
                      <w:sz w:val="24"/>
                      <w:szCs w:val="24"/>
                      <w:lang w:val="ru-RU"/>
                    </w:rPr>
                  </w:pPr>
                  <w:r w:rsidRPr="00E50BC2">
                    <w:rPr>
                      <w:rFonts w:ascii="Times New Roman" w:hAnsi="Times New Roman" w:cs="Times New Roman"/>
                      <w:bCs/>
                      <w:iCs/>
                      <w:sz w:val="24"/>
                      <w:szCs w:val="24"/>
                      <w:lang w:val="ru-RU"/>
                    </w:rPr>
                    <w:t>0</w:t>
                  </w:r>
                </w:p>
              </w:tc>
            </w:tr>
            <w:tr w:rsidR="007540DF" w:rsidRPr="00E50BC2" w:rsidTr="007540D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7540DF" w:rsidRPr="00E50BC2" w:rsidRDefault="007540DF" w:rsidP="007540DF">
                  <w:pPr>
                    <w:spacing w:after="0" w:line="240" w:lineRule="auto"/>
                    <w:jc w:val="both"/>
                    <w:rPr>
                      <w:rFonts w:ascii="Times New Roman" w:hAnsi="Times New Roman" w:cs="Times New Roman"/>
                      <w:bCs/>
                      <w:iCs/>
                      <w:sz w:val="24"/>
                      <w:szCs w:val="24"/>
                      <w:lang w:val="ru-RU"/>
                    </w:rPr>
                  </w:pPr>
                  <w:r w:rsidRPr="00E50BC2">
                    <w:rPr>
                      <w:rFonts w:ascii="Times New Roman" w:hAnsi="Times New Roman" w:cs="Times New Roman"/>
                      <w:bCs/>
                      <w:iCs/>
                      <w:sz w:val="24"/>
                      <w:szCs w:val="24"/>
                      <w:lang w:val="ru-RU"/>
                    </w:rPr>
                    <w:t xml:space="preserve">Текущие обязательства, </w:t>
                  </w:r>
                  <w:proofErr w:type="spellStart"/>
                  <w:r w:rsidRPr="00E50BC2">
                    <w:rPr>
                      <w:rFonts w:ascii="Times New Roman" w:hAnsi="Times New Roman" w:cs="Times New Roman"/>
                      <w:bCs/>
                      <w:iCs/>
                      <w:sz w:val="24"/>
                      <w:szCs w:val="24"/>
                      <w:lang w:val="ru-RU"/>
                    </w:rPr>
                    <w:t>ден</w:t>
                  </w:r>
                  <w:proofErr w:type="spellEnd"/>
                  <w:r w:rsidRPr="00E50BC2">
                    <w:rPr>
                      <w:rFonts w:ascii="Times New Roman" w:hAnsi="Times New Roman" w:cs="Times New Roman"/>
                      <w:bCs/>
                      <w:iCs/>
                      <w:sz w:val="24"/>
                      <w:szCs w:val="24"/>
                      <w:lang w:val="ru-RU"/>
                    </w:rPr>
                    <w:t>.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7540DF" w:rsidRPr="00E50BC2" w:rsidRDefault="007540DF" w:rsidP="007540DF">
                  <w:pPr>
                    <w:spacing w:after="0" w:line="240" w:lineRule="auto"/>
                    <w:jc w:val="both"/>
                    <w:rPr>
                      <w:rFonts w:ascii="Times New Roman" w:hAnsi="Times New Roman" w:cs="Times New Roman"/>
                      <w:bCs/>
                      <w:iCs/>
                      <w:sz w:val="24"/>
                      <w:szCs w:val="24"/>
                      <w:lang w:val="ru-RU"/>
                    </w:rPr>
                  </w:pPr>
                  <w:r w:rsidRPr="00E50BC2">
                    <w:rPr>
                      <w:rFonts w:ascii="Times New Roman" w:hAnsi="Times New Roman" w:cs="Times New Roman"/>
                      <w:bCs/>
                      <w:iCs/>
                      <w:sz w:val="24"/>
                      <w:szCs w:val="24"/>
                      <w:lang w:val="ru-RU"/>
                    </w:rPr>
                    <w:t>12977657</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7540DF" w:rsidRPr="00E50BC2" w:rsidRDefault="007540DF" w:rsidP="007540DF">
                  <w:pPr>
                    <w:spacing w:after="0" w:line="240" w:lineRule="auto"/>
                    <w:jc w:val="both"/>
                    <w:rPr>
                      <w:rFonts w:ascii="Times New Roman" w:hAnsi="Times New Roman" w:cs="Times New Roman"/>
                      <w:bCs/>
                      <w:iCs/>
                      <w:sz w:val="24"/>
                      <w:szCs w:val="24"/>
                      <w:lang w:val="ru-RU"/>
                    </w:rPr>
                  </w:pPr>
                  <w:r w:rsidRPr="00E50BC2">
                    <w:rPr>
                      <w:rFonts w:ascii="Times New Roman" w:hAnsi="Times New Roman" w:cs="Times New Roman"/>
                      <w:bCs/>
                      <w:iCs/>
                      <w:sz w:val="24"/>
                      <w:szCs w:val="24"/>
                      <w:lang w:val="ru-RU"/>
                    </w:rPr>
                    <w:t>14746046</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7540DF" w:rsidRPr="00E50BC2" w:rsidRDefault="007540DF" w:rsidP="007540DF">
                  <w:pPr>
                    <w:spacing w:after="0" w:line="240" w:lineRule="auto"/>
                    <w:jc w:val="both"/>
                    <w:rPr>
                      <w:rFonts w:ascii="Times New Roman" w:hAnsi="Times New Roman" w:cs="Times New Roman"/>
                      <w:bCs/>
                      <w:iCs/>
                      <w:sz w:val="24"/>
                      <w:szCs w:val="24"/>
                      <w:lang w:val="ru-RU"/>
                    </w:rPr>
                  </w:pPr>
                  <w:r w:rsidRPr="00E50BC2">
                    <w:rPr>
                      <w:rFonts w:ascii="Times New Roman" w:hAnsi="Times New Roman" w:cs="Times New Roman"/>
                      <w:bCs/>
                      <w:iCs/>
                      <w:sz w:val="24"/>
                      <w:szCs w:val="24"/>
                      <w:lang w:val="ru-RU"/>
                    </w:rPr>
                    <w:t>15141807</w:t>
                  </w:r>
                </w:p>
              </w:tc>
            </w:tr>
            <w:tr w:rsidR="007540DF" w:rsidRPr="00E50BC2" w:rsidTr="007540D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7540DF" w:rsidRPr="00E50BC2" w:rsidRDefault="007540DF" w:rsidP="007540DF">
                  <w:pPr>
                    <w:spacing w:after="0" w:line="240" w:lineRule="auto"/>
                    <w:jc w:val="both"/>
                    <w:rPr>
                      <w:rFonts w:ascii="Times New Roman" w:hAnsi="Times New Roman" w:cs="Times New Roman"/>
                      <w:bCs/>
                      <w:iCs/>
                      <w:sz w:val="24"/>
                      <w:szCs w:val="24"/>
                      <w:lang w:val="ru-RU"/>
                    </w:rPr>
                  </w:pPr>
                  <w:r w:rsidRPr="00E50BC2">
                    <w:rPr>
                      <w:rFonts w:ascii="Times New Roman" w:hAnsi="Times New Roman" w:cs="Times New Roman"/>
                      <w:bCs/>
                      <w:iCs/>
                      <w:sz w:val="24"/>
                      <w:szCs w:val="24"/>
                      <w:lang w:val="ru-RU"/>
                    </w:rPr>
                    <w:t xml:space="preserve">Необоротные активы, </w:t>
                  </w:r>
                  <w:proofErr w:type="spellStart"/>
                  <w:r w:rsidRPr="00E50BC2">
                    <w:rPr>
                      <w:rFonts w:ascii="Times New Roman" w:hAnsi="Times New Roman" w:cs="Times New Roman"/>
                      <w:bCs/>
                      <w:iCs/>
                      <w:sz w:val="24"/>
                      <w:szCs w:val="24"/>
                      <w:lang w:val="ru-RU"/>
                    </w:rPr>
                    <w:t>ден</w:t>
                  </w:r>
                  <w:proofErr w:type="spellEnd"/>
                  <w:r w:rsidRPr="00E50BC2">
                    <w:rPr>
                      <w:rFonts w:ascii="Times New Roman" w:hAnsi="Times New Roman" w:cs="Times New Roman"/>
                      <w:bCs/>
                      <w:iCs/>
                      <w:sz w:val="24"/>
                      <w:szCs w:val="24"/>
                      <w:lang w:val="ru-RU"/>
                    </w:rPr>
                    <w:t>.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7540DF" w:rsidRPr="00E50BC2" w:rsidRDefault="007540DF" w:rsidP="007540DF">
                  <w:pPr>
                    <w:spacing w:after="0" w:line="240" w:lineRule="auto"/>
                    <w:jc w:val="both"/>
                    <w:rPr>
                      <w:rFonts w:ascii="Times New Roman" w:hAnsi="Times New Roman" w:cs="Times New Roman"/>
                      <w:bCs/>
                      <w:iCs/>
                      <w:sz w:val="24"/>
                      <w:szCs w:val="24"/>
                      <w:lang w:val="ru-RU"/>
                    </w:rPr>
                  </w:pPr>
                  <w:r w:rsidRPr="00E50BC2">
                    <w:rPr>
                      <w:rFonts w:ascii="Times New Roman" w:hAnsi="Times New Roman" w:cs="Times New Roman"/>
                      <w:bCs/>
                      <w:iCs/>
                      <w:sz w:val="24"/>
                      <w:szCs w:val="24"/>
                      <w:lang w:val="ru-RU"/>
                    </w:rPr>
                    <w:t>47592033</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7540DF" w:rsidRPr="00E50BC2" w:rsidRDefault="007540DF" w:rsidP="007540DF">
                  <w:pPr>
                    <w:spacing w:after="0" w:line="240" w:lineRule="auto"/>
                    <w:jc w:val="both"/>
                    <w:rPr>
                      <w:rFonts w:ascii="Times New Roman" w:hAnsi="Times New Roman" w:cs="Times New Roman"/>
                      <w:bCs/>
                      <w:iCs/>
                      <w:sz w:val="24"/>
                      <w:szCs w:val="24"/>
                      <w:lang w:val="ru-RU"/>
                    </w:rPr>
                  </w:pPr>
                  <w:r w:rsidRPr="00E50BC2">
                    <w:rPr>
                      <w:rFonts w:ascii="Times New Roman" w:hAnsi="Times New Roman" w:cs="Times New Roman"/>
                      <w:bCs/>
                      <w:iCs/>
                      <w:sz w:val="24"/>
                      <w:szCs w:val="24"/>
                      <w:lang w:val="ru-RU"/>
                    </w:rPr>
                    <w:t>47581413</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7540DF" w:rsidRPr="00E50BC2" w:rsidRDefault="007540DF" w:rsidP="007540DF">
                  <w:pPr>
                    <w:spacing w:after="0" w:line="240" w:lineRule="auto"/>
                    <w:jc w:val="both"/>
                    <w:rPr>
                      <w:rFonts w:ascii="Times New Roman" w:hAnsi="Times New Roman" w:cs="Times New Roman"/>
                      <w:bCs/>
                      <w:iCs/>
                      <w:sz w:val="24"/>
                      <w:szCs w:val="24"/>
                      <w:lang w:val="ru-RU"/>
                    </w:rPr>
                  </w:pPr>
                  <w:r w:rsidRPr="00E50BC2">
                    <w:rPr>
                      <w:rFonts w:ascii="Times New Roman" w:hAnsi="Times New Roman" w:cs="Times New Roman"/>
                      <w:bCs/>
                      <w:iCs/>
                      <w:sz w:val="24"/>
                      <w:szCs w:val="24"/>
                      <w:lang w:val="ru-RU"/>
                    </w:rPr>
                    <w:t>41550334</w:t>
                  </w:r>
                </w:p>
              </w:tc>
            </w:tr>
            <w:tr w:rsidR="007540DF" w:rsidRPr="00E50BC2" w:rsidTr="007540D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7540DF" w:rsidRPr="00E50BC2" w:rsidRDefault="007540DF" w:rsidP="007540DF">
                  <w:pPr>
                    <w:spacing w:after="0" w:line="240" w:lineRule="auto"/>
                    <w:jc w:val="both"/>
                    <w:rPr>
                      <w:rFonts w:ascii="Times New Roman" w:hAnsi="Times New Roman" w:cs="Times New Roman"/>
                      <w:bCs/>
                      <w:iCs/>
                      <w:sz w:val="24"/>
                      <w:szCs w:val="24"/>
                      <w:lang w:val="ru-RU"/>
                    </w:rPr>
                  </w:pPr>
                  <w:proofErr w:type="spellStart"/>
                  <w:r w:rsidRPr="00E50BC2">
                    <w:rPr>
                      <w:rFonts w:ascii="Times New Roman" w:hAnsi="Times New Roman" w:cs="Times New Roman"/>
                      <w:bCs/>
                      <w:iCs/>
                      <w:sz w:val="24"/>
                      <w:szCs w:val="24"/>
                      <w:lang w:val="ru-RU"/>
                    </w:rPr>
                    <w:t>Производст</w:t>
                  </w:r>
                  <w:proofErr w:type="spellEnd"/>
                  <w:r w:rsidRPr="00E50BC2">
                    <w:rPr>
                      <w:rFonts w:ascii="Times New Roman" w:hAnsi="Times New Roman" w:cs="Times New Roman"/>
                      <w:bCs/>
                      <w:iCs/>
                      <w:sz w:val="24"/>
                      <w:szCs w:val="24"/>
                      <w:lang w:val="ru-RU"/>
                    </w:rPr>
                    <w:t>-</w:t>
                  </w:r>
                  <w:r w:rsidRPr="00E50BC2">
                    <w:rPr>
                      <w:rFonts w:ascii="Times New Roman" w:hAnsi="Times New Roman" w:cs="Times New Roman"/>
                      <w:bCs/>
                      <w:iCs/>
                      <w:sz w:val="24"/>
                      <w:szCs w:val="24"/>
                      <w:lang w:val="ru-RU"/>
                    </w:rPr>
                    <w:br/>
                    <w:t xml:space="preserve">венные запасы, </w:t>
                  </w:r>
                  <w:proofErr w:type="spellStart"/>
                  <w:r w:rsidRPr="00E50BC2">
                    <w:rPr>
                      <w:rFonts w:ascii="Times New Roman" w:hAnsi="Times New Roman" w:cs="Times New Roman"/>
                      <w:bCs/>
                      <w:iCs/>
                      <w:sz w:val="24"/>
                      <w:szCs w:val="24"/>
                      <w:lang w:val="ru-RU"/>
                    </w:rPr>
                    <w:t>ден</w:t>
                  </w:r>
                  <w:proofErr w:type="spellEnd"/>
                  <w:r w:rsidRPr="00E50BC2">
                    <w:rPr>
                      <w:rFonts w:ascii="Times New Roman" w:hAnsi="Times New Roman" w:cs="Times New Roman"/>
                      <w:bCs/>
                      <w:iCs/>
                      <w:sz w:val="24"/>
                      <w:szCs w:val="24"/>
                      <w:lang w:val="ru-RU"/>
                    </w:rPr>
                    <w:t>.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7540DF" w:rsidRPr="00E50BC2" w:rsidRDefault="007540DF" w:rsidP="007540DF">
                  <w:pPr>
                    <w:spacing w:after="0" w:line="240" w:lineRule="auto"/>
                    <w:jc w:val="both"/>
                    <w:rPr>
                      <w:rFonts w:ascii="Times New Roman" w:hAnsi="Times New Roman" w:cs="Times New Roman"/>
                      <w:bCs/>
                      <w:iCs/>
                      <w:sz w:val="24"/>
                      <w:szCs w:val="24"/>
                      <w:lang w:val="ru-RU"/>
                    </w:rPr>
                  </w:pPr>
                  <w:r w:rsidRPr="00E50BC2">
                    <w:rPr>
                      <w:rFonts w:ascii="Times New Roman" w:hAnsi="Times New Roman" w:cs="Times New Roman"/>
                      <w:bCs/>
                      <w:iCs/>
                      <w:sz w:val="24"/>
                      <w:szCs w:val="24"/>
                      <w:lang w:val="ru-RU"/>
                    </w:rPr>
                    <w:t>317871</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7540DF" w:rsidRPr="00E50BC2" w:rsidRDefault="007540DF" w:rsidP="007540DF">
                  <w:pPr>
                    <w:spacing w:after="0" w:line="240" w:lineRule="auto"/>
                    <w:jc w:val="both"/>
                    <w:rPr>
                      <w:rFonts w:ascii="Times New Roman" w:hAnsi="Times New Roman" w:cs="Times New Roman"/>
                      <w:bCs/>
                      <w:iCs/>
                      <w:sz w:val="24"/>
                      <w:szCs w:val="24"/>
                      <w:lang w:val="ru-RU"/>
                    </w:rPr>
                  </w:pPr>
                  <w:r w:rsidRPr="00E50BC2">
                    <w:rPr>
                      <w:rFonts w:ascii="Times New Roman" w:hAnsi="Times New Roman" w:cs="Times New Roman"/>
                      <w:bCs/>
                      <w:iCs/>
                      <w:sz w:val="24"/>
                      <w:szCs w:val="24"/>
                      <w:lang w:val="ru-RU"/>
                    </w:rPr>
                    <w:t>319616</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7540DF" w:rsidRPr="00E50BC2" w:rsidRDefault="007540DF" w:rsidP="007540DF">
                  <w:pPr>
                    <w:spacing w:after="0" w:line="240" w:lineRule="auto"/>
                    <w:jc w:val="both"/>
                    <w:rPr>
                      <w:rFonts w:ascii="Times New Roman" w:hAnsi="Times New Roman" w:cs="Times New Roman"/>
                      <w:bCs/>
                      <w:iCs/>
                      <w:sz w:val="24"/>
                      <w:szCs w:val="24"/>
                      <w:lang w:val="ru-RU"/>
                    </w:rPr>
                  </w:pPr>
                  <w:r w:rsidRPr="00E50BC2">
                    <w:rPr>
                      <w:rFonts w:ascii="Times New Roman" w:hAnsi="Times New Roman" w:cs="Times New Roman"/>
                      <w:bCs/>
                      <w:iCs/>
                      <w:sz w:val="24"/>
                      <w:szCs w:val="24"/>
                      <w:lang w:val="ru-RU"/>
                    </w:rPr>
                    <w:t>346366</w:t>
                  </w:r>
                </w:p>
              </w:tc>
            </w:tr>
            <w:tr w:rsidR="007540DF" w:rsidRPr="00E50BC2" w:rsidTr="007540D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7540DF" w:rsidRPr="00E50BC2" w:rsidRDefault="007540DF" w:rsidP="007540DF">
                  <w:pPr>
                    <w:spacing w:after="0" w:line="240" w:lineRule="auto"/>
                    <w:jc w:val="both"/>
                    <w:rPr>
                      <w:rFonts w:ascii="Times New Roman" w:hAnsi="Times New Roman" w:cs="Times New Roman"/>
                      <w:bCs/>
                      <w:iCs/>
                      <w:sz w:val="24"/>
                      <w:szCs w:val="24"/>
                      <w:lang w:val="ru-RU"/>
                    </w:rPr>
                  </w:pPr>
                  <w:proofErr w:type="spellStart"/>
                  <w:r w:rsidRPr="00E50BC2">
                    <w:rPr>
                      <w:rFonts w:ascii="Times New Roman" w:hAnsi="Times New Roman" w:cs="Times New Roman"/>
                      <w:bCs/>
                      <w:iCs/>
                      <w:sz w:val="24"/>
                      <w:szCs w:val="24"/>
                      <w:lang w:val="ru-RU"/>
                    </w:rPr>
                    <w:t>Незавершен</w:t>
                  </w:r>
                  <w:proofErr w:type="spellEnd"/>
                  <w:r w:rsidRPr="00E50BC2">
                    <w:rPr>
                      <w:rFonts w:ascii="Times New Roman" w:hAnsi="Times New Roman" w:cs="Times New Roman"/>
                      <w:bCs/>
                      <w:iCs/>
                      <w:sz w:val="24"/>
                      <w:szCs w:val="24"/>
                      <w:lang w:val="ru-RU"/>
                    </w:rPr>
                    <w:t>-</w:t>
                  </w:r>
                  <w:r w:rsidRPr="00E50BC2">
                    <w:rPr>
                      <w:rFonts w:ascii="Times New Roman" w:hAnsi="Times New Roman" w:cs="Times New Roman"/>
                      <w:bCs/>
                      <w:iCs/>
                      <w:sz w:val="24"/>
                      <w:szCs w:val="24"/>
                      <w:lang w:val="ru-RU"/>
                    </w:rPr>
                    <w:br/>
                  </w:r>
                  <w:proofErr w:type="spellStart"/>
                  <w:r w:rsidRPr="00E50BC2">
                    <w:rPr>
                      <w:rFonts w:ascii="Times New Roman" w:hAnsi="Times New Roman" w:cs="Times New Roman"/>
                      <w:bCs/>
                      <w:iCs/>
                      <w:sz w:val="24"/>
                      <w:szCs w:val="24"/>
                      <w:lang w:val="ru-RU"/>
                    </w:rPr>
                    <w:t>ное</w:t>
                  </w:r>
                  <w:proofErr w:type="spellEnd"/>
                  <w:r w:rsidRPr="00E50BC2">
                    <w:rPr>
                      <w:rFonts w:ascii="Times New Roman" w:hAnsi="Times New Roman" w:cs="Times New Roman"/>
                      <w:bCs/>
                      <w:iCs/>
                      <w:sz w:val="24"/>
                      <w:szCs w:val="24"/>
                      <w:lang w:val="ru-RU"/>
                    </w:rPr>
                    <w:t xml:space="preserve"> производство, </w:t>
                  </w:r>
                  <w:proofErr w:type="spellStart"/>
                  <w:r w:rsidRPr="00E50BC2">
                    <w:rPr>
                      <w:rFonts w:ascii="Times New Roman" w:hAnsi="Times New Roman" w:cs="Times New Roman"/>
                      <w:bCs/>
                      <w:iCs/>
                      <w:sz w:val="24"/>
                      <w:szCs w:val="24"/>
                      <w:lang w:val="ru-RU"/>
                    </w:rPr>
                    <w:t>ден</w:t>
                  </w:r>
                  <w:proofErr w:type="spellEnd"/>
                  <w:r w:rsidRPr="00E50BC2">
                    <w:rPr>
                      <w:rFonts w:ascii="Times New Roman" w:hAnsi="Times New Roman" w:cs="Times New Roman"/>
                      <w:bCs/>
                      <w:iCs/>
                      <w:sz w:val="24"/>
                      <w:szCs w:val="24"/>
                      <w:lang w:val="ru-RU"/>
                    </w:rPr>
                    <w:t>.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7540DF" w:rsidRPr="00E50BC2" w:rsidRDefault="007540DF" w:rsidP="007540DF">
                  <w:pPr>
                    <w:spacing w:after="0" w:line="240" w:lineRule="auto"/>
                    <w:jc w:val="both"/>
                    <w:rPr>
                      <w:rFonts w:ascii="Times New Roman" w:hAnsi="Times New Roman" w:cs="Times New Roman"/>
                      <w:bCs/>
                      <w:iCs/>
                      <w:sz w:val="24"/>
                      <w:szCs w:val="24"/>
                      <w:lang w:val="ru-RU"/>
                    </w:rPr>
                  </w:pPr>
                  <w:r w:rsidRPr="00E50BC2">
                    <w:rPr>
                      <w:rFonts w:ascii="Times New Roman" w:hAnsi="Times New Roman" w:cs="Times New Roman"/>
                      <w:bCs/>
                      <w:iCs/>
                      <w:sz w:val="24"/>
                      <w:szCs w:val="24"/>
                      <w:lang w:val="ru-RU"/>
                    </w:rPr>
                    <w:t>219979</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7540DF" w:rsidRPr="00E50BC2" w:rsidRDefault="007540DF" w:rsidP="007540DF">
                  <w:pPr>
                    <w:spacing w:after="0" w:line="240" w:lineRule="auto"/>
                    <w:jc w:val="both"/>
                    <w:rPr>
                      <w:rFonts w:ascii="Times New Roman" w:hAnsi="Times New Roman" w:cs="Times New Roman"/>
                      <w:bCs/>
                      <w:iCs/>
                      <w:sz w:val="24"/>
                      <w:szCs w:val="24"/>
                      <w:lang w:val="ru-RU"/>
                    </w:rPr>
                  </w:pPr>
                  <w:r w:rsidRPr="00E50BC2">
                    <w:rPr>
                      <w:rFonts w:ascii="Times New Roman" w:hAnsi="Times New Roman" w:cs="Times New Roman"/>
                      <w:bCs/>
                      <w:iCs/>
                      <w:sz w:val="24"/>
                      <w:szCs w:val="24"/>
                      <w:lang w:val="ru-RU"/>
                    </w:rPr>
                    <w:t>220958</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7540DF" w:rsidRPr="00E50BC2" w:rsidRDefault="007540DF" w:rsidP="007540DF">
                  <w:pPr>
                    <w:spacing w:after="0" w:line="240" w:lineRule="auto"/>
                    <w:jc w:val="both"/>
                    <w:rPr>
                      <w:rFonts w:ascii="Times New Roman" w:hAnsi="Times New Roman" w:cs="Times New Roman"/>
                      <w:bCs/>
                      <w:iCs/>
                      <w:sz w:val="24"/>
                      <w:szCs w:val="24"/>
                      <w:lang w:val="ru-RU"/>
                    </w:rPr>
                  </w:pPr>
                  <w:r w:rsidRPr="00E50BC2">
                    <w:rPr>
                      <w:rFonts w:ascii="Times New Roman" w:hAnsi="Times New Roman" w:cs="Times New Roman"/>
                      <w:bCs/>
                      <w:iCs/>
                      <w:sz w:val="24"/>
                      <w:szCs w:val="24"/>
                      <w:lang w:val="ru-RU"/>
                    </w:rPr>
                    <w:t>306443</w:t>
                  </w:r>
                </w:p>
              </w:tc>
            </w:tr>
            <w:tr w:rsidR="007540DF" w:rsidRPr="00E50BC2" w:rsidTr="007540D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7540DF" w:rsidRPr="00E50BC2" w:rsidRDefault="007540DF" w:rsidP="007540DF">
                  <w:pPr>
                    <w:spacing w:after="0" w:line="240" w:lineRule="auto"/>
                    <w:jc w:val="both"/>
                    <w:rPr>
                      <w:rFonts w:ascii="Times New Roman" w:eastAsia="Times New Roman" w:hAnsi="Times New Roman" w:cs="Times New Roman"/>
                      <w:color w:val="000000"/>
                      <w:sz w:val="24"/>
                      <w:szCs w:val="24"/>
                      <w:lang w:val="ru-RU" w:eastAsia="ru-RU"/>
                    </w:rPr>
                  </w:pPr>
                  <w:r w:rsidRPr="00E50BC2">
                    <w:rPr>
                      <w:rFonts w:ascii="Times New Roman" w:eastAsia="Times New Roman" w:hAnsi="Times New Roman" w:cs="Times New Roman"/>
                      <w:color w:val="000000"/>
                      <w:sz w:val="24"/>
                      <w:szCs w:val="24"/>
                      <w:lang w:val="ru-RU" w:eastAsia="ru-RU"/>
                    </w:rPr>
                    <w:t xml:space="preserve">Авансы поставщикам, </w:t>
                  </w:r>
                  <w:proofErr w:type="spellStart"/>
                  <w:r w:rsidRPr="00E50BC2">
                    <w:rPr>
                      <w:rFonts w:ascii="Times New Roman" w:eastAsia="Times New Roman" w:hAnsi="Times New Roman" w:cs="Times New Roman"/>
                      <w:color w:val="000000"/>
                      <w:sz w:val="24"/>
                      <w:szCs w:val="24"/>
                      <w:lang w:val="ru-RU" w:eastAsia="ru-RU"/>
                    </w:rPr>
                    <w:t>ден</w:t>
                  </w:r>
                  <w:proofErr w:type="spellEnd"/>
                  <w:r w:rsidRPr="00E50BC2">
                    <w:rPr>
                      <w:rFonts w:ascii="Times New Roman" w:eastAsia="Times New Roman" w:hAnsi="Times New Roman" w:cs="Times New Roman"/>
                      <w:color w:val="000000"/>
                      <w:sz w:val="24"/>
                      <w:szCs w:val="24"/>
                      <w:lang w:val="ru-RU" w:eastAsia="ru-RU"/>
                    </w:rPr>
                    <w:t>.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7540DF" w:rsidRPr="00E50BC2" w:rsidRDefault="007540DF" w:rsidP="007540DF">
                  <w:pPr>
                    <w:spacing w:after="0" w:line="240" w:lineRule="auto"/>
                    <w:jc w:val="both"/>
                    <w:rPr>
                      <w:rFonts w:ascii="Times New Roman" w:eastAsia="Times New Roman" w:hAnsi="Times New Roman" w:cs="Times New Roman"/>
                      <w:color w:val="000000"/>
                      <w:sz w:val="24"/>
                      <w:szCs w:val="24"/>
                      <w:lang w:val="ru-RU" w:eastAsia="ru-RU"/>
                    </w:rPr>
                  </w:pPr>
                  <w:r w:rsidRPr="00E50BC2">
                    <w:rPr>
                      <w:rFonts w:ascii="Times New Roman" w:eastAsia="Times New Roman" w:hAnsi="Times New Roman" w:cs="Times New Roman"/>
                      <w:color w:val="000000"/>
                      <w:sz w:val="24"/>
                      <w:szCs w:val="24"/>
                      <w:lang w:val="ru-RU" w:eastAsia="ru-RU"/>
                    </w:rPr>
                    <w:t>316226</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7540DF" w:rsidRPr="00E50BC2" w:rsidRDefault="007540DF" w:rsidP="007540DF">
                  <w:pPr>
                    <w:spacing w:after="0" w:line="240" w:lineRule="auto"/>
                    <w:jc w:val="both"/>
                    <w:rPr>
                      <w:rFonts w:ascii="Times New Roman" w:eastAsia="Times New Roman" w:hAnsi="Times New Roman" w:cs="Times New Roman"/>
                      <w:color w:val="000000"/>
                      <w:sz w:val="24"/>
                      <w:szCs w:val="24"/>
                      <w:lang w:val="ru-RU" w:eastAsia="ru-RU"/>
                    </w:rPr>
                  </w:pPr>
                  <w:r w:rsidRPr="00E50BC2">
                    <w:rPr>
                      <w:rFonts w:ascii="Times New Roman" w:eastAsia="Times New Roman" w:hAnsi="Times New Roman" w:cs="Times New Roman"/>
                      <w:color w:val="000000"/>
                      <w:sz w:val="24"/>
                      <w:szCs w:val="24"/>
                      <w:lang w:val="ru-RU" w:eastAsia="ru-RU"/>
                    </w:rPr>
                    <w:t>314456</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7540DF" w:rsidRPr="00E50BC2" w:rsidRDefault="007540DF" w:rsidP="007540DF">
                  <w:pPr>
                    <w:spacing w:after="0" w:line="240" w:lineRule="auto"/>
                    <w:jc w:val="both"/>
                    <w:rPr>
                      <w:rFonts w:ascii="Times New Roman" w:eastAsia="Times New Roman" w:hAnsi="Times New Roman" w:cs="Times New Roman"/>
                      <w:color w:val="000000"/>
                      <w:sz w:val="24"/>
                      <w:szCs w:val="24"/>
                      <w:lang w:val="ru-RU" w:eastAsia="ru-RU"/>
                    </w:rPr>
                  </w:pPr>
                  <w:r w:rsidRPr="00E50BC2">
                    <w:rPr>
                      <w:rFonts w:ascii="Times New Roman" w:eastAsia="Times New Roman" w:hAnsi="Times New Roman" w:cs="Times New Roman"/>
                      <w:color w:val="000000"/>
                      <w:sz w:val="24"/>
                      <w:szCs w:val="24"/>
                      <w:lang w:val="ru-RU" w:eastAsia="ru-RU"/>
                    </w:rPr>
                    <w:t>359035</w:t>
                  </w:r>
                </w:p>
              </w:tc>
            </w:tr>
          </w:tbl>
          <w:p w:rsidR="007540DF" w:rsidRPr="00EC3986" w:rsidRDefault="007540DF" w:rsidP="007540DF">
            <w:pPr>
              <w:pStyle w:val="a3"/>
              <w:numPr>
                <w:ilvl w:val="0"/>
                <w:numId w:val="6"/>
              </w:numPr>
              <w:spacing w:after="0" w:line="240" w:lineRule="auto"/>
              <w:rPr>
                <w:rFonts w:ascii="Times New Roman" w:hAnsi="Times New Roman" w:cs="Times New Roman"/>
                <w:b/>
                <w:bCs/>
                <w:i/>
                <w:iCs/>
                <w:sz w:val="24"/>
                <w:szCs w:val="24"/>
              </w:rPr>
            </w:pPr>
            <w:r w:rsidRPr="00EC3986">
              <w:rPr>
                <w:rFonts w:ascii="Times New Roman" w:hAnsi="Times New Roman" w:cs="Times New Roman"/>
                <w:bCs/>
                <w:iCs/>
                <w:sz w:val="24"/>
                <w:szCs w:val="24"/>
              </w:rPr>
              <w:t>Определите тип финансовой устойчивости предприятия.</w:t>
            </w:r>
            <w:r w:rsidRPr="00EC3986">
              <w:rPr>
                <w:rFonts w:ascii="Times New Roman" w:hAnsi="Times New Roman" w:cs="Times New Roman"/>
                <w:bCs/>
                <w:iCs/>
                <w:sz w:val="24"/>
                <w:szCs w:val="24"/>
              </w:rPr>
              <w:br/>
              <w:t>Баланс:</w:t>
            </w:r>
            <w:r w:rsidRPr="00EC3986">
              <w:rPr>
                <w:rFonts w:ascii="Times New Roman" w:hAnsi="Times New Roman" w:cs="Times New Roman"/>
                <w:bCs/>
                <w:iCs/>
                <w:sz w:val="24"/>
                <w:szCs w:val="24"/>
              </w:rPr>
              <w:br/>
            </w:r>
            <w:r>
              <w:rPr>
                <w:noProof/>
                <w:lang w:eastAsia="ru-RU"/>
              </w:rPr>
              <w:lastRenderedPageBreak/>
              <w:drawing>
                <wp:inline distT="0" distB="0" distL="0" distR="0" wp14:anchorId="21DF3C49" wp14:editId="0C186F53">
                  <wp:extent cx="5162550" cy="3000375"/>
                  <wp:effectExtent l="0" t="0" r="0" b="9525"/>
                  <wp:docPr id="5" name="Рисунок 5" descr="http://vipreshebnik.ru/images/stories/38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ipreshebnik.ru/images/stories/386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2550" cy="3000375"/>
                          </a:xfrm>
                          <a:prstGeom prst="rect">
                            <a:avLst/>
                          </a:prstGeom>
                          <a:noFill/>
                          <a:ln>
                            <a:noFill/>
                          </a:ln>
                        </pic:spPr>
                      </pic:pic>
                    </a:graphicData>
                  </a:graphic>
                </wp:inline>
              </w:drawing>
            </w:r>
          </w:p>
        </w:tc>
      </w:tr>
      <w:tr w:rsidR="007540DF" w:rsidRPr="008F7942" w:rsidTr="007540DF">
        <w:trPr>
          <w:trHeight w:val="446"/>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540DF" w:rsidRPr="0023572B" w:rsidRDefault="007540DF" w:rsidP="007540DF">
            <w:pPr>
              <w:spacing w:after="0" w:line="240" w:lineRule="auto"/>
              <w:ind w:firstLine="352"/>
              <w:rPr>
                <w:rFonts w:ascii="Times New Roman" w:hAnsi="Times New Roman" w:cs="Times New Roman"/>
                <w:b/>
                <w:bCs/>
                <w:i/>
                <w:iCs/>
                <w:sz w:val="24"/>
                <w:szCs w:val="24"/>
                <w:lang w:val="ru-RU"/>
              </w:rPr>
            </w:pPr>
            <w:r w:rsidRPr="0023572B">
              <w:rPr>
                <w:rFonts w:ascii="Times New Roman" w:eastAsia="Times New Roman" w:hAnsi="Times New Roman" w:cs="Times New Roman"/>
                <w:b/>
                <w:sz w:val="24"/>
                <w:szCs w:val="24"/>
                <w:lang w:val="ru-RU" w:eastAsia="ru-RU"/>
              </w:rPr>
              <w:lastRenderedPageBreak/>
              <w:t>ПК-10: способностью составлять прогноз основных социально-экономических показателей деятельности предприятия, отрасли, региона и экономики в целом</w:t>
            </w:r>
          </w:p>
        </w:tc>
      </w:tr>
      <w:tr w:rsidR="007540DF" w:rsidRPr="008F7942" w:rsidTr="007540DF">
        <w:trPr>
          <w:trHeight w:val="446"/>
        </w:trPr>
        <w:tc>
          <w:tcPr>
            <w:tcW w:w="5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540DF" w:rsidRPr="0023572B" w:rsidRDefault="007540DF" w:rsidP="007540D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Знать</w:t>
            </w:r>
          </w:p>
        </w:tc>
        <w:tc>
          <w:tcPr>
            <w:tcW w:w="120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540DF" w:rsidRPr="00EC3986" w:rsidRDefault="007540DF" w:rsidP="007540DF">
            <w:pPr>
              <w:widowControl w:val="0"/>
              <w:tabs>
                <w:tab w:val="left" w:pos="356"/>
                <w:tab w:val="left" w:pos="851"/>
              </w:tabs>
              <w:autoSpaceDE w:val="0"/>
              <w:autoSpaceDN w:val="0"/>
              <w:adjustRightInd w:val="0"/>
              <w:spacing w:after="0" w:line="240" w:lineRule="auto"/>
              <w:ind w:left="-38"/>
              <w:rPr>
                <w:rFonts w:ascii="Times New Roman" w:hAnsi="Times New Roman" w:cs="Times New Roman"/>
                <w:sz w:val="24"/>
                <w:szCs w:val="24"/>
                <w:shd w:val="clear" w:color="auto" w:fill="FFFFFF"/>
                <w:lang w:val="ru-RU"/>
              </w:rPr>
            </w:pPr>
            <w:r w:rsidRPr="00EC3986">
              <w:rPr>
                <w:rFonts w:ascii="Times New Roman" w:hAnsi="Times New Roman" w:cs="Times New Roman"/>
                <w:sz w:val="24"/>
                <w:szCs w:val="24"/>
                <w:shd w:val="clear" w:color="auto" w:fill="FFFFFF"/>
                <w:lang w:val="ru-RU"/>
              </w:rPr>
              <w:t>- социально-экономические, финансовые показатели деятельности предприятия, отрасли, региона и экономики в целом;</w:t>
            </w:r>
          </w:p>
          <w:p w:rsidR="007540DF" w:rsidRPr="00EC3986" w:rsidRDefault="007540DF" w:rsidP="007540DF">
            <w:pPr>
              <w:widowControl w:val="0"/>
              <w:tabs>
                <w:tab w:val="left" w:pos="356"/>
                <w:tab w:val="left" w:pos="851"/>
              </w:tabs>
              <w:autoSpaceDE w:val="0"/>
              <w:autoSpaceDN w:val="0"/>
              <w:adjustRightInd w:val="0"/>
              <w:spacing w:after="0" w:line="240" w:lineRule="auto"/>
              <w:ind w:left="-38"/>
              <w:rPr>
                <w:rFonts w:ascii="Times New Roman" w:hAnsi="Times New Roman" w:cs="Times New Roman"/>
                <w:sz w:val="24"/>
                <w:szCs w:val="24"/>
                <w:shd w:val="clear" w:color="auto" w:fill="FFFFFF"/>
                <w:lang w:val="ru-RU"/>
              </w:rPr>
            </w:pPr>
            <w:r w:rsidRPr="00EC3986">
              <w:rPr>
                <w:rFonts w:ascii="Times New Roman" w:hAnsi="Times New Roman" w:cs="Times New Roman"/>
                <w:sz w:val="24"/>
                <w:szCs w:val="24"/>
                <w:shd w:val="clear" w:color="auto" w:fill="FFFFFF"/>
                <w:lang w:val="ru-RU"/>
              </w:rPr>
              <w:t xml:space="preserve">- основные способы прогнозирования финансовых показателей деятельности предприятия, отрасли, региона и </w:t>
            </w:r>
            <w:r w:rsidRPr="00EC3986">
              <w:rPr>
                <w:rFonts w:ascii="Times New Roman" w:hAnsi="Times New Roman" w:cs="Times New Roman"/>
                <w:sz w:val="24"/>
                <w:szCs w:val="24"/>
                <w:shd w:val="clear" w:color="auto" w:fill="FFFFFF"/>
                <w:lang w:val="ru-RU"/>
              </w:rPr>
              <w:lastRenderedPageBreak/>
              <w:t>экономики в целом в условиях риска;</w:t>
            </w:r>
          </w:p>
          <w:p w:rsidR="007540DF" w:rsidRPr="00EC3986" w:rsidRDefault="007540DF" w:rsidP="007540DF">
            <w:pPr>
              <w:widowControl w:val="0"/>
              <w:tabs>
                <w:tab w:val="left" w:pos="356"/>
                <w:tab w:val="left" w:pos="851"/>
              </w:tabs>
              <w:autoSpaceDE w:val="0"/>
              <w:autoSpaceDN w:val="0"/>
              <w:adjustRightInd w:val="0"/>
              <w:spacing w:after="0" w:line="240" w:lineRule="auto"/>
              <w:ind w:left="-38"/>
              <w:rPr>
                <w:rFonts w:ascii="Times New Roman" w:hAnsi="Times New Roman" w:cs="Times New Roman"/>
                <w:sz w:val="24"/>
                <w:szCs w:val="24"/>
                <w:shd w:val="clear" w:color="auto" w:fill="FFFFFF"/>
                <w:lang w:val="ru-RU"/>
              </w:rPr>
            </w:pPr>
            <w:r w:rsidRPr="00EC3986">
              <w:rPr>
                <w:rFonts w:ascii="Times New Roman" w:hAnsi="Times New Roman" w:cs="Times New Roman"/>
                <w:sz w:val="24"/>
                <w:szCs w:val="24"/>
                <w:shd w:val="clear" w:color="auto" w:fill="FFFFFF"/>
                <w:lang w:val="ru-RU"/>
              </w:rPr>
              <w:t>- порядок анализа и интерпретации результатов финансовых показателей деятельности предприятия, отрасли, региона и экономики в целом;</w:t>
            </w:r>
          </w:p>
          <w:p w:rsidR="007540DF" w:rsidRPr="00F27633" w:rsidRDefault="007540DF" w:rsidP="007540DF">
            <w:pPr>
              <w:widowControl w:val="0"/>
              <w:tabs>
                <w:tab w:val="left" w:pos="356"/>
                <w:tab w:val="left" w:pos="851"/>
              </w:tabs>
              <w:autoSpaceDE w:val="0"/>
              <w:autoSpaceDN w:val="0"/>
              <w:adjustRightInd w:val="0"/>
              <w:spacing w:after="0" w:line="240" w:lineRule="auto"/>
              <w:ind w:left="-38"/>
              <w:rPr>
                <w:rFonts w:ascii="Times New Roman" w:hAnsi="Times New Roman" w:cs="Times New Roman"/>
                <w:sz w:val="24"/>
                <w:szCs w:val="24"/>
                <w:shd w:val="clear" w:color="auto" w:fill="FFFFFF"/>
                <w:lang w:val="ru-RU"/>
              </w:rPr>
            </w:pPr>
            <w:r w:rsidRPr="00EC3986">
              <w:rPr>
                <w:rFonts w:ascii="Times New Roman" w:hAnsi="Times New Roman" w:cs="Times New Roman"/>
                <w:sz w:val="24"/>
                <w:szCs w:val="24"/>
                <w:shd w:val="clear" w:color="auto" w:fill="FFFFFF"/>
                <w:lang w:val="ru-RU"/>
              </w:rPr>
              <w:t>- методику прогнозирования на основе моделирования финансовых показателей деятельности предприятия, отрасли, региона и экономики в целом;</w:t>
            </w:r>
          </w:p>
        </w:tc>
        <w:tc>
          <w:tcPr>
            <w:tcW w:w="3215"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540DF" w:rsidRPr="00010EDC" w:rsidRDefault="007540DF" w:rsidP="007540DF">
            <w:pPr>
              <w:keepNext/>
              <w:keepLines/>
              <w:widowControl w:val="0"/>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010EDC">
              <w:rPr>
                <w:rFonts w:ascii="Times New Roman" w:eastAsia="Times New Roman" w:hAnsi="Times New Roman" w:cs="Times New Roman"/>
                <w:b/>
                <w:bCs/>
                <w:i/>
                <w:sz w:val="24"/>
                <w:szCs w:val="20"/>
                <w:lang w:val="ru-RU" w:eastAsia="ru-RU"/>
              </w:rPr>
              <w:lastRenderedPageBreak/>
              <w:t xml:space="preserve">Перечень теоретических вопросов к </w:t>
            </w:r>
            <w:r>
              <w:rPr>
                <w:rFonts w:ascii="Times New Roman" w:eastAsia="Times New Roman" w:hAnsi="Times New Roman" w:cs="Times New Roman"/>
                <w:b/>
                <w:bCs/>
                <w:i/>
                <w:sz w:val="24"/>
                <w:szCs w:val="20"/>
                <w:lang w:val="ru-RU" w:eastAsia="ru-RU"/>
              </w:rPr>
              <w:t>экзамену</w:t>
            </w:r>
            <w:r w:rsidRPr="00010EDC">
              <w:rPr>
                <w:rFonts w:ascii="Times New Roman" w:eastAsia="Times New Roman" w:hAnsi="Times New Roman" w:cs="Times New Roman"/>
                <w:b/>
                <w:bCs/>
                <w:i/>
                <w:sz w:val="24"/>
                <w:szCs w:val="20"/>
                <w:lang w:val="ru-RU" w:eastAsia="ru-RU"/>
              </w:rPr>
              <w:t>:</w:t>
            </w:r>
          </w:p>
          <w:p w:rsidR="007540DF" w:rsidRPr="00010EDC" w:rsidRDefault="007540DF" w:rsidP="007540DF">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10EDC">
              <w:rPr>
                <w:rFonts w:ascii="Times New Roman" w:eastAsia="Times New Roman" w:hAnsi="Times New Roman" w:cs="Times New Roman"/>
                <w:sz w:val="24"/>
                <w:szCs w:val="24"/>
                <w:lang w:val="ru-RU" w:eastAsia="ru-RU"/>
              </w:rPr>
              <w:t>Макроэкономические показатели. Два метода определения ВВП. Система национальных счетов. Реальный и номинальный ВВП.</w:t>
            </w:r>
          </w:p>
          <w:p w:rsidR="007540DF" w:rsidRPr="00010EDC" w:rsidRDefault="007540DF" w:rsidP="007540DF">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10EDC">
              <w:rPr>
                <w:rFonts w:ascii="Times New Roman" w:eastAsia="Times New Roman" w:hAnsi="Times New Roman" w:cs="Times New Roman"/>
                <w:sz w:val="24"/>
                <w:szCs w:val="24"/>
                <w:lang w:val="ru-RU" w:eastAsia="ru-RU"/>
              </w:rPr>
              <w:t>Инфляция и безработица.</w:t>
            </w:r>
          </w:p>
          <w:p w:rsidR="007540DF" w:rsidRPr="00010EDC" w:rsidRDefault="007540DF" w:rsidP="007540DF">
            <w:pPr>
              <w:widowControl w:val="0"/>
              <w:numPr>
                <w:ilvl w:val="0"/>
                <w:numId w:val="8"/>
              </w:numPr>
              <w:autoSpaceDE w:val="0"/>
              <w:autoSpaceDN w:val="0"/>
              <w:adjustRightInd w:val="0"/>
              <w:snapToGrid w:val="0"/>
              <w:spacing w:after="0" w:line="240" w:lineRule="auto"/>
              <w:jc w:val="both"/>
              <w:rPr>
                <w:rFonts w:ascii="Times New Roman" w:eastAsia="Times New Roman" w:hAnsi="Times New Roman" w:cs="Times New Roman"/>
                <w:spacing w:val="-8"/>
                <w:sz w:val="24"/>
                <w:szCs w:val="24"/>
                <w:lang w:val="ru-RU" w:eastAsia="ru-RU"/>
              </w:rPr>
            </w:pPr>
            <w:r w:rsidRPr="00010EDC">
              <w:rPr>
                <w:rFonts w:ascii="Times New Roman" w:eastAsia="Times New Roman" w:hAnsi="Times New Roman" w:cs="Times New Roman"/>
                <w:spacing w:val="-2"/>
                <w:sz w:val="24"/>
                <w:szCs w:val="24"/>
                <w:lang w:val="ru-RU" w:eastAsia="ru-RU"/>
              </w:rPr>
              <w:t xml:space="preserve">Экономический рост. </w:t>
            </w:r>
            <w:r w:rsidRPr="00010EDC">
              <w:rPr>
                <w:rFonts w:ascii="Times New Roman" w:eastAsia="Times New Roman" w:hAnsi="Times New Roman" w:cs="Times New Roman"/>
                <w:spacing w:val="-8"/>
                <w:sz w:val="24"/>
                <w:szCs w:val="24"/>
                <w:lang w:val="ru-RU" w:eastAsia="ru-RU"/>
              </w:rPr>
              <w:t>Факторы экономического роста.</w:t>
            </w:r>
          </w:p>
          <w:p w:rsidR="007540DF" w:rsidRPr="00010EDC" w:rsidRDefault="007540DF" w:rsidP="007540DF">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10EDC">
              <w:rPr>
                <w:rFonts w:ascii="Times New Roman" w:eastAsia="Times New Roman" w:hAnsi="Times New Roman" w:cs="Times New Roman"/>
                <w:sz w:val="24"/>
                <w:szCs w:val="24"/>
                <w:lang w:val="ru-RU" w:eastAsia="ru-RU"/>
              </w:rPr>
              <w:t>Совокупный спрос и совокупное предложение. Макроэкономическое равновесие. Изменение равновесия. Эффект храповика.</w:t>
            </w:r>
          </w:p>
          <w:p w:rsidR="007540DF" w:rsidRPr="00010EDC" w:rsidRDefault="007540DF" w:rsidP="007540DF">
            <w:pPr>
              <w:widowControl w:val="0"/>
              <w:numPr>
                <w:ilvl w:val="0"/>
                <w:numId w:val="8"/>
              </w:numPr>
              <w:autoSpaceDE w:val="0"/>
              <w:autoSpaceDN w:val="0"/>
              <w:adjustRightInd w:val="0"/>
              <w:snapToGrid w:val="0"/>
              <w:spacing w:after="0" w:line="240" w:lineRule="auto"/>
              <w:jc w:val="both"/>
              <w:rPr>
                <w:rFonts w:ascii="Times New Roman" w:eastAsia="Times New Roman" w:hAnsi="Times New Roman" w:cs="Times New Roman"/>
                <w:spacing w:val="-8"/>
                <w:sz w:val="24"/>
                <w:szCs w:val="24"/>
                <w:lang w:val="ru-RU" w:eastAsia="ru-RU"/>
              </w:rPr>
            </w:pPr>
            <w:r w:rsidRPr="00010EDC">
              <w:rPr>
                <w:rFonts w:ascii="Times New Roman" w:eastAsia="Times New Roman" w:hAnsi="Times New Roman" w:cs="Times New Roman"/>
                <w:spacing w:val="-8"/>
                <w:sz w:val="24"/>
                <w:szCs w:val="24"/>
                <w:lang w:val="ru-RU" w:eastAsia="ru-RU"/>
              </w:rPr>
              <w:t>Социально-экономические последствия безработицы</w:t>
            </w:r>
          </w:p>
          <w:p w:rsidR="007540DF" w:rsidRPr="00010EDC" w:rsidRDefault="007540DF" w:rsidP="007540DF">
            <w:pPr>
              <w:widowControl w:val="0"/>
              <w:numPr>
                <w:ilvl w:val="0"/>
                <w:numId w:val="8"/>
              </w:numPr>
              <w:autoSpaceDE w:val="0"/>
              <w:autoSpaceDN w:val="0"/>
              <w:adjustRightInd w:val="0"/>
              <w:snapToGrid w:val="0"/>
              <w:spacing w:after="0" w:line="240" w:lineRule="auto"/>
              <w:jc w:val="both"/>
              <w:rPr>
                <w:rFonts w:ascii="Times New Roman" w:eastAsia="Times New Roman" w:hAnsi="Times New Roman" w:cs="Times New Roman"/>
                <w:spacing w:val="-8"/>
                <w:sz w:val="24"/>
                <w:szCs w:val="24"/>
                <w:lang w:val="ru-RU" w:eastAsia="ru-RU"/>
              </w:rPr>
            </w:pPr>
            <w:r w:rsidRPr="00010EDC">
              <w:rPr>
                <w:rFonts w:ascii="Times New Roman" w:eastAsia="Times New Roman" w:hAnsi="Times New Roman" w:cs="Times New Roman"/>
                <w:spacing w:val="-8"/>
                <w:sz w:val="24"/>
                <w:szCs w:val="24"/>
                <w:lang w:val="ru-RU" w:eastAsia="ru-RU"/>
              </w:rPr>
              <w:t>Социально-экономические последствия инфляции</w:t>
            </w:r>
          </w:p>
          <w:p w:rsidR="007540DF" w:rsidRPr="00010EDC" w:rsidRDefault="007540DF" w:rsidP="007540DF">
            <w:pPr>
              <w:widowControl w:val="0"/>
              <w:numPr>
                <w:ilvl w:val="0"/>
                <w:numId w:val="8"/>
              </w:numPr>
              <w:autoSpaceDE w:val="0"/>
              <w:autoSpaceDN w:val="0"/>
              <w:adjustRightInd w:val="0"/>
              <w:snapToGrid w:val="0"/>
              <w:spacing w:after="0" w:line="240" w:lineRule="auto"/>
              <w:jc w:val="both"/>
              <w:rPr>
                <w:rFonts w:ascii="Times New Roman" w:eastAsia="Times New Roman" w:hAnsi="Times New Roman" w:cs="Times New Roman"/>
                <w:spacing w:val="-8"/>
                <w:sz w:val="24"/>
                <w:szCs w:val="24"/>
                <w:lang w:val="ru-RU" w:eastAsia="ru-RU"/>
              </w:rPr>
            </w:pPr>
            <w:r w:rsidRPr="00010EDC">
              <w:rPr>
                <w:rFonts w:ascii="Times New Roman" w:eastAsia="Times New Roman" w:hAnsi="Times New Roman" w:cs="Times New Roman"/>
                <w:spacing w:val="-8"/>
                <w:sz w:val="24"/>
                <w:szCs w:val="24"/>
                <w:lang w:val="ru-RU" w:eastAsia="ru-RU"/>
              </w:rPr>
              <w:lastRenderedPageBreak/>
              <w:t>Социально-экономические последствия циклического развития экономики</w:t>
            </w:r>
          </w:p>
          <w:p w:rsidR="007540DF" w:rsidRPr="00BF11E0" w:rsidRDefault="007540DF" w:rsidP="007540DF">
            <w:pPr>
              <w:spacing w:after="0" w:line="240" w:lineRule="auto"/>
              <w:ind w:firstLine="352"/>
              <w:rPr>
                <w:rFonts w:ascii="Times New Roman" w:hAnsi="Times New Roman" w:cs="Times New Roman"/>
                <w:b/>
                <w:bCs/>
                <w:i/>
                <w:iCs/>
                <w:sz w:val="24"/>
                <w:szCs w:val="24"/>
                <w:lang w:val="ru-RU"/>
              </w:rPr>
            </w:pPr>
          </w:p>
        </w:tc>
      </w:tr>
      <w:tr w:rsidR="007540DF" w:rsidRPr="008F7942" w:rsidTr="007540DF">
        <w:trPr>
          <w:trHeight w:val="446"/>
        </w:trPr>
        <w:tc>
          <w:tcPr>
            <w:tcW w:w="5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540DF" w:rsidRPr="0023572B" w:rsidRDefault="007540DF" w:rsidP="007540D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lastRenderedPageBreak/>
              <w:t>Уметь</w:t>
            </w:r>
          </w:p>
        </w:tc>
        <w:tc>
          <w:tcPr>
            <w:tcW w:w="120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540DF" w:rsidRPr="00F27633" w:rsidRDefault="007540DF" w:rsidP="007540DF">
            <w:pPr>
              <w:widowControl w:val="0"/>
              <w:tabs>
                <w:tab w:val="left" w:pos="356"/>
                <w:tab w:val="left" w:pos="851"/>
              </w:tabs>
              <w:autoSpaceDE w:val="0"/>
              <w:autoSpaceDN w:val="0"/>
              <w:adjustRightInd w:val="0"/>
              <w:spacing w:after="0" w:line="240" w:lineRule="auto"/>
              <w:ind w:left="-38"/>
              <w:rPr>
                <w:rFonts w:ascii="Times New Roman" w:hAnsi="Times New Roman" w:cs="Times New Roman"/>
                <w:sz w:val="24"/>
                <w:szCs w:val="24"/>
                <w:shd w:val="clear" w:color="auto" w:fill="FFFFFF"/>
                <w:lang w:val="ru-RU"/>
              </w:rPr>
            </w:pPr>
            <w:r w:rsidRPr="00EC3986">
              <w:rPr>
                <w:rFonts w:ascii="Times New Roman" w:hAnsi="Times New Roman" w:cs="Times New Roman"/>
                <w:sz w:val="24"/>
                <w:szCs w:val="24"/>
                <w:shd w:val="clear" w:color="auto" w:fill="FFFFFF"/>
                <w:lang w:val="ru-RU"/>
              </w:rPr>
              <w:t>- обосновывать стратегические и тактические финансовые решения в области оптимизации структуры источников финансирования, оценки риска и доходности финансовых активов, определения эффективности использования ресурсов предприятия;</w:t>
            </w:r>
          </w:p>
        </w:tc>
        <w:tc>
          <w:tcPr>
            <w:tcW w:w="3215"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540DF" w:rsidRPr="00010EDC" w:rsidRDefault="007540DF" w:rsidP="007540DF">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010EDC">
              <w:rPr>
                <w:rFonts w:ascii="Times New Roman" w:eastAsia="Times New Roman" w:hAnsi="Times New Roman" w:cs="Times New Roman"/>
                <w:b/>
                <w:i/>
                <w:sz w:val="24"/>
                <w:szCs w:val="24"/>
                <w:lang w:val="ru-RU" w:eastAsia="ru-RU"/>
              </w:rPr>
              <w:t>Практические задания</w:t>
            </w:r>
          </w:p>
          <w:p w:rsidR="007540DF" w:rsidRPr="00010EDC" w:rsidRDefault="007540DF" w:rsidP="007540DF">
            <w:pPr>
              <w:widowControl w:val="0"/>
              <w:numPr>
                <w:ilvl w:val="0"/>
                <w:numId w:val="10"/>
              </w:numPr>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010EDC">
              <w:rPr>
                <w:rFonts w:ascii="Times New Roman" w:eastAsia="Times New Roman" w:hAnsi="Times New Roman" w:cs="Times New Roman"/>
                <w:sz w:val="24"/>
                <w:szCs w:val="24"/>
                <w:lang w:val="ru-RU" w:eastAsia="ru-RU"/>
              </w:rPr>
              <w:t>Пусть кривая Филипса задана уравнением π = π–1 – 0,2(u – 0,05),</w:t>
            </w:r>
          </w:p>
          <w:p w:rsidR="007540DF" w:rsidRPr="00010EDC" w:rsidRDefault="007540DF" w:rsidP="007540D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10EDC">
              <w:rPr>
                <w:rFonts w:ascii="Times New Roman" w:eastAsia="Times New Roman" w:hAnsi="Times New Roman" w:cs="Times New Roman"/>
                <w:sz w:val="24"/>
                <w:szCs w:val="24"/>
                <w:lang w:val="ru-RU" w:eastAsia="ru-RU"/>
              </w:rPr>
              <w:t>где π - уровень инфляции в 2016 г.</w:t>
            </w:r>
          </w:p>
          <w:p w:rsidR="007540DF" w:rsidRPr="00010EDC" w:rsidRDefault="007540DF" w:rsidP="007540D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10EDC">
              <w:rPr>
                <w:rFonts w:ascii="Times New Roman" w:eastAsia="Times New Roman" w:hAnsi="Times New Roman" w:cs="Times New Roman"/>
                <w:sz w:val="24"/>
                <w:szCs w:val="24"/>
                <w:lang w:val="ru-RU" w:eastAsia="ru-RU"/>
              </w:rPr>
              <w:t>π–1 - уровень инфляции в 2015 г.</w:t>
            </w:r>
          </w:p>
          <w:p w:rsidR="007540DF" w:rsidRPr="00010EDC" w:rsidRDefault="007540DF" w:rsidP="007540D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10EDC">
              <w:rPr>
                <w:rFonts w:ascii="Times New Roman" w:eastAsia="Times New Roman" w:hAnsi="Times New Roman" w:cs="Times New Roman"/>
                <w:sz w:val="24"/>
                <w:szCs w:val="24"/>
                <w:lang w:val="ru-RU" w:eastAsia="ru-RU"/>
              </w:rPr>
              <w:t>Каким должен быть уровень циклической безработицы в 2016 г., чтобы уровень инфляции снизился по сравнению с предшествующим годом на 2%?</w:t>
            </w:r>
          </w:p>
          <w:p w:rsidR="007540DF" w:rsidRPr="00010EDC" w:rsidRDefault="007540DF" w:rsidP="007540DF">
            <w:pPr>
              <w:widowControl w:val="0"/>
              <w:numPr>
                <w:ilvl w:val="0"/>
                <w:numId w:val="10"/>
              </w:numPr>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010EDC">
              <w:rPr>
                <w:rFonts w:ascii="Times New Roman" w:eastAsia="Times New Roman" w:hAnsi="Times New Roman" w:cs="Times New Roman"/>
                <w:sz w:val="24"/>
                <w:szCs w:val="24"/>
                <w:lang w:val="ru-RU" w:eastAsia="ru-RU"/>
              </w:rPr>
              <w:t>Установите правильную последовательность результатов проведения сдерживающей фискальной политики в закрытой экономике:</w:t>
            </w:r>
          </w:p>
          <w:p w:rsidR="007540DF" w:rsidRPr="00010EDC" w:rsidRDefault="007540DF" w:rsidP="007540D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10EDC">
              <w:rPr>
                <w:rFonts w:ascii="Times New Roman" w:eastAsia="Times New Roman" w:hAnsi="Times New Roman" w:cs="Times New Roman"/>
                <w:sz w:val="24"/>
                <w:szCs w:val="24"/>
                <w:lang w:val="ru-RU" w:eastAsia="ru-RU"/>
              </w:rPr>
              <w:t>1) уменьшение объемов национального производства;</w:t>
            </w:r>
          </w:p>
          <w:p w:rsidR="007540DF" w:rsidRPr="00010EDC" w:rsidRDefault="007540DF" w:rsidP="007540D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10EDC">
              <w:rPr>
                <w:rFonts w:ascii="Times New Roman" w:eastAsia="Times New Roman" w:hAnsi="Times New Roman" w:cs="Times New Roman"/>
                <w:sz w:val="24"/>
                <w:szCs w:val="24"/>
                <w:lang w:val="ru-RU" w:eastAsia="ru-RU"/>
              </w:rPr>
              <w:t>2) сокращение совокупного спроса;</w:t>
            </w:r>
          </w:p>
          <w:p w:rsidR="007540DF" w:rsidRPr="00010EDC" w:rsidRDefault="007540DF" w:rsidP="007540D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10EDC">
              <w:rPr>
                <w:rFonts w:ascii="Times New Roman" w:eastAsia="Times New Roman" w:hAnsi="Times New Roman" w:cs="Times New Roman"/>
                <w:sz w:val="24"/>
                <w:szCs w:val="24"/>
                <w:lang w:val="ru-RU" w:eastAsia="ru-RU"/>
              </w:rPr>
              <w:t>3) кривая совокупного спроса сдвигается влево;</w:t>
            </w:r>
          </w:p>
          <w:p w:rsidR="007540DF" w:rsidRPr="00010EDC" w:rsidRDefault="007540DF" w:rsidP="007540D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10EDC">
              <w:rPr>
                <w:rFonts w:ascii="Times New Roman" w:eastAsia="Times New Roman" w:hAnsi="Times New Roman" w:cs="Times New Roman"/>
                <w:sz w:val="24"/>
                <w:szCs w:val="24"/>
                <w:lang w:val="ru-RU" w:eastAsia="ru-RU"/>
              </w:rPr>
              <w:t>4) сокращение государственных закупок товаров и услуг.</w:t>
            </w:r>
          </w:p>
          <w:p w:rsidR="007540DF" w:rsidRPr="00010EDC" w:rsidRDefault="007540DF" w:rsidP="007540DF">
            <w:pPr>
              <w:widowControl w:val="0"/>
              <w:autoSpaceDE w:val="0"/>
              <w:autoSpaceDN w:val="0"/>
              <w:adjustRightInd w:val="0"/>
              <w:spacing w:after="0" w:line="240" w:lineRule="auto"/>
              <w:ind w:hanging="57"/>
              <w:jc w:val="both"/>
              <w:rPr>
                <w:rFonts w:ascii="Times New Roman" w:eastAsia="Times New Roman" w:hAnsi="Times New Roman" w:cs="Times New Roman"/>
                <w:sz w:val="24"/>
                <w:szCs w:val="24"/>
                <w:lang w:val="ru-RU" w:eastAsia="ru-RU"/>
              </w:rPr>
            </w:pPr>
            <w:r w:rsidRPr="00010EDC">
              <w:rPr>
                <w:rFonts w:ascii="Times New Roman" w:eastAsia="Times New Roman" w:hAnsi="Times New Roman" w:cs="Times New Roman"/>
                <w:sz w:val="24"/>
                <w:szCs w:val="24"/>
                <w:lang w:val="ru-RU" w:eastAsia="ru-RU"/>
              </w:rPr>
              <w:t xml:space="preserve">3. В экономике страны естественный уровень безработицы равен 6,5%, а фактический – 10%. Потенциальный ВВП составляет 4000 млрд. долл., коэффициент </w:t>
            </w:r>
            <w:proofErr w:type="spellStart"/>
            <w:r w:rsidRPr="00010EDC">
              <w:rPr>
                <w:rFonts w:ascii="Times New Roman" w:eastAsia="Times New Roman" w:hAnsi="Times New Roman" w:cs="Times New Roman"/>
                <w:sz w:val="24"/>
                <w:szCs w:val="24"/>
                <w:lang w:val="ru-RU" w:eastAsia="ru-RU"/>
              </w:rPr>
              <w:t>Оукена</w:t>
            </w:r>
            <w:proofErr w:type="spellEnd"/>
            <w:r w:rsidRPr="00010EDC">
              <w:rPr>
                <w:rFonts w:ascii="Times New Roman" w:eastAsia="Times New Roman" w:hAnsi="Times New Roman" w:cs="Times New Roman"/>
                <w:sz w:val="24"/>
                <w:szCs w:val="24"/>
                <w:lang w:val="ru-RU" w:eastAsia="ru-RU"/>
              </w:rPr>
              <w:t xml:space="preserve"> – 2,7. Какую политику должно проводить правительство для стабилизации экономики (рассмотрите все возможные инструменты), если известно, что предельная склонность к потреблению равна </w:t>
            </w:r>
            <w:r w:rsidRPr="00010EDC">
              <w:rPr>
                <w:rFonts w:ascii="Times New Roman" w:eastAsia="Times New Roman" w:hAnsi="Times New Roman" w:cs="Times New Roman"/>
                <w:sz w:val="24"/>
                <w:szCs w:val="24"/>
                <w:lang w:val="ru-RU" w:eastAsia="ru-RU"/>
              </w:rPr>
              <w:lastRenderedPageBreak/>
              <w:t xml:space="preserve">0,75. </w:t>
            </w:r>
          </w:p>
          <w:p w:rsidR="007540DF" w:rsidRPr="00010EDC" w:rsidRDefault="007540DF" w:rsidP="007540DF">
            <w:pPr>
              <w:spacing w:before="60" w:after="165" w:line="240" w:lineRule="auto"/>
              <w:ind w:left="75" w:right="75" w:firstLine="10"/>
              <w:jc w:val="both"/>
              <w:rPr>
                <w:rFonts w:ascii="Times New Roman" w:eastAsia="Times New Roman" w:hAnsi="Times New Roman" w:cs="Times New Roman"/>
                <w:color w:val="000000"/>
                <w:sz w:val="24"/>
                <w:szCs w:val="24"/>
                <w:lang w:val="ru-RU" w:eastAsia="ru-RU"/>
              </w:rPr>
            </w:pPr>
            <w:r w:rsidRPr="00010EDC">
              <w:rPr>
                <w:rFonts w:ascii="Times New Roman" w:eastAsia="Times New Roman" w:hAnsi="Times New Roman" w:cs="Times New Roman"/>
                <w:color w:val="000000"/>
                <w:sz w:val="24"/>
                <w:szCs w:val="24"/>
                <w:lang w:val="ru-RU" w:eastAsia="ru-RU"/>
              </w:rPr>
              <w:t>4. Определите, на сколько процентов должно увеличиться количество рабочих мест (занятых) в экономике, чтобы обеспечить прирост ВНП на 6 %, если капитал вырос на 10 %, общая производительность факторов – на 1,6 %, а производственная функция записывается формулой</w:t>
            </w:r>
          </w:p>
          <w:p w:rsidR="007540DF" w:rsidRPr="00BF11E0" w:rsidRDefault="007540DF" w:rsidP="007540DF">
            <w:pPr>
              <w:spacing w:after="0" w:line="240" w:lineRule="auto"/>
              <w:ind w:firstLine="352"/>
              <w:rPr>
                <w:rFonts w:ascii="Times New Roman" w:hAnsi="Times New Roman" w:cs="Times New Roman"/>
                <w:b/>
                <w:bCs/>
                <w:i/>
                <w:iCs/>
                <w:sz w:val="24"/>
                <w:szCs w:val="24"/>
                <w:lang w:val="ru-RU"/>
              </w:rPr>
            </w:pPr>
            <w:r w:rsidRPr="00010EDC">
              <w:rPr>
                <w:rFonts w:ascii="Times New Roman" w:eastAsia="Times New Roman" w:hAnsi="Times New Roman" w:cs="Times New Roman"/>
                <w:noProof/>
                <w:color w:val="000000"/>
                <w:sz w:val="24"/>
                <w:szCs w:val="24"/>
                <w:lang w:val="ru-RU" w:eastAsia="ru-RU"/>
              </w:rPr>
              <w:drawing>
                <wp:inline distT="0" distB="0" distL="0" distR="0" wp14:anchorId="20737C7A" wp14:editId="097B0614">
                  <wp:extent cx="1314450" cy="152400"/>
                  <wp:effectExtent l="0" t="0" r="0" b="0"/>
                  <wp:docPr id="1" name="Рисунок 1" descr="http://eos.ibi.spb.ru/umk/2_7/15/pict/15_P2_R2_T1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eos.ibi.spb.ru/umk/2_7/15/pict/15_P2_R2_T1_5.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0" cy="152400"/>
                          </a:xfrm>
                          <a:prstGeom prst="rect">
                            <a:avLst/>
                          </a:prstGeom>
                          <a:noFill/>
                          <a:ln>
                            <a:noFill/>
                          </a:ln>
                        </pic:spPr>
                      </pic:pic>
                    </a:graphicData>
                  </a:graphic>
                </wp:inline>
              </w:drawing>
            </w:r>
            <w:r w:rsidRPr="00010EDC">
              <w:rPr>
                <w:rFonts w:ascii="Times New Roman" w:eastAsia="Times New Roman" w:hAnsi="Times New Roman" w:cs="Times New Roman"/>
                <w:color w:val="000000"/>
                <w:sz w:val="24"/>
                <w:szCs w:val="24"/>
                <w:lang w:val="ru-RU" w:eastAsia="ru-RU"/>
              </w:rPr>
              <w:t>, где А – общая производительность факторов производства.</w:t>
            </w:r>
          </w:p>
        </w:tc>
      </w:tr>
      <w:tr w:rsidR="007540DF" w:rsidRPr="008F7942" w:rsidTr="007540DF">
        <w:trPr>
          <w:trHeight w:val="446"/>
        </w:trPr>
        <w:tc>
          <w:tcPr>
            <w:tcW w:w="5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540DF" w:rsidRPr="0023572B" w:rsidRDefault="007540DF" w:rsidP="007540D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lastRenderedPageBreak/>
              <w:t>Владеть</w:t>
            </w:r>
          </w:p>
        </w:tc>
        <w:tc>
          <w:tcPr>
            <w:tcW w:w="120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7540DF" w:rsidRPr="00F27633" w:rsidRDefault="007540DF" w:rsidP="007540DF">
            <w:pPr>
              <w:widowControl w:val="0"/>
              <w:tabs>
                <w:tab w:val="left" w:pos="356"/>
                <w:tab w:val="left" w:pos="851"/>
              </w:tabs>
              <w:autoSpaceDE w:val="0"/>
              <w:autoSpaceDN w:val="0"/>
              <w:adjustRightInd w:val="0"/>
              <w:spacing w:after="0" w:line="240" w:lineRule="auto"/>
              <w:ind w:left="-38"/>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-м</w:t>
            </w:r>
            <w:r w:rsidRPr="00EC3986">
              <w:rPr>
                <w:rFonts w:ascii="Times New Roman" w:hAnsi="Times New Roman" w:cs="Times New Roman"/>
                <w:sz w:val="24"/>
                <w:szCs w:val="24"/>
                <w:shd w:val="clear" w:color="auto" w:fill="FFFFFF"/>
                <w:lang w:val="ru-RU"/>
              </w:rPr>
              <w:t>етодами и инструментами оценки и анализа влияния финансовых рычагов на различные аспекты деятельности компании;</w:t>
            </w:r>
          </w:p>
        </w:tc>
        <w:tc>
          <w:tcPr>
            <w:tcW w:w="3215"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540DF" w:rsidRPr="00010EDC" w:rsidRDefault="007540DF" w:rsidP="007540DF">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010EDC">
              <w:rPr>
                <w:rFonts w:ascii="Times New Roman" w:eastAsia="Times New Roman" w:hAnsi="Times New Roman" w:cs="Times New Roman"/>
                <w:b/>
                <w:i/>
                <w:sz w:val="24"/>
                <w:szCs w:val="24"/>
                <w:lang w:val="ru-RU" w:eastAsia="ru-RU"/>
              </w:rPr>
              <w:t>Задания для индивидуальной работы</w:t>
            </w:r>
          </w:p>
          <w:p w:rsidR="007540DF" w:rsidRPr="00010EDC" w:rsidRDefault="007540DF" w:rsidP="007540DF">
            <w:pPr>
              <w:widowControl w:val="0"/>
              <w:numPr>
                <w:ilvl w:val="0"/>
                <w:numId w:val="9"/>
              </w:numPr>
              <w:autoSpaceDE w:val="0"/>
              <w:autoSpaceDN w:val="0"/>
              <w:adjustRightInd w:val="0"/>
              <w:spacing w:after="0" w:line="240" w:lineRule="auto"/>
              <w:ind w:left="0" w:firstLine="8"/>
              <w:jc w:val="both"/>
              <w:rPr>
                <w:rFonts w:ascii="Times New Roman" w:eastAsia="Times New Roman" w:hAnsi="Times New Roman" w:cs="Times New Roman"/>
                <w:b/>
                <w:i/>
                <w:sz w:val="24"/>
                <w:szCs w:val="24"/>
                <w:lang w:val="ru-RU" w:eastAsia="ru-RU"/>
              </w:rPr>
            </w:pPr>
            <w:r w:rsidRPr="00010EDC">
              <w:rPr>
                <w:rFonts w:ascii="Times New Roman" w:eastAsia="Times New Roman" w:hAnsi="Times New Roman" w:cs="Times New Roman"/>
                <w:sz w:val="24"/>
                <w:szCs w:val="24"/>
                <w:lang w:val="ru-RU" w:eastAsia="ru-RU"/>
              </w:rPr>
              <w:t xml:space="preserve">На протяжении нескольких лет ведется обсуждение возможности введения в России режима инфляционного </w:t>
            </w:r>
            <w:proofErr w:type="spellStart"/>
            <w:r w:rsidRPr="00010EDC">
              <w:rPr>
                <w:rFonts w:ascii="Times New Roman" w:eastAsia="Times New Roman" w:hAnsi="Times New Roman" w:cs="Times New Roman"/>
                <w:sz w:val="24"/>
                <w:szCs w:val="24"/>
                <w:lang w:val="ru-RU" w:eastAsia="ru-RU"/>
              </w:rPr>
              <w:t>таргетирования</w:t>
            </w:r>
            <w:proofErr w:type="spellEnd"/>
            <w:r w:rsidRPr="00010EDC">
              <w:rPr>
                <w:rFonts w:ascii="Times New Roman" w:eastAsia="Times New Roman" w:hAnsi="Times New Roman" w:cs="Times New Roman"/>
                <w:sz w:val="24"/>
                <w:szCs w:val="24"/>
                <w:lang w:val="ru-RU" w:eastAsia="ru-RU"/>
              </w:rPr>
              <w:t>. Как вы считаете, возможно ли в настоящее время его введение в России? Какое влияние оно окажет на национальную экономику? Обоснуйте свое мнение, в том числе используя опыт стран, где подобный режим уже действует.</w:t>
            </w:r>
          </w:p>
          <w:p w:rsidR="007540DF" w:rsidRPr="00010EDC" w:rsidRDefault="007540DF" w:rsidP="007540DF">
            <w:pPr>
              <w:pStyle w:val="a3"/>
              <w:numPr>
                <w:ilvl w:val="0"/>
                <w:numId w:val="9"/>
              </w:numPr>
              <w:spacing w:after="0" w:line="240" w:lineRule="auto"/>
              <w:ind w:left="85" w:hanging="77"/>
              <w:rPr>
                <w:rFonts w:ascii="Times New Roman" w:hAnsi="Times New Roman" w:cs="Times New Roman"/>
                <w:b/>
                <w:bCs/>
                <w:i/>
                <w:iCs/>
                <w:sz w:val="24"/>
                <w:szCs w:val="24"/>
              </w:rPr>
            </w:pPr>
            <w:r w:rsidRPr="00010EDC">
              <w:rPr>
                <w:rFonts w:ascii="Times New Roman" w:eastAsia="Times New Roman" w:hAnsi="Times New Roman" w:cs="Times New Roman"/>
                <w:sz w:val="24"/>
                <w:szCs w:val="24"/>
                <w:lang w:eastAsia="ru-RU"/>
              </w:rPr>
              <w:t>Одним из факторов снижения эффективности фискальной политики является «эффект вытеснения». Объясните его суть и дайте графическую иллюстрацию. Каким образом возникновение данного эффекта в настоящем может ухудшить экономическую ситуацию в стране в будущем?</w:t>
            </w:r>
          </w:p>
        </w:tc>
      </w:tr>
    </w:tbl>
    <w:p w:rsidR="007540DF" w:rsidRPr="0023572B"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highlight w:val="yellow"/>
          <w:lang w:val="ru-RU" w:eastAsia="ru-RU"/>
        </w:rPr>
        <w:sectPr w:rsidR="007540DF" w:rsidRPr="0023572B" w:rsidSect="007540DF">
          <w:pgSz w:w="16838" w:h="11906" w:orient="landscape"/>
          <w:pgMar w:top="1701" w:right="709" w:bottom="850" w:left="1134" w:header="708" w:footer="708" w:gutter="0"/>
          <w:cols w:space="708"/>
          <w:docGrid w:linePitch="360"/>
        </w:sectPr>
      </w:pPr>
    </w:p>
    <w:p w:rsidR="007540DF" w:rsidRPr="00BF11E0"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BF11E0">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rsidR="007540DF" w:rsidRPr="00BF11E0"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F11E0">
        <w:rPr>
          <w:rFonts w:ascii="Times New Roman" w:eastAsia="Times New Roman" w:hAnsi="Times New Roman" w:cs="Times New Roman"/>
          <w:sz w:val="24"/>
          <w:szCs w:val="24"/>
          <w:lang w:val="ru-RU" w:eastAsia="ru-RU"/>
        </w:rPr>
        <w:t xml:space="preserve">Промежуточная аттестация по дисциплине </w:t>
      </w:r>
      <w:r w:rsidRPr="00BF11E0">
        <w:rPr>
          <w:rFonts w:ascii="Times New Roman" w:eastAsia="Times New Roman" w:hAnsi="Times New Roman" w:cs="Times New Roman"/>
          <w:bCs/>
          <w:sz w:val="24"/>
          <w:szCs w:val="24"/>
          <w:lang w:val="ru-RU" w:eastAsia="ru-RU"/>
        </w:rPr>
        <w:t>«</w:t>
      </w:r>
      <w:r w:rsidRPr="00547EE8">
        <w:rPr>
          <w:rFonts w:ascii="Times New Roman" w:eastAsia="Times New Roman" w:hAnsi="Times New Roman" w:cs="Times New Roman"/>
          <w:bCs/>
          <w:sz w:val="24"/>
          <w:szCs w:val="24"/>
          <w:lang w:val="ru-RU" w:eastAsia="ru-RU"/>
        </w:rPr>
        <w:t xml:space="preserve">Финансовые рынки, алгоритмический </w:t>
      </w:r>
      <w:proofErr w:type="spellStart"/>
      <w:r w:rsidRPr="00547EE8">
        <w:rPr>
          <w:rFonts w:ascii="Times New Roman" w:eastAsia="Times New Roman" w:hAnsi="Times New Roman" w:cs="Times New Roman"/>
          <w:bCs/>
          <w:sz w:val="24"/>
          <w:szCs w:val="24"/>
          <w:lang w:val="ru-RU" w:eastAsia="ru-RU"/>
        </w:rPr>
        <w:t>трейдинг</w:t>
      </w:r>
      <w:proofErr w:type="spellEnd"/>
      <w:r w:rsidRPr="00547EE8">
        <w:rPr>
          <w:rFonts w:ascii="Times New Roman" w:eastAsia="Times New Roman" w:hAnsi="Times New Roman" w:cs="Times New Roman"/>
          <w:bCs/>
          <w:sz w:val="24"/>
          <w:szCs w:val="24"/>
          <w:lang w:val="ru-RU" w:eastAsia="ru-RU"/>
        </w:rPr>
        <w:t xml:space="preserve"> и портфельное управление»</w:t>
      </w:r>
      <w:r>
        <w:rPr>
          <w:rFonts w:ascii="Times New Roman" w:eastAsia="Times New Roman" w:hAnsi="Times New Roman" w:cs="Times New Roman"/>
          <w:bCs/>
          <w:sz w:val="24"/>
          <w:szCs w:val="24"/>
          <w:lang w:val="ru-RU" w:eastAsia="ru-RU"/>
        </w:rPr>
        <w:t xml:space="preserve"> </w:t>
      </w:r>
      <w:r w:rsidRPr="00BF11E0">
        <w:rPr>
          <w:rFonts w:ascii="Times New Roman" w:eastAsia="Times New Roman" w:hAnsi="Times New Roman" w:cs="Times New Roman"/>
          <w:sz w:val="24"/>
          <w:szCs w:val="24"/>
          <w:lang w:val="ru-RU" w:eastAsia="ru-RU"/>
        </w:rPr>
        <w:t xml:space="preserve">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BF11E0">
        <w:rPr>
          <w:rFonts w:ascii="Times New Roman" w:eastAsia="Times New Roman" w:hAnsi="Times New Roman" w:cs="Times New Roman"/>
          <w:sz w:val="24"/>
          <w:szCs w:val="24"/>
          <w:lang w:val="ru-RU" w:eastAsia="ru-RU"/>
        </w:rPr>
        <w:t>сформированности</w:t>
      </w:r>
      <w:proofErr w:type="spellEnd"/>
      <w:r w:rsidRPr="00BF11E0">
        <w:rPr>
          <w:rFonts w:ascii="Times New Roman" w:eastAsia="Times New Roman" w:hAnsi="Times New Roman" w:cs="Times New Roman"/>
          <w:sz w:val="24"/>
          <w:szCs w:val="24"/>
          <w:lang w:val="ru-RU" w:eastAsia="ru-RU"/>
        </w:rPr>
        <w:t xml:space="preserve"> умений и владений, проводится в форме экзамена</w:t>
      </w:r>
      <w:r>
        <w:rPr>
          <w:rFonts w:ascii="Times New Roman" w:eastAsia="Times New Roman" w:hAnsi="Times New Roman" w:cs="Times New Roman"/>
          <w:sz w:val="24"/>
          <w:szCs w:val="24"/>
          <w:lang w:val="ru-RU" w:eastAsia="ru-RU"/>
        </w:rPr>
        <w:t xml:space="preserve"> и курсовой работы</w:t>
      </w:r>
      <w:r w:rsidRPr="00BF11E0">
        <w:rPr>
          <w:rFonts w:ascii="Times New Roman" w:eastAsia="Times New Roman" w:hAnsi="Times New Roman" w:cs="Times New Roman"/>
          <w:sz w:val="24"/>
          <w:szCs w:val="24"/>
          <w:lang w:val="ru-RU" w:eastAsia="ru-RU"/>
        </w:rPr>
        <w:t>.</w:t>
      </w:r>
    </w:p>
    <w:p w:rsidR="007540DF" w:rsidRPr="00BF11E0"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F11E0">
        <w:rPr>
          <w:rFonts w:ascii="Times New Roman" w:eastAsia="Times New Roman" w:hAnsi="Times New Roman" w:cs="Times New Roman"/>
          <w:sz w:val="24"/>
          <w:szCs w:val="24"/>
          <w:lang w:val="ru-RU" w:eastAsia="ru-RU"/>
        </w:rPr>
        <w:t xml:space="preserve">Экзамен по данной дисциплине проводится в устной форме 2 теоретических вопроса и одно практическое задание. </w:t>
      </w:r>
    </w:p>
    <w:p w:rsidR="007540DF" w:rsidRPr="00BF11E0"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BF11E0">
        <w:rPr>
          <w:rFonts w:ascii="Times New Roman" w:eastAsia="Times New Roman" w:hAnsi="Times New Roman" w:cs="Times New Roman"/>
          <w:i/>
          <w:sz w:val="24"/>
          <w:szCs w:val="24"/>
          <w:lang w:val="ru-RU" w:eastAsia="ru-RU"/>
        </w:rPr>
        <w:t>Перечень вопросов к экзамену</w:t>
      </w:r>
    </w:p>
    <w:p w:rsidR="007540DF" w:rsidRPr="00547EE8" w:rsidRDefault="007540DF" w:rsidP="007540DF">
      <w:pPr>
        <w:pStyle w:val="a6"/>
        <w:spacing w:before="0" w:beforeAutospacing="0" w:after="0" w:afterAutospacing="0"/>
        <w:jc w:val="both"/>
        <w:rPr>
          <w:color w:val="000000"/>
        </w:rPr>
      </w:pPr>
      <w:r w:rsidRPr="00547EE8">
        <w:rPr>
          <w:color w:val="000000"/>
        </w:rPr>
        <w:t>1.</w:t>
      </w:r>
      <w:r>
        <w:rPr>
          <w:color w:val="000000"/>
        </w:rPr>
        <w:t xml:space="preserve"> </w:t>
      </w:r>
      <w:r w:rsidRPr="00547EE8">
        <w:rPr>
          <w:color w:val="000000"/>
        </w:rPr>
        <w:t>Что представляет собой финансовый рынок?</w:t>
      </w:r>
    </w:p>
    <w:p w:rsidR="007540DF" w:rsidRPr="00547EE8" w:rsidRDefault="007540DF" w:rsidP="007540DF">
      <w:pPr>
        <w:pStyle w:val="a6"/>
        <w:spacing w:before="0" w:beforeAutospacing="0" w:after="0" w:afterAutospacing="0"/>
        <w:jc w:val="both"/>
        <w:rPr>
          <w:color w:val="000000"/>
        </w:rPr>
      </w:pPr>
      <w:r w:rsidRPr="00547EE8">
        <w:rPr>
          <w:color w:val="000000"/>
        </w:rPr>
        <w:t>2.</w:t>
      </w:r>
      <w:r>
        <w:rPr>
          <w:color w:val="000000"/>
        </w:rPr>
        <w:t xml:space="preserve"> </w:t>
      </w:r>
      <w:r w:rsidRPr="00547EE8">
        <w:rPr>
          <w:color w:val="000000"/>
        </w:rPr>
        <w:t>Определите структуру финансового рынка.</w:t>
      </w:r>
    </w:p>
    <w:p w:rsidR="007540DF" w:rsidRPr="00547EE8" w:rsidRDefault="007540DF" w:rsidP="007540DF">
      <w:pPr>
        <w:pStyle w:val="a6"/>
        <w:spacing w:before="0" w:beforeAutospacing="0" w:after="0" w:afterAutospacing="0"/>
        <w:jc w:val="both"/>
        <w:rPr>
          <w:color w:val="000000"/>
        </w:rPr>
      </w:pPr>
      <w:r w:rsidRPr="00547EE8">
        <w:rPr>
          <w:color w:val="000000"/>
        </w:rPr>
        <w:t>3.</w:t>
      </w:r>
      <w:r>
        <w:rPr>
          <w:color w:val="000000"/>
        </w:rPr>
        <w:t xml:space="preserve"> </w:t>
      </w:r>
      <w:r w:rsidRPr="00547EE8">
        <w:rPr>
          <w:color w:val="000000"/>
        </w:rPr>
        <w:t>Какие функции исполняет валютный рынок в системе финансового рынка?</w:t>
      </w:r>
    </w:p>
    <w:p w:rsidR="007540DF" w:rsidRPr="00547EE8" w:rsidRDefault="007540DF" w:rsidP="007540DF">
      <w:pPr>
        <w:pStyle w:val="a6"/>
        <w:spacing w:before="0" w:beforeAutospacing="0" w:after="0" w:afterAutospacing="0"/>
        <w:jc w:val="both"/>
        <w:rPr>
          <w:color w:val="000000"/>
        </w:rPr>
      </w:pPr>
      <w:r w:rsidRPr="00547EE8">
        <w:rPr>
          <w:color w:val="000000"/>
        </w:rPr>
        <w:t>4.</w:t>
      </w:r>
      <w:r>
        <w:rPr>
          <w:color w:val="000000"/>
        </w:rPr>
        <w:t xml:space="preserve"> </w:t>
      </w:r>
      <w:r w:rsidRPr="00547EE8">
        <w:rPr>
          <w:color w:val="000000"/>
        </w:rPr>
        <w:t>Назовите функции финансового рынка.</w:t>
      </w:r>
    </w:p>
    <w:p w:rsidR="007540DF" w:rsidRPr="00547EE8" w:rsidRDefault="007540DF" w:rsidP="007540DF">
      <w:pPr>
        <w:pStyle w:val="a6"/>
        <w:spacing w:before="0" w:beforeAutospacing="0" w:after="0" w:afterAutospacing="0"/>
        <w:jc w:val="both"/>
        <w:rPr>
          <w:color w:val="000000"/>
        </w:rPr>
      </w:pPr>
      <w:r w:rsidRPr="00547EE8">
        <w:rPr>
          <w:color w:val="000000"/>
        </w:rPr>
        <w:t>5.</w:t>
      </w:r>
      <w:r>
        <w:rPr>
          <w:color w:val="000000"/>
        </w:rPr>
        <w:t xml:space="preserve"> </w:t>
      </w:r>
      <w:r w:rsidRPr="00547EE8">
        <w:rPr>
          <w:color w:val="000000"/>
        </w:rPr>
        <w:t>За которыми критериям можно классифицировать финансовые рынки?</w:t>
      </w:r>
    </w:p>
    <w:p w:rsidR="007540DF" w:rsidRPr="00547EE8" w:rsidRDefault="007540DF" w:rsidP="007540DF">
      <w:pPr>
        <w:pStyle w:val="a6"/>
        <w:spacing w:before="0" w:beforeAutospacing="0" w:after="0" w:afterAutospacing="0"/>
        <w:jc w:val="both"/>
        <w:rPr>
          <w:color w:val="000000"/>
        </w:rPr>
      </w:pPr>
      <w:r w:rsidRPr="00547EE8">
        <w:rPr>
          <w:color w:val="000000"/>
        </w:rPr>
        <w:t>6.</w:t>
      </w:r>
      <w:r>
        <w:rPr>
          <w:color w:val="000000"/>
        </w:rPr>
        <w:t xml:space="preserve"> </w:t>
      </w:r>
      <w:r w:rsidRPr="00547EE8">
        <w:rPr>
          <w:color w:val="000000"/>
        </w:rPr>
        <w:t>В чем заключаются различия между инструментами займа и инструментов собственности?</w:t>
      </w:r>
    </w:p>
    <w:p w:rsidR="007540DF" w:rsidRPr="00547EE8" w:rsidRDefault="007540DF" w:rsidP="007540DF">
      <w:pPr>
        <w:pStyle w:val="a6"/>
        <w:spacing w:before="0" w:beforeAutospacing="0" w:after="0" w:afterAutospacing="0"/>
        <w:jc w:val="both"/>
        <w:rPr>
          <w:color w:val="000000"/>
        </w:rPr>
      </w:pPr>
      <w:r w:rsidRPr="00547EE8">
        <w:rPr>
          <w:color w:val="000000"/>
        </w:rPr>
        <w:t>7.</w:t>
      </w:r>
      <w:r>
        <w:rPr>
          <w:color w:val="000000"/>
        </w:rPr>
        <w:t xml:space="preserve"> </w:t>
      </w:r>
      <w:r w:rsidRPr="00547EE8">
        <w:rPr>
          <w:color w:val="000000"/>
        </w:rPr>
        <w:t>Назовите функции, которые выполняет финансовый рынок.</w:t>
      </w:r>
    </w:p>
    <w:p w:rsidR="007540DF" w:rsidRPr="00547EE8" w:rsidRDefault="007540DF" w:rsidP="007540DF">
      <w:pPr>
        <w:pStyle w:val="a6"/>
        <w:spacing w:before="0" w:beforeAutospacing="0" w:after="0" w:afterAutospacing="0"/>
        <w:jc w:val="both"/>
        <w:rPr>
          <w:color w:val="000000"/>
        </w:rPr>
      </w:pPr>
      <w:r w:rsidRPr="00547EE8">
        <w:rPr>
          <w:color w:val="000000"/>
        </w:rPr>
        <w:t>8.</w:t>
      </w:r>
      <w:r>
        <w:rPr>
          <w:color w:val="000000"/>
        </w:rPr>
        <w:t xml:space="preserve"> </w:t>
      </w:r>
      <w:r w:rsidRPr="00547EE8">
        <w:rPr>
          <w:color w:val="000000"/>
        </w:rPr>
        <w:t>В чем заключается отличие первичного и вторичного рынков?</w:t>
      </w:r>
    </w:p>
    <w:p w:rsidR="007540DF" w:rsidRPr="00547EE8" w:rsidRDefault="007540DF" w:rsidP="007540DF">
      <w:pPr>
        <w:pStyle w:val="a6"/>
        <w:spacing w:before="0" w:beforeAutospacing="0" w:after="0" w:afterAutospacing="0"/>
        <w:jc w:val="both"/>
        <w:rPr>
          <w:color w:val="000000"/>
        </w:rPr>
      </w:pPr>
      <w:r w:rsidRPr="00547EE8">
        <w:rPr>
          <w:color w:val="000000"/>
        </w:rPr>
        <w:t>9.</w:t>
      </w:r>
      <w:r>
        <w:rPr>
          <w:color w:val="000000"/>
        </w:rPr>
        <w:t xml:space="preserve"> </w:t>
      </w:r>
      <w:r w:rsidRPr="00547EE8">
        <w:rPr>
          <w:color w:val="000000"/>
        </w:rPr>
        <w:t>Какие основные субъекты финансового рынка?</w:t>
      </w:r>
    </w:p>
    <w:p w:rsidR="007540DF" w:rsidRPr="00547EE8" w:rsidRDefault="007540DF" w:rsidP="007540DF">
      <w:pPr>
        <w:pStyle w:val="a6"/>
        <w:spacing w:before="0" w:beforeAutospacing="0" w:after="0" w:afterAutospacing="0"/>
        <w:jc w:val="both"/>
        <w:rPr>
          <w:color w:val="000000"/>
        </w:rPr>
      </w:pPr>
      <w:r w:rsidRPr="00547EE8">
        <w:rPr>
          <w:color w:val="000000"/>
        </w:rPr>
        <w:t>10.</w:t>
      </w:r>
      <w:r>
        <w:rPr>
          <w:color w:val="000000"/>
        </w:rPr>
        <w:t xml:space="preserve"> </w:t>
      </w:r>
      <w:r w:rsidRPr="00547EE8">
        <w:rPr>
          <w:color w:val="000000"/>
        </w:rPr>
        <w:t>По какому признаку финансовый рынок разделяется на денежный и рынок капиталов?</w:t>
      </w:r>
    </w:p>
    <w:p w:rsidR="007540DF" w:rsidRPr="00547EE8" w:rsidRDefault="007540DF" w:rsidP="007540DF">
      <w:pPr>
        <w:pStyle w:val="a6"/>
        <w:spacing w:before="0" w:beforeAutospacing="0" w:after="0" w:afterAutospacing="0"/>
        <w:jc w:val="both"/>
        <w:rPr>
          <w:color w:val="000000"/>
        </w:rPr>
      </w:pPr>
      <w:r w:rsidRPr="00547EE8">
        <w:rPr>
          <w:color w:val="000000"/>
        </w:rPr>
        <w:t>11.</w:t>
      </w:r>
      <w:r>
        <w:rPr>
          <w:color w:val="000000"/>
        </w:rPr>
        <w:t xml:space="preserve"> </w:t>
      </w:r>
      <w:r w:rsidRPr="00547EE8">
        <w:rPr>
          <w:color w:val="000000"/>
        </w:rPr>
        <w:t>Какие функции выполняет кредитный рынок в системе финансового рынка?</w:t>
      </w:r>
    </w:p>
    <w:p w:rsidR="007540DF" w:rsidRPr="00547EE8" w:rsidRDefault="007540DF" w:rsidP="007540DF">
      <w:pPr>
        <w:pStyle w:val="a6"/>
        <w:spacing w:before="0" w:beforeAutospacing="0" w:after="0" w:afterAutospacing="0"/>
        <w:jc w:val="both"/>
        <w:rPr>
          <w:color w:val="000000"/>
        </w:rPr>
      </w:pPr>
      <w:r w:rsidRPr="00547EE8">
        <w:rPr>
          <w:color w:val="000000"/>
        </w:rPr>
        <w:t>12.</w:t>
      </w:r>
      <w:r>
        <w:rPr>
          <w:color w:val="000000"/>
        </w:rPr>
        <w:t xml:space="preserve"> </w:t>
      </w:r>
      <w:r w:rsidRPr="00547EE8">
        <w:rPr>
          <w:color w:val="000000"/>
        </w:rPr>
        <w:t>Какие свойства имеют ценные бумаги?</w:t>
      </w:r>
    </w:p>
    <w:p w:rsidR="007540DF" w:rsidRDefault="007540DF" w:rsidP="007540DF">
      <w:pPr>
        <w:pStyle w:val="a6"/>
        <w:spacing w:before="0" w:beforeAutospacing="0" w:after="0" w:afterAutospacing="0"/>
        <w:jc w:val="both"/>
        <w:rPr>
          <w:color w:val="000000"/>
        </w:rPr>
      </w:pPr>
      <w:r w:rsidRPr="00547EE8">
        <w:rPr>
          <w:color w:val="000000"/>
        </w:rPr>
        <w:t>13.</w:t>
      </w:r>
      <w:r>
        <w:rPr>
          <w:color w:val="000000"/>
        </w:rPr>
        <w:t xml:space="preserve"> </w:t>
      </w:r>
      <w:r w:rsidRPr="00547EE8">
        <w:rPr>
          <w:color w:val="000000"/>
        </w:rPr>
        <w:t>В чем проявляется тождество денег и ценных бумаг, в чем их различие?</w:t>
      </w:r>
    </w:p>
    <w:p w:rsidR="007540DF" w:rsidRPr="00547EE8" w:rsidRDefault="007540DF" w:rsidP="007540DF">
      <w:pPr>
        <w:pStyle w:val="a6"/>
        <w:spacing w:before="0" w:beforeAutospacing="0" w:after="0" w:afterAutospacing="0"/>
        <w:jc w:val="both"/>
        <w:rPr>
          <w:color w:val="000000"/>
        </w:rPr>
      </w:pPr>
      <w:r w:rsidRPr="00547EE8">
        <w:rPr>
          <w:color w:val="000000"/>
        </w:rPr>
        <w:t>1</w:t>
      </w:r>
      <w:r>
        <w:rPr>
          <w:color w:val="000000"/>
        </w:rPr>
        <w:t>4</w:t>
      </w:r>
      <w:r w:rsidRPr="00547EE8">
        <w:rPr>
          <w:color w:val="000000"/>
        </w:rPr>
        <w:t>.</w:t>
      </w:r>
      <w:r>
        <w:rPr>
          <w:color w:val="000000"/>
        </w:rPr>
        <w:t xml:space="preserve"> </w:t>
      </w:r>
      <w:r w:rsidRPr="00547EE8">
        <w:rPr>
          <w:color w:val="000000"/>
        </w:rPr>
        <w:t>Дайте определение финансовым посредникам.</w:t>
      </w:r>
    </w:p>
    <w:p w:rsidR="007540DF" w:rsidRPr="00547EE8" w:rsidRDefault="007540DF" w:rsidP="007540DF">
      <w:pPr>
        <w:pStyle w:val="a6"/>
        <w:spacing w:before="0" w:beforeAutospacing="0" w:after="0" w:afterAutospacing="0"/>
        <w:jc w:val="both"/>
        <w:rPr>
          <w:color w:val="000000"/>
        </w:rPr>
      </w:pPr>
      <w:r>
        <w:rPr>
          <w:color w:val="000000"/>
        </w:rPr>
        <w:t>15</w:t>
      </w:r>
      <w:r w:rsidRPr="00547EE8">
        <w:rPr>
          <w:color w:val="000000"/>
        </w:rPr>
        <w:t>.</w:t>
      </w:r>
      <w:r>
        <w:rPr>
          <w:color w:val="000000"/>
        </w:rPr>
        <w:t xml:space="preserve"> </w:t>
      </w:r>
      <w:r w:rsidRPr="00547EE8">
        <w:rPr>
          <w:color w:val="000000"/>
        </w:rPr>
        <w:t>Назовите составляющие банковской системы Украины.</w:t>
      </w:r>
    </w:p>
    <w:p w:rsidR="007540DF" w:rsidRPr="00547EE8" w:rsidRDefault="007540DF" w:rsidP="007540DF">
      <w:pPr>
        <w:pStyle w:val="a6"/>
        <w:spacing w:before="0" w:beforeAutospacing="0" w:after="0" w:afterAutospacing="0"/>
        <w:jc w:val="both"/>
        <w:rPr>
          <w:color w:val="000000"/>
        </w:rPr>
      </w:pPr>
      <w:r>
        <w:rPr>
          <w:color w:val="000000"/>
        </w:rPr>
        <w:t>16</w:t>
      </w:r>
      <w:r w:rsidRPr="00547EE8">
        <w:rPr>
          <w:color w:val="000000"/>
        </w:rPr>
        <w:t>.</w:t>
      </w:r>
      <w:r>
        <w:rPr>
          <w:color w:val="000000"/>
        </w:rPr>
        <w:t xml:space="preserve"> </w:t>
      </w:r>
      <w:r w:rsidRPr="00547EE8">
        <w:rPr>
          <w:color w:val="000000"/>
        </w:rPr>
        <w:t>Какие составляющие системы Национального банка?</w:t>
      </w:r>
    </w:p>
    <w:p w:rsidR="007540DF" w:rsidRPr="00547EE8" w:rsidRDefault="007540DF" w:rsidP="007540DF">
      <w:pPr>
        <w:pStyle w:val="a6"/>
        <w:spacing w:before="0" w:beforeAutospacing="0" w:after="0" w:afterAutospacing="0"/>
        <w:jc w:val="both"/>
        <w:rPr>
          <w:color w:val="000000"/>
        </w:rPr>
      </w:pPr>
      <w:r>
        <w:rPr>
          <w:color w:val="000000"/>
        </w:rPr>
        <w:t>17</w:t>
      </w:r>
      <w:r w:rsidRPr="00547EE8">
        <w:rPr>
          <w:color w:val="000000"/>
        </w:rPr>
        <w:t>.</w:t>
      </w:r>
      <w:r>
        <w:rPr>
          <w:color w:val="000000"/>
        </w:rPr>
        <w:t xml:space="preserve"> </w:t>
      </w:r>
      <w:r w:rsidRPr="00547EE8">
        <w:rPr>
          <w:color w:val="000000"/>
        </w:rPr>
        <w:t>Какие основные операции выполняют коммерческие банки?</w:t>
      </w:r>
    </w:p>
    <w:p w:rsidR="007540DF" w:rsidRPr="00547EE8" w:rsidRDefault="007540DF" w:rsidP="007540DF">
      <w:pPr>
        <w:pStyle w:val="a6"/>
        <w:spacing w:before="0" w:beforeAutospacing="0" w:after="0" w:afterAutospacing="0"/>
        <w:jc w:val="both"/>
        <w:rPr>
          <w:color w:val="000000"/>
        </w:rPr>
      </w:pPr>
      <w:r>
        <w:rPr>
          <w:color w:val="000000"/>
        </w:rPr>
        <w:t>18</w:t>
      </w:r>
      <w:r w:rsidRPr="00547EE8">
        <w:rPr>
          <w:color w:val="000000"/>
        </w:rPr>
        <w:t>.</w:t>
      </w:r>
      <w:r>
        <w:rPr>
          <w:color w:val="000000"/>
        </w:rPr>
        <w:t xml:space="preserve"> </w:t>
      </w:r>
      <w:r w:rsidRPr="00547EE8">
        <w:rPr>
          <w:color w:val="000000"/>
        </w:rPr>
        <w:t>В чем сущность универсальных банков, определите их отличие от специализированных?</w:t>
      </w:r>
    </w:p>
    <w:p w:rsidR="007540DF" w:rsidRPr="00547EE8" w:rsidRDefault="007540DF" w:rsidP="007540DF">
      <w:pPr>
        <w:pStyle w:val="a6"/>
        <w:spacing w:before="0" w:beforeAutospacing="0" w:after="0" w:afterAutospacing="0"/>
        <w:jc w:val="both"/>
        <w:rPr>
          <w:color w:val="000000"/>
        </w:rPr>
      </w:pPr>
      <w:r>
        <w:rPr>
          <w:color w:val="000000"/>
        </w:rPr>
        <w:t>19</w:t>
      </w:r>
      <w:r w:rsidRPr="00547EE8">
        <w:rPr>
          <w:color w:val="000000"/>
        </w:rPr>
        <w:t>.</w:t>
      </w:r>
      <w:r>
        <w:rPr>
          <w:color w:val="000000"/>
        </w:rPr>
        <w:t xml:space="preserve"> </w:t>
      </w:r>
      <w:r w:rsidRPr="00547EE8">
        <w:rPr>
          <w:color w:val="000000"/>
        </w:rPr>
        <w:t>Как классифицируются банки по специализации?</w:t>
      </w:r>
    </w:p>
    <w:p w:rsidR="007540DF" w:rsidRPr="00547EE8" w:rsidRDefault="007540DF" w:rsidP="007540DF">
      <w:pPr>
        <w:pStyle w:val="a6"/>
        <w:spacing w:before="0" w:beforeAutospacing="0" w:after="0" w:afterAutospacing="0"/>
        <w:jc w:val="both"/>
        <w:rPr>
          <w:color w:val="000000"/>
        </w:rPr>
      </w:pPr>
      <w:r>
        <w:rPr>
          <w:color w:val="000000"/>
        </w:rPr>
        <w:t>20</w:t>
      </w:r>
      <w:r w:rsidRPr="00547EE8">
        <w:rPr>
          <w:color w:val="000000"/>
        </w:rPr>
        <w:t>.</w:t>
      </w:r>
      <w:r>
        <w:rPr>
          <w:color w:val="000000"/>
        </w:rPr>
        <w:t xml:space="preserve"> </w:t>
      </w:r>
      <w:r w:rsidRPr="00547EE8">
        <w:rPr>
          <w:color w:val="000000"/>
        </w:rPr>
        <w:t>Предоставьте характеристику типам объединений, которые могут создаваться при участии банков.</w:t>
      </w:r>
    </w:p>
    <w:p w:rsidR="007540DF" w:rsidRPr="00547EE8" w:rsidRDefault="007540DF" w:rsidP="007540DF">
      <w:pPr>
        <w:pStyle w:val="a6"/>
        <w:spacing w:before="0" w:beforeAutospacing="0" w:after="0" w:afterAutospacing="0"/>
        <w:jc w:val="both"/>
        <w:rPr>
          <w:color w:val="000000"/>
        </w:rPr>
      </w:pPr>
      <w:r>
        <w:rPr>
          <w:color w:val="000000"/>
        </w:rPr>
        <w:t>21</w:t>
      </w:r>
      <w:r w:rsidRPr="00547EE8">
        <w:rPr>
          <w:color w:val="000000"/>
        </w:rPr>
        <w:t>.</w:t>
      </w:r>
      <w:r>
        <w:rPr>
          <w:color w:val="000000"/>
        </w:rPr>
        <w:t xml:space="preserve"> </w:t>
      </w:r>
      <w:r w:rsidRPr="00547EE8">
        <w:rPr>
          <w:color w:val="000000"/>
        </w:rPr>
        <w:t>Назовите основные виды небанковских финансовых институтов, действующих на территории Украины. Которые основные формы их деятельности?</w:t>
      </w:r>
    </w:p>
    <w:p w:rsidR="007540DF" w:rsidRPr="00547EE8" w:rsidRDefault="007540DF" w:rsidP="007540DF">
      <w:pPr>
        <w:pStyle w:val="a6"/>
        <w:spacing w:before="0" w:beforeAutospacing="0" w:after="0" w:afterAutospacing="0"/>
        <w:jc w:val="both"/>
        <w:rPr>
          <w:color w:val="000000"/>
        </w:rPr>
      </w:pPr>
      <w:r>
        <w:rPr>
          <w:color w:val="000000"/>
        </w:rPr>
        <w:t>22</w:t>
      </w:r>
      <w:r w:rsidRPr="00547EE8">
        <w:rPr>
          <w:color w:val="000000"/>
        </w:rPr>
        <w:t>.</w:t>
      </w:r>
      <w:r>
        <w:rPr>
          <w:color w:val="000000"/>
        </w:rPr>
        <w:t xml:space="preserve"> </w:t>
      </w:r>
      <w:r w:rsidRPr="00547EE8">
        <w:rPr>
          <w:color w:val="000000"/>
        </w:rPr>
        <w:t>С какой целью создаются кредитные союзы?</w:t>
      </w:r>
    </w:p>
    <w:p w:rsidR="007540DF" w:rsidRPr="00547EE8" w:rsidRDefault="007540DF" w:rsidP="007540DF">
      <w:pPr>
        <w:pStyle w:val="a6"/>
        <w:spacing w:before="0" w:beforeAutospacing="0" w:after="0" w:afterAutospacing="0"/>
        <w:jc w:val="both"/>
        <w:rPr>
          <w:color w:val="000000"/>
        </w:rPr>
      </w:pPr>
      <w:r>
        <w:rPr>
          <w:color w:val="000000"/>
        </w:rPr>
        <w:t>23</w:t>
      </w:r>
      <w:r w:rsidRPr="00547EE8">
        <w:rPr>
          <w:color w:val="000000"/>
        </w:rPr>
        <w:t>.</w:t>
      </w:r>
      <w:r>
        <w:rPr>
          <w:color w:val="000000"/>
        </w:rPr>
        <w:t xml:space="preserve"> </w:t>
      </w:r>
      <w:r w:rsidRPr="00547EE8">
        <w:rPr>
          <w:color w:val="000000"/>
        </w:rPr>
        <w:t>В чем заключаются отличия между кредитными союзами и другими депозитными институтами?</w:t>
      </w:r>
    </w:p>
    <w:p w:rsidR="007540DF" w:rsidRPr="00547EE8" w:rsidRDefault="007540DF" w:rsidP="007540DF">
      <w:pPr>
        <w:pStyle w:val="a6"/>
        <w:spacing w:before="0" w:beforeAutospacing="0" w:after="0" w:afterAutospacing="0"/>
        <w:jc w:val="both"/>
        <w:rPr>
          <w:color w:val="000000"/>
        </w:rPr>
      </w:pPr>
      <w:r>
        <w:rPr>
          <w:color w:val="000000"/>
        </w:rPr>
        <w:t>24</w:t>
      </w:r>
      <w:r w:rsidRPr="00547EE8">
        <w:rPr>
          <w:color w:val="000000"/>
        </w:rPr>
        <w:t>.</w:t>
      </w:r>
      <w:r>
        <w:rPr>
          <w:color w:val="000000"/>
        </w:rPr>
        <w:t xml:space="preserve"> </w:t>
      </w:r>
      <w:r w:rsidRPr="00547EE8">
        <w:rPr>
          <w:color w:val="000000"/>
        </w:rPr>
        <w:t>В чем сущность существование институтов совместного инвестирования?</w:t>
      </w:r>
    </w:p>
    <w:p w:rsidR="007540DF" w:rsidRPr="009C2A27" w:rsidRDefault="007540DF" w:rsidP="007540DF">
      <w:pPr>
        <w:pStyle w:val="a5"/>
        <w:spacing w:before="0" w:beforeAutospacing="0" w:after="0" w:afterAutospacing="0"/>
        <w:jc w:val="both"/>
        <w:rPr>
          <w:color w:val="000000"/>
        </w:rPr>
      </w:pPr>
      <w:r>
        <w:rPr>
          <w:color w:val="000000"/>
        </w:rPr>
        <w:t>25</w:t>
      </w:r>
      <w:r w:rsidRPr="009C2A27">
        <w:rPr>
          <w:color w:val="000000"/>
        </w:rPr>
        <w:t>. Назовите направления профессиональной деятельности по купле-продаже ценных бумаг на фондовом рынке.</w:t>
      </w:r>
    </w:p>
    <w:p w:rsidR="007540DF" w:rsidRPr="009C2A27" w:rsidRDefault="007540DF" w:rsidP="007540DF">
      <w:pPr>
        <w:pStyle w:val="a5"/>
        <w:spacing w:before="0" w:beforeAutospacing="0" w:after="0" w:afterAutospacing="0"/>
        <w:jc w:val="both"/>
        <w:rPr>
          <w:color w:val="000000"/>
        </w:rPr>
      </w:pPr>
      <w:r w:rsidRPr="009C2A27">
        <w:rPr>
          <w:color w:val="000000"/>
        </w:rPr>
        <w:t>2</w:t>
      </w:r>
      <w:r>
        <w:rPr>
          <w:color w:val="000000"/>
        </w:rPr>
        <w:t>6</w:t>
      </w:r>
      <w:r w:rsidRPr="009C2A27">
        <w:rPr>
          <w:color w:val="000000"/>
        </w:rPr>
        <w:t>. В чем заключается расширительное толкование роли торгового агента па фондовом рынке?</w:t>
      </w:r>
    </w:p>
    <w:p w:rsidR="007540DF" w:rsidRPr="009C2A27" w:rsidRDefault="007540DF" w:rsidP="007540DF">
      <w:pPr>
        <w:pStyle w:val="a5"/>
        <w:spacing w:before="0" w:beforeAutospacing="0" w:after="0" w:afterAutospacing="0"/>
        <w:jc w:val="both"/>
        <w:rPr>
          <w:color w:val="000000"/>
        </w:rPr>
      </w:pPr>
      <w:r>
        <w:rPr>
          <w:color w:val="000000"/>
        </w:rPr>
        <w:t>27</w:t>
      </w:r>
      <w:r w:rsidRPr="009C2A27">
        <w:rPr>
          <w:color w:val="000000"/>
        </w:rPr>
        <w:t>. Что такое брокерская деятельность на фондовом рынке?</w:t>
      </w:r>
    </w:p>
    <w:p w:rsidR="007540DF" w:rsidRPr="009C2A27" w:rsidRDefault="007540DF" w:rsidP="007540DF">
      <w:pPr>
        <w:pStyle w:val="a5"/>
        <w:spacing w:before="0" w:beforeAutospacing="0" w:after="0" w:afterAutospacing="0"/>
        <w:jc w:val="both"/>
        <w:rPr>
          <w:color w:val="000000"/>
        </w:rPr>
      </w:pPr>
      <w:r>
        <w:rPr>
          <w:color w:val="000000"/>
        </w:rPr>
        <w:t>28</w:t>
      </w:r>
      <w:r w:rsidRPr="009C2A27">
        <w:rPr>
          <w:color w:val="000000"/>
        </w:rPr>
        <w:t>. Что такое дилерская деятельность на рынке ценных бумаг?</w:t>
      </w:r>
    </w:p>
    <w:p w:rsidR="007540DF" w:rsidRPr="009C2A27" w:rsidRDefault="007540DF" w:rsidP="007540DF">
      <w:pPr>
        <w:pStyle w:val="a5"/>
        <w:spacing w:before="0" w:beforeAutospacing="0" w:after="0" w:afterAutospacing="0"/>
        <w:jc w:val="both"/>
        <w:rPr>
          <w:color w:val="000000"/>
        </w:rPr>
      </w:pPr>
      <w:r>
        <w:rPr>
          <w:color w:val="000000"/>
        </w:rPr>
        <w:t>29</w:t>
      </w:r>
      <w:r w:rsidRPr="009C2A27">
        <w:rPr>
          <w:color w:val="000000"/>
        </w:rPr>
        <w:t>. Какие виды лицензий па осуществление деятельности в качестве торгового агента вы знаете?</w:t>
      </w:r>
    </w:p>
    <w:p w:rsidR="007540DF" w:rsidRPr="009C2A27" w:rsidRDefault="007540DF" w:rsidP="007540DF">
      <w:pPr>
        <w:pStyle w:val="a5"/>
        <w:spacing w:before="0" w:beforeAutospacing="0" w:after="0" w:afterAutospacing="0"/>
        <w:jc w:val="both"/>
        <w:rPr>
          <w:color w:val="000000"/>
        </w:rPr>
      </w:pPr>
      <w:r>
        <w:rPr>
          <w:color w:val="000000"/>
        </w:rPr>
        <w:t>30</w:t>
      </w:r>
      <w:r w:rsidRPr="009C2A27">
        <w:rPr>
          <w:color w:val="000000"/>
        </w:rPr>
        <w:t>. С какими видами деятельности па фондовом рынке возможно совмещение бро</w:t>
      </w:r>
      <w:r w:rsidRPr="009C2A27">
        <w:rPr>
          <w:color w:val="000000"/>
        </w:rPr>
        <w:softHyphen/>
        <w:t>керской и дилерской деятельности?</w:t>
      </w:r>
    </w:p>
    <w:p w:rsidR="007540DF" w:rsidRPr="009C2A27" w:rsidRDefault="007540DF" w:rsidP="007540DF">
      <w:pPr>
        <w:pStyle w:val="a5"/>
        <w:spacing w:before="0" w:beforeAutospacing="0" w:after="0" w:afterAutospacing="0"/>
        <w:jc w:val="both"/>
        <w:rPr>
          <w:color w:val="000000"/>
        </w:rPr>
      </w:pPr>
      <w:r>
        <w:rPr>
          <w:color w:val="000000"/>
        </w:rPr>
        <w:t>31</w:t>
      </w:r>
      <w:r w:rsidRPr="009C2A27">
        <w:rPr>
          <w:color w:val="000000"/>
        </w:rPr>
        <w:t>. Какие функции выполняет контролер в штате профессионального участника рынка ценных бумаг?</w:t>
      </w:r>
    </w:p>
    <w:p w:rsidR="007540DF" w:rsidRPr="009C2A27" w:rsidRDefault="007540DF" w:rsidP="007540DF">
      <w:pPr>
        <w:pStyle w:val="a5"/>
        <w:spacing w:before="0" w:beforeAutospacing="0" w:after="0" w:afterAutospacing="0"/>
        <w:jc w:val="both"/>
        <w:rPr>
          <w:color w:val="000000"/>
        </w:rPr>
      </w:pPr>
      <w:r>
        <w:rPr>
          <w:color w:val="000000"/>
        </w:rPr>
        <w:t>32</w:t>
      </w:r>
      <w:r w:rsidRPr="009C2A27">
        <w:rPr>
          <w:color w:val="000000"/>
        </w:rPr>
        <w:t>. Что понимается под деятельностью, но управлению ценными бумагами?</w:t>
      </w:r>
    </w:p>
    <w:p w:rsidR="007540DF" w:rsidRPr="009C2A27" w:rsidRDefault="007540DF" w:rsidP="007540DF">
      <w:pPr>
        <w:pStyle w:val="a5"/>
        <w:spacing w:before="0" w:beforeAutospacing="0" w:after="0" w:afterAutospacing="0"/>
        <w:jc w:val="both"/>
        <w:rPr>
          <w:color w:val="000000"/>
        </w:rPr>
      </w:pPr>
      <w:r>
        <w:rPr>
          <w:color w:val="000000"/>
        </w:rPr>
        <w:t>33</w:t>
      </w:r>
      <w:r w:rsidRPr="009C2A27">
        <w:rPr>
          <w:color w:val="000000"/>
        </w:rPr>
        <w:t>. Что называется клиринговой деятельностью па фондовом рынке?</w:t>
      </w:r>
    </w:p>
    <w:p w:rsidR="007540DF" w:rsidRPr="009C2A27" w:rsidRDefault="007540DF" w:rsidP="007540DF">
      <w:pPr>
        <w:pStyle w:val="a5"/>
        <w:spacing w:before="0" w:beforeAutospacing="0" w:after="0" w:afterAutospacing="0"/>
        <w:jc w:val="both"/>
        <w:rPr>
          <w:color w:val="000000"/>
        </w:rPr>
      </w:pPr>
      <w:r>
        <w:rPr>
          <w:color w:val="000000"/>
        </w:rPr>
        <w:lastRenderedPageBreak/>
        <w:t>34</w:t>
      </w:r>
      <w:r w:rsidRPr="009C2A27">
        <w:rPr>
          <w:color w:val="000000"/>
        </w:rPr>
        <w:t>. Что такое депозитарная деятельность?</w:t>
      </w:r>
    </w:p>
    <w:p w:rsidR="007540DF" w:rsidRPr="009C2A27" w:rsidRDefault="007540DF" w:rsidP="007540DF">
      <w:pPr>
        <w:pStyle w:val="a5"/>
        <w:spacing w:before="0" w:beforeAutospacing="0" w:after="0" w:afterAutospacing="0"/>
        <w:jc w:val="both"/>
        <w:rPr>
          <w:color w:val="000000"/>
        </w:rPr>
      </w:pPr>
      <w:r>
        <w:rPr>
          <w:color w:val="000000"/>
        </w:rPr>
        <w:t>35</w:t>
      </w:r>
      <w:r w:rsidRPr="009C2A27">
        <w:rPr>
          <w:color w:val="000000"/>
        </w:rPr>
        <w:t>. Что понимается под деятельностью по ведению реестра владельцев ценных бумаг?</w:t>
      </w:r>
    </w:p>
    <w:p w:rsidR="007540DF" w:rsidRPr="009C2A27" w:rsidRDefault="007540DF" w:rsidP="007540DF">
      <w:pPr>
        <w:pStyle w:val="a5"/>
        <w:spacing w:before="0" w:beforeAutospacing="0" w:after="0" w:afterAutospacing="0"/>
        <w:jc w:val="both"/>
        <w:rPr>
          <w:color w:val="000000"/>
        </w:rPr>
      </w:pPr>
      <w:r>
        <w:rPr>
          <w:color w:val="000000"/>
        </w:rPr>
        <w:t>36</w:t>
      </w:r>
      <w:r w:rsidRPr="009C2A27">
        <w:rPr>
          <w:color w:val="000000"/>
        </w:rPr>
        <w:t>. Кто такой трансфер-агент? Какие функции он выполняет в системе ведения реестра?</w:t>
      </w:r>
    </w:p>
    <w:p w:rsidR="007540DF" w:rsidRPr="009C2A27" w:rsidRDefault="007540DF" w:rsidP="007540DF">
      <w:pPr>
        <w:pStyle w:val="a5"/>
        <w:spacing w:before="0" w:beforeAutospacing="0" w:after="0" w:afterAutospacing="0"/>
        <w:jc w:val="both"/>
        <w:rPr>
          <w:color w:val="000000"/>
        </w:rPr>
      </w:pPr>
      <w:r>
        <w:rPr>
          <w:color w:val="000000"/>
        </w:rPr>
        <w:t>37</w:t>
      </w:r>
      <w:r w:rsidRPr="009C2A27">
        <w:rPr>
          <w:color w:val="000000"/>
        </w:rPr>
        <w:t>. Что понимается под деятельностью по организации торговли на рынке ценные бумаг?</w:t>
      </w:r>
    </w:p>
    <w:p w:rsidR="007540DF" w:rsidRPr="009C2A27" w:rsidRDefault="007540DF" w:rsidP="007540DF">
      <w:pPr>
        <w:pStyle w:val="a5"/>
        <w:spacing w:before="0" w:beforeAutospacing="0" w:after="0" w:afterAutospacing="0"/>
        <w:jc w:val="both"/>
        <w:rPr>
          <w:color w:val="000000"/>
        </w:rPr>
      </w:pPr>
      <w:r>
        <w:rPr>
          <w:color w:val="000000"/>
        </w:rPr>
        <w:t>38</w:t>
      </w:r>
      <w:r w:rsidRPr="009C2A27">
        <w:rPr>
          <w:color w:val="000000"/>
        </w:rPr>
        <w:t>. В чем заключается роль фондовых бирж на рынке ценных бумаг?</w:t>
      </w:r>
    </w:p>
    <w:p w:rsidR="007540DF" w:rsidRPr="009C2A27" w:rsidRDefault="007540DF" w:rsidP="007540DF">
      <w:pPr>
        <w:pStyle w:val="a5"/>
        <w:spacing w:before="0" w:beforeAutospacing="0" w:after="0" w:afterAutospacing="0"/>
        <w:jc w:val="both"/>
        <w:rPr>
          <w:color w:val="000000"/>
        </w:rPr>
      </w:pPr>
      <w:r>
        <w:rPr>
          <w:color w:val="000000"/>
        </w:rPr>
        <w:t>39</w:t>
      </w:r>
      <w:r w:rsidRPr="009C2A27">
        <w:rPr>
          <w:color w:val="000000"/>
        </w:rPr>
        <w:t xml:space="preserve"> Дайте определение биржевого дела.</w:t>
      </w:r>
    </w:p>
    <w:p w:rsidR="007540DF" w:rsidRPr="009C2A27" w:rsidRDefault="007540DF" w:rsidP="007540DF">
      <w:pPr>
        <w:pStyle w:val="a5"/>
        <w:spacing w:before="0" w:beforeAutospacing="0" w:after="0" w:afterAutospacing="0"/>
        <w:jc w:val="both"/>
        <w:rPr>
          <w:color w:val="000000"/>
        </w:rPr>
      </w:pPr>
      <w:r>
        <w:rPr>
          <w:color w:val="000000"/>
        </w:rPr>
        <w:t>40</w:t>
      </w:r>
      <w:r w:rsidRPr="009C2A27">
        <w:rPr>
          <w:color w:val="000000"/>
        </w:rPr>
        <w:t>. Кто такой организатор торговли па рынке цепных бумаг?</w:t>
      </w:r>
    </w:p>
    <w:p w:rsidR="007540DF" w:rsidRPr="009C2A27" w:rsidRDefault="007540DF" w:rsidP="007540DF">
      <w:pPr>
        <w:pStyle w:val="a5"/>
        <w:spacing w:before="0" w:beforeAutospacing="0" w:after="0" w:afterAutospacing="0"/>
        <w:jc w:val="both"/>
        <w:rPr>
          <w:color w:val="000000"/>
        </w:rPr>
      </w:pPr>
      <w:r>
        <w:rPr>
          <w:color w:val="000000"/>
        </w:rPr>
        <w:t>41</w:t>
      </w:r>
      <w:r w:rsidRPr="009C2A27">
        <w:rPr>
          <w:color w:val="000000"/>
        </w:rPr>
        <w:t>. Какие категории руководителей и служащих организаторов торговли подлежат обязательной аттестации?</w:t>
      </w:r>
    </w:p>
    <w:p w:rsidR="007540DF" w:rsidRPr="009C2A27" w:rsidRDefault="007540DF" w:rsidP="007540DF">
      <w:pPr>
        <w:pStyle w:val="a5"/>
        <w:spacing w:before="0" w:beforeAutospacing="0" w:after="0" w:afterAutospacing="0"/>
        <w:jc w:val="both"/>
        <w:rPr>
          <w:color w:val="000000"/>
        </w:rPr>
      </w:pPr>
      <w:r w:rsidRPr="009C2A27">
        <w:rPr>
          <w:color w:val="000000"/>
        </w:rPr>
        <w:t>4</w:t>
      </w:r>
      <w:r>
        <w:rPr>
          <w:color w:val="000000"/>
        </w:rPr>
        <w:t>2</w:t>
      </w:r>
      <w:r w:rsidRPr="009C2A27">
        <w:rPr>
          <w:color w:val="000000"/>
        </w:rPr>
        <w:t>. Дайте определение понятия «лицензия профессионального участника рынка ценных бумаг».</w:t>
      </w:r>
    </w:p>
    <w:p w:rsidR="007540DF" w:rsidRPr="009C2A27" w:rsidRDefault="007540DF" w:rsidP="007540DF">
      <w:pPr>
        <w:pStyle w:val="a5"/>
        <w:spacing w:before="0" w:beforeAutospacing="0" w:after="0" w:afterAutospacing="0"/>
        <w:jc w:val="both"/>
        <w:rPr>
          <w:color w:val="000000"/>
        </w:rPr>
      </w:pPr>
      <w:r>
        <w:rPr>
          <w:color w:val="000000"/>
        </w:rPr>
        <w:t>43</w:t>
      </w:r>
      <w:r w:rsidRPr="009C2A27">
        <w:rPr>
          <w:color w:val="000000"/>
        </w:rPr>
        <w:t>. Охарактеризуйте требования, применяемые при оценке квалификации специалистов.</w:t>
      </w:r>
    </w:p>
    <w:p w:rsidR="007540DF" w:rsidRPr="009C2A27" w:rsidRDefault="007540DF" w:rsidP="007540DF">
      <w:pPr>
        <w:pStyle w:val="a5"/>
        <w:spacing w:before="0" w:beforeAutospacing="0" w:after="0" w:afterAutospacing="0"/>
        <w:jc w:val="both"/>
        <w:rPr>
          <w:color w:val="000000"/>
        </w:rPr>
      </w:pPr>
      <w:r>
        <w:rPr>
          <w:color w:val="000000"/>
        </w:rPr>
        <w:t>44</w:t>
      </w:r>
      <w:r w:rsidRPr="009C2A27">
        <w:rPr>
          <w:color w:val="000000"/>
        </w:rPr>
        <w:t>. Перечислите регистры внутреннего учета профессиональных участников рынка ценных бумаг.</w:t>
      </w:r>
    </w:p>
    <w:p w:rsidR="007540DF" w:rsidRPr="009C2A27" w:rsidRDefault="007540DF" w:rsidP="007540DF">
      <w:pPr>
        <w:pStyle w:val="a5"/>
        <w:spacing w:before="0" w:beforeAutospacing="0" w:after="0" w:afterAutospacing="0"/>
        <w:jc w:val="both"/>
        <w:rPr>
          <w:color w:val="000000"/>
        </w:rPr>
      </w:pPr>
      <w:r>
        <w:rPr>
          <w:color w:val="000000"/>
        </w:rPr>
        <w:t>45</w:t>
      </w:r>
      <w:r w:rsidRPr="009C2A27">
        <w:rPr>
          <w:color w:val="000000"/>
        </w:rPr>
        <w:t>. Сформулируйте требования к оформлению учетных регистров.</w:t>
      </w:r>
    </w:p>
    <w:p w:rsidR="007540DF" w:rsidRPr="009C2A27" w:rsidRDefault="007540DF" w:rsidP="007540DF">
      <w:pPr>
        <w:pStyle w:val="a5"/>
        <w:spacing w:before="0" w:beforeAutospacing="0" w:after="0" w:afterAutospacing="0"/>
        <w:jc w:val="both"/>
        <w:rPr>
          <w:color w:val="000000"/>
        </w:rPr>
      </w:pPr>
      <w:r>
        <w:rPr>
          <w:color w:val="000000"/>
        </w:rPr>
        <w:t>46</w:t>
      </w:r>
      <w:r w:rsidRPr="009C2A27">
        <w:rPr>
          <w:color w:val="000000"/>
        </w:rPr>
        <w:t>. Назовите характерные особенности учетных регистров.</w:t>
      </w:r>
    </w:p>
    <w:p w:rsidR="007540DF" w:rsidRPr="009C2A27" w:rsidRDefault="007540DF" w:rsidP="007540DF">
      <w:pPr>
        <w:pStyle w:val="a5"/>
        <w:spacing w:before="0" w:beforeAutospacing="0" w:after="0" w:afterAutospacing="0"/>
        <w:jc w:val="both"/>
        <w:rPr>
          <w:color w:val="000000"/>
        </w:rPr>
      </w:pPr>
      <w:r>
        <w:rPr>
          <w:color w:val="000000"/>
        </w:rPr>
        <w:t>47</w:t>
      </w:r>
      <w:r w:rsidRPr="009C2A27">
        <w:rPr>
          <w:color w:val="000000"/>
        </w:rPr>
        <w:t>. С какой периодичностью осуществляется отчетность профессиональных участников рынка ценных бумаг перед клиентами?</w:t>
      </w:r>
    </w:p>
    <w:p w:rsidR="007540DF" w:rsidRPr="00B936EB" w:rsidRDefault="007540DF" w:rsidP="007540DF">
      <w:pPr>
        <w:pStyle w:val="a5"/>
        <w:spacing w:before="0" w:beforeAutospacing="0" w:after="0" w:afterAutospacing="0"/>
        <w:jc w:val="both"/>
        <w:rPr>
          <w:color w:val="000000"/>
        </w:rPr>
      </w:pPr>
      <w:r>
        <w:rPr>
          <w:color w:val="000000"/>
        </w:rPr>
        <w:t>48</w:t>
      </w:r>
      <w:r w:rsidRPr="009C2A27">
        <w:rPr>
          <w:color w:val="000000"/>
        </w:rPr>
        <w:t>. Назовите организации, осуществляющие контроль за деятельностью профес</w:t>
      </w:r>
      <w:r w:rsidRPr="009C2A27">
        <w:rPr>
          <w:color w:val="000000"/>
        </w:rPr>
        <w:softHyphen/>
        <w:t xml:space="preserve">сиональных </w:t>
      </w:r>
      <w:r w:rsidRPr="00B936EB">
        <w:rPr>
          <w:color w:val="000000"/>
        </w:rPr>
        <w:t>участников рынка ценных бумаг.</w:t>
      </w:r>
    </w:p>
    <w:p w:rsidR="007540DF" w:rsidRPr="00B936EB" w:rsidRDefault="007540DF" w:rsidP="007540DF">
      <w:pPr>
        <w:widowControl w:val="0"/>
        <w:autoSpaceDE w:val="0"/>
        <w:autoSpaceDN w:val="0"/>
        <w:adjustRightInd w:val="0"/>
        <w:spacing w:after="0" w:line="240" w:lineRule="auto"/>
        <w:jc w:val="both"/>
        <w:rPr>
          <w:rFonts w:ascii="Times New Roman" w:hAnsi="Times New Roman" w:cs="Times New Roman"/>
          <w:color w:val="000000"/>
          <w:sz w:val="24"/>
          <w:szCs w:val="24"/>
          <w:lang w:val="ru-RU"/>
        </w:rPr>
      </w:pPr>
      <w:r w:rsidRPr="00B936EB">
        <w:rPr>
          <w:rFonts w:ascii="Times New Roman" w:hAnsi="Times New Roman" w:cs="Times New Roman"/>
          <w:color w:val="000000"/>
          <w:sz w:val="24"/>
          <w:szCs w:val="24"/>
          <w:lang w:val="ru-RU"/>
        </w:rPr>
        <w:t>49. Какой организации и на каких условиях профессиональные участники должны представлять учетные регистры и внутреннюю отчетность?</w:t>
      </w:r>
    </w:p>
    <w:p w:rsidR="007540DF" w:rsidRPr="00B936EB" w:rsidRDefault="007540DF" w:rsidP="007540DF">
      <w:pPr>
        <w:spacing w:after="0" w:line="240" w:lineRule="auto"/>
        <w:rPr>
          <w:rFonts w:ascii="Times New Roman" w:eastAsia="Times New Roman" w:hAnsi="Times New Roman" w:cs="Times New Roman"/>
          <w:sz w:val="24"/>
          <w:szCs w:val="24"/>
          <w:lang w:val="ru-RU" w:eastAsia="ru-RU"/>
        </w:rPr>
      </w:pPr>
      <w:r w:rsidRPr="00B936EB">
        <w:rPr>
          <w:rFonts w:ascii="Times New Roman" w:eastAsia="Times New Roman" w:hAnsi="Times New Roman" w:cs="Times New Roman"/>
          <w:sz w:val="24"/>
          <w:szCs w:val="24"/>
          <w:lang w:val="ru-RU" w:eastAsia="ru-RU"/>
        </w:rPr>
        <w:t xml:space="preserve">50. В чем состоит суть портфельного инвестирования? </w:t>
      </w:r>
    </w:p>
    <w:p w:rsidR="007540DF" w:rsidRPr="00B936EB" w:rsidRDefault="007540DF" w:rsidP="007540DF">
      <w:pPr>
        <w:spacing w:after="0" w:line="240" w:lineRule="auto"/>
        <w:rPr>
          <w:rFonts w:ascii="Times New Roman" w:eastAsia="Times New Roman" w:hAnsi="Times New Roman" w:cs="Times New Roman"/>
          <w:sz w:val="24"/>
          <w:szCs w:val="24"/>
          <w:lang w:val="ru-RU" w:eastAsia="ru-RU"/>
        </w:rPr>
      </w:pPr>
      <w:r w:rsidRPr="00B936EB">
        <w:rPr>
          <w:rFonts w:ascii="Times New Roman" w:eastAsia="Times New Roman" w:hAnsi="Times New Roman" w:cs="Times New Roman"/>
          <w:sz w:val="24"/>
          <w:szCs w:val="24"/>
          <w:lang w:val="ru-RU" w:eastAsia="ru-RU"/>
        </w:rPr>
        <w:t xml:space="preserve">51. Какие преимущества получает инвестор, формируя инвестиционный портфель, по сравнению с </w:t>
      </w:r>
      <w:proofErr w:type="spellStart"/>
      <w:r w:rsidRPr="00B936EB">
        <w:rPr>
          <w:rFonts w:ascii="Times New Roman" w:eastAsia="Times New Roman" w:hAnsi="Times New Roman" w:cs="Times New Roman"/>
          <w:sz w:val="24"/>
          <w:szCs w:val="24"/>
          <w:lang w:val="ru-RU" w:eastAsia="ru-RU"/>
        </w:rPr>
        <w:t>моноинвестированием</w:t>
      </w:r>
      <w:proofErr w:type="spellEnd"/>
      <w:r w:rsidRPr="00B936EB">
        <w:rPr>
          <w:rFonts w:ascii="Times New Roman" w:eastAsia="Times New Roman" w:hAnsi="Times New Roman" w:cs="Times New Roman"/>
          <w:sz w:val="24"/>
          <w:szCs w:val="24"/>
          <w:lang w:val="ru-RU" w:eastAsia="ru-RU"/>
        </w:rPr>
        <w:t xml:space="preserve">? </w:t>
      </w:r>
    </w:p>
    <w:p w:rsidR="007540DF" w:rsidRPr="00B936EB" w:rsidRDefault="007540DF" w:rsidP="007540DF">
      <w:pPr>
        <w:spacing w:after="0" w:line="240" w:lineRule="auto"/>
        <w:rPr>
          <w:rFonts w:ascii="Times New Roman" w:eastAsia="Times New Roman" w:hAnsi="Times New Roman" w:cs="Times New Roman"/>
          <w:sz w:val="24"/>
          <w:szCs w:val="24"/>
          <w:lang w:val="ru-RU" w:eastAsia="ru-RU"/>
        </w:rPr>
      </w:pPr>
      <w:r w:rsidRPr="00B936EB">
        <w:rPr>
          <w:rFonts w:ascii="Times New Roman" w:eastAsia="Times New Roman" w:hAnsi="Times New Roman" w:cs="Times New Roman"/>
          <w:sz w:val="24"/>
          <w:szCs w:val="24"/>
          <w:lang w:val="ru-RU" w:eastAsia="ru-RU"/>
        </w:rPr>
        <w:t xml:space="preserve">52. Перечислите основные и локальные цели портфельного инвестирования. </w:t>
      </w:r>
    </w:p>
    <w:p w:rsidR="007540DF" w:rsidRPr="00B936EB" w:rsidRDefault="007540DF" w:rsidP="007540DF">
      <w:pPr>
        <w:spacing w:after="0" w:line="240" w:lineRule="auto"/>
        <w:rPr>
          <w:rFonts w:ascii="Times New Roman" w:hAnsi="Times New Roman" w:cs="Times New Roman"/>
          <w:sz w:val="24"/>
          <w:szCs w:val="24"/>
          <w:lang w:val="ru-RU"/>
        </w:rPr>
      </w:pPr>
      <w:r w:rsidRPr="00B936EB">
        <w:rPr>
          <w:rFonts w:ascii="Times New Roman" w:eastAsia="Times New Roman" w:hAnsi="Times New Roman" w:cs="Times New Roman"/>
          <w:sz w:val="24"/>
          <w:szCs w:val="24"/>
          <w:lang w:val="ru-RU" w:eastAsia="ru-RU"/>
        </w:rPr>
        <w:t xml:space="preserve">53. </w:t>
      </w:r>
      <w:r w:rsidRPr="00B936EB">
        <w:rPr>
          <w:rFonts w:ascii="Times New Roman" w:hAnsi="Times New Roman" w:cs="Times New Roman"/>
          <w:sz w:val="24"/>
          <w:szCs w:val="24"/>
          <w:lang w:val="ru-RU"/>
        </w:rPr>
        <w:t>Назовите основные</w:t>
      </w:r>
      <w:r w:rsidRPr="009C2A27">
        <w:rPr>
          <w:rFonts w:ascii="Times New Roman" w:hAnsi="Times New Roman" w:cs="Times New Roman"/>
          <w:sz w:val="24"/>
          <w:szCs w:val="24"/>
          <w:lang w:val="ru-RU"/>
        </w:rPr>
        <w:t xml:space="preserve"> типы инвестиционных портфелей. </w:t>
      </w:r>
      <w:r w:rsidRPr="00B936EB">
        <w:rPr>
          <w:rFonts w:ascii="Times New Roman" w:hAnsi="Times New Roman" w:cs="Times New Roman"/>
          <w:sz w:val="24"/>
          <w:szCs w:val="24"/>
          <w:lang w:val="ru-RU"/>
        </w:rPr>
        <w:t xml:space="preserve">Дайте им характеристику. </w:t>
      </w:r>
    </w:p>
    <w:p w:rsidR="007540DF" w:rsidRPr="009C2A27" w:rsidRDefault="007540DF" w:rsidP="007540DF">
      <w:pPr>
        <w:spacing w:after="0" w:line="240" w:lineRule="auto"/>
        <w:rPr>
          <w:rFonts w:ascii="Times New Roman" w:hAnsi="Times New Roman" w:cs="Times New Roman"/>
          <w:sz w:val="24"/>
          <w:szCs w:val="24"/>
          <w:lang w:val="ru-RU"/>
        </w:rPr>
      </w:pPr>
      <w:r w:rsidRPr="009C2A27">
        <w:rPr>
          <w:rFonts w:ascii="Times New Roman" w:hAnsi="Times New Roman" w:cs="Times New Roman"/>
          <w:sz w:val="24"/>
          <w:szCs w:val="24"/>
          <w:lang w:val="ru-RU"/>
        </w:rPr>
        <w:t>5</w:t>
      </w:r>
      <w:r>
        <w:rPr>
          <w:rFonts w:ascii="Times New Roman" w:hAnsi="Times New Roman" w:cs="Times New Roman"/>
          <w:sz w:val="24"/>
          <w:szCs w:val="24"/>
          <w:lang w:val="ru-RU"/>
        </w:rPr>
        <w:t>4</w:t>
      </w:r>
      <w:r w:rsidRPr="009C2A27">
        <w:rPr>
          <w:rFonts w:ascii="Times New Roman" w:hAnsi="Times New Roman" w:cs="Times New Roman"/>
          <w:sz w:val="24"/>
          <w:szCs w:val="24"/>
          <w:lang w:val="ru-RU"/>
        </w:rPr>
        <w:t xml:space="preserve">. Какие существуют основные подходы к формированию портфеля финансовых инвестиций? </w:t>
      </w:r>
    </w:p>
    <w:p w:rsidR="007540DF" w:rsidRDefault="007540DF" w:rsidP="007540DF">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55</w:t>
      </w:r>
      <w:r w:rsidRPr="009C2A27">
        <w:rPr>
          <w:rFonts w:ascii="Times New Roman" w:hAnsi="Times New Roman" w:cs="Times New Roman"/>
          <w:sz w:val="24"/>
          <w:szCs w:val="24"/>
          <w:lang w:val="ru-RU"/>
        </w:rPr>
        <w:t xml:space="preserve">. Перечислите основные этапы формирования портфеля ценных бумаг. </w:t>
      </w:r>
    </w:p>
    <w:p w:rsidR="007540DF" w:rsidRDefault="007540DF" w:rsidP="007540DF">
      <w:pPr>
        <w:widowControl w:val="0"/>
        <w:autoSpaceDE w:val="0"/>
        <w:autoSpaceDN w:val="0"/>
        <w:adjustRightInd w:val="0"/>
        <w:spacing w:after="0" w:line="240" w:lineRule="auto"/>
        <w:jc w:val="both"/>
        <w:rPr>
          <w:rFonts w:ascii="Times New Roman" w:eastAsia="Times New Roman" w:hAnsi="Times New Roman" w:cs="Times New Roman"/>
          <w:i/>
          <w:sz w:val="24"/>
          <w:szCs w:val="24"/>
          <w:highlight w:val="yellow"/>
          <w:lang w:val="ru-RU" w:eastAsia="ru-RU"/>
        </w:rPr>
      </w:pPr>
    </w:p>
    <w:p w:rsidR="007540DF" w:rsidRPr="00BF11E0"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BF11E0">
        <w:rPr>
          <w:rFonts w:ascii="Times New Roman" w:eastAsia="Times New Roman" w:hAnsi="Times New Roman" w:cs="Times New Roman"/>
          <w:b/>
          <w:i/>
          <w:sz w:val="24"/>
          <w:szCs w:val="24"/>
          <w:lang w:val="ru-RU" w:eastAsia="ru-RU"/>
        </w:rPr>
        <w:t>Показатели и критерии оценивания экзамена:</w:t>
      </w:r>
    </w:p>
    <w:p w:rsidR="007540DF" w:rsidRPr="00BF11E0" w:rsidRDefault="007540DF" w:rsidP="007540DF">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BF11E0">
        <w:rPr>
          <w:rFonts w:ascii="Times New Roman" w:eastAsia="Times New Roman" w:hAnsi="Times New Roman" w:cs="Times New Roman"/>
          <w:sz w:val="24"/>
          <w:szCs w:val="24"/>
          <w:lang w:val="ru-RU" w:eastAsia="ru-RU"/>
        </w:rPr>
        <w:t>- на оценку «</w:t>
      </w:r>
      <w:r w:rsidRPr="00BF11E0">
        <w:rPr>
          <w:rFonts w:ascii="Times New Roman" w:eastAsia="Times New Roman" w:hAnsi="Times New Roman" w:cs="Times New Roman"/>
          <w:b/>
          <w:sz w:val="24"/>
          <w:szCs w:val="24"/>
          <w:lang w:val="ru-RU" w:eastAsia="ru-RU"/>
        </w:rPr>
        <w:t>отлично</w:t>
      </w:r>
      <w:r w:rsidRPr="00BF11E0">
        <w:rPr>
          <w:rFonts w:ascii="Times New Roman" w:eastAsia="Times New Roman" w:hAnsi="Times New Roman" w:cs="Times New Roman"/>
          <w:sz w:val="24"/>
          <w:szCs w:val="24"/>
          <w:lang w:val="ru-RU" w:eastAsia="ru-RU"/>
        </w:rPr>
        <w:t xml:space="preserve">» </w:t>
      </w:r>
      <w:r w:rsidRPr="00BF11E0">
        <w:rPr>
          <w:rFonts w:ascii="Times New Roman" w:hAnsi="Times New Roman" w:cs="Times New Roman"/>
          <w:sz w:val="24"/>
          <w:szCs w:val="24"/>
          <w:lang w:val="ru-RU"/>
        </w:rPr>
        <w:t>(5 баллов)</w:t>
      </w:r>
      <w:r w:rsidRPr="00BF11E0">
        <w:rPr>
          <w:rFonts w:ascii="Times New Roman" w:eastAsia="Times New Roman" w:hAnsi="Times New Roman" w:cs="Times New Roman"/>
          <w:sz w:val="24"/>
          <w:szCs w:val="24"/>
          <w:lang w:val="ru-RU" w:eastAsia="ru-RU"/>
        </w:rPr>
        <w:t xml:space="preserve">- </w:t>
      </w:r>
      <w:r w:rsidRPr="00BF11E0">
        <w:rPr>
          <w:rFonts w:ascii="Times New Roman" w:eastAsia="Times New Roman" w:hAnsi="Times New Roman" w:cs="Times New Roman"/>
          <w:i/>
          <w:sz w:val="24"/>
          <w:szCs w:val="24"/>
          <w:lang w:val="ru-RU" w:eastAsia="ru-RU"/>
        </w:rPr>
        <w:t xml:space="preserve">показывает высокий уровень </w:t>
      </w:r>
      <w:proofErr w:type="spellStart"/>
      <w:r w:rsidRPr="00BF11E0">
        <w:rPr>
          <w:rFonts w:ascii="Times New Roman" w:eastAsia="Times New Roman" w:hAnsi="Times New Roman" w:cs="Times New Roman"/>
          <w:i/>
          <w:sz w:val="24"/>
          <w:szCs w:val="24"/>
          <w:lang w:val="ru-RU" w:eastAsia="ru-RU"/>
        </w:rPr>
        <w:t>сформированности</w:t>
      </w:r>
      <w:proofErr w:type="spellEnd"/>
      <w:r w:rsidRPr="00BF11E0">
        <w:rPr>
          <w:rFonts w:ascii="Times New Roman" w:eastAsia="Times New Roman" w:hAnsi="Times New Roman" w:cs="Times New Roman"/>
          <w:i/>
          <w:sz w:val="24"/>
          <w:szCs w:val="24"/>
          <w:lang w:val="ru-RU" w:eastAsia="ru-RU"/>
        </w:rPr>
        <w:t xml:space="preserve"> компетенций, </w:t>
      </w:r>
      <w:proofErr w:type="spellStart"/>
      <w:r w:rsidRPr="00BF11E0">
        <w:rPr>
          <w:rFonts w:ascii="Times New Roman" w:eastAsia="Times New Roman" w:hAnsi="Times New Roman" w:cs="Times New Roman"/>
          <w:i/>
          <w:sz w:val="24"/>
          <w:szCs w:val="24"/>
          <w:lang w:val="ru-RU" w:eastAsia="ru-RU"/>
        </w:rPr>
        <w:t>т.е</w:t>
      </w:r>
      <w:proofErr w:type="spellEnd"/>
      <w:r w:rsidRPr="00BF11E0">
        <w:rPr>
          <w:rFonts w:ascii="Times New Roman" w:eastAsia="Times New Roman" w:hAnsi="Times New Roman" w:cs="Times New Roman"/>
          <w:i/>
          <w:color w:val="C00000"/>
          <w:sz w:val="24"/>
          <w:szCs w:val="24"/>
          <w:lang w:val="ru-RU" w:eastAsia="ru-RU"/>
        </w:rPr>
        <w:t xml:space="preserve"> </w:t>
      </w:r>
      <w:r w:rsidRPr="00BF11E0">
        <w:rPr>
          <w:rFonts w:ascii="Times New Roman" w:eastAsia="Times New Roman" w:hAnsi="Times New Roman" w:cs="Times New Roman"/>
          <w:sz w:val="24"/>
          <w:szCs w:val="24"/>
          <w:lang w:val="ru-RU" w:eastAsia="ru-RU"/>
        </w:rPr>
        <w:t>студент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7540DF" w:rsidRPr="00BF11E0" w:rsidRDefault="007540DF" w:rsidP="007540DF">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BF11E0">
        <w:rPr>
          <w:rFonts w:ascii="Times New Roman" w:eastAsia="Times New Roman" w:hAnsi="Times New Roman" w:cs="Times New Roman"/>
          <w:sz w:val="24"/>
          <w:szCs w:val="24"/>
          <w:lang w:val="ru-RU" w:eastAsia="ru-RU"/>
        </w:rPr>
        <w:t>- на оценку «</w:t>
      </w:r>
      <w:r w:rsidRPr="00BF11E0">
        <w:rPr>
          <w:rFonts w:ascii="Times New Roman" w:eastAsia="Times New Roman" w:hAnsi="Times New Roman" w:cs="Times New Roman"/>
          <w:b/>
          <w:sz w:val="24"/>
          <w:szCs w:val="24"/>
          <w:lang w:val="ru-RU" w:eastAsia="ru-RU"/>
        </w:rPr>
        <w:t xml:space="preserve">хорошо» </w:t>
      </w:r>
      <w:r w:rsidRPr="00BF11E0">
        <w:rPr>
          <w:rFonts w:ascii="Times New Roman" w:eastAsia="Times New Roman" w:hAnsi="Times New Roman" w:cs="Times New Roman"/>
          <w:sz w:val="24"/>
          <w:szCs w:val="24"/>
          <w:lang w:val="ru-RU" w:eastAsia="ru-RU"/>
        </w:rPr>
        <w:t xml:space="preserve">(4 балла)- </w:t>
      </w:r>
      <w:r w:rsidRPr="00BF11E0">
        <w:rPr>
          <w:rFonts w:ascii="Times New Roman" w:eastAsia="Times New Roman" w:hAnsi="Times New Roman" w:cs="Times New Roman"/>
          <w:i/>
          <w:sz w:val="24"/>
          <w:szCs w:val="24"/>
          <w:lang w:val="ru-RU" w:eastAsia="ru-RU"/>
        </w:rPr>
        <w:t xml:space="preserve">обучающийся показывает средний уровень </w:t>
      </w:r>
      <w:proofErr w:type="spellStart"/>
      <w:r w:rsidRPr="00BF11E0">
        <w:rPr>
          <w:rFonts w:ascii="Times New Roman" w:eastAsia="Times New Roman" w:hAnsi="Times New Roman" w:cs="Times New Roman"/>
          <w:i/>
          <w:sz w:val="24"/>
          <w:szCs w:val="24"/>
          <w:lang w:val="ru-RU" w:eastAsia="ru-RU"/>
        </w:rPr>
        <w:t>сформированности</w:t>
      </w:r>
      <w:proofErr w:type="spellEnd"/>
      <w:r w:rsidRPr="00BF11E0">
        <w:rPr>
          <w:rFonts w:ascii="Times New Roman" w:eastAsia="Times New Roman" w:hAnsi="Times New Roman" w:cs="Times New Roman"/>
          <w:i/>
          <w:sz w:val="24"/>
          <w:szCs w:val="24"/>
          <w:lang w:val="ru-RU" w:eastAsia="ru-RU"/>
        </w:rPr>
        <w:t xml:space="preserve"> компетенций, т.е. </w:t>
      </w:r>
      <w:r w:rsidRPr="00BF11E0">
        <w:rPr>
          <w:rFonts w:ascii="Times New Roman" w:eastAsia="Times New Roman" w:hAnsi="Times New Roman" w:cs="Times New Roman"/>
          <w:sz w:val="24"/>
          <w:szCs w:val="24"/>
          <w:lang w:val="ru-RU" w:eastAsia="ru-RU"/>
        </w:rPr>
        <w:t>студент должен показать знания не только на уровне воспроизведения и объяснения информации, но и интеллектуальные навыки решения проблем и задач, на нахождения уникальных ответов к проблемам;</w:t>
      </w:r>
    </w:p>
    <w:p w:rsidR="007540DF" w:rsidRPr="00BF11E0" w:rsidRDefault="007540DF" w:rsidP="007540DF">
      <w:pPr>
        <w:autoSpaceDE w:val="0"/>
        <w:autoSpaceDN w:val="0"/>
        <w:adjustRightInd w:val="0"/>
        <w:spacing w:after="0" w:line="240" w:lineRule="auto"/>
        <w:ind w:firstLine="709"/>
        <w:jc w:val="both"/>
        <w:rPr>
          <w:rFonts w:ascii="Times New Roman" w:eastAsia="Times New Roman" w:hAnsi="Times New Roman" w:cs="Times New Roman"/>
          <w:b/>
          <w:sz w:val="24"/>
          <w:szCs w:val="24"/>
          <w:lang w:val="ru-RU" w:eastAsia="ru-RU"/>
        </w:rPr>
      </w:pPr>
      <w:r w:rsidRPr="00BF11E0">
        <w:rPr>
          <w:rFonts w:ascii="Times New Roman" w:eastAsia="Times New Roman" w:hAnsi="Times New Roman" w:cs="Times New Roman"/>
          <w:sz w:val="24"/>
          <w:szCs w:val="24"/>
          <w:lang w:val="ru-RU" w:eastAsia="ru-RU"/>
        </w:rPr>
        <w:t>- на оценку «</w:t>
      </w:r>
      <w:r w:rsidRPr="00BF11E0">
        <w:rPr>
          <w:rFonts w:ascii="Times New Roman" w:eastAsia="Times New Roman" w:hAnsi="Times New Roman" w:cs="Times New Roman"/>
          <w:b/>
          <w:sz w:val="24"/>
          <w:szCs w:val="24"/>
          <w:lang w:val="ru-RU" w:eastAsia="ru-RU"/>
        </w:rPr>
        <w:t xml:space="preserve">удовлетворительно» </w:t>
      </w:r>
      <w:r w:rsidRPr="00BF11E0">
        <w:rPr>
          <w:rFonts w:ascii="Times New Roman" w:eastAsia="Times New Roman" w:hAnsi="Times New Roman" w:cs="Times New Roman"/>
          <w:sz w:val="24"/>
          <w:szCs w:val="24"/>
          <w:lang w:val="ru-RU" w:eastAsia="ru-RU"/>
        </w:rPr>
        <w:t>(3 балла)-</w:t>
      </w:r>
      <w:r w:rsidRPr="00BF11E0">
        <w:rPr>
          <w:rFonts w:ascii="Times New Roman" w:eastAsia="Times New Roman" w:hAnsi="Times New Roman" w:cs="Times New Roman"/>
          <w:b/>
          <w:sz w:val="24"/>
          <w:szCs w:val="24"/>
          <w:lang w:val="ru-RU" w:eastAsia="ru-RU"/>
        </w:rPr>
        <w:t xml:space="preserve"> </w:t>
      </w:r>
      <w:r w:rsidRPr="00BF11E0">
        <w:rPr>
          <w:rFonts w:ascii="Times New Roman" w:eastAsia="Times New Roman" w:hAnsi="Times New Roman" w:cs="Times New Roman"/>
          <w:i/>
          <w:sz w:val="24"/>
          <w:szCs w:val="24"/>
          <w:lang w:val="ru-RU" w:eastAsia="ru-RU"/>
        </w:rPr>
        <w:t xml:space="preserve">обучающийся показывает пороговый уровень </w:t>
      </w:r>
      <w:proofErr w:type="spellStart"/>
      <w:r w:rsidRPr="00BF11E0">
        <w:rPr>
          <w:rFonts w:ascii="Times New Roman" w:eastAsia="Times New Roman" w:hAnsi="Times New Roman" w:cs="Times New Roman"/>
          <w:i/>
          <w:sz w:val="24"/>
          <w:szCs w:val="24"/>
          <w:lang w:val="ru-RU" w:eastAsia="ru-RU"/>
        </w:rPr>
        <w:t>сформированности</w:t>
      </w:r>
      <w:proofErr w:type="spellEnd"/>
      <w:r w:rsidRPr="00BF11E0">
        <w:rPr>
          <w:rFonts w:ascii="Times New Roman" w:eastAsia="Times New Roman" w:hAnsi="Times New Roman" w:cs="Times New Roman"/>
          <w:i/>
          <w:sz w:val="24"/>
          <w:szCs w:val="24"/>
          <w:lang w:val="ru-RU" w:eastAsia="ru-RU"/>
        </w:rPr>
        <w:t xml:space="preserve"> компетенций, т.е.</w:t>
      </w:r>
      <w:r w:rsidRPr="00BF11E0">
        <w:rPr>
          <w:rFonts w:ascii="Times New Roman" w:eastAsia="Times New Roman" w:hAnsi="Times New Roman" w:cs="Times New Roman"/>
          <w:i/>
          <w:color w:val="C00000"/>
          <w:sz w:val="24"/>
          <w:szCs w:val="24"/>
          <w:lang w:val="ru-RU" w:eastAsia="ru-RU"/>
        </w:rPr>
        <w:t xml:space="preserve"> </w:t>
      </w:r>
      <w:r w:rsidRPr="00BF11E0">
        <w:rPr>
          <w:rFonts w:ascii="Times New Roman" w:eastAsia="Times New Roman" w:hAnsi="Times New Roman" w:cs="Times New Roman"/>
          <w:sz w:val="24"/>
          <w:szCs w:val="24"/>
          <w:lang w:val="ru-RU" w:eastAsia="ru-RU"/>
        </w:rPr>
        <w:t>студент должен показать знания на уровне воспроизведения и объяснения информации, интеллектуальные навыки решения простых задач.</w:t>
      </w:r>
    </w:p>
    <w:p w:rsidR="007540DF" w:rsidRPr="00BF11E0" w:rsidRDefault="007540DF" w:rsidP="007540DF">
      <w:pPr>
        <w:widowControl w:val="0"/>
        <w:spacing w:after="0" w:line="240" w:lineRule="auto"/>
        <w:ind w:firstLine="567"/>
        <w:jc w:val="both"/>
        <w:outlineLvl w:val="0"/>
        <w:rPr>
          <w:rFonts w:ascii="Times New Roman" w:eastAsia="Calibri" w:hAnsi="Times New Roman" w:cs="Times New Roman"/>
          <w:sz w:val="24"/>
          <w:szCs w:val="24"/>
          <w:lang w:val="ru-RU"/>
        </w:rPr>
      </w:pPr>
      <w:r w:rsidRPr="00BF11E0">
        <w:rPr>
          <w:rFonts w:ascii="Times New Roman" w:eastAsia="Calibri" w:hAnsi="Times New Roman" w:cs="Times New Roman"/>
          <w:sz w:val="24"/>
          <w:szCs w:val="24"/>
          <w:lang w:val="ru-RU"/>
        </w:rPr>
        <w:t>- на оценку «</w:t>
      </w:r>
      <w:r w:rsidRPr="00BF11E0">
        <w:rPr>
          <w:rFonts w:ascii="Times New Roman" w:eastAsia="Calibri" w:hAnsi="Times New Roman" w:cs="Times New Roman"/>
          <w:b/>
          <w:sz w:val="24"/>
          <w:szCs w:val="24"/>
          <w:lang w:val="ru-RU"/>
        </w:rPr>
        <w:t xml:space="preserve">неудовлетворительно» </w:t>
      </w:r>
      <w:r w:rsidRPr="00BF11E0">
        <w:rPr>
          <w:rFonts w:ascii="Times New Roman" w:eastAsia="Calibri" w:hAnsi="Times New Roman" w:cs="Times New Roman"/>
          <w:sz w:val="24"/>
          <w:szCs w:val="24"/>
          <w:lang w:val="ru-RU"/>
        </w:rPr>
        <w:t>(2 балла</w:t>
      </w:r>
      <w:r w:rsidRPr="00BF11E0">
        <w:rPr>
          <w:rFonts w:ascii="Times New Roman" w:eastAsia="Calibri" w:hAnsi="Times New Roman" w:cs="Times New Roman"/>
          <w:b/>
          <w:sz w:val="24"/>
          <w:szCs w:val="24"/>
          <w:lang w:val="ru-RU"/>
        </w:rPr>
        <w:t xml:space="preserve">)- </w:t>
      </w:r>
      <w:r w:rsidRPr="00BF11E0">
        <w:rPr>
          <w:rFonts w:ascii="Times New Roman" w:eastAsia="Calibri" w:hAnsi="Times New Roman" w:cs="Times New Roman"/>
          <w:i/>
          <w:sz w:val="24"/>
          <w:szCs w:val="24"/>
          <w:lang w:val="ru-RU"/>
        </w:rPr>
        <w:t xml:space="preserve"> результат обучения не достигнут,</w:t>
      </w:r>
      <w:r w:rsidRPr="00BF11E0">
        <w:rPr>
          <w:rFonts w:ascii="Times New Roman" w:eastAsia="Calibri" w:hAnsi="Times New Roman" w:cs="Times New Roman"/>
          <w:i/>
          <w:color w:val="C00000"/>
          <w:sz w:val="24"/>
          <w:szCs w:val="24"/>
          <w:lang w:val="ru-RU"/>
        </w:rPr>
        <w:t xml:space="preserve"> </w:t>
      </w:r>
      <w:r w:rsidRPr="00BF11E0">
        <w:rPr>
          <w:rFonts w:ascii="Times New Roman" w:eastAsia="Calibri" w:hAnsi="Times New Roman" w:cs="Times New Roman"/>
          <w:sz w:val="24"/>
          <w:szCs w:val="24"/>
          <w:lang w:val="ru-RU"/>
        </w:rPr>
        <w:t xml:space="preserve">студент не может показать знания на уровне воспроизведения и объяснения информации, не может показать интеллектуальные навыки решения простых задач. </w:t>
      </w:r>
    </w:p>
    <w:p w:rsidR="007540DF" w:rsidRPr="00BF11E0" w:rsidRDefault="007540DF" w:rsidP="007540DF">
      <w:pPr>
        <w:autoSpaceDE w:val="0"/>
        <w:autoSpaceDN w:val="0"/>
        <w:adjustRightInd w:val="0"/>
        <w:spacing w:line="240" w:lineRule="auto"/>
        <w:ind w:firstLine="567"/>
        <w:rPr>
          <w:rFonts w:ascii="Times New Roman" w:hAnsi="Times New Roman" w:cs="Times New Roman"/>
          <w:sz w:val="24"/>
          <w:szCs w:val="24"/>
          <w:lang w:val="ru-RU"/>
        </w:rPr>
      </w:pPr>
      <w:r w:rsidRPr="00BF11E0">
        <w:rPr>
          <w:rFonts w:ascii="Times New Roman" w:hAnsi="Times New Roman" w:cs="Times New Roman"/>
          <w:sz w:val="24"/>
          <w:szCs w:val="24"/>
          <w:lang w:val="ru-RU"/>
        </w:rPr>
        <w:t xml:space="preserve">– на оценку </w:t>
      </w:r>
      <w:r w:rsidRPr="00BF11E0">
        <w:rPr>
          <w:rFonts w:ascii="Times New Roman" w:hAnsi="Times New Roman" w:cs="Times New Roman"/>
          <w:b/>
          <w:sz w:val="24"/>
          <w:szCs w:val="24"/>
          <w:lang w:val="ru-RU"/>
        </w:rPr>
        <w:t>«неудовлетворительно»</w:t>
      </w:r>
      <w:r w:rsidRPr="00BF11E0">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7540DF" w:rsidRPr="00A72535" w:rsidRDefault="007540DF" w:rsidP="007540DF">
      <w:pPr>
        <w:spacing w:after="0" w:line="240" w:lineRule="auto"/>
        <w:rPr>
          <w:lang w:val="ru-RU"/>
        </w:rPr>
      </w:pPr>
    </w:p>
    <w:p w:rsidR="007540DF" w:rsidRPr="003D15F0" w:rsidRDefault="007540DF" w:rsidP="007540DF">
      <w:pPr>
        <w:spacing w:after="0" w:line="240" w:lineRule="auto"/>
        <w:jc w:val="center"/>
        <w:rPr>
          <w:rFonts w:ascii="Times New Roman" w:hAnsi="Times New Roman" w:cs="Times New Roman"/>
          <w:b/>
          <w:sz w:val="24"/>
          <w:szCs w:val="24"/>
          <w:lang w:val="ru-RU"/>
        </w:rPr>
      </w:pPr>
      <w:r w:rsidRPr="003D15F0">
        <w:rPr>
          <w:rFonts w:ascii="Times New Roman" w:hAnsi="Times New Roman" w:cs="Times New Roman"/>
          <w:b/>
          <w:bCs/>
          <w:sz w:val="24"/>
          <w:szCs w:val="24"/>
          <w:lang w:val="ru-RU"/>
        </w:rPr>
        <w:lastRenderedPageBreak/>
        <w:t xml:space="preserve">Темы курсовых работ по дисциплине </w:t>
      </w:r>
      <w:r w:rsidRPr="003D15F0">
        <w:rPr>
          <w:rFonts w:ascii="Times New Roman" w:eastAsia="Times New Roman" w:hAnsi="Times New Roman" w:cs="Times New Roman"/>
          <w:b/>
          <w:bCs/>
          <w:sz w:val="24"/>
          <w:szCs w:val="24"/>
          <w:lang w:val="ru-RU" w:eastAsia="ru-RU"/>
        </w:rPr>
        <w:t xml:space="preserve">«Финансовые рынки, алгоритмический </w:t>
      </w:r>
      <w:proofErr w:type="spellStart"/>
      <w:r w:rsidRPr="003D15F0">
        <w:rPr>
          <w:rFonts w:ascii="Times New Roman" w:eastAsia="Times New Roman" w:hAnsi="Times New Roman" w:cs="Times New Roman"/>
          <w:b/>
          <w:bCs/>
          <w:sz w:val="24"/>
          <w:szCs w:val="24"/>
          <w:lang w:val="ru-RU" w:eastAsia="ru-RU"/>
        </w:rPr>
        <w:t>трейдинг</w:t>
      </w:r>
      <w:proofErr w:type="spellEnd"/>
      <w:r w:rsidRPr="003D15F0">
        <w:rPr>
          <w:rFonts w:ascii="Times New Roman" w:eastAsia="Times New Roman" w:hAnsi="Times New Roman" w:cs="Times New Roman"/>
          <w:b/>
          <w:bCs/>
          <w:sz w:val="24"/>
          <w:szCs w:val="24"/>
          <w:lang w:val="ru-RU" w:eastAsia="ru-RU"/>
        </w:rPr>
        <w:t xml:space="preserve"> и портфельное управление»</w:t>
      </w:r>
    </w:p>
    <w:p w:rsidR="007540DF" w:rsidRPr="003D15F0" w:rsidRDefault="007540DF" w:rsidP="007540DF">
      <w:pPr>
        <w:pStyle w:val="a5"/>
        <w:shd w:val="clear" w:color="auto" w:fill="FFFFFF"/>
        <w:spacing w:before="0" w:beforeAutospacing="0" w:after="0" w:afterAutospacing="0"/>
        <w:textAlignment w:val="baseline"/>
        <w:rPr>
          <w:color w:val="000000"/>
        </w:rPr>
      </w:pPr>
      <w:r w:rsidRPr="003D15F0">
        <w:rPr>
          <w:color w:val="000000"/>
        </w:rPr>
        <w:t>1. Финансовый рынок: структура, функции и роль в экономике.</w:t>
      </w:r>
    </w:p>
    <w:p w:rsidR="007540DF" w:rsidRPr="003D15F0" w:rsidRDefault="007540DF" w:rsidP="007540DF">
      <w:pPr>
        <w:pStyle w:val="a5"/>
        <w:shd w:val="clear" w:color="auto" w:fill="FFFFFF"/>
        <w:spacing w:before="0" w:beforeAutospacing="0" w:after="0" w:afterAutospacing="0"/>
        <w:textAlignment w:val="baseline"/>
        <w:rPr>
          <w:color w:val="000000"/>
        </w:rPr>
      </w:pPr>
      <w:r w:rsidRPr="003D15F0">
        <w:rPr>
          <w:color w:val="000000"/>
        </w:rPr>
        <w:t>2. Эволюция финансовых рынков и совершенствование их функций.</w:t>
      </w:r>
    </w:p>
    <w:p w:rsidR="007540DF" w:rsidRPr="003D15F0" w:rsidRDefault="007540DF" w:rsidP="007540DF">
      <w:pPr>
        <w:pStyle w:val="a5"/>
        <w:shd w:val="clear" w:color="auto" w:fill="FFFFFF"/>
        <w:spacing w:before="0" w:beforeAutospacing="0" w:after="0" w:afterAutospacing="0"/>
        <w:textAlignment w:val="baseline"/>
        <w:rPr>
          <w:color w:val="000000"/>
        </w:rPr>
      </w:pPr>
      <w:r w:rsidRPr="003D15F0">
        <w:rPr>
          <w:color w:val="000000"/>
        </w:rPr>
        <w:t>3. Особенности организации финансового рынка в разных странах.</w:t>
      </w:r>
    </w:p>
    <w:p w:rsidR="007540DF" w:rsidRPr="003D15F0" w:rsidRDefault="007540DF" w:rsidP="007540DF">
      <w:pPr>
        <w:pStyle w:val="a5"/>
        <w:shd w:val="clear" w:color="auto" w:fill="FFFFFF"/>
        <w:spacing w:before="0" w:beforeAutospacing="0" w:after="0" w:afterAutospacing="0"/>
        <w:textAlignment w:val="baseline"/>
        <w:rPr>
          <w:color w:val="000000"/>
        </w:rPr>
      </w:pPr>
      <w:r w:rsidRPr="003D15F0">
        <w:rPr>
          <w:color w:val="000000"/>
        </w:rPr>
        <w:t>4. Финансовый рынок стран Еврозоны: современное состояние и особенности функционирования.</w:t>
      </w:r>
    </w:p>
    <w:p w:rsidR="007540DF" w:rsidRPr="003D15F0" w:rsidRDefault="007540DF" w:rsidP="007540DF">
      <w:pPr>
        <w:pStyle w:val="a5"/>
        <w:shd w:val="clear" w:color="auto" w:fill="FFFFFF"/>
        <w:spacing w:before="0" w:beforeAutospacing="0" w:after="0" w:afterAutospacing="0"/>
        <w:textAlignment w:val="baseline"/>
        <w:rPr>
          <w:color w:val="000000"/>
        </w:rPr>
      </w:pPr>
      <w:r w:rsidRPr="003D15F0">
        <w:rPr>
          <w:color w:val="000000"/>
        </w:rPr>
        <w:t>5. Мировые финансовые кризисы и их влияние на развитие финансовых рынков.</w:t>
      </w:r>
    </w:p>
    <w:p w:rsidR="007540DF" w:rsidRPr="003D15F0" w:rsidRDefault="007540DF" w:rsidP="007540DF">
      <w:pPr>
        <w:pStyle w:val="a5"/>
        <w:shd w:val="clear" w:color="auto" w:fill="FFFFFF"/>
        <w:spacing w:before="0" w:beforeAutospacing="0" w:after="0" w:afterAutospacing="0"/>
        <w:textAlignment w:val="baseline"/>
        <w:rPr>
          <w:color w:val="000000"/>
        </w:rPr>
      </w:pPr>
      <w:r w:rsidRPr="003D15F0">
        <w:rPr>
          <w:color w:val="000000"/>
        </w:rPr>
        <w:t>6. Регулирование финансового рынка за рубежом.</w:t>
      </w:r>
    </w:p>
    <w:p w:rsidR="007540DF" w:rsidRPr="003D15F0" w:rsidRDefault="007540DF" w:rsidP="007540DF">
      <w:pPr>
        <w:pStyle w:val="a5"/>
        <w:shd w:val="clear" w:color="auto" w:fill="FFFFFF"/>
        <w:spacing w:before="0" w:beforeAutospacing="0" w:after="0" w:afterAutospacing="0"/>
        <w:textAlignment w:val="baseline"/>
        <w:rPr>
          <w:color w:val="000000"/>
        </w:rPr>
      </w:pPr>
      <w:r w:rsidRPr="003D15F0">
        <w:rPr>
          <w:color w:val="000000"/>
        </w:rPr>
        <w:t>7. Регулирование рынка ценных бумаг в России.</w:t>
      </w:r>
    </w:p>
    <w:p w:rsidR="007540DF" w:rsidRPr="0002679C" w:rsidRDefault="007540DF" w:rsidP="007540DF">
      <w:pPr>
        <w:pStyle w:val="a5"/>
        <w:shd w:val="clear" w:color="auto" w:fill="FFFFFF"/>
        <w:spacing w:before="0" w:beforeAutospacing="0" w:after="0" w:afterAutospacing="0"/>
        <w:textAlignment w:val="baseline"/>
        <w:rPr>
          <w:color w:val="000000"/>
        </w:rPr>
      </w:pPr>
      <w:r w:rsidRPr="003D15F0">
        <w:rPr>
          <w:color w:val="000000"/>
        </w:rPr>
        <w:t>8. Регулирование кредитного рынка</w:t>
      </w:r>
      <w:r w:rsidRPr="0002679C">
        <w:rPr>
          <w:color w:val="000000"/>
        </w:rPr>
        <w:t xml:space="preserve"> в России.</w:t>
      </w:r>
    </w:p>
    <w:p w:rsidR="007540DF" w:rsidRPr="0002679C" w:rsidRDefault="007540DF" w:rsidP="007540DF">
      <w:pPr>
        <w:pStyle w:val="a5"/>
        <w:shd w:val="clear" w:color="auto" w:fill="FFFFFF"/>
        <w:spacing w:before="0" w:beforeAutospacing="0" w:after="0" w:afterAutospacing="0"/>
        <w:textAlignment w:val="baseline"/>
        <w:rPr>
          <w:color w:val="000000"/>
        </w:rPr>
      </w:pPr>
      <w:r w:rsidRPr="0002679C">
        <w:rPr>
          <w:color w:val="000000"/>
        </w:rPr>
        <w:t>9. Регулирование страхового рынка в России.</w:t>
      </w:r>
    </w:p>
    <w:p w:rsidR="007540DF" w:rsidRPr="0002679C" w:rsidRDefault="007540DF" w:rsidP="007540DF">
      <w:pPr>
        <w:pStyle w:val="a5"/>
        <w:shd w:val="clear" w:color="auto" w:fill="FFFFFF"/>
        <w:spacing w:before="0" w:beforeAutospacing="0" w:after="0" w:afterAutospacing="0"/>
        <w:textAlignment w:val="baseline"/>
        <w:rPr>
          <w:color w:val="000000"/>
        </w:rPr>
      </w:pPr>
      <w:r w:rsidRPr="0002679C">
        <w:rPr>
          <w:color w:val="000000"/>
        </w:rPr>
        <w:t>10. Регулирование</w:t>
      </w:r>
      <w:r>
        <w:rPr>
          <w:color w:val="000000"/>
        </w:rPr>
        <w:t xml:space="preserve"> валютного </w:t>
      </w:r>
      <w:r w:rsidRPr="0002679C">
        <w:rPr>
          <w:color w:val="000000"/>
        </w:rPr>
        <w:t>в России.</w:t>
      </w:r>
    </w:p>
    <w:p w:rsidR="007540DF" w:rsidRPr="0002679C" w:rsidRDefault="007540DF" w:rsidP="007540DF">
      <w:pPr>
        <w:pStyle w:val="a5"/>
        <w:shd w:val="clear" w:color="auto" w:fill="FFFFFF"/>
        <w:spacing w:before="0" w:beforeAutospacing="0" w:after="0" w:afterAutospacing="0"/>
        <w:textAlignment w:val="baseline"/>
        <w:rPr>
          <w:color w:val="000000"/>
        </w:rPr>
      </w:pPr>
      <w:r w:rsidRPr="0002679C">
        <w:rPr>
          <w:color w:val="000000"/>
        </w:rPr>
        <w:t>11. Регулирование деятельности участников финансового рынка в России.</w:t>
      </w:r>
    </w:p>
    <w:p w:rsidR="007540DF" w:rsidRPr="0002679C" w:rsidRDefault="007540DF" w:rsidP="007540DF">
      <w:pPr>
        <w:pStyle w:val="a5"/>
        <w:shd w:val="clear" w:color="auto" w:fill="FFFFFF"/>
        <w:spacing w:before="0" w:beforeAutospacing="0" w:after="0" w:afterAutospacing="0"/>
        <w:textAlignment w:val="baseline"/>
        <w:rPr>
          <w:color w:val="000000"/>
        </w:rPr>
      </w:pPr>
      <w:r w:rsidRPr="0002679C">
        <w:rPr>
          <w:color w:val="000000"/>
        </w:rPr>
        <w:t xml:space="preserve">12. Регулирование финансового рынка в России в аспекте деятельности </w:t>
      </w:r>
      <w:proofErr w:type="spellStart"/>
      <w:r w:rsidRPr="0002679C">
        <w:rPr>
          <w:color w:val="000000"/>
        </w:rPr>
        <w:t>мегарегулятора</w:t>
      </w:r>
      <w:proofErr w:type="spellEnd"/>
      <w:r w:rsidRPr="0002679C">
        <w:rPr>
          <w:color w:val="000000"/>
        </w:rPr>
        <w:t>.</w:t>
      </w:r>
    </w:p>
    <w:p w:rsidR="007540DF" w:rsidRPr="0002679C" w:rsidRDefault="007540DF" w:rsidP="007540DF">
      <w:pPr>
        <w:pStyle w:val="a5"/>
        <w:shd w:val="clear" w:color="auto" w:fill="FFFFFF"/>
        <w:spacing w:before="0" w:beforeAutospacing="0" w:after="0" w:afterAutospacing="0"/>
        <w:textAlignment w:val="baseline"/>
        <w:rPr>
          <w:color w:val="000000"/>
        </w:rPr>
      </w:pPr>
      <w:r w:rsidRPr="0002679C">
        <w:rPr>
          <w:color w:val="000000"/>
        </w:rPr>
        <w:t>13. Роль Банка России в регулировании финансового рынка.</w:t>
      </w:r>
    </w:p>
    <w:p w:rsidR="007540DF" w:rsidRPr="0002679C" w:rsidRDefault="007540DF" w:rsidP="007540DF">
      <w:pPr>
        <w:pStyle w:val="a5"/>
        <w:shd w:val="clear" w:color="auto" w:fill="FFFFFF"/>
        <w:spacing w:before="0" w:beforeAutospacing="0" w:after="0" w:afterAutospacing="0"/>
        <w:textAlignment w:val="baseline"/>
        <w:rPr>
          <w:color w:val="000000"/>
        </w:rPr>
      </w:pPr>
      <w:r w:rsidRPr="0002679C">
        <w:rPr>
          <w:color w:val="000000"/>
        </w:rPr>
        <w:t>14. Роль саморегулируемых организаций в регулировании финансового рынка: российский и зарубежный опыт.</w:t>
      </w:r>
    </w:p>
    <w:p w:rsidR="007540DF" w:rsidRPr="0002679C" w:rsidRDefault="007540DF" w:rsidP="007540DF">
      <w:pPr>
        <w:pStyle w:val="a5"/>
        <w:shd w:val="clear" w:color="auto" w:fill="FFFFFF"/>
        <w:spacing w:before="0" w:beforeAutospacing="0" w:after="0" w:afterAutospacing="0"/>
        <w:textAlignment w:val="baseline"/>
        <w:rPr>
          <w:color w:val="000000"/>
        </w:rPr>
      </w:pPr>
      <w:r w:rsidRPr="0002679C">
        <w:rPr>
          <w:color w:val="000000"/>
        </w:rPr>
        <w:t>15. Институциональная структура финансового рынка в России.</w:t>
      </w:r>
    </w:p>
    <w:p w:rsidR="007540DF" w:rsidRPr="0002679C" w:rsidRDefault="007540DF" w:rsidP="007540DF">
      <w:pPr>
        <w:pStyle w:val="a5"/>
        <w:shd w:val="clear" w:color="auto" w:fill="FFFFFF"/>
        <w:spacing w:before="0" w:beforeAutospacing="0" w:after="0" w:afterAutospacing="0"/>
        <w:textAlignment w:val="baseline"/>
        <w:rPr>
          <w:color w:val="000000"/>
        </w:rPr>
      </w:pPr>
      <w:r w:rsidRPr="0002679C">
        <w:rPr>
          <w:color w:val="000000"/>
        </w:rPr>
        <w:t>16. Финансовые посредники как участники финансового рынка: особенности деятельности и роль в экономике.</w:t>
      </w:r>
    </w:p>
    <w:p w:rsidR="007540DF" w:rsidRPr="0002679C" w:rsidRDefault="007540DF" w:rsidP="007540DF">
      <w:pPr>
        <w:pStyle w:val="a5"/>
        <w:shd w:val="clear" w:color="auto" w:fill="FFFFFF"/>
        <w:spacing w:before="0" w:beforeAutospacing="0" w:after="0" w:afterAutospacing="0"/>
        <w:textAlignment w:val="baseline"/>
        <w:rPr>
          <w:color w:val="000000"/>
        </w:rPr>
      </w:pPr>
      <w:r w:rsidRPr="0002679C">
        <w:rPr>
          <w:color w:val="000000"/>
        </w:rPr>
        <w:t>17. Нефинансовые участники финансового рынка: особенности деятельности и роль в развитии финансового рынка.</w:t>
      </w:r>
    </w:p>
    <w:p w:rsidR="007540DF" w:rsidRPr="0002679C" w:rsidRDefault="007540DF" w:rsidP="007540DF">
      <w:pPr>
        <w:pStyle w:val="a5"/>
        <w:shd w:val="clear" w:color="auto" w:fill="FFFFFF"/>
        <w:spacing w:before="0" w:beforeAutospacing="0" w:after="0" w:afterAutospacing="0"/>
        <w:textAlignment w:val="baseline"/>
        <w:rPr>
          <w:color w:val="000000"/>
        </w:rPr>
      </w:pPr>
      <w:r w:rsidRPr="0002679C">
        <w:rPr>
          <w:color w:val="000000"/>
        </w:rPr>
        <w:t>18. Банки как участники финансового рынка: особенности функционирования, характеристика деятельности и совершаемых операций.</w:t>
      </w:r>
    </w:p>
    <w:p w:rsidR="007540DF" w:rsidRPr="0002679C" w:rsidRDefault="007540DF" w:rsidP="007540DF">
      <w:pPr>
        <w:pStyle w:val="a5"/>
        <w:shd w:val="clear" w:color="auto" w:fill="FFFFFF"/>
        <w:spacing w:before="0" w:beforeAutospacing="0" w:after="0" w:afterAutospacing="0"/>
        <w:textAlignment w:val="baseline"/>
        <w:rPr>
          <w:color w:val="000000"/>
        </w:rPr>
      </w:pPr>
      <w:r w:rsidRPr="0002679C">
        <w:rPr>
          <w:color w:val="000000"/>
        </w:rPr>
        <w:t>19. Страховые компании как частники финансового рынка: особенности функционирования, характеристика деятельности и совершаемых операций.</w:t>
      </w:r>
    </w:p>
    <w:p w:rsidR="007540DF" w:rsidRPr="0002679C" w:rsidRDefault="007540DF" w:rsidP="007540DF">
      <w:pPr>
        <w:shd w:val="clear" w:color="auto" w:fill="FFFFFF"/>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20. </w:t>
      </w:r>
      <w:r w:rsidRPr="0002679C">
        <w:rPr>
          <w:rFonts w:ascii="Times New Roman" w:eastAsia="Times New Roman" w:hAnsi="Times New Roman" w:cs="Times New Roman"/>
          <w:color w:val="000000"/>
          <w:sz w:val="24"/>
          <w:szCs w:val="24"/>
          <w:lang w:val="ru-RU" w:eastAsia="ru-RU"/>
        </w:rPr>
        <w:t>Портфель ценных бумаг.</w:t>
      </w:r>
    </w:p>
    <w:p w:rsidR="007540DF" w:rsidRPr="0002679C" w:rsidRDefault="007540DF" w:rsidP="007540DF">
      <w:pPr>
        <w:shd w:val="clear" w:color="auto" w:fill="FFFFFF"/>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21. </w:t>
      </w:r>
      <w:r w:rsidRPr="0002679C">
        <w:rPr>
          <w:rFonts w:ascii="Times New Roman" w:eastAsia="Times New Roman" w:hAnsi="Times New Roman" w:cs="Times New Roman"/>
          <w:color w:val="000000"/>
          <w:sz w:val="24"/>
          <w:szCs w:val="24"/>
          <w:lang w:val="ru-RU" w:eastAsia="ru-RU"/>
        </w:rPr>
        <w:t>Особенности инвестирования в ценные бумаги.</w:t>
      </w:r>
    </w:p>
    <w:p w:rsidR="007540DF" w:rsidRPr="0002679C" w:rsidRDefault="007540DF" w:rsidP="007540DF">
      <w:pPr>
        <w:shd w:val="clear" w:color="auto" w:fill="FFFFFF"/>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22</w:t>
      </w:r>
      <w:r w:rsidRPr="0002679C">
        <w:rPr>
          <w:rFonts w:ascii="Times New Roman" w:eastAsia="Times New Roman" w:hAnsi="Times New Roman" w:cs="Times New Roman"/>
          <w:color w:val="000000"/>
          <w:sz w:val="24"/>
          <w:szCs w:val="24"/>
          <w:lang w:val="ru-RU" w:eastAsia="ru-RU"/>
        </w:rPr>
        <w:t xml:space="preserve"> Теории оптимизации инвестиционного портфеля.</w:t>
      </w:r>
    </w:p>
    <w:p w:rsidR="007540DF" w:rsidRPr="0002679C" w:rsidRDefault="007540DF" w:rsidP="007540DF">
      <w:pPr>
        <w:shd w:val="clear" w:color="auto" w:fill="FFFFFF"/>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23</w:t>
      </w:r>
      <w:r w:rsidRPr="0002679C">
        <w:rPr>
          <w:rFonts w:ascii="Times New Roman" w:eastAsia="Times New Roman" w:hAnsi="Times New Roman" w:cs="Times New Roman"/>
          <w:color w:val="000000"/>
          <w:sz w:val="24"/>
          <w:szCs w:val="24"/>
          <w:lang w:val="ru-RU" w:eastAsia="ru-RU"/>
        </w:rPr>
        <w:t xml:space="preserve"> Сравнительный анализ методов оптимизации портфеля по Г. Марковцу и В. Шарпу.</w:t>
      </w:r>
    </w:p>
    <w:p w:rsidR="007540DF" w:rsidRPr="0002679C" w:rsidRDefault="007540DF" w:rsidP="007540DF">
      <w:pPr>
        <w:shd w:val="clear" w:color="auto" w:fill="FFFFFF"/>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24</w:t>
      </w:r>
      <w:r w:rsidRPr="0002679C">
        <w:rPr>
          <w:rFonts w:ascii="Times New Roman" w:eastAsia="Times New Roman" w:hAnsi="Times New Roman" w:cs="Times New Roman"/>
          <w:color w:val="000000"/>
          <w:sz w:val="24"/>
          <w:szCs w:val="24"/>
          <w:lang w:val="ru-RU" w:eastAsia="ru-RU"/>
        </w:rPr>
        <w:t xml:space="preserve"> Риск инвестирования в ценные бумаги и меры его снижения.</w:t>
      </w:r>
    </w:p>
    <w:p w:rsidR="007540DF" w:rsidRPr="0002679C" w:rsidRDefault="007540DF" w:rsidP="007540DF">
      <w:pPr>
        <w:shd w:val="clear" w:color="auto" w:fill="FFFFFF"/>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25</w:t>
      </w:r>
      <w:r w:rsidRPr="0002679C">
        <w:rPr>
          <w:rFonts w:ascii="Times New Roman" w:eastAsia="Times New Roman" w:hAnsi="Times New Roman" w:cs="Times New Roman"/>
          <w:color w:val="000000"/>
          <w:sz w:val="24"/>
          <w:szCs w:val="24"/>
          <w:lang w:val="ru-RU" w:eastAsia="ru-RU"/>
        </w:rPr>
        <w:t xml:space="preserve"> Количественная и качественная определенность инвестиционного риска.</w:t>
      </w:r>
    </w:p>
    <w:p w:rsidR="007540DF" w:rsidRPr="0002679C" w:rsidRDefault="007540DF" w:rsidP="007540DF">
      <w:pPr>
        <w:shd w:val="clear" w:color="auto" w:fill="FFFFFF"/>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26</w:t>
      </w:r>
      <w:r w:rsidRPr="0002679C">
        <w:rPr>
          <w:rFonts w:ascii="Times New Roman" w:eastAsia="Times New Roman" w:hAnsi="Times New Roman" w:cs="Times New Roman"/>
          <w:color w:val="000000"/>
          <w:sz w:val="24"/>
          <w:szCs w:val="24"/>
          <w:lang w:val="ru-RU" w:eastAsia="ru-RU"/>
        </w:rPr>
        <w:t xml:space="preserve"> Специфика формирования портфеля из государственных ценных бумаг.</w:t>
      </w:r>
    </w:p>
    <w:p w:rsidR="007540DF" w:rsidRPr="0002679C" w:rsidRDefault="007540DF" w:rsidP="007540DF">
      <w:pPr>
        <w:shd w:val="clear" w:color="auto" w:fill="FFFFFF"/>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27</w:t>
      </w:r>
      <w:r w:rsidRPr="0002679C">
        <w:rPr>
          <w:rFonts w:ascii="Times New Roman" w:eastAsia="Times New Roman" w:hAnsi="Times New Roman" w:cs="Times New Roman"/>
          <w:color w:val="000000"/>
          <w:sz w:val="24"/>
          <w:szCs w:val="24"/>
          <w:lang w:val="ru-RU" w:eastAsia="ru-RU"/>
        </w:rPr>
        <w:t xml:space="preserve"> Принципы и методы составления инвестиционного портфеля.</w:t>
      </w:r>
    </w:p>
    <w:p w:rsidR="007540DF" w:rsidRPr="0002679C" w:rsidRDefault="007540DF" w:rsidP="007540DF">
      <w:pPr>
        <w:shd w:val="clear" w:color="auto" w:fill="FFFFFF"/>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28</w:t>
      </w:r>
      <w:r w:rsidRPr="0002679C">
        <w:rPr>
          <w:rFonts w:ascii="Times New Roman" w:eastAsia="Times New Roman" w:hAnsi="Times New Roman" w:cs="Times New Roman"/>
          <w:color w:val="000000"/>
          <w:sz w:val="24"/>
          <w:szCs w:val="24"/>
          <w:lang w:val="ru-RU" w:eastAsia="ru-RU"/>
        </w:rPr>
        <w:t xml:space="preserve"> Механизм инвестирования в ценные бумаги</w:t>
      </w:r>
    </w:p>
    <w:p w:rsidR="007540DF" w:rsidRPr="0002679C" w:rsidRDefault="007540DF" w:rsidP="007540DF">
      <w:pPr>
        <w:shd w:val="clear" w:color="auto" w:fill="FFFFFF"/>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29</w:t>
      </w:r>
      <w:r w:rsidRPr="0002679C">
        <w:rPr>
          <w:rFonts w:ascii="Times New Roman" w:eastAsia="Times New Roman" w:hAnsi="Times New Roman" w:cs="Times New Roman"/>
          <w:color w:val="000000"/>
          <w:sz w:val="24"/>
          <w:szCs w:val="24"/>
          <w:lang w:val="ru-RU" w:eastAsia="ru-RU"/>
        </w:rPr>
        <w:t xml:space="preserve"> Правовые и организационные аспекты привлечения портфельных инвестиций.</w:t>
      </w:r>
    </w:p>
    <w:p w:rsidR="007540DF" w:rsidRPr="0002679C" w:rsidRDefault="007540DF" w:rsidP="007540DF">
      <w:pPr>
        <w:shd w:val="clear" w:color="auto" w:fill="FFFFFF"/>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30</w:t>
      </w:r>
      <w:r w:rsidRPr="0002679C">
        <w:rPr>
          <w:rFonts w:ascii="Times New Roman" w:eastAsia="Times New Roman" w:hAnsi="Times New Roman" w:cs="Times New Roman"/>
          <w:color w:val="000000"/>
          <w:sz w:val="24"/>
          <w:szCs w:val="24"/>
          <w:lang w:val="ru-RU" w:eastAsia="ru-RU"/>
        </w:rPr>
        <w:t xml:space="preserve"> Иностранные портфельные инвестиции.</w:t>
      </w:r>
    </w:p>
    <w:p w:rsidR="007540DF" w:rsidRPr="0002679C" w:rsidRDefault="007540DF" w:rsidP="007540DF">
      <w:pPr>
        <w:shd w:val="clear" w:color="auto" w:fill="FFFFFF"/>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31</w:t>
      </w:r>
      <w:r w:rsidRPr="0002679C">
        <w:rPr>
          <w:rFonts w:ascii="Times New Roman" w:eastAsia="Times New Roman" w:hAnsi="Times New Roman" w:cs="Times New Roman"/>
          <w:color w:val="000000"/>
          <w:sz w:val="24"/>
          <w:szCs w:val="24"/>
          <w:lang w:val="ru-RU" w:eastAsia="ru-RU"/>
        </w:rPr>
        <w:t xml:space="preserve"> Управление инвестиционным портфелем.</w:t>
      </w:r>
    </w:p>
    <w:p w:rsidR="007540DF" w:rsidRPr="0002679C" w:rsidRDefault="007540DF" w:rsidP="007540DF">
      <w:pPr>
        <w:shd w:val="clear" w:color="auto" w:fill="FFFFFF"/>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32</w:t>
      </w:r>
      <w:r w:rsidRPr="0002679C">
        <w:rPr>
          <w:rFonts w:ascii="Times New Roman" w:eastAsia="Times New Roman" w:hAnsi="Times New Roman" w:cs="Times New Roman"/>
          <w:color w:val="000000"/>
          <w:sz w:val="24"/>
          <w:szCs w:val="24"/>
          <w:lang w:val="ru-RU" w:eastAsia="ru-RU"/>
        </w:rPr>
        <w:t xml:space="preserve"> Методы управления инвестиционным портфелем.</w:t>
      </w:r>
    </w:p>
    <w:p w:rsidR="007540DF" w:rsidRPr="0002679C" w:rsidRDefault="007540DF" w:rsidP="007540DF">
      <w:pPr>
        <w:shd w:val="clear" w:color="auto" w:fill="FFFFFF"/>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33</w:t>
      </w:r>
      <w:r w:rsidRPr="0002679C">
        <w:rPr>
          <w:rFonts w:ascii="Times New Roman" w:eastAsia="Times New Roman" w:hAnsi="Times New Roman" w:cs="Times New Roman"/>
          <w:color w:val="000000"/>
          <w:sz w:val="24"/>
          <w:szCs w:val="24"/>
          <w:lang w:val="ru-RU" w:eastAsia="ru-RU"/>
        </w:rPr>
        <w:t xml:space="preserve"> </w:t>
      </w:r>
      <w:proofErr w:type="spellStart"/>
      <w:r w:rsidRPr="0002679C">
        <w:rPr>
          <w:rFonts w:ascii="Times New Roman" w:eastAsia="Times New Roman" w:hAnsi="Times New Roman" w:cs="Times New Roman"/>
          <w:color w:val="000000"/>
          <w:sz w:val="24"/>
          <w:szCs w:val="24"/>
          <w:lang w:val="ru-RU" w:eastAsia="ru-RU"/>
        </w:rPr>
        <w:t>Дюрация</w:t>
      </w:r>
      <w:proofErr w:type="spellEnd"/>
      <w:r w:rsidRPr="0002679C">
        <w:rPr>
          <w:rFonts w:ascii="Times New Roman" w:eastAsia="Times New Roman" w:hAnsi="Times New Roman" w:cs="Times New Roman"/>
          <w:color w:val="000000"/>
          <w:sz w:val="24"/>
          <w:szCs w:val="24"/>
          <w:lang w:val="ru-RU" w:eastAsia="ru-RU"/>
        </w:rPr>
        <w:t xml:space="preserve"> инвестиционного портфеля как способ снижения процентного риска.</w:t>
      </w:r>
    </w:p>
    <w:p w:rsidR="007540DF" w:rsidRPr="0002679C" w:rsidRDefault="007540DF" w:rsidP="007540DF">
      <w:pPr>
        <w:shd w:val="clear" w:color="auto" w:fill="FFFFFF"/>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34</w:t>
      </w:r>
      <w:r w:rsidRPr="0002679C">
        <w:rPr>
          <w:rFonts w:ascii="Times New Roman" w:eastAsia="Times New Roman" w:hAnsi="Times New Roman" w:cs="Times New Roman"/>
          <w:color w:val="000000"/>
          <w:sz w:val="24"/>
          <w:szCs w:val="24"/>
          <w:lang w:val="ru-RU" w:eastAsia="ru-RU"/>
        </w:rPr>
        <w:t xml:space="preserve"> Иммунизация инвестиционного портфеля.</w:t>
      </w:r>
    </w:p>
    <w:p w:rsidR="007540DF" w:rsidRPr="0002679C" w:rsidRDefault="007540DF" w:rsidP="007540DF">
      <w:pPr>
        <w:shd w:val="clear" w:color="auto" w:fill="FFFFFF"/>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35</w:t>
      </w:r>
      <w:r w:rsidRPr="0002679C">
        <w:rPr>
          <w:rFonts w:ascii="Times New Roman" w:eastAsia="Times New Roman" w:hAnsi="Times New Roman" w:cs="Times New Roman"/>
          <w:color w:val="000000"/>
          <w:sz w:val="24"/>
          <w:szCs w:val="24"/>
          <w:lang w:val="ru-RU" w:eastAsia="ru-RU"/>
        </w:rPr>
        <w:t xml:space="preserve"> Формирование вексельного портфеля.</w:t>
      </w:r>
    </w:p>
    <w:p w:rsidR="007540DF" w:rsidRPr="0002679C" w:rsidRDefault="007540DF" w:rsidP="007540DF">
      <w:pPr>
        <w:shd w:val="clear" w:color="auto" w:fill="FFFFFF"/>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36</w:t>
      </w:r>
      <w:r w:rsidRPr="0002679C">
        <w:rPr>
          <w:rFonts w:ascii="Times New Roman" w:eastAsia="Times New Roman" w:hAnsi="Times New Roman" w:cs="Times New Roman"/>
          <w:color w:val="000000"/>
          <w:sz w:val="24"/>
          <w:szCs w:val="24"/>
          <w:lang w:val="ru-RU" w:eastAsia="ru-RU"/>
        </w:rPr>
        <w:t xml:space="preserve"> Портфель из опционов и его специфика.</w:t>
      </w:r>
    </w:p>
    <w:p w:rsidR="007540DF" w:rsidRPr="0002679C" w:rsidRDefault="007540DF" w:rsidP="007540DF">
      <w:pPr>
        <w:shd w:val="clear" w:color="auto" w:fill="FFFFFF"/>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37</w:t>
      </w:r>
      <w:r w:rsidRPr="0002679C">
        <w:rPr>
          <w:rFonts w:ascii="Times New Roman" w:eastAsia="Times New Roman" w:hAnsi="Times New Roman" w:cs="Times New Roman"/>
          <w:color w:val="000000"/>
          <w:sz w:val="24"/>
          <w:szCs w:val="24"/>
          <w:lang w:val="ru-RU" w:eastAsia="ru-RU"/>
        </w:rPr>
        <w:t xml:space="preserve"> Роль фьючерсных контрактов в инвестиционной деятельности.</w:t>
      </w:r>
    </w:p>
    <w:p w:rsidR="007540DF" w:rsidRPr="0002679C" w:rsidRDefault="007540DF" w:rsidP="007540DF">
      <w:pPr>
        <w:shd w:val="clear" w:color="auto" w:fill="FFFFFF"/>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38</w:t>
      </w:r>
      <w:r w:rsidRPr="0002679C">
        <w:rPr>
          <w:rFonts w:ascii="Times New Roman" w:eastAsia="Times New Roman" w:hAnsi="Times New Roman" w:cs="Times New Roman"/>
          <w:color w:val="000000"/>
          <w:sz w:val="24"/>
          <w:szCs w:val="24"/>
          <w:lang w:val="ru-RU" w:eastAsia="ru-RU"/>
        </w:rPr>
        <w:t xml:space="preserve"> Международные портфельные инвестиции.</w:t>
      </w:r>
    </w:p>
    <w:p w:rsidR="007540DF" w:rsidRPr="0002679C" w:rsidRDefault="007540DF" w:rsidP="007540DF">
      <w:pPr>
        <w:shd w:val="clear" w:color="auto" w:fill="FFFFFF"/>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39</w:t>
      </w:r>
      <w:r w:rsidRPr="0002679C">
        <w:rPr>
          <w:rFonts w:ascii="Times New Roman" w:eastAsia="Times New Roman" w:hAnsi="Times New Roman" w:cs="Times New Roman"/>
          <w:color w:val="000000"/>
          <w:sz w:val="24"/>
          <w:szCs w:val="24"/>
          <w:lang w:val="ru-RU" w:eastAsia="ru-RU"/>
        </w:rPr>
        <w:t xml:space="preserve"> Инвестиционная деятельность банка.</w:t>
      </w:r>
    </w:p>
    <w:p w:rsidR="007540DF" w:rsidRPr="0002679C" w:rsidRDefault="007540DF" w:rsidP="007540DF">
      <w:pPr>
        <w:shd w:val="clear" w:color="auto" w:fill="FFFFFF"/>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40</w:t>
      </w:r>
      <w:r w:rsidRPr="0002679C">
        <w:rPr>
          <w:rFonts w:ascii="Times New Roman" w:eastAsia="Times New Roman" w:hAnsi="Times New Roman" w:cs="Times New Roman"/>
          <w:color w:val="000000"/>
          <w:sz w:val="24"/>
          <w:szCs w:val="24"/>
          <w:lang w:val="ru-RU" w:eastAsia="ru-RU"/>
        </w:rPr>
        <w:t xml:space="preserve"> Инвестиционный портфель коллективных инвесторов.</w:t>
      </w:r>
    </w:p>
    <w:p w:rsidR="007540DF" w:rsidRPr="0002679C" w:rsidRDefault="007540DF" w:rsidP="007540DF">
      <w:pPr>
        <w:shd w:val="clear" w:color="auto" w:fill="FFFFFF"/>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41</w:t>
      </w:r>
      <w:r w:rsidRPr="0002679C">
        <w:rPr>
          <w:rFonts w:ascii="Times New Roman" w:eastAsia="Times New Roman" w:hAnsi="Times New Roman" w:cs="Times New Roman"/>
          <w:color w:val="000000"/>
          <w:sz w:val="24"/>
          <w:szCs w:val="24"/>
          <w:lang w:val="ru-RU" w:eastAsia="ru-RU"/>
        </w:rPr>
        <w:t xml:space="preserve"> Портфельное инвестирование инвестиционных фондов и компаний.</w:t>
      </w:r>
    </w:p>
    <w:p w:rsidR="007540DF" w:rsidRPr="0002679C" w:rsidRDefault="007540DF" w:rsidP="007540DF">
      <w:pPr>
        <w:shd w:val="clear" w:color="auto" w:fill="FFFFFF"/>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42</w:t>
      </w:r>
      <w:r w:rsidRPr="0002679C">
        <w:rPr>
          <w:rFonts w:ascii="Times New Roman" w:eastAsia="Times New Roman" w:hAnsi="Times New Roman" w:cs="Times New Roman"/>
          <w:color w:val="000000"/>
          <w:sz w:val="24"/>
          <w:szCs w:val="24"/>
          <w:lang w:val="ru-RU" w:eastAsia="ru-RU"/>
        </w:rPr>
        <w:t xml:space="preserve"> Динамика международных портфельных инвестиций.</w:t>
      </w:r>
    </w:p>
    <w:p w:rsidR="007540DF" w:rsidRPr="0002679C" w:rsidRDefault="007540DF" w:rsidP="007540DF">
      <w:pPr>
        <w:shd w:val="clear" w:color="auto" w:fill="FFFFFF"/>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43</w:t>
      </w:r>
      <w:r w:rsidRPr="0002679C">
        <w:rPr>
          <w:rFonts w:ascii="Times New Roman" w:eastAsia="Times New Roman" w:hAnsi="Times New Roman" w:cs="Times New Roman"/>
          <w:color w:val="000000"/>
          <w:sz w:val="24"/>
          <w:szCs w:val="24"/>
          <w:lang w:val="ru-RU" w:eastAsia="ru-RU"/>
        </w:rPr>
        <w:t xml:space="preserve"> Портфельные инвестиции на развивающихся рынках.</w:t>
      </w:r>
    </w:p>
    <w:p w:rsidR="007540DF" w:rsidRPr="0002679C" w:rsidRDefault="007540DF" w:rsidP="007540DF">
      <w:pPr>
        <w:shd w:val="clear" w:color="auto" w:fill="FFFFFF"/>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44</w:t>
      </w:r>
      <w:r w:rsidRPr="0002679C">
        <w:rPr>
          <w:rFonts w:ascii="Times New Roman" w:eastAsia="Times New Roman" w:hAnsi="Times New Roman" w:cs="Times New Roman"/>
          <w:color w:val="000000"/>
          <w:sz w:val="24"/>
          <w:szCs w:val="24"/>
          <w:lang w:val="ru-RU" w:eastAsia="ru-RU"/>
        </w:rPr>
        <w:t xml:space="preserve"> Диверсификация инвестиционных портфелей на международном уровне.</w:t>
      </w:r>
    </w:p>
    <w:p w:rsidR="007540DF" w:rsidRPr="0002679C" w:rsidRDefault="007540DF" w:rsidP="007540DF">
      <w:pPr>
        <w:shd w:val="clear" w:color="auto" w:fill="FFFFFF"/>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45</w:t>
      </w:r>
      <w:r w:rsidRPr="0002679C">
        <w:rPr>
          <w:rFonts w:ascii="Times New Roman" w:eastAsia="Times New Roman" w:hAnsi="Times New Roman" w:cs="Times New Roman"/>
          <w:color w:val="000000"/>
          <w:sz w:val="24"/>
          <w:szCs w:val="24"/>
          <w:lang w:val="ru-RU" w:eastAsia="ru-RU"/>
        </w:rPr>
        <w:t xml:space="preserve"> Риск международных портфельных инвестиций.</w:t>
      </w:r>
    </w:p>
    <w:p w:rsidR="007540DF" w:rsidRDefault="007540DF" w:rsidP="007540DF">
      <w:pPr>
        <w:widowControl w:val="0"/>
        <w:autoSpaceDE w:val="0"/>
        <w:autoSpaceDN w:val="0"/>
        <w:adjustRightInd w:val="0"/>
        <w:spacing w:after="0" w:line="240" w:lineRule="auto"/>
        <w:ind w:left="-426"/>
        <w:jc w:val="both"/>
        <w:rPr>
          <w:rFonts w:ascii="Times New Roman" w:eastAsia="Times New Roman" w:hAnsi="Times New Roman" w:cs="Times New Roman"/>
          <w:sz w:val="24"/>
          <w:szCs w:val="24"/>
          <w:lang w:val="ru-RU" w:eastAsia="ru-RU"/>
        </w:rPr>
      </w:pPr>
    </w:p>
    <w:p w:rsidR="007540DF" w:rsidRPr="0073243A" w:rsidRDefault="007540DF" w:rsidP="007540D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73243A">
        <w:rPr>
          <w:rFonts w:ascii="Times New Roman" w:eastAsia="Times New Roman" w:hAnsi="Times New Roman" w:cs="Times New Roman"/>
          <w:sz w:val="24"/>
          <w:szCs w:val="24"/>
          <w:lang w:val="ru-RU" w:eastAsia="ru-RU"/>
        </w:rPr>
        <w:t>Курсовая работа выполняется под руководством преподавателя, в процессе ее написания обучающийся развивает навыки к научной работе, закрепляя и одновременно расширяя знания, полученные при изучении курса «Финансовый менеджмент». При выполнении курсовой работы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7540DF" w:rsidRPr="0073243A" w:rsidRDefault="007540DF" w:rsidP="007540D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73243A">
        <w:rPr>
          <w:rFonts w:ascii="Times New Roman" w:eastAsia="Times New Roman" w:hAnsi="Times New Roman" w:cs="Times New Roman"/>
          <w:sz w:val="24"/>
          <w:szCs w:val="24"/>
          <w:lang w:val="ru-RU" w:eastAsia="ru-RU"/>
        </w:rPr>
        <w:t>В процессе написания курсовой работы обучающийся должен разобраться в теоретических вопросах избранной темы, самостоятельно проанализировать практический материал, разобрать и обосновать практические предложения.</w:t>
      </w:r>
    </w:p>
    <w:p w:rsidR="007540DF" w:rsidRPr="0073243A" w:rsidRDefault="007540DF" w:rsidP="007540D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7540DF" w:rsidRPr="0073243A" w:rsidRDefault="007540DF" w:rsidP="007540D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73243A">
        <w:rPr>
          <w:rFonts w:ascii="Times New Roman" w:eastAsia="Times New Roman" w:hAnsi="Times New Roman" w:cs="Times New Roman"/>
          <w:sz w:val="24"/>
          <w:szCs w:val="24"/>
          <w:lang w:val="ru-RU" w:eastAsia="ru-RU"/>
        </w:rPr>
        <w:t>Показатели и критерии оценивания курсовой работы:</w:t>
      </w:r>
    </w:p>
    <w:p w:rsidR="007540DF" w:rsidRPr="0073243A" w:rsidRDefault="007540DF" w:rsidP="007540D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73243A">
        <w:rPr>
          <w:rFonts w:ascii="Times New Roman" w:eastAsia="Times New Roman" w:hAnsi="Times New Roman" w:cs="Times New Roman"/>
          <w:sz w:val="24"/>
          <w:szCs w:val="24"/>
          <w:lang w:val="ru-RU" w:eastAsia="ru-RU"/>
        </w:rPr>
        <w:t xml:space="preserve">– на оценку </w:t>
      </w:r>
      <w:r w:rsidRPr="0073243A">
        <w:rPr>
          <w:rFonts w:ascii="Times New Roman" w:eastAsia="Times New Roman" w:hAnsi="Times New Roman" w:cs="Times New Roman"/>
          <w:b/>
          <w:sz w:val="24"/>
          <w:szCs w:val="24"/>
          <w:lang w:val="ru-RU" w:eastAsia="ru-RU"/>
        </w:rPr>
        <w:t>«отлично»</w:t>
      </w:r>
      <w:r w:rsidRPr="0073243A">
        <w:rPr>
          <w:rFonts w:ascii="Times New Roman" w:eastAsia="Times New Roman" w:hAnsi="Times New Roman" w:cs="Times New Roman"/>
          <w:sz w:val="24"/>
          <w:szCs w:val="24"/>
          <w:lang w:val="ru-RU" w:eastAsia="ru-RU"/>
        </w:rPr>
        <w:t xml:space="preserve">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7540DF" w:rsidRPr="0073243A" w:rsidRDefault="007540DF" w:rsidP="007540D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73243A">
        <w:rPr>
          <w:rFonts w:ascii="Times New Roman" w:eastAsia="Times New Roman" w:hAnsi="Times New Roman" w:cs="Times New Roman"/>
          <w:sz w:val="24"/>
          <w:szCs w:val="24"/>
          <w:lang w:val="ru-RU" w:eastAsia="ru-RU"/>
        </w:rPr>
        <w:t xml:space="preserve">– на оценку </w:t>
      </w:r>
      <w:r w:rsidRPr="0073243A">
        <w:rPr>
          <w:rFonts w:ascii="Times New Roman" w:eastAsia="Times New Roman" w:hAnsi="Times New Roman" w:cs="Times New Roman"/>
          <w:b/>
          <w:sz w:val="24"/>
          <w:szCs w:val="24"/>
          <w:lang w:val="ru-RU" w:eastAsia="ru-RU"/>
        </w:rPr>
        <w:t>«хорошо»</w:t>
      </w:r>
      <w:r w:rsidRPr="0073243A">
        <w:rPr>
          <w:rFonts w:ascii="Times New Roman" w:eastAsia="Times New Roman" w:hAnsi="Times New Roman" w:cs="Times New Roman"/>
          <w:sz w:val="24"/>
          <w:szCs w:val="24"/>
          <w:lang w:val="ru-RU" w:eastAsia="ru-RU"/>
        </w:rPr>
        <w:t xml:space="preserve"> (4 балла) – работа выполнена в соответствии с заданием, обучающийся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7540DF" w:rsidRPr="0073243A" w:rsidRDefault="007540DF" w:rsidP="007540D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73243A">
        <w:rPr>
          <w:rFonts w:ascii="Times New Roman" w:eastAsia="Times New Roman" w:hAnsi="Times New Roman" w:cs="Times New Roman"/>
          <w:sz w:val="24"/>
          <w:szCs w:val="24"/>
          <w:lang w:val="ru-RU" w:eastAsia="ru-RU"/>
        </w:rPr>
        <w:t xml:space="preserve">– на оценку </w:t>
      </w:r>
      <w:r w:rsidRPr="0073243A">
        <w:rPr>
          <w:rFonts w:ascii="Times New Roman" w:eastAsia="Times New Roman" w:hAnsi="Times New Roman" w:cs="Times New Roman"/>
          <w:b/>
          <w:sz w:val="24"/>
          <w:szCs w:val="24"/>
          <w:lang w:val="ru-RU" w:eastAsia="ru-RU"/>
        </w:rPr>
        <w:t>«удовлетворительно»</w:t>
      </w:r>
      <w:r w:rsidRPr="0073243A">
        <w:rPr>
          <w:rFonts w:ascii="Times New Roman" w:eastAsia="Times New Roman" w:hAnsi="Times New Roman" w:cs="Times New Roman"/>
          <w:sz w:val="24"/>
          <w:szCs w:val="24"/>
          <w:lang w:val="ru-RU" w:eastAsia="ru-RU"/>
        </w:rPr>
        <w:t xml:space="preserve"> (3 балла) – работа выполнена в соответствии с заданием, обучающийся показывает знания на уровне воспроизведения и объяснения информации, интеллектуальные навыки решения простых задач;</w:t>
      </w:r>
    </w:p>
    <w:p w:rsidR="007540DF" w:rsidRPr="0073243A" w:rsidRDefault="007540DF" w:rsidP="007540D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73243A">
        <w:rPr>
          <w:rFonts w:ascii="Times New Roman" w:eastAsia="Times New Roman" w:hAnsi="Times New Roman" w:cs="Times New Roman"/>
          <w:sz w:val="24"/>
          <w:szCs w:val="24"/>
          <w:lang w:val="ru-RU" w:eastAsia="ru-RU"/>
        </w:rPr>
        <w:t xml:space="preserve">– на оценку </w:t>
      </w:r>
      <w:r w:rsidRPr="0073243A">
        <w:rPr>
          <w:rFonts w:ascii="Times New Roman" w:eastAsia="Times New Roman" w:hAnsi="Times New Roman" w:cs="Times New Roman"/>
          <w:b/>
          <w:sz w:val="24"/>
          <w:szCs w:val="24"/>
          <w:lang w:val="ru-RU" w:eastAsia="ru-RU"/>
        </w:rPr>
        <w:t>«неудовлетворительно</w:t>
      </w:r>
      <w:r w:rsidRPr="0073243A">
        <w:rPr>
          <w:rFonts w:ascii="Times New Roman" w:eastAsia="Times New Roman" w:hAnsi="Times New Roman" w:cs="Times New Roman"/>
          <w:sz w:val="24"/>
          <w:szCs w:val="24"/>
          <w:lang w:val="ru-RU" w:eastAsia="ru-RU"/>
        </w:rPr>
        <w:t>» (2 балла) – задание преподавателя выполнено частично, в процессе защиты работы обучающийся допускает существенные ошибки, не может показать интеллектуальные навыки решения поставленной задачи.</w:t>
      </w:r>
    </w:p>
    <w:p w:rsidR="007540DF" w:rsidRPr="0073243A" w:rsidRDefault="007540DF" w:rsidP="007540D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73243A">
        <w:rPr>
          <w:rFonts w:ascii="Times New Roman" w:eastAsia="Times New Roman" w:hAnsi="Times New Roman" w:cs="Times New Roman"/>
          <w:sz w:val="24"/>
          <w:szCs w:val="24"/>
          <w:lang w:val="ru-RU" w:eastAsia="ru-RU"/>
        </w:rPr>
        <w:t xml:space="preserve">– на оценку </w:t>
      </w:r>
      <w:r w:rsidRPr="0073243A">
        <w:rPr>
          <w:rFonts w:ascii="Times New Roman" w:eastAsia="Times New Roman" w:hAnsi="Times New Roman" w:cs="Times New Roman"/>
          <w:b/>
          <w:sz w:val="24"/>
          <w:szCs w:val="24"/>
          <w:lang w:val="ru-RU" w:eastAsia="ru-RU"/>
        </w:rPr>
        <w:t>«неудовлетворительно»</w:t>
      </w:r>
      <w:r w:rsidRPr="0073243A">
        <w:rPr>
          <w:rFonts w:ascii="Times New Roman" w:eastAsia="Times New Roman" w:hAnsi="Times New Roman" w:cs="Times New Roman"/>
          <w:sz w:val="24"/>
          <w:szCs w:val="24"/>
          <w:lang w:val="ru-RU" w:eastAsia="ru-RU"/>
        </w:rPr>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7540DF" w:rsidRPr="00BF11E0" w:rsidRDefault="007540DF" w:rsidP="007540DF">
      <w:pPr>
        <w:widowControl w:val="0"/>
        <w:autoSpaceDE w:val="0"/>
        <w:autoSpaceDN w:val="0"/>
        <w:adjustRightInd w:val="0"/>
        <w:spacing w:after="0" w:line="240" w:lineRule="auto"/>
        <w:jc w:val="both"/>
        <w:rPr>
          <w:rFonts w:ascii="Times New Roman" w:eastAsia="Times New Roman" w:hAnsi="Times New Roman" w:cs="Times New Roman"/>
          <w:i/>
          <w:sz w:val="24"/>
          <w:szCs w:val="24"/>
          <w:highlight w:val="yellow"/>
          <w:lang w:val="ru-RU" w:eastAsia="ru-RU"/>
        </w:rPr>
      </w:pPr>
    </w:p>
    <w:p w:rsidR="007540DF" w:rsidRPr="00A72535" w:rsidRDefault="007540DF" w:rsidP="007540DF">
      <w:pPr>
        <w:rPr>
          <w:lang w:val="ru-RU"/>
        </w:rPr>
      </w:pPr>
    </w:p>
    <w:p w:rsidR="00F36266" w:rsidRDefault="00F36266" w:rsidP="007540DF">
      <w:pPr>
        <w:widowControl w:val="0"/>
        <w:autoSpaceDE w:val="0"/>
        <w:autoSpaceDN w:val="0"/>
        <w:adjustRightInd w:val="0"/>
        <w:spacing w:after="0" w:line="240" w:lineRule="auto"/>
        <w:ind w:firstLine="567"/>
        <w:jc w:val="right"/>
        <w:rPr>
          <w:rFonts w:ascii="Times New Roman" w:eastAsia="Times New Roman" w:hAnsi="Times New Roman" w:cs="Times New Roman"/>
          <w:sz w:val="24"/>
          <w:szCs w:val="24"/>
          <w:lang w:val="ru-RU" w:eastAsia="ru-RU"/>
        </w:rPr>
        <w:sectPr w:rsidR="00F36266">
          <w:pgSz w:w="11907" w:h="16840"/>
          <w:pgMar w:top="1134" w:right="850" w:bottom="810" w:left="1701" w:header="708" w:footer="708" w:gutter="0"/>
          <w:cols w:space="708"/>
          <w:docGrid w:linePitch="360"/>
        </w:sectPr>
      </w:pPr>
    </w:p>
    <w:p w:rsidR="007540DF" w:rsidRPr="007540DF" w:rsidRDefault="007540DF" w:rsidP="007540DF">
      <w:pPr>
        <w:widowControl w:val="0"/>
        <w:autoSpaceDE w:val="0"/>
        <w:autoSpaceDN w:val="0"/>
        <w:adjustRightInd w:val="0"/>
        <w:spacing w:after="0" w:line="240" w:lineRule="auto"/>
        <w:ind w:firstLine="567"/>
        <w:jc w:val="right"/>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lastRenderedPageBreak/>
        <w:t>Приложение 3</w:t>
      </w:r>
    </w:p>
    <w:p w:rsidR="007540DF" w:rsidRPr="007540DF" w:rsidRDefault="007540DF" w:rsidP="007540DF">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7540DF" w:rsidRPr="007540DF" w:rsidRDefault="007540DF" w:rsidP="007540DF">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7540DF">
        <w:rPr>
          <w:rFonts w:ascii="Times New Roman" w:eastAsia="Times New Roman" w:hAnsi="Times New Roman" w:cs="Times New Roman"/>
          <w:b/>
          <w:sz w:val="24"/>
          <w:szCs w:val="24"/>
          <w:lang w:val="ru-RU" w:eastAsia="ru-RU"/>
        </w:rPr>
        <w:t xml:space="preserve">Методические рекомендации для самостоятельной работы студентов </w:t>
      </w:r>
    </w:p>
    <w:p w:rsidR="007540DF" w:rsidRPr="007540DF"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7540DF" w:rsidRPr="007540DF"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7540DF" w:rsidRPr="007540DF"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7540DF" w:rsidRPr="007540DF"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b/>
          <w:sz w:val="24"/>
          <w:szCs w:val="24"/>
          <w:lang w:val="ru-RU" w:eastAsia="ru-RU"/>
        </w:rPr>
        <w:t xml:space="preserve">Подготовка к семинарским занятиям. </w:t>
      </w:r>
      <w:r w:rsidRPr="007540DF">
        <w:rPr>
          <w:rFonts w:ascii="Times New Roman" w:eastAsia="Times New Roman" w:hAnsi="Times New Roman" w:cs="Times New Roman"/>
          <w:sz w:val="24"/>
          <w:szCs w:val="24"/>
          <w:lang w:val="ru-RU" w:eastAsia="ru-RU"/>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7540DF" w:rsidRPr="007540DF"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w:t>
      </w:r>
      <w:r w:rsidR="00F36266">
        <w:rPr>
          <w:rFonts w:ascii="Times New Roman" w:eastAsia="Times New Roman" w:hAnsi="Times New Roman" w:cs="Times New Roman"/>
          <w:sz w:val="24"/>
          <w:szCs w:val="24"/>
          <w:lang w:val="ru-RU" w:eastAsia="ru-RU"/>
        </w:rPr>
        <w:t>теоретического материала</w:t>
      </w:r>
      <w:r w:rsidRPr="007540DF">
        <w:rPr>
          <w:rFonts w:ascii="Times New Roman" w:eastAsia="Times New Roman" w:hAnsi="Times New Roman" w:cs="Times New Roman"/>
          <w:sz w:val="24"/>
          <w:szCs w:val="24"/>
          <w:lang w:val="ru-RU" w:eastAsia="ru-RU"/>
        </w:rPr>
        <w:t xml:space="preserve">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7540DF" w:rsidRPr="007540DF"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7540DF" w:rsidRPr="007540DF"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7540DF" w:rsidRPr="007540DF"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b/>
          <w:sz w:val="24"/>
          <w:szCs w:val="24"/>
          <w:lang w:val="ru-RU" w:eastAsia="ru-RU"/>
        </w:rPr>
        <w:t>Реферат</w:t>
      </w:r>
      <w:r w:rsidRPr="007540DF">
        <w:rPr>
          <w:rFonts w:ascii="Times New Roman" w:eastAsia="Times New Roman" w:hAnsi="Times New Roman" w:cs="Times New Roman"/>
          <w:sz w:val="24"/>
          <w:szCs w:val="24"/>
          <w:lang w:val="ru-RU" w:eastAsia="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7540DF" w:rsidRPr="007540DF"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Студентам предлагается два вида рефератных работ: </w:t>
      </w:r>
    </w:p>
    <w:p w:rsidR="007540DF" w:rsidRPr="007540DF"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w:t>
      </w:r>
      <w:r w:rsidRPr="007540DF">
        <w:rPr>
          <w:rFonts w:ascii="Times New Roman" w:eastAsia="Times New Roman" w:hAnsi="Times New Roman" w:cs="Times New Roman"/>
          <w:sz w:val="24"/>
          <w:szCs w:val="24"/>
          <w:lang w:val="ru-RU" w:eastAsia="ru-RU"/>
        </w:rPr>
        <w:lastRenderedPageBreak/>
        <w:t xml:space="preserve">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7540DF" w:rsidRPr="007540DF"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Реферат по теме представляет обзор научных взглядов и концепций по проблемному вопросу в изучаемой теме. </w:t>
      </w:r>
    </w:p>
    <w:p w:rsidR="007540DF" w:rsidRPr="007540DF"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7540DF" w:rsidRPr="007540DF"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7540DF" w:rsidRPr="007540DF"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7540DF" w:rsidRPr="007540DF"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7540DF" w:rsidRPr="007540DF"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7540DF" w:rsidRPr="007540DF"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В реферате в обязательном порядке размещаются титульный лист, план или оглавление работы, а также список используемой литературы.</w:t>
      </w:r>
    </w:p>
    <w:p w:rsidR="007540DF" w:rsidRPr="007540DF"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7540DF" w:rsidRPr="007540DF"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b/>
          <w:sz w:val="24"/>
          <w:szCs w:val="24"/>
          <w:lang w:val="ru-RU" w:eastAsia="ru-RU"/>
        </w:rPr>
        <w:t>Доклад</w:t>
      </w:r>
      <w:r w:rsidRPr="007540DF">
        <w:rPr>
          <w:rFonts w:ascii="Times New Roman" w:eastAsia="Times New Roman" w:hAnsi="Times New Roman" w:cs="Times New Roman"/>
          <w:sz w:val="24"/>
          <w:szCs w:val="24"/>
          <w:lang w:val="ru-RU" w:eastAsia="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7540DF" w:rsidRPr="007540DF"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7540DF" w:rsidRPr="007540DF"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При работе над докладом следует учесть некоторые специфические особенности: </w:t>
      </w:r>
    </w:p>
    <w:p w:rsidR="007540DF" w:rsidRPr="007540DF" w:rsidRDefault="007540DF" w:rsidP="007540DF">
      <w:pPr>
        <w:widowControl w:val="0"/>
        <w:numPr>
          <w:ilvl w:val="0"/>
          <w:numId w:val="11"/>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Объем доклада должен согласовываться со временем, отведенным для выступления. </w:t>
      </w:r>
    </w:p>
    <w:p w:rsidR="007540DF" w:rsidRPr="007540DF" w:rsidRDefault="007540DF" w:rsidP="007540DF">
      <w:pPr>
        <w:widowControl w:val="0"/>
        <w:numPr>
          <w:ilvl w:val="0"/>
          <w:numId w:val="11"/>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w:t>
      </w:r>
      <w:r w:rsidRPr="007540DF">
        <w:rPr>
          <w:rFonts w:ascii="Times New Roman" w:eastAsia="Times New Roman" w:hAnsi="Times New Roman" w:cs="Times New Roman"/>
          <w:sz w:val="24"/>
          <w:szCs w:val="24"/>
          <w:lang w:val="ru-RU" w:eastAsia="ru-RU"/>
        </w:rPr>
        <w:lastRenderedPageBreak/>
        <w:t xml:space="preserve">уровнем знаний и потребностей публики. </w:t>
      </w:r>
    </w:p>
    <w:p w:rsidR="007540DF" w:rsidRPr="007540DF" w:rsidRDefault="007540DF" w:rsidP="007540DF">
      <w:pPr>
        <w:widowControl w:val="0"/>
        <w:numPr>
          <w:ilvl w:val="0"/>
          <w:numId w:val="11"/>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7540DF" w:rsidRPr="007540DF"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7540DF" w:rsidRPr="007540DF"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При подготовке к устному выступлению возьмите на вооружение некоторые советы: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7540DF">
        <w:rPr>
          <w:rFonts w:ascii="Times New Roman" w:eastAsia="Times New Roman" w:hAnsi="Times New Roman" w:cs="Times New Roman"/>
          <w:sz w:val="24"/>
          <w:szCs w:val="24"/>
          <w:lang w:val="ru-RU" w:eastAsia="ru-RU"/>
        </w:rPr>
        <w:t>заглядывания</w:t>
      </w:r>
      <w:proofErr w:type="spellEnd"/>
      <w:r w:rsidRPr="007540DF">
        <w:rPr>
          <w:rFonts w:ascii="Times New Roman" w:eastAsia="Times New Roman" w:hAnsi="Times New Roman" w:cs="Times New Roman"/>
          <w:sz w:val="24"/>
          <w:szCs w:val="24"/>
          <w:lang w:val="ru-RU" w:eastAsia="ru-RU"/>
        </w:rPr>
        <w:t xml:space="preserve"> в текст.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w:t>
      </w:r>
      <w:proofErr w:type="gramStart"/>
      <w:r w:rsidRPr="007540DF">
        <w:rPr>
          <w:rFonts w:ascii="Times New Roman" w:eastAsia="Times New Roman" w:hAnsi="Times New Roman" w:cs="Times New Roman"/>
          <w:sz w:val="24"/>
          <w:szCs w:val="24"/>
          <w:lang w:val="ru-RU" w:eastAsia="ru-RU"/>
        </w:rPr>
        <w:t>в этом</w:t>
      </w:r>
      <w:proofErr w:type="gramEnd"/>
      <w:r w:rsidRPr="007540DF">
        <w:rPr>
          <w:rFonts w:ascii="Times New Roman" w:eastAsia="Times New Roman" w:hAnsi="Times New Roman" w:cs="Times New Roman"/>
          <w:sz w:val="24"/>
          <w:szCs w:val="24"/>
          <w:lang w:val="ru-RU" w:eastAsia="ru-RU"/>
        </w:rPr>
        <w:t xml:space="preserve"> признаться. Это значительно лучше, чем отвечать не по существу или отшучиваться.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lastRenderedPageBreak/>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7540DF" w:rsidRPr="007540DF"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b/>
          <w:sz w:val="24"/>
          <w:szCs w:val="24"/>
          <w:lang w:val="ru-RU" w:eastAsia="ru-RU"/>
        </w:rPr>
        <w:t>Презентация</w:t>
      </w:r>
      <w:r w:rsidRPr="007540DF">
        <w:rPr>
          <w:rFonts w:ascii="Times New Roman" w:eastAsia="Times New Roman" w:hAnsi="Times New Roman" w:cs="Times New Roman"/>
          <w:sz w:val="24"/>
          <w:szCs w:val="24"/>
          <w:lang w:val="ru-RU" w:eastAsia="ru-RU"/>
        </w:rPr>
        <w:t xml:space="preserve"> – современный способ устного или письменного представления информации с использованием мультимедийных технологий. </w:t>
      </w:r>
    </w:p>
    <w:p w:rsidR="007540DF" w:rsidRPr="007540DF"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Существует несколько вариантов презентаций.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 Презентация с выступлением докладчика</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Презентация с комментариями докладчика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Презентация для самостоятельного просмотра, которая может демонстрироваться перед аудиторией без участия докладчика. </w:t>
      </w:r>
    </w:p>
    <w:p w:rsidR="007540DF" w:rsidRPr="007540DF"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Подготовка презентации включает в себя несколько этапов: </w:t>
      </w:r>
    </w:p>
    <w:p w:rsidR="007540DF" w:rsidRPr="007540DF"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1. Планирование презентации </w:t>
      </w:r>
    </w:p>
    <w:p w:rsidR="007540DF" w:rsidRPr="007540DF"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От ответов на эти вопросы будет зависеть всё построение презентации: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 каково предназначение и смысл презентации (демонстрация результатов научной работы, защита дипломного проекта и т.д.);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 какую роль будет выполнять презентация в ходе выступления (сопровождение доклада или его иллюстрация);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 какова цель презентации (информирование, убеждение или анализ);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 на какое время рассчитана презентация (короткое - 5-10 минут или продолжительное - 15-20 минут);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 каков размер и состав зрительской аудитории (10-15 человек или 80-100; преподаватели, студенты или смешенная аудитория). </w:t>
      </w:r>
    </w:p>
    <w:p w:rsidR="007540DF" w:rsidRPr="007540DF"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2. Структурирование информации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в презентации не должна быть менее 10 слайдов, а общее их количество превышать 20 - 25.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 основными принципами при составлении презентации должны быть ясность, наглядность, логичность и запоминаемость;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 презентация должна иметь сценарий и четкую структуру, в которой будут отражены все причинно-следственные связи,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 первый шаг – это определение главной идеи, вокруг которой будет строиться презентация;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 сюжеты презентации могут разъяснять или иллюстрировать основные положения доклада в самых разнообразных вариантах. </w:t>
      </w:r>
    </w:p>
    <w:p w:rsidR="007540DF" w:rsidRPr="007540DF" w:rsidRDefault="007540DF" w:rsidP="007540DF">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Очень важно найти правильный баланс между речью докладчика и сопровождающими её мультимедийными элементами. </w:t>
      </w:r>
    </w:p>
    <w:p w:rsidR="007540DF" w:rsidRPr="007540DF" w:rsidRDefault="007540DF" w:rsidP="007540DF">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Для этого целесообразно: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 самые важные идеи и мысли отразить и на слайдах и произнести словами, тогда как второстепенные – либо словами, либо на слайдах;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 информацию на слайдах представить в виде тезисов – они сопровождают подробное изложение мыслей выступающего, а не наоборот;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 для разъяснения положений доклада использовать разные виды слайдов: с текстом, с таблицами, с диаграммами;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lastRenderedPageBreak/>
        <w:t xml:space="preserve"> любая презентация должна иметь собственную драматургию, в которой есть: </w:t>
      </w:r>
    </w:p>
    <w:p w:rsidR="007540DF" w:rsidRPr="007540DF" w:rsidRDefault="007540DF" w:rsidP="007540DF">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«завязка» - пробуждение интереса аудитории к теме сообщения (яркий наглядный пример); </w:t>
      </w:r>
    </w:p>
    <w:p w:rsidR="007540DF" w:rsidRPr="007540DF" w:rsidRDefault="007540DF" w:rsidP="007540DF">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«развитие» - демонстрация основной информации в логической последовательности (чередование текстовых и графических слайдов); </w:t>
      </w:r>
    </w:p>
    <w:p w:rsidR="007540DF" w:rsidRPr="007540DF" w:rsidRDefault="007540DF" w:rsidP="007540DF">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«кульминация» - представление самого главного, нового, неожиданного (эмоциональный речевой или иллюстративный образ); </w:t>
      </w:r>
    </w:p>
    <w:p w:rsidR="007540DF" w:rsidRPr="007540DF" w:rsidRDefault="007540DF" w:rsidP="007540DF">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«развязка» - формулирование выводов или практических рекомендаций (видеоряд). </w:t>
      </w:r>
    </w:p>
    <w:p w:rsidR="007540DF" w:rsidRPr="007540DF"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3. Оформление презентации </w:t>
      </w:r>
    </w:p>
    <w:p w:rsidR="007540DF" w:rsidRPr="007540DF"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Оформление презентации включает в себя следующую обязательную информацию: </w:t>
      </w:r>
    </w:p>
    <w:p w:rsidR="007540DF" w:rsidRPr="007540DF"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Титульный лист </w:t>
      </w:r>
    </w:p>
    <w:p w:rsidR="007540DF" w:rsidRPr="007540DF"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 представляет тему доклада и имя автора (или авторов); </w:t>
      </w:r>
    </w:p>
    <w:p w:rsidR="007540DF" w:rsidRPr="007540DF"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 на защите курсовой или дипломной работы указывает фамилию и инициалы научного руководителя или организации; </w:t>
      </w:r>
    </w:p>
    <w:p w:rsidR="007540DF" w:rsidRPr="007540DF"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 на конференциях обозначает дату и название конференции. </w:t>
      </w:r>
    </w:p>
    <w:p w:rsidR="007540DF" w:rsidRPr="007540DF"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План выступления </w:t>
      </w:r>
    </w:p>
    <w:p w:rsidR="007540DF" w:rsidRPr="007540DF"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 формулирует основное содержание доклада (3-4 пункта); </w:t>
      </w:r>
    </w:p>
    <w:p w:rsidR="007540DF" w:rsidRPr="007540DF"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 фиксирует порядок изложения информации; </w:t>
      </w:r>
    </w:p>
    <w:p w:rsidR="007540DF" w:rsidRPr="007540DF"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Содержание презентации </w:t>
      </w:r>
    </w:p>
    <w:p w:rsidR="007540DF" w:rsidRPr="007540DF"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 включает текстовую и графическую информацию; </w:t>
      </w:r>
    </w:p>
    <w:p w:rsidR="007540DF" w:rsidRPr="007540DF"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 иллюстрирует основные пункты сообщения; </w:t>
      </w:r>
    </w:p>
    <w:p w:rsidR="007540DF" w:rsidRPr="007540DF"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 может представлять самостоятельный вариант доклада; </w:t>
      </w:r>
    </w:p>
    <w:p w:rsidR="007540DF" w:rsidRPr="007540DF"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Завершение </w:t>
      </w:r>
    </w:p>
    <w:p w:rsidR="007540DF" w:rsidRPr="007540DF"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 обобщает, подводит итоги, суммирует информацию; </w:t>
      </w:r>
    </w:p>
    <w:p w:rsidR="007540DF" w:rsidRPr="007540DF"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 может включать список литературы к докладу; </w:t>
      </w:r>
    </w:p>
    <w:p w:rsidR="007540DF" w:rsidRPr="007540DF"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 содержит слова благодарности аудитории. </w:t>
      </w:r>
    </w:p>
    <w:p w:rsidR="007540DF" w:rsidRPr="007540DF"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4. Дизайн презентации </w:t>
      </w:r>
    </w:p>
    <w:p w:rsidR="007540DF" w:rsidRPr="007540DF" w:rsidRDefault="007540DF" w:rsidP="007540DF">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Текстовое оформление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Оптимальное число строк на слайде – 6 -11.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Короткие фразы запоминаются визуально лучше. Пункты перечней не должны превышать двух строк на фразу.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Наибольшая эффективность достигается тогда, когда ключевые пункты отображаются по одному на каждом отдельном слайде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Если текст состоит из нескольких абзацев, то необходимо установить </w:t>
      </w:r>
      <w:proofErr w:type="spellStart"/>
      <w:proofErr w:type="gramStart"/>
      <w:r w:rsidRPr="007540DF">
        <w:rPr>
          <w:rFonts w:ascii="Times New Roman" w:eastAsia="Times New Roman" w:hAnsi="Times New Roman" w:cs="Times New Roman"/>
          <w:sz w:val="24"/>
          <w:szCs w:val="24"/>
          <w:lang w:val="ru-RU" w:eastAsia="ru-RU"/>
        </w:rPr>
        <w:t>крас-ную</w:t>
      </w:r>
      <w:proofErr w:type="spellEnd"/>
      <w:proofErr w:type="gramEnd"/>
      <w:r w:rsidRPr="007540DF">
        <w:rPr>
          <w:rFonts w:ascii="Times New Roman" w:eastAsia="Times New Roman" w:hAnsi="Times New Roman" w:cs="Times New Roman"/>
          <w:sz w:val="24"/>
          <w:szCs w:val="24"/>
          <w:lang w:val="ru-RU" w:eastAsia="ru-RU"/>
        </w:rPr>
        <w:t xml:space="preserve"> строку и интервал между абзацами.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Ключевые слова в информационном блоке выделяются цветом, шрифтом или композиционно.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Информацию предпочтительнее располагать горизонтально, наиболее важную - в центре экрана.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Не следует злоупотреблять большим количеством предлогов, наречий, прилагательных, вводных слов.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Цифровые материалы лучше представить в виде графиков и диаграмм – таблицы с цифровыми данными на слайде воспринимаются плохо.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Необходимо обратить внимание на грамотность написания текста. Ошибки во весь экран производят неприятное впечатление </w:t>
      </w:r>
    </w:p>
    <w:p w:rsidR="007540DF" w:rsidRPr="007540DF" w:rsidRDefault="007540DF" w:rsidP="007540DF">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Шрифтовое оформление</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Шрифты без засечек (</w:t>
      </w:r>
      <w:proofErr w:type="spellStart"/>
      <w:r w:rsidRPr="007540DF">
        <w:rPr>
          <w:rFonts w:ascii="Times New Roman" w:eastAsia="Times New Roman" w:hAnsi="Times New Roman" w:cs="Times New Roman"/>
          <w:sz w:val="24"/>
          <w:szCs w:val="24"/>
          <w:lang w:val="ru-RU" w:eastAsia="ru-RU"/>
        </w:rPr>
        <w:t>Arial</w:t>
      </w:r>
      <w:proofErr w:type="spellEnd"/>
      <w:r w:rsidRPr="007540DF">
        <w:rPr>
          <w:rFonts w:ascii="Times New Roman" w:eastAsia="Times New Roman" w:hAnsi="Times New Roman" w:cs="Times New Roman"/>
          <w:sz w:val="24"/>
          <w:szCs w:val="24"/>
          <w:lang w:val="ru-RU" w:eastAsia="ru-RU"/>
        </w:rPr>
        <w:t xml:space="preserve">, </w:t>
      </w:r>
      <w:proofErr w:type="spellStart"/>
      <w:r w:rsidRPr="007540DF">
        <w:rPr>
          <w:rFonts w:ascii="Times New Roman" w:eastAsia="Times New Roman" w:hAnsi="Times New Roman" w:cs="Times New Roman"/>
          <w:sz w:val="24"/>
          <w:szCs w:val="24"/>
          <w:lang w:val="ru-RU" w:eastAsia="ru-RU"/>
        </w:rPr>
        <w:t>Tahoma</w:t>
      </w:r>
      <w:proofErr w:type="spellEnd"/>
      <w:r w:rsidRPr="007540DF">
        <w:rPr>
          <w:rFonts w:ascii="Times New Roman" w:eastAsia="Times New Roman" w:hAnsi="Times New Roman" w:cs="Times New Roman"/>
          <w:sz w:val="24"/>
          <w:szCs w:val="24"/>
          <w:lang w:val="ru-RU" w:eastAsia="ru-RU"/>
        </w:rPr>
        <w:t xml:space="preserve">, </w:t>
      </w:r>
      <w:proofErr w:type="spellStart"/>
      <w:r w:rsidRPr="007540DF">
        <w:rPr>
          <w:rFonts w:ascii="Times New Roman" w:eastAsia="Times New Roman" w:hAnsi="Times New Roman" w:cs="Times New Roman"/>
          <w:sz w:val="24"/>
          <w:szCs w:val="24"/>
          <w:lang w:val="ru-RU" w:eastAsia="ru-RU"/>
        </w:rPr>
        <w:t>Verdana</w:t>
      </w:r>
      <w:proofErr w:type="spellEnd"/>
      <w:r w:rsidRPr="007540DF">
        <w:rPr>
          <w:rFonts w:ascii="Times New Roman" w:eastAsia="Times New Roman" w:hAnsi="Times New Roman" w:cs="Times New Roman"/>
          <w:sz w:val="24"/>
          <w:szCs w:val="24"/>
          <w:lang w:val="ru-RU" w:eastAsia="ru-RU"/>
        </w:rPr>
        <w:t xml:space="preserve">) читаются легче, чем гротески. Нельзя смешивать различные типы шрифтов в одной презентации.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Шрифтовой контраст можно создать посредством размера шрифта, его толщины, начертания, формы, направления и цвета;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Для заголовка годится размер шрифта 24-54 пункта, а для текста - 18-36 пунктов.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lastRenderedPageBreak/>
        <w:t xml:space="preserve">Курсив, подчеркивание, жирный шрифт используются ограниченно, только для смыслового выделения фрагментов текста.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Для основного текста не рекомендуются прописные буквы. </w:t>
      </w:r>
    </w:p>
    <w:p w:rsidR="007540DF" w:rsidRPr="007540DF" w:rsidRDefault="007540DF" w:rsidP="007540DF">
      <w:pPr>
        <w:widowControl w:val="0"/>
        <w:autoSpaceDE w:val="0"/>
        <w:autoSpaceDN w:val="0"/>
        <w:adjustRightInd w:val="0"/>
        <w:spacing w:after="0" w:line="240" w:lineRule="auto"/>
        <w:ind w:left="709" w:firstLineChars="200" w:firstLine="480"/>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Цветовое оформление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На одном слайде не используется более трех цветов: фон, заголовок, текст.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Цвет шрифта и цвет фона должны контрастировать – текст должен хорошо читаться, но не резать глаза.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Для фона предпочтительнее холодные тона.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Существуют не сочетаемые комбинации цветов. Об этом можно узнать в специальной литературе.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Черный цвет имеет негативный (мрачный) подтекст. Белый на черном читается плохо.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Нельзя выбирать фон, который содержит активный рисунок. </w:t>
      </w:r>
    </w:p>
    <w:p w:rsidR="007540DF" w:rsidRPr="007540DF" w:rsidRDefault="007540DF" w:rsidP="007540DF">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Композиционное оформление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Не приемлемы стили, которые будут отвлекать от презентации.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Крупные объекты в композиции смотрятся неважно.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Вспомогательная информация (управляющие кнопки) не должна преобладать над основной (текстом и иллюстрацией).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Для серьезной презентации отбираются шаблоны, выполненные в деловом стиле. </w:t>
      </w:r>
    </w:p>
    <w:p w:rsidR="007540DF" w:rsidRPr="007540DF" w:rsidRDefault="007540DF" w:rsidP="007540DF">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Анимационное оформление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Анимация используется для привлечения внимания или демонстрации развития какого-либо процесса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Не стоит злоупотреблять анимационными эффектами, которые отвлекают от содержания или утомляют глаза читающего.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7540DF" w:rsidRPr="007540DF" w:rsidRDefault="007540DF" w:rsidP="007540DF">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Звуковое оформление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Музыку целесообразно включать тогда, когда презентация идет без словесного сопровождения.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Необходимо выбрать оптимальную громкость, чтобы звук был слышан всем слушателем, но не был оглушительным. </w:t>
      </w:r>
    </w:p>
    <w:p w:rsidR="007540DF" w:rsidRPr="007540DF" w:rsidRDefault="007540DF" w:rsidP="007540DF">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Графическое оформление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Рисунки, фотографии, диаграммы призваны дополнить текстовую информацию или передать её в более наглядном виде.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Нельзя представлять рисунки и фото плохого качества или с искаженными пропорциями.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Следует избегать некорректных иллюстраций, которые неправильно или двусмысленно отражают смысл информации.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Необходимо позаботиться о равномерном и рациональном использовании </w:t>
      </w:r>
      <w:r w:rsidRPr="007540DF">
        <w:rPr>
          <w:rFonts w:ascii="Times New Roman" w:eastAsia="Times New Roman" w:hAnsi="Times New Roman" w:cs="Times New Roman"/>
          <w:sz w:val="24"/>
          <w:szCs w:val="24"/>
          <w:lang w:val="ru-RU" w:eastAsia="ru-RU"/>
        </w:rPr>
        <w:lastRenderedPageBreak/>
        <w:t xml:space="preserve">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Если графическое изображение используется в качестве фона, то текст на этом фоне должен быть хорошо читаем. </w:t>
      </w:r>
    </w:p>
    <w:p w:rsidR="007540DF" w:rsidRPr="007540DF" w:rsidRDefault="007540DF" w:rsidP="007540DF">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 Таблицы и схемы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Не стоит вставлять в презентацию большие таблицы – они трудны для восприятия. Лучше заменить их графиками, построенными на основе этих таблиц.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7540DF" w:rsidRPr="007540DF" w:rsidRDefault="007540DF" w:rsidP="007540DF">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Аудио и видео оформление</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Видео, кино и теле материалы могут быть использованы полностью или фрагментарно в зависимости от целей, которые преследуются.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Продолжительность фильма не должна превышать 15-25 минут, а фрагмента – 4-6 минут.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Нельзя использовать два фильма на одном мероприятии, но показать фрагменты из двух фильмов вполне возможно. </w:t>
      </w:r>
    </w:p>
    <w:p w:rsidR="007540DF" w:rsidRPr="007540DF"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b/>
          <w:sz w:val="24"/>
          <w:szCs w:val="24"/>
          <w:lang w:val="ru-RU" w:eastAsia="ru-RU"/>
        </w:rPr>
        <w:t xml:space="preserve">Подготовка к зачёту / экзамену. </w:t>
      </w:r>
      <w:r w:rsidRPr="007540DF">
        <w:rPr>
          <w:rFonts w:ascii="Times New Roman" w:eastAsia="Times New Roman" w:hAnsi="Times New Roman" w:cs="Times New Roman"/>
          <w:sz w:val="24"/>
          <w:szCs w:val="24"/>
          <w:lang w:val="ru-RU" w:eastAsia="ru-RU"/>
        </w:rPr>
        <w:t xml:space="preserve">Готовиться к зачёту / экзамену нужно заранее и в несколько этапов. Для этого: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Просматривайте конспекты </w:t>
      </w:r>
      <w:r w:rsidR="00F36266">
        <w:rPr>
          <w:rFonts w:ascii="Times New Roman" w:eastAsia="Times New Roman" w:hAnsi="Times New Roman" w:cs="Times New Roman"/>
          <w:sz w:val="24"/>
          <w:szCs w:val="24"/>
          <w:lang w:val="ru-RU" w:eastAsia="ru-RU"/>
        </w:rPr>
        <w:t>теоретического материала</w:t>
      </w:r>
      <w:r w:rsidRPr="007540DF">
        <w:rPr>
          <w:rFonts w:ascii="Times New Roman" w:eastAsia="Times New Roman" w:hAnsi="Times New Roman" w:cs="Times New Roman"/>
          <w:sz w:val="24"/>
          <w:szCs w:val="24"/>
          <w:lang w:val="ru-RU" w:eastAsia="ru-RU"/>
        </w:rPr>
        <w:t xml:space="preserve"> сразу после </w:t>
      </w:r>
      <w:r w:rsidR="00F36266">
        <w:rPr>
          <w:rFonts w:ascii="Times New Roman" w:eastAsia="Times New Roman" w:hAnsi="Times New Roman" w:cs="Times New Roman"/>
          <w:sz w:val="24"/>
          <w:szCs w:val="24"/>
          <w:lang w:val="ru-RU" w:eastAsia="ru-RU"/>
        </w:rPr>
        <w:t>составления</w:t>
      </w:r>
      <w:r w:rsidRPr="007540DF">
        <w:rPr>
          <w:rFonts w:ascii="Times New Roman" w:eastAsia="Times New Roman" w:hAnsi="Times New Roman" w:cs="Times New Roman"/>
          <w:sz w:val="24"/>
          <w:szCs w:val="24"/>
          <w:lang w:val="ru-RU" w:eastAsia="ru-RU"/>
        </w:rPr>
        <w:t xml:space="preserve">. Это поможет разобраться с непонятными моментами и возникшими вопросами, пока еще </w:t>
      </w:r>
      <w:r w:rsidR="00F36266">
        <w:rPr>
          <w:rFonts w:ascii="Times New Roman" w:eastAsia="Times New Roman" w:hAnsi="Times New Roman" w:cs="Times New Roman"/>
          <w:sz w:val="24"/>
          <w:szCs w:val="24"/>
          <w:lang w:val="ru-RU" w:eastAsia="ru-RU"/>
        </w:rPr>
        <w:t>материал свеж</w:t>
      </w:r>
      <w:r w:rsidRPr="007540DF">
        <w:rPr>
          <w:rFonts w:ascii="Times New Roman" w:eastAsia="Times New Roman" w:hAnsi="Times New Roman" w:cs="Times New Roman"/>
          <w:sz w:val="24"/>
          <w:szCs w:val="24"/>
          <w:lang w:val="ru-RU" w:eastAsia="ru-RU"/>
        </w:rPr>
        <w:t xml:space="preserve"> в памяти.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Бегло просматривайте конспекты до начала следующего занятия. Это</w:t>
      </w:r>
      <w:r w:rsidR="00F36266">
        <w:rPr>
          <w:rFonts w:ascii="Times New Roman" w:eastAsia="Times New Roman" w:hAnsi="Times New Roman" w:cs="Times New Roman"/>
          <w:sz w:val="24"/>
          <w:szCs w:val="24"/>
          <w:lang w:val="ru-RU" w:eastAsia="ru-RU"/>
        </w:rPr>
        <w:t xml:space="preserve"> позволит «освежить» уже изученный материал </w:t>
      </w:r>
      <w:r w:rsidRPr="007540DF">
        <w:rPr>
          <w:rFonts w:ascii="Times New Roman" w:eastAsia="Times New Roman" w:hAnsi="Times New Roman" w:cs="Times New Roman"/>
          <w:sz w:val="24"/>
          <w:szCs w:val="24"/>
          <w:lang w:val="ru-RU" w:eastAsia="ru-RU"/>
        </w:rPr>
        <w:t xml:space="preserve">и подготовиться к восприятию нового.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Каждую неделю отводите время для повторения пройденного материала. </w:t>
      </w:r>
    </w:p>
    <w:p w:rsidR="007540DF" w:rsidRPr="007540DF"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Непосредственно при подготовке: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Упорядочьте свои конспекты, записи, задания.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Прикиньте время, необходимое вам для повторения каждой части (блока) материала, выносимого на зачет</w:t>
      </w:r>
      <w:r w:rsidR="00F36266">
        <w:rPr>
          <w:rFonts w:ascii="Times New Roman" w:eastAsia="Times New Roman" w:hAnsi="Times New Roman" w:cs="Times New Roman"/>
          <w:sz w:val="24"/>
          <w:szCs w:val="24"/>
          <w:lang w:val="ru-RU" w:eastAsia="ru-RU"/>
        </w:rPr>
        <w:t xml:space="preserve"> / экзамен</w:t>
      </w:r>
      <w:r w:rsidRPr="007540DF">
        <w:rPr>
          <w:rFonts w:ascii="Times New Roman" w:eastAsia="Times New Roman" w:hAnsi="Times New Roman" w:cs="Times New Roman"/>
          <w:sz w:val="24"/>
          <w:szCs w:val="24"/>
          <w:lang w:val="ru-RU" w:eastAsia="ru-RU"/>
        </w:rPr>
        <w:t xml:space="preserve">.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Составьте расписание с учетом скорости повторения материала, для чего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Разделите вопросы для зачёта / экзамена на знакомые (по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7540DF" w:rsidRPr="007540DF" w:rsidRDefault="007540DF" w:rsidP="007540DF">
      <w:pPr>
        <w:widowControl w:val="0"/>
        <w:numPr>
          <w:ilvl w:val="0"/>
          <w:numId w:val="11"/>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7540DF">
        <w:rPr>
          <w:rFonts w:ascii="Times New Roman" w:eastAsia="Times New Roman" w:hAnsi="Times New Roman" w:cs="Times New Roman"/>
          <w:sz w:val="24"/>
          <w:szCs w:val="24"/>
          <w:lang w:val="ru-RU" w:eastAsia="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7540DF"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7540DF" w:rsidRPr="007540DF" w:rsidRDefault="007540DF" w:rsidP="007540D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F36266" w:rsidRDefault="00F36266" w:rsidP="007540DF">
      <w:pPr>
        <w:spacing w:after="0" w:line="240" w:lineRule="auto"/>
        <w:jc w:val="right"/>
        <w:rPr>
          <w:rFonts w:ascii="Times New Roman" w:eastAsiaTheme="minorHAnsi" w:hAnsi="Times New Roman" w:cs="Times New Roman"/>
          <w:bCs/>
          <w:sz w:val="24"/>
          <w:szCs w:val="24"/>
          <w:lang w:val="ru-RU"/>
        </w:rPr>
        <w:sectPr w:rsidR="00F36266">
          <w:pgSz w:w="11907" w:h="16840"/>
          <w:pgMar w:top="1134" w:right="850" w:bottom="810" w:left="1701" w:header="708" w:footer="708" w:gutter="0"/>
          <w:cols w:space="708"/>
          <w:docGrid w:linePitch="360"/>
        </w:sectPr>
      </w:pPr>
    </w:p>
    <w:p w:rsidR="007540DF" w:rsidRPr="007540DF" w:rsidRDefault="007540DF" w:rsidP="007540DF">
      <w:pPr>
        <w:spacing w:after="0" w:line="240" w:lineRule="auto"/>
        <w:jc w:val="right"/>
        <w:rPr>
          <w:rFonts w:ascii="Times New Roman" w:eastAsiaTheme="minorHAnsi" w:hAnsi="Times New Roman" w:cs="Times New Roman"/>
          <w:bCs/>
          <w:sz w:val="24"/>
          <w:szCs w:val="24"/>
          <w:lang w:val="ru-RU"/>
        </w:rPr>
      </w:pPr>
      <w:r w:rsidRPr="007540DF">
        <w:rPr>
          <w:rFonts w:ascii="Times New Roman" w:eastAsiaTheme="minorHAnsi" w:hAnsi="Times New Roman" w:cs="Times New Roman"/>
          <w:bCs/>
          <w:sz w:val="24"/>
          <w:szCs w:val="24"/>
          <w:lang w:val="ru-RU"/>
        </w:rPr>
        <w:lastRenderedPageBreak/>
        <w:t>Приложение 4</w:t>
      </w:r>
    </w:p>
    <w:p w:rsidR="007540DF" w:rsidRPr="007540DF" w:rsidRDefault="007540DF" w:rsidP="007540DF">
      <w:pPr>
        <w:spacing w:after="0" w:line="240" w:lineRule="auto"/>
        <w:jc w:val="right"/>
        <w:rPr>
          <w:rFonts w:ascii="Times New Roman" w:eastAsiaTheme="minorHAnsi" w:hAnsi="Times New Roman" w:cs="Times New Roman"/>
          <w:bCs/>
          <w:sz w:val="24"/>
          <w:szCs w:val="24"/>
          <w:lang w:val="ru-RU"/>
        </w:rPr>
      </w:pPr>
    </w:p>
    <w:p w:rsidR="007540DF" w:rsidRPr="007540DF" w:rsidRDefault="007540DF" w:rsidP="007540DF">
      <w:pPr>
        <w:spacing w:after="0" w:line="240" w:lineRule="auto"/>
        <w:jc w:val="center"/>
        <w:rPr>
          <w:rFonts w:ascii="Times New Roman" w:eastAsiaTheme="minorHAnsi" w:hAnsi="Times New Roman" w:cs="Times New Roman"/>
          <w:b/>
          <w:bCs/>
          <w:sz w:val="24"/>
          <w:szCs w:val="24"/>
          <w:lang w:val="ru-RU"/>
        </w:rPr>
      </w:pPr>
      <w:r w:rsidRPr="007540DF">
        <w:rPr>
          <w:rFonts w:ascii="Times New Roman" w:eastAsiaTheme="minorHAnsi" w:hAnsi="Times New Roman" w:cs="Times New Roman"/>
          <w:b/>
          <w:bCs/>
          <w:sz w:val="24"/>
          <w:szCs w:val="24"/>
          <w:lang w:val="ru-RU"/>
        </w:rPr>
        <w:t>Методические указания по содержанию и оформлению курсовой работы</w:t>
      </w:r>
    </w:p>
    <w:p w:rsidR="007540DF" w:rsidRPr="007540DF" w:rsidRDefault="007540DF" w:rsidP="007540DF">
      <w:pPr>
        <w:spacing w:after="0" w:line="240" w:lineRule="auto"/>
        <w:jc w:val="both"/>
        <w:rPr>
          <w:rFonts w:ascii="Times New Roman" w:eastAsiaTheme="minorHAnsi" w:hAnsi="Times New Roman" w:cs="Times New Roman"/>
          <w:b/>
          <w:bCs/>
          <w:sz w:val="24"/>
          <w:szCs w:val="24"/>
          <w:lang w:val="ru-RU"/>
        </w:rPr>
      </w:pP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b/>
          <w:bCs/>
          <w:sz w:val="24"/>
          <w:szCs w:val="24"/>
          <w:lang w:val="ru-RU"/>
        </w:rPr>
        <w:t>1. Курсовая работа должна отвечать следующим требованиям:</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1) Наличие в работе всех структурных элементов исследования: теоретической, аналитической и практической составляющих.</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2) Наличие обоснованной авторской позиции, раскрывающей видение сущности проблемы автором.</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3) Использование в аналитической части исследования обоснованного комплекса методов и методик, способствующих раскрытию сути проблемы.</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4) Целостность работы, которая проявляется в связанности теоретической и экспериментальной его частей (для исследований, содержащих экспериментальную часть).</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5) Перспективность исследования: наличие в работе материала (идей, данных и пр.), который может стать источником дальнейших исследований.</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6) Достаточность и современность использованного библиографического материала и иных источников.</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b/>
          <w:bCs/>
          <w:sz w:val="24"/>
          <w:szCs w:val="24"/>
          <w:lang w:val="ru-RU"/>
        </w:rPr>
        <w:t xml:space="preserve">2. Объем курсовой работы, </w:t>
      </w:r>
      <w:r w:rsidRPr="007540DF">
        <w:rPr>
          <w:rFonts w:ascii="Times New Roman" w:eastAsiaTheme="minorHAnsi" w:hAnsi="Times New Roman" w:cs="Times New Roman"/>
          <w:sz w:val="24"/>
          <w:szCs w:val="24"/>
          <w:lang w:val="ru-RU"/>
        </w:rPr>
        <w:t>не считая приложений должен составлять, как правило, 25-30 страниц.</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b/>
          <w:bCs/>
          <w:sz w:val="24"/>
          <w:szCs w:val="24"/>
          <w:lang w:val="ru-RU"/>
        </w:rPr>
        <w:t>3. В процессе подготовки и защиты курсовой работы студент должен продемонстрировать:</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 знания, полученные им как по учебным дисциплинам, учитывающим как направленность образовательной программы, так и по направлению подготовки в целом;</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 умение работать со специальной и методической литературой, нормативной документацией, статистической информацией;</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 навыки ведения исследовательской работы;</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 умение самостоятельного обобщения результатов исследования и формулирования выводов;</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 владение компьютером и специальным программным обеспечением как инструментом обработки информации;</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 умение логически строить текст, формулировать выводы и предложения.</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b/>
          <w:bCs/>
          <w:sz w:val="24"/>
          <w:szCs w:val="24"/>
          <w:lang w:val="ru-RU"/>
        </w:rPr>
        <w:t>4. Последовательность выполнения работы предполагает следующие этапы:</w:t>
      </w:r>
    </w:p>
    <w:p w:rsidR="007540DF" w:rsidRPr="007540DF" w:rsidRDefault="007540DF" w:rsidP="007540DF">
      <w:pPr>
        <w:spacing w:after="0" w:line="240" w:lineRule="auto"/>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1) выбор темы (заявление на имя заведующего кафедрой о закреплении темы работы</w:t>
      </w:r>
    </w:p>
    <w:p w:rsidR="007540DF" w:rsidRPr="007540DF" w:rsidRDefault="007540DF" w:rsidP="007540DF">
      <w:pPr>
        <w:spacing w:after="0" w:line="240" w:lineRule="auto"/>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и научного руководителя;</w:t>
      </w:r>
    </w:p>
    <w:p w:rsidR="007540DF" w:rsidRPr="007540DF" w:rsidRDefault="007540DF" w:rsidP="007540DF">
      <w:pPr>
        <w:spacing w:after="0" w:line="240" w:lineRule="auto"/>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2) составление плана (см. пример оформления);</w:t>
      </w:r>
    </w:p>
    <w:p w:rsidR="007540DF" w:rsidRPr="007540DF" w:rsidRDefault="007540DF" w:rsidP="007540DF">
      <w:pPr>
        <w:spacing w:after="0" w:line="240" w:lineRule="auto"/>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3) изучение теоретических аспектов темы работы;</w:t>
      </w:r>
    </w:p>
    <w:p w:rsidR="007540DF" w:rsidRPr="007540DF" w:rsidRDefault="007540DF" w:rsidP="007540DF">
      <w:pPr>
        <w:spacing w:after="0" w:line="240" w:lineRule="auto"/>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4) сбор, анализ и обобщение эмпирических данных, исследование аспектов</w:t>
      </w:r>
    </w:p>
    <w:p w:rsidR="007540DF" w:rsidRPr="007540DF" w:rsidRDefault="007540DF" w:rsidP="007540DF">
      <w:pPr>
        <w:spacing w:after="0" w:line="240" w:lineRule="auto"/>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деятельности конкретного объекта (предприятия/организации/региона/рынка), связанных с темой курсовой работы;</w:t>
      </w:r>
    </w:p>
    <w:p w:rsidR="007540DF" w:rsidRPr="007540DF" w:rsidRDefault="007540DF" w:rsidP="007540DF">
      <w:pPr>
        <w:spacing w:after="0" w:line="240" w:lineRule="auto"/>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5) разработка предложений и рекомендаций, формулирование выводов;</w:t>
      </w:r>
    </w:p>
    <w:p w:rsidR="007540DF" w:rsidRPr="007540DF" w:rsidRDefault="007540DF" w:rsidP="007540DF">
      <w:pPr>
        <w:spacing w:after="0" w:line="240" w:lineRule="auto"/>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6) оформление работы;</w:t>
      </w:r>
    </w:p>
    <w:p w:rsidR="007540DF" w:rsidRPr="007540DF" w:rsidRDefault="007540DF" w:rsidP="007540DF">
      <w:pPr>
        <w:spacing w:after="0" w:line="240" w:lineRule="auto"/>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7) представление работы на проверку научному руководителю;</w:t>
      </w:r>
    </w:p>
    <w:p w:rsidR="007540DF" w:rsidRPr="007540DF" w:rsidRDefault="007540DF" w:rsidP="007540DF">
      <w:pPr>
        <w:spacing w:after="0" w:line="240" w:lineRule="auto"/>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8) защита курсовой работы.</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b/>
          <w:bCs/>
          <w:sz w:val="24"/>
          <w:szCs w:val="24"/>
          <w:lang w:val="ru-RU"/>
        </w:rPr>
        <w:t>5. Работа содержит следующую структуру (см. пример оформления):</w:t>
      </w:r>
    </w:p>
    <w:p w:rsidR="007540DF" w:rsidRPr="007540DF" w:rsidRDefault="007540DF" w:rsidP="007540DF">
      <w:pPr>
        <w:spacing w:after="0" w:line="240" w:lineRule="auto"/>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 титульный лист;</w:t>
      </w:r>
    </w:p>
    <w:p w:rsidR="007540DF" w:rsidRPr="007540DF" w:rsidRDefault="007540DF" w:rsidP="007540DF">
      <w:pPr>
        <w:spacing w:after="0" w:line="240" w:lineRule="auto"/>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 задание на курсовую работу;</w:t>
      </w:r>
    </w:p>
    <w:p w:rsidR="007540DF" w:rsidRPr="007540DF" w:rsidRDefault="007540DF" w:rsidP="007540DF">
      <w:pPr>
        <w:spacing w:after="0" w:line="240" w:lineRule="auto"/>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 содержание</w:t>
      </w:r>
      <w:r w:rsidRPr="007540DF">
        <w:rPr>
          <w:rFonts w:ascii="Times New Roman" w:eastAsiaTheme="minorHAnsi" w:hAnsi="Times New Roman" w:cs="Times New Roman"/>
          <w:b/>
          <w:bCs/>
          <w:sz w:val="24"/>
          <w:szCs w:val="24"/>
          <w:lang w:val="ru-RU"/>
        </w:rPr>
        <w:t>;</w:t>
      </w:r>
    </w:p>
    <w:p w:rsidR="007540DF" w:rsidRPr="007540DF" w:rsidRDefault="007540DF" w:rsidP="007540DF">
      <w:pPr>
        <w:spacing w:after="0" w:line="240" w:lineRule="auto"/>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 введение;</w:t>
      </w:r>
    </w:p>
    <w:p w:rsidR="007540DF" w:rsidRPr="007540DF" w:rsidRDefault="007540DF" w:rsidP="007540DF">
      <w:pPr>
        <w:spacing w:after="0" w:line="240" w:lineRule="auto"/>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 основную часть, состоящую, как правило, не менее чем из 2-х разделов (теоретического, обзорного по заявленной проблематике; аналитического, организационно-экономического по рассматриваемой проблеме; практического, с рассмотрением реальной практики, опыта функционирования объекта исследования, расчетами и обоснованиями рациональности предложений);</w:t>
      </w:r>
    </w:p>
    <w:p w:rsidR="007540DF" w:rsidRPr="007540DF" w:rsidRDefault="007540DF" w:rsidP="007540DF">
      <w:pPr>
        <w:spacing w:after="0" w:line="240" w:lineRule="auto"/>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lastRenderedPageBreak/>
        <w:t>- заключение, включающее выводы и предложения (рекомендации);</w:t>
      </w:r>
    </w:p>
    <w:p w:rsidR="007540DF" w:rsidRPr="007540DF" w:rsidRDefault="007540DF" w:rsidP="007540DF">
      <w:pPr>
        <w:spacing w:after="0" w:line="240" w:lineRule="auto"/>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 список используемых источников;</w:t>
      </w:r>
    </w:p>
    <w:p w:rsidR="007540DF" w:rsidRPr="007540DF" w:rsidRDefault="007540DF" w:rsidP="007540DF">
      <w:pPr>
        <w:spacing w:after="0" w:line="240" w:lineRule="auto"/>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 приложения (при необходимости).</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b/>
          <w:bCs/>
          <w:sz w:val="24"/>
          <w:szCs w:val="24"/>
          <w:lang w:val="ru-RU"/>
        </w:rPr>
        <w:t>6. Основными требованиями к работе являются:</w:t>
      </w:r>
    </w:p>
    <w:p w:rsidR="007540DF" w:rsidRPr="007540DF" w:rsidRDefault="007540DF" w:rsidP="007540DF">
      <w:pPr>
        <w:spacing w:after="0" w:line="240" w:lineRule="auto"/>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 четкость и логическая последовательность изложения материала;</w:t>
      </w:r>
    </w:p>
    <w:p w:rsidR="007540DF" w:rsidRPr="007540DF" w:rsidRDefault="007540DF" w:rsidP="007540DF">
      <w:pPr>
        <w:spacing w:after="0" w:line="240" w:lineRule="auto"/>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 краткость и точность формулировок, исключающая возможность неоднозначного их толкования;</w:t>
      </w:r>
    </w:p>
    <w:p w:rsidR="007540DF" w:rsidRPr="007540DF" w:rsidRDefault="007540DF" w:rsidP="007540DF">
      <w:pPr>
        <w:spacing w:after="0" w:line="240" w:lineRule="auto"/>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 конкретность изложения полученных результатов, их анализа и теоретических положений;</w:t>
      </w:r>
    </w:p>
    <w:p w:rsidR="007540DF" w:rsidRPr="007540DF" w:rsidRDefault="007540DF" w:rsidP="007540DF">
      <w:pPr>
        <w:spacing w:after="0" w:line="240" w:lineRule="auto"/>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 обоснованность выводов, рекомендаций и предложений;</w:t>
      </w:r>
    </w:p>
    <w:p w:rsidR="007540DF" w:rsidRPr="007540DF" w:rsidRDefault="007540DF" w:rsidP="007540DF">
      <w:pPr>
        <w:spacing w:after="0" w:line="240" w:lineRule="auto"/>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 соответствие содержания и темы.</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b/>
          <w:bCs/>
          <w:sz w:val="24"/>
          <w:szCs w:val="24"/>
          <w:lang w:val="ru-RU"/>
        </w:rPr>
        <w:t>7. Введение:</w:t>
      </w:r>
      <w:r w:rsidRPr="007540DF">
        <w:rPr>
          <w:rFonts w:ascii="Times New Roman" w:eastAsiaTheme="minorHAnsi" w:hAnsi="Times New Roman" w:cs="Times New Roman"/>
          <w:sz w:val="24"/>
          <w:szCs w:val="24"/>
          <w:lang w:val="ru-RU"/>
        </w:rPr>
        <w:t xml:space="preserve"> во введении должна содержаться краткая оценка современного состояния рассматриваемой проблемы, обосновываться актуальность выбранной темы, цель и задачи работы, объект и предмет исследования, теоретико-методологические основы работы. Введение должно быть кратким (1-2 страницы).</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b/>
          <w:bCs/>
          <w:sz w:val="24"/>
          <w:szCs w:val="24"/>
          <w:lang w:val="ru-RU"/>
        </w:rPr>
        <w:t>8. Первый раздел работы</w:t>
      </w:r>
      <w:r w:rsidRPr="007540DF">
        <w:rPr>
          <w:rFonts w:ascii="Times New Roman" w:eastAsiaTheme="minorHAnsi" w:hAnsi="Times New Roman" w:cs="Times New Roman"/>
          <w:sz w:val="24"/>
          <w:szCs w:val="24"/>
          <w:lang w:val="ru-RU"/>
        </w:rPr>
        <w:t>– теоретический, должен содержать полное и систематизированное изложение состояния вопроса по теме работы.</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Сведения, содержащиеся в этом разделе, должны давать полное представление о состоянии и степени изученности поставленной проблемы. Данный раздел, по существу, должен представлять собой обзор и анализ имеющихся литературных источников по исследуемой проблеме, позволяющий найти пути решения поставленных задач и выявить умение автора обобщить и критически рассмотреть существующие теоретические воззрения.</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Написание первого раздела работы проводится на базе предварительно подобранных литературных источников, в которых освещаются вопросы, в той или иной степени раскрывающие тему курсовой работы. Подбор необходимой научной литературы проводится с использованием библиотечных каталогов, реферативных журналов, научных журналов по соответствующему направлению, а также монографий, учебников, справочников, нормативной документации, патентной литературы, других публикаций, электронных ресурсов.</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Изучение литературных источников важно проводить в определенном порядке, переходя от простого материала к сложному, от работ общего характера, к работам по более узкой проблематике и затем – к узкоспециализированным публикациям.</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Вначале следует ознакомиться с общетеоретической литературой (учебники, статьи в теоретических журналах), а затем с работами прикладного плана.</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Таким образом, сбор материала эффективнее начинать с книг и обзоров, а затем знакомиться со статьями и первоисточниками.</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Поиск требуемых литературных источников проводят в библиотеках и поисковых системах в обратнохронологическом порядке, т. е. вначале выявляют необходимые источники среди материалов, опубликованных в последние годы, а затем переходят к поиску более ранних публикаций (как правило, за последние 5–10 лет).</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Особое внимание следует обратить на законодательную, нормативную и специальную документацию, посвященную вопросам, связанным с предметом и объектом исследования.</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Автор должен ознакомиться с содержанием основных работ по избранной теме. При этом следует составить список вопросов, являющихся основой содержания намеченной темы, разделив их примерно на такие группы:</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 вопросы, получившие общее признание;</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 недостаточно разработанные дискуссионные вопросы, требующие изучения;</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 неразработанные вопросы, появившиеся в порядке постановки или вытекающие из ранее проведенных исследований.</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Излагая содержание работ других авторов, следует показать их вклад в изучение проблемы.</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lastRenderedPageBreak/>
        <w:t>Работа над первоисточниками состоит в основном из двух этапов:</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1) предварительного просмотра материала, когда выделяется основное содержание работы в целом и ее главные мысли. Это позволяет оценить важность данной работы и обосновать необходимость более деятельной ее проработки;</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2) изучения материала с критическим анализом.</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При работе с научными книгами (монографиями, сборниками трудов и т. д.) необходимо ознакомиться с их содержанием по оглавлению, просмотреть книги, прочитать аннотацию, введение, заключение. В том случае если имеющиеся в книге материалы представляют интерес, следует провести детальное изучение данной работы.</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При работе с первоисточниками и монографиями целесообразно придерживаться определенных правил работы с научной литературой:</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 отделить в материале основное от второстепенных деталей;</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 разобраться в незнакомой терминологии, понятиях и определениях;</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 записать возникающие при чтении вопросы;</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 прочитать главу книги или статью, составить для себя конкретные вопросы типа: «В чём главная мысль работы?», «Каковы аргументы в подтверждение этой мысли?», «Что можно возразить автору?», «Какие выводы вытекают из работы?».</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Завершающим этапом этого раздела должны стать анализ современного состояния вопроса, выявление круга неразрешенных пока задач, что весьма важно для определения актуальности и перспективы дальнейшего изучения проблемы.</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Иллюстрации, графический и табличный материал могут быть приведены в этом разделе работы только в случае крайней необходимости, если приведенные в них материалы не могут быть сформулированы словами в виде закономерностей и зависимостей.</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Раздел заканчивается обоснованием необходимости проведения аналитической части работы по уточненному фокусу.</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Раздел должен иметь название, отражающее существо изложенного в нем материала. Не допускается выносить в качестве названия этого раздела заголовки типа «Теоретическая часть», «Обзор литературы» и т. д., не раскрывающие содержания приведенного в разделе материала.</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Раздел может состоять из ряда подразделов, имеющих свои подзаголовки.</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b/>
          <w:bCs/>
          <w:sz w:val="24"/>
          <w:szCs w:val="24"/>
          <w:lang w:val="ru-RU"/>
        </w:rPr>
        <w:t xml:space="preserve">9. Второй раздел работы </w:t>
      </w:r>
      <w:r w:rsidRPr="007540DF">
        <w:rPr>
          <w:rFonts w:ascii="Times New Roman" w:eastAsiaTheme="minorHAnsi" w:hAnsi="Times New Roman" w:cs="Times New Roman"/>
          <w:sz w:val="24"/>
          <w:szCs w:val="24"/>
          <w:lang w:val="ru-RU"/>
        </w:rPr>
        <w:t>предполагает анализ особенностей объекта исследования, а также раскрывает практические аспекты проблем, рассмотренных в первом разделе.</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Анализ должен проводиться на основе конкретных данных, полученных автором курсовой работы.</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Для получения конкретных данных и решений поставленных вопросов при подготовке данного раздела работы:</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 изучается конкретный аспект деятельности объекта (организации/региона/рынка);</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 исследуются причины и следствия, связанные с этим аспектом проблем;</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 выявляются основные тенденции развития объекта (организации) в установленных условиях;</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 определяются возможные способы повышения эффективности функционирования объекта.</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Также в этом разделе должны быть сделаны самостоятельные выводы и рекомендации (предложения), вытекающие из полученных результатов, основанные на самостоятельно проведенных расчетах или наблюдениях, и направленные на повышение эффективности, и развитие объекта исследования. В этом разделе должны быть использованы статистические и другие данные, обработанные и обобщенные автором.</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Должны быть представлены таблицы, графики, схемы, диаграммы и другой иллюстративный материал.</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b/>
          <w:bCs/>
          <w:sz w:val="24"/>
          <w:szCs w:val="24"/>
          <w:lang w:val="ru-RU"/>
        </w:rPr>
        <w:t>10. Заключение</w:t>
      </w:r>
      <w:r w:rsidRPr="007540DF">
        <w:rPr>
          <w:rFonts w:ascii="Times New Roman" w:eastAsiaTheme="minorHAnsi" w:hAnsi="Times New Roman" w:cs="Times New Roman"/>
          <w:sz w:val="24"/>
          <w:szCs w:val="24"/>
          <w:lang w:val="ru-RU"/>
        </w:rPr>
        <w:t>– важнейшая неотъемлемая структурная часть курсовой работы, в которой подводится итог проведенных исследований.</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lastRenderedPageBreak/>
        <w:t>В заключении должно содержаться краткое изложение основных результатов работы и их оценка, сделаны выводы по проделанной работе, даны предложения по использованию полученных результатов, включая их внедрение, а также следует указать, чем завершилась работа.</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Заключение может состоять только из выводов и рекомендаций (предложений).</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Выводы должны быть по всей работе, написанными по пунктам в последовательности, соответствующей порядку выполнения практической части, а также краткими, четкими, не перегруженными цифровым материалом.</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Выводы общего порядка, не вытекающие из результатов и содержания курсовой работы, не допускаются. После изложения выводов, отражающих существо работы и ее основные результаты, формируются конкретные предложения или рекомендации; предложения должны быть конкретными и адресными.</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Рекомендации (предложения) излагаются по пунктам либо в общем разделе заключения «Выводы и рекомендации (предложения)», либо в самостоятельном подразделе «Рекомендации (предложения)».</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Общий объем раздела «Заключение» («Выводы и рекомендации») – до 2-х страниц.</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b/>
          <w:bCs/>
          <w:sz w:val="24"/>
          <w:szCs w:val="24"/>
          <w:lang w:val="ru-RU"/>
        </w:rPr>
        <w:t xml:space="preserve">11. Список использованных источников </w:t>
      </w:r>
      <w:r w:rsidRPr="007540DF">
        <w:rPr>
          <w:rFonts w:ascii="Times New Roman" w:eastAsiaTheme="minorHAnsi" w:hAnsi="Times New Roman" w:cs="Times New Roman"/>
          <w:sz w:val="24"/>
          <w:szCs w:val="24"/>
          <w:lang w:val="ru-RU"/>
        </w:rPr>
        <w:t xml:space="preserve">(см. пример оформления) включает литературу, отчеты, </w:t>
      </w:r>
      <w:proofErr w:type="spellStart"/>
      <w:r w:rsidRPr="007540DF">
        <w:rPr>
          <w:rFonts w:ascii="Times New Roman" w:eastAsiaTheme="minorHAnsi" w:hAnsi="Times New Roman" w:cs="Times New Roman"/>
          <w:sz w:val="24"/>
          <w:szCs w:val="24"/>
          <w:lang w:val="ru-RU"/>
        </w:rPr>
        <w:t>интернет-ресурсы</w:t>
      </w:r>
      <w:proofErr w:type="spellEnd"/>
      <w:r w:rsidRPr="007540DF">
        <w:rPr>
          <w:rFonts w:ascii="Times New Roman" w:eastAsiaTheme="minorHAnsi" w:hAnsi="Times New Roman" w:cs="Times New Roman"/>
          <w:sz w:val="24"/>
          <w:szCs w:val="24"/>
          <w:lang w:val="ru-RU"/>
        </w:rPr>
        <w:t>, подается в конце работы (перед приложениями) и составляется в алфавитном порядке.</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Сведения о книгах (монографии, учебники, справочники и т.п.) должны включать: фамилию и инициалы автора (авторов), название книги, город, издательство, год издания, количество страниц. При наличии трех и более авторов допускается указывать фамилию и инициалы только первого из них и слова «и др.». Наименование места издания необходимо приводить полностью в именительном падеже, допускается сокращение названия только двух городов - Москва (М) и Санкт-Петербург (СПб).</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Сведения о статье из периодического издания должны включать: фамилию и инициалы автора, заглавие статьи, наименование издания (журнала), наименование серии, год выпуска, том, номер издания (журнала), страницы, на которых помещена статья.</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Сведения о стандарте должны включать: обозначение и наименование стандарта.</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b/>
          <w:bCs/>
          <w:sz w:val="24"/>
          <w:szCs w:val="24"/>
          <w:lang w:val="ru-RU"/>
        </w:rPr>
        <w:t xml:space="preserve">12. Приложения к курсовой работе </w:t>
      </w:r>
      <w:r w:rsidRPr="007540DF">
        <w:rPr>
          <w:rFonts w:ascii="Times New Roman" w:eastAsiaTheme="minorHAnsi" w:hAnsi="Times New Roman" w:cs="Times New Roman"/>
          <w:sz w:val="24"/>
          <w:szCs w:val="24"/>
          <w:lang w:val="ru-RU"/>
        </w:rPr>
        <w:t>оформляются как ее продолжение на последующих страницах или в виде отдельной части.</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В приложения помещают необходимый для отражения полноты исследования вспомогательный материал, который при включении в основную часть курсовой работы загромождал бы текст.</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К вспомогательному материалу, включаемому в приложения, можно отнести:</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 методики, математические доказательства, формулы и расчеты;</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 таблицы вспомогательных цифровых данных;</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 нормативные и финансовые документы по исследуемой проблематике;</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 иллюстрации вспомогательного характера.</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b/>
          <w:bCs/>
          <w:sz w:val="24"/>
          <w:szCs w:val="24"/>
          <w:lang w:val="ru-RU"/>
        </w:rPr>
        <w:t xml:space="preserve">13. Требования к оформлению курсовой работы. </w:t>
      </w:r>
      <w:r w:rsidRPr="007540DF">
        <w:rPr>
          <w:rFonts w:ascii="Times New Roman" w:eastAsiaTheme="minorHAnsi" w:hAnsi="Times New Roman" w:cs="Times New Roman"/>
          <w:sz w:val="24"/>
          <w:szCs w:val="24"/>
          <w:lang w:val="ru-RU"/>
        </w:rPr>
        <w:t xml:space="preserve">Работа выполняется при помощи компьютерной техники и печатается с одной стороны листа формата А4. При использовании текстового редактора </w:t>
      </w:r>
      <w:proofErr w:type="spellStart"/>
      <w:r w:rsidRPr="007540DF">
        <w:rPr>
          <w:rFonts w:ascii="Times New Roman" w:eastAsiaTheme="minorHAnsi" w:hAnsi="Times New Roman" w:cs="Times New Roman"/>
          <w:sz w:val="24"/>
          <w:szCs w:val="24"/>
          <w:lang w:val="ru-RU"/>
        </w:rPr>
        <w:t>Word</w:t>
      </w:r>
      <w:proofErr w:type="spellEnd"/>
      <w:r w:rsidRPr="007540DF">
        <w:rPr>
          <w:rFonts w:ascii="Times New Roman" w:eastAsiaTheme="minorHAnsi" w:hAnsi="Times New Roman" w:cs="Times New Roman"/>
          <w:sz w:val="24"/>
          <w:szCs w:val="24"/>
          <w:lang w:val="ru-RU"/>
        </w:rPr>
        <w:t xml:space="preserve"> текст набирается 12 или 14 кеглем шрифтом </w:t>
      </w:r>
      <w:proofErr w:type="spellStart"/>
      <w:r w:rsidRPr="007540DF">
        <w:rPr>
          <w:rFonts w:ascii="Times New Roman" w:eastAsiaTheme="minorHAnsi" w:hAnsi="Times New Roman" w:cs="Times New Roman"/>
          <w:sz w:val="24"/>
          <w:szCs w:val="24"/>
          <w:lang w:val="ru-RU"/>
        </w:rPr>
        <w:t>Times</w:t>
      </w:r>
      <w:proofErr w:type="spellEnd"/>
      <w:r w:rsidRPr="007540DF">
        <w:rPr>
          <w:rFonts w:ascii="Times New Roman" w:eastAsiaTheme="minorHAnsi" w:hAnsi="Times New Roman" w:cs="Times New Roman"/>
          <w:sz w:val="24"/>
          <w:szCs w:val="24"/>
          <w:lang w:val="ru-RU"/>
        </w:rPr>
        <w:t xml:space="preserve"> </w:t>
      </w:r>
      <w:proofErr w:type="spellStart"/>
      <w:r w:rsidRPr="007540DF">
        <w:rPr>
          <w:rFonts w:ascii="Times New Roman" w:eastAsiaTheme="minorHAnsi" w:hAnsi="Times New Roman" w:cs="Times New Roman"/>
          <w:sz w:val="24"/>
          <w:szCs w:val="24"/>
          <w:lang w:val="ru-RU"/>
        </w:rPr>
        <w:t>New</w:t>
      </w:r>
      <w:proofErr w:type="spellEnd"/>
      <w:r w:rsidRPr="007540DF">
        <w:rPr>
          <w:rFonts w:ascii="Times New Roman" w:eastAsiaTheme="minorHAnsi" w:hAnsi="Times New Roman" w:cs="Times New Roman"/>
          <w:sz w:val="24"/>
          <w:szCs w:val="24"/>
          <w:lang w:val="ru-RU"/>
        </w:rPr>
        <w:t xml:space="preserve"> </w:t>
      </w:r>
      <w:proofErr w:type="spellStart"/>
      <w:r w:rsidRPr="007540DF">
        <w:rPr>
          <w:rFonts w:ascii="Times New Roman" w:eastAsiaTheme="minorHAnsi" w:hAnsi="Times New Roman" w:cs="Times New Roman"/>
          <w:sz w:val="24"/>
          <w:szCs w:val="24"/>
          <w:lang w:val="ru-RU"/>
        </w:rPr>
        <w:t>Roman</w:t>
      </w:r>
      <w:proofErr w:type="spellEnd"/>
      <w:r w:rsidRPr="007540DF">
        <w:rPr>
          <w:rFonts w:ascii="Times New Roman" w:eastAsiaTheme="minorHAnsi" w:hAnsi="Times New Roman" w:cs="Times New Roman"/>
          <w:sz w:val="24"/>
          <w:szCs w:val="24"/>
          <w:lang w:val="ru-RU"/>
        </w:rPr>
        <w:t xml:space="preserve"> через 1,5 интервала. Абзацный отступ должен быть одинаковым на протяжении всего текста и равняться 1,25 см. Число строк на странице – до 30, количество знаков в строке, включая интервалы – 63–65. Размеры полей: левое – 30 мм, правое – 10 мм, верхнее – 20 мм, нижнее – 20 мм.</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u w:val="single"/>
          <w:lang w:val="ru-RU"/>
        </w:rPr>
        <w:t xml:space="preserve">Заголовки </w:t>
      </w:r>
      <w:r w:rsidRPr="007540DF">
        <w:rPr>
          <w:rFonts w:ascii="Times New Roman" w:eastAsiaTheme="minorHAnsi" w:hAnsi="Times New Roman" w:cs="Times New Roman"/>
          <w:sz w:val="24"/>
          <w:szCs w:val="24"/>
          <w:lang w:val="ru-RU"/>
        </w:rPr>
        <w:t>структурных частей курсовой работы («ОГЛАВЛЕНИЕ», «ВВЕДЕНИЕ», «ГЛАВА», «ЗАКЛЮЧЕНИЕ», «СПИСОК ЛИТЕРАТУРЫ», «ПРИЛОЖЕНИЯ») печатают заглавными буквами полужирным начертанием посередине листа с новой страницы.</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Заголовки параграфов печатаются строчными буквами (кроме первой заглавной) полужирным начертанием с абзацного отступа. Точку в конце заголовка не ставят. Если заголовок состоит из двух или более предложений, их разделяют точкой.</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lastRenderedPageBreak/>
        <w:t>Между заголовком главы и параграфа оставляют одну пустую строку. Расстояние между заголовком главы (параграфа) и последующим или предыдущим текстом должно быть не менее одной строки.</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u w:val="single"/>
          <w:lang w:val="ru-RU"/>
        </w:rPr>
        <w:t xml:space="preserve">Первой страницей курсовой работы </w:t>
      </w:r>
      <w:r w:rsidRPr="007540DF">
        <w:rPr>
          <w:rFonts w:ascii="Times New Roman" w:eastAsiaTheme="minorHAnsi" w:hAnsi="Times New Roman" w:cs="Times New Roman"/>
          <w:sz w:val="24"/>
          <w:szCs w:val="24"/>
          <w:lang w:val="ru-RU"/>
        </w:rPr>
        <w:t xml:space="preserve">является титульный лист, который включается в общую нумерацию, но номер страницы на нем не проставляется. Нумерация страниц начинается с введения. Страницы нумеруют в правом верхнем углу без знака № и точки после номера. Нумерация страниц, глав, </w:t>
      </w:r>
      <w:proofErr w:type="spellStart"/>
      <w:r w:rsidRPr="007540DF">
        <w:rPr>
          <w:rFonts w:ascii="Times New Roman" w:eastAsiaTheme="minorHAnsi" w:hAnsi="Times New Roman" w:cs="Times New Roman"/>
          <w:sz w:val="24"/>
          <w:szCs w:val="24"/>
          <w:lang w:val="ru-RU"/>
        </w:rPr>
        <w:t>подглав</w:t>
      </w:r>
      <w:proofErr w:type="spellEnd"/>
      <w:r w:rsidRPr="007540DF">
        <w:rPr>
          <w:rFonts w:ascii="Times New Roman" w:eastAsiaTheme="minorHAnsi" w:hAnsi="Times New Roman" w:cs="Times New Roman"/>
          <w:sz w:val="24"/>
          <w:szCs w:val="24"/>
          <w:lang w:val="ru-RU"/>
        </w:rPr>
        <w:t>, таблиц, формул представлена арабскими цифрами.</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u w:val="single"/>
          <w:lang w:val="ru-RU"/>
        </w:rPr>
        <w:t xml:space="preserve">Иллюстрации (схемы, графики, рисунки) и таблицы </w:t>
      </w:r>
      <w:r w:rsidRPr="007540DF">
        <w:rPr>
          <w:rFonts w:ascii="Times New Roman" w:eastAsiaTheme="minorHAnsi" w:hAnsi="Times New Roman" w:cs="Times New Roman"/>
          <w:sz w:val="24"/>
          <w:szCs w:val="24"/>
          <w:lang w:val="ru-RU"/>
        </w:rPr>
        <w:t>приводятся непосредственно после текста, в котором они впервые упоминаются, либо на следующей странице первыми.</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Таблицы или иллюстрации размещают (см. пример оформления) на листе таким образом, чтобы их можно было читать, рассматривать без поворота переплетенного блока работы или с поворотом по часовой стрелке.</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 xml:space="preserve">Таблицы нумеруют последовательно (за исключением таблиц, приведенных в приложении) в рамках главы. В правом верхнем углу над соответствующим заголовком таблицы размещают надпись «Таблица» курсивом с указанием ее номера. Номер таблицы должен состоять из номера главы и порядкового номера таблицы, </w:t>
      </w:r>
      <w:proofErr w:type="gramStart"/>
      <w:r w:rsidRPr="007540DF">
        <w:rPr>
          <w:rFonts w:ascii="Times New Roman" w:eastAsiaTheme="minorHAnsi" w:hAnsi="Times New Roman" w:cs="Times New Roman"/>
          <w:sz w:val="24"/>
          <w:szCs w:val="24"/>
          <w:lang w:val="ru-RU"/>
        </w:rPr>
        <w:t>например</w:t>
      </w:r>
      <w:proofErr w:type="gramEnd"/>
      <w:r w:rsidRPr="007540DF">
        <w:rPr>
          <w:rFonts w:ascii="Times New Roman" w:eastAsiaTheme="minorHAnsi" w:hAnsi="Times New Roman" w:cs="Times New Roman"/>
          <w:sz w:val="24"/>
          <w:szCs w:val="24"/>
          <w:lang w:val="ru-RU"/>
        </w:rPr>
        <w:t>: «Таблица 1.2» без точки в конце (вторая таблица первой главы).</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 xml:space="preserve">Каждая таблица должна иметь название, которое размещают над таблицей и печатают симметрично тексту полужирным начертанием. При перенесении части таблицы на следующую страницу слово «Таблица» с номером и название указывают один раз справа над первой частью таблицы, а над другими частями, выравнивая текст по правому краю, курсивом пишут «Продолжение табл.» и указывают номер, </w:t>
      </w:r>
      <w:proofErr w:type="gramStart"/>
      <w:r w:rsidRPr="007540DF">
        <w:rPr>
          <w:rFonts w:ascii="Times New Roman" w:eastAsiaTheme="minorHAnsi" w:hAnsi="Times New Roman" w:cs="Times New Roman"/>
          <w:sz w:val="24"/>
          <w:szCs w:val="24"/>
          <w:lang w:val="ru-RU"/>
        </w:rPr>
        <w:t>например</w:t>
      </w:r>
      <w:proofErr w:type="gramEnd"/>
      <w:r w:rsidRPr="007540DF">
        <w:rPr>
          <w:rFonts w:ascii="Times New Roman" w:eastAsiaTheme="minorHAnsi" w:hAnsi="Times New Roman" w:cs="Times New Roman"/>
          <w:sz w:val="24"/>
          <w:szCs w:val="24"/>
          <w:lang w:val="ru-RU"/>
        </w:rPr>
        <w:t>: «Продолжение табл. 2.2».</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Заголовки граф таблиц должны начинаться с больших букв, подзаголовки – с маленьких, если они составляют одно предложение с заголовком, и с больших, если они являются самостоятельными.</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Суммарное количество таблиц и рисунков (схем, графиков, диаграмм) должно быть, как правило, не менее 10.</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Под таблицей и иллюстрацией необходимо указать источник информации и степень участия автора работы. Возможны варианты оформления:</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 Источник: [23, с. 35], т.е. материал заимствован со страницы 35 источника номер 23 согласно списка литературы.</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 Источник: составлено (сформировано) автором по материалам [21, с. 48; 43, с. 120].</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 Источник: составлено автором по материалам финансовой отчетности предприятия.</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Иллюстрации и таблицы, расположенные на отдельных страницах, включаются в общую нумерацию страниц соответствующей главы.</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 xml:space="preserve">Каждая иллюстрация должна иметь название. Образец оформления рисунков и таблиц приведен в Приложении. Иллюстрации обозначают словом «Рис.» и нумеруют последовательно в рамках главы, за исключением иллюстраций, помещенных в приложениях. Номер иллюстрации в главе состоит из номера главы и порядкового номера иллюстрации в рамках этой главы, между которыми ставится точка. </w:t>
      </w:r>
      <w:proofErr w:type="gramStart"/>
      <w:r w:rsidRPr="007540DF">
        <w:rPr>
          <w:rFonts w:ascii="Times New Roman" w:eastAsiaTheme="minorHAnsi" w:hAnsi="Times New Roman" w:cs="Times New Roman"/>
          <w:sz w:val="24"/>
          <w:szCs w:val="24"/>
          <w:lang w:val="ru-RU"/>
        </w:rPr>
        <w:t>Например</w:t>
      </w:r>
      <w:proofErr w:type="gramEnd"/>
      <w:r w:rsidRPr="007540DF">
        <w:rPr>
          <w:rFonts w:ascii="Times New Roman" w:eastAsiaTheme="minorHAnsi" w:hAnsi="Times New Roman" w:cs="Times New Roman"/>
          <w:sz w:val="24"/>
          <w:szCs w:val="24"/>
          <w:lang w:val="ru-RU"/>
        </w:rPr>
        <w:t xml:space="preserve">: «Рис. 1.3.» – третий рисунок первой главы. После номера рисунка ставят точку, и название рисунка печатают с прописной буквы без точки в конце названия рисунка. </w:t>
      </w:r>
      <w:proofErr w:type="gramStart"/>
      <w:r w:rsidRPr="007540DF">
        <w:rPr>
          <w:rFonts w:ascii="Times New Roman" w:eastAsiaTheme="minorHAnsi" w:hAnsi="Times New Roman" w:cs="Times New Roman"/>
          <w:sz w:val="24"/>
          <w:szCs w:val="24"/>
          <w:lang w:val="ru-RU"/>
        </w:rPr>
        <w:t>Например</w:t>
      </w:r>
      <w:proofErr w:type="gramEnd"/>
      <w:r w:rsidRPr="007540DF">
        <w:rPr>
          <w:rFonts w:ascii="Times New Roman" w:eastAsiaTheme="minorHAnsi" w:hAnsi="Times New Roman" w:cs="Times New Roman"/>
          <w:sz w:val="24"/>
          <w:szCs w:val="24"/>
          <w:lang w:val="ru-RU"/>
        </w:rPr>
        <w:t>: «Рис. 3.1. Структура активов ООО «</w:t>
      </w:r>
      <w:proofErr w:type="spellStart"/>
      <w:r w:rsidRPr="007540DF">
        <w:rPr>
          <w:rFonts w:ascii="Times New Roman" w:eastAsiaTheme="minorHAnsi" w:hAnsi="Times New Roman" w:cs="Times New Roman"/>
          <w:sz w:val="24"/>
          <w:szCs w:val="24"/>
          <w:lang w:val="ru-RU"/>
        </w:rPr>
        <w:t>Сэлма</w:t>
      </w:r>
      <w:proofErr w:type="spellEnd"/>
      <w:r w:rsidRPr="007540DF">
        <w:rPr>
          <w:rFonts w:ascii="Times New Roman" w:eastAsiaTheme="minorHAnsi" w:hAnsi="Times New Roman" w:cs="Times New Roman"/>
          <w:sz w:val="24"/>
          <w:szCs w:val="24"/>
          <w:lang w:val="ru-RU"/>
        </w:rPr>
        <w:t>». В конце названия рисунка точку не ставят. Номер иллюстрации, ее название и пояснительные надписи размещают последовательно под иллюстрацией.</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u w:val="single"/>
          <w:lang w:val="ru-RU"/>
        </w:rPr>
        <w:t xml:space="preserve">Формулы </w:t>
      </w:r>
      <w:r w:rsidRPr="007540DF">
        <w:rPr>
          <w:rFonts w:ascii="Times New Roman" w:eastAsiaTheme="minorHAnsi" w:hAnsi="Times New Roman" w:cs="Times New Roman"/>
          <w:sz w:val="24"/>
          <w:szCs w:val="24"/>
          <w:lang w:val="ru-RU"/>
        </w:rPr>
        <w:t xml:space="preserve">нумеруют в рамках главы. Номер формулы состоит из номера главы и порядкового номера формулы в главе, между которыми ставится точка. Номер пишут с правого края текста страницы в одной строке с соответствующей формулой, в круглых скобках. </w:t>
      </w:r>
      <w:proofErr w:type="gramStart"/>
      <w:r w:rsidRPr="007540DF">
        <w:rPr>
          <w:rFonts w:ascii="Times New Roman" w:eastAsiaTheme="minorHAnsi" w:hAnsi="Times New Roman" w:cs="Times New Roman"/>
          <w:sz w:val="24"/>
          <w:szCs w:val="24"/>
          <w:lang w:val="ru-RU"/>
        </w:rPr>
        <w:t>Например</w:t>
      </w:r>
      <w:proofErr w:type="gramEnd"/>
      <w:r w:rsidRPr="007540DF">
        <w:rPr>
          <w:rFonts w:ascii="Times New Roman" w:eastAsiaTheme="minorHAnsi" w:hAnsi="Times New Roman" w:cs="Times New Roman"/>
          <w:sz w:val="24"/>
          <w:szCs w:val="24"/>
          <w:lang w:val="ru-RU"/>
        </w:rPr>
        <w:t xml:space="preserve">: «(3.1)» – первая формула в третьей главе. Значение каждого символа и </w:t>
      </w:r>
      <w:r w:rsidRPr="007540DF">
        <w:rPr>
          <w:rFonts w:ascii="Times New Roman" w:eastAsiaTheme="minorHAnsi" w:hAnsi="Times New Roman" w:cs="Times New Roman"/>
          <w:sz w:val="24"/>
          <w:szCs w:val="24"/>
          <w:lang w:val="ru-RU"/>
        </w:rPr>
        <w:lastRenderedPageBreak/>
        <w:t>числового коэффициента необходимо подавать с новой строки. Первую строку пояснения начинают со слова «где» без двоеточия.</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u w:val="single"/>
          <w:lang w:val="ru-RU"/>
        </w:rPr>
        <w:t>Ссылки на источники</w:t>
      </w:r>
      <w:r w:rsidRPr="007540DF">
        <w:rPr>
          <w:rFonts w:ascii="Times New Roman" w:eastAsiaTheme="minorHAnsi" w:hAnsi="Times New Roman" w:cs="Times New Roman"/>
          <w:sz w:val="24"/>
          <w:szCs w:val="24"/>
          <w:lang w:val="ru-RU"/>
        </w:rPr>
        <w:t>. При написании курсовой работы необходимо дать ссылку на источники, материалы или отдельные результаты, которые приводятся в работе, или на идеях и выводах которых разрабатываются проблемы, задачи, вопросы исследования. Такие ссылки дают возможность найти документ и проверить достоверность сведений о цитировании документа, предоставляют необходимую информацию о нем, помогают выяснить содержание, язык текста, объем. Ссылаться следует на последние издания публикаций. На более ранние издания можно ссылаться лишь в тех случаях, когда у них есть материал, который не включен в последнее издание.</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 xml:space="preserve">Если используются материалы из монографий, обзорных статей, других источников с большим количеством страниц, в ссылке необходимо точно указать номера страниц, иллюстраций, таблиц, формул из источника, на которые ссылаются. Ссылка в тексте оформляют c использованием квадратных скобок, в которых отмечается порядковый номер источника в списке использованной литературы и соответствующая страница. </w:t>
      </w:r>
      <w:proofErr w:type="gramStart"/>
      <w:r w:rsidRPr="007540DF">
        <w:rPr>
          <w:rFonts w:ascii="Times New Roman" w:eastAsiaTheme="minorHAnsi" w:hAnsi="Times New Roman" w:cs="Times New Roman"/>
          <w:sz w:val="24"/>
          <w:szCs w:val="24"/>
          <w:lang w:val="ru-RU"/>
        </w:rPr>
        <w:t>Например</w:t>
      </w:r>
      <w:proofErr w:type="gramEnd"/>
      <w:r w:rsidRPr="007540DF">
        <w:rPr>
          <w:rFonts w:ascii="Times New Roman" w:eastAsiaTheme="minorHAnsi" w:hAnsi="Times New Roman" w:cs="Times New Roman"/>
          <w:sz w:val="24"/>
          <w:szCs w:val="24"/>
          <w:lang w:val="ru-RU"/>
        </w:rPr>
        <w:t>: [6, с. 17]. Ссылки в тексте работы на источники следует указывать порядковым номером по перечню ссылок, выделенным двумя квадратными скобками, например, «... в работах [1-7] ...».</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 xml:space="preserve">При цитировании текст цитаты помещается в кавычки, а после кавычек дается ссылка на источник с указанием страницы. </w:t>
      </w:r>
      <w:proofErr w:type="gramStart"/>
      <w:r w:rsidRPr="007540DF">
        <w:rPr>
          <w:rFonts w:ascii="Times New Roman" w:eastAsiaTheme="minorHAnsi" w:hAnsi="Times New Roman" w:cs="Times New Roman"/>
          <w:sz w:val="24"/>
          <w:szCs w:val="24"/>
          <w:lang w:val="ru-RU"/>
        </w:rPr>
        <w:t>Например</w:t>
      </w:r>
      <w:proofErr w:type="gramEnd"/>
      <w:r w:rsidRPr="007540DF">
        <w:rPr>
          <w:rFonts w:ascii="Times New Roman" w:eastAsiaTheme="minorHAnsi" w:hAnsi="Times New Roman" w:cs="Times New Roman"/>
          <w:sz w:val="24"/>
          <w:szCs w:val="24"/>
          <w:lang w:val="ru-RU"/>
        </w:rPr>
        <w:t>: «… сегодня важно то, что макроэкономическую стабильность и интеграцию в мировую экономику смогут реализовать те страны с переходной экономикой, темпы роста ВВП которых находятся на уровне не менее 5-6% …» [6, с. 23].</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u w:val="single"/>
          <w:lang w:val="ru-RU"/>
        </w:rPr>
        <w:t xml:space="preserve">Список литературы </w:t>
      </w:r>
      <w:r w:rsidRPr="007540DF">
        <w:rPr>
          <w:rFonts w:ascii="Times New Roman" w:eastAsiaTheme="minorHAnsi" w:hAnsi="Times New Roman" w:cs="Times New Roman"/>
          <w:sz w:val="24"/>
          <w:szCs w:val="24"/>
          <w:lang w:val="ru-RU"/>
        </w:rPr>
        <w:t>располагают непосредственно после заключения, продолжая сквозную нумерацию страниц. Образец оформления библиографического описания списка литературы приведен в Приложении. Библиографическое описание обязательно выполняется на языке публикации (украинском, русском, английском и др.). Количество ссылок на источники информации в тексте работы должно быть не меньше числа источников в списке. Источник считается использованным только при наличии ссылки на него.</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u w:val="single"/>
          <w:lang w:val="ru-RU"/>
        </w:rPr>
        <w:t xml:space="preserve">Приложения </w:t>
      </w:r>
      <w:r w:rsidRPr="007540DF">
        <w:rPr>
          <w:rFonts w:ascii="Times New Roman" w:eastAsiaTheme="minorHAnsi" w:hAnsi="Times New Roman" w:cs="Times New Roman"/>
          <w:sz w:val="24"/>
          <w:szCs w:val="24"/>
          <w:lang w:val="ru-RU"/>
        </w:rPr>
        <w:t xml:space="preserve">размещают после списка литературы на последующих страницах, размещая их в порядке появления ссылок в тексте работы. В них приводится информация вспомогательного характера, прежде всего ксерокопии финансовых отчетов предприятия, статистические данные о состоянии рынков конкретных товаров, работ и услуг. На базе этих данных автор составляет аналитические таблицы, графики, диаграммы для второй главы работы, анализирует их, выявляет причинно-следственные связи и тенденции развития. Каждое приложение начинают с новой страницы. Приложениям дают заголовки, которые печатаются в верхней части страницы строчными буквами, начиная с первой заглавной. Посередине строки над заголовком печатается слово «Приложение __» и заглавная буква, обозначающая приложение (за исключением Ё, З, Й, </w:t>
      </w:r>
      <w:proofErr w:type="gramStart"/>
      <w:r w:rsidRPr="007540DF">
        <w:rPr>
          <w:rFonts w:ascii="Times New Roman" w:eastAsiaTheme="minorHAnsi" w:hAnsi="Times New Roman" w:cs="Times New Roman"/>
          <w:sz w:val="24"/>
          <w:szCs w:val="24"/>
          <w:lang w:val="ru-RU"/>
        </w:rPr>
        <w:t>О</w:t>
      </w:r>
      <w:proofErr w:type="gramEnd"/>
      <w:r w:rsidRPr="007540DF">
        <w:rPr>
          <w:rFonts w:ascii="Times New Roman" w:eastAsiaTheme="minorHAnsi" w:hAnsi="Times New Roman" w:cs="Times New Roman"/>
          <w:sz w:val="24"/>
          <w:szCs w:val="24"/>
          <w:lang w:val="ru-RU"/>
        </w:rPr>
        <w:t>, Ч, Ь, Ы, Ъ).</w:t>
      </w:r>
    </w:p>
    <w:p w:rsidR="007540DF" w:rsidRPr="007540DF" w:rsidRDefault="007540DF" w:rsidP="007540DF">
      <w:pPr>
        <w:spacing w:after="0" w:line="240" w:lineRule="auto"/>
        <w:ind w:firstLine="709"/>
        <w:jc w:val="both"/>
        <w:rPr>
          <w:rFonts w:ascii="Times New Roman" w:eastAsiaTheme="minorHAnsi" w:hAnsi="Times New Roman" w:cs="Times New Roman"/>
          <w:sz w:val="24"/>
          <w:szCs w:val="24"/>
          <w:lang w:val="ru-RU"/>
        </w:rPr>
      </w:pPr>
      <w:r w:rsidRPr="007540DF">
        <w:rPr>
          <w:rFonts w:ascii="Times New Roman" w:eastAsiaTheme="minorHAnsi" w:hAnsi="Times New Roman" w:cs="Times New Roman"/>
          <w:sz w:val="24"/>
          <w:szCs w:val="24"/>
          <w:lang w:val="ru-RU"/>
        </w:rPr>
        <w:t>В приложениях приводятся громоздкие таблицы, необходимые для проводимого анализа, первичные финансовые документы и статистические данные.</w:t>
      </w:r>
    </w:p>
    <w:p w:rsidR="00F75B4F" w:rsidRPr="003376E2" w:rsidRDefault="00F75B4F">
      <w:pPr>
        <w:rPr>
          <w:lang w:val="ru-RU"/>
        </w:rPr>
      </w:pPr>
    </w:p>
    <w:sectPr w:rsidR="00F75B4F" w:rsidRPr="003376E2">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5E17A0"/>
    <w:multiLevelType w:val="hybridMultilevel"/>
    <w:tmpl w:val="8B7C8A40"/>
    <w:lvl w:ilvl="0" w:tplc="592EB7F8">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5C7261"/>
    <w:multiLevelType w:val="multilevel"/>
    <w:tmpl w:val="96665CA0"/>
    <w:lvl w:ilvl="0">
      <w:start w:val="2"/>
      <w:numFmt w:val="decimal"/>
      <w:lvlText w:val="%1."/>
      <w:lvlJc w:val="left"/>
      <w:pPr>
        <w:ind w:left="360" w:hanging="360"/>
      </w:pPr>
      <w:rPr>
        <w:rFonts w:eastAsiaTheme="minorEastAsia" w:hint="default"/>
      </w:rPr>
    </w:lvl>
    <w:lvl w:ilvl="1">
      <w:start w:val="1"/>
      <w:numFmt w:val="decimal"/>
      <w:lvlText w:val="%1.%2."/>
      <w:lvlJc w:val="left"/>
      <w:pPr>
        <w:ind w:left="927" w:hanging="360"/>
      </w:pPr>
      <w:rPr>
        <w:rFonts w:eastAsiaTheme="minorEastAsia" w:hint="default"/>
      </w:rPr>
    </w:lvl>
    <w:lvl w:ilvl="2">
      <w:start w:val="1"/>
      <w:numFmt w:val="decimal"/>
      <w:lvlText w:val="%1.%2.%3."/>
      <w:lvlJc w:val="left"/>
      <w:pPr>
        <w:ind w:left="1854" w:hanging="720"/>
      </w:pPr>
      <w:rPr>
        <w:rFonts w:eastAsiaTheme="minorEastAsia" w:hint="default"/>
      </w:rPr>
    </w:lvl>
    <w:lvl w:ilvl="3">
      <w:start w:val="1"/>
      <w:numFmt w:val="decimal"/>
      <w:lvlText w:val="%1.%2.%3.%4."/>
      <w:lvlJc w:val="left"/>
      <w:pPr>
        <w:ind w:left="2421" w:hanging="720"/>
      </w:pPr>
      <w:rPr>
        <w:rFonts w:eastAsiaTheme="minorEastAsia" w:hint="default"/>
      </w:rPr>
    </w:lvl>
    <w:lvl w:ilvl="4">
      <w:start w:val="1"/>
      <w:numFmt w:val="decimal"/>
      <w:lvlText w:val="%1.%2.%3.%4.%5."/>
      <w:lvlJc w:val="left"/>
      <w:pPr>
        <w:ind w:left="3348" w:hanging="1080"/>
      </w:pPr>
      <w:rPr>
        <w:rFonts w:eastAsiaTheme="minorEastAsia" w:hint="default"/>
      </w:rPr>
    </w:lvl>
    <w:lvl w:ilvl="5">
      <w:start w:val="1"/>
      <w:numFmt w:val="decimal"/>
      <w:lvlText w:val="%1.%2.%3.%4.%5.%6."/>
      <w:lvlJc w:val="left"/>
      <w:pPr>
        <w:ind w:left="3915" w:hanging="1080"/>
      </w:pPr>
      <w:rPr>
        <w:rFonts w:eastAsiaTheme="minorEastAsia" w:hint="default"/>
      </w:rPr>
    </w:lvl>
    <w:lvl w:ilvl="6">
      <w:start w:val="1"/>
      <w:numFmt w:val="decimal"/>
      <w:lvlText w:val="%1.%2.%3.%4.%5.%6.%7."/>
      <w:lvlJc w:val="left"/>
      <w:pPr>
        <w:ind w:left="4842" w:hanging="1440"/>
      </w:pPr>
      <w:rPr>
        <w:rFonts w:eastAsiaTheme="minorEastAsia" w:hint="default"/>
      </w:rPr>
    </w:lvl>
    <w:lvl w:ilvl="7">
      <w:start w:val="1"/>
      <w:numFmt w:val="decimal"/>
      <w:lvlText w:val="%1.%2.%3.%4.%5.%6.%7.%8."/>
      <w:lvlJc w:val="left"/>
      <w:pPr>
        <w:ind w:left="5409" w:hanging="1440"/>
      </w:pPr>
      <w:rPr>
        <w:rFonts w:eastAsiaTheme="minorEastAsia" w:hint="default"/>
      </w:rPr>
    </w:lvl>
    <w:lvl w:ilvl="8">
      <w:start w:val="1"/>
      <w:numFmt w:val="decimal"/>
      <w:lvlText w:val="%1.%2.%3.%4.%5.%6.%7.%8.%9."/>
      <w:lvlJc w:val="left"/>
      <w:pPr>
        <w:ind w:left="6336" w:hanging="1800"/>
      </w:pPr>
      <w:rPr>
        <w:rFonts w:eastAsiaTheme="minorEastAsia" w:hint="default"/>
      </w:rPr>
    </w:lvl>
  </w:abstractNum>
  <w:abstractNum w:abstractNumId="2">
    <w:nsid w:val="16AC6AB1"/>
    <w:multiLevelType w:val="hybridMultilevel"/>
    <w:tmpl w:val="EEF48B22"/>
    <w:lvl w:ilvl="0" w:tplc="43406D58">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FD5A01"/>
    <w:multiLevelType w:val="hybridMultilevel"/>
    <w:tmpl w:val="58C4BA26"/>
    <w:lvl w:ilvl="0" w:tplc="93D000C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2A6C2D05"/>
    <w:multiLevelType w:val="hybridMultilevel"/>
    <w:tmpl w:val="AA202D6E"/>
    <w:lvl w:ilvl="0" w:tplc="6E228C74">
      <w:start w:val="2"/>
      <w:numFmt w:val="decimal"/>
      <w:lvlText w:val="%1)"/>
      <w:lvlJc w:val="left"/>
      <w:pPr>
        <w:ind w:left="400" w:hanging="360"/>
      </w:pPr>
      <w:rPr>
        <w:rFonts w:eastAsiaTheme="minorEastAsia" w:hint="default"/>
        <w:color w:val="000000"/>
      </w:rPr>
    </w:lvl>
    <w:lvl w:ilvl="1" w:tplc="04190019" w:tentative="1">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abstractNum w:abstractNumId="5">
    <w:nsid w:val="3B666AE1"/>
    <w:multiLevelType w:val="hybridMultilevel"/>
    <w:tmpl w:val="23DAC212"/>
    <w:lvl w:ilvl="0" w:tplc="FBFA3954">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47710A9"/>
    <w:multiLevelType w:val="hybridMultilevel"/>
    <w:tmpl w:val="C458E8A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5E58240B"/>
    <w:multiLevelType w:val="multilevel"/>
    <w:tmpl w:val="CCDEE82E"/>
    <w:lvl w:ilvl="0">
      <w:start w:val="1"/>
      <w:numFmt w:val="decimal"/>
      <w:lvlText w:val="%1."/>
      <w:lvlJc w:val="left"/>
      <w:pPr>
        <w:ind w:left="420" w:hanging="420"/>
      </w:pPr>
      <w:rPr>
        <w:rFonts w:eastAsiaTheme="minorHAnsi" w:hint="default"/>
        <w:b w:val="0"/>
        <w:i w:val="0"/>
      </w:rPr>
    </w:lvl>
    <w:lvl w:ilvl="1">
      <w:start w:val="1"/>
      <w:numFmt w:val="decimal"/>
      <w:lvlText w:val="%1.%2."/>
      <w:lvlJc w:val="left"/>
      <w:pPr>
        <w:ind w:left="987" w:hanging="420"/>
      </w:pPr>
      <w:rPr>
        <w:rFonts w:eastAsiaTheme="minorHAnsi" w:hint="default"/>
        <w:b/>
        <w:i/>
      </w:rPr>
    </w:lvl>
    <w:lvl w:ilvl="2">
      <w:start w:val="1"/>
      <w:numFmt w:val="decimal"/>
      <w:lvlText w:val="%1.%2.%3."/>
      <w:lvlJc w:val="left"/>
      <w:pPr>
        <w:ind w:left="1854" w:hanging="720"/>
      </w:pPr>
      <w:rPr>
        <w:rFonts w:eastAsiaTheme="minorHAnsi" w:hint="default"/>
        <w:b w:val="0"/>
        <w:i w:val="0"/>
      </w:rPr>
    </w:lvl>
    <w:lvl w:ilvl="3">
      <w:start w:val="1"/>
      <w:numFmt w:val="decimal"/>
      <w:lvlText w:val="%1.%2.%3.%4."/>
      <w:lvlJc w:val="left"/>
      <w:pPr>
        <w:ind w:left="2421" w:hanging="720"/>
      </w:pPr>
      <w:rPr>
        <w:rFonts w:eastAsiaTheme="minorHAnsi" w:hint="default"/>
        <w:b w:val="0"/>
        <w:i w:val="0"/>
      </w:rPr>
    </w:lvl>
    <w:lvl w:ilvl="4">
      <w:start w:val="1"/>
      <w:numFmt w:val="decimal"/>
      <w:lvlText w:val="%1.%2.%3.%4.%5."/>
      <w:lvlJc w:val="left"/>
      <w:pPr>
        <w:ind w:left="3348" w:hanging="1080"/>
      </w:pPr>
      <w:rPr>
        <w:rFonts w:eastAsiaTheme="minorHAnsi" w:hint="default"/>
        <w:b w:val="0"/>
        <w:i w:val="0"/>
      </w:rPr>
    </w:lvl>
    <w:lvl w:ilvl="5">
      <w:start w:val="1"/>
      <w:numFmt w:val="decimal"/>
      <w:lvlText w:val="%1.%2.%3.%4.%5.%6."/>
      <w:lvlJc w:val="left"/>
      <w:pPr>
        <w:ind w:left="3915" w:hanging="1080"/>
      </w:pPr>
      <w:rPr>
        <w:rFonts w:eastAsiaTheme="minorHAnsi" w:hint="default"/>
        <w:b w:val="0"/>
        <w:i w:val="0"/>
      </w:rPr>
    </w:lvl>
    <w:lvl w:ilvl="6">
      <w:start w:val="1"/>
      <w:numFmt w:val="decimal"/>
      <w:lvlText w:val="%1.%2.%3.%4.%5.%6.%7."/>
      <w:lvlJc w:val="left"/>
      <w:pPr>
        <w:ind w:left="4842" w:hanging="1440"/>
      </w:pPr>
      <w:rPr>
        <w:rFonts w:eastAsiaTheme="minorHAnsi" w:hint="default"/>
        <w:b w:val="0"/>
        <w:i w:val="0"/>
      </w:rPr>
    </w:lvl>
    <w:lvl w:ilvl="7">
      <w:start w:val="1"/>
      <w:numFmt w:val="decimal"/>
      <w:lvlText w:val="%1.%2.%3.%4.%5.%6.%7.%8."/>
      <w:lvlJc w:val="left"/>
      <w:pPr>
        <w:ind w:left="5409" w:hanging="1440"/>
      </w:pPr>
      <w:rPr>
        <w:rFonts w:eastAsiaTheme="minorHAnsi" w:hint="default"/>
        <w:b w:val="0"/>
        <w:i w:val="0"/>
      </w:rPr>
    </w:lvl>
    <w:lvl w:ilvl="8">
      <w:start w:val="1"/>
      <w:numFmt w:val="decimal"/>
      <w:lvlText w:val="%1.%2.%3.%4.%5.%6.%7.%8.%9."/>
      <w:lvlJc w:val="left"/>
      <w:pPr>
        <w:ind w:left="6336" w:hanging="1800"/>
      </w:pPr>
      <w:rPr>
        <w:rFonts w:eastAsiaTheme="minorHAnsi" w:hint="default"/>
        <w:b w:val="0"/>
        <w:i w:val="0"/>
      </w:rPr>
    </w:lvl>
  </w:abstractNum>
  <w:abstractNum w:abstractNumId="8">
    <w:nsid w:val="66F04774"/>
    <w:multiLevelType w:val="hybridMultilevel"/>
    <w:tmpl w:val="97B20E4C"/>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
    <w:nsid w:val="7E030657"/>
    <w:multiLevelType w:val="hybridMultilevel"/>
    <w:tmpl w:val="96DE3338"/>
    <w:lvl w:ilvl="0" w:tplc="659A5D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num>
  <w:num w:numId="2">
    <w:abstractNumId w:val="10"/>
  </w:num>
  <w:num w:numId="3">
    <w:abstractNumId w:val="7"/>
  </w:num>
  <w:num w:numId="4">
    <w:abstractNumId w:val="1"/>
  </w:num>
  <w:num w:numId="5">
    <w:abstractNumId w:val="4"/>
  </w:num>
  <w:num w:numId="6">
    <w:abstractNumId w:val="2"/>
  </w:num>
  <w:num w:numId="7">
    <w:abstractNumId w:val="5"/>
  </w:num>
  <w:num w:numId="8">
    <w:abstractNumId w:val="6"/>
  </w:num>
  <w:num w:numId="9">
    <w:abstractNumId w:val="0"/>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84B07"/>
    <w:rsid w:val="001F0BC7"/>
    <w:rsid w:val="003376E2"/>
    <w:rsid w:val="007540DF"/>
    <w:rsid w:val="008F7942"/>
    <w:rsid w:val="00D31453"/>
    <w:rsid w:val="00E209E2"/>
    <w:rsid w:val="00F36266"/>
    <w:rsid w:val="00F75B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D3F116C-79D3-4737-9641-D74E2F520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7540DF"/>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540DF"/>
    <w:pPr>
      <w:spacing w:after="160" w:line="259" w:lineRule="auto"/>
      <w:ind w:left="720"/>
      <w:contextualSpacing/>
    </w:pPr>
    <w:rPr>
      <w:rFonts w:eastAsiaTheme="minorHAnsi"/>
      <w:lang w:val="ru-RU"/>
    </w:rPr>
  </w:style>
  <w:style w:type="character" w:styleId="a4">
    <w:name w:val="Hyperlink"/>
    <w:basedOn w:val="a0"/>
    <w:uiPriority w:val="99"/>
    <w:unhideWhenUsed/>
    <w:rsid w:val="007540DF"/>
    <w:rPr>
      <w:color w:val="0563C1" w:themeColor="hyperlink"/>
      <w:u w:val="single"/>
    </w:rPr>
  </w:style>
  <w:style w:type="paragraph" w:styleId="a5">
    <w:name w:val="Normal (Web)"/>
    <w:basedOn w:val="a"/>
    <w:uiPriority w:val="99"/>
    <w:unhideWhenUsed/>
    <w:rsid w:val="007540D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Body Text"/>
    <w:basedOn w:val="a"/>
    <w:link w:val="a7"/>
    <w:uiPriority w:val="99"/>
    <w:semiHidden/>
    <w:unhideWhenUsed/>
    <w:rsid w:val="007540D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7">
    <w:name w:val="Основной текст Знак"/>
    <w:basedOn w:val="a0"/>
    <w:link w:val="a6"/>
    <w:uiPriority w:val="99"/>
    <w:semiHidden/>
    <w:rsid w:val="007540DF"/>
    <w:rPr>
      <w:rFonts w:ascii="Times New Roman" w:eastAsia="Times New Roman" w:hAnsi="Times New Roman" w:cs="Times New Roman"/>
      <w:sz w:val="24"/>
      <w:szCs w:val="24"/>
      <w:lang w:val="ru-RU" w:eastAsia="ru-RU"/>
    </w:rPr>
  </w:style>
  <w:style w:type="character" w:customStyle="1" w:styleId="20">
    <w:name w:val="Заголовок 2 Знак"/>
    <w:basedOn w:val="a0"/>
    <w:link w:val="2"/>
    <w:uiPriority w:val="9"/>
    <w:rsid w:val="007540DF"/>
    <w:rPr>
      <w:rFonts w:ascii="Times New Roman" w:eastAsia="Times New Roman" w:hAnsi="Times New Roman" w:cs="Times New Roman"/>
      <w:b/>
      <w:bCs/>
      <w:sz w:val="36"/>
      <w:szCs w:val="3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znanium.com/read?id=352574" TargetMode="External"/><Relationship Id="rId13" Type="http://schemas.openxmlformats.org/officeDocument/2006/relationships/hyperlink" Target="https://scholar.google.ru/" TargetMode="External"/><Relationship Id="rId18" Type="http://schemas.openxmlformats.org/officeDocument/2006/relationships/hyperlink" Target="http://webofscience.com" TargetMode="Externa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s://znanium.com/read?id=359282" TargetMode="External"/><Relationship Id="rId12" Type="http://schemas.openxmlformats.org/officeDocument/2006/relationships/hyperlink" Target="https://elibrary.ru/project_risc.asp" TargetMode="External"/><Relationship Id="rId17" Type="http://schemas.openxmlformats.org/officeDocument/2006/relationships/hyperlink" Target="http://ecsocman.hse.ru/" TargetMode="External"/><Relationship Id="rId2" Type="http://schemas.openxmlformats.org/officeDocument/2006/relationships/styles" Target="styles.xml"/><Relationship Id="rId16" Type="http://schemas.openxmlformats.org/officeDocument/2006/relationships/hyperlink" Target="http://magtu.ru:8085/marcweb2/Default.asp"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dlib.eastview.com/" TargetMode="External"/><Relationship Id="rId5" Type="http://schemas.openxmlformats.org/officeDocument/2006/relationships/image" Target="media/image1.JPG"/><Relationship Id="rId15" Type="http://schemas.openxmlformats.org/officeDocument/2006/relationships/hyperlink" Target="https://www.rsl.ru/ru/4readers/catalogues/" TargetMode="External"/><Relationship Id="rId23" Type="http://schemas.openxmlformats.org/officeDocument/2006/relationships/theme" Target="theme/theme1.xml"/><Relationship Id="rId10" Type="http://schemas.openxmlformats.org/officeDocument/2006/relationships/hyperlink" Target="https://urait.ru/viewer/investicionnye-rezhimy-pravovye-aspekty-456226" TargetMode="External"/><Relationship Id="rId19" Type="http://schemas.openxmlformats.org/officeDocument/2006/relationships/hyperlink" Target="http://scopus.com" TargetMode="External"/><Relationship Id="rId4" Type="http://schemas.openxmlformats.org/officeDocument/2006/relationships/webSettings" Target="webSettings.xml"/><Relationship Id="rId9" Type="http://schemas.openxmlformats.org/officeDocument/2006/relationships/hyperlink" Target="https://znanium.com/read?id=289689" TargetMode="External"/><Relationship Id="rId14" Type="http://schemas.openxmlformats.org/officeDocument/2006/relationships/hyperlink" Target="http://window.edu.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46</Pages>
  <Words>15125</Words>
  <Characters>86216</Characters>
  <Application>Microsoft Office Word</Application>
  <DocSecurity>0</DocSecurity>
  <Lines>718</Lines>
  <Paragraphs>202</Paragraphs>
  <ScaleCrop>false</ScaleCrop>
  <HeadingPairs>
    <vt:vector size="2" baseType="variant">
      <vt:variant>
        <vt:lpstr>Название</vt:lpstr>
      </vt:variant>
      <vt:variant>
        <vt:i4>1</vt:i4>
      </vt:variant>
    </vt:vector>
  </HeadingPairs>
  <TitlesOfParts>
    <vt:vector size="1" baseType="lpstr">
      <vt:lpstr>2020-2021_38_04_01-зЭЭм-20-2_69_plx_Финансовые рынки, алгоритмический трейдинг и портфельное управление</vt:lpstr>
    </vt:vector>
  </TitlesOfParts>
  <Company>SPecialiST RePack</Company>
  <LinksUpToDate>false</LinksUpToDate>
  <CharactersWithSpaces>101139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2020-2021_38_04_01-зЭЭм-20-2_69_plx_Финансовые рынки, алгоритмический трейдинг и портфельное управление</dc:title>
  <dc:creator>FastReport.NET</dc:creator>
  <cp:lastModifiedBy>N S</cp:lastModifiedBy>
  <cp:revision>5</cp:revision>
  <dcterms:created xsi:type="dcterms:W3CDTF">2020-10-24T17:28:00Z</dcterms:created>
  <dcterms:modified xsi:type="dcterms:W3CDTF">2020-12-11T19:59:00Z</dcterms:modified>
</cp:coreProperties>
</file>