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745D" w14:textId="57321217" w:rsidR="00301494" w:rsidRDefault="00432B79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E80EF" wp14:editId="4EE58BD4">
                <wp:simplePos x="0" y="0"/>
                <wp:positionH relativeFrom="column">
                  <wp:posOffset>954405</wp:posOffset>
                </wp:positionH>
                <wp:positionV relativeFrom="paragraph">
                  <wp:posOffset>7684770</wp:posOffset>
                </wp:positionV>
                <wp:extent cx="1752600" cy="228600"/>
                <wp:effectExtent l="0" t="381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ED6A6" id="Rectangle 3" o:spid="_x0000_s1026" style="position:absolute;margin-left:75.15pt;margin-top:605.1pt;width:13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" stroked="f"/>
            </w:pict>
          </mc:Fallback>
        </mc:AlternateContent>
      </w:r>
    </w:p>
    <w:p w14:paraId="5ED3FE08" w14:textId="77777777" w:rsidR="00301494" w:rsidRDefault="00301494" w:rsidP="00301494">
      <w:pPr>
        <w:ind w:left="-993" w:firstLine="99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DE50174" wp14:editId="15759490">
            <wp:extent cx="6436995" cy="8006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54" t="10945" r="51091" b="12141"/>
                    <a:stretch/>
                  </pic:blipFill>
                  <pic:spPr bwMode="auto">
                    <a:xfrm>
                      <a:off x="0" y="0"/>
                      <a:ext cx="6454377" cy="8027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p w14:paraId="05C5687A" w14:textId="77777777" w:rsidR="00EA58AA" w:rsidRDefault="0030149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AD10E7C" wp14:editId="21259167">
            <wp:extent cx="5941060" cy="8313420"/>
            <wp:effectExtent l="0" t="0" r="0" b="0"/>
            <wp:docPr id="4" name="Рисунок 4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8AA">
        <w:rPr>
          <w:lang w:val="ru-RU"/>
        </w:rPr>
        <w:br w:type="page"/>
      </w:r>
    </w:p>
    <w:p w14:paraId="0145D58F" w14:textId="77777777" w:rsidR="00EA58AA" w:rsidRDefault="00EA58AA">
      <w:pPr>
        <w:rPr>
          <w:sz w:val="0"/>
          <w:szCs w:val="0"/>
          <w:lang w:val="ru-RU"/>
        </w:rPr>
      </w:pPr>
    </w:p>
    <w:p w14:paraId="6F1E7C21" w14:textId="77777777" w:rsidR="00EA58AA" w:rsidRPr="00D10264" w:rsidRDefault="00EA58A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BF57EE" w14:paraId="5C4BBA2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8CEC21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F57EE" w14:paraId="201974E5" w14:textId="77777777">
        <w:trPr>
          <w:trHeight w:hRule="exact" w:val="131"/>
        </w:trPr>
        <w:tc>
          <w:tcPr>
            <w:tcW w:w="3119" w:type="dxa"/>
          </w:tcPr>
          <w:p w14:paraId="60324ADB" w14:textId="77777777" w:rsidR="00BF57EE" w:rsidRDefault="00BF57EE"/>
        </w:tc>
        <w:tc>
          <w:tcPr>
            <w:tcW w:w="6238" w:type="dxa"/>
          </w:tcPr>
          <w:p w14:paraId="046E8CBA" w14:textId="77777777" w:rsidR="00BF57EE" w:rsidRDefault="00BF57EE"/>
        </w:tc>
      </w:tr>
      <w:tr w:rsidR="00BF57EE" w14:paraId="0030DCC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A626F3" w14:textId="77777777" w:rsidR="00BF57EE" w:rsidRDefault="00BF57EE"/>
        </w:tc>
      </w:tr>
      <w:tr w:rsidR="00BF57EE" w14:paraId="57C50447" w14:textId="77777777">
        <w:trPr>
          <w:trHeight w:hRule="exact" w:val="13"/>
        </w:trPr>
        <w:tc>
          <w:tcPr>
            <w:tcW w:w="3119" w:type="dxa"/>
          </w:tcPr>
          <w:p w14:paraId="6D9236A6" w14:textId="77777777" w:rsidR="00BF57EE" w:rsidRDefault="00BF57EE"/>
        </w:tc>
        <w:tc>
          <w:tcPr>
            <w:tcW w:w="6238" w:type="dxa"/>
          </w:tcPr>
          <w:p w14:paraId="1D476A48" w14:textId="77777777" w:rsidR="00BF57EE" w:rsidRDefault="00BF57EE"/>
        </w:tc>
      </w:tr>
      <w:tr w:rsidR="00BF57EE" w14:paraId="4927824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41F381" w14:textId="77777777" w:rsidR="00BF57EE" w:rsidRDefault="00BF57EE"/>
        </w:tc>
      </w:tr>
      <w:tr w:rsidR="00BF57EE" w14:paraId="3557CA2E" w14:textId="77777777">
        <w:trPr>
          <w:trHeight w:hRule="exact" w:val="96"/>
        </w:trPr>
        <w:tc>
          <w:tcPr>
            <w:tcW w:w="3119" w:type="dxa"/>
          </w:tcPr>
          <w:p w14:paraId="0BBE3657" w14:textId="77777777" w:rsidR="00BF57EE" w:rsidRDefault="00BF57EE"/>
        </w:tc>
        <w:tc>
          <w:tcPr>
            <w:tcW w:w="6238" w:type="dxa"/>
          </w:tcPr>
          <w:p w14:paraId="1B3758D6" w14:textId="77777777" w:rsidR="00BF57EE" w:rsidRDefault="00BF57EE"/>
        </w:tc>
      </w:tr>
      <w:tr w:rsidR="00BF57EE" w:rsidRPr="00BC5E1A" w14:paraId="48C804E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F428A5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BF57EE" w:rsidRPr="00BC5E1A" w14:paraId="6FB678A9" w14:textId="77777777">
        <w:trPr>
          <w:trHeight w:hRule="exact" w:val="138"/>
        </w:trPr>
        <w:tc>
          <w:tcPr>
            <w:tcW w:w="3119" w:type="dxa"/>
          </w:tcPr>
          <w:p w14:paraId="3C71E0C6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C8DC40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02D2E15D" w14:textId="77777777">
        <w:trPr>
          <w:trHeight w:hRule="exact" w:val="555"/>
        </w:trPr>
        <w:tc>
          <w:tcPr>
            <w:tcW w:w="3119" w:type="dxa"/>
          </w:tcPr>
          <w:p w14:paraId="463FDD83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21B6A5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768996D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BF57EE" w:rsidRPr="00BC5E1A" w14:paraId="1D6A0107" w14:textId="77777777">
        <w:trPr>
          <w:trHeight w:hRule="exact" w:val="277"/>
        </w:trPr>
        <w:tc>
          <w:tcPr>
            <w:tcW w:w="3119" w:type="dxa"/>
          </w:tcPr>
          <w:p w14:paraId="6F1C5C83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16027B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1467304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B622F1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077178EF" w14:textId="77777777">
        <w:trPr>
          <w:trHeight w:hRule="exact" w:val="13"/>
        </w:trPr>
        <w:tc>
          <w:tcPr>
            <w:tcW w:w="3119" w:type="dxa"/>
          </w:tcPr>
          <w:p w14:paraId="55B3B429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A1374B7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563039E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39243F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471091AD" w14:textId="77777777">
        <w:trPr>
          <w:trHeight w:hRule="exact" w:val="96"/>
        </w:trPr>
        <w:tc>
          <w:tcPr>
            <w:tcW w:w="3119" w:type="dxa"/>
          </w:tcPr>
          <w:p w14:paraId="132B76BF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577269A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6DFDEC2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B1685F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BF57EE" w:rsidRPr="00BC5E1A" w14:paraId="2CE64869" w14:textId="77777777">
        <w:trPr>
          <w:trHeight w:hRule="exact" w:val="138"/>
        </w:trPr>
        <w:tc>
          <w:tcPr>
            <w:tcW w:w="3119" w:type="dxa"/>
          </w:tcPr>
          <w:p w14:paraId="4158DC92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912AF93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52720074" w14:textId="77777777">
        <w:trPr>
          <w:trHeight w:hRule="exact" w:val="555"/>
        </w:trPr>
        <w:tc>
          <w:tcPr>
            <w:tcW w:w="3119" w:type="dxa"/>
          </w:tcPr>
          <w:p w14:paraId="1974ABDB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BF19D84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F34AA31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7A883648" w14:textId="77777777" w:rsidR="00BF57EE" w:rsidRPr="00D10264" w:rsidRDefault="00301494">
      <w:pPr>
        <w:rPr>
          <w:sz w:val="0"/>
          <w:szCs w:val="0"/>
          <w:lang w:val="ru-RU"/>
        </w:rPr>
      </w:pPr>
      <w:r w:rsidRPr="00D102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BF57EE" w14:paraId="0971846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767AF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F57EE" w:rsidRPr="00BC5E1A" w14:paraId="06F684EB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F16FD5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10264">
              <w:rPr>
                <w:lang w:val="ru-RU"/>
              </w:rPr>
              <w:t xml:space="preserve"> </w:t>
            </w:r>
          </w:p>
          <w:p w14:paraId="635C275A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D10264">
              <w:rPr>
                <w:lang w:val="ru-RU"/>
              </w:rPr>
              <w:t xml:space="preserve"> </w:t>
            </w:r>
          </w:p>
          <w:p w14:paraId="615E93E4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D10264">
              <w:rPr>
                <w:lang w:val="ru-RU"/>
              </w:rPr>
              <w:t xml:space="preserve"> </w:t>
            </w:r>
          </w:p>
          <w:p w14:paraId="045C76C3" w14:textId="632067F5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D10264">
              <w:rPr>
                <w:lang w:val="ru-RU"/>
              </w:rPr>
              <w:t xml:space="preserve"> </w:t>
            </w:r>
            <w:r w:rsid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D10264">
              <w:rPr>
                <w:lang w:val="ru-RU"/>
              </w:rPr>
              <w:t xml:space="preserve"> </w:t>
            </w:r>
          </w:p>
          <w:p w14:paraId="6A44BDA7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D10264">
              <w:rPr>
                <w:lang w:val="ru-RU"/>
              </w:rPr>
              <w:t xml:space="preserve"> </w:t>
            </w:r>
          </w:p>
          <w:p w14:paraId="6A2C8CF4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0264">
              <w:rPr>
                <w:lang w:val="ru-RU"/>
              </w:rPr>
              <w:t xml:space="preserve"> </w:t>
            </w:r>
          </w:p>
          <w:p w14:paraId="4A284BF3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584EC00D" w14:textId="77777777">
        <w:trPr>
          <w:trHeight w:hRule="exact" w:val="138"/>
        </w:trPr>
        <w:tc>
          <w:tcPr>
            <w:tcW w:w="1985" w:type="dxa"/>
          </w:tcPr>
          <w:p w14:paraId="3A55E478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C2A92CF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5DD7A58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2A9D0B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4DD81570" w14:textId="77777777" w:rsidTr="00BC5E1A">
        <w:trPr>
          <w:trHeight w:hRule="exact" w:val="5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176705" w14:textId="699912F7" w:rsidR="00BF57EE" w:rsidRPr="00BC5E1A" w:rsidRDefault="00301494" w:rsidP="00BC5E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0D4F0662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BB55BB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Предлагаемый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детерминированные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стохастических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D10264">
              <w:rPr>
                <w:lang w:val="ru-RU"/>
              </w:rPr>
              <w:t xml:space="preserve"> </w:t>
            </w:r>
          </w:p>
          <w:p w14:paraId="2ED4E44A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организации».</w:t>
            </w:r>
            <w:r w:rsidRPr="00D10264">
              <w:rPr>
                <w:lang w:val="ru-RU"/>
              </w:rPr>
              <w:t xml:space="preserve"> </w:t>
            </w:r>
          </w:p>
          <w:p w14:paraId="3846C060" w14:textId="2F664582" w:rsidR="00BF57EE" w:rsidRPr="00D10264" w:rsidRDefault="00BC5E1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акроэкономика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F57EE" w:rsidRPr="00BC5E1A" w14:paraId="4A706F7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B49979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36EAC7B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708D55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4ECD847F" w14:textId="77777777">
        <w:trPr>
          <w:trHeight w:hRule="exact" w:val="138"/>
        </w:trPr>
        <w:tc>
          <w:tcPr>
            <w:tcW w:w="1985" w:type="dxa"/>
          </w:tcPr>
          <w:p w14:paraId="67FC055A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A663A0B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6A7280A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0E76F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10264">
              <w:rPr>
                <w:lang w:val="ru-RU"/>
              </w:rPr>
              <w:t xml:space="preserve"> </w:t>
            </w:r>
          </w:p>
          <w:p w14:paraId="499B6B5C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671E9AC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FB8BA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1D2E4400" w14:textId="77777777">
        <w:trPr>
          <w:trHeight w:hRule="exact" w:val="277"/>
        </w:trPr>
        <w:tc>
          <w:tcPr>
            <w:tcW w:w="1985" w:type="dxa"/>
          </w:tcPr>
          <w:p w14:paraId="1C248AA7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0E7F1A6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14:paraId="3CD20430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36D8C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FBE5A85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4A35ECE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8F168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F57EE" w:rsidRPr="00BC5E1A" w14:paraId="359E0FAC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7845F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BF57EE" w:rsidRPr="00BC5E1A" w14:paraId="6D71C254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C0730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C7DC7" w14:textId="1773A26F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современных информационных технологий;</w:t>
            </w:r>
          </w:p>
          <w:p w14:paraId="04B1FDC2" w14:textId="780623EC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функционирования глобальных сетей;</w:t>
            </w:r>
          </w:p>
          <w:p w14:paraId="3B60B360" w14:textId="0B756A26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решении стандартных задач на основе информационной культуры с применением информационно-коммуникационных технологий;</w:t>
            </w:r>
          </w:p>
          <w:p w14:paraId="07CE30B0" w14:textId="6EACB88B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основных понятий, называет их структурные характеристики;</w:t>
            </w:r>
          </w:p>
          <w:p w14:paraId="0C2E7601" w14:textId="2BAC143B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требования информационной безопасности и правила;</w:t>
            </w:r>
          </w:p>
        </w:tc>
      </w:tr>
    </w:tbl>
    <w:p w14:paraId="4038F2AC" w14:textId="77777777" w:rsidR="00BF57EE" w:rsidRPr="00D10264" w:rsidRDefault="00301494">
      <w:pPr>
        <w:rPr>
          <w:sz w:val="0"/>
          <w:szCs w:val="0"/>
          <w:lang w:val="ru-RU"/>
        </w:rPr>
      </w:pPr>
      <w:r w:rsidRPr="00D102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BF57EE" w:rsidRPr="00BC5E1A" w14:paraId="42D3BAD7" w14:textId="7777777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28886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C66EE" w14:textId="66950459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средствами оргтехники;</w:t>
            </w:r>
          </w:p>
          <w:p w14:paraId="460581AA" w14:textId="63E4240C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 поиск информации в глобальных компьютерных сетях;</w:t>
            </w:r>
          </w:p>
          <w:p w14:paraId="5C4C425A" w14:textId="58E0D89B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задач на основе информационной культуры с применением информационно- коммуникационных технологий;</w:t>
            </w:r>
          </w:p>
          <w:p w14:paraId="749A709A" w14:textId="44C80137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14:paraId="63DEB217" w14:textId="783E2037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результаты расчетов и обосновывать полученные выводы;</w:t>
            </w:r>
          </w:p>
          <w:p w14:paraId="7162F6CB" w14:textId="1750C45F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7CA2ACCC" w14:textId="1D5FE06C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стандартных задач профессиональной деятельности;</w:t>
            </w:r>
          </w:p>
          <w:p w14:paraId="07CC1369" w14:textId="399F11D9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</w:t>
            </w:r>
          </w:p>
          <w:p w14:paraId="3B115C04" w14:textId="0FE5323F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их на междисциплинарном уровне;</w:t>
            </w:r>
          </w:p>
          <w:p w14:paraId="2403DA20" w14:textId="38C3E9D2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</w:t>
            </w:r>
          </w:p>
        </w:tc>
      </w:tr>
      <w:tr w:rsidR="00BF57EE" w:rsidRPr="00BC5E1A" w14:paraId="4DAB6943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3B34E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29213" w14:textId="1B92EEA0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компьютерных технологий как средства управления информацией;</w:t>
            </w:r>
          </w:p>
          <w:p w14:paraId="63DABB77" w14:textId="696F91ED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информации, полученной из сети 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ет;</w:t>
            </w:r>
          </w:p>
          <w:p w14:paraId="5956B8E5" w14:textId="261E09ED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с 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нением информационно-коммуникационных технологий;</w:t>
            </w:r>
          </w:p>
          <w:p w14:paraId="6EFFFBE9" w14:textId="1DF6F4E7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решения стандартных задач профессиональной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 основе информационной культ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уры с применением информационно- коммуникационных технологий, практическими умениями и навыками их использования;</w:t>
            </w:r>
          </w:p>
          <w:p w14:paraId="6D7007DD" w14:textId="31ADA2D1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7DEA8A9D" w14:textId="164FBB5B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14:paraId="29D4A771" w14:textId="43FFA05B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14:paraId="5E285E02" w14:textId="5CCC0F17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BF57EE" w:rsidRPr="00BC5E1A" w14:paraId="396223D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216D1" w14:textId="77777777" w:rsidR="00BF57EE" w:rsidRPr="00D10264" w:rsidRDefault="00301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BF57EE" w:rsidRPr="00BC5E1A" w14:paraId="6FC5102E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60018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E5E67" w14:textId="749E17DF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14:paraId="3DB86C69" w14:textId="4ECF6A9D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14:paraId="6723CD90" w14:textId="76963379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14:paraId="6391E9D9" w14:textId="124A538B" w:rsidR="00BF57EE" w:rsidRPr="00D10264" w:rsidRDefault="00301494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</w:t>
            </w:r>
            <w:r w:rsid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нейной алгебры, теории вероятно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и математической статистики, необходимые для решения экономических задач;</w:t>
            </w:r>
          </w:p>
        </w:tc>
      </w:tr>
    </w:tbl>
    <w:p w14:paraId="760AB98E" w14:textId="77777777" w:rsidR="00BF57EE" w:rsidRPr="00D10264" w:rsidRDefault="00301494">
      <w:pPr>
        <w:rPr>
          <w:sz w:val="0"/>
          <w:szCs w:val="0"/>
          <w:lang w:val="ru-RU"/>
        </w:rPr>
      </w:pPr>
      <w:r w:rsidRPr="00D102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BF57EE" w:rsidRPr="00BC5E1A" w14:paraId="1B6CF014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D7EBD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3DFC5" w14:textId="4873AEAC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решения экономических задач;</w:t>
            </w:r>
          </w:p>
          <w:p w14:paraId="515C4A81" w14:textId="13A81F38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5CA30AB5" w14:textId="1900D8A6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задач;</w:t>
            </w:r>
          </w:p>
          <w:p w14:paraId="75DEA568" w14:textId="7FBB3A4A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797C76F2" w14:textId="4EB9D200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14:paraId="36EC1EF8" w14:textId="041AAAFF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BF57EE" w:rsidRPr="00BC5E1A" w14:paraId="7F9582B4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2FCE4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C978F" w14:textId="6B48F981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льзования элементов методики по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14:paraId="087F35E6" w14:textId="6C946170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14:paraId="13437014" w14:textId="07EE1A45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14:paraId="1D2F7999" w14:textId="497F36E1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41589D40" w14:textId="502D5D19" w:rsidR="00BF57EE" w:rsidRPr="00D10264" w:rsidRDefault="00BC5E1A" w:rsidP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01494"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</w:tbl>
    <w:p w14:paraId="25C42728" w14:textId="77777777" w:rsidR="00BF57EE" w:rsidRPr="00D10264" w:rsidRDefault="00301494">
      <w:pPr>
        <w:rPr>
          <w:sz w:val="0"/>
          <w:szCs w:val="0"/>
          <w:lang w:val="ru-RU"/>
        </w:rPr>
      </w:pPr>
      <w:r w:rsidRPr="00D10264">
        <w:rPr>
          <w:lang w:val="ru-RU"/>
        </w:rPr>
        <w:br w:type="page"/>
      </w:r>
    </w:p>
    <w:tbl>
      <w:tblPr>
        <w:tblW w:w="12149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2"/>
        <w:gridCol w:w="384"/>
        <w:gridCol w:w="521"/>
        <w:gridCol w:w="644"/>
        <w:gridCol w:w="666"/>
        <w:gridCol w:w="566"/>
        <w:gridCol w:w="1548"/>
        <w:gridCol w:w="1582"/>
        <w:gridCol w:w="1231"/>
        <w:gridCol w:w="1577"/>
        <w:gridCol w:w="1227"/>
      </w:tblGrid>
      <w:tr w:rsidR="00BF57EE" w:rsidRPr="00BC5E1A" w14:paraId="4C6365CD" w14:textId="77777777" w:rsidTr="002C0F1B">
        <w:trPr>
          <w:gridAfter w:val="2"/>
          <w:wAfter w:w="2813" w:type="dxa"/>
          <w:trHeight w:hRule="exact" w:val="285"/>
        </w:trPr>
        <w:tc>
          <w:tcPr>
            <w:tcW w:w="711" w:type="dxa"/>
          </w:tcPr>
          <w:p w14:paraId="711EF56E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86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BBA7D3D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75AB7879" w14:textId="77777777" w:rsidTr="002C0F1B">
        <w:trPr>
          <w:gridAfter w:val="2"/>
          <w:wAfter w:w="2813" w:type="dxa"/>
          <w:trHeight w:hRule="exact" w:val="3611"/>
        </w:trPr>
        <w:tc>
          <w:tcPr>
            <w:tcW w:w="93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C453EBE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10264">
              <w:rPr>
                <w:lang w:val="ru-RU"/>
              </w:rPr>
              <w:t xml:space="preserve"> </w:t>
            </w:r>
          </w:p>
          <w:p w14:paraId="2784CDA0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10264">
              <w:rPr>
                <w:lang w:val="ru-RU"/>
              </w:rPr>
              <w:t xml:space="preserve"> </w:t>
            </w:r>
          </w:p>
          <w:p w14:paraId="2CD13B5B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10264">
              <w:rPr>
                <w:lang w:val="ru-RU"/>
              </w:rPr>
              <w:t xml:space="preserve"> </w:t>
            </w:r>
          </w:p>
          <w:p w14:paraId="71DEEFCB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10264">
              <w:rPr>
                <w:lang w:val="ru-RU"/>
              </w:rPr>
              <w:t xml:space="preserve"> </w:t>
            </w:r>
          </w:p>
          <w:p w14:paraId="10A22181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10264">
              <w:rPr>
                <w:lang w:val="ru-RU"/>
              </w:rPr>
              <w:t xml:space="preserve"> </w:t>
            </w:r>
          </w:p>
          <w:p w14:paraId="19EB9161" w14:textId="77777777" w:rsidR="00BF57EE" w:rsidRDefault="00301494">
            <w:pPr>
              <w:spacing w:after="0" w:line="240" w:lineRule="auto"/>
              <w:jc w:val="both"/>
              <w:rPr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10264">
              <w:rPr>
                <w:lang w:val="ru-RU"/>
              </w:rPr>
              <w:t xml:space="preserve"> </w:t>
            </w:r>
          </w:p>
          <w:p w14:paraId="0266C623" w14:textId="77777777" w:rsidR="00BC5E1A" w:rsidRPr="00D10264" w:rsidRDefault="00BC5E1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D350270" w14:textId="77777777" w:rsidR="00BF57EE" w:rsidRPr="00D10264" w:rsidRDefault="003014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0429D094" w14:textId="77777777" w:rsidTr="002C0F1B">
        <w:trPr>
          <w:trHeight w:hRule="exact" w:val="138"/>
        </w:trPr>
        <w:tc>
          <w:tcPr>
            <w:tcW w:w="711" w:type="dxa"/>
          </w:tcPr>
          <w:p w14:paraId="4E39A87A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1493" w:type="dxa"/>
          </w:tcPr>
          <w:p w14:paraId="1501272A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84" w:type="dxa"/>
          </w:tcPr>
          <w:p w14:paraId="68483DBD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521" w:type="dxa"/>
          </w:tcPr>
          <w:p w14:paraId="36756071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45" w:type="dxa"/>
          </w:tcPr>
          <w:p w14:paraId="50018E4A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666" w:type="dxa"/>
          </w:tcPr>
          <w:p w14:paraId="66BC9269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567" w:type="dxa"/>
          </w:tcPr>
          <w:p w14:paraId="6B49A4B4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4349" w:type="dxa"/>
            <w:gridSpan w:val="3"/>
          </w:tcPr>
          <w:p w14:paraId="03407013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1582" w:type="dxa"/>
          </w:tcPr>
          <w:p w14:paraId="5A1844EB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1231" w:type="dxa"/>
          </w:tcPr>
          <w:p w14:paraId="7018D82B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2C0F1B" w14:paraId="5EC2D03C" w14:textId="77777777" w:rsidTr="002C0F1B">
        <w:trPr>
          <w:gridAfter w:val="2"/>
          <w:wAfter w:w="2813" w:type="dxa"/>
          <w:trHeight w:hRule="exact" w:val="972"/>
        </w:trPr>
        <w:tc>
          <w:tcPr>
            <w:tcW w:w="2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3610E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1F4520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ABE42B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D3617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Аудиторная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EF0DC7C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9474981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(в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часах)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DBA623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18978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83AB11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6894A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текущего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успеваемости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60D94C2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084C8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57EE" w:rsidRPr="002C0F1B" w14:paraId="35B085AE" w14:textId="77777777" w:rsidTr="002C0F1B">
        <w:trPr>
          <w:gridAfter w:val="2"/>
          <w:wAfter w:w="2813" w:type="dxa"/>
          <w:trHeight w:hRule="exact" w:val="833"/>
        </w:trPr>
        <w:tc>
          <w:tcPr>
            <w:tcW w:w="2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B76FE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D0EF61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C0E85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5B339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F9604E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07EEF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proofErr w:type="gram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424E31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EB6EB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C3ECB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1E163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EE" w:rsidRPr="002C0F1B" w14:paraId="42A8B8D5" w14:textId="77777777" w:rsidTr="002C0F1B">
        <w:trPr>
          <w:gridAfter w:val="2"/>
          <w:wAfter w:w="2813" w:type="dxa"/>
          <w:trHeight w:hRule="exact" w:val="454"/>
        </w:trPr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41A5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442F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EE" w:rsidRPr="002C0F1B" w14:paraId="22A51851" w14:textId="77777777" w:rsidTr="002C0F1B">
        <w:trPr>
          <w:gridAfter w:val="2"/>
          <w:wAfter w:w="2813" w:type="dxa"/>
          <w:trHeight w:hRule="exact" w:val="1512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A3A9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EDE73E5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РФ: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0E871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1FF21" w14:textId="478D510C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58B27" w14:textId="082BDE09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81BE1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24FDF" w14:textId="7191EB74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C0F1B"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EDC47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56775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E146" w14:textId="23F2B03F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6562E078" w14:textId="77777777" w:rsidTr="002C0F1B">
        <w:trPr>
          <w:gridAfter w:val="2"/>
          <w:wAfter w:w="2813" w:type="dxa"/>
          <w:trHeight w:hRule="exact" w:val="2223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2A5C1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системе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DBE26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473E6" w14:textId="136B0F61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F0BF4" w14:textId="15F1C661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A81D5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39B54" w14:textId="305EBA22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C0F1B" w:rsidRPr="002C0F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9BEA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34E8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540B" w14:textId="2A8741F4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16EA7B58" w14:textId="77777777" w:rsidTr="002C0F1B">
        <w:trPr>
          <w:gridAfter w:val="2"/>
          <w:wAfter w:w="2813" w:type="dxa"/>
          <w:trHeight w:hRule="exact" w:val="2194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A3775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Государственные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органы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33E5181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99F13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8743D" w14:textId="7AECCFE5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04E48" w14:textId="7754392C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7FF64" w14:textId="2D5E9FDA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D7400" w14:textId="41788584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E137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7E42F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99372" w14:textId="0CE46F0E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мм</w:t>
            </w:r>
          </w:p>
        </w:tc>
      </w:tr>
      <w:tr w:rsidR="00BF57EE" w:rsidRPr="002C0F1B" w14:paraId="5766BCA3" w14:textId="77777777" w:rsidTr="002C0F1B">
        <w:trPr>
          <w:gridAfter w:val="2"/>
          <w:wAfter w:w="2813" w:type="dxa"/>
          <w:trHeight w:hRule="exact" w:val="2016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AAD6B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1.4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Сущность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механизм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ее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BC288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9B05" w14:textId="69F06CDD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1F0D2" w14:textId="75224731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0989B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B56EF" w14:textId="47EDBE15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30CDB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0F51E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84548" w14:textId="328511A0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6EFEBEB4" w14:textId="77777777" w:rsidTr="002C0F1B">
        <w:trPr>
          <w:gridAfter w:val="2"/>
          <w:wAfter w:w="2813" w:type="dxa"/>
          <w:trHeight w:hRule="exact" w:val="2289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F9F1F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1.5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индикаторы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государства.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безопасностью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1CF0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AF143" w14:textId="170BC16E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7B84" w14:textId="17A6654F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D7189" w14:textId="0F64E980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974E6" w14:textId="4127A0FF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69D7A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45054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A557E" w14:textId="3602010A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564A3EC6" w14:textId="77777777" w:rsidTr="002C0F1B">
        <w:trPr>
          <w:gridAfter w:val="2"/>
          <w:wAfter w:w="2813" w:type="dxa"/>
          <w:trHeight w:hRule="exact" w:val="2258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6EA04" w14:textId="6EB09AB4" w:rsidR="00BF57EE" w:rsidRPr="002C0F1B" w:rsidRDefault="00301494" w:rsidP="002C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1.6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регионов.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региональная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6136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A3295" w14:textId="39085966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2911" w14:textId="517F31CD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27BA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FC70A" w14:textId="4DCC4E23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9484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5432C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EEA2A" w14:textId="05EEB547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044F3E0D" w14:textId="77777777" w:rsidTr="002C0F1B">
        <w:trPr>
          <w:gridAfter w:val="2"/>
          <w:wAfter w:w="2813" w:type="dxa"/>
          <w:trHeight w:hRule="exact" w:val="277"/>
        </w:trPr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712E2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69F4" w14:textId="105A7FFD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9873C" w14:textId="1DF00591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6/2И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60194" w14:textId="1C1244C6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8379" w14:textId="3FB0F353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AAB4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064AE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1DE9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EE" w:rsidRPr="002C0F1B" w14:paraId="660E1553" w14:textId="77777777" w:rsidTr="002C0F1B">
        <w:trPr>
          <w:gridAfter w:val="2"/>
          <w:wAfter w:w="2813" w:type="dxa"/>
          <w:trHeight w:hRule="exact" w:val="816"/>
        </w:trPr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3A5B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хозяйствующих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7B9C2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EE" w:rsidRPr="002C0F1B" w14:paraId="510F3713" w14:textId="77777777" w:rsidTr="002C0F1B">
        <w:trPr>
          <w:gridAfter w:val="2"/>
          <w:wAfter w:w="2813" w:type="dxa"/>
          <w:trHeight w:hRule="exact" w:val="2260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06CA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Экономическая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организации: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сущность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53F7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09BE" w14:textId="645D6CC8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E7DC9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77F7" w14:textId="22274B8F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2/1И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30072" w14:textId="2552002C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 w:rsidR="00301494"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4D45A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370B7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E529" w14:textId="31AD13B3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5F84C37C" w14:textId="77777777" w:rsidTr="002C0F1B">
        <w:trPr>
          <w:gridAfter w:val="2"/>
          <w:wAfter w:w="2813" w:type="dxa"/>
          <w:trHeight w:hRule="exact" w:val="2232"/>
        </w:trPr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C45E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функция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инфраструктуры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рыночной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экономики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3CA4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52809" w14:textId="6F23306F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AD8B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7AA40" w14:textId="588A6CDD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2/1И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B43B8" w14:textId="2A452143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 w:rsidR="00301494"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1EE64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аналитических</w:t>
            </w:r>
            <w:proofErr w:type="spellEnd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3589B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расчетно-аналитических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B09D3" w14:textId="57D988A0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  <w:tr w:rsidR="00BF57EE" w:rsidRPr="002C0F1B" w14:paraId="7AADCDA8" w14:textId="77777777" w:rsidTr="002C0F1B">
        <w:trPr>
          <w:gridAfter w:val="2"/>
          <w:wAfter w:w="2813" w:type="dxa"/>
          <w:trHeight w:hRule="exact" w:val="277"/>
        </w:trPr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C521A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720F" w14:textId="3406153A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26F4A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41916" w14:textId="0EE5B8D2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4/2И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4B77" w14:textId="1DACA863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2F257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D2D6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056C7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EE" w:rsidRPr="002C0F1B" w14:paraId="7151B8CD" w14:textId="77777777" w:rsidTr="002C0F1B">
        <w:trPr>
          <w:gridAfter w:val="2"/>
          <w:wAfter w:w="2813" w:type="dxa"/>
          <w:trHeight w:hRule="exact" w:val="277"/>
        </w:trPr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7F30A" w14:textId="77777777" w:rsidR="00BF57EE" w:rsidRPr="002C0F1B" w:rsidRDefault="0030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дисциплине</w:t>
            </w:r>
            <w:proofErr w:type="spellEnd"/>
            <w:r w:rsidRPr="002C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3BA53" w14:textId="21E987CE" w:rsidR="00BF57EE" w:rsidRPr="002C0F1B" w:rsidRDefault="00BF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FC704" w14:textId="7971A752" w:rsidR="00BF57EE" w:rsidRPr="002C0F1B" w:rsidRDefault="00BC5E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6/2И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9528" w14:textId="33DA9A47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6/2И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FBEB" w14:textId="03E52325" w:rsidR="00BF57EE" w:rsidRPr="002C0F1B" w:rsidRDefault="002C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3ECA" w14:textId="77777777" w:rsidR="00BF57EE" w:rsidRPr="002C0F1B" w:rsidRDefault="00BF5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E8BBF" w14:textId="77777777" w:rsidR="00BF57EE" w:rsidRPr="002C0F1B" w:rsidRDefault="0030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3F95A" w14:textId="4F5B50B8" w:rsidR="00BF57EE" w:rsidRPr="002C0F1B" w:rsidRDefault="002C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ОК-1,</w:t>
            </w:r>
            <w:r w:rsidRPr="00C039C6"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19"/>
                <w:szCs w:val="19"/>
              </w:rPr>
              <w:t>ПК-7</w:t>
            </w:r>
          </w:p>
        </w:tc>
      </w:tr>
    </w:tbl>
    <w:p w14:paraId="672B78C5" w14:textId="77777777" w:rsidR="00BF57EE" w:rsidRDefault="003014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F57EE" w14:paraId="692DEA95" w14:textId="77777777" w:rsidTr="00F56D5E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9C517C7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F57EE" w14:paraId="43CEA83A" w14:textId="77777777">
        <w:trPr>
          <w:trHeight w:hRule="exact" w:val="138"/>
        </w:trPr>
        <w:tc>
          <w:tcPr>
            <w:tcW w:w="9357" w:type="dxa"/>
          </w:tcPr>
          <w:p w14:paraId="218D464C" w14:textId="77777777" w:rsidR="00BF57EE" w:rsidRDefault="00BF57EE"/>
        </w:tc>
      </w:tr>
      <w:tr w:rsidR="00BF57EE" w:rsidRPr="00BC5E1A" w14:paraId="52575034" w14:textId="77777777" w:rsidTr="00F56D5E">
        <w:trPr>
          <w:trHeight w:hRule="exact" w:val="61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E072169" w14:textId="6DDBC01F" w:rsidR="00F56D5E" w:rsidRPr="006554C3" w:rsidRDefault="00F56D5E" w:rsidP="00F56D5E">
            <w:pPr>
              <w:pStyle w:val="a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4966C9">
              <w:rPr>
                <w:color w:val="000000"/>
              </w:rPr>
              <w:t>В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процессе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освоения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дисциплины</w:t>
            </w:r>
            <w:r w:rsidRPr="006554C3">
              <w:rPr>
                <w:color w:val="000000"/>
              </w:rPr>
              <w:t xml:space="preserve"> «Безопасность экономических систем» </w:t>
            </w:r>
            <w:r w:rsidRPr="004966C9">
              <w:rPr>
                <w:color w:val="000000"/>
              </w:rPr>
              <w:t>используются</w:t>
            </w:r>
            <w:r w:rsidRPr="006554C3">
              <w:rPr>
                <w:color w:val="000000"/>
              </w:rPr>
              <w:t xml:space="preserve"> традиционные </w:t>
            </w:r>
            <w:r w:rsidRPr="004966C9">
              <w:rPr>
                <w:color w:val="000000"/>
              </w:rPr>
              <w:t>образовательные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технологии</w:t>
            </w:r>
            <w:r w:rsidRPr="006554C3">
              <w:rPr>
                <w:color w:val="000000"/>
              </w:rPr>
              <w:t xml:space="preserve"> в виде лабораторных </w:t>
            </w:r>
            <w:r>
              <w:rPr>
                <w:color w:val="000000"/>
              </w:rPr>
              <w:t xml:space="preserve">и практических </w:t>
            </w:r>
            <w:r w:rsidRPr="006554C3">
              <w:rPr>
                <w:color w:val="000000"/>
              </w:rPr>
              <w:t>занятий. Для формирования, прежде всего, профессиональных компетенций обучающихся необходимой составляющей учебного процесса являются интерактивные формы обучения. В этой связи одной из существенных задач современного образования становится разработка сценариев проведения различных видов занятий с использованием интерактивных методов обучения.</w:t>
            </w:r>
          </w:p>
          <w:p w14:paraId="12997D68" w14:textId="1CC3EE80" w:rsidR="00F56D5E" w:rsidRPr="006554C3" w:rsidRDefault="00F56D5E" w:rsidP="00F56D5E">
            <w:pPr>
              <w:pStyle w:val="a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171AF0">
              <w:rPr>
                <w:color w:val="000000"/>
              </w:rPr>
              <w:t>Реализации</w:t>
            </w:r>
            <w:r w:rsidRPr="006554C3">
              <w:rPr>
                <w:color w:val="000000"/>
              </w:rPr>
              <w:t xml:space="preserve"> интерактивных методов обучения при проведении лабораторных</w:t>
            </w:r>
            <w:r>
              <w:rPr>
                <w:color w:val="000000"/>
              </w:rPr>
              <w:t xml:space="preserve"> и практических</w:t>
            </w:r>
            <w:r w:rsidRPr="006554C3">
              <w:rPr>
                <w:color w:val="000000"/>
              </w:rPr>
              <w:t xml:space="preserve"> занятий по дисциплине «Безопасность экономических систем» осуществляется в условиях деловой игры, сочетающий в себе несколько интерактивных методов обучения: личностно-ориентированный подход, «заранее запланированные ошибки» преподавателя, проблемные ситуации, подведение итогов в форме дискуссии с элементами игрового моделирования, диалоговое обучение, в ходе которого осуществляется взаимодействие преподавателя и студента, </w:t>
            </w:r>
            <w:r w:rsidRPr="004966C9">
              <w:rPr>
                <w:color w:val="000000"/>
              </w:rPr>
              <w:t>представление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результатов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проектной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или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исследовательской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деятельности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использованием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специализированных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программных</w:t>
            </w:r>
            <w:r w:rsidRPr="006554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сред,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анализ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деловых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ситуаций,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технология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полного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освоения</w:t>
            </w:r>
            <w:r w:rsidRPr="006554C3">
              <w:rPr>
                <w:color w:val="000000"/>
              </w:rPr>
              <w:t xml:space="preserve"> </w:t>
            </w:r>
            <w:r w:rsidRPr="004966C9">
              <w:rPr>
                <w:color w:val="000000"/>
              </w:rPr>
              <w:t>знаний.</w:t>
            </w:r>
            <w:r w:rsidRPr="006554C3">
              <w:rPr>
                <w:color w:val="000000"/>
              </w:rPr>
              <w:t xml:space="preserve"> </w:t>
            </w:r>
          </w:p>
          <w:p w14:paraId="39AD8F18" w14:textId="13BCD2F2" w:rsidR="00BF57EE" w:rsidRPr="00D10264" w:rsidRDefault="00F56D5E" w:rsidP="00F56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Комплекс интерактивных форм и методов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абораторных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практических </w:t>
            </w: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занятий позволяет усилить социально-профессиональный контекст обучения. Проектирование деловой игры основывается на принципах игрового моделирования, </w:t>
            </w:r>
            <w:proofErr w:type="spellStart"/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проблемности</w:t>
            </w:r>
            <w:proofErr w:type="spellEnd"/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совместной деятельности участников, диалогического общения, реализация которых в процессе обучения активизирует взаимодействие и общение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r w:rsidRPr="006554C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способствует формированию у них коммуникативных навыков. </w:t>
            </w:r>
          </w:p>
        </w:tc>
      </w:tr>
      <w:tr w:rsidR="00BF57EE" w:rsidRPr="00BC5E1A" w14:paraId="03DAFD4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21A59A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14:paraId="6A16F6EE" w14:textId="77777777" w:rsidTr="00F56D5E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3338236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F57EE" w14:paraId="7B962E62" w14:textId="77777777" w:rsidTr="00F56D5E">
        <w:trPr>
          <w:trHeight w:hRule="exact" w:val="138"/>
        </w:trPr>
        <w:tc>
          <w:tcPr>
            <w:tcW w:w="9356" w:type="dxa"/>
          </w:tcPr>
          <w:p w14:paraId="0E0BF3D7" w14:textId="77777777" w:rsidR="00BF57EE" w:rsidRDefault="00BF57EE"/>
        </w:tc>
      </w:tr>
      <w:tr w:rsidR="00BF57EE" w:rsidRPr="00BC5E1A" w14:paraId="48DE1B22" w14:textId="77777777" w:rsidTr="00F56D5E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4B7E570B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14:paraId="72CB4475" w14:textId="77777777" w:rsidTr="00F56D5E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BC3D4E6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F57EE" w14:paraId="6AB7AEE2" w14:textId="77777777" w:rsidTr="00F56D5E">
        <w:trPr>
          <w:trHeight w:hRule="exact" w:val="138"/>
        </w:trPr>
        <w:tc>
          <w:tcPr>
            <w:tcW w:w="9356" w:type="dxa"/>
          </w:tcPr>
          <w:p w14:paraId="7B0E3296" w14:textId="77777777" w:rsidR="00BF57EE" w:rsidRDefault="00BF57EE"/>
        </w:tc>
      </w:tr>
      <w:tr w:rsidR="00BF57EE" w:rsidRPr="00BC5E1A" w14:paraId="24D567A2" w14:textId="77777777" w:rsidTr="00F56D5E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3BD00D3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14:paraId="4B841C67" w14:textId="77777777" w:rsidTr="00F56D5E">
        <w:trPr>
          <w:trHeight w:hRule="exact" w:val="277"/>
        </w:trPr>
        <w:tc>
          <w:tcPr>
            <w:tcW w:w="93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F5888C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57EE" w14:paraId="6179158A" w14:textId="77777777" w:rsidTr="00F56D5E">
        <w:trPr>
          <w:trHeight w:hRule="exact" w:val="7"/>
        </w:trPr>
        <w:tc>
          <w:tcPr>
            <w:tcW w:w="93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428871" w14:textId="77777777" w:rsidR="00BF57EE" w:rsidRDefault="00BF57EE"/>
        </w:tc>
      </w:tr>
      <w:tr w:rsidR="00BF57EE" w:rsidRPr="00BC5E1A" w14:paraId="7FA0433A" w14:textId="77777777" w:rsidTr="00F56D5E">
        <w:trPr>
          <w:trHeight w:hRule="exact" w:val="282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711E06F" w14:textId="77777777" w:rsidR="00F56D5E" w:rsidRPr="00C039C6" w:rsidRDefault="00F56D5E" w:rsidP="00F56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C039C6">
              <w:rPr>
                <w:lang w:val="ru-RU"/>
              </w:rPr>
              <w:t xml:space="preserve">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039C6">
              <w:rPr>
                <w:lang w:val="ru-RU"/>
              </w:rPr>
              <w:t xml:space="preserve">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А.И.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236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dx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org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/10.12737/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textbook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cf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ec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4.58677285.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9C6">
              <w:rPr>
                <w:lang w:val="ru-RU"/>
              </w:rPr>
              <w:t xml:space="preserve"> </w:t>
            </w:r>
            <w:hyperlink r:id="rId7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bookread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php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book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=987729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</w:t>
            </w:r>
          </w:p>
          <w:p w14:paraId="721DE327" w14:textId="53DBBC8B" w:rsidR="00BF57EE" w:rsidRPr="00D10264" w:rsidRDefault="00F56D5E" w:rsidP="00F56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Экономическая </w:t>
            </w:r>
            <w:proofErr w:type="gram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 для вузов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/ Л.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Гончаренко [и др.]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; под общей редакцией Л.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Гончаренко.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. и доп.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proofErr w:type="gram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, 2020.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— 340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— (Высшее образование).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— 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ISBN 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978-5-534-06090-4. — </w:t>
            </w:r>
            <w:proofErr w:type="gram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[сайт]. — </w:t>
            </w:r>
            <w:r w:rsidRPr="00C039C6">
              <w:rPr>
                <w:rFonts w:ascii="Times New Roman" w:hAnsi="Times New Roman"/>
                <w:sz w:val="24"/>
                <w:szCs w:val="24"/>
              </w:rPr>
              <w:t>URL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8" w:anchor="page/2" w:history="1">
              <w:proofErr w:type="gram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viewer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ekonomicheskaya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bezopasnost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-448446#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page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/2</w:t>
              </w:r>
            </w:hyperlink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дата обращения: 01.09.2020).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F57EE" w:rsidRPr="00BC5E1A" w14:paraId="2FA0DF20" w14:textId="77777777" w:rsidTr="00F56D5E">
        <w:trPr>
          <w:trHeight w:hRule="exact" w:val="80"/>
        </w:trPr>
        <w:tc>
          <w:tcPr>
            <w:tcW w:w="9356" w:type="dxa"/>
          </w:tcPr>
          <w:p w14:paraId="42401636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14:paraId="154EC493" w14:textId="77777777" w:rsidTr="00F56D5E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499C895E" w14:textId="77777777" w:rsidR="00BF57EE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57EE" w:rsidRPr="00BC5E1A" w14:paraId="74A496B7" w14:textId="77777777" w:rsidTr="00F56D5E">
        <w:trPr>
          <w:trHeight w:hRule="exact" w:val="2206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87CC883" w14:textId="77777777" w:rsidR="00F56D5E" w:rsidRPr="00C039C6" w:rsidRDefault="00F56D5E" w:rsidP="00F56D5E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039C6">
              <w:rPr>
                <w:lang w:val="ru-RU"/>
              </w:rPr>
              <w:t xml:space="preserve"> </w:t>
            </w:r>
            <w:hyperlink r:id="rId9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read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id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=170222</w:t>
              </w:r>
            </w:hyperlink>
            <w:proofErr w:type="gramStart"/>
            <w:r w:rsidRPr="00C039C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>дата обращения: 01.09.2020).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6250828" w14:textId="77777777" w:rsidR="00F56D5E" w:rsidRPr="00C039C6" w:rsidRDefault="00F56D5E" w:rsidP="00F56D5E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Уразгалиев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 Ш.  Экономическая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 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В. Ш. 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Уразгалиев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 — 2-е изд.,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 доп. —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2020. — 725 с. — (Высшее образование). — ISBN 978-5-534-09982-9. —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10" w:anchor="page/2" w:history="1">
              <w:proofErr w:type="gram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https://urait.ru/viewer/ekonomicheskaya-bezopasnost-448101#page/2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</w:p>
          <w:p w14:paraId="3F3879C7" w14:textId="5F8EE890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lang w:val="ru-RU"/>
              </w:rPr>
              <w:t xml:space="preserve"> </w:t>
            </w:r>
          </w:p>
        </w:tc>
      </w:tr>
    </w:tbl>
    <w:p w14:paraId="6936D8FF" w14:textId="77777777" w:rsidR="00BF57EE" w:rsidRPr="00D10264" w:rsidRDefault="00301494">
      <w:pPr>
        <w:rPr>
          <w:sz w:val="0"/>
          <w:szCs w:val="0"/>
          <w:lang w:val="ru-RU"/>
        </w:rPr>
      </w:pPr>
      <w:r w:rsidRPr="00D102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2220"/>
        <w:gridCol w:w="2874"/>
        <w:gridCol w:w="4032"/>
        <w:gridCol w:w="61"/>
      </w:tblGrid>
      <w:tr w:rsidR="00BF57EE" w:rsidRPr="00BC5E1A" w14:paraId="1C8EACBE" w14:textId="77777777" w:rsidTr="00F56D5E">
        <w:trPr>
          <w:trHeight w:hRule="exact" w:val="138"/>
        </w:trPr>
        <w:tc>
          <w:tcPr>
            <w:tcW w:w="254" w:type="dxa"/>
          </w:tcPr>
          <w:p w14:paraId="7C83F95E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2187" w:type="dxa"/>
          </w:tcPr>
          <w:p w14:paraId="6E0281AF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091" w:type="dxa"/>
          </w:tcPr>
          <w:p w14:paraId="7135FE33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736" w:type="dxa"/>
          </w:tcPr>
          <w:p w14:paraId="3F65CC76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3F618DEE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14:paraId="3270D94B" w14:textId="77777777" w:rsidTr="002E1A7D">
        <w:trPr>
          <w:trHeight w:hRule="exact" w:val="41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85C13A" w14:textId="77777777" w:rsidR="00BF57EE" w:rsidRDefault="00301494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14:paraId="2E529D7F" w14:textId="77777777" w:rsidR="00C95339" w:rsidRDefault="00C953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F57EE" w:rsidRPr="00BC5E1A" w14:paraId="5793FEF7" w14:textId="77777777" w:rsidTr="00F56D5E">
        <w:trPr>
          <w:trHeight w:hRule="exact" w:val="1849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4CE904" w14:textId="21662C80" w:rsidR="00BF57EE" w:rsidRPr="00D10264" w:rsidRDefault="00F56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Г. Безопасность экономических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 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 / М. Г.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В. Н. Немцев ; Магнитогорский гос. технический ун-т им. Г. И. Носова. -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</w:t>
            </w:r>
            <w:proofErr w:type="spell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 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https://magtu.informsystema.ru/uploader/fileUpload?name=3984.pdf&amp;show=dcatalogues/1/1532489/3984.pdf&amp;view=true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</w:t>
            </w:r>
            <w:proofErr w:type="gramStart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BF57EE" w:rsidRPr="00BC5E1A" w14:paraId="4B275704" w14:textId="77777777" w:rsidTr="00F56D5E">
        <w:trPr>
          <w:trHeight w:hRule="exact" w:val="138"/>
        </w:trPr>
        <w:tc>
          <w:tcPr>
            <w:tcW w:w="254" w:type="dxa"/>
          </w:tcPr>
          <w:p w14:paraId="63A932A1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2187" w:type="dxa"/>
          </w:tcPr>
          <w:p w14:paraId="6D082FB7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091" w:type="dxa"/>
          </w:tcPr>
          <w:p w14:paraId="6E1B6887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736" w:type="dxa"/>
          </w:tcPr>
          <w:p w14:paraId="2C85F65C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2A48EFE1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BC5E1A" w14:paraId="63A6EADD" w14:textId="77777777" w:rsidTr="002E1A7D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420AD9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61BCB1BC" w14:textId="77777777" w:rsidTr="002E1A7D">
        <w:trPr>
          <w:trHeight w:hRule="exact" w:val="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8D1DCB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2F9C3EBE" w14:textId="77777777" w:rsidTr="002E1A7D">
        <w:trPr>
          <w:trHeight w:hRule="exact" w:val="27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FB73F5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BF57EE" w:rsidRPr="00432B79" w14:paraId="1A038D00" w14:textId="77777777" w:rsidTr="002E1A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5BC0E2" w14:textId="1701C2A6" w:rsidR="00BF57EE" w:rsidRPr="00DB172A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1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B172A">
              <w:rPr>
                <w:lang w:val="ru-RU"/>
              </w:rPr>
              <w:t xml:space="preserve"> </w:t>
            </w:r>
            <w:r w:rsidRPr="00DB1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172A">
              <w:rPr>
                <w:lang w:val="ru-RU"/>
              </w:rPr>
              <w:t xml:space="preserve"> </w:t>
            </w:r>
          </w:p>
        </w:tc>
      </w:tr>
      <w:tr w:rsidR="00BF57EE" w14:paraId="7D997A2E" w14:textId="77777777" w:rsidTr="00F56D5E">
        <w:trPr>
          <w:trHeight w:hRule="exact" w:val="555"/>
        </w:trPr>
        <w:tc>
          <w:tcPr>
            <w:tcW w:w="254" w:type="dxa"/>
          </w:tcPr>
          <w:p w14:paraId="1544E5E3" w14:textId="77777777" w:rsidR="00BF57EE" w:rsidRPr="00DB172A" w:rsidRDefault="00BF57EE">
            <w:pPr>
              <w:rPr>
                <w:lang w:val="ru-RU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3E160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E449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79824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2DB46BD4" w14:textId="77777777" w:rsidR="00BF57EE" w:rsidRDefault="00BF57EE"/>
        </w:tc>
      </w:tr>
      <w:tr w:rsidR="00BF57EE" w14:paraId="04815270" w14:textId="77777777" w:rsidTr="00F56D5E">
        <w:trPr>
          <w:trHeight w:hRule="exact" w:val="818"/>
        </w:trPr>
        <w:tc>
          <w:tcPr>
            <w:tcW w:w="254" w:type="dxa"/>
          </w:tcPr>
          <w:p w14:paraId="03F13292" w14:textId="77777777" w:rsidR="00BF57EE" w:rsidRDefault="00BF57EE"/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C841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4ED1" w14:textId="77777777" w:rsidR="00BF57EE" w:rsidRDefault="003014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45C4D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2A75CE8A" w14:textId="77777777" w:rsidR="00BF57EE" w:rsidRDefault="00BF57EE"/>
        </w:tc>
      </w:tr>
      <w:tr w:rsidR="00BF57EE" w14:paraId="6FFD3E0D" w14:textId="77777777" w:rsidTr="00F56D5E">
        <w:trPr>
          <w:trHeight w:hRule="exact" w:val="555"/>
        </w:trPr>
        <w:tc>
          <w:tcPr>
            <w:tcW w:w="254" w:type="dxa"/>
          </w:tcPr>
          <w:p w14:paraId="70443F0B" w14:textId="77777777" w:rsidR="00BF57EE" w:rsidRDefault="00BF57EE"/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37738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15A50" w14:textId="77777777" w:rsidR="00BF57EE" w:rsidRDefault="003014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28707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322FAD4" w14:textId="77777777" w:rsidR="00BF57EE" w:rsidRDefault="00BF57EE"/>
        </w:tc>
      </w:tr>
      <w:tr w:rsidR="00BF57EE" w14:paraId="2D9A3290" w14:textId="77777777" w:rsidTr="00F56D5E">
        <w:trPr>
          <w:trHeight w:hRule="exact" w:val="285"/>
        </w:trPr>
        <w:tc>
          <w:tcPr>
            <w:tcW w:w="254" w:type="dxa"/>
          </w:tcPr>
          <w:p w14:paraId="61426AEA" w14:textId="77777777" w:rsidR="00BF57EE" w:rsidRDefault="00BF57EE"/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C7D08" w14:textId="77777777" w:rsidR="00BF57EE" w:rsidRDefault="003014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7693" w14:textId="77777777" w:rsidR="00BF57EE" w:rsidRDefault="003014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90A3" w14:textId="77777777" w:rsidR="00BF57EE" w:rsidRDefault="00301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32B38FA3" w14:textId="77777777" w:rsidR="00BF57EE" w:rsidRDefault="00BF57EE"/>
        </w:tc>
      </w:tr>
      <w:tr w:rsidR="002E1A7D" w14:paraId="4A705C9D" w14:textId="77777777" w:rsidTr="00F56D5E">
        <w:trPr>
          <w:trHeight w:hRule="exact" w:val="285"/>
        </w:trPr>
        <w:tc>
          <w:tcPr>
            <w:tcW w:w="254" w:type="dxa"/>
          </w:tcPr>
          <w:p w14:paraId="7AC08E35" w14:textId="77777777" w:rsidR="002E1A7D" w:rsidRDefault="002E1A7D" w:rsidP="002E1A7D"/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850F" w14:textId="49E64D49" w:rsidR="002E1A7D" w:rsidRDefault="002E1A7D" w:rsidP="002E1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96965" w14:textId="232FCCBA" w:rsidR="002E1A7D" w:rsidRDefault="002E1A7D" w:rsidP="002E1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EC1C" w14:textId="7BCDC1ED" w:rsidR="002E1A7D" w:rsidRDefault="002E1A7D" w:rsidP="002E1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2EBAAC4A" w14:textId="77777777" w:rsidR="002E1A7D" w:rsidRDefault="002E1A7D" w:rsidP="002E1A7D"/>
        </w:tc>
      </w:tr>
      <w:tr w:rsidR="002E1A7D" w14:paraId="2C3BE40A" w14:textId="77777777" w:rsidTr="00F56D5E">
        <w:trPr>
          <w:trHeight w:hRule="exact" w:val="138"/>
        </w:trPr>
        <w:tc>
          <w:tcPr>
            <w:tcW w:w="254" w:type="dxa"/>
          </w:tcPr>
          <w:p w14:paraId="0F9289B2" w14:textId="77777777" w:rsidR="002E1A7D" w:rsidRDefault="002E1A7D" w:rsidP="002E1A7D"/>
        </w:tc>
        <w:tc>
          <w:tcPr>
            <w:tcW w:w="2187" w:type="dxa"/>
          </w:tcPr>
          <w:p w14:paraId="03B91ACE" w14:textId="77777777" w:rsidR="002E1A7D" w:rsidRDefault="002E1A7D" w:rsidP="002E1A7D"/>
        </w:tc>
        <w:tc>
          <w:tcPr>
            <w:tcW w:w="3091" w:type="dxa"/>
          </w:tcPr>
          <w:p w14:paraId="6F45F998" w14:textId="77777777" w:rsidR="002E1A7D" w:rsidRDefault="002E1A7D" w:rsidP="002E1A7D"/>
        </w:tc>
        <w:tc>
          <w:tcPr>
            <w:tcW w:w="3736" w:type="dxa"/>
          </w:tcPr>
          <w:p w14:paraId="6A85353A" w14:textId="77777777" w:rsidR="002E1A7D" w:rsidRDefault="002E1A7D" w:rsidP="002E1A7D"/>
        </w:tc>
        <w:tc>
          <w:tcPr>
            <w:tcW w:w="88" w:type="dxa"/>
          </w:tcPr>
          <w:p w14:paraId="1357D966" w14:textId="77777777" w:rsidR="002E1A7D" w:rsidRDefault="002E1A7D" w:rsidP="002E1A7D"/>
        </w:tc>
      </w:tr>
      <w:tr w:rsidR="002E1A7D" w:rsidRPr="00BC5E1A" w14:paraId="1CE5A3A7" w14:textId="77777777" w:rsidTr="002E1A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A82023" w14:textId="77777777" w:rsidR="002E1A7D" w:rsidRPr="00D10264" w:rsidRDefault="002E1A7D" w:rsidP="002E1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2E1A7D" w14:paraId="68A12D91" w14:textId="77777777" w:rsidTr="00F56D5E">
        <w:trPr>
          <w:trHeight w:hRule="exact" w:val="270"/>
        </w:trPr>
        <w:tc>
          <w:tcPr>
            <w:tcW w:w="254" w:type="dxa"/>
          </w:tcPr>
          <w:p w14:paraId="30C3F557" w14:textId="77777777" w:rsidR="002E1A7D" w:rsidRPr="00D10264" w:rsidRDefault="002E1A7D" w:rsidP="002E1A7D">
            <w:pPr>
              <w:rPr>
                <w:lang w:val="ru-RU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7E2DE" w14:textId="77777777" w:rsidR="002E1A7D" w:rsidRDefault="002E1A7D" w:rsidP="002E1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5DCE" w14:textId="77777777" w:rsidR="002E1A7D" w:rsidRDefault="002E1A7D" w:rsidP="002E1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149664AE" w14:textId="77777777" w:rsidR="002E1A7D" w:rsidRDefault="002E1A7D" w:rsidP="002E1A7D"/>
        </w:tc>
      </w:tr>
      <w:tr w:rsidR="00F56D5E" w14:paraId="2264C65E" w14:textId="77777777" w:rsidTr="00F56D5E">
        <w:trPr>
          <w:trHeight w:hRule="exact" w:val="14"/>
        </w:trPr>
        <w:tc>
          <w:tcPr>
            <w:tcW w:w="254" w:type="dxa"/>
          </w:tcPr>
          <w:p w14:paraId="0A5E0306" w14:textId="77777777" w:rsidR="00F56D5E" w:rsidRDefault="00F56D5E" w:rsidP="00F56D5E"/>
        </w:tc>
        <w:tc>
          <w:tcPr>
            <w:tcW w:w="52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6AD82" w14:textId="34A5EFE3" w:rsidR="00F56D5E" w:rsidRPr="00D10264" w:rsidRDefault="00F56D5E" w:rsidP="00F56D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3423" w14:textId="1A0DE0A8" w:rsidR="00F56D5E" w:rsidRDefault="00F56D5E" w:rsidP="00F56D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9C6">
              <w:t xml:space="preserve"> </w:t>
            </w:r>
          </w:p>
        </w:tc>
        <w:tc>
          <w:tcPr>
            <w:tcW w:w="88" w:type="dxa"/>
          </w:tcPr>
          <w:p w14:paraId="11EBE960" w14:textId="77777777" w:rsidR="00F56D5E" w:rsidRDefault="00F56D5E" w:rsidP="00F56D5E"/>
        </w:tc>
      </w:tr>
      <w:tr w:rsidR="00F56D5E" w14:paraId="7217EA92" w14:textId="77777777" w:rsidTr="00F56D5E">
        <w:trPr>
          <w:trHeight w:hRule="exact" w:val="540"/>
        </w:trPr>
        <w:tc>
          <w:tcPr>
            <w:tcW w:w="254" w:type="dxa"/>
          </w:tcPr>
          <w:p w14:paraId="0F1ACA5C" w14:textId="77777777" w:rsidR="00F56D5E" w:rsidRDefault="00F56D5E" w:rsidP="00F56D5E"/>
        </w:tc>
        <w:tc>
          <w:tcPr>
            <w:tcW w:w="52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1E678" w14:textId="77777777" w:rsidR="00F56D5E" w:rsidRDefault="00F56D5E" w:rsidP="00F56D5E"/>
        </w:tc>
        <w:tc>
          <w:tcPr>
            <w:tcW w:w="3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3422A" w14:textId="77777777" w:rsidR="00F56D5E" w:rsidRDefault="00F56D5E" w:rsidP="00F56D5E"/>
        </w:tc>
        <w:tc>
          <w:tcPr>
            <w:tcW w:w="88" w:type="dxa"/>
          </w:tcPr>
          <w:p w14:paraId="128E246B" w14:textId="77777777" w:rsidR="00F56D5E" w:rsidRDefault="00F56D5E" w:rsidP="00F56D5E"/>
        </w:tc>
      </w:tr>
      <w:tr w:rsidR="00F56D5E" w:rsidRPr="00F56D5E" w14:paraId="09ACB00D" w14:textId="77777777" w:rsidTr="00F56D5E">
        <w:trPr>
          <w:trHeight w:hRule="exact" w:val="970"/>
        </w:trPr>
        <w:tc>
          <w:tcPr>
            <w:tcW w:w="254" w:type="dxa"/>
          </w:tcPr>
          <w:p w14:paraId="7B1A82B1" w14:textId="77777777" w:rsidR="00F56D5E" w:rsidRDefault="00F56D5E" w:rsidP="00F56D5E"/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CC58" w14:textId="217042FB" w:rsidR="00F56D5E" w:rsidRPr="00F56D5E" w:rsidRDefault="00F56D5E" w:rsidP="00F56D5E">
            <w:pPr>
              <w:rPr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122E" w14:textId="6AC668A1" w:rsidR="00F56D5E" w:rsidRPr="00F56D5E" w:rsidRDefault="00F56D5E" w:rsidP="00F56D5E">
            <w:pPr>
              <w:rPr>
                <w:lang w:val="ru-RU"/>
              </w:rPr>
            </w:pPr>
            <w:hyperlink r:id="rId13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elibrary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project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risc</w:t>
              </w:r>
              <w:proofErr w:type="spellEnd"/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asp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07F629C2" w14:textId="77777777" w:rsidR="00F56D5E" w:rsidRPr="00F56D5E" w:rsidRDefault="00F56D5E" w:rsidP="00F56D5E">
            <w:pPr>
              <w:rPr>
                <w:lang w:val="ru-RU"/>
              </w:rPr>
            </w:pPr>
          </w:p>
        </w:tc>
      </w:tr>
      <w:tr w:rsidR="00F56D5E" w14:paraId="7A9A6E82" w14:textId="77777777" w:rsidTr="00F56D5E">
        <w:trPr>
          <w:trHeight w:hRule="exact" w:val="701"/>
        </w:trPr>
        <w:tc>
          <w:tcPr>
            <w:tcW w:w="254" w:type="dxa"/>
          </w:tcPr>
          <w:p w14:paraId="21A64929" w14:textId="77777777" w:rsidR="00F56D5E" w:rsidRPr="00F56D5E" w:rsidRDefault="00F56D5E" w:rsidP="00F56D5E">
            <w:pPr>
              <w:rPr>
                <w:lang w:val="ru-RU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16996" w14:textId="58A8D356" w:rsidR="00F56D5E" w:rsidRPr="00F56D5E" w:rsidRDefault="00F56D5E" w:rsidP="00F56D5E">
            <w:pPr>
              <w:rPr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C621A" w14:textId="5FC064FB" w:rsidR="00F56D5E" w:rsidRDefault="00F56D5E" w:rsidP="00F56D5E">
            <w:hyperlink r:id="rId14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39C6">
              <w:t xml:space="preserve"> </w:t>
            </w:r>
          </w:p>
        </w:tc>
        <w:tc>
          <w:tcPr>
            <w:tcW w:w="88" w:type="dxa"/>
          </w:tcPr>
          <w:p w14:paraId="3E5C6BA5" w14:textId="77777777" w:rsidR="00F56D5E" w:rsidRDefault="00F56D5E" w:rsidP="00F56D5E"/>
        </w:tc>
      </w:tr>
      <w:tr w:rsidR="00F56D5E" w14:paraId="75203D1C" w14:textId="77777777" w:rsidTr="00F56D5E">
        <w:trPr>
          <w:trHeight w:hRule="exact" w:val="713"/>
        </w:trPr>
        <w:tc>
          <w:tcPr>
            <w:tcW w:w="254" w:type="dxa"/>
          </w:tcPr>
          <w:p w14:paraId="5D9D70AD" w14:textId="77777777" w:rsidR="00F56D5E" w:rsidRDefault="00F56D5E" w:rsidP="00F56D5E"/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876C2" w14:textId="72EEC9BF" w:rsidR="00F56D5E" w:rsidRPr="00F56D5E" w:rsidRDefault="00F56D5E" w:rsidP="00F56D5E">
            <w:pPr>
              <w:rPr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0EF7C" w14:textId="4DBE990D" w:rsidR="00F56D5E" w:rsidRDefault="00F56D5E" w:rsidP="00F56D5E">
            <w:hyperlink r:id="rId15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39C6">
              <w:t xml:space="preserve"> </w:t>
            </w:r>
          </w:p>
        </w:tc>
        <w:tc>
          <w:tcPr>
            <w:tcW w:w="88" w:type="dxa"/>
          </w:tcPr>
          <w:p w14:paraId="07201708" w14:textId="77777777" w:rsidR="00F56D5E" w:rsidRDefault="00F56D5E" w:rsidP="00F56D5E"/>
        </w:tc>
      </w:tr>
      <w:tr w:rsidR="00F56D5E" w14:paraId="381AA2BC" w14:textId="77777777" w:rsidTr="00F56D5E">
        <w:trPr>
          <w:trHeight w:hRule="exact" w:val="979"/>
        </w:trPr>
        <w:tc>
          <w:tcPr>
            <w:tcW w:w="254" w:type="dxa"/>
          </w:tcPr>
          <w:p w14:paraId="7BF9FB68" w14:textId="77777777" w:rsidR="00F56D5E" w:rsidRDefault="00F56D5E" w:rsidP="00F56D5E"/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ED026" w14:textId="24025A85" w:rsidR="00F56D5E" w:rsidRPr="00F56D5E" w:rsidRDefault="00F56D5E" w:rsidP="00F56D5E">
            <w:pPr>
              <w:rPr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039C6">
              <w:rPr>
                <w:lang w:val="ru-RU"/>
              </w:rPr>
              <w:t xml:space="preserve"> 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415F3" w14:textId="09576F25" w:rsidR="00F56D5E" w:rsidRDefault="00F56D5E" w:rsidP="00F56D5E">
            <w:hyperlink r:id="rId16" w:history="1">
              <w:r w:rsidRPr="00C039C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Pr="00C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39C6">
              <w:t xml:space="preserve"> </w:t>
            </w:r>
          </w:p>
        </w:tc>
        <w:tc>
          <w:tcPr>
            <w:tcW w:w="88" w:type="dxa"/>
          </w:tcPr>
          <w:p w14:paraId="54FAE471" w14:textId="77777777" w:rsidR="00F56D5E" w:rsidRDefault="00F56D5E" w:rsidP="00F56D5E"/>
        </w:tc>
      </w:tr>
    </w:tbl>
    <w:p w14:paraId="1A8ECABE" w14:textId="00B05056" w:rsidR="00BF57EE" w:rsidRDefault="00BF57EE">
      <w:pPr>
        <w:rPr>
          <w:sz w:val="0"/>
          <w:szCs w:val="0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6"/>
        <w:gridCol w:w="5506"/>
        <w:gridCol w:w="3321"/>
        <w:gridCol w:w="133"/>
        <w:gridCol w:w="34"/>
      </w:tblGrid>
      <w:tr w:rsidR="00BF57EE" w:rsidRPr="00BC5E1A" w14:paraId="3E9B85CF" w14:textId="77777777" w:rsidTr="00D10264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505360" w14:textId="77777777" w:rsidR="00BF57EE" w:rsidRPr="00D10264" w:rsidRDefault="003014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0264">
              <w:rPr>
                <w:lang w:val="ru-RU"/>
              </w:rPr>
              <w:t xml:space="preserve"> </w:t>
            </w:r>
          </w:p>
        </w:tc>
      </w:tr>
      <w:tr w:rsidR="00BF57EE" w:rsidRPr="00BC5E1A" w14:paraId="5B9493DA" w14:textId="77777777" w:rsidTr="00D10264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396" w:type="dxa"/>
          </w:tcPr>
          <w:p w14:paraId="6F691A4E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5506" w:type="dxa"/>
          </w:tcPr>
          <w:p w14:paraId="2E2326D0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1594B270" w14:textId="77777777" w:rsidR="00BF57EE" w:rsidRPr="00D10264" w:rsidRDefault="00BF57EE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048E20FF" w14:textId="77777777" w:rsidR="00BF57EE" w:rsidRPr="00D10264" w:rsidRDefault="00BF57EE">
            <w:pPr>
              <w:rPr>
                <w:lang w:val="ru-RU"/>
              </w:rPr>
            </w:pPr>
          </w:p>
        </w:tc>
      </w:tr>
      <w:tr w:rsidR="00D10264" w:rsidRPr="00BC5E1A" w14:paraId="64ED477E" w14:textId="77777777" w:rsidTr="00D10264">
        <w:trPr>
          <w:trHeight w:hRule="exact" w:val="14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F8FB64" w14:textId="77777777" w:rsidR="00D10264" w:rsidRPr="002E1A7D" w:rsidRDefault="00D10264" w:rsidP="00D102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1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1A7D">
              <w:rPr>
                <w:lang w:val="ru-RU"/>
              </w:rPr>
              <w:t xml:space="preserve"> </w:t>
            </w:r>
            <w:r w:rsidRPr="002E1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1A7D">
              <w:rPr>
                <w:lang w:val="ru-RU"/>
              </w:rPr>
              <w:t xml:space="preserve"> </w:t>
            </w:r>
            <w:r w:rsidRPr="002E1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1A7D">
              <w:rPr>
                <w:lang w:val="ru-RU"/>
              </w:rPr>
              <w:t xml:space="preserve"> </w:t>
            </w:r>
            <w:r w:rsidRPr="002E1A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E1A7D">
              <w:rPr>
                <w:lang w:val="ru-RU"/>
              </w:rPr>
              <w:t xml:space="preserve"> </w:t>
            </w:r>
          </w:p>
          <w:p w14:paraId="5607AC24" w14:textId="33CC6F97" w:rsidR="006008D4" w:rsidRPr="00C039C6" w:rsidRDefault="006008D4" w:rsidP="006008D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практических и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039C6">
              <w:rPr>
                <w:lang w:val="ru-RU"/>
              </w:rPr>
              <w:t xml:space="preserve"> </w:t>
            </w:r>
            <w:r w:rsidRPr="00C03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039C6">
              <w:rPr>
                <w:lang w:val="ru-RU"/>
              </w:rPr>
              <w:t xml:space="preserve"> </w:t>
            </w:r>
          </w:p>
          <w:p w14:paraId="0FFAF938" w14:textId="7F63D41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10264">
              <w:rPr>
                <w:lang w:val="ru-RU"/>
              </w:rPr>
              <w:t xml:space="preserve"> </w:t>
            </w:r>
          </w:p>
          <w:p w14:paraId="376AC3C8" w14:textId="032EC431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10264">
              <w:rPr>
                <w:lang w:val="ru-RU"/>
              </w:rPr>
              <w:t xml:space="preserve"> </w:t>
            </w:r>
            <w:r w:rsidRPr="00D102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10264">
              <w:rPr>
                <w:lang w:val="ru-RU"/>
              </w:rPr>
              <w:t xml:space="preserve"> </w:t>
            </w:r>
          </w:p>
          <w:p w14:paraId="15E5AAA0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6CF6856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DE26529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14FBF64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B6E55F1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E3C6B4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74AE486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F2DA957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5C66572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72E7D2F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D856BCF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285C83B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15F45B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F0265DB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A0A5D60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AACE50C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5DBC789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B82CC3B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3E1B7C5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553CD3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AF4B03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1903C6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2B29BF2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91564AA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4C387C1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C3BC13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B704D79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E58E369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31925C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6CB6690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42A7448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BBBE36A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1063F9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9D83B11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75F05DD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370F7E2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FE251AB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86412A4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22C11CC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FB36805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0AA6866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473F011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ECD7BF0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C189621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6445837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6F902DB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9EF7356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2873C0" w14:textId="77777777" w:rsidR="00D10264" w:rsidRPr="00D10264" w:rsidRDefault="00D10264" w:rsidP="00D102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0264">
              <w:rPr>
                <w:lang w:val="ru-RU"/>
              </w:rPr>
              <w:t xml:space="preserve"> </w:t>
            </w:r>
          </w:p>
        </w:tc>
      </w:tr>
      <w:tr w:rsidR="00D10264" w:rsidRPr="00BC5E1A" w14:paraId="127B02D0" w14:textId="77777777" w:rsidTr="006008D4">
        <w:trPr>
          <w:trHeight w:hRule="exact" w:val="3006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DC9632" w14:textId="77777777" w:rsidR="00D10264" w:rsidRPr="00D10264" w:rsidRDefault="00D10264" w:rsidP="00D10264">
            <w:pPr>
              <w:rPr>
                <w:lang w:val="ru-RU"/>
              </w:rPr>
            </w:pPr>
          </w:p>
        </w:tc>
      </w:tr>
    </w:tbl>
    <w:p w14:paraId="2B9AD436" w14:textId="77777777" w:rsidR="00D10264" w:rsidRPr="00D10264" w:rsidRDefault="00D10264" w:rsidP="00D10264">
      <w:pPr>
        <w:tabs>
          <w:tab w:val="left" w:pos="1092"/>
        </w:tabs>
        <w:rPr>
          <w:lang w:val="ru-RU"/>
        </w:rPr>
      </w:pPr>
    </w:p>
    <w:p w14:paraId="31B330BB" w14:textId="77777777" w:rsidR="00D10264" w:rsidRPr="006008D4" w:rsidRDefault="00D10264" w:rsidP="00D10264">
      <w:pPr>
        <w:keepNext/>
        <w:widowControl w:val="0"/>
        <w:spacing w:after="0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008D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1</w:t>
      </w:r>
    </w:p>
    <w:p w14:paraId="7BF39EAE" w14:textId="77777777" w:rsidR="006008D4" w:rsidRPr="00D10264" w:rsidRDefault="006008D4" w:rsidP="00D10264">
      <w:pPr>
        <w:keepNext/>
        <w:widowControl w:val="0"/>
        <w:spacing w:after="0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42613759" w14:textId="77777777" w:rsidR="00D10264" w:rsidRDefault="00D10264" w:rsidP="00D10264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1026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4C1B84F4" w14:textId="77777777" w:rsidR="006008D4" w:rsidRPr="00D10264" w:rsidRDefault="006008D4" w:rsidP="00D10264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26951AC3" w14:textId="77777777" w:rsidR="00D10264" w:rsidRPr="00D10264" w:rsidRDefault="00D10264" w:rsidP="00D102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0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413084FB" w14:textId="77777777" w:rsidR="00D10264" w:rsidRPr="00D10264" w:rsidRDefault="00D10264" w:rsidP="00D102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0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учебном процессе с целью формирования и развития </w:t>
      </w:r>
      <w:proofErr w:type="gramStart"/>
      <w:r w:rsidRPr="00D10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профессиональных навыков</w:t>
      </w:r>
      <w:proofErr w:type="gramEnd"/>
      <w:r w:rsidRPr="00D10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используются интерактивные формы проведения занятий: деловая игра, разбор конкретных ситуаций.</w:t>
      </w:r>
    </w:p>
    <w:p w14:paraId="7D6A585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CCD70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1. Система национальной безопасности РФ: структура и содержание</w:t>
      </w: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6303E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14:paraId="3598E02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DCE77A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69A917F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безопасность?</w:t>
      </w:r>
    </w:p>
    <w:p w14:paraId="17089CF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Приведите классификацию и дайте определение видам экономической безопасности.</w:t>
      </w:r>
    </w:p>
    <w:p w14:paraId="4079B75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3. Что является объектом, субъектами и предметом экономической безопасности?</w:t>
      </w:r>
    </w:p>
    <w:p w14:paraId="187AA29A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4. Должны ли (если «да» — то как часто) пересматриваться Концепция и Государственная стратегия экономической безопасности России?</w:t>
      </w:r>
    </w:p>
    <w:p w14:paraId="33BCB14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5. Каков механизм обеспечения экономической безопасности России?</w:t>
      </w:r>
    </w:p>
    <w:p w14:paraId="68EAE27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6. Назовите основные угрозы экономической безопасности России.</w:t>
      </w:r>
    </w:p>
    <w:p w14:paraId="15FFB77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7. Дайте характеристику законодательно-правовому обеспечению экономической безопасности России.</w:t>
      </w:r>
    </w:p>
    <w:p w14:paraId="0E2F2DB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F8E61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Логические схемы</w:t>
      </w:r>
    </w:p>
    <w:p w14:paraId="61A01E2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Составляющие экономической безопасности страны.</w:t>
      </w:r>
    </w:p>
    <w:p w14:paraId="56B1AC8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Организационная структура экономической безопасности.</w:t>
      </w:r>
    </w:p>
    <w:p w14:paraId="7934F2F6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7F59B67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14:paraId="2FBA9B46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Механизм обеспечения экономической и национальной безопасности в странах Западной Европы.</w:t>
      </w:r>
    </w:p>
    <w:p w14:paraId="24E3996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3. Оборонно-промышленная безопасность России.</w:t>
      </w:r>
    </w:p>
    <w:p w14:paraId="4A800CF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Аналитический обзор</w:t>
      </w:r>
    </w:p>
    <w:p w14:paraId="2D7EE4D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Внутренние угрозы экономической безопасности РФ в 2016 — 2018 гг.</w:t>
      </w:r>
    </w:p>
    <w:p w14:paraId="781E801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Внешние угрозы экономической безопасности РФ в 2016 — 2018 гг.</w:t>
      </w:r>
    </w:p>
    <w:p w14:paraId="45241C90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689B0E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111A4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2. Экономическая безопасность в системе национальной безопасности государства.</w:t>
      </w:r>
    </w:p>
    <w:p w14:paraId="502A572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</w:t>
      </w:r>
      <w:r w:rsidRPr="00D10264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системе угроз на федеральном и региональном уровнях. Роль и место управления экономической безопасностью хозяйствующего субъекта в федеральной и региональной системах.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14:paraId="035F78C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9F1F8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3. Государственные органы управления и обеспечения экономической безопасности России.</w:t>
      </w:r>
    </w:p>
    <w:p w14:paraId="12B471FE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</w:t>
      </w:r>
      <w:proofErr w:type="spellStart"/>
      <w:r w:rsidRPr="00D10264">
        <w:rPr>
          <w:rFonts w:ascii="Times New Roman" w:hAnsi="Times New Roman" w:cs="Times New Roman"/>
          <w:sz w:val="24"/>
          <w:szCs w:val="24"/>
          <w:lang w:val="ru-RU"/>
        </w:rPr>
        <w:t>кредитно</w:t>
      </w:r>
      <w:proofErr w:type="spellEnd"/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 -банковской системы. Безопасность государства в промышленности, научно -технической и инновационной сферах экономики.</w:t>
      </w:r>
    </w:p>
    <w:p w14:paraId="2F85C7E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53022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14:paraId="1D87A0A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14:paraId="772BD5A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B13CF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157CB7F5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Что такое критерий экономической безопасности?</w:t>
      </w:r>
    </w:p>
    <w:p w14:paraId="6CA9FEE1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2. Что включает в себя </w:t>
      </w:r>
      <w:proofErr w:type="spellStart"/>
      <w:r w:rsidRPr="00D10264">
        <w:rPr>
          <w:rFonts w:ascii="Times New Roman" w:hAnsi="Times New Roman" w:cs="Times New Roman"/>
          <w:sz w:val="24"/>
          <w:szCs w:val="24"/>
          <w:lang w:val="ru-RU"/>
        </w:rPr>
        <w:t>критериальная</w:t>
      </w:r>
      <w:proofErr w:type="spellEnd"/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 оценка безопасности?</w:t>
      </w:r>
    </w:p>
    <w:p w14:paraId="50A3E58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3. Назовите общие макроэкономические показатели. Что они характеризуют?</w:t>
      </w:r>
    </w:p>
    <w:p w14:paraId="3AA8C275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4. Как рассчитывается ВВП?</w:t>
      </w:r>
    </w:p>
    <w:p w14:paraId="7738E39C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5. Что такое пороговое значение экономической безопасности?</w:t>
      </w:r>
    </w:p>
    <w:p w14:paraId="5C80C118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6. Назовите пороговое значение по основным индикаторам экономической безопасности страны.</w:t>
      </w:r>
    </w:p>
    <w:p w14:paraId="527CA570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7. Покажите схему расчета порогового значения по объему ВВП.</w:t>
      </w:r>
    </w:p>
    <w:p w14:paraId="12E38CDC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обзоры</w:t>
      </w:r>
    </w:p>
    <w:p w14:paraId="3E9F9F3A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1. Оценка состояния </w:t>
      </w:r>
      <w:proofErr w:type="spellStart"/>
      <w:r w:rsidRPr="00D10264">
        <w:rPr>
          <w:rFonts w:ascii="Times New Roman" w:hAnsi="Times New Roman" w:cs="Times New Roman"/>
          <w:sz w:val="24"/>
          <w:szCs w:val="24"/>
          <w:lang w:val="ru-RU"/>
        </w:rPr>
        <w:t>инновационно</w:t>
      </w:r>
      <w:proofErr w:type="spellEnd"/>
      <w:r w:rsidRPr="00D10264">
        <w:rPr>
          <w:rFonts w:ascii="Times New Roman" w:hAnsi="Times New Roman" w:cs="Times New Roman"/>
          <w:sz w:val="24"/>
          <w:szCs w:val="24"/>
          <w:lang w:val="ru-RU"/>
        </w:rPr>
        <w:t>-инвестиционной сферы в РФ в 2016-2018гг.</w:t>
      </w:r>
    </w:p>
    <w:p w14:paraId="0CAC3C9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Оценка уровня жизни населения РФ в 2016 — 2018 гг.</w:t>
      </w:r>
    </w:p>
    <w:p w14:paraId="469DB331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2AF0311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Инвестиционные критерии безопасности перехода к инновационной экономике.</w:t>
      </w:r>
    </w:p>
    <w:p w14:paraId="5B976A4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Критерии безопасности при переходе к инновационной экономике.</w:t>
      </w:r>
    </w:p>
    <w:p w14:paraId="5AD652AE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D10264">
        <w:rPr>
          <w:rFonts w:ascii="Times New Roman" w:hAnsi="Times New Roman" w:cs="Times New Roman"/>
          <w:sz w:val="24"/>
          <w:szCs w:val="24"/>
          <w:lang w:val="ru-RU"/>
        </w:rPr>
        <w:t>Макрофинансовые</w:t>
      </w:r>
      <w:proofErr w:type="spellEnd"/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 экономической безопасности.</w:t>
      </w:r>
    </w:p>
    <w:p w14:paraId="6B2ED25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4. Индикаторы, характеризующие состояние сбережений и инвестиций</w:t>
      </w:r>
    </w:p>
    <w:p w14:paraId="7E479051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786F6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6. Экономическая безопасность регионов. Государственная региональная политика</w:t>
      </w:r>
    </w:p>
    <w:p w14:paraId="1957C07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</w:t>
      </w:r>
      <w:r w:rsidRPr="00D10264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уровне. Показатели оценки социально-экономической ситуации в регионах. Сравнительный межрегиональный анализ. Типология регионов. Требования к системе показателей регионального развития. Базы данных для мониторинга социально-экономической ситуации в регионах России.</w:t>
      </w:r>
    </w:p>
    <w:p w14:paraId="567FE94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25244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7. Экономическая безопасность организации: понятие и сущность</w:t>
      </w:r>
      <w:r w:rsidRPr="00D102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EDAFAE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</w:t>
      </w:r>
      <w:proofErr w:type="spellStart"/>
      <w:r w:rsidRPr="00D10264">
        <w:rPr>
          <w:rFonts w:ascii="Times New Roman" w:hAnsi="Times New Roman" w:cs="Times New Roman"/>
          <w:sz w:val="24"/>
          <w:szCs w:val="24"/>
          <w:lang w:val="ru-RU"/>
        </w:rPr>
        <w:t>имиджевые</w:t>
      </w:r>
      <w:proofErr w:type="spellEnd"/>
      <w:r w:rsidRPr="00D10264">
        <w:rPr>
          <w:rFonts w:ascii="Times New Roman" w:hAnsi="Times New Roman" w:cs="Times New Roman"/>
          <w:sz w:val="24"/>
          <w:szCs w:val="24"/>
          <w:lang w:val="ru-RU"/>
        </w:rPr>
        <w:t xml:space="preserve"> и др. Основные признаки несостоятельности организации. Показатели финансовой безопасности организации. Критерии и показатели экономической 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14:paraId="7C7971A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5A0A5D39" w14:textId="56C85556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понятия «предприятие».</w:t>
      </w:r>
    </w:p>
    <w:p w14:paraId="5AA7453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Что такое «экономическая обособленность» и «хозяйственная самостоятельность» предприятия?</w:t>
      </w:r>
    </w:p>
    <w:p w14:paraId="5E177CAA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3. Назовите основные этапы жизненного цикла предприятия (организации).</w:t>
      </w:r>
    </w:p>
    <w:p w14:paraId="4616613F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4. Чем отличается роль предприятия в индустриальном и постиндустриальном обществе?</w:t>
      </w:r>
    </w:p>
    <w:p w14:paraId="639D7F68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5. Назовите отличия административно-управляемого и коммерческого предприятия.</w:t>
      </w:r>
    </w:p>
    <w:p w14:paraId="2C2DAA9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несостоятельности (банкротства) предприятия.</w:t>
      </w:r>
    </w:p>
    <w:p w14:paraId="6EF6860C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7. Что такое «финансовая устойчивость» организации?</w:t>
      </w:r>
    </w:p>
    <w:p w14:paraId="02816BB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3A0E91A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1. Коммерциализация российских предприятий.</w:t>
      </w:r>
    </w:p>
    <w:p w14:paraId="5BF71175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2. Убыточное производство в современной России.</w:t>
      </w:r>
    </w:p>
    <w:p w14:paraId="3065992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3. Несостоятельность (банкротство) российских промышленных предприятий.</w:t>
      </w:r>
    </w:p>
    <w:p w14:paraId="44B183B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1640A4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b/>
          <w:sz w:val="24"/>
          <w:szCs w:val="24"/>
          <w:lang w:val="ru-RU"/>
        </w:rPr>
        <w:t>Тема 8. Безопасность предпринимательства как функция инфраструктуры рыночной экономики.</w:t>
      </w:r>
    </w:p>
    <w:p w14:paraId="15BAD2E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264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14:paraId="3B38F2E1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CA8638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b/>
          <w:bCs/>
          <w:lang w:val="ru-RU"/>
        </w:rPr>
        <w:t>1. Контрольные вопросы</w:t>
      </w:r>
    </w:p>
    <w:p w14:paraId="7E8BDC12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1. Что такое экономическая безопасность предприятия?</w:t>
      </w:r>
    </w:p>
    <w:p w14:paraId="5686948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2. Цели экономической безопасности предприятия.</w:t>
      </w:r>
    </w:p>
    <w:p w14:paraId="03FDC25D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3. Факторы и источники угроз ЭБП.</w:t>
      </w:r>
    </w:p>
    <w:p w14:paraId="391614C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4. Какова общая схема обеспечения ЭБП?</w:t>
      </w:r>
    </w:p>
    <w:p w14:paraId="1F2893A1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5. Что такое «функциональная составляющая ЭБП»? Назовите виды функциональных составляющих.</w:t>
      </w:r>
    </w:p>
    <w:p w14:paraId="72B43FD5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6. Какими способами можно обеспечить ЭБП?</w:t>
      </w:r>
    </w:p>
    <w:p w14:paraId="0801BF00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7. Укажите основные пороговые значения ЭБП.</w:t>
      </w:r>
    </w:p>
    <w:p w14:paraId="460916C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b/>
          <w:bCs/>
          <w:lang w:val="ru-RU"/>
        </w:rPr>
        <w:t>Рефераты</w:t>
      </w:r>
    </w:p>
    <w:p w14:paraId="65BB977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lastRenderedPageBreak/>
        <w:t>1. Качественные и количественные показатели ЭБП.</w:t>
      </w:r>
    </w:p>
    <w:p w14:paraId="68AEEC39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2. Факторы, влияющие на экономическую безопасность российских предприятий.</w:t>
      </w:r>
    </w:p>
    <w:p w14:paraId="19A93CCC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3. Способность российских предприятий к инновационному развитию.</w:t>
      </w:r>
    </w:p>
    <w:p w14:paraId="0C8E1BC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4. Оценка финансовой безопасности предприятия (организации).</w:t>
      </w:r>
    </w:p>
    <w:p w14:paraId="42CC6793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b/>
          <w:bCs/>
          <w:lang w:val="ru-RU"/>
        </w:rPr>
        <w:t>Эссе</w:t>
      </w:r>
    </w:p>
    <w:p w14:paraId="36AE5AC7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1. Инновационное развитие промышленных предприятий в Республике Мордовия.</w:t>
      </w:r>
    </w:p>
    <w:p w14:paraId="59DD5F1B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10264">
        <w:rPr>
          <w:rFonts w:ascii="Times New Roman" w:hAnsi="Times New Roman" w:cs="Times New Roman"/>
          <w:lang w:val="ru-RU"/>
        </w:rPr>
        <w:t>2. Финансовая устойчивость промышленных предприятий РМ.</w:t>
      </w:r>
    </w:p>
    <w:p w14:paraId="1C966E58" w14:textId="77777777" w:rsidR="00D10264" w:rsidRP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213F026" w14:textId="77777777" w:rsidR="00D10264" w:rsidRPr="00D10264" w:rsidRDefault="00D1026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1F0B4E6" w14:textId="77777777" w:rsidR="00D10264" w:rsidRPr="00D10264" w:rsidRDefault="00D1026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A58C640" w14:textId="77777777" w:rsidR="00D10264" w:rsidRPr="00D10264" w:rsidRDefault="00D1026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ABA7843" w14:textId="77777777" w:rsidR="00D10264" w:rsidRPr="00D10264" w:rsidRDefault="00D1026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42B9F69" w14:textId="77777777" w:rsidR="006008D4" w:rsidRDefault="006008D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  <w:sectPr w:rsidR="006008D4" w:rsidSect="00B44D1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A4DCAA6" w14:textId="77777777" w:rsidR="00D10264" w:rsidRPr="006008D4" w:rsidRDefault="00D10264" w:rsidP="00D10264">
      <w:pPr>
        <w:keepNext/>
        <w:widowControl w:val="0"/>
        <w:spacing w:after="0"/>
        <w:ind w:left="567"/>
        <w:jc w:val="right"/>
        <w:outlineLvl w:val="0"/>
        <w:rPr>
          <w:rFonts w:ascii="Times New Roman" w:eastAsia="Times New Roman" w:hAnsi="Times New Roman" w:cs="Times New Roman"/>
          <w:iCs/>
          <w:lang w:val="ru-RU" w:eastAsia="ru-RU"/>
        </w:rPr>
      </w:pPr>
      <w:r w:rsidRPr="006008D4">
        <w:rPr>
          <w:rFonts w:ascii="Times New Roman" w:eastAsia="Times New Roman" w:hAnsi="Times New Roman" w:cs="Times New Roman"/>
          <w:iCs/>
          <w:lang w:val="ru-RU" w:eastAsia="ru-RU"/>
        </w:rPr>
        <w:lastRenderedPageBreak/>
        <w:t>Приложение 2</w:t>
      </w:r>
    </w:p>
    <w:p w14:paraId="6563F255" w14:textId="77777777" w:rsidR="00D10264" w:rsidRPr="00D10264" w:rsidRDefault="00D10264" w:rsidP="006008D4">
      <w:pPr>
        <w:keepNext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lang w:val="ru-RU" w:eastAsia="ru-RU"/>
        </w:rPr>
      </w:pPr>
      <w:r w:rsidRPr="00D10264">
        <w:rPr>
          <w:rFonts w:ascii="Times New Roman" w:eastAsia="Times New Roman" w:hAnsi="Times New Roman" w:cs="Times New Roman"/>
          <w:b/>
          <w:iCs/>
          <w:lang w:val="ru-RU" w:eastAsia="ru-RU"/>
        </w:rPr>
        <w:t>Оценочные средства для проведения промежуточной аттестации</w:t>
      </w:r>
    </w:p>
    <w:p w14:paraId="46549147" w14:textId="77777777" w:rsidR="00D10264" w:rsidRDefault="00D1026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3437472" w14:textId="74AFCB7F" w:rsidR="006008D4" w:rsidRDefault="006008D4" w:rsidP="00D1026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B7553C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171EB728" w14:textId="77777777" w:rsidR="006008D4" w:rsidRPr="00D10264" w:rsidRDefault="006008D4" w:rsidP="00D10264">
      <w:pPr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5499"/>
        <w:gridCol w:w="6919"/>
      </w:tblGrid>
      <w:tr w:rsidR="00D10264" w:rsidRPr="00D10264" w14:paraId="76F55976" w14:textId="77777777" w:rsidTr="00BC5E1A">
        <w:trPr>
          <w:trHeight w:val="611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5627F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D10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D10264">
              <w:rPr>
                <w:rFonts w:ascii="Times New Roman" w:hAnsi="Times New Roman" w:cs="Times New Roman"/>
              </w:rPr>
              <w:t xml:space="preserve"> </w:t>
            </w:r>
            <w:r w:rsidRPr="00D10264">
              <w:rPr>
                <w:rFonts w:ascii="Times New Roman" w:hAnsi="Times New Roman" w:cs="Times New Roman"/>
              </w:rPr>
              <w:br/>
            </w:r>
            <w:proofErr w:type="spellStart"/>
            <w:r w:rsidRPr="00D10264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46DF2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D102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D1026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D1026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ECBC0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D10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D10264" w:rsidRPr="00BC5E1A" w14:paraId="732AFC6C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7601A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D10264" w:rsidRPr="00BC5E1A" w14:paraId="31D84FC5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22AC6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770AAE" w14:textId="3C927AF3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основные методы критического анализа и оценки современных </w:t>
            </w:r>
            <w:proofErr w:type="gramStart"/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на- </w:t>
            </w:r>
            <w:proofErr w:type="spellStart"/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>учных</w:t>
            </w:r>
            <w:proofErr w:type="spellEnd"/>
            <w:proofErr w:type="gramEnd"/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достижений;</w:t>
            </w:r>
          </w:p>
          <w:p w14:paraId="45E1A980" w14:textId="0231B075" w:rsidR="00D10264" w:rsidRPr="00D10264" w:rsidRDefault="00BC5E1A" w:rsidP="00D102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="00D10264"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основные понятия и правила решения исследовательских и </w:t>
            </w:r>
            <w:proofErr w:type="spellStart"/>
            <w:proofErr w:type="gramStart"/>
            <w:r w:rsidR="00D10264"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практи-ческих</w:t>
            </w:r>
            <w:proofErr w:type="spellEnd"/>
            <w:proofErr w:type="gramEnd"/>
            <w:r w:rsidR="00D10264"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задач, в том числе в междисциплинарных областях;</w:t>
            </w:r>
          </w:p>
        </w:tc>
        <w:tc>
          <w:tcPr>
            <w:tcW w:w="2325" w:type="pct"/>
          </w:tcPr>
          <w:p w14:paraId="7D3069BD" w14:textId="77777777" w:rsidR="00D10264" w:rsidRPr="006008D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6008D4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Перечень теоретических вопросов к итоговой аттестации</w:t>
            </w:r>
          </w:p>
          <w:p w14:paraId="45557A7C" w14:textId="77777777" w:rsidR="00D10264" w:rsidRPr="00D1026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B48C69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1. Современный экономический потенциал России.</w:t>
            </w:r>
          </w:p>
          <w:p w14:paraId="31F70C4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2. Оценка социально-экономической ситуации России.</w:t>
            </w:r>
          </w:p>
          <w:p w14:paraId="6DA005F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3. Типология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коррупциогенных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факторов и критерии их оценки.</w:t>
            </w:r>
          </w:p>
          <w:p w14:paraId="2F10E73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4. Национальная безопасность государства.</w:t>
            </w:r>
          </w:p>
          <w:p w14:paraId="3681E0F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5. Экономическая составляющая безопасности государства.</w:t>
            </w:r>
          </w:p>
          <w:p w14:paraId="2FA1783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608CDCA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16FA896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247602D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9. Обеспечение экономической безопасности России.</w:t>
            </w:r>
          </w:p>
          <w:p w14:paraId="5E58DF4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127B995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11. Внутренние и внешние угрозы национальной безопасности России.</w:t>
            </w:r>
          </w:p>
          <w:p w14:paraId="2AB5741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12. Конкурентно способность национальной экономики и ее отраслей.</w:t>
            </w:r>
          </w:p>
          <w:p w14:paraId="0E32A07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4743E65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12E7F53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15. Формирование правосознания и антикоррупционного поведения в обществе.</w:t>
            </w:r>
          </w:p>
          <w:p w14:paraId="67B70A8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741AFAA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4A0F12A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3F4AF12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3911206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20.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Рейдерство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как типичное коррупционное проявление.</w:t>
            </w:r>
          </w:p>
          <w:p w14:paraId="6115101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001657A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742DAF0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17A1A2E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2EF4228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25. Система государственных закупок.</w:t>
            </w:r>
          </w:p>
          <w:p w14:paraId="66DCA8D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26. Механизм обеспечения экономической безопасности.</w:t>
            </w:r>
          </w:p>
          <w:p w14:paraId="3A465B9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3834394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4686EE1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41693EF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7DA0D28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1DB8A41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4F7BB85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585B74A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34. Безработица и повышение занятости.</w:t>
            </w:r>
          </w:p>
          <w:p w14:paraId="4796704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715F00B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64AAE53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37. Экономическая безопасность регионов.</w:t>
            </w:r>
          </w:p>
          <w:p w14:paraId="0B28312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1FF21AD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25FC0E4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51BDB7A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763A678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42. Взаимоотношение регионов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рецепиентов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и регионов доноров.</w:t>
            </w:r>
          </w:p>
          <w:p w14:paraId="39A300F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3D69941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43.Система финансовой безопасности на предприятии. </w:t>
            </w:r>
          </w:p>
          <w:p w14:paraId="166340A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78B4EC2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45. Пределы открытости и закрытости национальной экономики России.</w:t>
            </w:r>
          </w:p>
          <w:p w14:paraId="4FD4CD64" w14:textId="77777777" w:rsidR="00D10264" w:rsidRPr="00D1026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10264" w:rsidRPr="00D10264" w14:paraId="5250176B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78F54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65C3C4" w14:textId="77777777" w:rsidR="00D10264" w:rsidRPr="00D10264" w:rsidRDefault="00D10264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выделять и анализировать современные научные подходы, приёмы, принципы и методы исследований;</w:t>
            </w:r>
          </w:p>
          <w:p w14:paraId="2C13E110" w14:textId="2AA68511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обсуждать способы эффективного решения исследовательских и практических задач;</w:t>
            </w:r>
          </w:p>
          <w:p w14:paraId="11ADF8C2" w14:textId="2AD290BF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использовать методы генериров</w:t>
            </w:r>
            <w:r w:rsidR="006008D4">
              <w:rPr>
                <w:rFonts w:ascii="Times New Roman" w:hAnsi="Times New Roman" w:cs="Times New Roman"/>
                <w:color w:val="000000"/>
                <w:lang w:val="ru-RU"/>
              </w:rPr>
              <w:t>ания новых идей при решении ис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>следовательских и практических зада</w:t>
            </w:r>
            <w:r w:rsidR="006008D4">
              <w:rPr>
                <w:rFonts w:ascii="Times New Roman" w:hAnsi="Times New Roman" w:cs="Times New Roman"/>
                <w:color w:val="000000"/>
                <w:lang w:val="ru-RU"/>
              </w:rPr>
              <w:t>ч, в том числе в междисциплинар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>ных областях;</w:t>
            </w:r>
          </w:p>
          <w:p w14:paraId="5A2CEB10" w14:textId="6187F443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обосновывать практическую и теоретическую ценность полученных результатов;</w:t>
            </w:r>
          </w:p>
          <w:p w14:paraId="0842B4AF" w14:textId="58F9690B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14:paraId="021A5852" w14:textId="6D2785F4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47BB04DA" w14:textId="70D5CF19" w:rsidR="00D10264" w:rsidRPr="00D10264" w:rsidRDefault="00BC5E1A" w:rsidP="00600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325" w:type="pct"/>
          </w:tcPr>
          <w:p w14:paraId="6CB5E87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1:</w:t>
            </w:r>
          </w:p>
          <w:p w14:paraId="19A47387" w14:textId="219AABF5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Что из перечисленного ниже определяется защищенностью жизненно важных и законных интересов предприятия от внешних и внутренних угроз в </w:t>
            </w:r>
            <w:r w:rsidR="006008D4">
              <w:rPr>
                <w:rFonts w:ascii="Times New Roman" w:hAnsi="Times New Roman" w:cs="Times New Roman"/>
                <w:lang w:val="ru-RU"/>
              </w:rPr>
              <w:t>различных противоправных формах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54F0C86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Безопасность предприятия;</w:t>
            </w:r>
          </w:p>
          <w:p w14:paraId="3444E06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Конкурентоспособность предприятия;</w:t>
            </w:r>
          </w:p>
          <w:p w14:paraId="51617FB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Прибыль предприятия;</w:t>
            </w:r>
          </w:p>
          <w:p w14:paraId="246EA24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Уставной капитал предприятия;</w:t>
            </w:r>
          </w:p>
          <w:p w14:paraId="4355044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Вопрос:2</w:t>
            </w:r>
          </w:p>
          <w:p w14:paraId="2F91898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14:paraId="7D56F92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Неблагоприятная экономическая политика государства;</w:t>
            </w:r>
          </w:p>
          <w:p w14:paraId="0CA154F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Недобросовестная конкуренция;</w:t>
            </w:r>
          </w:p>
          <w:p w14:paraId="24445A2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Кризисные явления в мировой экономике;</w:t>
            </w:r>
          </w:p>
          <w:p w14:paraId="6D42366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Вопрос:3</w:t>
            </w:r>
          </w:p>
          <w:p w14:paraId="202E9AF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      </w:r>
          </w:p>
          <w:p w14:paraId="36FAAA9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Административный уровень;</w:t>
            </w:r>
          </w:p>
          <w:p w14:paraId="496F9F6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Оперативный уровень;</w:t>
            </w:r>
          </w:p>
          <w:p w14:paraId="5A42000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Технический уровень;</w:t>
            </w:r>
          </w:p>
          <w:p w14:paraId="310760A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4: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Режимно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>-пропускной уровень.</w:t>
            </w:r>
          </w:p>
          <w:p w14:paraId="0313162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Вопрос:4</w:t>
            </w:r>
          </w:p>
          <w:p w14:paraId="0E4472FD" w14:textId="79E580B2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Какие из перечисленных факторов, угрожающих безопасности пр</w:t>
            </w:r>
            <w:r w:rsidR="006008D4">
              <w:rPr>
                <w:rFonts w:ascii="Times New Roman" w:hAnsi="Times New Roman" w:cs="Times New Roman"/>
                <w:lang w:val="ru-RU"/>
              </w:rPr>
              <w:t>едприятия, являются внутренними</w:t>
            </w:r>
            <w:r w:rsidRPr="00D10264">
              <w:rPr>
                <w:rFonts w:ascii="Times New Roman" w:hAnsi="Times New Roman" w:cs="Times New Roman"/>
                <w:lang w:val="ru-RU"/>
              </w:rPr>
              <w:t>? Выберите из списка все, относящиеся к внутренним.</w:t>
            </w:r>
          </w:p>
          <w:p w14:paraId="72FC119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Преступные действия сотрудников фирмы;</w:t>
            </w:r>
          </w:p>
          <w:p w14:paraId="4B3B380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2: Нарушение режима сохранности коммерческой тайны;</w:t>
            </w:r>
          </w:p>
          <w:p w14:paraId="39E22A1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Нарушение порядка использования технических средств;</w:t>
            </w:r>
          </w:p>
          <w:p w14:paraId="3476306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4: </w:t>
            </w:r>
            <w:proofErr w:type="gramStart"/>
            <w:r w:rsidRPr="00D10264">
              <w:rPr>
                <w:rFonts w:ascii="Times New Roman" w:hAnsi="Times New Roman" w:cs="Times New Roman"/>
                <w:lang w:val="ru-RU"/>
              </w:rPr>
              <w:t>Несоблюдение правил</w:t>
            </w:r>
            <w:proofErr w:type="gramEnd"/>
            <w:r w:rsidRPr="00D10264">
              <w:rPr>
                <w:rFonts w:ascii="Times New Roman" w:hAnsi="Times New Roman" w:cs="Times New Roman"/>
                <w:lang w:val="ru-RU"/>
              </w:rPr>
              <w:t xml:space="preserve"> приводящее к возникновению экстремальных ситуаций;</w:t>
            </w:r>
          </w:p>
          <w:p w14:paraId="352C2DD9" w14:textId="74873182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5: Действия структур, занимающихся добыванием экономической информации;</w:t>
            </w:r>
          </w:p>
          <w:p w14:paraId="7AE7A16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2328599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7: Мошеннические действия отдельных лиц;</w:t>
            </w:r>
          </w:p>
          <w:p w14:paraId="5E00E57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8: Организованная преступность.</w:t>
            </w:r>
          </w:p>
          <w:p w14:paraId="6370059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Вопрос:5</w:t>
            </w:r>
          </w:p>
          <w:p w14:paraId="5B94036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Какие из перечисленных факторов, угрожающих безопасности предприятия, являются внутренними?</w:t>
            </w:r>
          </w:p>
          <w:p w14:paraId="5854003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Преступные действия сотрудников фирмы;</w:t>
            </w:r>
          </w:p>
          <w:p w14:paraId="2999A18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Нарушение режима сохранности коммерческой тайны;</w:t>
            </w:r>
          </w:p>
          <w:p w14:paraId="05D6F74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Нарушение порядка использования технических средств;</w:t>
            </w:r>
          </w:p>
          <w:p w14:paraId="22D88DC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4: </w:t>
            </w:r>
            <w:proofErr w:type="gramStart"/>
            <w:r w:rsidRPr="00D10264">
              <w:rPr>
                <w:rFonts w:ascii="Times New Roman" w:hAnsi="Times New Roman" w:cs="Times New Roman"/>
                <w:lang w:val="ru-RU"/>
              </w:rPr>
              <w:t>Несоблюдение правил</w:t>
            </w:r>
            <w:proofErr w:type="gramEnd"/>
            <w:r w:rsidRPr="00D10264">
              <w:rPr>
                <w:rFonts w:ascii="Times New Roman" w:hAnsi="Times New Roman" w:cs="Times New Roman"/>
                <w:lang w:val="ru-RU"/>
              </w:rPr>
              <w:t xml:space="preserve"> приводящее к возникновению экстремальных ситуаций;</w:t>
            </w:r>
          </w:p>
          <w:p w14:paraId="58F0875B" w14:textId="437A4FD3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5: Действия структур, занимающихся добыванием экон</w:t>
            </w:r>
            <w:r w:rsidR="006008D4">
              <w:rPr>
                <w:rFonts w:ascii="Times New Roman" w:hAnsi="Times New Roman" w:cs="Times New Roman"/>
                <w:lang w:val="ru-RU"/>
              </w:rPr>
              <w:t>омической информа</w:t>
            </w:r>
            <w:r w:rsidRPr="00D10264">
              <w:rPr>
                <w:rFonts w:ascii="Times New Roman" w:hAnsi="Times New Roman" w:cs="Times New Roman"/>
                <w:lang w:val="ru-RU"/>
              </w:rPr>
              <w:t>ции;</w:t>
            </w:r>
          </w:p>
          <w:p w14:paraId="1E85987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063697A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7: Мошеннические действия отдельных лиц;</w:t>
            </w:r>
          </w:p>
          <w:p w14:paraId="7764784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8: Организованная преступность;</w:t>
            </w:r>
          </w:p>
          <w:p w14:paraId="6467CFE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Вопрос:6</w:t>
            </w:r>
          </w:p>
          <w:p w14:paraId="7D9FB817" w14:textId="4BC5DA34" w:rsidR="00D10264" w:rsidRPr="00D10264" w:rsidRDefault="006008D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принято рассматривать риск</w:t>
            </w:r>
            <w:r w:rsidR="00D10264"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73664F2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Как вероятность наступления нежелательного события;</w:t>
            </w:r>
          </w:p>
          <w:p w14:paraId="36F679B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Как стоимостные показатели события в случае его наступления;</w:t>
            </w:r>
          </w:p>
          <w:p w14:paraId="28A8E58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14:paraId="727B64A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Вопрос:7</w:t>
            </w:r>
          </w:p>
          <w:p w14:paraId="02D071D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Какой подход к управлению рисками пропущен в данном списке:</w:t>
            </w:r>
          </w:p>
          <w:p w14:paraId="11AC40F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- Избежание;</w:t>
            </w:r>
          </w:p>
          <w:p w14:paraId="184500E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- Передача;</w:t>
            </w:r>
          </w:p>
          <w:p w14:paraId="2A3F643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- ……….</w:t>
            </w:r>
          </w:p>
          <w:p w14:paraId="5CF59AA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- Сокращение.</w:t>
            </w:r>
          </w:p>
          <w:p w14:paraId="553BDE3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Вопрос:8</w:t>
            </w:r>
          </w:p>
          <w:p w14:paraId="74C928D0" w14:textId="0050E75E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сумму?</w:t>
            </w:r>
          </w:p>
          <w:p w14:paraId="642FBA4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Покупки, совершаемые персоналом;</w:t>
            </w:r>
          </w:p>
          <w:p w14:paraId="160A4CC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Завышение расходов;</w:t>
            </w:r>
          </w:p>
          <w:p w14:paraId="243021F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Кражи при удалении и переработке отходов;</w:t>
            </w:r>
          </w:p>
          <w:p w14:paraId="6594F3D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Кражи при складских операциях.</w:t>
            </w:r>
          </w:p>
          <w:p w14:paraId="1E5BBF3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Вопрос:9</w:t>
            </w:r>
          </w:p>
          <w:p w14:paraId="40C3BD0E" w14:textId="416A086D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Какую разновидность краж, совершаемых персоналом, можно предотвратить организовав должную охрану продукции в межп</w:t>
            </w:r>
            <w:r w:rsidR="006008D4">
              <w:rPr>
                <w:rFonts w:ascii="Times New Roman" w:hAnsi="Times New Roman" w:cs="Times New Roman"/>
                <w:lang w:val="ru-RU"/>
              </w:rPr>
              <w:t>роизводственный период хранения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3038A9A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Покупки, совершаемые персоналом;</w:t>
            </w:r>
          </w:p>
          <w:p w14:paraId="08D0AD1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Завышение расходов;</w:t>
            </w:r>
          </w:p>
          <w:p w14:paraId="488DA4F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Кражи при удалении и переработке отходов;</w:t>
            </w:r>
          </w:p>
          <w:p w14:paraId="7CFDC45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10</w:t>
            </w:r>
          </w:p>
          <w:p w14:paraId="2E61EAB7" w14:textId="673B8573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Какая разновидность краж, совершаемых персоналом, может возникнуть при предоставлении сотрудникам возможности покупать производимые изделия п</w:t>
            </w:r>
            <w:r w:rsidR="006008D4">
              <w:rPr>
                <w:rFonts w:ascii="Times New Roman" w:hAnsi="Times New Roman" w:cs="Times New Roman"/>
                <w:lang w:val="ru-RU"/>
              </w:rPr>
              <w:t>о ценам с высокими скидками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7D762F7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Покупки, совершаемые персоналом;</w:t>
            </w:r>
          </w:p>
          <w:p w14:paraId="3A06EE6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Завышение расходов;</w:t>
            </w:r>
          </w:p>
          <w:p w14:paraId="36F48BB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3: Кражи при удалении и переработке отходов;</w:t>
            </w:r>
          </w:p>
          <w:p w14:paraId="5EA071A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Кражи при складских операциях;</w:t>
            </w:r>
          </w:p>
          <w:p w14:paraId="4C33DCE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11</w:t>
            </w:r>
          </w:p>
          <w:p w14:paraId="7CAEFC62" w14:textId="2A91B9BB" w:rsidR="00D10264" w:rsidRPr="00D10264" w:rsidRDefault="00D10264" w:rsidP="00D10264">
            <w:pPr>
              <w:tabs>
                <w:tab w:val="left" w:pos="8135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</w:t>
            </w:r>
            <w:r w:rsidR="006008D4">
              <w:rPr>
                <w:rFonts w:ascii="Times New Roman" w:hAnsi="Times New Roman" w:cs="Times New Roman"/>
                <w:lang w:val="ru-RU"/>
              </w:rPr>
              <w:t>мени ухода с территории объекта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601533B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Постоянный пропуск;</w:t>
            </w:r>
          </w:p>
          <w:p w14:paraId="286DAD8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Временный пропуск;</w:t>
            </w:r>
          </w:p>
          <w:p w14:paraId="12A7CB4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Разовый пропуск;</w:t>
            </w:r>
          </w:p>
          <w:p w14:paraId="4A2EEA9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Материальный пропуск.</w:t>
            </w:r>
          </w:p>
          <w:p w14:paraId="04EB783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12</w:t>
            </w:r>
          </w:p>
          <w:p w14:paraId="58703830" w14:textId="0F56ED0F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 называется документ, дающий право на вывоз (ввоз) материальных цен</w:t>
            </w:r>
            <w:r w:rsidR="006008D4">
              <w:rPr>
                <w:rFonts w:ascii="Times New Roman" w:hAnsi="Times New Roman" w:cs="Times New Roman"/>
                <w:lang w:val="ru-RU"/>
              </w:rPr>
              <w:t>ностей с территории предприятия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6428719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Товарный чек;</w:t>
            </w:r>
          </w:p>
          <w:p w14:paraId="7E9A73C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Накладная;</w:t>
            </w:r>
          </w:p>
          <w:p w14:paraId="0657EBB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Счет-фактура;</w:t>
            </w:r>
          </w:p>
          <w:p w14:paraId="75FB7AB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Приходный ордер;</w:t>
            </w:r>
          </w:p>
          <w:p w14:paraId="4B9F9C2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5: Доверенность.</w:t>
            </w:r>
          </w:p>
          <w:p w14:paraId="4535ED0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13;</w:t>
            </w:r>
          </w:p>
          <w:p w14:paraId="40D2876C" w14:textId="14D10F13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Какими из перечисленных способов можно проверить психологическое, физическое, профессиональное соответствие кандидата на работу?</w:t>
            </w:r>
          </w:p>
          <w:p w14:paraId="67A2135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Тестирование;</w:t>
            </w:r>
          </w:p>
          <w:p w14:paraId="4FCC2FD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Диспансеризация;</w:t>
            </w:r>
          </w:p>
          <w:p w14:paraId="675533E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Анкетирование;</w:t>
            </w:r>
          </w:p>
          <w:p w14:paraId="4AB455F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Чтение рекомендаций;</w:t>
            </w:r>
          </w:p>
          <w:p w14:paraId="0351ED8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5: Испытательный срок;</w:t>
            </w:r>
          </w:p>
          <w:p w14:paraId="7911E18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14</w:t>
            </w:r>
          </w:p>
          <w:p w14:paraId="3E05EC8F" w14:textId="333C0F5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Какое из приведенных ниже мошенничеств, совершаемых с помощью компьютера, встречается наиболее часто?</w:t>
            </w:r>
          </w:p>
          <w:p w14:paraId="045105B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1: Несанкционированное изменение вводимых данных;</w:t>
            </w:r>
          </w:p>
          <w:p w14:paraId="3355EAB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Несанкционированное изменение уже хранящейся информации;</w:t>
            </w:r>
          </w:p>
          <w:p w14:paraId="021969A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Шантаж с использованием компьютерных данных.</w:t>
            </w:r>
          </w:p>
          <w:p w14:paraId="23F643D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Вопрос:15</w:t>
            </w:r>
          </w:p>
          <w:p w14:paraId="39948C35" w14:textId="0A6FC7C0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Какому из приведенных ниже требований должен соот</w:t>
            </w:r>
            <w:r w:rsidR="006008D4">
              <w:rPr>
                <w:rFonts w:ascii="Times New Roman" w:hAnsi="Times New Roman" w:cs="Times New Roman"/>
                <w:lang w:val="ru-RU"/>
              </w:rPr>
              <w:t>ветствовать компьютерный пароль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12D3B19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1: Обычное слово не короче 8-ми букв;</w:t>
            </w:r>
          </w:p>
          <w:p w14:paraId="5E50834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2: Набор букв и цифр не менее 5-ти символов;</w:t>
            </w:r>
          </w:p>
          <w:p w14:paraId="51C95F6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3: Набор из не менее чем 8-ми цифр;</w:t>
            </w:r>
          </w:p>
          <w:p w14:paraId="355E1B7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4: Набор букв и цифр не менее 8-ми символов.</w:t>
            </w:r>
          </w:p>
          <w:p w14:paraId="765028F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16</w:t>
            </w:r>
          </w:p>
          <w:p w14:paraId="7C3FDD1F" w14:textId="5083057C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</w:t>
            </w:r>
            <w:r w:rsidR="006008D4">
              <w:rPr>
                <w:rFonts w:ascii="Times New Roman" w:hAnsi="Times New Roman" w:cs="Times New Roman"/>
                <w:lang w:val="ru-RU"/>
              </w:rPr>
              <w:t xml:space="preserve"> по технике безопасности и т.п.</w:t>
            </w:r>
            <w:r w:rsidRPr="00D10264">
              <w:rPr>
                <w:rFonts w:ascii="Times New Roman" w:hAnsi="Times New Roman" w:cs="Times New Roman"/>
                <w:lang w:val="ru-RU"/>
              </w:rPr>
              <w:t>?</w:t>
            </w:r>
          </w:p>
          <w:p w14:paraId="3912EF5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t>Вопрос: 17</w:t>
            </w:r>
          </w:p>
          <w:p w14:paraId="73C8083F" w14:textId="09C731EE" w:rsidR="00D10264" w:rsidRPr="00D10264" w:rsidRDefault="00D10264" w:rsidP="00600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………ситуация - это положение, в котором возникает угроза жизни человека, его здоровью или имуществу. </w:t>
            </w:r>
            <w:proofErr w:type="spellStart"/>
            <w:r w:rsidRPr="00D10264">
              <w:rPr>
                <w:rFonts w:ascii="Times New Roman" w:hAnsi="Times New Roman" w:cs="Times New Roman"/>
              </w:rPr>
              <w:t>Введите</w:t>
            </w:r>
            <w:proofErr w:type="spellEnd"/>
            <w:r w:rsidRPr="00D10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</w:rPr>
              <w:t>пропущенное</w:t>
            </w:r>
            <w:proofErr w:type="spellEnd"/>
            <w:r w:rsidRPr="00D102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64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D10264">
              <w:rPr>
                <w:rFonts w:ascii="Times New Roman" w:hAnsi="Times New Roman" w:cs="Times New Roman"/>
              </w:rPr>
              <w:t>.</w:t>
            </w:r>
          </w:p>
          <w:p w14:paraId="5BF1477B" w14:textId="77777777" w:rsidR="00D10264" w:rsidRPr="00D1026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10264" w:rsidRPr="00BC5E1A" w14:paraId="2975BC38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F46A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655167" w14:textId="77777777" w:rsidR="00D10264" w:rsidRPr="00D10264" w:rsidRDefault="00D10264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14:paraId="0BF097C4" w14:textId="13446B5E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6008D4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методами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критического анализа и оценки современных научных достижений;</w:t>
            </w:r>
          </w:p>
          <w:p w14:paraId="27FAE849" w14:textId="075207DC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14:paraId="5FAE0731" w14:textId="48D0226D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3256D85D" w14:textId="7C7B5C41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возможностью междисциплинарного применения;</w:t>
            </w:r>
          </w:p>
          <w:p w14:paraId="48B74166" w14:textId="42E5AF78" w:rsidR="00D10264" w:rsidRPr="00D10264" w:rsidRDefault="00BC5E1A" w:rsidP="00D102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профессиональным языком предметной области знания;</w:t>
            </w:r>
          </w:p>
          <w:p w14:paraId="3954C930" w14:textId="34BFC1BE" w:rsidR="00D10264" w:rsidRPr="00D10264" w:rsidRDefault="00BC5E1A" w:rsidP="00D1026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BC5E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-</w:t>
            </w:r>
            <w:r w:rsidR="00D10264" w:rsidRPr="00D10264">
              <w:rPr>
                <w:rFonts w:ascii="Times New Roman" w:hAnsi="Times New Roman" w:cs="Times New Roman"/>
                <w:color w:val="000000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325" w:type="pct"/>
          </w:tcPr>
          <w:p w14:paraId="42D7C04D" w14:textId="77777777" w:rsidR="006008D4" w:rsidRDefault="00D10264" w:rsidP="00D102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008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ru-RU" w:eastAsia="ru-RU"/>
              </w:rPr>
              <w:lastRenderedPageBreak/>
              <w:t>Задание для самостоятельной работы:</w:t>
            </w:r>
            <w:r w:rsidRPr="00D10264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</w:p>
          <w:p w14:paraId="04B6F5D5" w14:textId="69F92AED" w:rsidR="00D10264" w:rsidRPr="00D10264" w:rsidRDefault="00D10264" w:rsidP="00D102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r w:rsidR="006008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 данным официальной статистики</w:t>
            </w:r>
            <w:r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определите показатели 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14:paraId="7A01931D" w14:textId="77777777" w:rsidR="00D10264" w:rsidRPr="00D10264" w:rsidRDefault="00D10264" w:rsidP="00D10264">
            <w:pPr>
              <w:tabs>
                <w:tab w:val="left" w:pos="356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0264" w:rsidRPr="00BC5E1A" w14:paraId="51EC3068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C26D6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D10264" w:rsidRPr="00BC5E1A" w14:paraId="68343853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09E8C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3358A8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14:paraId="3CDCFA60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14:paraId="047E0A72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основные понятия о работе в качестве эксперта по вопросам стратегии поведения экономических агентов на рынках;</w:t>
            </w:r>
          </w:p>
          <w:p w14:paraId="72637B85" w14:textId="77777777" w:rsidR="00D10264" w:rsidRPr="00D10264" w:rsidRDefault="00D10264" w:rsidP="00D10264">
            <w:pPr>
              <w:tabs>
                <w:tab w:val="left" w:pos="356"/>
                <w:tab w:val="left" w:pos="851"/>
              </w:tabs>
              <w:spacing w:after="0"/>
              <w:ind w:left="12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 методы и методики экспертного исследования;</w:t>
            </w:r>
          </w:p>
        </w:tc>
        <w:tc>
          <w:tcPr>
            <w:tcW w:w="2325" w:type="pct"/>
          </w:tcPr>
          <w:p w14:paraId="6D86A1CA" w14:textId="77777777" w:rsidR="00D10264" w:rsidRPr="006008D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6008D4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Перечень теоретических вопросов к итоговой аттестации</w:t>
            </w:r>
          </w:p>
          <w:p w14:paraId="60F9A19D" w14:textId="77777777" w:rsidR="00D10264" w:rsidRPr="00D10264" w:rsidRDefault="00D10264" w:rsidP="00D1026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3B9FF2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1. Современный экономический потенциал России.</w:t>
            </w:r>
          </w:p>
          <w:p w14:paraId="717DF2A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2. Оценка социально-экономической ситуации России.</w:t>
            </w:r>
          </w:p>
          <w:p w14:paraId="07D1C93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3. Типология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коррупциогенных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факторов и критерии их оценки.</w:t>
            </w:r>
          </w:p>
          <w:p w14:paraId="1620AB1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4. Национальная безопасность государства.</w:t>
            </w:r>
          </w:p>
          <w:p w14:paraId="7E4FFA4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5. Экономическая составляющая безопасности государства.</w:t>
            </w:r>
          </w:p>
          <w:p w14:paraId="5D4151B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2DE947F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697B21E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33CF895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9. Обеспечение экономической безопасности России.</w:t>
            </w:r>
          </w:p>
          <w:p w14:paraId="3BD45E7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5D39CEB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11. Внутренние и внешние угрозы национальной безопасности России.</w:t>
            </w:r>
          </w:p>
          <w:p w14:paraId="0DBCB64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12. Конкурентно способность национальной экономики и ее отраслей.</w:t>
            </w:r>
          </w:p>
          <w:p w14:paraId="1BAA5DB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71D9589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3A27A9E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1EAD430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16. Упорядочение правового обеспечения государственного управления.</w:t>
            </w:r>
          </w:p>
          <w:p w14:paraId="77F0598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5AA7538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603D3B6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281C25C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20.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Рейдерство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как типичное коррупционное проявление.</w:t>
            </w:r>
          </w:p>
          <w:p w14:paraId="5AE1EA7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27ED4A7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554DE87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28DC943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312E100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25. Система государственных закупок.</w:t>
            </w:r>
          </w:p>
          <w:p w14:paraId="4F2938B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26. Механизм обеспечения экономической безопасности.</w:t>
            </w:r>
          </w:p>
          <w:p w14:paraId="7B72182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63156F2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4856F77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4B60CCE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5BA17BA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31. Механизмы обеспечения экономической безопасности банковских вкладов в развитых странах.</w:t>
            </w:r>
          </w:p>
          <w:p w14:paraId="5D10B4C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64F4996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16ADCD1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34. Безработица и повышение занятости.</w:t>
            </w:r>
          </w:p>
          <w:p w14:paraId="24A2194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79B00FB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7258647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37. Экономическая безопасность регионов.</w:t>
            </w:r>
          </w:p>
          <w:p w14:paraId="4412A92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1AF0367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0C66C31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5D56D185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66B0D3C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42. Взаимоотношение регионов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рецепиентов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 xml:space="preserve"> и регионов доноров.</w:t>
            </w:r>
          </w:p>
          <w:p w14:paraId="28BA3C5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0BA87E9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43.Система финансовой безопасности на предприятии. </w:t>
            </w:r>
          </w:p>
          <w:p w14:paraId="5A0C285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1F73624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45. Пределы открытости и закрытости национальной экономики России.</w:t>
            </w:r>
          </w:p>
          <w:p w14:paraId="288DEFC6" w14:textId="77777777" w:rsidR="00D10264" w:rsidRPr="00D10264" w:rsidRDefault="00D10264" w:rsidP="00D10264">
            <w:pPr>
              <w:numPr>
                <w:ilvl w:val="0"/>
                <w:numId w:val="2"/>
              </w:numPr>
              <w:tabs>
                <w:tab w:val="left" w:pos="459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10264" w:rsidRPr="00D10264" w14:paraId="6DF75BA1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61A73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5995E4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14:paraId="16D837A7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- оценивать результативность операционной, 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14:paraId="7FDBC3C0" w14:textId="77777777" w:rsidR="00D10264" w:rsidRPr="00D10264" w:rsidRDefault="00D10264" w:rsidP="00D10264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14:paraId="2CF1A4E5" w14:textId="74A1B0AD" w:rsidR="00D10264" w:rsidRPr="00D10264" w:rsidRDefault="00D10264" w:rsidP="00D102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 определять наиболее оптимальные</w:t>
            </w:r>
            <w:r w:rsidR="006008D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решения конкретной задачи </w:t>
            </w:r>
            <w:r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2325" w:type="pct"/>
          </w:tcPr>
          <w:p w14:paraId="4D4FC0A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Тесты</w:t>
            </w:r>
          </w:p>
          <w:p w14:paraId="079FA4B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1. К источникам угроз экономической безопасности предприятия не относятся:</w:t>
            </w:r>
          </w:p>
          <w:p w14:paraId="127F8BC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форс-мажорные обстоятельства;</w:t>
            </w:r>
          </w:p>
          <w:p w14:paraId="42211B3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научные и технологические инновации;</w:t>
            </w:r>
          </w:p>
          <w:p w14:paraId="0B1DFE5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рост теневой составляющей экономической деятельности;</w:t>
            </w:r>
          </w:p>
          <w:p w14:paraId="18B36F5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разрыв кооперационных связей.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(в)</w:t>
            </w:r>
          </w:p>
          <w:p w14:paraId="36C3B36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2. Понятие «безопасность предприятия» отражает:</w:t>
            </w:r>
          </w:p>
          <w:p w14:paraId="0CC72D60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прочность и надежность функционирования предприятия в режиме выбранной стратегии;</w:t>
            </w:r>
          </w:p>
          <w:p w14:paraId="5024680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выход из режима принятой стратегии;</w:t>
            </w:r>
          </w:p>
          <w:p w14:paraId="1FB6EE0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способность предприятия к выживанию и функционированию в режиме противостояния внешним и внутренним угрозам;</w:t>
            </w:r>
          </w:p>
          <w:p w14:paraId="47D6E34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правовую защищенность корпорации.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(в)</w:t>
            </w:r>
          </w:p>
          <w:p w14:paraId="19D9047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3. Риски – это:</w:t>
            </w:r>
          </w:p>
          <w:p w14:paraId="358DFB0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не поддающиеся обоснованному прогнозированию угрозы экономической безопасности предприятия;</w:t>
            </w:r>
          </w:p>
          <w:p w14:paraId="22E3867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внешние факторы, угрожающие функционированию предприятия (организации);</w:t>
            </w:r>
          </w:p>
          <w:p w14:paraId="0DAB78E7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внутренние факторы, угрожающие функционированию предприятия (организации);</w:t>
            </w:r>
          </w:p>
          <w:p w14:paraId="0649E35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все ответы неверны.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(а)</w:t>
            </w:r>
          </w:p>
          <w:p w14:paraId="5BA2C3D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4. К внутренним угрозам экономической безопасности предприятия не относятся:</w:t>
            </w:r>
          </w:p>
          <w:p w14:paraId="0E3FDD0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платежная недисциплинированность покупателей;</w:t>
            </w:r>
          </w:p>
          <w:p w14:paraId="430F522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б) массовое выбытие устаревших элементов основного капитала, их </w:t>
            </w:r>
            <w:proofErr w:type="spellStart"/>
            <w:r w:rsidRPr="00D10264">
              <w:rPr>
                <w:rFonts w:ascii="Times New Roman" w:hAnsi="Times New Roman" w:cs="Times New Roman"/>
                <w:lang w:val="ru-RU"/>
              </w:rPr>
              <w:t>невосполнение</w:t>
            </w:r>
            <w:proofErr w:type="spellEnd"/>
            <w:r w:rsidRPr="00D10264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DCF5844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отставание техники и технологий;</w:t>
            </w:r>
          </w:p>
          <w:p w14:paraId="567A0816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высокие издержки производства.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(а)</w:t>
            </w:r>
          </w:p>
          <w:p w14:paraId="2295169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lastRenderedPageBreak/>
              <w:t>5. Внешнюю угрозу ЭБП «снижение цен» можно рассматривать как внутреннюю угрозу:</w:t>
            </w:r>
          </w:p>
          <w:p w14:paraId="4C90C6E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высоких издержек производства;</w:t>
            </w:r>
          </w:p>
          <w:p w14:paraId="692C0F5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потери конкурентоспособности;</w:t>
            </w:r>
          </w:p>
          <w:p w14:paraId="5A54907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массового выбытия основного капитала;</w:t>
            </w:r>
          </w:p>
          <w:p w14:paraId="7937BAC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верны </w:t>
            </w:r>
            <w:proofErr w:type="gramStart"/>
            <w:r w:rsidRPr="00D10264">
              <w:rPr>
                <w:rFonts w:ascii="Times New Roman" w:hAnsi="Times New Roman" w:cs="Times New Roman"/>
                <w:lang w:val="ru-RU"/>
              </w:rPr>
              <w:t>ответы</w:t>
            </w:r>
            <w:proofErr w:type="gramEnd"/>
            <w:r w:rsidRPr="00D10264">
              <w:rPr>
                <w:rFonts w:ascii="Times New Roman" w:hAnsi="Times New Roman" w:cs="Times New Roman"/>
                <w:lang w:val="ru-RU"/>
              </w:rPr>
              <w:t xml:space="preserve"> а) и б).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(а)</w:t>
            </w:r>
          </w:p>
          <w:p w14:paraId="6A04C33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14:paraId="53C3443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страхование рисков;</w:t>
            </w:r>
          </w:p>
          <w:p w14:paraId="051BF2C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снижение капитализации корпорации;</w:t>
            </w:r>
          </w:p>
          <w:p w14:paraId="1C3C9F9F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снижение ставки рефинансирования;</w:t>
            </w:r>
          </w:p>
          <w:p w14:paraId="5CC45181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рост доходности акций. </w:t>
            </w:r>
            <w:r w:rsidRPr="00D10264">
              <w:rPr>
                <w:rFonts w:ascii="Times New Roman" w:hAnsi="Times New Roman" w:cs="Times New Roman"/>
                <w:i/>
                <w:iCs/>
                <w:lang w:val="ru-RU"/>
              </w:rPr>
              <w:t>(б)</w:t>
            </w:r>
          </w:p>
          <w:p w14:paraId="7277AB4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7. Потерю предприятием своей ниши на рынке товара может вызвать:</w:t>
            </w:r>
          </w:p>
          <w:p w14:paraId="73F2FF29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а) агрессивная политика конкурентов;</w:t>
            </w:r>
          </w:p>
          <w:p w14:paraId="4C33BA9C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б) изменение финансовой ситуации в стране;</w:t>
            </w:r>
          </w:p>
          <w:p w14:paraId="778AD01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>в) снижение рентабельности предприятия;</w:t>
            </w:r>
          </w:p>
          <w:p w14:paraId="235E890E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0264">
              <w:rPr>
                <w:rFonts w:ascii="Times New Roman" w:hAnsi="Times New Roman" w:cs="Times New Roman"/>
                <w:lang w:val="ru-RU"/>
              </w:rPr>
              <w:t xml:space="preserve">г) технические и технологические сдвиги, вызывающие изменение спроса на отдельные виды товаров. </w:t>
            </w:r>
            <w:r w:rsidRPr="00D10264">
              <w:rPr>
                <w:rFonts w:ascii="Times New Roman" w:hAnsi="Times New Roman" w:cs="Times New Roman"/>
                <w:i/>
                <w:iCs/>
              </w:rPr>
              <w:t>(а)</w:t>
            </w:r>
          </w:p>
          <w:p w14:paraId="7CBCB1A1" w14:textId="77777777" w:rsidR="00D10264" w:rsidRPr="00D10264" w:rsidRDefault="00D10264" w:rsidP="00D10264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D10264" w:rsidRPr="00BC5E1A" w14:paraId="6748F60C" w14:textId="77777777" w:rsidTr="00BC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83304A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264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84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E06A03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14:paraId="404FDAD8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навыками разработки инвестиционных и спекулятивных стратегий на фондовых и валютных рынках;</w:t>
            </w:r>
          </w:p>
          <w:p w14:paraId="528B5D92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14:paraId="4791805B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- практическими навыками оценки рынков, проведения критического анализа современного состояния экономических агентов;</w:t>
            </w:r>
          </w:p>
          <w:p w14:paraId="33F6067D" w14:textId="77777777" w:rsidR="00D10264" w:rsidRPr="00D10264" w:rsidRDefault="00D10264" w:rsidP="00D1026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10264">
              <w:rPr>
                <w:rFonts w:ascii="Times New Roman" w:hAnsi="Times New Roman" w:cs="Times New Roman"/>
                <w:color w:val="000000"/>
                <w:lang w:val="ru-RU"/>
              </w:rPr>
              <w:t>- обобщения результатов критического анализа оценки рынков;</w:t>
            </w:r>
          </w:p>
          <w:p w14:paraId="0063C4AD" w14:textId="77777777" w:rsidR="00D10264" w:rsidRPr="00D10264" w:rsidRDefault="00D10264" w:rsidP="00D102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102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 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  <w:tc>
          <w:tcPr>
            <w:tcW w:w="2325" w:type="pct"/>
          </w:tcPr>
          <w:p w14:paraId="7A03D63A" w14:textId="77777777" w:rsidR="006008D4" w:rsidRDefault="00D10264" w:rsidP="00D10264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6008D4">
              <w:rPr>
                <w:rFonts w:ascii="Times New Roman" w:eastAsia="Calibri" w:hAnsi="Times New Roman" w:cs="Times New Roman"/>
                <w:b/>
                <w:i/>
                <w:lang w:val="ru-RU"/>
              </w:rPr>
              <w:lastRenderedPageBreak/>
              <w:t>Задание для самостоятельной работы</w:t>
            </w:r>
            <w:r w:rsidRPr="00D10264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</w:p>
          <w:p w14:paraId="0E7CDD78" w14:textId="003E792B" w:rsidR="00D10264" w:rsidRPr="00D10264" w:rsidRDefault="00D10264" w:rsidP="00D10264">
            <w:pPr>
              <w:tabs>
                <w:tab w:val="left" w:pos="459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0264">
              <w:rPr>
                <w:rFonts w:ascii="Times New Roman" w:eastAsia="Calibri" w:hAnsi="Times New Roman" w:cs="Times New Roman"/>
                <w:lang w:val="ru-RU"/>
              </w:rPr>
              <w:t>Оцените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экономической безопасности.</w:t>
            </w:r>
          </w:p>
        </w:tc>
      </w:tr>
    </w:tbl>
    <w:p w14:paraId="5E8C1246" w14:textId="77777777" w:rsidR="006008D4" w:rsidRDefault="006008D4" w:rsidP="00D10264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lang w:val="ru-RU"/>
        </w:rPr>
        <w:sectPr w:rsidR="006008D4" w:rsidSect="006008D4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111E7A00" w14:textId="77777777" w:rsidR="002E1A7D" w:rsidRDefault="002E1A7D" w:rsidP="002E1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93B1150" w14:textId="7A1AB33F" w:rsidR="002E1A7D" w:rsidRPr="00473365" w:rsidRDefault="002E1A7D" w:rsidP="002E1A7D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«Безопасность экономических систем»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14:paraId="4A14168F" w14:textId="7E3594EC" w:rsidR="002E1A7D" w:rsidRPr="00473365" w:rsidRDefault="002E1A7D" w:rsidP="002E1A7D">
      <w:pPr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устной форме по вопро</w:t>
      </w:r>
      <w:r w:rsidR="006008D4">
        <w:rPr>
          <w:rFonts w:ascii="Times New Roman" w:hAnsi="Times New Roman" w:cs="Times New Roman"/>
          <w:sz w:val="24"/>
          <w:szCs w:val="24"/>
          <w:lang w:val="ru-RU"/>
        </w:rPr>
        <w:t xml:space="preserve">сам к зачету, который включает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один теоретический вопрос и одно практическое задание. </w:t>
      </w:r>
    </w:p>
    <w:p w14:paraId="7FB24662" w14:textId="77777777" w:rsidR="002E1A7D" w:rsidRDefault="002E1A7D" w:rsidP="002E1A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</w:p>
    <w:p w14:paraId="75432704" w14:textId="77777777" w:rsidR="002E1A7D" w:rsidRDefault="002E1A7D" w:rsidP="002E1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</w:t>
      </w:r>
    </w:p>
    <w:p w14:paraId="2C3CC9C1" w14:textId="77777777" w:rsidR="002E1A7D" w:rsidRDefault="002E1A7D" w:rsidP="002E1A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14:paraId="3314A9FC" w14:textId="77777777" w:rsidR="002E1A7D" w:rsidRDefault="002E1A7D" w:rsidP="002E1A7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«не зачтено»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14:paraId="3AC9FD37" w14:textId="77777777" w:rsidR="002E1A7D" w:rsidRPr="00FF3E4E" w:rsidRDefault="002E1A7D" w:rsidP="002E1A7D">
      <w:pPr>
        <w:spacing w:after="0" w:line="240" w:lineRule="auto"/>
        <w:rPr>
          <w:sz w:val="24"/>
          <w:szCs w:val="24"/>
          <w:lang w:val="ru-RU"/>
        </w:rPr>
      </w:pPr>
    </w:p>
    <w:p w14:paraId="72040A8F" w14:textId="77777777" w:rsidR="002E1A7D" w:rsidRPr="00FF3E4E" w:rsidRDefault="002E1A7D" w:rsidP="002E1A7D">
      <w:pPr>
        <w:spacing w:after="0" w:line="240" w:lineRule="auto"/>
        <w:rPr>
          <w:sz w:val="24"/>
          <w:szCs w:val="24"/>
          <w:lang w:val="ru-RU"/>
        </w:rPr>
      </w:pPr>
    </w:p>
    <w:p w14:paraId="2015F927" w14:textId="77777777" w:rsidR="002E1A7D" w:rsidRPr="00FF3E4E" w:rsidRDefault="002E1A7D" w:rsidP="002E1A7D">
      <w:pPr>
        <w:spacing w:after="0" w:line="240" w:lineRule="auto"/>
        <w:rPr>
          <w:sz w:val="24"/>
          <w:szCs w:val="24"/>
          <w:lang w:val="ru-RU"/>
        </w:rPr>
      </w:pPr>
    </w:p>
    <w:p w14:paraId="0604018C" w14:textId="77777777" w:rsidR="002E1A7D" w:rsidRPr="00FF3E4E" w:rsidRDefault="002E1A7D" w:rsidP="002E1A7D">
      <w:pPr>
        <w:spacing w:after="0" w:line="240" w:lineRule="auto"/>
        <w:rPr>
          <w:sz w:val="24"/>
          <w:szCs w:val="24"/>
          <w:lang w:val="ru-RU"/>
        </w:rPr>
      </w:pPr>
    </w:p>
    <w:p w14:paraId="62BC0A0F" w14:textId="77777777" w:rsidR="002E1A7D" w:rsidRPr="00FF3E4E" w:rsidRDefault="002E1A7D" w:rsidP="002E1A7D">
      <w:pPr>
        <w:spacing w:after="0" w:line="240" w:lineRule="auto"/>
        <w:rPr>
          <w:sz w:val="24"/>
          <w:szCs w:val="24"/>
          <w:lang w:val="ru-RU"/>
        </w:rPr>
      </w:pPr>
    </w:p>
    <w:p w14:paraId="639C964A" w14:textId="77777777" w:rsidR="00BF57EE" w:rsidRPr="00D10264" w:rsidRDefault="00BF57EE" w:rsidP="002E1A7D">
      <w:pPr>
        <w:tabs>
          <w:tab w:val="left" w:pos="1092"/>
        </w:tabs>
        <w:rPr>
          <w:lang w:val="ru-RU"/>
        </w:rPr>
      </w:pPr>
    </w:p>
    <w:sectPr w:rsidR="00BF57EE" w:rsidRPr="00D10264" w:rsidSect="006008D4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C0F1B"/>
    <w:rsid w:val="002E1A7D"/>
    <w:rsid w:val="00301494"/>
    <w:rsid w:val="00330276"/>
    <w:rsid w:val="00432B79"/>
    <w:rsid w:val="006008D4"/>
    <w:rsid w:val="00B44D1B"/>
    <w:rsid w:val="00BC5E1A"/>
    <w:rsid w:val="00BF57EE"/>
    <w:rsid w:val="00C95339"/>
    <w:rsid w:val="00D10264"/>
    <w:rsid w:val="00D31453"/>
    <w:rsid w:val="00DB172A"/>
    <w:rsid w:val="00E209E2"/>
    <w:rsid w:val="00EA58AA"/>
    <w:rsid w:val="00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8DD9"/>
  <w15:docId w15:val="{00FF763E-6F2A-4795-9CF3-718563D6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33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533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B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2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32B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B79"/>
    <w:rPr>
      <w:color w:val="605E5C"/>
      <w:shd w:val="clear" w:color="auto" w:fill="E1DFDD"/>
    </w:rPr>
  </w:style>
  <w:style w:type="character" w:customStyle="1" w:styleId="FontStyle20">
    <w:name w:val="Font Style20"/>
    <w:rsid w:val="002E1A7D"/>
    <w:rPr>
      <w:rFonts w:ascii="Georgia" w:hAnsi="Georgia" w:cs="Georgia"/>
      <w:sz w:val="12"/>
      <w:szCs w:val="12"/>
    </w:rPr>
  </w:style>
  <w:style w:type="paragraph" w:styleId="a7">
    <w:name w:val="Normal (Web)"/>
    <w:basedOn w:val="a"/>
    <w:uiPriority w:val="99"/>
    <w:unhideWhenUsed/>
    <w:rsid w:val="00F5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ekonomicheskaya-bezopasnost-448446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987729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984.pdf&amp;show=dcatalogues/1/1532489/3984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urait.ru/viewer/ekonomicheskaya-bezopasnost-448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170222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2020-2021_38_04_01-зЭЭм-20-2_69_plx_Безопасность экономических систем</vt:lpstr>
    </vt:vector>
  </TitlesOfParts>
  <Company/>
  <LinksUpToDate>false</LinksUpToDate>
  <CharactersWithSpaces>43057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2020-2021_38_04_01-зЭЭм-20-2_69_plx_Безопасность экономических систем</dc:title>
  <dc:creator>FastReport.NET</dc:creator>
  <cp:lastModifiedBy>N S</cp:lastModifiedBy>
  <cp:revision>4</cp:revision>
  <dcterms:created xsi:type="dcterms:W3CDTF">2020-10-23T19:58:00Z</dcterms:created>
  <dcterms:modified xsi:type="dcterms:W3CDTF">2020-12-10T06:54:00Z</dcterms:modified>
</cp:coreProperties>
</file>