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EBB" w:rsidRDefault="00573B57">
      <w:pPr>
        <w:widowControl/>
        <w:autoSpaceDE/>
        <w:autoSpaceDN/>
        <w:adjustRightInd/>
        <w:spacing w:after="160" w:line="259" w:lineRule="auto"/>
        <w:ind w:firstLine="0"/>
        <w:jc w:val="left"/>
      </w:pPr>
      <w:r>
        <w:rPr>
          <w:b/>
          <w:iCs/>
          <w:noProof/>
        </w:rPr>
        <w:drawing>
          <wp:inline distT="0" distB="0" distL="0" distR="0" wp14:anchorId="79C1A05C" wp14:editId="1431D3D3">
            <wp:extent cx="5934075" cy="8391525"/>
            <wp:effectExtent l="0" t="0" r="0" b="0"/>
            <wp:docPr id="5" name="Рисунок 5" descr="C:\Users\And\AppData\Local\Microsoft\Windows\INetCache\Content.Word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\AppData\Local\Microsoft\Windows\INetCache\Content.Word\титул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EBB">
        <w:rPr>
          <w:b/>
          <w:iCs/>
        </w:rPr>
        <w:br w:type="page"/>
      </w:r>
    </w:p>
    <w:p w:rsidR="00905EBB" w:rsidRDefault="00573B5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04.95pt">
            <v:imagedata r:id="rId10" o:title="титул 2.jpeg"/>
          </v:shape>
        </w:pict>
      </w:r>
    </w:p>
    <w:p w:rsidR="00B7795B" w:rsidRDefault="00573B57">
      <w:pPr>
        <w:widowControl/>
        <w:autoSpaceDE/>
        <w:autoSpaceDN/>
        <w:adjustRightInd/>
        <w:spacing w:after="160" w:line="259" w:lineRule="auto"/>
        <w:ind w:firstLine="0"/>
        <w:jc w:val="left"/>
        <w:rPr>
          <w:rStyle w:val="FontStyle16"/>
          <w:bCs w:val="0"/>
          <w:iCs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4EA217" wp14:editId="30AD1689">
            <wp:extent cx="5772150" cy="8620125"/>
            <wp:effectExtent l="0" t="0" r="0" b="0"/>
            <wp:docPr id="2" name="Рисунок 2" descr="Описание: Описание: C:\Users\And\Desktop\РПД_54.03.01_СДб-19-3\СДб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And\Desktop\РПД_54.03.01_СДб-19-3\СДб-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52" w:rsidRPr="00C17915" w:rsidRDefault="002F4052" w:rsidP="002F4052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3A3A00" w:rsidRDefault="002F4052" w:rsidP="003A3A0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Целью</w:t>
      </w:r>
      <w:r w:rsidRPr="00C17915">
        <w:rPr>
          <w:rStyle w:val="FontStyle16"/>
          <w:b w:val="0"/>
          <w:sz w:val="24"/>
          <w:szCs w:val="24"/>
        </w:rPr>
        <w:t xml:space="preserve"> освоения</w:t>
      </w:r>
      <w:r>
        <w:rPr>
          <w:rStyle w:val="FontStyle16"/>
          <w:b w:val="0"/>
          <w:sz w:val="24"/>
          <w:szCs w:val="24"/>
        </w:rPr>
        <w:t xml:space="preserve"> дисциплины </w:t>
      </w:r>
      <w:r w:rsidR="003A3A00" w:rsidRPr="00AF2BB2">
        <w:rPr>
          <w:rStyle w:val="FontStyle16"/>
          <w:b w:val="0"/>
          <w:sz w:val="24"/>
          <w:szCs w:val="24"/>
        </w:rPr>
        <w:t>«</w:t>
      </w:r>
      <w:r w:rsidR="003A3A00">
        <w:rPr>
          <w:rStyle w:val="FontStyle16"/>
          <w:b w:val="0"/>
          <w:sz w:val="24"/>
          <w:szCs w:val="24"/>
        </w:rPr>
        <w:t xml:space="preserve">Истории региональной архитектуры Урала» </w:t>
      </w:r>
      <w:r w:rsidR="003A3A00" w:rsidRPr="00AF2BB2">
        <w:rPr>
          <w:rStyle w:val="FontStyle16"/>
          <w:b w:val="0"/>
          <w:sz w:val="24"/>
          <w:szCs w:val="24"/>
        </w:rPr>
        <w:t>явля</w:t>
      </w:r>
      <w:r w:rsidR="003A3A00">
        <w:rPr>
          <w:rStyle w:val="FontStyle16"/>
          <w:b w:val="0"/>
          <w:sz w:val="24"/>
          <w:szCs w:val="24"/>
        </w:rPr>
        <w:t>е</w:t>
      </w:r>
      <w:r w:rsidR="003A3A00" w:rsidRPr="00AF2BB2">
        <w:rPr>
          <w:rStyle w:val="FontStyle16"/>
          <w:b w:val="0"/>
          <w:sz w:val="24"/>
          <w:szCs w:val="24"/>
        </w:rPr>
        <w:t>тся</w:t>
      </w:r>
    </w:p>
    <w:p w:rsidR="003A3A00" w:rsidRPr="003A3A00" w:rsidRDefault="003A3A00" w:rsidP="003A3A00">
      <w:r>
        <w:lastRenderedPageBreak/>
        <w:t>знакомство</w:t>
      </w:r>
      <w:r w:rsidRPr="00034467">
        <w:t xml:space="preserve"> студентов с </w:t>
      </w:r>
      <w:r>
        <w:t xml:space="preserve">традициями и </w:t>
      </w:r>
      <w:r w:rsidRPr="00034467">
        <w:t>особенностями архитектуры</w:t>
      </w:r>
      <w:r>
        <w:t xml:space="preserve"> родного края и освоение </w:t>
      </w:r>
      <w:r w:rsidR="00E82591">
        <w:rPr>
          <w:iCs/>
        </w:rPr>
        <w:t>методов</w:t>
      </w:r>
      <w:r>
        <w:rPr>
          <w:iCs/>
        </w:rPr>
        <w:t xml:space="preserve"> применения полученных знаний в профессиональной деятельности.</w:t>
      </w:r>
    </w:p>
    <w:p w:rsidR="002F4052" w:rsidRDefault="002F4052" w:rsidP="002F4052">
      <w:pPr>
        <w:rPr>
          <w:bCs/>
        </w:rPr>
      </w:pPr>
    </w:p>
    <w:p w:rsidR="002F4052" w:rsidRPr="00CD1CA8" w:rsidRDefault="002F4052" w:rsidP="002F4052">
      <w:pPr>
        <w:pStyle w:val="1"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</w:t>
      </w:r>
      <w:r w:rsidR="00CD1CA8">
        <w:rPr>
          <w:rStyle w:val="FontStyle16"/>
          <w:b/>
          <w:sz w:val="24"/>
          <w:szCs w:val="24"/>
        </w:rPr>
        <w:t xml:space="preserve">программы </w:t>
      </w:r>
      <w:r w:rsidR="00CD1CA8">
        <w:rPr>
          <w:rStyle w:val="FontStyle16"/>
          <w:b/>
          <w:sz w:val="24"/>
          <w:szCs w:val="24"/>
        </w:rPr>
        <w:br/>
        <w:t>подготовки  бакалавра</w:t>
      </w:r>
    </w:p>
    <w:p w:rsidR="003A3A00" w:rsidRDefault="003A3A00" w:rsidP="003A3A00">
      <w:pPr>
        <w:shd w:val="clear" w:color="auto" w:fill="FFFFFF"/>
        <w:tabs>
          <w:tab w:val="left" w:pos="710"/>
        </w:tabs>
        <w:ind w:right="40"/>
        <w:rPr>
          <w:color w:val="000000"/>
        </w:rPr>
      </w:pPr>
      <w:r w:rsidRPr="00BA5B8B">
        <w:rPr>
          <w:color w:val="000000"/>
        </w:rPr>
        <w:t xml:space="preserve">Дисциплина </w:t>
      </w:r>
      <w:r w:rsidRPr="00AF2BB2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 xml:space="preserve">Истории региональной архитектуры Урала» </w:t>
      </w:r>
      <w:r w:rsidRPr="00BA5B8B">
        <w:rPr>
          <w:color w:val="000000"/>
        </w:rPr>
        <w:t xml:space="preserve">относится к </w:t>
      </w:r>
      <w:r>
        <w:rPr>
          <w:color w:val="000000"/>
        </w:rPr>
        <w:t>циклу   дисциплин по выбору Б</w:t>
      </w:r>
      <w:proofErr w:type="gramStart"/>
      <w:r>
        <w:rPr>
          <w:color w:val="000000"/>
        </w:rPr>
        <w:t>1</w:t>
      </w:r>
      <w:proofErr w:type="gramEnd"/>
      <w:r>
        <w:rPr>
          <w:color w:val="000000"/>
        </w:rPr>
        <w:t>.В.ДВ.</w:t>
      </w:r>
      <w:r w:rsidR="00631ECB">
        <w:rPr>
          <w:color w:val="000000"/>
        </w:rPr>
        <w:t>0</w:t>
      </w:r>
      <w:r>
        <w:rPr>
          <w:color w:val="000000"/>
        </w:rPr>
        <w:t>5 и изучается в 7 семестре.  Данная дисциплина</w:t>
      </w:r>
      <w:r w:rsidRPr="00BA5B8B">
        <w:rPr>
          <w:color w:val="000000"/>
        </w:rPr>
        <w:t xml:space="preserve"> изучается</w:t>
      </w:r>
      <w:r>
        <w:rPr>
          <w:color w:val="000000"/>
        </w:rPr>
        <w:t xml:space="preserve"> студентами на 4 курсе и может опираться на следующие дисциплины «История искусств», «История и типология архитектурных форм», </w:t>
      </w:r>
      <w:r w:rsidR="00F778B1">
        <w:rPr>
          <w:color w:val="000000"/>
        </w:rPr>
        <w:t xml:space="preserve">«История дизайна, науки и техники», </w:t>
      </w:r>
      <w:r>
        <w:rPr>
          <w:color w:val="000000"/>
        </w:rPr>
        <w:t>«Материаловедение и техн</w:t>
      </w:r>
      <w:r w:rsidR="00F778B1">
        <w:rPr>
          <w:color w:val="000000"/>
        </w:rPr>
        <w:t>ологии современного дизайна среды</w:t>
      </w:r>
      <w:r>
        <w:rPr>
          <w:color w:val="000000"/>
        </w:rPr>
        <w:t xml:space="preserve">».  </w:t>
      </w:r>
    </w:p>
    <w:p w:rsidR="003A3A00" w:rsidRDefault="003A3A00" w:rsidP="003A3A00">
      <w:pPr>
        <w:rPr>
          <w:rStyle w:val="FontStyle16"/>
          <w:b w:val="0"/>
          <w:sz w:val="24"/>
          <w:szCs w:val="24"/>
        </w:rPr>
      </w:pPr>
      <w:r w:rsidRPr="00500B7F">
        <w:rPr>
          <w:color w:val="000000"/>
          <w:szCs w:val="16"/>
        </w:rPr>
        <w:t>Основные компет</w:t>
      </w:r>
      <w:r>
        <w:rPr>
          <w:color w:val="000000"/>
          <w:szCs w:val="16"/>
        </w:rPr>
        <w:t>енции, полученные при изучении «Истории региональной архитектуры Урала»</w:t>
      </w:r>
      <w:r w:rsidR="00BC4B47">
        <w:rPr>
          <w:color w:val="000000"/>
          <w:szCs w:val="16"/>
        </w:rPr>
        <w:t xml:space="preserve"> </w:t>
      </w:r>
      <w:r w:rsidRPr="00500B7F">
        <w:rPr>
          <w:color w:val="000000"/>
          <w:szCs w:val="16"/>
        </w:rPr>
        <w:t>являются необходимыми входными знаниями для</w:t>
      </w:r>
      <w:r>
        <w:rPr>
          <w:color w:val="000000"/>
          <w:szCs w:val="16"/>
        </w:rPr>
        <w:t xml:space="preserve">   дисциплины</w:t>
      </w:r>
      <w:r w:rsidR="00BC4B47">
        <w:rPr>
          <w:color w:val="000000"/>
          <w:szCs w:val="16"/>
        </w:rPr>
        <w:t xml:space="preserve"> </w:t>
      </w:r>
      <w:r>
        <w:rPr>
          <w:color w:val="000000"/>
        </w:rPr>
        <w:t>«</w:t>
      </w:r>
      <w:r w:rsidR="00BC4B47">
        <w:rPr>
          <w:color w:val="000000"/>
        </w:rPr>
        <w:t>Стилеобразование</w:t>
      </w:r>
      <w:r>
        <w:rPr>
          <w:color w:val="000000"/>
        </w:rPr>
        <w:t xml:space="preserve"> в дизайне</w:t>
      </w:r>
      <w:r w:rsidRPr="00BA5B8B">
        <w:rPr>
          <w:color w:val="000000"/>
        </w:rPr>
        <w:t>»</w:t>
      </w:r>
      <w:r>
        <w:rPr>
          <w:color w:val="000000"/>
        </w:rPr>
        <w:t>,</w:t>
      </w:r>
      <w:r w:rsidR="00BC4B47">
        <w:rPr>
          <w:color w:val="000000"/>
        </w:rPr>
        <w:t xml:space="preserve"> «Эвристические методы проектирования среды»,</w:t>
      </w:r>
      <w:r>
        <w:rPr>
          <w:color w:val="000000"/>
        </w:rPr>
        <w:t xml:space="preserve"> а также для производственной практики и государственной итоговой аттестации. </w:t>
      </w:r>
    </w:p>
    <w:p w:rsidR="005B1A8A" w:rsidRDefault="005B1A8A" w:rsidP="005B1A8A">
      <w:pPr>
        <w:rPr>
          <w:rStyle w:val="FontStyle16"/>
          <w:b w:val="0"/>
          <w:sz w:val="24"/>
          <w:szCs w:val="24"/>
        </w:rPr>
      </w:pPr>
    </w:p>
    <w:p w:rsidR="002F4052" w:rsidRPr="00C17915" w:rsidRDefault="002F4052" w:rsidP="002F4052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2F4052" w:rsidRPr="00C17915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F45BF">
        <w:rPr>
          <w:rStyle w:val="FontStyle16"/>
          <w:b w:val="0"/>
          <w:sz w:val="24"/>
          <w:szCs w:val="24"/>
        </w:rPr>
        <w:t>«</w:t>
      </w:r>
      <w:r w:rsidR="008A3CEA">
        <w:rPr>
          <w:rStyle w:val="FontStyle16"/>
          <w:b w:val="0"/>
          <w:sz w:val="24"/>
          <w:szCs w:val="24"/>
        </w:rPr>
        <w:t>История</w:t>
      </w:r>
      <w:r w:rsidR="003A3A00">
        <w:rPr>
          <w:rStyle w:val="FontStyle16"/>
          <w:b w:val="0"/>
          <w:sz w:val="24"/>
          <w:szCs w:val="24"/>
        </w:rPr>
        <w:t xml:space="preserve"> региональной архитектуры Урала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2F4052" w:rsidRDefault="002F4052" w:rsidP="002F405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F4052" w:rsidRPr="009C752C" w:rsidTr="00545E9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9C752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9C752C">
              <w:t xml:space="preserve">Структурный </w:t>
            </w:r>
            <w:r w:rsidRPr="009C752C">
              <w:br/>
              <w:t xml:space="preserve">элемент </w:t>
            </w:r>
            <w:r w:rsidRPr="009C752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9C752C" w:rsidRDefault="002F4052" w:rsidP="00545E92">
            <w:pPr>
              <w:ind w:firstLine="0"/>
              <w:jc w:val="center"/>
              <w:rPr>
                <w:highlight w:val="yellow"/>
              </w:rPr>
            </w:pPr>
            <w:r w:rsidRPr="009C752C">
              <w:rPr>
                <w:bCs/>
              </w:rPr>
              <w:t xml:space="preserve">Планируемые результаты обучения </w:t>
            </w:r>
          </w:p>
        </w:tc>
      </w:tr>
      <w:tr w:rsidR="002F4052" w:rsidRPr="009C752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A00" w:rsidRPr="009C752C" w:rsidRDefault="003A3A00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52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ОПК 7</w:t>
            </w: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4052" w:rsidRPr="009C752C" w:rsidRDefault="002F4052" w:rsidP="00545E92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4052" w:rsidRPr="009C752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3A3A00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C752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 xml:space="preserve"> способы </w:t>
            </w: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поиска, хранения, обработки и анализа информации из различных источников и баз данных.</w:t>
            </w:r>
          </w:p>
        </w:tc>
      </w:tr>
      <w:tr w:rsidR="002F4052" w:rsidRPr="009C752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представлять информацию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F4052" w:rsidRPr="009C752C" w:rsidTr="00545E9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3A3A00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color w:val="C00000"/>
                <w:sz w:val="24"/>
                <w:szCs w:val="24"/>
                <w:highlight w:val="yellow"/>
              </w:rPr>
            </w:pPr>
            <w:r w:rsidRPr="009C752C">
              <w:rPr>
                <w:rFonts w:ascii="Times New Roman" w:hAnsi="Times New Roman" w:cs="Times New Roman"/>
                <w:iCs/>
                <w:sz w:val="24"/>
                <w:szCs w:val="24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9C75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F4052" w:rsidRPr="009C752C" w:rsidTr="00545E9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3A3A00" w:rsidP="003A3A00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color w:val="C00000"/>
                <w:highlight w:val="yellow"/>
              </w:rPr>
            </w:pPr>
            <w:r w:rsidRPr="009C752C">
              <w:rPr>
                <w:b/>
                <w:iCs/>
              </w:rPr>
              <w:t>ПК-12</w:t>
            </w:r>
            <w:r w:rsidRPr="009C752C">
              <w:rPr>
                <w:iCs/>
              </w:rPr>
              <w:t xml:space="preserve"> –способностью применять методы научных исследований при создании </w:t>
            </w:r>
            <w:proofErr w:type="gramStart"/>
            <w:r w:rsidRPr="009C752C">
              <w:rPr>
                <w:iCs/>
              </w:rPr>
              <w:t>дизайн-проектов</w:t>
            </w:r>
            <w:proofErr w:type="gramEnd"/>
            <w:r w:rsidRPr="009C752C">
              <w:rPr>
                <w:iCs/>
              </w:rPr>
              <w:t xml:space="preserve"> и обосновывать новизну собственных концептуальных решений</w:t>
            </w:r>
            <w:r w:rsidRPr="009C752C">
              <w:rPr>
                <w:b/>
                <w:iCs/>
              </w:rPr>
              <w:t>.</w:t>
            </w:r>
          </w:p>
        </w:tc>
      </w:tr>
      <w:tr w:rsidR="002F4052" w:rsidRPr="009C752C" w:rsidTr="00545E9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545E92">
            <w:pPr>
              <w:ind w:firstLine="0"/>
              <w:rPr>
                <w:highlight w:val="yellow"/>
              </w:rPr>
            </w:pPr>
            <w:r w:rsidRPr="009C752C">
              <w:t>-</w:t>
            </w:r>
            <w:r w:rsidRPr="009C752C">
              <w:rPr>
                <w:iCs/>
              </w:rPr>
              <w:t xml:space="preserve"> методы научных исследований при создании </w:t>
            </w:r>
            <w:proofErr w:type="gramStart"/>
            <w:r w:rsidRPr="009C752C">
              <w:rPr>
                <w:iCs/>
              </w:rPr>
              <w:t>дизайн-проектов</w:t>
            </w:r>
            <w:proofErr w:type="gramEnd"/>
          </w:p>
        </w:tc>
      </w:tr>
      <w:tr w:rsidR="002F4052" w:rsidRPr="009C752C" w:rsidTr="00545E9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911DAE" w:rsidP="008A3CEA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9C752C">
              <w:rPr>
                <w:sz w:val="24"/>
                <w:szCs w:val="24"/>
              </w:rPr>
              <w:t>-</w:t>
            </w:r>
            <w:r w:rsidRPr="009C752C">
              <w:rPr>
                <w:iCs/>
                <w:sz w:val="24"/>
                <w:szCs w:val="24"/>
              </w:rPr>
              <w:t xml:space="preserve"> применять методы научных исследований при создании </w:t>
            </w:r>
            <w:proofErr w:type="gramStart"/>
            <w:r w:rsidRPr="009C752C">
              <w:rPr>
                <w:iCs/>
                <w:sz w:val="24"/>
                <w:szCs w:val="24"/>
              </w:rPr>
              <w:t>дизайн-проектов</w:t>
            </w:r>
            <w:proofErr w:type="gramEnd"/>
            <w:r w:rsidRPr="009C752C">
              <w:rPr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9C752C">
              <w:rPr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9C752C" w:rsidTr="00545E9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2F4052" w:rsidP="00545E92">
            <w:pPr>
              <w:ind w:firstLine="0"/>
              <w:jc w:val="left"/>
            </w:pPr>
            <w:r w:rsidRPr="009C752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9C752C" w:rsidRDefault="00D7278A" w:rsidP="00545E92">
            <w:pPr>
              <w:ind w:firstLine="0"/>
              <w:jc w:val="left"/>
              <w:rPr>
                <w:highlight w:val="yellow"/>
              </w:rPr>
            </w:pPr>
            <w:r w:rsidRPr="009C752C">
              <w:rPr>
                <w:iCs/>
              </w:rPr>
              <w:t>-</w:t>
            </w:r>
            <w:r w:rsidR="00911DAE" w:rsidRPr="009C752C">
              <w:rPr>
                <w:iCs/>
              </w:rPr>
              <w:t xml:space="preserve">способностью применять методы научных исследований при создании </w:t>
            </w:r>
            <w:proofErr w:type="gramStart"/>
            <w:r w:rsidR="00911DAE" w:rsidRPr="009C752C">
              <w:rPr>
                <w:iCs/>
              </w:rPr>
              <w:t>дизайн-проектов</w:t>
            </w:r>
            <w:proofErr w:type="gramEnd"/>
            <w:r w:rsidR="00911DAE" w:rsidRPr="009C752C">
              <w:rPr>
                <w:iCs/>
              </w:rPr>
              <w:t xml:space="preserve"> и обосновывать новизну собственных концептуальных решений</w:t>
            </w:r>
            <w:r w:rsidR="00911DAE" w:rsidRPr="009C752C">
              <w:rPr>
                <w:b/>
                <w:iCs/>
              </w:rPr>
              <w:t>.</w:t>
            </w:r>
          </w:p>
        </w:tc>
      </w:tr>
    </w:tbl>
    <w:p w:rsidR="00F02DC0" w:rsidRDefault="00F02DC0" w:rsidP="002F4052">
      <w:pPr>
        <w:pStyle w:val="1"/>
        <w:rPr>
          <w:rStyle w:val="FontStyle18"/>
          <w:b/>
          <w:sz w:val="24"/>
          <w:szCs w:val="24"/>
        </w:rPr>
      </w:pPr>
    </w:p>
    <w:p w:rsidR="002F4052" w:rsidRPr="00F02DC0" w:rsidRDefault="002F4052" w:rsidP="00F02DC0">
      <w:pPr>
        <w:sectPr w:rsidR="002F4052" w:rsidRPr="00F02DC0" w:rsidSect="00545E92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F4052" w:rsidRPr="00C17915" w:rsidRDefault="002F4052" w:rsidP="002F4052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7B1976" w:rsidRPr="00100260" w:rsidRDefault="007B1976" w:rsidP="007B1976">
      <w:r w:rsidRPr="00100260">
        <w:rPr>
          <w:color w:val="000000"/>
        </w:rPr>
        <w:t>Общая</w:t>
      </w:r>
      <w:r w:rsidRPr="00100260">
        <w:t xml:space="preserve"> </w:t>
      </w:r>
      <w:r w:rsidRPr="00100260">
        <w:rPr>
          <w:color w:val="000000"/>
        </w:rPr>
        <w:t>трудоемкость</w:t>
      </w:r>
      <w:r w:rsidRPr="00100260">
        <w:t xml:space="preserve"> </w:t>
      </w:r>
      <w:r w:rsidRPr="00100260">
        <w:rPr>
          <w:color w:val="000000"/>
        </w:rPr>
        <w:t>дисциплины</w:t>
      </w:r>
      <w:r w:rsidRPr="00100260">
        <w:t xml:space="preserve"> </w:t>
      </w:r>
      <w:r w:rsidRPr="00100260">
        <w:rPr>
          <w:color w:val="000000"/>
        </w:rPr>
        <w:t>составляет</w:t>
      </w:r>
      <w:r w:rsidRPr="00100260">
        <w:t xml:space="preserve"> </w:t>
      </w:r>
      <w:r w:rsidRPr="00100260">
        <w:rPr>
          <w:color w:val="000000"/>
        </w:rPr>
        <w:t>4</w:t>
      </w:r>
      <w:r w:rsidRPr="00100260">
        <w:t xml:space="preserve"> </w:t>
      </w:r>
      <w:r w:rsidRPr="00100260">
        <w:rPr>
          <w:color w:val="000000"/>
        </w:rPr>
        <w:t>зачетных</w:t>
      </w:r>
      <w:r w:rsidRPr="00100260">
        <w:t xml:space="preserve"> </w:t>
      </w:r>
      <w:r w:rsidRPr="00100260">
        <w:rPr>
          <w:color w:val="000000"/>
        </w:rPr>
        <w:t>единиц</w:t>
      </w:r>
      <w:r w:rsidRPr="00100260">
        <w:t xml:space="preserve"> </w:t>
      </w:r>
      <w:r w:rsidRPr="00100260">
        <w:rPr>
          <w:color w:val="000000"/>
        </w:rPr>
        <w:t>144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часов,</w:t>
      </w:r>
      <w:r w:rsidRPr="00100260">
        <w:t xml:space="preserve"> </w:t>
      </w:r>
      <w:r w:rsidRPr="00100260">
        <w:rPr>
          <w:color w:val="000000"/>
        </w:rPr>
        <w:t>в</w:t>
      </w:r>
      <w:r w:rsidRPr="00100260">
        <w:t xml:space="preserve"> </w:t>
      </w:r>
      <w:r w:rsidRPr="00100260">
        <w:rPr>
          <w:color w:val="000000"/>
        </w:rPr>
        <w:t>том</w:t>
      </w:r>
      <w:r w:rsidRPr="00100260">
        <w:t xml:space="preserve"> </w:t>
      </w:r>
      <w:r w:rsidRPr="00100260">
        <w:rPr>
          <w:color w:val="000000"/>
        </w:rPr>
        <w:t>числе: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контактная</w:t>
      </w:r>
      <w:r w:rsidRPr="00100260">
        <w:t xml:space="preserve"> </w:t>
      </w:r>
      <w:r w:rsidRPr="00100260">
        <w:rPr>
          <w:color w:val="000000"/>
        </w:rPr>
        <w:t>работа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57,2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часов: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proofErr w:type="gramStart"/>
      <w:r w:rsidRPr="00100260">
        <w:rPr>
          <w:color w:val="000000"/>
        </w:rPr>
        <w:t>аудиторная</w:t>
      </w:r>
      <w:proofErr w:type="gramEnd"/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54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часов;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proofErr w:type="gramStart"/>
      <w:r w:rsidRPr="00100260">
        <w:rPr>
          <w:color w:val="000000"/>
        </w:rPr>
        <w:t>внеаудиторная</w:t>
      </w:r>
      <w:proofErr w:type="gramEnd"/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3,2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самостоятельная</w:t>
      </w:r>
      <w:r w:rsidRPr="00100260">
        <w:t xml:space="preserve"> </w:t>
      </w:r>
      <w:r w:rsidRPr="00100260">
        <w:rPr>
          <w:color w:val="000000"/>
        </w:rPr>
        <w:t>работа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51,1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часов;</w:t>
      </w:r>
      <w:r w:rsidRPr="00100260">
        <w:t xml:space="preserve"> </w:t>
      </w:r>
    </w:p>
    <w:p w:rsidR="007B1976" w:rsidRPr="00100260" w:rsidRDefault="007B1976" w:rsidP="007B1976"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подготовка</w:t>
      </w:r>
      <w:r w:rsidRPr="00100260">
        <w:t xml:space="preserve"> </w:t>
      </w:r>
      <w:r w:rsidRPr="00100260">
        <w:rPr>
          <w:color w:val="000000"/>
        </w:rPr>
        <w:t>к</w:t>
      </w:r>
      <w:r w:rsidRPr="00100260">
        <w:t xml:space="preserve"> </w:t>
      </w:r>
      <w:r w:rsidRPr="00100260">
        <w:rPr>
          <w:color w:val="000000"/>
        </w:rPr>
        <w:t>экзамену</w:t>
      </w:r>
      <w:r w:rsidRPr="00100260">
        <w:t xml:space="preserve"> </w:t>
      </w:r>
      <w:r w:rsidRPr="00100260"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35,7</w:t>
      </w:r>
      <w:r w:rsidRPr="00100260">
        <w:t xml:space="preserve"> </w:t>
      </w:r>
      <w:r w:rsidRPr="00100260">
        <w:rPr>
          <w:color w:val="000000"/>
        </w:rPr>
        <w:t>акад.</w:t>
      </w:r>
      <w:r w:rsidRPr="00100260">
        <w:t xml:space="preserve"> </w:t>
      </w:r>
      <w:r w:rsidRPr="00100260">
        <w:rPr>
          <w:color w:val="000000"/>
        </w:rPr>
        <w:t>часа</w:t>
      </w:r>
      <w:r w:rsidRPr="00100260">
        <w:t xml:space="preserve"> </w:t>
      </w:r>
    </w:p>
    <w:p w:rsidR="007B1976" w:rsidRPr="00100260" w:rsidRDefault="007B1976" w:rsidP="007B1976"/>
    <w:p w:rsidR="002F4052" w:rsidRDefault="007B1976" w:rsidP="007B1976">
      <w:pPr>
        <w:tabs>
          <w:tab w:val="left" w:pos="851"/>
        </w:tabs>
        <w:rPr>
          <w:color w:val="000000"/>
        </w:rPr>
      </w:pPr>
      <w:r w:rsidRPr="00100260">
        <w:rPr>
          <w:color w:val="000000"/>
        </w:rPr>
        <w:t>Форма</w:t>
      </w:r>
      <w:r w:rsidRPr="00100260">
        <w:t xml:space="preserve"> </w:t>
      </w:r>
      <w:r w:rsidRPr="00100260">
        <w:rPr>
          <w:color w:val="000000"/>
        </w:rPr>
        <w:t>аттестации</w:t>
      </w:r>
      <w:r w:rsidRPr="00100260">
        <w:t xml:space="preserve"> </w:t>
      </w:r>
      <w:r>
        <w:rPr>
          <w:color w:val="000000"/>
        </w:rPr>
        <w:t>–</w:t>
      </w:r>
      <w:r w:rsidRPr="00100260">
        <w:t xml:space="preserve"> </w:t>
      </w:r>
      <w:r w:rsidRPr="00100260">
        <w:rPr>
          <w:color w:val="000000"/>
        </w:rPr>
        <w:t>экзамен</w:t>
      </w:r>
    </w:p>
    <w:p w:rsidR="007B1976" w:rsidRPr="00C17915" w:rsidRDefault="007B1976" w:rsidP="007B197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6"/>
        <w:gridCol w:w="864"/>
        <w:gridCol w:w="900"/>
        <w:gridCol w:w="809"/>
        <w:gridCol w:w="2826"/>
        <w:gridCol w:w="2921"/>
        <w:gridCol w:w="1356"/>
      </w:tblGrid>
      <w:tr w:rsidR="002F4052" w:rsidRPr="00C17915" w:rsidTr="00545E92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Раздел/ тема</w:t>
            </w:r>
          </w:p>
          <w:p w:rsidR="002F4052" w:rsidRPr="00C17915" w:rsidRDefault="002F4052" w:rsidP="00545E92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vAlign w:val="center"/>
          </w:tcPr>
          <w:p w:rsidR="002F4052" w:rsidRPr="00E63F37" w:rsidRDefault="002F4052" w:rsidP="00545E92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E63F3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F4052" w:rsidRPr="00E63F37" w:rsidRDefault="002F4052" w:rsidP="00545E9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F4052" w:rsidRPr="00C17915" w:rsidRDefault="002F4052" w:rsidP="00545E9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2F4052" w:rsidRPr="00C17915" w:rsidTr="00545E92">
        <w:trPr>
          <w:cantSplit/>
          <w:trHeight w:val="1134"/>
          <w:tblHeader/>
        </w:trPr>
        <w:tc>
          <w:tcPr>
            <w:tcW w:w="1368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1" w:type="pct"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2F4052" w:rsidRPr="00C45CAB" w:rsidRDefault="002F4052" w:rsidP="00545E9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F4052" w:rsidRPr="00C17915" w:rsidRDefault="002F4052" w:rsidP="00545E92">
            <w:pPr>
              <w:pStyle w:val="Style14"/>
              <w:widowControl/>
              <w:jc w:val="center"/>
            </w:pPr>
          </w:p>
        </w:tc>
      </w:tr>
      <w:tr w:rsidR="002F4052" w:rsidRPr="00C17915" w:rsidTr="00545E92">
        <w:trPr>
          <w:trHeight w:val="268"/>
        </w:trPr>
        <w:tc>
          <w:tcPr>
            <w:tcW w:w="1368" w:type="pct"/>
          </w:tcPr>
          <w:p w:rsidR="002F4052" w:rsidRPr="00C17915" w:rsidRDefault="002F4052" w:rsidP="00D74DA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1. Раздел.</w:t>
            </w:r>
            <w:r w:rsidR="00D74DAD">
              <w:t xml:space="preserve"> Типология архитектурных зданий и сооружений Урала.</w:t>
            </w:r>
          </w:p>
        </w:tc>
        <w:tc>
          <w:tcPr>
            <w:tcW w:w="196" w:type="pct"/>
          </w:tcPr>
          <w:p w:rsidR="002F4052" w:rsidRPr="00C52592" w:rsidRDefault="00E82591" w:rsidP="00545E92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2F4052" w:rsidRPr="00C45CAB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54" w:type="pct"/>
          </w:tcPr>
          <w:p w:rsidR="002F4052" w:rsidRPr="00C17915" w:rsidRDefault="002F4052" w:rsidP="00545E92">
            <w:pPr>
              <w:pStyle w:val="Style14"/>
              <w:widowControl/>
              <w:ind w:firstLine="0"/>
              <w:jc w:val="left"/>
            </w:pPr>
          </w:p>
        </w:tc>
      </w:tr>
      <w:tr w:rsidR="00EC4730" w:rsidRPr="00C17915" w:rsidTr="00545E92">
        <w:trPr>
          <w:trHeight w:val="635"/>
        </w:trPr>
        <w:tc>
          <w:tcPr>
            <w:tcW w:w="1368" w:type="pct"/>
          </w:tcPr>
          <w:p w:rsidR="00EC4730" w:rsidRPr="00067A55" w:rsidRDefault="00EC4730" w:rsidP="00F417B9">
            <w:pPr>
              <w:pStyle w:val="Style14"/>
              <w:widowControl/>
              <w:ind w:firstLine="0"/>
            </w:pPr>
            <w:r>
              <w:t>1.1.</w:t>
            </w:r>
            <w:r w:rsidRPr="008F364E">
              <w:t>Тема</w:t>
            </w:r>
            <w:r>
              <w:t xml:space="preserve">: </w:t>
            </w:r>
            <w:r w:rsidR="00D74DAD" w:rsidRPr="00F417B9">
              <w:rPr>
                <w:b/>
              </w:rPr>
              <w:t>этапы освоения русскими территории Урала</w:t>
            </w:r>
            <w:r w:rsidR="00D74DAD">
              <w:t>.</w:t>
            </w:r>
            <w:r w:rsidR="00F417B9">
              <w:t xml:space="preserve"> Социально-экономические причины продвижения русских к Уралу. Коренное население Урала. Взаимоотношение русских с другими народами Урала. Крепости и острожки. Роль монастырей в процессе освоения русскими уральских земель.</w:t>
            </w:r>
          </w:p>
        </w:tc>
        <w:tc>
          <w:tcPr>
            <w:tcW w:w="196" w:type="pct"/>
          </w:tcPr>
          <w:p w:rsidR="00EC4730" w:rsidRPr="00C52592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  <w:r w:rsidRPr="002A328F">
              <w:t>4</w:t>
            </w:r>
            <w:r>
              <w:t>/2</w:t>
            </w:r>
          </w:p>
        </w:tc>
        <w:tc>
          <w:tcPr>
            <w:tcW w:w="271" w:type="pct"/>
          </w:tcPr>
          <w:p w:rsidR="00EC4730" w:rsidRPr="006253C9" w:rsidRDefault="00485DAE" w:rsidP="00EC4730">
            <w:pPr>
              <w:pStyle w:val="Style14"/>
              <w:widowControl/>
              <w:ind w:firstLine="0"/>
              <w:jc w:val="center"/>
              <w:rPr>
                <w:rStyle w:val="FontStyle31"/>
                <w:color w:val="00B050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2A328F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2A328F">
              <w:rPr>
                <w:bCs/>
                <w:iCs/>
              </w:rPr>
              <w:t>-Подготовка к практическому, занятию.</w:t>
            </w:r>
          </w:p>
          <w:p w:rsidR="00EC4730" w:rsidRPr="003C51AE" w:rsidRDefault="00EC4730" w:rsidP="00AE3F7F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bCs/>
                <w:iCs/>
                <w:sz w:val="24"/>
                <w:szCs w:val="24"/>
              </w:rPr>
            </w:pPr>
            <w:proofErr w:type="gramStart"/>
            <w:r w:rsidRPr="002A328F">
              <w:rPr>
                <w:bCs/>
                <w:iCs/>
              </w:rPr>
              <w:t>-Поиск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EC4730">
              <w:rPr>
                <w:iCs/>
              </w:rPr>
              <w:t>ОПК 7-з</w:t>
            </w:r>
          </w:p>
        </w:tc>
      </w:tr>
      <w:tr w:rsidR="00EC4730" w:rsidRPr="00C17915" w:rsidTr="00545E92">
        <w:trPr>
          <w:trHeight w:val="422"/>
        </w:trPr>
        <w:tc>
          <w:tcPr>
            <w:tcW w:w="1368" w:type="pct"/>
          </w:tcPr>
          <w:p w:rsidR="00EC4730" w:rsidRPr="00887121" w:rsidRDefault="00EC4730" w:rsidP="00F417B9">
            <w:pPr>
              <w:pStyle w:val="Style14"/>
              <w:widowControl/>
              <w:ind w:firstLine="0"/>
              <w:rPr>
                <w:rFonts w:eastAsia="Calibri"/>
                <w:kern w:val="24"/>
              </w:rPr>
            </w:pPr>
            <w:r w:rsidRPr="008F364E">
              <w:t xml:space="preserve">1.2. </w:t>
            </w:r>
            <w:proofErr w:type="spellStart"/>
            <w:r w:rsidRPr="008F364E">
              <w:t>Тема</w:t>
            </w:r>
            <w:proofErr w:type="gramStart"/>
            <w:r w:rsidRPr="008F364E">
              <w:t>:</w:t>
            </w:r>
            <w:r w:rsidR="00D74DAD" w:rsidRPr="00F417B9">
              <w:rPr>
                <w:b/>
              </w:rPr>
              <w:t>т</w:t>
            </w:r>
            <w:proofErr w:type="gramEnd"/>
            <w:r w:rsidR="00D74DAD" w:rsidRPr="00F417B9">
              <w:rPr>
                <w:b/>
              </w:rPr>
              <w:t>ипология</w:t>
            </w:r>
            <w:proofErr w:type="spellEnd"/>
            <w:r w:rsidR="00D74DAD" w:rsidRPr="00F417B9">
              <w:rPr>
                <w:b/>
              </w:rPr>
              <w:t xml:space="preserve"> жилищ Урала</w:t>
            </w:r>
            <w:r w:rsidR="00F417B9">
              <w:t xml:space="preserve">. Принципы расселения русского </w:t>
            </w:r>
            <w:r w:rsidR="00F417B9">
              <w:lastRenderedPageBreak/>
              <w:t xml:space="preserve">населения по уральскому региону. Русская деревня – расположение, устройство и географические особенности. Типология домов Урала. Устройство дома и крестьянской усадьбы. </w:t>
            </w:r>
          </w:p>
        </w:tc>
        <w:tc>
          <w:tcPr>
            <w:tcW w:w="196" w:type="pct"/>
          </w:tcPr>
          <w:p w:rsidR="00EC4730" w:rsidRPr="00C52592" w:rsidRDefault="00E82591" w:rsidP="00EC473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EC4730" w:rsidRPr="002A328F" w:rsidRDefault="00AE3F7F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2A328F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2A328F" w:rsidRDefault="00EC4730" w:rsidP="00AE3F7F">
            <w:pPr>
              <w:tabs>
                <w:tab w:val="left" w:pos="993"/>
              </w:tabs>
              <w:ind w:firstLine="0"/>
              <w:jc w:val="center"/>
            </w:pPr>
            <w:r w:rsidRPr="002A328F">
              <w:rPr>
                <w:bCs/>
                <w:i/>
                <w:iCs/>
              </w:rPr>
              <w:t>-</w:t>
            </w:r>
            <w:r w:rsidRPr="002A328F">
              <w:rPr>
                <w:bCs/>
                <w:iCs/>
              </w:rPr>
              <w:t xml:space="preserve">Выполнение практических работ, </w:t>
            </w:r>
            <w:r w:rsidRPr="002A328F">
              <w:rPr>
                <w:bCs/>
                <w:iCs/>
              </w:rPr>
              <w:lastRenderedPageBreak/>
              <w:t>предусмотренных рабочей программой дисциплины.</w:t>
            </w:r>
          </w:p>
          <w:p w:rsidR="00EC4730" w:rsidRPr="002A328F" w:rsidRDefault="00EC4730" w:rsidP="00AE3F7F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C4730" w:rsidRPr="00F02DC0" w:rsidRDefault="00F02DC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</w:t>
            </w: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EC4730">
              <w:rPr>
                <w:iCs/>
              </w:rPr>
              <w:lastRenderedPageBreak/>
              <w:t>ОПК 7-з</w:t>
            </w:r>
          </w:p>
        </w:tc>
      </w:tr>
      <w:tr w:rsidR="00EC4730" w:rsidRPr="00C17915" w:rsidTr="00545E92">
        <w:trPr>
          <w:trHeight w:val="422"/>
        </w:trPr>
        <w:tc>
          <w:tcPr>
            <w:tcW w:w="1368" w:type="pct"/>
          </w:tcPr>
          <w:p w:rsidR="00EC4730" w:rsidRPr="008F364E" w:rsidRDefault="00EC4730" w:rsidP="00D74DAD">
            <w:pPr>
              <w:pStyle w:val="Style14"/>
              <w:widowControl/>
              <w:ind w:firstLine="0"/>
            </w:pPr>
            <w:r w:rsidRPr="008F364E">
              <w:lastRenderedPageBreak/>
              <w:t xml:space="preserve">1.3. </w:t>
            </w:r>
            <w:proofErr w:type="spellStart"/>
            <w:r w:rsidRPr="008F364E">
              <w:t>Тема</w:t>
            </w:r>
            <w:proofErr w:type="gramStart"/>
            <w:r w:rsidRPr="008F364E">
              <w:t>:</w:t>
            </w:r>
            <w:r w:rsidR="00D74DAD" w:rsidRPr="00F417B9">
              <w:rPr>
                <w:b/>
              </w:rPr>
              <w:t>а</w:t>
            </w:r>
            <w:proofErr w:type="gramEnd"/>
            <w:r w:rsidR="00D74DAD" w:rsidRPr="00F417B9">
              <w:rPr>
                <w:b/>
              </w:rPr>
              <w:t>рхитектура</w:t>
            </w:r>
            <w:proofErr w:type="spellEnd"/>
            <w:r w:rsidR="00D74DAD" w:rsidRPr="00F417B9">
              <w:rPr>
                <w:b/>
              </w:rPr>
              <w:t xml:space="preserve"> промышленных центров Урала</w:t>
            </w:r>
            <w:r w:rsidR="00D74DAD">
              <w:t>.</w:t>
            </w:r>
            <w:r w:rsidR="00F417B9">
              <w:t xml:space="preserve"> Петровские реформы в промышленности России. Деятельность А. Демидова и первые крупные металлургические </w:t>
            </w:r>
            <w:proofErr w:type="spellStart"/>
            <w:r w:rsidR="00F417B9">
              <w:t>производства</w:t>
            </w:r>
            <w:proofErr w:type="gramStart"/>
            <w:r w:rsidR="00F417B9">
              <w:t>.</w:t>
            </w:r>
            <w:r w:rsidR="00EA1057">
              <w:t>Г</w:t>
            </w:r>
            <w:proofErr w:type="gramEnd"/>
            <w:r w:rsidR="00EA1057">
              <w:t>радообразование</w:t>
            </w:r>
            <w:proofErr w:type="spellEnd"/>
            <w:r w:rsidR="00EA1057">
              <w:t xml:space="preserve"> промышленных центров.</w:t>
            </w:r>
          </w:p>
        </w:tc>
        <w:tc>
          <w:tcPr>
            <w:tcW w:w="196" w:type="pct"/>
          </w:tcPr>
          <w:p w:rsidR="00EC4730" w:rsidRPr="00DD4D96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DD4D96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EC4730" w:rsidRPr="00DD4D96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center"/>
            </w:pPr>
            <w:r w:rsidRPr="00F02DC0">
              <w:t>6</w:t>
            </w:r>
            <w:r w:rsidR="00AE3F7F">
              <w:t>/2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sz w:val="24"/>
                <w:szCs w:val="24"/>
              </w:rPr>
            </w:pPr>
            <w:r w:rsidRPr="00EC4730">
              <w:rPr>
                <w:iCs/>
              </w:rPr>
              <w:t>ОПК 7-з</w:t>
            </w:r>
          </w:p>
        </w:tc>
      </w:tr>
      <w:tr w:rsidR="00EC4730" w:rsidRPr="00C4657C" w:rsidTr="00545E92">
        <w:trPr>
          <w:trHeight w:val="499"/>
        </w:trPr>
        <w:tc>
          <w:tcPr>
            <w:tcW w:w="1368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</w:pPr>
            <w:r w:rsidRPr="002A328F">
              <w:t>Итого по разделу</w:t>
            </w:r>
          </w:p>
        </w:tc>
        <w:tc>
          <w:tcPr>
            <w:tcW w:w="196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EC4730" w:rsidRPr="002A328F" w:rsidRDefault="00FA3287" w:rsidP="00EC473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FA3287" w:rsidP="00EC4730">
            <w:pPr>
              <w:pStyle w:val="Style14"/>
              <w:widowControl/>
              <w:ind w:firstLine="0"/>
              <w:jc w:val="center"/>
            </w:pPr>
            <w:r>
              <w:t>14</w:t>
            </w:r>
            <w:r w:rsidR="00EC4730" w:rsidRPr="00F02DC0">
              <w:t>/</w:t>
            </w:r>
            <w:r w:rsidR="00AE3F7F">
              <w:t>4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C4730" w:rsidRPr="00C17915" w:rsidTr="00545E92">
        <w:trPr>
          <w:trHeight w:val="70"/>
        </w:trPr>
        <w:tc>
          <w:tcPr>
            <w:tcW w:w="1368" w:type="pct"/>
          </w:tcPr>
          <w:p w:rsidR="00EC4730" w:rsidRPr="00C17915" w:rsidRDefault="00EC4730" w:rsidP="00D74DAD">
            <w:pPr>
              <w:pStyle w:val="Style14"/>
              <w:widowControl/>
              <w:ind w:firstLine="0"/>
              <w:rPr>
                <w:color w:val="C00000"/>
              </w:rPr>
            </w:pPr>
            <w:r w:rsidRPr="008F364E">
              <w:t xml:space="preserve">2. </w:t>
            </w:r>
            <w:proofErr w:type="spellStart"/>
            <w:r w:rsidRPr="008F364E">
              <w:t>Раздел</w:t>
            </w:r>
            <w:proofErr w:type="gramStart"/>
            <w:r w:rsidRPr="008F364E">
              <w:t>.</w:t>
            </w:r>
            <w:r w:rsidR="00D74DAD">
              <w:t>С</w:t>
            </w:r>
            <w:proofErr w:type="gramEnd"/>
            <w:r w:rsidR="00D74DAD">
              <w:t>тилистические</w:t>
            </w:r>
            <w:proofErr w:type="spellEnd"/>
            <w:r w:rsidR="00D74DAD">
              <w:t xml:space="preserve"> направления в архитектуре Урала. </w:t>
            </w:r>
          </w:p>
        </w:tc>
        <w:tc>
          <w:tcPr>
            <w:tcW w:w="196" w:type="pct"/>
          </w:tcPr>
          <w:p w:rsidR="00EC4730" w:rsidRPr="00BC171D" w:rsidRDefault="00E82591" w:rsidP="00EC47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EC4730" w:rsidRPr="00C17915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89" w:type="pct"/>
          </w:tcPr>
          <w:p w:rsidR="00EC4730" w:rsidRPr="00C17915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1" w:type="pct"/>
          </w:tcPr>
          <w:p w:rsidR="00EC4730" w:rsidRPr="00F02DC0" w:rsidRDefault="00EC4730" w:rsidP="00EC4730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46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454" w:type="pct"/>
          </w:tcPr>
          <w:p w:rsidR="00EC4730" w:rsidRPr="00EC4730" w:rsidRDefault="00EC4730" w:rsidP="00EC473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EA1057" w:rsidRDefault="00EC4730" w:rsidP="00EC4730">
            <w:pPr>
              <w:pStyle w:val="Style14"/>
              <w:widowControl/>
              <w:ind w:firstLine="0"/>
            </w:pPr>
            <w:r w:rsidRPr="00EC66CA">
              <w:t xml:space="preserve">2.1. Тема: </w:t>
            </w:r>
            <w:r w:rsidR="00D74DAD">
              <w:rPr>
                <w:b/>
              </w:rPr>
              <w:t>каменное зодчество уральских городов</w:t>
            </w:r>
            <w:r w:rsidR="00EA1057">
              <w:rPr>
                <w:b/>
              </w:rPr>
              <w:t xml:space="preserve">. </w:t>
            </w:r>
            <w:r w:rsidR="00EA1057">
              <w:t xml:space="preserve">Промышленное каменное строительство. Культовые здания и сооружения. Каменное домостроение. Устройство и декоративное оформление городского </w:t>
            </w:r>
            <w:r w:rsidR="00EA1057">
              <w:lastRenderedPageBreak/>
              <w:t>дома. Классицизм в архитектуре Урала.</w:t>
            </w:r>
          </w:p>
          <w:p w:rsidR="00EC4730" w:rsidRPr="00EC66CA" w:rsidRDefault="00EC4730" w:rsidP="00EC4730">
            <w:pPr>
              <w:pStyle w:val="Style14"/>
              <w:widowControl/>
              <w:ind w:firstLine="0"/>
            </w:pPr>
          </w:p>
        </w:tc>
        <w:tc>
          <w:tcPr>
            <w:tcW w:w="196" w:type="pct"/>
          </w:tcPr>
          <w:p w:rsidR="00EC4730" w:rsidRPr="002A328F" w:rsidRDefault="00E82591" w:rsidP="00EC4730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96" w:type="pct"/>
          </w:tcPr>
          <w:p w:rsidR="00EC4730" w:rsidRPr="002A328F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EC4730" w:rsidRPr="002A328F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F02DC0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F02DC0" w:rsidRDefault="00485DAE" w:rsidP="00485DA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t xml:space="preserve">-Установление общего и различного между видами </w:t>
            </w:r>
            <w:r w:rsidRPr="00F02DC0">
              <w:lastRenderedPageBreak/>
              <w:t>изображений.</w:t>
            </w: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F843B5" w:rsidRDefault="00EC4730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 w:rsidRPr="00B56344">
              <w:rPr>
                <w:b/>
                <w:iCs/>
              </w:rPr>
              <w:t>ОПК 7-зу</w:t>
            </w:r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C17915" w:rsidRDefault="00EC4730" w:rsidP="00D74DAD">
            <w:pPr>
              <w:pStyle w:val="Style14"/>
              <w:widowControl/>
              <w:ind w:firstLine="0"/>
              <w:rPr>
                <w:color w:val="C00000"/>
              </w:rPr>
            </w:pPr>
            <w:r w:rsidRPr="00EC66CA">
              <w:lastRenderedPageBreak/>
              <w:t xml:space="preserve">2.2. </w:t>
            </w:r>
            <w:proofErr w:type="spellStart"/>
            <w:r w:rsidRPr="00EC66CA">
              <w:t>Тема</w:t>
            </w:r>
            <w:proofErr w:type="gramStart"/>
            <w:r w:rsidRPr="00EC66CA">
              <w:t>:</w:t>
            </w:r>
            <w:r w:rsidR="00D74DAD" w:rsidRPr="00F417B9">
              <w:rPr>
                <w:b/>
              </w:rPr>
              <w:t>м</w:t>
            </w:r>
            <w:proofErr w:type="gramEnd"/>
            <w:r w:rsidR="00D74DAD" w:rsidRPr="00F417B9">
              <w:rPr>
                <w:b/>
              </w:rPr>
              <w:t>одерн</w:t>
            </w:r>
            <w:proofErr w:type="spellEnd"/>
            <w:r w:rsidR="00D74DAD" w:rsidRPr="00F417B9">
              <w:rPr>
                <w:b/>
              </w:rPr>
              <w:t xml:space="preserve"> в архитектуре Урала</w:t>
            </w:r>
            <w:r>
              <w:rPr>
                <w:rFonts w:eastAsia="Calibri"/>
                <w:kern w:val="24"/>
              </w:rPr>
              <w:t>.</w:t>
            </w:r>
            <w:r w:rsidR="00EA1057">
              <w:rPr>
                <w:rFonts w:eastAsia="Calibri"/>
                <w:kern w:val="24"/>
              </w:rPr>
              <w:t xml:space="preserve"> Хронологические рамки и характерные признаки стиля в зданиях модерна. Модерн в промышленных зданиях. Особенности модерна в каменном жилищном строительстве.</w:t>
            </w:r>
          </w:p>
        </w:tc>
        <w:tc>
          <w:tcPr>
            <w:tcW w:w="196" w:type="pct"/>
          </w:tcPr>
          <w:p w:rsidR="00EC4730" w:rsidRPr="00ED22CB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ED22CB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ED22CB" w:rsidRDefault="00485DAE" w:rsidP="00485DAE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F02DC0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F02DC0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F02DC0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color w:val="C00000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B56344" w:rsidRDefault="00EC4730" w:rsidP="00EC4730">
            <w:pPr>
              <w:pStyle w:val="Style14"/>
              <w:widowControl/>
              <w:ind w:firstLine="0"/>
              <w:jc w:val="left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</w:t>
            </w:r>
          </w:p>
          <w:p w:rsidR="00EC4730" w:rsidRPr="00F843B5" w:rsidRDefault="00FA3287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EC4730">
              <w:rPr>
                <w:b/>
              </w:rPr>
              <w:t xml:space="preserve"> -</w:t>
            </w:r>
            <w:proofErr w:type="spellStart"/>
            <w:r w:rsidR="00EC4730">
              <w:rPr>
                <w:b/>
              </w:rPr>
              <w:t>зу</w:t>
            </w:r>
            <w:proofErr w:type="spellEnd"/>
          </w:p>
        </w:tc>
      </w:tr>
      <w:tr w:rsidR="00EC4730" w:rsidRPr="00C17915" w:rsidTr="00545E92">
        <w:trPr>
          <w:trHeight w:val="499"/>
        </w:trPr>
        <w:tc>
          <w:tcPr>
            <w:tcW w:w="1368" w:type="pct"/>
          </w:tcPr>
          <w:p w:rsidR="00EC4730" w:rsidRPr="00C52592" w:rsidRDefault="00EC4730" w:rsidP="00EC4730">
            <w:pPr>
              <w:pStyle w:val="Style14"/>
              <w:widowControl/>
              <w:ind w:firstLine="0"/>
            </w:pPr>
            <w:r>
              <w:t xml:space="preserve">2.3. </w:t>
            </w:r>
            <w:r w:rsidRPr="00EA1057">
              <w:rPr>
                <w:b/>
              </w:rPr>
              <w:t>Тема:</w:t>
            </w:r>
            <w:r w:rsidR="00D74DAD" w:rsidRPr="00EA1057">
              <w:rPr>
                <w:b/>
              </w:rPr>
              <w:t xml:space="preserve"> конструктивизм в архитектуре Урала</w:t>
            </w:r>
            <w:r w:rsidR="00D74DAD">
              <w:t>.</w:t>
            </w:r>
            <w:r w:rsidR="00EA1057">
              <w:t xml:space="preserve"> Революция на Урале. </w:t>
            </w:r>
            <w:r w:rsidR="00EA1057">
              <w:rPr>
                <w:rFonts w:eastAsia="Calibri"/>
                <w:kern w:val="24"/>
              </w:rPr>
              <w:t>Хронологические рамки и характерные признаки стиля в зданиях конструктивизма. Конструктивизм в промышленных зданиях. Особенности конструктивизма в типовом жилищном строительстве</w:t>
            </w:r>
          </w:p>
          <w:p w:rsidR="00EC4730" w:rsidRPr="00EC66CA" w:rsidRDefault="00EC4730" w:rsidP="00EC4730">
            <w:pPr>
              <w:pStyle w:val="Style14"/>
              <w:widowControl/>
              <w:ind w:firstLine="0"/>
            </w:pPr>
            <w:r>
              <w:t>.</w:t>
            </w:r>
          </w:p>
        </w:tc>
        <w:tc>
          <w:tcPr>
            <w:tcW w:w="196" w:type="pct"/>
          </w:tcPr>
          <w:p w:rsidR="00EC4730" w:rsidRPr="00ED22CB" w:rsidRDefault="00E82591" w:rsidP="00EC473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EC4730" w:rsidRPr="00ED22CB" w:rsidRDefault="00FA3287" w:rsidP="00EC473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EC4730" w:rsidRPr="00ED22CB" w:rsidRDefault="00EC4730" w:rsidP="00EC473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EC4730" w:rsidRPr="00ED22CB" w:rsidRDefault="00AE3F7F" w:rsidP="00EC473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71" w:type="pct"/>
          </w:tcPr>
          <w:p w:rsidR="00EC4730" w:rsidRPr="00ED22CB" w:rsidRDefault="00F778B1" w:rsidP="00485DAE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EC4730" w:rsidRPr="00783B9B" w:rsidRDefault="00EC4730" w:rsidP="00F02DC0">
            <w:pPr>
              <w:tabs>
                <w:tab w:val="left" w:pos="993"/>
              </w:tabs>
              <w:ind w:firstLine="0"/>
              <w:jc w:val="center"/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дисциплины.</w:t>
            </w:r>
          </w:p>
          <w:p w:rsidR="00EC4730" w:rsidRPr="00C45CAB" w:rsidRDefault="00EC4730" w:rsidP="00F02DC0">
            <w:pPr>
              <w:ind w:firstLine="0"/>
              <w:jc w:val="center"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78" w:type="pct"/>
          </w:tcPr>
          <w:p w:rsidR="00EC4730" w:rsidRPr="00F02DC0" w:rsidRDefault="00EC473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</w:tcPr>
          <w:p w:rsidR="00EC4730" w:rsidRPr="00B56344" w:rsidRDefault="00EC4730" w:rsidP="00EC473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EC4730" w:rsidRPr="00F843B5" w:rsidRDefault="00FA3287" w:rsidP="00EC473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EC4730">
              <w:rPr>
                <w:b/>
              </w:rPr>
              <w:t>-зув</w:t>
            </w:r>
          </w:p>
        </w:tc>
      </w:tr>
      <w:tr w:rsidR="00F02DC0" w:rsidRPr="00C17915" w:rsidTr="00545E92">
        <w:trPr>
          <w:trHeight w:val="499"/>
        </w:trPr>
        <w:tc>
          <w:tcPr>
            <w:tcW w:w="1368" w:type="pct"/>
          </w:tcPr>
          <w:p w:rsidR="00F02DC0" w:rsidRPr="00C52592" w:rsidRDefault="00D74DAD" w:rsidP="00D74DAD">
            <w:pPr>
              <w:pStyle w:val="Style14"/>
              <w:widowControl/>
              <w:ind w:firstLine="0"/>
            </w:pPr>
            <w:r>
              <w:t>2.4</w:t>
            </w:r>
            <w:r w:rsidR="00F02DC0" w:rsidRPr="00C52592">
              <w:t xml:space="preserve">. </w:t>
            </w:r>
            <w:r w:rsidR="00AE3F7F">
              <w:t xml:space="preserve">Тема: </w:t>
            </w:r>
            <w:r w:rsidRPr="00EA1057">
              <w:rPr>
                <w:b/>
              </w:rPr>
              <w:t>современная региональная архитектура</w:t>
            </w:r>
            <w:r>
              <w:t>.</w:t>
            </w:r>
            <w:r w:rsidR="00EA1057">
              <w:t xml:space="preserve"> Современные материалы и технологии в строительстве общественных зданий, их художественные решения.</w:t>
            </w:r>
          </w:p>
        </w:tc>
        <w:tc>
          <w:tcPr>
            <w:tcW w:w="196" w:type="pct"/>
          </w:tcPr>
          <w:p w:rsidR="00F02DC0" w:rsidRPr="00ED22CB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D22CB" w:rsidRDefault="00FA3287" w:rsidP="00F02DC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D22CB" w:rsidRDefault="00FA3287" w:rsidP="00AE3F7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E3F7F">
              <w:t xml:space="preserve">/2 </w:t>
            </w:r>
          </w:p>
        </w:tc>
        <w:tc>
          <w:tcPr>
            <w:tcW w:w="271" w:type="pct"/>
          </w:tcPr>
          <w:p w:rsidR="00F02DC0" w:rsidRPr="00ED22CB" w:rsidRDefault="00485DAE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946" w:type="pct"/>
          </w:tcPr>
          <w:p w:rsidR="00F02DC0" w:rsidRPr="00783B9B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F02DC0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 xml:space="preserve">ОПК </w:t>
            </w:r>
            <w:proofErr w:type="gramStart"/>
            <w:r>
              <w:rPr>
                <w:b/>
                <w:iCs/>
              </w:rPr>
              <w:t>–</w:t>
            </w:r>
            <w:proofErr w:type="spellStart"/>
            <w:r w:rsidRPr="00B56344">
              <w:rPr>
                <w:b/>
                <w:iCs/>
              </w:rPr>
              <w:t>з</w:t>
            </w:r>
            <w:proofErr w:type="gramEnd"/>
            <w:r w:rsidRPr="00B56344">
              <w:rPr>
                <w:b/>
                <w:iCs/>
              </w:rPr>
              <w:t>ув</w:t>
            </w:r>
            <w:proofErr w:type="spellEnd"/>
          </w:p>
          <w:p w:rsidR="00F02DC0" w:rsidRPr="00F843B5" w:rsidRDefault="00FA3287" w:rsidP="00F02DC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C17915" w:rsidTr="00545E92">
        <w:trPr>
          <w:trHeight w:val="499"/>
        </w:trPr>
        <w:tc>
          <w:tcPr>
            <w:tcW w:w="1368" w:type="pct"/>
          </w:tcPr>
          <w:p w:rsidR="00F02DC0" w:rsidRPr="00EA1057" w:rsidRDefault="00F02DC0" w:rsidP="00D74DAD">
            <w:pPr>
              <w:pStyle w:val="Style14"/>
              <w:widowControl/>
              <w:ind w:firstLine="0"/>
            </w:pPr>
            <w:r>
              <w:lastRenderedPageBreak/>
              <w:t>2.</w:t>
            </w:r>
            <w:r w:rsidR="00E82591">
              <w:t>5</w:t>
            </w:r>
            <w:r w:rsidR="00AE3F7F" w:rsidRPr="00C52592">
              <w:t xml:space="preserve">Тема: </w:t>
            </w:r>
            <w:r w:rsidR="00D74DAD">
              <w:rPr>
                <w:b/>
              </w:rPr>
              <w:t xml:space="preserve">архитектура города </w:t>
            </w:r>
            <w:proofErr w:type="spellStart"/>
            <w:r w:rsidR="00D74DAD">
              <w:rPr>
                <w:b/>
              </w:rPr>
              <w:t>Магнитогорска</w:t>
            </w:r>
            <w:proofErr w:type="gramStart"/>
            <w:r w:rsidR="00D74DAD">
              <w:rPr>
                <w:b/>
              </w:rPr>
              <w:t>.</w:t>
            </w:r>
            <w:r w:rsidR="00EA1057" w:rsidRPr="00EA1057">
              <w:t>С</w:t>
            </w:r>
            <w:proofErr w:type="gramEnd"/>
            <w:r w:rsidR="00EA1057" w:rsidRPr="00EA1057">
              <w:t>оциально</w:t>
            </w:r>
            <w:proofErr w:type="spellEnd"/>
            <w:r w:rsidR="00EA1057" w:rsidRPr="00EA1057">
              <w:t>-экономические концепции</w:t>
            </w:r>
            <w:r w:rsidR="00EA1057">
              <w:t xml:space="preserve"> развития «флагмана социализма». Концепция города-сада. Конструктивизм Магнитогорска. «Сталинский ампир» в послевоенном строительстве Магнитогорска.</w:t>
            </w:r>
          </w:p>
        </w:tc>
        <w:tc>
          <w:tcPr>
            <w:tcW w:w="196" w:type="pct"/>
          </w:tcPr>
          <w:p w:rsidR="00F02DC0" w:rsidRPr="00ED22CB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D22CB" w:rsidRDefault="00F778B1" w:rsidP="00F02DC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9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D22CB" w:rsidRDefault="00FA3287" w:rsidP="00F02DC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AE3F7F">
              <w:t>/4</w:t>
            </w:r>
          </w:p>
        </w:tc>
        <w:tc>
          <w:tcPr>
            <w:tcW w:w="271" w:type="pct"/>
          </w:tcPr>
          <w:p w:rsidR="00F02DC0" w:rsidRPr="00ED22CB" w:rsidRDefault="00485DAE" w:rsidP="00F02DC0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946" w:type="pct"/>
          </w:tcPr>
          <w:p w:rsidR="00F02DC0" w:rsidRPr="00783B9B" w:rsidRDefault="00F02DC0" w:rsidP="00F02DC0">
            <w:pPr>
              <w:tabs>
                <w:tab w:val="left" w:pos="993"/>
              </w:tabs>
              <w:ind w:firstLine="0"/>
              <w:jc w:val="center"/>
              <w:rPr>
                <w:bCs/>
                <w:iCs/>
              </w:rPr>
            </w:pPr>
            <w:r w:rsidRPr="00783B9B">
              <w:rPr>
                <w:bCs/>
                <w:iCs/>
              </w:rPr>
              <w:t>Выполнение практических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F02DC0" w:rsidRPr="00F02DC0" w:rsidRDefault="00F02DC0" w:rsidP="00F02DC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F02DC0" w:rsidRPr="00F843B5" w:rsidRDefault="00FA3287" w:rsidP="00F02DC0">
            <w:pPr>
              <w:ind w:firstLine="0"/>
              <w:rPr>
                <w:rStyle w:val="FontStyle31"/>
                <w:i/>
                <w:sz w:val="24"/>
                <w:szCs w:val="24"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C4657C" w:rsidTr="00545E92">
        <w:trPr>
          <w:trHeight w:val="499"/>
        </w:trPr>
        <w:tc>
          <w:tcPr>
            <w:tcW w:w="1368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</w:pPr>
            <w:r w:rsidRPr="00EC4730">
              <w:t>Итого по разделу</w:t>
            </w:r>
          </w:p>
        </w:tc>
        <w:tc>
          <w:tcPr>
            <w:tcW w:w="196" w:type="pct"/>
          </w:tcPr>
          <w:p w:rsidR="00F02DC0" w:rsidRPr="00EC4730" w:rsidRDefault="00E82591" w:rsidP="00F02DC0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96" w:type="pct"/>
          </w:tcPr>
          <w:p w:rsidR="00F02DC0" w:rsidRPr="00EC4730" w:rsidRDefault="00F778B1" w:rsidP="00F02DC0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289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1" w:type="pct"/>
          </w:tcPr>
          <w:p w:rsidR="00F02DC0" w:rsidRPr="00EC4730" w:rsidRDefault="00FA3287" w:rsidP="00AE3F7F">
            <w:pPr>
              <w:pStyle w:val="Style14"/>
              <w:widowControl/>
              <w:ind w:firstLine="0"/>
              <w:jc w:val="center"/>
            </w:pPr>
            <w:r>
              <w:t>22</w:t>
            </w:r>
            <w:r w:rsidR="00AE3F7F">
              <w:t>/6</w:t>
            </w:r>
          </w:p>
        </w:tc>
        <w:tc>
          <w:tcPr>
            <w:tcW w:w="271" w:type="pct"/>
          </w:tcPr>
          <w:p w:rsidR="00F02DC0" w:rsidRPr="00EC4730" w:rsidRDefault="00485DAE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6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02DC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  <w:p w:rsidR="00F02DC0" w:rsidRPr="00F02DC0" w:rsidRDefault="00F02DC0" w:rsidP="00F02DC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>ОПК 7-зув</w:t>
            </w:r>
          </w:p>
          <w:p w:rsidR="00F02DC0" w:rsidRPr="00F843B5" w:rsidRDefault="00FA3287" w:rsidP="00F02DC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  <w:tr w:rsidR="00F02DC0" w:rsidRPr="004F39A3" w:rsidTr="00545E92">
        <w:trPr>
          <w:trHeight w:val="499"/>
        </w:trPr>
        <w:tc>
          <w:tcPr>
            <w:tcW w:w="1368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rPr>
                <w:b/>
              </w:rPr>
            </w:pPr>
            <w:r w:rsidRPr="00EC4730"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F02DC0" w:rsidRPr="00EC4730" w:rsidRDefault="00E82591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6" w:type="pct"/>
          </w:tcPr>
          <w:p w:rsidR="00F02DC0" w:rsidRPr="00EC4730" w:rsidRDefault="00FA3287" w:rsidP="00F778B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778B1">
              <w:rPr>
                <w:b/>
              </w:rPr>
              <w:t>9</w:t>
            </w:r>
          </w:p>
        </w:tc>
        <w:tc>
          <w:tcPr>
            <w:tcW w:w="289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1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AE3F7F">
              <w:rPr>
                <w:b/>
              </w:rPr>
              <w:t>/10</w:t>
            </w:r>
            <w:r w:rsidR="00104732">
              <w:rPr>
                <w:b/>
              </w:rPr>
              <w:t>И</w:t>
            </w:r>
          </w:p>
        </w:tc>
        <w:tc>
          <w:tcPr>
            <w:tcW w:w="271" w:type="pct"/>
          </w:tcPr>
          <w:p w:rsidR="00F02DC0" w:rsidRPr="00EC4730" w:rsidRDefault="00F778B1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46" w:type="pct"/>
          </w:tcPr>
          <w:p w:rsidR="00F02DC0" w:rsidRPr="00EC4730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" w:type="pct"/>
          </w:tcPr>
          <w:p w:rsidR="00F02DC0" w:rsidRPr="00ED22CB" w:rsidRDefault="00F02DC0" w:rsidP="00F02DC0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ED22CB">
              <w:rPr>
                <w:b/>
              </w:rPr>
              <w:t>Промежуточная аттестация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-</w:t>
            </w:r>
            <w:r w:rsidR="00AE3F7F">
              <w:rPr>
                <w:b/>
              </w:rPr>
              <w:t>э</w:t>
            </w:r>
            <w:proofErr w:type="gramEnd"/>
            <w:r w:rsidR="00AE3F7F">
              <w:rPr>
                <w:b/>
              </w:rPr>
              <w:t>кзамен</w:t>
            </w:r>
          </w:p>
        </w:tc>
        <w:tc>
          <w:tcPr>
            <w:tcW w:w="454" w:type="pct"/>
          </w:tcPr>
          <w:p w:rsidR="00F02DC0" w:rsidRDefault="00F02DC0" w:rsidP="00F02DC0">
            <w:pPr>
              <w:ind w:firstLine="0"/>
              <w:rPr>
                <w:b/>
                <w:iCs/>
              </w:rPr>
            </w:pPr>
            <w:r w:rsidRPr="00B56344">
              <w:rPr>
                <w:b/>
                <w:iCs/>
              </w:rPr>
              <w:t xml:space="preserve">ОПК </w:t>
            </w:r>
            <w:proofErr w:type="gramStart"/>
            <w:r>
              <w:rPr>
                <w:b/>
                <w:iCs/>
              </w:rPr>
              <w:t>–</w:t>
            </w:r>
            <w:proofErr w:type="spellStart"/>
            <w:r w:rsidRPr="00B56344">
              <w:rPr>
                <w:b/>
                <w:iCs/>
              </w:rPr>
              <w:t>з</w:t>
            </w:r>
            <w:proofErr w:type="gramEnd"/>
            <w:r w:rsidRPr="00B56344">
              <w:rPr>
                <w:b/>
                <w:iCs/>
              </w:rPr>
              <w:t>ув</w:t>
            </w:r>
            <w:proofErr w:type="spellEnd"/>
          </w:p>
          <w:p w:rsidR="00F02DC0" w:rsidRPr="00F843B5" w:rsidRDefault="00FA3287" w:rsidP="00F02DC0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>
              <w:rPr>
                <w:b/>
              </w:rPr>
              <w:t>ПК-12</w:t>
            </w:r>
            <w:r w:rsidR="00F02DC0">
              <w:rPr>
                <w:b/>
              </w:rPr>
              <w:t>-зув</w:t>
            </w:r>
          </w:p>
        </w:tc>
      </w:tr>
    </w:tbl>
    <w:p w:rsidR="002F4052" w:rsidRDefault="002F4052" w:rsidP="002F4052">
      <w:pPr>
        <w:rPr>
          <w:rStyle w:val="FontStyle18"/>
          <w:b w:val="0"/>
          <w:sz w:val="24"/>
          <w:szCs w:val="24"/>
        </w:rPr>
      </w:pPr>
    </w:p>
    <w:p w:rsidR="002F4052" w:rsidRPr="00FA798F" w:rsidRDefault="00E82591" w:rsidP="002F4052">
      <w:r>
        <w:rPr>
          <w:rStyle w:val="FontStyle18"/>
          <w:b w:val="0"/>
          <w:sz w:val="24"/>
          <w:szCs w:val="24"/>
        </w:rPr>
        <w:t>10</w:t>
      </w:r>
      <w:r w:rsidR="002F4052" w:rsidRPr="00FA798F">
        <w:rPr>
          <w:rStyle w:val="FontStyle18"/>
          <w:b w:val="0"/>
          <w:sz w:val="24"/>
          <w:szCs w:val="24"/>
        </w:rPr>
        <w:t xml:space="preserve">/И – в том </w:t>
      </w:r>
      <w:proofErr w:type="spellStart"/>
      <w:r w:rsidR="002F4052" w:rsidRPr="00FA798F">
        <w:rPr>
          <w:rStyle w:val="FontStyle18"/>
          <w:b w:val="0"/>
          <w:sz w:val="24"/>
          <w:szCs w:val="24"/>
        </w:rPr>
        <w:t>числе</w:t>
      </w:r>
      <w:proofErr w:type="gramStart"/>
      <w:r w:rsidR="002F4052" w:rsidRPr="00FA798F">
        <w:rPr>
          <w:rStyle w:val="FontStyle18"/>
          <w:b w:val="0"/>
          <w:sz w:val="24"/>
          <w:szCs w:val="24"/>
        </w:rPr>
        <w:t>,</w:t>
      </w:r>
      <w:r w:rsidR="002F4052" w:rsidRPr="00FA798F">
        <w:t>ч</w:t>
      </w:r>
      <w:proofErr w:type="gramEnd"/>
      <w:r w:rsidR="002F4052" w:rsidRPr="00FA798F">
        <w:t>асы</w:t>
      </w:r>
      <w:proofErr w:type="spellEnd"/>
      <w:r w:rsidR="002F4052" w:rsidRPr="00FA798F">
        <w:t xml:space="preserve">, отведенные на работу в интерактивной форме. </w:t>
      </w:r>
    </w:p>
    <w:p w:rsidR="002F4052" w:rsidRPr="00FA798F" w:rsidRDefault="002F4052" w:rsidP="002F4052">
      <w:pPr>
        <w:pStyle w:val="af4"/>
        <w:rPr>
          <w:rStyle w:val="FontStyle20"/>
          <w:i/>
          <w:color w:val="C00000"/>
          <w:sz w:val="24"/>
          <w:szCs w:val="24"/>
        </w:rPr>
      </w:pPr>
    </w:p>
    <w:p w:rsidR="002F4052" w:rsidRPr="00FA798F" w:rsidRDefault="002F4052" w:rsidP="002F4052">
      <w:pPr>
        <w:pStyle w:val="af4"/>
        <w:rPr>
          <w:i/>
          <w:color w:val="C00000"/>
          <w:sz w:val="24"/>
          <w:szCs w:val="24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DA2601" w:rsidTr="00545E92">
        <w:tc>
          <w:tcPr>
            <w:tcW w:w="7065" w:type="dxa"/>
          </w:tcPr>
          <w:p w:rsidR="002F4052" w:rsidRPr="00DA2601" w:rsidRDefault="002F4052" w:rsidP="00545E92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2F4052" w:rsidRPr="003622D7" w:rsidTr="00545E92">
        <w:tc>
          <w:tcPr>
            <w:tcW w:w="7065" w:type="dxa"/>
          </w:tcPr>
          <w:p w:rsidR="002F4052" w:rsidRPr="003622D7" w:rsidRDefault="002F4052" w:rsidP="00545E92">
            <w:pPr>
              <w:ind w:firstLine="0"/>
              <w:rPr>
                <w:i/>
                <w:color w:val="C00000"/>
              </w:rPr>
            </w:pPr>
          </w:p>
        </w:tc>
      </w:tr>
    </w:tbl>
    <w:p w:rsidR="002F4052" w:rsidRDefault="002F4052" w:rsidP="002F4052">
      <w:pPr>
        <w:pStyle w:val="1"/>
        <w:rPr>
          <w:rStyle w:val="FontStyle31"/>
          <w:sz w:val="24"/>
          <w:szCs w:val="24"/>
        </w:rPr>
        <w:sectPr w:rsidR="002F4052" w:rsidSect="00545E9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F4052" w:rsidRPr="00AE3F7F" w:rsidRDefault="002F4052" w:rsidP="002F4052">
      <w:pPr>
        <w:rPr>
          <w:rStyle w:val="FontStyle20"/>
          <w:rFonts w:ascii="Times New Roman" w:hAnsi="Times New Roman" w:cs="Times New Roman"/>
          <w:sz w:val="24"/>
          <w:szCs w:val="24"/>
        </w:rPr>
      </w:pP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AE3F7F">
        <w:rPr>
          <w:rStyle w:val="FontStyle30"/>
          <w:b w:val="0"/>
          <w:sz w:val="24"/>
          <w:szCs w:val="24"/>
        </w:rPr>
        <w:t>использование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</w:t>
      </w:r>
      <w:proofErr w:type="gram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процессе</w:t>
      </w:r>
      <w:proofErr w:type="gramEnd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активных и интерактивных форм проведения занятий  </w:t>
      </w:r>
      <w:proofErr w:type="spellStart"/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сочетании</w:t>
      </w:r>
      <w:proofErr w:type="spellEnd"/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AE3F7F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AE3F7F">
        <w:rPr>
          <w:rStyle w:val="FontStyle20"/>
          <w:rFonts w:ascii="Times New Roman" w:hAnsi="Times New Roman" w:cs="Times New Roman"/>
          <w:sz w:val="24"/>
          <w:szCs w:val="24"/>
        </w:rPr>
        <w:t>обучающихся.</w:t>
      </w:r>
    </w:p>
    <w:p w:rsidR="002F4052" w:rsidRPr="00AE3F7F" w:rsidRDefault="002F4052" w:rsidP="002F4052">
      <w:r w:rsidRPr="00AE3F7F">
        <w:t>При обучении студентов дисциплине «</w:t>
      </w:r>
      <w:r w:rsidR="00FA3287">
        <w:t>История региональной архитектуры Урала</w:t>
      </w:r>
      <w:r w:rsidRPr="00AE3F7F">
        <w:t>» следует осуществлять следующие образовательные технологии:</w:t>
      </w:r>
    </w:p>
    <w:p w:rsidR="002F4052" w:rsidRPr="005E558A" w:rsidRDefault="002F4052" w:rsidP="002F4052">
      <w:r w:rsidRPr="00AE3F7F">
        <w:t xml:space="preserve">1. </w:t>
      </w:r>
      <w:r w:rsidRPr="00AE3F7F">
        <w:rPr>
          <w:b/>
        </w:rPr>
        <w:t>Традиционные</w:t>
      </w:r>
      <w:r w:rsidRPr="005E558A">
        <w:rPr>
          <w:b/>
        </w:rPr>
        <w:t xml:space="preserve"> образовательные технологии</w:t>
      </w:r>
      <w:r w:rsidRPr="005E558A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2F4052" w:rsidRPr="005E558A" w:rsidRDefault="002F4052" w:rsidP="002F4052">
      <w:r w:rsidRPr="005E558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F4052" w:rsidRPr="005E558A" w:rsidRDefault="002F4052" w:rsidP="002F4052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2F4052" w:rsidRPr="005E558A" w:rsidRDefault="002F4052" w:rsidP="002F4052"/>
    <w:p w:rsidR="002F4052" w:rsidRPr="005E558A" w:rsidRDefault="002F4052" w:rsidP="002F4052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2F4052" w:rsidRPr="005E558A" w:rsidRDefault="002F4052" w:rsidP="002F4052">
      <w:r w:rsidRPr="005E558A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2F4052" w:rsidRPr="005E558A" w:rsidRDefault="002F4052" w:rsidP="002F4052">
      <w:pPr>
        <w:rPr>
          <w:highlight w:val="yellow"/>
        </w:rPr>
      </w:pPr>
    </w:p>
    <w:p w:rsidR="002F4052" w:rsidRPr="005E558A" w:rsidRDefault="00F778B1" w:rsidP="002F4052">
      <w:r>
        <w:t>3</w:t>
      </w:r>
      <w:r w:rsidR="002F4052" w:rsidRPr="005E558A">
        <w:t xml:space="preserve">. </w:t>
      </w:r>
      <w:r w:rsidR="002F4052" w:rsidRPr="005E558A">
        <w:rPr>
          <w:b/>
        </w:rPr>
        <w:t>Интерактивные технологии</w:t>
      </w:r>
      <w:r w:rsidR="002F4052"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2F4052" w:rsidRPr="00FD31ED" w:rsidRDefault="002F4052" w:rsidP="002F4052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F4052" w:rsidRPr="005E558A" w:rsidRDefault="002F4052" w:rsidP="002F4052">
      <w:r w:rsidRPr="005E558A"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2F4052" w:rsidRPr="005E558A" w:rsidRDefault="00F778B1" w:rsidP="002F4052">
      <w:r>
        <w:t xml:space="preserve"> 4</w:t>
      </w:r>
      <w:r w:rsidR="002F4052" w:rsidRPr="005E558A">
        <w:t xml:space="preserve">. </w:t>
      </w:r>
      <w:r w:rsidR="002F4052" w:rsidRPr="005E558A">
        <w:rPr>
          <w:b/>
        </w:rPr>
        <w:t>Информационно-коммуникационные образовательные технологии</w:t>
      </w:r>
      <w:r w:rsidR="002F4052" w:rsidRPr="005E558A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F4052" w:rsidRPr="005E558A" w:rsidRDefault="002F4052" w:rsidP="002F4052">
      <w:r w:rsidRPr="005E558A">
        <w:t>Формы учебных занятий с использованием информационно-коммуникационных технологий:</w:t>
      </w:r>
    </w:p>
    <w:p w:rsidR="002F4052" w:rsidRPr="005E558A" w:rsidRDefault="002F4052" w:rsidP="002F4052">
      <w:proofErr w:type="gramStart"/>
      <w:r w:rsidRPr="005E558A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2F4052" w:rsidRPr="005E558A" w:rsidRDefault="002F4052" w:rsidP="002F4052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2F4052" w:rsidRPr="00AE3F7F" w:rsidRDefault="002F4052" w:rsidP="002F405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E3F7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E3F7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F4052" w:rsidRPr="00AE3F7F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AE3F7F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раздела: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t>По дисциплине «</w:t>
      </w:r>
      <w:r w:rsidR="00F778B1">
        <w:rPr>
          <w:i/>
        </w:rPr>
        <w:t>История региональной архитектуры Урала</w:t>
      </w:r>
      <w:r w:rsidRPr="00AE3F7F">
        <w:rPr>
          <w:i/>
        </w:rPr>
        <w:t xml:space="preserve">» предусмотрена аудиторная и внеаудиторная самостоятельная работа </w:t>
      </w:r>
      <w:proofErr w:type="gramStart"/>
      <w:r w:rsidRPr="00AE3F7F">
        <w:rPr>
          <w:i/>
        </w:rPr>
        <w:t>обучающихся</w:t>
      </w:r>
      <w:proofErr w:type="gramEnd"/>
      <w:r w:rsidRPr="00AE3F7F">
        <w:rPr>
          <w:i/>
        </w:rPr>
        <w:t xml:space="preserve">. </w:t>
      </w:r>
    </w:p>
    <w:p w:rsidR="002F4052" w:rsidRPr="00AE3F7F" w:rsidRDefault="002F4052" w:rsidP="002F4052">
      <w:pPr>
        <w:widowControl/>
        <w:rPr>
          <w:i/>
        </w:rPr>
      </w:pPr>
      <w:r w:rsidRPr="00AE3F7F">
        <w:rPr>
          <w:i/>
        </w:rPr>
        <w:lastRenderedPageBreak/>
        <w:t xml:space="preserve">Аудиторная самостоятельная работа студентов предполагает выполнение практических работ. </w:t>
      </w:r>
    </w:p>
    <w:p w:rsidR="002F4052" w:rsidRPr="00AE3F7F" w:rsidRDefault="002F4052" w:rsidP="002F4052">
      <w:pPr>
        <w:widowControl/>
        <w:rPr>
          <w:i/>
          <w:highlight w:val="yellow"/>
        </w:rPr>
      </w:pPr>
    </w:p>
    <w:p w:rsidR="002F4052" w:rsidRPr="00AE3F7F" w:rsidRDefault="002F4052" w:rsidP="002F4052">
      <w:pPr>
        <w:rPr>
          <w:b/>
          <w:i/>
        </w:rPr>
      </w:pPr>
      <w:r w:rsidRPr="00AE3F7F">
        <w:rPr>
          <w:b/>
          <w:i/>
        </w:rPr>
        <w:t>Примерные аудиторные практические работы (</w:t>
      </w: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>):</w:t>
      </w:r>
    </w:p>
    <w:p w:rsidR="002F4052" w:rsidRPr="00CA1A7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AE3F7F">
        <w:rPr>
          <w:b/>
          <w:i/>
        </w:rPr>
        <w:t>АПР</w:t>
      </w:r>
      <w:proofErr w:type="gramEnd"/>
      <w:r w:rsidRPr="00AE3F7F">
        <w:rPr>
          <w:b/>
          <w:i/>
        </w:rPr>
        <w:t xml:space="preserve"> №1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Э</w:t>
      </w:r>
      <w:r w:rsidR="00D74DAD" w:rsidRPr="00CA1A7C">
        <w:rPr>
          <w:b/>
          <w:i/>
        </w:rPr>
        <w:t>тапы освоения русскими территории Урала</w:t>
      </w:r>
      <w:r w:rsidRPr="00CA1A7C">
        <w:rPr>
          <w:b/>
          <w:i/>
        </w:rPr>
        <w:t>»</w:t>
      </w:r>
    </w:p>
    <w:p w:rsidR="00D74DAD" w:rsidRPr="00471103" w:rsidRDefault="00471103" w:rsidP="00D74DAD">
      <w:pPr>
        <w:tabs>
          <w:tab w:val="left" w:pos="851"/>
        </w:tabs>
        <w:rPr>
          <w:i/>
        </w:rPr>
      </w:pPr>
      <w:r>
        <w:rPr>
          <w:i/>
        </w:rPr>
        <w:t xml:space="preserve">Найти в научной литературе или интернете примеры разных типов сооружений уральского </w:t>
      </w:r>
      <w:proofErr w:type="spellStart"/>
      <w:r>
        <w:rPr>
          <w:i/>
        </w:rPr>
        <w:t>региона</w:t>
      </w:r>
      <w:r w:rsidR="00D74DAD" w:rsidRPr="00471103">
        <w:rPr>
          <w:i/>
        </w:rPr>
        <w:t>Нарисуйте</w:t>
      </w:r>
      <w:proofErr w:type="spellEnd"/>
      <w:r w:rsidR="00D74DAD" w:rsidRPr="00471103">
        <w:rPr>
          <w:i/>
        </w:rPr>
        <w:t xml:space="preserve"> острожек или крепость с оборонными сооружениями в природном окружении регионов Урала или Сибири.</w:t>
      </w:r>
    </w:p>
    <w:p w:rsidR="002F4052" w:rsidRPr="00CA1A7C" w:rsidRDefault="002F4052" w:rsidP="00C43FC5">
      <w:pPr>
        <w:widowControl/>
        <w:spacing w:before="120" w:after="12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№2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Т</w:t>
      </w:r>
      <w:r w:rsidR="00D74DAD" w:rsidRPr="00CA1A7C">
        <w:rPr>
          <w:b/>
          <w:i/>
        </w:rPr>
        <w:t>ипология жилищ Урала</w:t>
      </w:r>
      <w:r w:rsidRPr="00CA1A7C">
        <w:rPr>
          <w:b/>
          <w:i/>
        </w:rPr>
        <w:t>»</w:t>
      </w:r>
    </w:p>
    <w:p w:rsidR="00102E44" w:rsidRDefault="00102E44" w:rsidP="00102E44">
      <w:pPr>
        <w:widowControl/>
        <w:rPr>
          <w:i/>
        </w:rPr>
      </w:pPr>
      <w:r>
        <w:rPr>
          <w:i/>
        </w:rPr>
        <w:t xml:space="preserve">Найти в научной литературе или интернете примеры </w:t>
      </w:r>
      <w:r w:rsidR="00471103">
        <w:rPr>
          <w:i/>
        </w:rPr>
        <w:t xml:space="preserve">разных типов наличников уральского региона. На их основе </w:t>
      </w:r>
      <w:r w:rsidR="00C43FC5">
        <w:rPr>
          <w:i/>
        </w:rPr>
        <w:t>спроектируйте Ваше</w:t>
      </w:r>
      <w:r w:rsidR="00471103">
        <w:rPr>
          <w:i/>
        </w:rPr>
        <w:t xml:space="preserve"> предложение, нарисуйте на формате А</w:t>
      </w:r>
      <w:proofErr w:type="gramStart"/>
      <w:r w:rsidR="00471103">
        <w:rPr>
          <w:i/>
        </w:rPr>
        <w:t>4</w:t>
      </w:r>
      <w:proofErr w:type="gramEnd"/>
      <w:r w:rsidR="00471103">
        <w:rPr>
          <w:i/>
        </w:rPr>
        <w:t xml:space="preserve"> – карандаш, тушь. </w:t>
      </w:r>
    </w:p>
    <w:p w:rsidR="00102E44" w:rsidRPr="00803B01" w:rsidRDefault="00102E44" w:rsidP="00102E44">
      <w:pPr>
        <w:widowControl/>
        <w:ind w:firstLine="0"/>
        <w:rPr>
          <w:i/>
        </w:rPr>
      </w:pPr>
    </w:p>
    <w:p w:rsidR="00527BC1" w:rsidRPr="00803B01" w:rsidRDefault="00527BC1" w:rsidP="002F4052">
      <w:pPr>
        <w:ind w:firstLine="0"/>
        <w:rPr>
          <w:rFonts w:eastAsia="Calibri"/>
          <w:i/>
          <w:kern w:val="24"/>
        </w:rPr>
      </w:pPr>
    </w:p>
    <w:p w:rsidR="002F4052" w:rsidRPr="00CA1A7C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803B01">
        <w:rPr>
          <w:b/>
          <w:i/>
        </w:rPr>
        <w:t>АПР</w:t>
      </w:r>
      <w:proofErr w:type="gramEnd"/>
      <w:r w:rsidRPr="00803B01">
        <w:rPr>
          <w:b/>
          <w:i/>
        </w:rPr>
        <w:t xml:space="preserve"> №3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А</w:t>
      </w:r>
      <w:r w:rsidR="00D74DAD" w:rsidRPr="00CA1A7C">
        <w:rPr>
          <w:b/>
          <w:i/>
        </w:rPr>
        <w:t>рхитек</w:t>
      </w:r>
      <w:r w:rsidR="00CA1A7C" w:rsidRPr="00CA1A7C">
        <w:rPr>
          <w:b/>
          <w:i/>
        </w:rPr>
        <w:t>тура промышленных центров Урала</w:t>
      </w:r>
      <w:r w:rsidRPr="00CA1A7C">
        <w:rPr>
          <w:b/>
          <w:i/>
        </w:rPr>
        <w:t>»</w:t>
      </w:r>
    </w:p>
    <w:p w:rsidR="00CC3936" w:rsidRDefault="001E0818" w:rsidP="00102E44">
      <w:pPr>
        <w:widowControl/>
        <w:rPr>
          <w:i/>
        </w:rPr>
      </w:pPr>
      <w:r>
        <w:rPr>
          <w:i/>
        </w:rPr>
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</w:t>
      </w:r>
      <w:r w:rsidR="00102E44">
        <w:rPr>
          <w:i/>
        </w:rPr>
        <w:t xml:space="preserve"> Количество примеров определяет преподаватель.</w:t>
      </w:r>
    </w:p>
    <w:p w:rsidR="001E0818" w:rsidRPr="00803B01" w:rsidRDefault="001E0818" w:rsidP="002F4052">
      <w:pPr>
        <w:widowControl/>
        <w:ind w:firstLine="0"/>
        <w:rPr>
          <w:i/>
        </w:rPr>
      </w:pPr>
    </w:p>
    <w:p w:rsidR="002F4052" w:rsidRPr="00CA1A7C" w:rsidRDefault="002F4052" w:rsidP="00CC3936">
      <w:pPr>
        <w:widowControl/>
        <w:spacing w:before="120" w:after="12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№4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К</w:t>
      </w:r>
      <w:r w:rsidR="00D74DAD" w:rsidRPr="00CA1A7C">
        <w:rPr>
          <w:b/>
          <w:i/>
        </w:rPr>
        <w:t>аменное зодчество уральских городов</w:t>
      </w:r>
      <w:r w:rsidRPr="00CA1A7C">
        <w:rPr>
          <w:b/>
          <w:i/>
        </w:rPr>
        <w:t>»</w:t>
      </w:r>
    </w:p>
    <w:p w:rsidR="00C43FC5" w:rsidRPr="00F417B9" w:rsidRDefault="00C43FC5" w:rsidP="00C43FC5">
      <w:pPr>
        <w:ind w:firstLine="0"/>
        <w:rPr>
          <w:i/>
        </w:rPr>
      </w:pPr>
      <w:r w:rsidRPr="00F417B9">
        <w:rPr>
          <w:i/>
        </w:rPr>
        <w:t>Сделайте зарисовку культового сооружения. Дайте описание его конструкции и декора.</w:t>
      </w:r>
    </w:p>
    <w:p w:rsidR="001E0818" w:rsidRPr="00DC430F" w:rsidRDefault="001E0818" w:rsidP="001E0818">
      <w:pPr>
        <w:widowControl/>
        <w:rPr>
          <w:i/>
        </w:rPr>
      </w:pPr>
    </w:p>
    <w:p w:rsidR="001E0818" w:rsidRPr="00DC430F" w:rsidRDefault="001E0818" w:rsidP="001E0818">
      <w:pPr>
        <w:widowControl/>
        <w:autoSpaceDE/>
        <w:adjustRightInd/>
        <w:ind w:firstLine="0"/>
        <w:rPr>
          <w:b/>
          <w:i/>
        </w:rPr>
      </w:pPr>
    </w:p>
    <w:p w:rsidR="00CC3936" w:rsidRPr="00CC3936" w:rsidRDefault="002F4052" w:rsidP="00CC3936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5 «</w:t>
      </w:r>
      <w:r w:rsidR="00CA1A7C" w:rsidRPr="00CA1A7C">
        <w:rPr>
          <w:b/>
          <w:i/>
        </w:rPr>
        <w:t>М</w:t>
      </w:r>
      <w:r w:rsidR="00D74DAD" w:rsidRPr="00CA1A7C">
        <w:rPr>
          <w:b/>
          <w:i/>
        </w:rPr>
        <w:t>одерн в архитектуре Урала»</w:t>
      </w:r>
      <w:r w:rsidR="00527BC1" w:rsidRPr="00CA1A7C">
        <w:rPr>
          <w:b/>
          <w:i/>
        </w:rPr>
        <w:t>.</w:t>
      </w:r>
    </w:p>
    <w:p w:rsidR="002F4052" w:rsidRPr="00F417B9" w:rsidRDefault="00C43FC5" w:rsidP="008372C6">
      <w:pPr>
        <w:ind w:firstLine="708"/>
        <w:rPr>
          <w:rFonts w:eastAsia="Calibri"/>
          <w:i/>
          <w:kern w:val="24"/>
        </w:rPr>
      </w:pPr>
      <w:r w:rsidRPr="00DC430F">
        <w:rPr>
          <w:bCs/>
          <w:i/>
          <w:iCs/>
        </w:rPr>
        <w:t>Поиск иллюстрац</w:t>
      </w:r>
      <w:r>
        <w:rPr>
          <w:bCs/>
          <w:i/>
          <w:iCs/>
        </w:rPr>
        <w:t>ий к терминам и понятиям архитектуры по глоссарию</w:t>
      </w:r>
      <w:r w:rsidRPr="00DC430F">
        <w:rPr>
          <w:bCs/>
          <w:i/>
          <w:iCs/>
        </w:rPr>
        <w:t xml:space="preserve"> в образовательном портале МГТУ.</w:t>
      </w:r>
      <w:r>
        <w:rPr>
          <w:bCs/>
          <w:i/>
          <w:iCs/>
        </w:rPr>
        <w:t xml:space="preserve"> Количество и наименование терминов определяет преподаватель</w:t>
      </w:r>
    </w:p>
    <w:p w:rsidR="002F4052" w:rsidRPr="00CA1A7C" w:rsidRDefault="002F4052" w:rsidP="00CA1A7C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</w:t>
      </w:r>
      <w:r w:rsidRPr="00CA1A7C">
        <w:rPr>
          <w:b/>
          <w:i/>
        </w:rPr>
        <w:t>6 «</w:t>
      </w:r>
      <w:r w:rsidR="00CA1A7C" w:rsidRPr="00CA1A7C">
        <w:rPr>
          <w:b/>
          <w:i/>
        </w:rPr>
        <w:t>К</w:t>
      </w:r>
      <w:r w:rsidR="00D74DAD" w:rsidRPr="00CA1A7C">
        <w:rPr>
          <w:b/>
          <w:i/>
        </w:rPr>
        <w:t>онструктивизм в архитектуре Урала</w:t>
      </w:r>
      <w:r w:rsidRPr="00CA1A7C">
        <w:rPr>
          <w:b/>
          <w:i/>
        </w:rPr>
        <w:t>»</w:t>
      </w:r>
    </w:p>
    <w:p w:rsidR="002F4052" w:rsidRDefault="002F4052" w:rsidP="001E0818">
      <w:pPr>
        <w:ind w:firstLine="0"/>
        <w:rPr>
          <w:i/>
        </w:rPr>
      </w:pPr>
    </w:p>
    <w:p w:rsidR="00C43FC5" w:rsidRDefault="00C43FC5" w:rsidP="00C43FC5">
      <w:pPr>
        <w:tabs>
          <w:tab w:val="left" w:pos="851"/>
        </w:tabs>
        <w:rPr>
          <w:i/>
        </w:rPr>
      </w:pPr>
      <w:r>
        <w:rPr>
          <w:i/>
        </w:rPr>
        <w:t>Выбе</w:t>
      </w:r>
      <w:r w:rsidRPr="00C43FC5">
        <w:rPr>
          <w:i/>
        </w:rPr>
        <w:t>рите архитектурный объект конструктивизма. Письменно дайте полный анализ этого сооружения</w:t>
      </w:r>
      <w:r>
        <w:rPr>
          <w:i/>
        </w:rPr>
        <w:t xml:space="preserve"> по плану, выданному на лекциях.</w:t>
      </w:r>
    </w:p>
    <w:p w:rsidR="008372C6" w:rsidRPr="00C43FC5" w:rsidRDefault="008F0EA2" w:rsidP="00C43FC5">
      <w:pPr>
        <w:tabs>
          <w:tab w:val="left" w:pos="851"/>
        </w:tabs>
        <w:rPr>
          <w:i/>
        </w:rPr>
      </w:pPr>
      <w:r>
        <w:rPr>
          <w:i/>
        </w:rPr>
        <w:t>Выберите объект</w:t>
      </w:r>
      <w:r w:rsidR="008372C6">
        <w:rPr>
          <w:i/>
        </w:rPr>
        <w:t xml:space="preserve">, не сохранивший первоначальный облик или разрушенный по тем или иным причинам. </w:t>
      </w:r>
      <w:r>
        <w:rPr>
          <w:i/>
        </w:rPr>
        <w:t xml:space="preserve">По научной литературе или </w:t>
      </w:r>
      <w:proofErr w:type="gramStart"/>
      <w:r>
        <w:rPr>
          <w:i/>
        </w:rPr>
        <w:t>интернет-источникам</w:t>
      </w:r>
      <w:proofErr w:type="gramEnd"/>
      <w:r>
        <w:rPr>
          <w:i/>
        </w:rPr>
        <w:t xml:space="preserve"> соберите информацию об его истории, подготовьте его для реконструкции здания в макете. </w:t>
      </w:r>
    </w:p>
    <w:p w:rsidR="00527BC1" w:rsidRPr="00803B01" w:rsidRDefault="00527BC1" w:rsidP="002F4052">
      <w:pPr>
        <w:rPr>
          <w:i/>
        </w:rPr>
      </w:pPr>
    </w:p>
    <w:p w:rsidR="002F4052" w:rsidRPr="00803B01" w:rsidRDefault="002F4052" w:rsidP="00613C55">
      <w:pPr>
        <w:pStyle w:val="Style14"/>
        <w:widowControl/>
        <w:ind w:firstLine="0"/>
        <w:jc w:val="center"/>
        <w:rPr>
          <w:b/>
          <w:i/>
        </w:rPr>
      </w:pPr>
      <w:proofErr w:type="gramStart"/>
      <w:r w:rsidRPr="00CC3936">
        <w:rPr>
          <w:b/>
          <w:i/>
        </w:rPr>
        <w:t>АПР</w:t>
      </w:r>
      <w:proofErr w:type="gramEnd"/>
      <w:r w:rsidRPr="00CC3936">
        <w:rPr>
          <w:b/>
          <w:i/>
        </w:rPr>
        <w:t xml:space="preserve"> №7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Современная региональная архитектура</w:t>
      </w:r>
      <w:r w:rsidRPr="00CA1A7C">
        <w:rPr>
          <w:b/>
          <w:i/>
        </w:rPr>
        <w:t>»</w:t>
      </w:r>
    </w:p>
    <w:p w:rsidR="00C43FC5" w:rsidRPr="00285829" w:rsidRDefault="00C43FC5" w:rsidP="00C43FC5">
      <w:pPr>
        <w:pStyle w:val="Style14"/>
        <w:rPr>
          <w:i/>
        </w:rPr>
      </w:pPr>
      <w:r w:rsidRPr="00285829">
        <w:rPr>
          <w:i/>
        </w:rPr>
        <w:t xml:space="preserve">По выданному изображению определить тип общественного интерьера. Классифицировать </w:t>
      </w:r>
      <w:r>
        <w:rPr>
          <w:i/>
        </w:rPr>
        <w:t>строительные и отделочные материалы</w:t>
      </w:r>
      <w:r w:rsidRPr="00285829">
        <w:rPr>
          <w:i/>
        </w:rPr>
        <w:t>, заполнить таблицу.</w:t>
      </w:r>
    </w:p>
    <w:p w:rsidR="002F4052" w:rsidRDefault="002F4052" w:rsidP="002F4052">
      <w:pPr>
        <w:widowControl/>
        <w:rPr>
          <w:rFonts w:eastAsia="Calibri"/>
          <w:i/>
          <w:kern w:val="24"/>
        </w:rPr>
      </w:pPr>
    </w:p>
    <w:p w:rsidR="00CC3936" w:rsidRDefault="00527BC1" w:rsidP="00CC3936">
      <w:pPr>
        <w:widowControl/>
        <w:jc w:val="center"/>
        <w:rPr>
          <w:b/>
          <w:i/>
        </w:rPr>
      </w:pPr>
      <w:proofErr w:type="gramStart"/>
      <w:r w:rsidRPr="00CC3936">
        <w:rPr>
          <w:rFonts w:eastAsia="Calibri"/>
          <w:b/>
          <w:i/>
          <w:kern w:val="24"/>
        </w:rPr>
        <w:t>АПР</w:t>
      </w:r>
      <w:proofErr w:type="gramEnd"/>
      <w:r w:rsidRPr="00CC3936">
        <w:rPr>
          <w:rFonts w:eastAsia="Calibri"/>
          <w:b/>
          <w:i/>
          <w:kern w:val="24"/>
        </w:rPr>
        <w:t xml:space="preserve"> №</w:t>
      </w:r>
      <w:r w:rsidRPr="00CA1A7C">
        <w:rPr>
          <w:rFonts w:eastAsia="Calibri"/>
          <w:b/>
          <w:i/>
          <w:kern w:val="24"/>
        </w:rPr>
        <w:t>8 «</w:t>
      </w:r>
      <w:r w:rsidR="00CA1A7C" w:rsidRPr="00CA1A7C">
        <w:rPr>
          <w:b/>
          <w:i/>
        </w:rPr>
        <w:t>Архитектура города Магнитогорска»</w:t>
      </w:r>
    </w:p>
    <w:p w:rsidR="008F0EA2" w:rsidRPr="00C43FC5" w:rsidRDefault="008F0EA2" w:rsidP="008F0EA2">
      <w:pPr>
        <w:tabs>
          <w:tab w:val="left" w:pos="851"/>
        </w:tabs>
        <w:rPr>
          <w:i/>
        </w:rPr>
      </w:pPr>
      <w:r>
        <w:rPr>
          <w:i/>
        </w:rPr>
        <w:t xml:space="preserve">Изучите образцы зданий «сталинского ампира» города </w:t>
      </w:r>
      <w:r w:rsidRPr="00C43FC5">
        <w:rPr>
          <w:i/>
        </w:rPr>
        <w:t>Магнитогорска. Выпо</w:t>
      </w:r>
      <w:r>
        <w:rPr>
          <w:i/>
        </w:rPr>
        <w:t>лните проект здания в этом стиле, представьте план и фасад.</w:t>
      </w:r>
    </w:p>
    <w:p w:rsidR="008F0EA2" w:rsidRPr="00CC3936" w:rsidRDefault="008F0EA2" w:rsidP="00CC3936">
      <w:pPr>
        <w:widowControl/>
        <w:jc w:val="center"/>
        <w:rPr>
          <w:b/>
          <w:i/>
        </w:rPr>
      </w:pPr>
    </w:p>
    <w:p w:rsidR="002F4052" w:rsidRPr="00803B01" w:rsidRDefault="002F4052" w:rsidP="002F4052">
      <w:pPr>
        <w:rPr>
          <w:b/>
          <w:i/>
        </w:rPr>
      </w:pPr>
      <w:r w:rsidRPr="00803B01">
        <w:rPr>
          <w:b/>
          <w:i/>
        </w:rPr>
        <w:t>Примерные индивидуальные домашние задания (ИДЗ):</w:t>
      </w:r>
    </w:p>
    <w:p w:rsidR="002F4052" w:rsidRPr="00CA1A7C" w:rsidRDefault="002F4052" w:rsidP="00CA1A7C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t xml:space="preserve">ИДЗ №1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Этапы освоения русскими территории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по истории зарождения городов, поиск причин долговременного их существования и продуктивного развития. </w:t>
      </w:r>
    </w:p>
    <w:p w:rsidR="00F023CD" w:rsidRDefault="00F023CD" w:rsidP="00F023CD">
      <w:pPr>
        <w:rPr>
          <w:rFonts w:eastAsia="Calibri"/>
          <w:i/>
          <w:kern w:val="24"/>
        </w:rPr>
      </w:pPr>
    </w:p>
    <w:p w:rsidR="002F4052" w:rsidRPr="00CA1A7C" w:rsidRDefault="002F4052" w:rsidP="00CA1A7C">
      <w:pPr>
        <w:widowControl/>
        <w:spacing w:before="120" w:after="120"/>
        <w:jc w:val="center"/>
        <w:rPr>
          <w:b/>
          <w:i/>
        </w:rPr>
      </w:pPr>
      <w:r w:rsidRPr="00803B01">
        <w:rPr>
          <w:b/>
          <w:i/>
        </w:rPr>
        <w:lastRenderedPageBreak/>
        <w:t xml:space="preserve">ИДЗ №2 </w:t>
      </w:r>
      <w:r w:rsidRPr="00CA1A7C">
        <w:rPr>
          <w:b/>
          <w:i/>
        </w:rPr>
        <w:t>«</w:t>
      </w:r>
      <w:r w:rsidR="00CA1A7C" w:rsidRPr="00CA1A7C">
        <w:rPr>
          <w:b/>
          <w:i/>
        </w:rPr>
        <w:t>Типология жилищ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поиск примеров </w:t>
      </w:r>
      <w:r w:rsidR="00D7278A">
        <w:rPr>
          <w:bCs/>
          <w:i/>
          <w:iCs/>
        </w:rPr>
        <w:t xml:space="preserve">разных типов сооружений. </w:t>
      </w:r>
    </w:p>
    <w:p w:rsidR="00F023CD" w:rsidRDefault="00F023CD" w:rsidP="00BC4B47">
      <w:pPr>
        <w:rPr>
          <w:rFonts w:eastAsia="Calibri"/>
          <w:i/>
          <w:kern w:val="24"/>
        </w:rPr>
      </w:pPr>
    </w:p>
    <w:p w:rsidR="00CC3936" w:rsidRDefault="00CC3936" w:rsidP="00BC4B47">
      <w:pPr>
        <w:widowControl/>
        <w:ind w:firstLine="0"/>
        <w:rPr>
          <w:i/>
        </w:rPr>
      </w:pPr>
    </w:p>
    <w:p w:rsidR="002F4052" w:rsidRPr="00F06E09" w:rsidRDefault="002F4052" w:rsidP="00BC4B47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</w:t>
      </w:r>
      <w:r w:rsidRPr="00CA1A7C">
        <w:rPr>
          <w:b/>
          <w:i/>
        </w:rPr>
        <w:t>3 «</w:t>
      </w:r>
      <w:r w:rsidR="00CA1A7C" w:rsidRPr="00CA1A7C">
        <w:rPr>
          <w:b/>
          <w:i/>
        </w:rPr>
        <w:t>Архитектура промышленных центров Урала</w:t>
      </w:r>
      <w:r w:rsidRPr="00CA1A7C">
        <w:rPr>
          <w:b/>
          <w:i/>
        </w:rPr>
        <w:t>»</w:t>
      </w:r>
    </w:p>
    <w:p w:rsidR="00F023CD" w:rsidRPr="00F023CD" w:rsidRDefault="00F023CD" w:rsidP="00BC4B47">
      <w:pPr>
        <w:tabs>
          <w:tab w:val="left" w:pos="993"/>
        </w:tabs>
        <w:ind w:firstLine="0"/>
        <w:rPr>
          <w:bCs/>
          <w:i/>
          <w:iCs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изучение учебной и научно литературы</w:t>
      </w:r>
      <w:r>
        <w:rPr>
          <w:bCs/>
          <w:i/>
          <w:iCs/>
        </w:rPr>
        <w:t xml:space="preserve"> и поиск ответов на</w:t>
      </w:r>
      <w:r w:rsidR="00D7278A">
        <w:rPr>
          <w:bCs/>
          <w:i/>
          <w:iCs/>
        </w:rPr>
        <w:t xml:space="preserve"> основные проблемы существующих промышленных центров Урала.</w:t>
      </w:r>
    </w:p>
    <w:p w:rsidR="00F023CD" w:rsidRDefault="00F023CD" w:rsidP="00BC4B47">
      <w:pPr>
        <w:rPr>
          <w:rFonts w:eastAsia="Calibri"/>
          <w:i/>
          <w:kern w:val="24"/>
        </w:rPr>
      </w:pPr>
    </w:p>
    <w:p w:rsidR="002F4052" w:rsidRPr="00CA1A7C" w:rsidRDefault="002F4052" w:rsidP="00BC4B47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 №4 «</w:t>
      </w:r>
      <w:r w:rsidR="00CA1A7C" w:rsidRPr="00CA1A7C">
        <w:rPr>
          <w:b/>
          <w:i/>
        </w:rPr>
        <w:t>Каменное зодчество уральских городов</w:t>
      </w:r>
      <w:r w:rsidRPr="00CA1A7C">
        <w:rPr>
          <w:b/>
          <w:i/>
        </w:rPr>
        <w:t>»</w:t>
      </w:r>
    </w:p>
    <w:p w:rsidR="002F4052" w:rsidRDefault="00F023CD" w:rsidP="00BC4B47">
      <w:pPr>
        <w:tabs>
          <w:tab w:val="left" w:pos="993"/>
        </w:tabs>
        <w:ind w:firstLine="0"/>
        <w:rPr>
          <w:rFonts w:eastAsia="Calibri"/>
          <w:i/>
          <w:kern w:val="24"/>
        </w:rPr>
      </w:pPr>
      <w:r>
        <w:rPr>
          <w:bCs/>
          <w:i/>
          <w:iCs/>
        </w:rPr>
        <w:tab/>
      </w:r>
      <w:r w:rsidRPr="00F023CD">
        <w:rPr>
          <w:bCs/>
          <w:i/>
          <w:iCs/>
        </w:rPr>
        <w:t>Самостоятельное изуче</w:t>
      </w:r>
      <w:r>
        <w:rPr>
          <w:bCs/>
          <w:i/>
          <w:iCs/>
        </w:rPr>
        <w:t xml:space="preserve">ние учебной и научно литературы, сравнение </w:t>
      </w:r>
      <w:r w:rsidR="00D7278A">
        <w:rPr>
          <w:bCs/>
          <w:i/>
          <w:iCs/>
        </w:rPr>
        <w:t xml:space="preserve">архитектурных </w:t>
      </w:r>
      <w:r>
        <w:rPr>
          <w:bCs/>
          <w:i/>
          <w:iCs/>
        </w:rPr>
        <w:t xml:space="preserve">форм </w:t>
      </w:r>
      <w:r w:rsidR="00D7278A">
        <w:rPr>
          <w:bCs/>
          <w:i/>
          <w:iCs/>
        </w:rPr>
        <w:t>и декора в каменных зданиях и сооружениях Урала.</w:t>
      </w:r>
    </w:p>
    <w:p w:rsidR="00CC3936" w:rsidRDefault="00CC3936" w:rsidP="002F4052">
      <w:pPr>
        <w:rPr>
          <w:rFonts w:eastAsia="Calibri"/>
          <w:i/>
          <w:kern w:val="24"/>
        </w:rPr>
      </w:pPr>
    </w:p>
    <w:p w:rsidR="002F4052" w:rsidRPr="00CA1A7C" w:rsidRDefault="002F4052" w:rsidP="00F06E09">
      <w:pPr>
        <w:pStyle w:val="Style14"/>
        <w:widowControl/>
        <w:ind w:firstLine="0"/>
        <w:jc w:val="center"/>
        <w:rPr>
          <w:b/>
          <w:i/>
        </w:rPr>
      </w:pPr>
      <w:r w:rsidRPr="00CA1A7C">
        <w:rPr>
          <w:b/>
          <w:i/>
        </w:rPr>
        <w:t>ИДЗ №5 «</w:t>
      </w:r>
      <w:r w:rsidR="00CA1A7C" w:rsidRPr="00CA1A7C">
        <w:rPr>
          <w:b/>
          <w:i/>
        </w:rPr>
        <w:t>Модерн в архитектуре Урала</w:t>
      </w:r>
      <w:r w:rsidRPr="00CA1A7C">
        <w:rPr>
          <w:b/>
          <w:i/>
        </w:rPr>
        <w:t>»</w:t>
      </w:r>
    </w:p>
    <w:p w:rsidR="00F023CD" w:rsidRDefault="00F023CD" w:rsidP="00F023CD">
      <w:pPr>
        <w:pStyle w:val="Style14"/>
        <w:widowControl/>
        <w:rPr>
          <w:bCs/>
          <w:i/>
          <w:iCs/>
        </w:rPr>
      </w:pPr>
      <w:proofErr w:type="gramStart"/>
      <w:r w:rsidRPr="00F023CD">
        <w:rPr>
          <w:bCs/>
          <w:i/>
          <w:iCs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  <w:proofErr w:type="gramEnd"/>
    </w:p>
    <w:p w:rsidR="00285829" w:rsidRPr="00F023CD" w:rsidRDefault="00285829" w:rsidP="00F023CD">
      <w:pPr>
        <w:pStyle w:val="Style14"/>
        <w:widowControl/>
        <w:rPr>
          <w:b/>
          <w:i/>
        </w:rPr>
      </w:pPr>
    </w:p>
    <w:p w:rsidR="002F4052" w:rsidRPr="00C43FC5" w:rsidRDefault="002F4052" w:rsidP="00C43FC5">
      <w:pPr>
        <w:pStyle w:val="Style14"/>
        <w:widowControl/>
        <w:ind w:firstLine="0"/>
        <w:jc w:val="center"/>
        <w:rPr>
          <w:b/>
          <w:i/>
        </w:rPr>
      </w:pPr>
      <w:r>
        <w:rPr>
          <w:b/>
          <w:i/>
        </w:rPr>
        <w:t>ИДЗ</w:t>
      </w:r>
      <w:r w:rsidRPr="00803B01">
        <w:rPr>
          <w:b/>
          <w:i/>
        </w:rPr>
        <w:t xml:space="preserve"> №6 </w:t>
      </w:r>
      <w:r w:rsidRPr="00C43FC5">
        <w:rPr>
          <w:b/>
          <w:i/>
        </w:rPr>
        <w:t>«</w:t>
      </w:r>
      <w:r w:rsidR="00C43FC5" w:rsidRPr="00C43FC5">
        <w:rPr>
          <w:b/>
          <w:i/>
        </w:rPr>
        <w:t>К</w:t>
      </w:r>
      <w:r w:rsidR="00CA1A7C" w:rsidRPr="00C43FC5">
        <w:rPr>
          <w:b/>
          <w:i/>
        </w:rPr>
        <w:t>онструктивизм в архитектуре Урала</w:t>
      </w:r>
      <w:r w:rsidRPr="00C43FC5">
        <w:rPr>
          <w:b/>
          <w:i/>
        </w:rPr>
        <w:t>»</w:t>
      </w:r>
    </w:p>
    <w:p w:rsidR="00EA1057" w:rsidRDefault="00EA1057" w:rsidP="00CA1A7C">
      <w:pPr>
        <w:pStyle w:val="Style14"/>
        <w:widowControl/>
        <w:ind w:firstLine="0"/>
        <w:rPr>
          <w:b/>
          <w:i/>
        </w:rPr>
      </w:pPr>
    </w:p>
    <w:p w:rsidR="00375857" w:rsidRPr="00C43FC5" w:rsidRDefault="00375857" w:rsidP="00375857">
      <w:pPr>
        <w:tabs>
          <w:tab w:val="left" w:pos="851"/>
        </w:tabs>
        <w:rPr>
          <w:i/>
        </w:rPr>
      </w:pPr>
      <w:r>
        <w:rPr>
          <w:i/>
        </w:rPr>
        <w:t>Завершить письменную работу с полным</w:t>
      </w:r>
      <w:r w:rsidRPr="00C43FC5">
        <w:rPr>
          <w:i/>
        </w:rPr>
        <w:t xml:space="preserve"> анали</w:t>
      </w:r>
      <w:r>
        <w:rPr>
          <w:i/>
        </w:rPr>
        <w:t>зом</w:t>
      </w:r>
      <w:r w:rsidRPr="00C43FC5">
        <w:rPr>
          <w:i/>
        </w:rPr>
        <w:t xml:space="preserve"> сооружения</w:t>
      </w:r>
      <w:r w:rsidR="00D7278A">
        <w:rPr>
          <w:i/>
        </w:rPr>
        <w:t>, начатую на</w:t>
      </w:r>
      <w:r>
        <w:rPr>
          <w:i/>
        </w:rPr>
        <w:t xml:space="preserve"> лекциях.</w:t>
      </w:r>
    </w:p>
    <w:p w:rsidR="00285829" w:rsidRPr="00F06E09" w:rsidRDefault="00285829" w:rsidP="00F06E09">
      <w:pPr>
        <w:widowControl/>
        <w:spacing w:before="120" w:after="120"/>
        <w:jc w:val="center"/>
        <w:rPr>
          <w:b/>
          <w:i/>
        </w:rPr>
      </w:pPr>
    </w:p>
    <w:p w:rsidR="00F06E09" w:rsidRPr="00CA1A7C" w:rsidRDefault="002F4052" w:rsidP="00285829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 №7 «</w:t>
      </w:r>
      <w:r w:rsidR="00CA1A7C" w:rsidRPr="00CA1A7C">
        <w:rPr>
          <w:b/>
          <w:i/>
        </w:rPr>
        <w:t>Современная региональная архитектура</w:t>
      </w:r>
      <w:r w:rsidR="00F06E09" w:rsidRPr="00CA1A7C">
        <w:rPr>
          <w:b/>
          <w:i/>
        </w:rPr>
        <w:t>»</w:t>
      </w:r>
    </w:p>
    <w:p w:rsidR="00C43FC5" w:rsidRPr="00C43FC5" w:rsidRDefault="00C43FC5" w:rsidP="00C43FC5">
      <w:pPr>
        <w:tabs>
          <w:tab w:val="left" w:pos="851"/>
        </w:tabs>
        <w:rPr>
          <w:i/>
        </w:rPr>
      </w:pPr>
      <w:r w:rsidRPr="00C43FC5">
        <w:rPr>
          <w:i/>
        </w:rPr>
        <w:t xml:space="preserve">Выберите объект современной региональной архитектуры или здания Магнитогорска. </w:t>
      </w:r>
      <w:r>
        <w:rPr>
          <w:i/>
        </w:rPr>
        <w:t>Определите масштаб и материалы макетирования.</w:t>
      </w:r>
    </w:p>
    <w:p w:rsidR="002F4052" w:rsidRDefault="00F06E09" w:rsidP="002F4052">
      <w:pPr>
        <w:widowControl/>
        <w:spacing w:before="120" w:after="120"/>
        <w:rPr>
          <w:i/>
        </w:rPr>
      </w:pPr>
      <w:r w:rsidRPr="00F06E09">
        <w:rPr>
          <w:i/>
        </w:rPr>
        <w:t xml:space="preserve">. </w:t>
      </w:r>
    </w:p>
    <w:p w:rsidR="00CA1A7C" w:rsidRPr="00CA1A7C" w:rsidRDefault="00CA1A7C" w:rsidP="00CA1A7C">
      <w:pPr>
        <w:widowControl/>
        <w:spacing w:before="120" w:after="120"/>
        <w:jc w:val="center"/>
        <w:rPr>
          <w:b/>
          <w:i/>
        </w:rPr>
      </w:pPr>
      <w:r w:rsidRPr="00CA1A7C">
        <w:rPr>
          <w:b/>
          <w:i/>
        </w:rPr>
        <w:t>ИДЗ№</w:t>
      </w:r>
      <w:r w:rsidR="00C43FC5" w:rsidRPr="00CA1A7C">
        <w:rPr>
          <w:b/>
          <w:i/>
        </w:rPr>
        <w:t xml:space="preserve">8 </w:t>
      </w:r>
      <w:r w:rsidR="00C43FC5">
        <w:rPr>
          <w:b/>
          <w:i/>
        </w:rPr>
        <w:t>«</w:t>
      </w:r>
      <w:r>
        <w:rPr>
          <w:b/>
          <w:i/>
        </w:rPr>
        <w:t>А</w:t>
      </w:r>
      <w:r w:rsidRPr="00CA1A7C">
        <w:rPr>
          <w:b/>
          <w:i/>
        </w:rPr>
        <w:t>рхитектура города Магнитогорска</w:t>
      </w:r>
      <w:r>
        <w:rPr>
          <w:b/>
          <w:i/>
        </w:rPr>
        <w:t>»</w:t>
      </w:r>
    </w:p>
    <w:p w:rsidR="00C43FC5" w:rsidRPr="00C43FC5" w:rsidRDefault="00C43FC5" w:rsidP="00C43FC5">
      <w:pPr>
        <w:tabs>
          <w:tab w:val="left" w:pos="851"/>
        </w:tabs>
        <w:rPr>
          <w:i/>
        </w:rPr>
      </w:pPr>
      <w:r>
        <w:rPr>
          <w:i/>
        </w:rPr>
        <w:t xml:space="preserve">Продолжите выполнение </w:t>
      </w:r>
      <w:r w:rsidR="008F0EA2">
        <w:rPr>
          <w:i/>
        </w:rPr>
        <w:t xml:space="preserve">проекта здания в стиле «сталинского ампира» </w:t>
      </w:r>
    </w:p>
    <w:p w:rsidR="00CA1A7C" w:rsidRPr="00F06E09" w:rsidRDefault="00CA1A7C" w:rsidP="002F4052">
      <w:pPr>
        <w:widowControl/>
        <w:spacing w:before="120" w:after="120"/>
        <w:rPr>
          <w:b/>
          <w:i/>
        </w:rPr>
      </w:pPr>
    </w:p>
    <w:p w:rsidR="00285829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720" w:firstLine="0"/>
      </w:pPr>
      <w:r w:rsidRPr="00C70448">
        <w:rPr>
          <w:b/>
          <w:bCs/>
        </w:rPr>
        <w:t>7 Оценочные средства для проведения промежуточной аттестации</w:t>
      </w:r>
    </w:p>
    <w:p w:rsidR="00285829" w:rsidRPr="00F96CA7" w:rsidRDefault="00285829" w:rsidP="00285829">
      <w:pPr>
        <w:widowControl/>
        <w:autoSpaceDE/>
        <w:autoSpaceDN/>
        <w:adjustRightInd/>
        <w:spacing w:before="100" w:beforeAutospacing="1" w:after="100" w:afterAutospacing="1"/>
        <w:ind w:left="360" w:firstLine="0"/>
        <w:rPr>
          <w:i/>
        </w:rPr>
      </w:pPr>
      <w:r>
        <w:rPr>
          <w:b/>
          <w:bCs/>
          <w:i/>
          <w:color w:val="000000"/>
        </w:rPr>
        <w:t>Э</w:t>
      </w:r>
      <w:r w:rsidRPr="00F96CA7">
        <w:rPr>
          <w:b/>
          <w:bCs/>
          <w:i/>
          <w:color w:val="000000"/>
        </w:rPr>
        <w:t>кзамен</w:t>
      </w:r>
      <w:r>
        <w:rPr>
          <w:b/>
          <w:bCs/>
          <w:i/>
          <w:color w:val="000000"/>
        </w:rPr>
        <w:t>ационные вопросы</w:t>
      </w:r>
      <w:r w:rsidRPr="00F96CA7">
        <w:rPr>
          <w:b/>
          <w:bCs/>
          <w:i/>
          <w:color w:val="000000"/>
        </w:rPr>
        <w:t>: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Зависимость архитектуры от природных, климатических и ландшафтных условий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Социально-экономиче</w:t>
      </w:r>
      <w:r>
        <w:t>с</w:t>
      </w:r>
      <w:r w:rsidRPr="00304852">
        <w:t xml:space="preserve">кие </w:t>
      </w:r>
      <w:r>
        <w:t>условия заселения Урала</w:t>
      </w:r>
      <w:r w:rsidRPr="00304852">
        <w:t>. Характеристика первого и второго этапов.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Социально-экономические </w:t>
      </w:r>
      <w:r>
        <w:t>условия заселения Урала</w:t>
      </w:r>
      <w:r w:rsidRPr="00304852">
        <w:t>. Третий и четвертый этап заселения Урала.</w:t>
      </w:r>
    </w:p>
    <w:p w:rsidR="00D74DAD" w:rsidRDefault="00D74DAD" w:rsidP="00D74DAD">
      <w:pPr>
        <w:numPr>
          <w:ilvl w:val="0"/>
          <w:numId w:val="33"/>
        </w:numPr>
      </w:pPr>
      <w:r w:rsidRPr="00304852">
        <w:t xml:space="preserve">Особенности пятого этапа заселения Урала и Сибири. 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Горнозаводские поселения.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Типология архитектурных зданий и сооружений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Крепостные здания и сооружения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Культовое деревянное зодчество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Возникновение и развитие </w:t>
      </w:r>
      <w:r>
        <w:t>городов Урала</w:t>
      </w:r>
      <w:r w:rsidRPr="00304852">
        <w:t xml:space="preserve">. 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Каменное з</w:t>
      </w:r>
      <w:r>
        <w:t>одчество регионов Урала</w:t>
      </w:r>
      <w:r w:rsidRPr="00304852">
        <w:t>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lastRenderedPageBreak/>
        <w:t xml:space="preserve"> Архитектура промышленных центров Урала и Сибири 19 в. – начала 20 века.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Типология жилищ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Русская изба. Особенности декоративного оформления крестьянской избы.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Крестьянская усадьба и ее устройство.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Сохранение архитектурных традиций Урала.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Классицизм в архитектуре регионов </w:t>
      </w:r>
      <w:r>
        <w:t>Урала</w:t>
      </w:r>
      <w:r w:rsidRPr="00304852">
        <w:t>.</w:t>
      </w:r>
    </w:p>
    <w:p w:rsidR="00D74DAD" w:rsidRDefault="00D74DAD" w:rsidP="00D74DAD">
      <w:pPr>
        <w:numPr>
          <w:ilvl w:val="0"/>
          <w:numId w:val="33"/>
        </w:numPr>
      </w:pPr>
      <w:r w:rsidRPr="00304852">
        <w:t>Модерн в архитектуре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>
        <w:t>Послевоенное строительство в уральских городах.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Реконструкция и модернизация зданий и сооружений. Общие понятия.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Традиции и новаторство в архитектуре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 xml:space="preserve"> Советский период в архитектуре со</w:t>
      </w:r>
      <w:r>
        <w:t>временных городов Урала</w:t>
      </w:r>
      <w:r w:rsidRPr="00304852">
        <w:t>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Современная культовая архитектура уральского региона.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Современная региональная архитектура.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Уральская архитектура как диалог разно национальных культур.</w:t>
      </w:r>
    </w:p>
    <w:p w:rsidR="00D74DAD" w:rsidRPr="00304852" w:rsidRDefault="00D74DAD" w:rsidP="00D74DAD">
      <w:pPr>
        <w:numPr>
          <w:ilvl w:val="0"/>
          <w:numId w:val="33"/>
        </w:numPr>
      </w:pPr>
      <w:r w:rsidRPr="00304852">
        <w:t>Макетирование как эффективное средство приобщения школьников к ценностям региональной культуры.</w:t>
      </w:r>
    </w:p>
    <w:p w:rsidR="00285829" w:rsidRPr="00C70448" w:rsidRDefault="00285829" w:rsidP="00285829">
      <w:pPr>
        <w:widowControl/>
        <w:numPr>
          <w:ilvl w:val="0"/>
          <w:numId w:val="33"/>
        </w:numPr>
        <w:autoSpaceDE/>
        <w:autoSpaceDN/>
        <w:adjustRightInd/>
        <w:ind w:left="714" w:hanging="357"/>
      </w:pPr>
      <w:r w:rsidRPr="00C70448">
        <w:rPr>
          <w:color w:val="000000"/>
        </w:rPr>
        <w:t>Типология архитектурных форм культовых сооружений г. Магнитогорска</w:t>
      </w:r>
      <w:r w:rsidR="00F061D3">
        <w:rPr>
          <w:color w:val="000000"/>
        </w:rPr>
        <w:t>.</w:t>
      </w:r>
    </w:p>
    <w:p w:rsidR="00285829" w:rsidRPr="00F06E09" w:rsidRDefault="00285829" w:rsidP="00285829">
      <w:pPr>
        <w:widowControl/>
        <w:spacing w:before="120" w:after="120"/>
        <w:rPr>
          <w:rStyle w:val="FontStyle20"/>
          <w:rFonts w:ascii="Times New Roman" w:eastAsia="Calibri" w:hAnsi="Times New Roman" w:cs="Times New Roman"/>
          <w:i/>
          <w:kern w:val="24"/>
          <w:sz w:val="24"/>
          <w:szCs w:val="24"/>
        </w:rPr>
        <w:sectPr w:rsidR="00285829" w:rsidRPr="00F06E09" w:rsidSect="00545E9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37BB" w:rsidRPr="00285829" w:rsidRDefault="002F4052" w:rsidP="00285829">
      <w:pPr>
        <w:pStyle w:val="1"/>
        <w:ind w:left="0"/>
        <w:rPr>
          <w:szCs w:val="24"/>
        </w:rPr>
      </w:pPr>
      <w:r w:rsidRPr="00F06E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F4052" w:rsidRPr="00E03C50" w:rsidRDefault="002F4052" w:rsidP="002F4052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F4052" w:rsidRPr="00457C1A" w:rsidRDefault="002F4052" w:rsidP="002F4052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2F4052" w:rsidRPr="00457C1A" w:rsidTr="00545E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DE6742" w:rsidRDefault="002F4052" w:rsidP="00545E92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2F4052" w:rsidRPr="00457C1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ОПК 7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2F4052" w:rsidRPr="00F237BB" w:rsidRDefault="002F4052" w:rsidP="00F237BB">
            <w:pPr>
              <w:pStyle w:val="26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2F4052" w:rsidRPr="00457C1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>-</w:t>
            </w:r>
            <w:r w:rsidRPr="00D727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способы </w:t>
            </w: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поиска, хранения, обработки и анализа информации из различных источников и баз данных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Pr="00510F32" w:rsidRDefault="002F4052" w:rsidP="00545E92">
            <w:pPr>
              <w:ind w:firstLine="0"/>
              <w:rPr>
                <w:rFonts w:eastAsia="Calibri"/>
                <w:i/>
                <w:kern w:val="24"/>
              </w:rPr>
            </w:pPr>
            <w:r w:rsidRPr="00510F32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Зависимость архитектуры от природных, климатических и ландшафтных условий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Социально-экономиче</w:t>
            </w:r>
            <w:r>
              <w:t>с</w:t>
            </w:r>
            <w:r w:rsidRPr="00304852">
              <w:t xml:space="preserve">кие </w:t>
            </w:r>
            <w:r>
              <w:t>условия заселения Урала</w:t>
            </w:r>
            <w:r w:rsidRPr="00304852">
              <w:t>. Характеристика первого и второго этапов.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Социально-экономические </w:t>
            </w:r>
            <w:r>
              <w:t>условия заселения Урала</w:t>
            </w:r>
            <w:r w:rsidRPr="00304852">
              <w:t>. Третий и четвертый этап заселения Урала.</w:t>
            </w:r>
          </w:p>
          <w:p w:rsidR="00D7278A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Особенности пятого этапа заселения Урала и Сибири. 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Горнозаводские поселения.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Типология архитектурных зданий и сооружений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Крепостные здания и сооружения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Культовое деревянное зодчество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Возникновение и развитие </w:t>
            </w:r>
            <w:r>
              <w:t>городов Урала</w:t>
            </w:r>
            <w:r w:rsidRPr="00304852">
              <w:t xml:space="preserve">. 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Каменное з</w:t>
            </w:r>
            <w:r>
              <w:t>одчество регионов Урала</w:t>
            </w:r>
            <w:r w:rsidRPr="00304852">
              <w:t>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 Архитектура промышленных центров Урала и Сибири 19 в. – начала 20 века.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Типология жилищ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Русская изба. Особенности декоративного оформления крестьянской избы.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Крестьянская усадьба и ее устройство.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>Сохранение архитектурных традиций Урала.</w:t>
            </w:r>
          </w:p>
          <w:p w:rsidR="00D7278A" w:rsidRPr="00304852" w:rsidRDefault="00D7278A" w:rsidP="00D7278A">
            <w:pPr>
              <w:numPr>
                <w:ilvl w:val="0"/>
                <w:numId w:val="37"/>
              </w:numPr>
            </w:pPr>
            <w:r w:rsidRPr="00304852">
              <w:t xml:space="preserve">Классицизм в архитектуре регионов </w:t>
            </w:r>
            <w:r>
              <w:t>Урала</w:t>
            </w:r>
            <w:r w:rsidRPr="00304852">
              <w:t>.</w:t>
            </w:r>
          </w:p>
          <w:p w:rsidR="002F4052" w:rsidRPr="00457C1A" w:rsidRDefault="00C33AB3" w:rsidP="00C33AB3">
            <w:pPr>
              <w:ind w:left="425"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 xml:space="preserve">17. </w:t>
            </w:r>
            <w:r w:rsidR="00D7278A" w:rsidRPr="00304852">
              <w:t>Модерн в архитектуре уральского региона.</w:t>
            </w:r>
          </w:p>
        </w:tc>
      </w:tr>
      <w:tr w:rsidR="002F4052" w:rsidRPr="00457C1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F237B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>
              <w:rPr>
                <w:i/>
                <w:iCs/>
              </w:rPr>
              <w:t>-представлять информацию в требуемом формате с использованием информационных, компьютерных и сетевых технологий</w:t>
            </w:r>
            <w:r>
              <w:rPr>
                <w:i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4052" w:rsidRDefault="002F4052" w:rsidP="00545E92">
            <w:pPr>
              <w:ind w:firstLine="0"/>
              <w:rPr>
                <w:rFonts w:eastAsia="Calibri"/>
                <w:i/>
                <w:kern w:val="24"/>
              </w:rPr>
            </w:pPr>
            <w:r w:rsidRPr="005F172F">
              <w:rPr>
                <w:rFonts w:eastAsia="Calibri"/>
                <w:i/>
                <w:kern w:val="24"/>
              </w:rPr>
              <w:t>Практические задания;</w:t>
            </w:r>
          </w:p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AE3F7F">
              <w:rPr>
                <w:b/>
                <w:i/>
              </w:rPr>
              <w:t>АПР</w:t>
            </w:r>
            <w:proofErr w:type="gramEnd"/>
            <w:r w:rsidRPr="00AE3F7F">
              <w:rPr>
                <w:b/>
                <w:i/>
              </w:rPr>
              <w:t xml:space="preserve"> №1 </w:t>
            </w:r>
            <w:r w:rsidRPr="00CA1A7C">
              <w:rPr>
                <w:b/>
                <w:i/>
              </w:rPr>
              <w:t>«Этапы освоения русскими территории Урала»</w:t>
            </w:r>
          </w:p>
          <w:p w:rsidR="00D7278A" w:rsidRPr="00471103" w:rsidRDefault="00D7278A" w:rsidP="00D7278A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разных типов сооружений уральского региона</w:t>
            </w:r>
            <w:proofErr w:type="gramStart"/>
            <w:r w:rsidRPr="00471103">
              <w:rPr>
                <w:i/>
              </w:rPr>
              <w:t xml:space="preserve"> Н</w:t>
            </w:r>
            <w:proofErr w:type="gramEnd"/>
            <w:r w:rsidRPr="00471103">
              <w:rPr>
                <w:i/>
              </w:rPr>
              <w:t>арисуйте острожек или крепость с оборонными сооружениями в природном окружении регионов Урала или Сибири.</w:t>
            </w:r>
          </w:p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803B01">
              <w:rPr>
                <w:b/>
                <w:i/>
              </w:rPr>
              <w:t>АПР</w:t>
            </w:r>
            <w:proofErr w:type="gramEnd"/>
            <w:r w:rsidRPr="00803B01">
              <w:rPr>
                <w:b/>
                <w:i/>
              </w:rPr>
              <w:t xml:space="preserve"> №2 </w:t>
            </w:r>
            <w:r w:rsidRPr="00CA1A7C">
              <w:rPr>
                <w:b/>
                <w:i/>
              </w:rPr>
              <w:t>«Типология жилищ Урала»</w:t>
            </w:r>
          </w:p>
          <w:p w:rsidR="00D7278A" w:rsidRDefault="00D7278A" w:rsidP="00D7278A">
            <w:pPr>
              <w:widowControl/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разных типов наличников уральского региона. На их основе спроектируйте Ваше предложение, нарисуйте на формате А</w:t>
            </w:r>
            <w:proofErr w:type="gramStart"/>
            <w:r>
              <w:rPr>
                <w:i/>
              </w:rPr>
              <w:t>4</w:t>
            </w:r>
            <w:proofErr w:type="gramEnd"/>
            <w:r>
              <w:rPr>
                <w:i/>
              </w:rPr>
              <w:t xml:space="preserve"> – карандаш, тушь. </w:t>
            </w:r>
          </w:p>
          <w:p w:rsidR="00D7278A" w:rsidRPr="00803B01" w:rsidRDefault="00D7278A" w:rsidP="00D7278A">
            <w:pPr>
              <w:widowControl/>
              <w:ind w:firstLine="0"/>
              <w:rPr>
                <w:i/>
              </w:rPr>
            </w:pPr>
          </w:p>
          <w:p w:rsidR="00D7278A" w:rsidRPr="00803B01" w:rsidRDefault="00D7278A" w:rsidP="00D7278A">
            <w:pPr>
              <w:ind w:firstLine="0"/>
              <w:rPr>
                <w:rFonts w:eastAsia="Calibri"/>
                <w:i/>
                <w:kern w:val="24"/>
              </w:rPr>
            </w:pPr>
          </w:p>
          <w:p w:rsidR="00D7278A" w:rsidRPr="00CA1A7C" w:rsidRDefault="00D7278A" w:rsidP="00D7278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803B01">
              <w:rPr>
                <w:b/>
                <w:i/>
              </w:rPr>
              <w:t>АПР</w:t>
            </w:r>
            <w:proofErr w:type="gramEnd"/>
            <w:r w:rsidRPr="00803B01">
              <w:rPr>
                <w:b/>
                <w:i/>
              </w:rPr>
              <w:t xml:space="preserve"> №3 </w:t>
            </w:r>
            <w:r w:rsidRPr="00CA1A7C">
              <w:rPr>
                <w:b/>
                <w:i/>
              </w:rPr>
              <w:t>«Архитектура промышленных центров Урала»</w:t>
            </w:r>
          </w:p>
          <w:p w:rsidR="00D7278A" w:rsidRDefault="00D7278A" w:rsidP="00D7278A">
            <w:pPr>
              <w:widowControl/>
              <w:rPr>
                <w:i/>
              </w:rPr>
            </w:pPr>
            <w:r>
              <w:rPr>
                <w:i/>
              </w:rPr>
              <w:t>Найти в научной литературе или интернете примеры оптимального решения перекрестков в больших городах, дать характеристику средств достижения такого эффекта. Количество примеров определяет преподаватель.</w:t>
            </w:r>
          </w:p>
          <w:p w:rsidR="00D7278A" w:rsidRPr="00803B01" w:rsidRDefault="00D7278A" w:rsidP="00D7278A">
            <w:pPr>
              <w:widowControl/>
              <w:ind w:firstLine="0"/>
              <w:rPr>
                <w:i/>
              </w:rPr>
            </w:pPr>
          </w:p>
          <w:p w:rsidR="002F4052" w:rsidRPr="00457C1A" w:rsidRDefault="002F4052" w:rsidP="00D7278A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457C1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D7278A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 w:rsidRPr="00D7278A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7278A" w:rsidRPr="00CA1A7C" w:rsidRDefault="00D7278A" w:rsidP="00D7278A">
            <w:pPr>
              <w:widowControl/>
              <w:spacing w:before="120" w:after="12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№4 </w:t>
            </w:r>
            <w:r w:rsidRPr="00CA1A7C">
              <w:rPr>
                <w:b/>
                <w:i/>
              </w:rPr>
              <w:t>«Каменное зодчество уральских городов»</w:t>
            </w:r>
          </w:p>
          <w:p w:rsidR="00D7278A" w:rsidRPr="00F417B9" w:rsidRDefault="00D7278A" w:rsidP="00D7278A">
            <w:pPr>
              <w:ind w:firstLine="0"/>
              <w:rPr>
                <w:i/>
              </w:rPr>
            </w:pPr>
            <w:r w:rsidRPr="00F417B9">
              <w:rPr>
                <w:i/>
              </w:rPr>
              <w:t>Сделайте зарисовку культового сооружения. Дайте описание его конструкции и декора.</w:t>
            </w:r>
          </w:p>
          <w:p w:rsidR="00D7278A" w:rsidRPr="00CC3936" w:rsidRDefault="00D7278A" w:rsidP="00D7278A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5 «Модерн в архитектуре Урала».</w:t>
            </w:r>
          </w:p>
          <w:p w:rsidR="00D7278A" w:rsidRPr="00F417B9" w:rsidRDefault="00D7278A" w:rsidP="00D7278A">
            <w:pPr>
              <w:ind w:firstLine="0"/>
              <w:rPr>
                <w:rFonts w:eastAsia="Calibri"/>
                <w:i/>
                <w:kern w:val="24"/>
              </w:rPr>
            </w:pPr>
            <w:r w:rsidRPr="00DC430F">
              <w:rPr>
                <w:bCs/>
                <w:i/>
                <w:iCs/>
              </w:rPr>
              <w:t>Поиск иллюстрац</w:t>
            </w:r>
            <w:r>
              <w:rPr>
                <w:bCs/>
                <w:i/>
                <w:iCs/>
              </w:rPr>
              <w:t>ий к терминам и понятиям архитектуры по глоссарию</w:t>
            </w:r>
            <w:r w:rsidRPr="00DC430F">
              <w:rPr>
                <w:bCs/>
                <w:i/>
                <w:iCs/>
              </w:rPr>
              <w:t xml:space="preserve"> в образовательном портале МГТУ.</w:t>
            </w:r>
            <w:r>
              <w:rPr>
                <w:bCs/>
                <w:i/>
                <w:iCs/>
              </w:rPr>
              <w:t xml:space="preserve"> Количество и наименование терминов определяет преподаватель</w:t>
            </w:r>
          </w:p>
          <w:p w:rsidR="00CA61BE" w:rsidRPr="00803B01" w:rsidRDefault="00CA61BE" w:rsidP="00CA61BE">
            <w:pPr>
              <w:rPr>
                <w:i/>
              </w:rPr>
            </w:pPr>
          </w:p>
          <w:p w:rsidR="002F4052" w:rsidRPr="00457C1A" w:rsidRDefault="002F4052" w:rsidP="00D7278A">
            <w:pPr>
              <w:widowControl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2F4052" w:rsidRPr="00457C1A" w:rsidTr="00545E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F237BB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D7278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lastRenderedPageBreak/>
              <w:t>ПК-12</w:t>
            </w:r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–способностью применять методы научных исследований при создании </w:t>
            </w:r>
            <w:proofErr w:type="gramStart"/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дизайн-проектов</w:t>
            </w:r>
            <w:proofErr w:type="gramEnd"/>
            <w:r w:rsidRPr="00D7278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D7278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2F4052" w:rsidRPr="00457C1A" w:rsidTr="00545E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545E92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</w:rPr>
              <w:t>-</w:t>
            </w:r>
            <w:r>
              <w:rPr>
                <w:i/>
                <w:iCs/>
              </w:rPr>
              <w:t xml:space="preserve"> методы научных исследований при создании </w:t>
            </w:r>
            <w:proofErr w:type="gramStart"/>
            <w:r>
              <w:rPr>
                <w:i/>
                <w:iCs/>
              </w:rPr>
              <w:t>дизайн-проектов</w:t>
            </w:r>
            <w:proofErr w:type="gram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510F32" w:rsidRDefault="00CA61BE" w:rsidP="00CA61BE">
            <w:pPr>
              <w:ind w:firstLine="0"/>
              <w:rPr>
                <w:rFonts w:eastAsia="Calibri"/>
                <w:i/>
                <w:kern w:val="24"/>
              </w:rPr>
            </w:pPr>
            <w:r w:rsidRPr="00510F32">
              <w:rPr>
                <w:rFonts w:eastAsia="Calibri"/>
                <w:i/>
                <w:kern w:val="24"/>
              </w:rPr>
              <w:t>Теоретические вопросы: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>
              <w:t>Послевоенное строительство в уральских городах.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Реконструкция и модернизация зданий и сооружений. Общие понятия.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Традиции и новаторство в архитектуре уральского региона.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 xml:space="preserve"> Советский период в архитектуре со</w:t>
            </w:r>
            <w:r>
              <w:t>временных городов Урала</w:t>
            </w:r>
            <w:r w:rsidRPr="00304852">
              <w:t>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Современная культовая архитектура уральского региона.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Современная региональная архитектура.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Уральская архитектура как диалог разно национальных культур.</w:t>
            </w:r>
          </w:p>
          <w:p w:rsidR="008372C6" w:rsidRPr="00304852" w:rsidRDefault="008372C6" w:rsidP="008372C6">
            <w:pPr>
              <w:numPr>
                <w:ilvl w:val="0"/>
                <w:numId w:val="38"/>
              </w:numPr>
            </w:pPr>
            <w:r w:rsidRPr="00304852">
              <w:t>Макетирование как эффективное средство приобщения школьников к ценностям региональной культуры.</w:t>
            </w:r>
          </w:p>
          <w:p w:rsidR="002F4052" w:rsidRPr="00457C1A" w:rsidRDefault="008372C6" w:rsidP="008372C6">
            <w:pPr>
              <w:widowControl/>
              <w:autoSpaceDE/>
              <w:autoSpaceDN/>
              <w:adjustRightInd/>
              <w:ind w:firstLine="0"/>
              <w:rPr>
                <w:i/>
                <w:highlight w:val="yellow"/>
              </w:rPr>
            </w:pPr>
            <w:r w:rsidRPr="008372C6">
              <w:t>9. Типология архитектурных форм культовых зданий города Магнитогорска</w:t>
            </w:r>
            <w:r>
              <w:rPr>
                <w:i/>
              </w:rPr>
              <w:t>.</w:t>
            </w:r>
          </w:p>
        </w:tc>
      </w:tr>
      <w:tr w:rsidR="002F4052" w:rsidRPr="00457C1A" w:rsidTr="00545E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D7278A" w:rsidRDefault="00D7278A" w:rsidP="00F237BB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highlight w:val="yellow"/>
              </w:rPr>
            </w:pPr>
            <w:r w:rsidRPr="00D7278A">
              <w:rPr>
                <w:sz w:val="24"/>
                <w:szCs w:val="24"/>
              </w:rPr>
              <w:t>-</w:t>
            </w:r>
            <w:r w:rsidRPr="00D7278A">
              <w:rPr>
                <w:i/>
                <w:iCs/>
                <w:sz w:val="24"/>
                <w:szCs w:val="24"/>
              </w:rPr>
              <w:t xml:space="preserve"> применять методы научных исследований при создании </w:t>
            </w:r>
            <w:proofErr w:type="gramStart"/>
            <w:r w:rsidRPr="00D7278A">
              <w:rPr>
                <w:i/>
                <w:iCs/>
                <w:sz w:val="24"/>
                <w:szCs w:val="24"/>
              </w:rPr>
              <w:t>дизайн-проектов</w:t>
            </w:r>
            <w:proofErr w:type="gramEnd"/>
            <w:r w:rsidRPr="00D7278A">
              <w:rPr>
                <w:i/>
                <w:iCs/>
                <w:sz w:val="24"/>
                <w:szCs w:val="24"/>
              </w:rPr>
              <w:t xml:space="preserve"> и обосновывать новизну собственных концептуальных решений</w:t>
            </w:r>
            <w:r w:rsidRPr="00D7278A">
              <w:rPr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CA61BE" w:rsidRDefault="00CA61BE" w:rsidP="00CA61BE">
            <w:pPr>
              <w:widowControl/>
              <w:jc w:val="center"/>
              <w:rPr>
                <w:rFonts w:eastAsia="Calibri"/>
                <w:i/>
                <w:kern w:val="24"/>
              </w:rPr>
            </w:pPr>
            <w:r w:rsidRPr="00CA61BE">
              <w:rPr>
                <w:rFonts w:eastAsia="Calibri"/>
                <w:i/>
                <w:kern w:val="24"/>
              </w:rPr>
              <w:t>Практическое задание</w:t>
            </w:r>
          </w:p>
          <w:p w:rsidR="00CA61BE" w:rsidRDefault="00CA61BE" w:rsidP="00CA61BE">
            <w:pPr>
              <w:widowControl/>
              <w:rPr>
                <w:rFonts w:eastAsia="Calibri"/>
                <w:i/>
                <w:kern w:val="24"/>
              </w:rPr>
            </w:pPr>
          </w:p>
          <w:p w:rsidR="008F0EA2" w:rsidRPr="00CC3936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5 «Модерн в архитектуре Урала».</w:t>
            </w:r>
          </w:p>
          <w:p w:rsidR="008F0EA2" w:rsidRDefault="008F0EA2" w:rsidP="008F0EA2">
            <w:pPr>
              <w:ind w:firstLine="708"/>
              <w:rPr>
                <w:bCs/>
                <w:i/>
                <w:iCs/>
              </w:rPr>
            </w:pPr>
            <w:r w:rsidRPr="00DC430F">
              <w:rPr>
                <w:bCs/>
                <w:i/>
                <w:iCs/>
              </w:rPr>
              <w:t>Поиск иллюстрац</w:t>
            </w:r>
            <w:r>
              <w:rPr>
                <w:bCs/>
                <w:i/>
                <w:iCs/>
              </w:rPr>
              <w:t>ий к терминам и понятиям архитектуры по глоссарию</w:t>
            </w:r>
            <w:r w:rsidRPr="00DC430F">
              <w:rPr>
                <w:bCs/>
                <w:i/>
                <w:iCs/>
              </w:rPr>
              <w:t xml:space="preserve"> в образовательном портале МГТУ.</w:t>
            </w:r>
            <w:r>
              <w:rPr>
                <w:bCs/>
                <w:i/>
                <w:iCs/>
              </w:rPr>
              <w:t xml:space="preserve"> Количество и наименование терминов определяет преподаватель.</w:t>
            </w:r>
          </w:p>
          <w:p w:rsidR="008F0EA2" w:rsidRPr="00F417B9" w:rsidRDefault="008F0EA2" w:rsidP="008F0EA2">
            <w:pPr>
              <w:ind w:firstLine="708"/>
              <w:rPr>
                <w:rFonts w:eastAsia="Calibri"/>
                <w:i/>
                <w:kern w:val="24"/>
              </w:rPr>
            </w:pPr>
          </w:p>
          <w:p w:rsidR="008F0EA2" w:rsidRPr="00CA1A7C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t>АПР</w:t>
            </w:r>
            <w:proofErr w:type="gramEnd"/>
            <w:r w:rsidRPr="00CC3936">
              <w:rPr>
                <w:b/>
                <w:i/>
              </w:rPr>
              <w:t xml:space="preserve"> №</w:t>
            </w:r>
            <w:r w:rsidRPr="00CA1A7C">
              <w:rPr>
                <w:b/>
                <w:i/>
              </w:rPr>
              <w:t>6 «Конструктивизм в архитектуре Урала»</w:t>
            </w:r>
          </w:p>
          <w:p w:rsidR="008F0EA2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>Выбе</w:t>
            </w:r>
            <w:r w:rsidRPr="00C43FC5">
              <w:rPr>
                <w:i/>
              </w:rPr>
              <w:t>рите архитектурный объект конструктивизма. Письменно дайте полный анализ этого сооружения</w:t>
            </w:r>
            <w:r>
              <w:rPr>
                <w:i/>
              </w:rPr>
              <w:t xml:space="preserve"> по плану, выданному на лекциях.</w:t>
            </w:r>
          </w:p>
          <w:p w:rsidR="008F0EA2" w:rsidRPr="00C43FC5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Выберите объект, не сохранивший первоначальный облик или разрушенный по тем или иным причинам. По научной литературе или </w:t>
            </w:r>
            <w:proofErr w:type="gramStart"/>
            <w:r>
              <w:rPr>
                <w:i/>
              </w:rPr>
              <w:t>интернет-источникам</w:t>
            </w:r>
            <w:proofErr w:type="gramEnd"/>
            <w:r>
              <w:rPr>
                <w:i/>
              </w:rPr>
              <w:t xml:space="preserve"> соберите информацию об его истории, подготовьте его для реконструкции здания в макете. </w:t>
            </w:r>
          </w:p>
          <w:p w:rsidR="008F0EA2" w:rsidRPr="00803B01" w:rsidRDefault="008F0EA2" w:rsidP="008F0EA2">
            <w:pPr>
              <w:rPr>
                <w:i/>
              </w:rPr>
            </w:pPr>
          </w:p>
          <w:p w:rsidR="008F0EA2" w:rsidRPr="00803B01" w:rsidRDefault="008F0EA2" w:rsidP="008F0EA2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proofErr w:type="gramStart"/>
            <w:r w:rsidRPr="00CC3936">
              <w:rPr>
                <w:b/>
                <w:i/>
              </w:rPr>
              <w:lastRenderedPageBreak/>
              <w:t>АПР</w:t>
            </w:r>
            <w:proofErr w:type="gramEnd"/>
            <w:r w:rsidRPr="00CC3936">
              <w:rPr>
                <w:b/>
                <w:i/>
              </w:rPr>
              <w:t xml:space="preserve"> №7 </w:t>
            </w:r>
            <w:r w:rsidRPr="00CA1A7C">
              <w:rPr>
                <w:b/>
                <w:i/>
              </w:rPr>
              <w:t>«Современная региональная архитектура»</w:t>
            </w:r>
          </w:p>
          <w:p w:rsidR="008F0EA2" w:rsidRPr="00285829" w:rsidRDefault="008F0EA2" w:rsidP="008F0EA2">
            <w:pPr>
              <w:pStyle w:val="Style14"/>
              <w:rPr>
                <w:i/>
              </w:rPr>
            </w:pPr>
            <w:r w:rsidRPr="00285829">
              <w:rPr>
                <w:i/>
              </w:rPr>
              <w:t xml:space="preserve">По выданному изображению определить тип общественного интерьера. Классифицировать </w:t>
            </w:r>
            <w:r>
              <w:rPr>
                <w:i/>
              </w:rPr>
              <w:t>строительные и отделочные материалы</w:t>
            </w:r>
            <w:r w:rsidRPr="00285829">
              <w:rPr>
                <w:i/>
              </w:rPr>
              <w:t>, заполнить таблицу.</w:t>
            </w:r>
          </w:p>
          <w:p w:rsidR="008F0EA2" w:rsidRDefault="008F0EA2" w:rsidP="008F0EA2">
            <w:pPr>
              <w:widowControl/>
              <w:rPr>
                <w:rFonts w:eastAsia="Calibri"/>
                <w:i/>
                <w:kern w:val="24"/>
              </w:rPr>
            </w:pPr>
          </w:p>
          <w:p w:rsidR="002F4052" w:rsidRPr="00457C1A" w:rsidRDefault="002F4052" w:rsidP="008F0EA2">
            <w:pPr>
              <w:tabs>
                <w:tab w:val="left" w:pos="851"/>
              </w:tabs>
              <w:rPr>
                <w:i/>
                <w:highlight w:val="yellow"/>
              </w:rPr>
            </w:pPr>
          </w:p>
        </w:tc>
      </w:tr>
      <w:tr w:rsidR="002F4052" w:rsidRPr="00457C1A" w:rsidTr="00545E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2F4052" w:rsidP="00545E92">
            <w:pPr>
              <w:ind w:firstLine="0"/>
              <w:jc w:val="left"/>
              <w:rPr>
                <w:highlight w:val="yellow"/>
              </w:rPr>
            </w:pPr>
            <w:r w:rsidRPr="00DE6742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4052" w:rsidRPr="00457C1A" w:rsidRDefault="00D7278A" w:rsidP="00545E92">
            <w:pPr>
              <w:ind w:firstLine="0"/>
              <w:jc w:val="left"/>
              <w:rPr>
                <w:highlight w:val="yellow"/>
              </w:rPr>
            </w:pPr>
            <w:r>
              <w:rPr>
                <w:i/>
                <w:iCs/>
              </w:rPr>
              <w:t xml:space="preserve">-способностью применять методы научных исследований при создании </w:t>
            </w:r>
            <w:proofErr w:type="gramStart"/>
            <w:r>
              <w:rPr>
                <w:i/>
                <w:iCs/>
              </w:rPr>
              <w:t>дизайн-проектов</w:t>
            </w:r>
            <w:proofErr w:type="gramEnd"/>
            <w:r>
              <w:rPr>
                <w:i/>
                <w:iCs/>
              </w:rPr>
              <w:t xml:space="preserve"> и обосновывать новизну собственных концептуальных решений</w:t>
            </w:r>
            <w:r>
              <w:rPr>
                <w:b/>
                <w:iCs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61BE" w:rsidRPr="00CA61BE" w:rsidRDefault="00CA61BE" w:rsidP="00CA61BE">
            <w:pPr>
              <w:widowControl/>
              <w:jc w:val="center"/>
              <w:rPr>
                <w:rFonts w:eastAsia="Calibri"/>
                <w:i/>
                <w:kern w:val="24"/>
              </w:rPr>
            </w:pPr>
            <w:r w:rsidRPr="00CA61BE">
              <w:rPr>
                <w:rFonts w:eastAsia="Calibri"/>
                <w:i/>
                <w:kern w:val="24"/>
              </w:rPr>
              <w:t>Практическое задание</w:t>
            </w:r>
          </w:p>
          <w:p w:rsidR="008F0EA2" w:rsidRPr="00CC3936" w:rsidRDefault="008F0EA2" w:rsidP="008F0EA2">
            <w:pPr>
              <w:widowControl/>
              <w:jc w:val="center"/>
              <w:rPr>
                <w:b/>
                <w:i/>
              </w:rPr>
            </w:pPr>
            <w:proofErr w:type="gramStart"/>
            <w:r w:rsidRPr="00CC3936">
              <w:rPr>
                <w:rFonts w:eastAsia="Calibri"/>
                <w:b/>
                <w:i/>
                <w:kern w:val="24"/>
              </w:rPr>
              <w:t>АПР</w:t>
            </w:r>
            <w:proofErr w:type="gramEnd"/>
            <w:r w:rsidRPr="00CC3936">
              <w:rPr>
                <w:rFonts w:eastAsia="Calibri"/>
                <w:b/>
                <w:i/>
                <w:kern w:val="24"/>
              </w:rPr>
              <w:t xml:space="preserve"> №</w:t>
            </w:r>
            <w:r w:rsidRPr="00CA1A7C">
              <w:rPr>
                <w:rFonts w:eastAsia="Calibri"/>
                <w:b/>
                <w:i/>
                <w:kern w:val="24"/>
              </w:rPr>
              <w:t>8 «</w:t>
            </w:r>
            <w:r w:rsidRPr="00CA1A7C">
              <w:rPr>
                <w:b/>
                <w:i/>
              </w:rPr>
              <w:t>Архитектура города Магнитогорска»</w:t>
            </w:r>
          </w:p>
          <w:p w:rsidR="008F0EA2" w:rsidRPr="00C43FC5" w:rsidRDefault="008F0EA2" w:rsidP="008F0EA2">
            <w:pPr>
              <w:tabs>
                <w:tab w:val="left" w:pos="851"/>
              </w:tabs>
              <w:rPr>
                <w:i/>
              </w:rPr>
            </w:pPr>
            <w:r>
              <w:rPr>
                <w:i/>
              </w:rPr>
              <w:t xml:space="preserve">Изучите образцы зданий «сталинского ампира» города </w:t>
            </w:r>
            <w:r w:rsidRPr="00C43FC5">
              <w:rPr>
                <w:i/>
              </w:rPr>
              <w:t>Магнитогорска. Выпо</w:t>
            </w:r>
            <w:r>
              <w:rPr>
                <w:i/>
              </w:rPr>
              <w:t>лните проект здания в этом стиле, представьте план и фасад.</w:t>
            </w:r>
          </w:p>
          <w:p w:rsidR="002F4052" w:rsidRPr="00457C1A" w:rsidRDefault="002F4052" w:rsidP="00C33AB3">
            <w:pPr>
              <w:widowControl/>
              <w:rPr>
                <w:i/>
                <w:highlight w:val="yellow"/>
              </w:rPr>
            </w:pPr>
          </w:p>
        </w:tc>
      </w:tr>
    </w:tbl>
    <w:p w:rsidR="002F4052" w:rsidRDefault="002F4052" w:rsidP="002F4052">
      <w:pPr>
        <w:rPr>
          <w:b/>
        </w:rPr>
        <w:sectPr w:rsidR="002F4052" w:rsidSect="00545E9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F4052" w:rsidRPr="009266D5" w:rsidRDefault="002F4052" w:rsidP="002F4052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F4052" w:rsidRPr="00457C1A" w:rsidRDefault="002F4052" w:rsidP="002F4052">
      <w:pPr>
        <w:rPr>
          <w:i/>
          <w:color w:val="C00000"/>
          <w:highlight w:val="yellow"/>
        </w:rPr>
      </w:pPr>
    </w:p>
    <w:p w:rsidR="002F4052" w:rsidRPr="00F237BB" w:rsidRDefault="002F4052" w:rsidP="002F405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F237B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Примерная структура и содержание пункта: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>Промежуточная аттестация по дисциплине «</w:t>
      </w:r>
      <w:r w:rsidR="00A41026">
        <w:rPr>
          <w:i/>
        </w:rPr>
        <w:t>История региональной архитектуры Урала</w:t>
      </w:r>
      <w:r w:rsidRPr="00F237BB">
        <w:rPr>
          <w:i/>
        </w:rPr>
        <w:t xml:space="preserve">» проводится по вопросам, охватывающие теоретические основы дисциплины. </w:t>
      </w:r>
    </w:p>
    <w:p w:rsidR="002F4052" w:rsidRPr="00F237BB" w:rsidRDefault="002F4052" w:rsidP="002F4052">
      <w:pPr>
        <w:rPr>
          <w:i/>
        </w:rPr>
      </w:pPr>
      <w:r w:rsidRPr="00F237BB">
        <w:rPr>
          <w:i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A41026" w:rsidRDefault="00A41026" w:rsidP="00A41026">
      <w:pPr>
        <w:rPr>
          <w:b/>
          <w:i/>
        </w:rPr>
      </w:pPr>
      <w:r>
        <w:rPr>
          <w:b/>
          <w:i/>
        </w:rPr>
        <w:t>Показатели и критерии оценивания практических работ для экзамена: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«отлично»</w:t>
      </w:r>
      <w:r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«хорошо»</w:t>
      </w:r>
      <w:r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«удовлетворительно»</w:t>
      </w:r>
      <w:r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(2 балла) – </w:t>
      </w:r>
      <w:proofErr w:type="gramStart"/>
      <w:r>
        <w:rPr>
          <w:i/>
        </w:rPr>
        <w:t>обучающийся</w:t>
      </w:r>
      <w:proofErr w:type="gramEnd"/>
      <w:r>
        <w:rPr>
          <w:i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41026" w:rsidRDefault="00A41026" w:rsidP="00A41026">
      <w:pPr>
        <w:rPr>
          <w:i/>
        </w:rPr>
      </w:pPr>
      <w:r>
        <w:rPr>
          <w:i/>
        </w:rPr>
        <w:t xml:space="preserve">– на оценку </w:t>
      </w:r>
      <w:r>
        <w:rPr>
          <w:b/>
          <w:i/>
        </w:rPr>
        <w:t>«неудовлетворительно»</w:t>
      </w:r>
      <w:r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F4052" w:rsidRPr="00F237BB" w:rsidRDefault="002F4052" w:rsidP="002F4052">
      <w:pPr>
        <w:rPr>
          <w:i/>
          <w:color w:val="C00000"/>
        </w:rPr>
      </w:pPr>
    </w:p>
    <w:p w:rsidR="002F4052" w:rsidRDefault="002F4052" w:rsidP="002F4052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237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237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</w:t>
      </w:r>
      <w:bookmarkStart w:id="0" w:name="_GoBack"/>
      <w:bookmarkEnd w:id="0"/>
      <w:r w:rsidRPr="00F237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формационное обеспечение дисциплины </w:t>
      </w:r>
    </w:p>
    <w:p w:rsidR="008F0EA2" w:rsidRDefault="008F0EA2" w:rsidP="008F0EA2"/>
    <w:p w:rsidR="008F0EA2" w:rsidRPr="00D139A2" w:rsidRDefault="008F0EA2" w:rsidP="008F0EA2">
      <w:pPr>
        <w:pStyle w:val="3"/>
        <w:spacing w:after="0"/>
        <w:rPr>
          <w:b/>
          <w:bCs/>
          <w:sz w:val="24"/>
          <w:szCs w:val="24"/>
        </w:rPr>
      </w:pPr>
      <w:r w:rsidRPr="00D139A2">
        <w:rPr>
          <w:b/>
          <w:bCs/>
          <w:sz w:val="24"/>
          <w:szCs w:val="24"/>
        </w:rPr>
        <w:t>а) Основная литература:</w:t>
      </w:r>
    </w:p>
    <w:p w:rsidR="00BC4B47" w:rsidRDefault="00BC4B47" w:rsidP="00BC4B47">
      <w:pPr>
        <w:widowControl/>
        <w:autoSpaceDE/>
        <w:autoSpaceDN/>
        <w:adjustRightInd/>
        <w:ind w:firstLine="0"/>
      </w:pPr>
      <w:r>
        <w:t xml:space="preserve">1. </w:t>
      </w:r>
      <w:r w:rsidRPr="00461B21">
        <w:t>Барышников Ю. Г. Архитектура Магнитогорска 1929 -1940 гг. [Электронный ресурс] : учебное пособие / Ю. Г. Барышников, М. Ю. Сальникова ; МГТУ, каф</w:t>
      </w:r>
      <w:proofErr w:type="gramStart"/>
      <w:r w:rsidRPr="00461B21">
        <w:t>.</w:t>
      </w:r>
      <w:proofErr w:type="gramEnd"/>
      <w:r w:rsidRPr="00461B21">
        <w:t xml:space="preserve"> </w:t>
      </w:r>
      <w:proofErr w:type="gramStart"/>
      <w:r w:rsidRPr="00461B21">
        <w:t>а</w:t>
      </w:r>
      <w:proofErr w:type="gramEnd"/>
      <w:r w:rsidRPr="00461B21">
        <w:t>рхитектуры. - Магнитогорск, 2010. - 111 с. : ил</w:t>
      </w:r>
      <w:proofErr w:type="gramStart"/>
      <w:r w:rsidRPr="00461B21">
        <w:t xml:space="preserve">., </w:t>
      </w:r>
      <w:proofErr w:type="gramEnd"/>
      <w:r w:rsidRPr="00461B21">
        <w:t xml:space="preserve">табл. - Режим доступа: </w:t>
      </w:r>
      <w:hyperlink r:id="rId14" w:history="1">
        <w:r w:rsidR="003516D7" w:rsidRPr="00D83406">
          <w:rPr>
            <w:rStyle w:val="afe"/>
          </w:rPr>
          <w:t>https://magtu.informsystema.ru/uploader/fileUpload?name=356.pdf&amp;show=dcatalogues/1/1078992/356.pdf&amp;view=true</w:t>
        </w:r>
      </w:hyperlink>
      <w:r w:rsidRPr="00461B21">
        <w:t>. - Макрообъект.</w:t>
      </w:r>
      <w:r>
        <w:t xml:space="preserve"> </w:t>
      </w:r>
    </w:p>
    <w:p w:rsidR="00AB1C60" w:rsidRPr="00AB1C60" w:rsidRDefault="00BC4B47" w:rsidP="00AB1C60">
      <w:pPr>
        <w:widowControl/>
        <w:autoSpaceDE/>
        <w:autoSpaceDN/>
        <w:adjustRightInd/>
        <w:ind w:firstLine="0"/>
      </w:pPr>
      <w:r>
        <w:rPr>
          <w:bCs/>
        </w:rPr>
        <w:t>2</w:t>
      </w:r>
      <w:r w:rsidR="008F0EA2" w:rsidRPr="00D139A2">
        <w:rPr>
          <w:bCs/>
        </w:rPr>
        <w:t>.</w:t>
      </w:r>
      <w:r w:rsidR="00AB1C60" w:rsidRPr="00AB1C60">
        <w:t xml:space="preserve"> Веремей О. М. История архитектуры и градостроительства Южного Урала и Магнитогорска [Электронный ресурс]</w:t>
      </w:r>
      <w:proofErr w:type="gramStart"/>
      <w:r w:rsidR="00AB1C60" w:rsidRPr="00AB1C60">
        <w:t xml:space="preserve"> :</w:t>
      </w:r>
      <w:proofErr w:type="gramEnd"/>
      <w:r w:rsidR="00AB1C60" w:rsidRPr="00AB1C60">
        <w:t xml:space="preserve"> учебное пособие / О. М. Веремей, Е. К. Казанева ; МГТУ. - Магнитогорск</w:t>
      </w:r>
      <w:proofErr w:type="gramStart"/>
      <w:r w:rsidR="00AB1C60" w:rsidRPr="00AB1C60">
        <w:t xml:space="preserve"> :</w:t>
      </w:r>
      <w:proofErr w:type="gramEnd"/>
      <w:r w:rsidR="00AB1C60" w:rsidRPr="00AB1C60">
        <w:t xml:space="preserve"> МГТУ, 2017. - 1 электрон</w:t>
      </w:r>
      <w:proofErr w:type="gramStart"/>
      <w:r w:rsidR="00AB1C60" w:rsidRPr="00AB1C60">
        <w:t>.</w:t>
      </w:r>
      <w:proofErr w:type="gramEnd"/>
      <w:r w:rsidR="00AB1C60" w:rsidRPr="00AB1C60">
        <w:t xml:space="preserve"> </w:t>
      </w:r>
      <w:proofErr w:type="gramStart"/>
      <w:r w:rsidR="00AB1C60" w:rsidRPr="00AB1C60">
        <w:t>о</w:t>
      </w:r>
      <w:proofErr w:type="gramEnd"/>
      <w:r w:rsidR="00AB1C60" w:rsidRPr="00AB1C60">
        <w:t xml:space="preserve">пт. диск (CD-ROM). - 100 р.    - Режим доступа: </w:t>
      </w:r>
      <w:hyperlink r:id="rId15" w:history="1">
        <w:r w:rsidR="003516D7" w:rsidRPr="00D83406">
          <w:rPr>
            <w:rStyle w:val="afe"/>
          </w:rPr>
          <w:t>https://magtu.informsystema.ru/uploader/fileUpload?name=2865.pdf&amp;show=dcatalogues/1/1133860/2865.pdf&amp;view=true</w:t>
        </w:r>
      </w:hyperlink>
      <w:r w:rsidR="00AB1C60" w:rsidRPr="00AB1C60">
        <w:t>. - Макрообъект.</w:t>
      </w:r>
    </w:p>
    <w:p w:rsidR="008F0EA2" w:rsidRPr="00D139A2" w:rsidRDefault="00BC4B47" w:rsidP="00AB1C60">
      <w:pPr>
        <w:pStyle w:val="3"/>
        <w:spacing w:after="0"/>
        <w:ind w:left="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>3</w:t>
      </w:r>
      <w:r w:rsidR="00AB1C60">
        <w:rPr>
          <w:bCs/>
          <w:sz w:val="24"/>
          <w:szCs w:val="24"/>
        </w:rPr>
        <w:t>.</w:t>
      </w:r>
      <w:r w:rsidR="008F0EA2" w:rsidRPr="00D139A2">
        <w:rPr>
          <w:bCs/>
          <w:sz w:val="24"/>
          <w:szCs w:val="24"/>
        </w:rPr>
        <w:t>Жданов, А.А., Жданова, Н.С. Методика обучения студ</w:t>
      </w:r>
      <w:r w:rsidR="008F0EA2">
        <w:rPr>
          <w:bCs/>
          <w:sz w:val="24"/>
          <w:szCs w:val="24"/>
        </w:rPr>
        <w:t>ентов основам архитектуры Урала: у</w:t>
      </w:r>
      <w:r w:rsidR="008F0EA2" w:rsidRPr="00D139A2">
        <w:rPr>
          <w:bCs/>
          <w:sz w:val="24"/>
          <w:szCs w:val="24"/>
        </w:rPr>
        <w:t>чеб</w:t>
      </w:r>
      <w:proofErr w:type="gramStart"/>
      <w:r w:rsidR="008F0EA2" w:rsidRPr="00D139A2">
        <w:rPr>
          <w:bCs/>
          <w:sz w:val="24"/>
          <w:szCs w:val="24"/>
        </w:rPr>
        <w:t>.</w:t>
      </w:r>
      <w:proofErr w:type="gramEnd"/>
      <w:r w:rsidR="008F0EA2" w:rsidRPr="00D139A2">
        <w:rPr>
          <w:bCs/>
          <w:sz w:val="24"/>
          <w:szCs w:val="24"/>
        </w:rPr>
        <w:t xml:space="preserve"> </w:t>
      </w:r>
      <w:proofErr w:type="gramStart"/>
      <w:r w:rsidR="008F0EA2" w:rsidRPr="00D139A2">
        <w:rPr>
          <w:bCs/>
          <w:sz w:val="24"/>
          <w:szCs w:val="24"/>
        </w:rPr>
        <w:t>п</w:t>
      </w:r>
      <w:proofErr w:type="gramEnd"/>
      <w:r w:rsidR="008F0EA2" w:rsidRPr="00D139A2">
        <w:rPr>
          <w:bCs/>
          <w:sz w:val="24"/>
          <w:szCs w:val="24"/>
        </w:rPr>
        <w:t>особие.</w:t>
      </w:r>
      <w:r w:rsidR="008F0EA2">
        <w:rPr>
          <w:bCs/>
          <w:sz w:val="24"/>
          <w:szCs w:val="24"/>
        </w:rPr>
        <w:t xml:space="preserve"> /А.А. Жданов, Н.С. Жданова. - </w:t>
      </w:r>
      <w:r w:rsidR="008F0EA2" w:rsidRPr="00D139A2">
        <w:rPr>
          <w:bCs/>
          <w:sz w:val="24"/>
          <w:szCs w:val="24"/>
        </w:rPr>
        <w:t>Магнитогорск: МаГУ, 2013</w:t>
      </w:r>
      <w:r w:rsidR="008F0EA2">
        <w:rPr>
          <w:bCs/>
          <w:sz w:val="24"/>
          <w:szCs w:val="24"/>
        </w:rPr>
        <w:t>.</w:t>
      </w:r>
      <w:r w:rsidR="008F0EA2" w:rsidRPr="00D139A2">
        <w:rPr>
          <w:bCs/>
          <w:sz w:val="24"/>
          <w:szCs w:val="24"/>
        </w:rPr>
        <w:t xml:space="preserve"> – 148 с.</w:t>
      </w:r>
    </w:p>
    <w:p w:rsidR="008F0EA2" w:rsidRPr="00D139A2" w:rsidRDefault="00AB1C60" w:rsidP="00AB1C60">
      <w:pPr>
        <w:ind w:firstLine="0"/>
        <w:rPr>
          <w:color w:val="000000"/>
        </w:rPr>
      </w:pPr>
      <w:r>
        <w:rPr>
          <w:bCs/>
        </w:rPr>
        <w:t>3</w:t>
      </w:r>
      <w:r w:rsidR="008F0EA2" w:rsidRPr="00D139A2">
        <w:rPr>
          <w:bCs/>
        </w:rPr>
        <w:t>.</w:t>
      </w:r>
      <w:r w:rsidR="008F0EA2" w:rsidRPr="00D139A2">
        <w:rPr>
          <w:color w:val="000000"/>
        </w:rPr>
        <w:t>Бирюкова, Н.В. История архитектуры: [Электронный ресурс]</w:t>
      </w:r>
      <w:proofErr w:type="gramStart"/>
      <w:r w:rsidR="008F0EA2" w:rsidRPr="00D139A2">
        <w:rPr>
          <w:color w:val="000000"/>
        </w:rPr>
        <w:t xml:space="preserve"> :</w:t>
      </w:r>
      <w:proofErr w:type="gramEnd"/>
      <w:r w:rsidR="008F0EA2" w:rsidRPr="00D139A2">
        <w:rPr>
          <w:color w:val="000000"/>
        </w:rPr>
        <w:t xml:space="preserve"> Учеб</w:t>
      </w:r>
      <w:proofErr w:type="gramStart"/>
      <w:r w:rsidR="008F0EA2" w:rsidRPr="00D139A2">
        <w:rPr>
          <w:color w:val="000000"/>
        </w:rPr>
        <w:t>.</w:t>
      </w:r>
      <w:proofErr w:type="gramEnd"/>
      <w:r w:rsidR="008F0EA2" w:rsidRPr="00D139A2">
        <w:rPr>
          <w:color w:val="000000"/>
        </w:rPr>
        <w:t xml:space="preserve"> </w:t>
      </w:r>
      <w:proofErr w:type="gramStart"/>
      <w:r w:rsidR="008F0EA2" w:rsidRPr="00D139A2">
        <w:rPr>
          <w:color w:val="000000"/>
        </w:rPr>
        <w:t>п</w:t>
      </w:r>
      <w:proofErr w:type="gramEnd"/>
      <w:r w:rsidR="008F0EA2" w:rsidRPr="00D139A2">
        <w:rPr>
          <w:color w:val="000000"/>
        </w:rPr>
        <w:t xml:space="preserve">особие. - М.: ИНФРА-М, 2005. - 367 с.: Режим доступа: </w:t>
      </w:r>
      <w:hyperlink r:id="rId16" w:anchor="none" w:history="1">
        <w:r w:rsidR="008F0EA2" w:rsidRPr="003516D7">
          <w:rPr>
            <w:rStyle w:val="afe"/>
            <w:color w:val="0070C0"/>
          </w:rPr>
          <w:t>http://znanium.com/bookread.php?book=86267#none</w:t>
        </w:r>
      </w:hyperlink>
      <w:r w:rsidR="008F0EA2" w:rsidRPr="00D139A2">
        <w:rPr>
          <w:color w:val="000000"/>
        </w:rPr>
        <w:t xml:space="preserve"> :</w:t>
      </w:r>
      <w:proofErr w:type="spellStart"/>
      <w:r w:rsidR="008F0EA2" w:rsidRPr="00D139A2">
        <w:rPr>
          <w:color w:val="000000"/>
        </w:rPr>
        <w:t>Загл</w:t>
      </w:r>
      <w:proofErr w:type="spellEnd"/>
      <w:r w:rsidR="008F0EA2" w:rsidRPr="00D139A2">
        <w:rPr>
          <w:color w:val="000000"/>
        </w:rPr>
        <w:t xml:space="preserve">. с экрана. </w:t>
      </w:r>
      <w:r w:rsidR="008F0EA2">
        <w:rPr>
          <w:color w:val="000000"/>
        </w:rPr>
        <w:t xml:space="preserve"> ISBN 5-16-001916-2.</w:t>
      </w:r>
    </w:p>
    <w:p w:rsidR="008F0EA2" w:rsidRPr="00D139A2" w:rsidRDefault="008F0EA2" w:rsidP="008F0EA2">
      <w:pPr>
        <w:rPr>
          <w:color w:val="000000"/>
        </w:rPr>
      </w:pPr>
    </w:p>
    <w:p w:rsidR="008F0EA2" w:rsidRPr="00D139A2" w:rsidRDefault="008F0EA2" w:rsidP="008F0EA2">
      <w:pPr>
        <w:pStyle w:val="3"/>
        <w:spacing w:after="0"/>
        <w:rPr>
          <w:b/>
          <w:sz w:val="24"/>
          <w:szCs w:val="24"/>
        </w:rPr>
      </w:pPr>
      <w:r w:rsidRPr="00D139A2">
        <w:rPr>
          <w:b/>
          <w:sz w:val="24"/>
          <w:szCs w:val="24"/>
        </w:rPr>
        <w:t>б</w:t>
      </w:r>
      <w:proofErr w:type="gramStart"/>
      <w:r w:rsidRPr="00D139A2">
        <w:rPr>
          <w:b/>
          <w:sz w:val="24"/>
          <w:szCs w:val="24"/>
        </w:rPr>
        <w:t>)Д</w:t>
      </w:r>
      <w:proofErr w:type="gramEnd"/>
      <w:r w:rsidRPr="00D139A2">
        <w:rPr>
          <w:b/>
          <w:sz w:val="24"/>
          <w:szCs w:val="24"/>
        </w:rPr>
        <w:t>ополнительная литература:</w:t>
      </w:r>
    </w:p>
    <w:p w:rsidR="00BC4B47" w:rsidRDefault="00BC4B47" w:rsidP="00BC4B47">
      <w:pPr>
        <w:widowControl/>
        <w:autoSpaceDE/>
        <w:autoSpaceDN/>
        <w:adjustRightInd/>
        <w:ind w:firstLine="0"/>
      </w:pPr>
      <w:r>
        <w:t>1.</w:t>
      </w:r>
      <w:r w:rsidRPr="00461B21">
        <w:t>Барышников Ю. Г. Архитектура и религия [Электронный ресурс] : учебное пособие / Ю. Г. Барышников ; МГТУ, каф</w:t>
      </w:r>
      <w:proofErr w:type="gramStart"/>
      <w:r w:rsidRPr="00461B21">
        <w:t>.</w:t>
      </w:r>
      <w:proofErr w:type="gramEnd"/>
      <w:r w:rsidRPr="00461B21">
        <w:t xml:space="preserve"> </w:t>
      </w:r>
      <w:proofErr w:type="gramStart"/>
      <w:r w:rsidRPr="00461B21">
        <w:t>а</w:t>
      </w:r>
      <w:proofErr w:type="gramEnd"/>
      <w:r w:rsidRPr="00461B21">
        <w:t>рхитектуры. - Магнитогорск, 2009. - 91 с.</w:t>
      </w:r>
      <w:proofErr w:type="gramStart"/>
      <w:r w:rsidRPr="00461B21">
        <w:t xml:space="preserve"> :</w:t>
      </w:r>
      <w:proofErr w:type="gramEnd"/>
      <w:r w:rsidRPr="00461B21">
        <w:t xml:space="preserve"> схемы, табл. - </w:t>
      </w:r>
      <w:r w:rsidRPr="00461B21">
        <w:lastRenderedPageBreak/>
        <w:t xml:space="preserve">Режим доступа: </w:t>
      </w:r>
      <w:hyperlink r:id="rId17" w:history="1">
        <w:r w:rsidR="003516D7" w:rsidRPr="00D83406">
          <w:rPr>
            <w:rStyle w:val="afe"/>
          </w:rPr>
          <w:t>https://magtu.informsystema.ru/uploader/fileUpload?name=257.pdf&amp;show=dcatalogues/1/1060580/257.pdf&amp;view=true</w:t>
        </w:r>
      </w:hyperlink>
      <w:r w:rsidRPr="00461B21">
        <w:t>. - Макрообъект.</w:t>
      </w:r>
    </w:p>
    <w:p w:rsidR="00F237BB" w:rsidRDefault="00F237BB" w:rsidP="00F237BB">
      <w:pPr>
        <w:rPr>
          <w:b/>
        </w:rPr>
      </w:pPr>
    </w:p>
    <w:p w:rsidR="002F4052" w:rsidRPr="00C17915" w:rsidRDefault="002F4052" w:rsidP="002F4052">
      <w:pPr>
        <w:pStyle w:val="Style10"/>
        <w:widowControl/>
        <w:rPr>
          <w:i/>
          <w:color w:val="C00000"/>
        </w:rPr>
      </w:pPr>
    </w:p>
    <w:p w:rsidR="002F4052" w:rsidRPr="00C17915" w:rsidRDefault="002F4052" w:rsidP="002F405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М</w:t>
      </w:r>
      <w:proofErr w:type="gramEnd"/>
      <w:r w:rsidRPr="00C17915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2F4052" w:rsidRPr="006C236B" w:rsidRDefault="002F4052" w:rsidP="002F4052">
      <w:pPr>
        <w:pStyle w:val="Style8"/>
        <w:widowControl/>
        <w:rPr>
          <w:rStyle w:val="FontStyle21"/>
          <w:b/>
          <w:i/>
          <w:sz w:val="24"/>
          <w:szCs w:val="24"/>
        </w:rPr>
      </w:pPr>
      <w:r w:rsidRPr="006C236B">
        <w:rPr>
          <w:rStyle w:val="FontStyle21"/>
          <w:i/>
          <w:sz w:val="24"/>
          <w:szCs w:val="24"/>
        </w:rPr>
        <w:t xml:space="preserve"> Мет</w:t>
      </w:r>
      <w:r>
        <w:rPr>
          <w:rStyle w:val="FontStyle21"/>
          <w:i/>
          <w:sz w:val="24"/>
          <w:szCs w:val="24"/>
        </w:rPr>
        <w:t xml:space="preserve">одические указания для преподавателей </w:t>
      </w:r>
      <w:r w:rsidRPr="006C236B">
        <w:rPr>
          <w:rStyle w:val="FontStyle21"/>
          <w:i/>
          <w:sz w:val="24"/>
          <w:szCs w:val="24"/>
        </w:rPr>
        <w:t xml:space="preserve">представлены в </w:t>
      </w:r>
      <w:proofErr w:type="gramStart"/>
      <w:r w:rsidR="00F9458F">
        <w:rPr>
          <w:rStyle w:val="FontStyle21"/>
          <w:i/>
          <w:sz w:val="24"/>
          <w:szCs w:val="24"/>
        </w:rPr>
        <w:t>образовательном</w:t>
      </w:r>
      <w:proofErr w:type="gramEnd"/>
      <w:r w:rsidR="00F9458F">
        <w:rPr>
          <w:rStyle w:val="FontStyle21"/>
          <w:i/>
          <w:sz w:val="24"/>
          <w:szCs w:val="24"/>
        </w:rPr>
        <w:t xml:space="preserve"> </w:t>
      </w:r>
      <w:proofErr w:type="spellStart"/>
      <w:r w:rsidR="00F9458F">
        <w:rPr>
          <w:rStyle w:val="FontStyle21"/>
          <w:i/>
          <w:sz w:val="24"/>
          <w:szCs w:val="24"/>
        </w:rPr>
        <w:t>портале</w:t>
      </w:r>
      <w:r w:rsidR="00BC4B47">
        <w:rPr>
          <w:rStyle w:val="FontStyle21"/>
          <w:i/>
          <w:sz w:val="24"/>
          <w:szCs w:val="24"/>
        </w:rPr>
        <w:t>МГТУ</w:t>
      </w:r>
      <w:proofErr w:type="spellEnd"/>
    </w:p>
    <w:p w:rsidR="002F4052" w:rsidRDefault="002F4052" w:rsidP="002F405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C4B47" w:rsidRDefault="00BC4B47" w:rsidP="00BC4B47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</w:t>
      </w:r>
      <w:proofErr w:type="gramStart"/>
      <w:r w:rsidRPr="00C17915">
        <w:rPr>
          <w:rStyle w:val="FontStyle15"/>
          <w:spacing w:val="40"/>
          <w:sz w:val="24"/>
          <w:szCs w:val="24"/>
        </w:rPr>
        <w:t>)</w:t>
      </w:r>
      <w:r w:rsidRPr="00C17915">
        <w:rPr>
          <w:rStyle w:val="FontStyle21"/>
          <w:b/>
          <w:sz w:val="24"/>
          <w:szCs w:val="24"/>
        </w:rPr>
        <w:t>П</w:t>
      </w:r>
      <w:proofErr w:type="gramEnd"/>
      <w:r w:rsidRPr="00C17915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>Интернет</w:t>
      </w:r>
      <w:proofErr w:type="spellEnd"/>
      <w:r w:rsidRPr="00C17915">
        <w:rPr>
          <w:rStyle w:val="FontStyle21"/>
          <w:b/>
          <w:sz w:val="24"/>
          <w:szCs w:val="24"/>
        </w:rPr>
        <w:t xml:space="preserve">-ресурсы: </w:t>
      </w:r>
    </w:p>
    <w:p w:rsidR="00BC4B47" w:rsidRDefault="00BC4B47" w:rsidP="00BC4B47">
      <w:pPr>
        <w:pStyle w:val="Style8"/>
        <w:widowControl/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2800"/>
      </w:tblGrid>
      <w:tr w:rsidR="00BC4B47" w:rsidTr="00EB4A01">
        <w:tc>
          <w:tcPr>
            <w:tcW w:w="3082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№ договора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Срок действия лицензии</w:t>
            </w:r>
          </w:p>
        </w:tc>
      </w:tr>
      <w:tr w:rsidR="00BC4B47" w:rsidTr="00EB4A01">
        <w:tc>
          <w:tcPr>
            <w:tcW w:w="3082" w:type="dxa"/>
          </w:tcPr>
          <w:p w:rsidR="00BC4B47" w:rsidRPr="00B936D8" w:rsidRDefault="00BC4B47" w:rsidP="00EB4A01">
            <w:pPr>
              <w:pStyle w:val="Style8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MS Windows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Д-1227 от 08.10.2018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11.10.2021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</w:p>
        </w:tc>
      </w:tr>
      <w:tr w:rsidR="00573B57" w:rsidTr="00A64D2C">
        <w:tc>
          <w:tcPr>
            <w:tcW w:w="3082" w:type="dxa"/>
            <w:vAlign w:val="center"/>
          </w:tcPr>
          <w:p w:rsidR="00573B57" w:rsidRDefault="00573B57">
            <w:pPr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573B57" w:rsidRDefault="00573B57">
            <w:pPr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00" w:type="dxa"/>
            <w:vAlign w:val="center"/>
          </w:tcPr>
          <w:p w:rsidR="00573B57" w:rsidRDefault="00573B57">
            <w:pPr>
              <w:jc w:val="center"/>
              <w:rPr>
                <w:rFonts w:eastAsiaTheme="minorEastAsia"/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C4B47" w:rsidTr="00EB4A01">
        <w:tc>
          <w:tcPr>
            <w:tcW w:w="3082" w:type="dxa"/>
          </w:tcPr>
          <w:p w:rsidR="00BC4B47" w:rsidRPr="00044782" w:rsidRDefault="00BC4B47" w:rsidP="00EB4A01">
            <w:pPr>
              <w:pStyle w:val="Style8"/>
              <w:widowControl/>
              <w:ind w:firstLine="0"/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свободно</w:t>
            </w:r>
          </w:p>
          <w:p w:rsidR="00BC4B47" w:rsidRDefault="00BC4B47" w:rsidP="00EB4A01">
            <w:pPr>
              <w:pStyle w:val="Style8"/>
              <w:widowControl/>
              <w:ind w:firstLine="0"/>
            </w:pPr>
            <w:r>
              <w:t>распространяемое</w:t>
            </w:r>
          </w:p>
        </w:tc>
        <w:tc>
          <w:tcPr>
            <w:tcW w:w="2800" w:type="dxa"/>
          </w:tcPr>
          <w:p w:rsidR="00BC4B47" w:rsidRDefault="00BC4B47" w:rsidP="00EB4A01">
            <w:pPr>
              <w:pStyle w:val="Style8"/>
              <w:widowControl/>
              <w:ind w:firstLine="0"/>
            </w:pPr>
            <w:r>
              <w:t>бессрочно</w:t>
            </w:r>
          </w:p>
        </w:tc>
      </w:tr>
    </w:tbl>
    <w:p w:rsidR="00BC4B47" w:rsidRDefault="00BC4B47" w:rsidP="00BC4B47">
      <w:pPr>
        <w:pStyle w:val="Style8"/>
        <w:widowControl/>
      </w:pPr>
    </w:p>
    <w:p w:rsidR="00BC4B47" w:rsidRPr="00250765" w:rsidRDefault="00BC4B47" w:rsidP="00BC4B47">
      <w:pPr>
        <w:pStyle w:val="Style8"/>
        <w:widowControl/>
      </w:pPr>
      <w:r>
        <w:t>Международная справочная система  «Полпред»</w:t>
      </w:r>
      <w:r w:rsidRPr="00363C3C">
        <w:t xml:space="preserve">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 w:rsidRPr="00363C3C">
        <w:t xml:space="preserve"> </w:t>
      </w:r>
      <w:r>
        <w:t xml:space="preserve"> отрасль «Образование, наука».</w:t>
      </w:r>
      <w:r w:rsidRPr="00363C3C">
        <w:t xml:space="preserve">– </w:t>
      </w:r>
      <w:hyperlink r:id="rId18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FC54ED">
          <w:rPr>
            <w:rStyle w:val="afe"/>
          </w:rPr>
          <w:t xml:space="preserve"> </w:t>
        </w:r>
        <w:r w:rsidRPr="00B774FE">
          <w:rPr>
            <w:rStyle w:val="afe"/>
            <w:lang w:val="en-US"/>
          </w:rPr>
          <w:t>http</w:t>
        </w:r>
      </w:hyperlink>
      <w:r>
        <w:t>:</w:t>
      </w:r>
      <w:r w:rsidRPr="00250765">
        <w:t xml:space="preserve"> //</w:t>
      </w:r>
      <w:r>
        <w:rPr>
          <w:lang w:val="en-US"/>
        </w:rPr>
        <w:t>education</w:t>
      </w:r>
      <w:r w:rsidRPr="00250765">
        <w:t xml:space="preserve">. </w:t>
      </w:r>
      <w:proofErr w:type="spellStart"/>
      <w:r>
        <w:rPr>
          <w:lang w:val="en-US"/>
        </w:rPr>
        <w:t>polpred</w:t>
      </w:r>
      <w:proofErr w:type="spellEnd"/>
      <w:r w:rsidRPr="00363C3C">
        <w:t>.</w:t>
      </w:r>
      <w:r>
        <w:rPr>
          <w:lang w:val="en-US"/>
        </w:rPr>
        <w:t>com</w:t>
      </w:r>
      <w:r>
        <w:t xml:space="preserve"> </w:t>
      </w:r>
      <w:r w:rsidRPr="00250765">
        <w:t>/.</w:t>
      </w:r>
    </w:p>
    <w:p w:rsidR="00BC4B47" w:rsidRPr="00250765" w:rsidRDefault="00BC4B47" w:rsidP="00BC4B47">
      <w:pPr>
        <w:pStyle w:val="Style8"/>
        <w:widowControl/>
      </w:pPr>
      <w:r>
        <w:t xml:space="preserve">Национальная информационно-аналитическая система – Российский индекс научного цитирования (РИНЦ). - </w:t>
      </w:r>
      <w:hyperlink r:id="rId19" w:history="1">
        <w:r w:rsidRPr="00B774FE">
          <w:rPr>
            <w:rStyle w:val="afe"/>
            <w:lang w:val="en-US"/>
          </w:rPr>
          <w:t>URL</w:t>
        </w:r>
        <w:r w:rsidRPr="00B774FE">
          <w:rPr>
            <w:rStyle w:val="afe"/>
          </w:rPr>
          <w:t>:</w:t>
        </w:r>
        <w:r w:rsidRPr="00B774FE">
          <w:rPr>
            <w:rStyle w:val="afe"/>
            <w:lang w:val="en-US"/>
          </w:rPr>
          <w:t>https</w:t>
        </w:r>
        <w:r w:rsidRPr="00B774FE">
          <w:rPr>
            <w:rStyle w:val="afe"/>
          </w:rPr>
          <w:t>:</w:t>
        </w:r>
        <w:proofErr w:type="spellStart"/>
        <w:r w:rsidRPr="00B774FE">
          <w:rPr>
            <w:rStyle w:val="afe"/>
            <w:lang w:val="en-US"/>
          </w:rPr>
          <w:t>elibrari</w:t>
        </w:r>
        <w:proofErr w:type="spellEnd"/>
        <w:r w:rsidRPr="00250765">
          <w:rPr>
            <w:rStyle w:val="afe"/>
          </w:rPr>
          <w:t>.</w:t>
        </w:r>
        <w:proofErr w:type="spellStart"/>
        <w:r w:rsidRPr="00B774FE">
          <w:rPr>
            <w:rStyle w:val="afe"/>
            <w:lang w:val="en-US"/>
          </w:rPr>
          <w:t>ru</w:t>
        </w:r>
        <w:proofErr w:type="spellEnd"/>
        <w:r w:rsidRPr="00250765">
          <w:rPr>
            <w:rStyle w:val="afe"/>
          </w:rPr>
          <w:t>/</w:t>
        </w:r>
        <w:r w:rsidRPr="00B774FE">
          <w:rPr>
            <w:rStyle w:val="afe"/>
            <w:lang w:val="en-US"/>
          </w:rPr>
          <w:t>project</w:t>
        </w:r>
        <w:r w:rsidRPr="00250765">
          <w:rPr>
            <w:rStyle w:val="afe"/>
          </w:rPr>
          <w:t>_</w:t>
        </w:r>
        <w:proofErr w:type="spellStart"/>
        <w:r w:rsidRPr="00B774FE">
          <w:rPr>
            <w:rStyle w:val="afe"/>
            <w:lang w:val="en-US"/>
          </w:rPr>
          <w:t>risc</w:t>
        </w:r>
        <w:proofErr w:type="spellEnd"/>
        <w:r w:rsidRPr="00250765">
          <w:rPr>
            <w:rStyle w:val="afe"/>
          </w:rPr>
          <w:t>.</w:t>
        </w:r>
        <w:r w:rsidRPr="00B774FE">
          <w:rPr>
            <w:rStyle w:val="afe"/>
            <w:lang w:val="en-US"/>
          </w:rPr>
          <w:t>asp</w:t>
        </w:r>
      </w:hyperlink>
      <w:r w:rsidRPr="00250765">
        <w:t>.</w:t>
      </w:r>
    </w:p>
    <w:p w:rsidR="00BC4B47" w:rsidRPr="00250765" w:rsidRDefault="00BC4B47" w:rsidP="00BC4B47">
      <w:pPr>
        <w:pStyle w:val="Style8"/>
        <w:widowControl/>
      </w:pPr>
      <w:r>
        <w:t>Поисковая</w:t>
      </w:r>
      <w:r w:rsidRPr="00250765">
        <w:t xml:space="preserve"> </w:t>
      </w:r>
      <w:r>
        <w:t>система</w:t>
      </w:r>
      <w:r w:rsidRPr="00250765">
        <w:t xml:space="preserve"> </w:t>
      </w:r>
      <w:r>
        <w:t>Академия</w:t>
      </w:r>
      <w:r w:rsidRPr="00250765">
        <w:t xml:space="preserve"> </w:t>
      </w:r>
      <w:r>
        <w:rPr>
          <w:lang w:val="en-US"/>
        </w:rPr>
        <w:t>Google</w:t>
      </w:r>
      <w:r w:rsidRPr="00250765">
        <w:t xml:space="preserve"> (</w:t>
      </w:r>
      <w:r>
        <w:rPr>
          <w:lang w:val="en-US"/>
        </w:rPr>
        <w:t>Google</w:t>
      </w:r>
      <w:r w:rsidRPr="00250765">
        <w:t xml:space="preserve"> </w:t>
      </w:r>
      <w:r>
        <w:rPr>
          <w:lang w:val="en-US"/>
        </w:rPr>
        <w:t>Scholar</w:t>
      </w:r>
      <w:r w:rsidRPr="00250765">
        <w:t xml:space="preserve">).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scholar</w:t>
      </w:r>
      <w:r w:rsidRPr="00250765">
        <w:t xml:space="preserve">. </w:t>
      </w:r>
      <w:proofErr w:type="spellStart"/>
      <w:r>
        <w:rPr>
          <w:lang w:val="en-US"/>
        </w:rPr>
        <w:t>google</w:t>
      </w:r>
      <w:proofErr w:type="spellEnd"/>
      <w:r w:rsidRPr="00250765">
        <w:t>.</w:t>
      </w:r>
      <w:proofErr w:type="spellStart"/>
      <w:r>
        <w:rPr>
          <w:lang w:val="en-US"/>
        </w:rPr>
        <w:t>ru</w:t>
      </w:r>
      <w:proofErr w:type="spellEnd"/>
      <w:r w:rsidRPr="00250765">
        <w:t>/.</w:t>
      </w:r>
    </w:p>
    <w:p w:rsidR="00BC4B47" w:rsidRPr="0047146C" w:rsidRDefault="00BC4B47" w:rsidP="00BC4B47">
      <w:pPr>
        <w:pStyle w:val="Style8"/>
        <w:widowControl/>
      </w:pPr>
      <w:r>
        <w:t>Информационная си</w:t>
      </w:r>
      <w:proofErr w:type="gramStart"/>
      <w:r>
        <w:rPr>
          <w:lang w:val="en-US"/>
        </w:rPr>
        <w:t>c</w:t>
      </w:r>
      <w:proofErr w:type="gramEnd"/>
      <w:r>
        <w:t>тема</w:t>
      </w:r>
      <w:r w:rsidRPr="0047146C">
        <w:t xml:space="preserve"> </w:t>
      </w:r>
      <w:r>
        <w:t xml:space="preserve">- Единое окно доступа к информационным ресурсам. - </w:t>
      </w:r>
      <w:r w:rsidRPr="00250765">
        <w:rPr>
          <w:lang w:val="en-US"/>
        </w:rPr>
        <w:t>URL</w:t>
      </w:r>
      <w:r w:rsidRPr="00250765">
        <w:t>:</w:t>
      </w:r>
      <w:r w:rsidRPr="00644F8E">
        <w:t xml:space="preserve"> </w:t>
      </w:r>
      <w:r w:rsidRPr="00250765">
        <w:rPr>
          <w:lang w:val="en-US"/>
        </w:rPr>
        <w:t>https</w:t>
      </w:r>
      <w:r w:rsidRPr="00250765">
        <w:t>://</w:t>
      </w:r>
      <w:r>
        <w:rPr>
          <w:lang w:val="en-US"/>
        </w:rPr>
        <w:t>window</w:t>
      </w:r>
      <w:r w:rsidRPr="00250765">
        <w:t>.</w:t>
      </w:r>
      <w:proofErr w:type="spellStart"/>
      <w:r>
        <w:rPr>
          <w:lang w:val="en-US"/>
        </w:rPr>
        <w:t>edu</w:t>
      </w:r>
      <w:proofErr w:type="spellEnd"/>
      <w:r w:rsidRPr="00644F8E">
        <w:t>.</w:t>
      </w:r>
      <w:proofErr w:type="spellStart"/>
      <w:r>
        <w:rPr>
          <w:lang w:val="en-US"/>
        </w:rPr>
        <w:t>ru</w:t>
      </w:r>
      <w:proofErr w:type="spellEnd"/>
      <w:r w:rsidRPr="0047146C">
        <w:t>/.</w:t>
      </w:r>
    </w:p>
    <w:p w:rsidR="00BC4B47" w:rsidRPr="00250765" w:rsidRDefault="00BC4B47" w:rsidP="00BC4B47">
      <w:pPr>
        <w:pStyle w:val="Style8"/>
        <w:widowControl/>
      </w:pPr>
    </w:p>
    <w:p w:rsidR="00BC4B47" w:rsidRDefault="00BC4B47" w:rsidP="00BC4B47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C4B47" w:rsidRDefault="00BC4B47" w:rsidP="00BC4B47">
      <w:r w:rsidRPr="005574D1">
        <w:t>Материально-техническое обеспечение дисциплины включает:</w:t>
      </w:r>
    </w:p>
    <w:p w:rsidR="00BC4B47" w:rsidRPr="005574D1" w:rsidRDefault="00BC4B47" w:rsidP="00BC4B4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C4B47" w:rsidRPr="005574D1" w:rsidTr="00EB4A01">
        <w:trPr>
          <w:tblHeader/>
        </w:trPr>
        <w:tc>
          <w:tcPr>
            <w:tcW w:w="1928" w:type="pct"/>
            <w:vAlign w:val="center"/>
          </w:tcPr>
          <w:p w:rsidR="00BC4B47" w:rsidRPr="005574D1" w:rsidRDefault="00BC4B47" w:rsidP="00EB4A01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C4B47" w:rsidRPr="005574D1" w:rsidRDefault="00BC4B47" w:rsidP="00EB4A01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C4B47" w:rsidRPr="001F7AC3" w:rsidRDefault="00BC4B47" w:rsidP="00EB4A01">
            <w:pPr>
              <w:ind w:firstLine="0"/>
              <w:jc w:val="left"/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 w:rsidRPr="001F7AC3">
              <w:t xml:space="preserve">Учебные аудитории для </w:t>
            </w:r>
            <w:r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C4B47" w:rsidRPr="001F7AC3" w:rsidRDefault="00BC4B47" w:rsidP="00EB4A01">
            <w:pPr>
              <w:ind w:firstLine="0"/>
              <w:jc w:val="left"/>
              <w:rPr>
                <w:i/>
              </w:rPr>
            </w:pPr>
            <w:r w:rsidRPr="001F7AC3">
              <w:t>Мультимедийные средства хранения, передачи и представления информации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Pr="001F7AC3" w:rsidRDefault="00BC4B47" w:rsidP="00EB4A01">
            <w:pPr>
              <w:ind w:firstLine="0"/>
              <w:jc w:val="left"/>
            </w:pPr>
            <w:r>
              <w:t xml:space="preserve">Помещение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BC4B47" w:rsidRPr="007A2FE4" w:rsidRDefault="00BC4B47" w:rsidP="00EB4A01">
            <w:pPr>
              <w:ind w:firstLine="0"/>
              <w:jc w:val="left"/>
            </w:pPr>
            <w:r>
              <w:t xml:space="preserve">Персональные компьютеры  с пакетом </w:t>
            </w:r>
            <w:r>
              <w:rPr>
                <w:lang w:val="en-US"/>
              </w:rPr>
              <w:t>MS</w:t>
            </w:r>
            <w:r w:rsidRPr="007A2FE4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C4B47" w:rsidRPr="005574D1" w:rsidTr="00EB4A01">
        <w:tc>
          <w:tcPr>
            <w:tcW w:w="1928" w:type="pct"/>
          </w:tcPr>
          <w:p w:rsidR="00BC4B47" w:rsidRDefault="00BC4B47" w:rsidP="00EB4A01">
            <w:pPr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C4B47" w:rsidRDefault="00BC4B47" w:rsidP="00EB4A01">
            <w:pPr>
              <w:ind w:firstLine="0"/>
              <w:jc w:val="left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55CBB" w:rsidRDefault="00855CBB" w:rsidP="00B83F28">
      <w:pPr>
        <w:ind w:firstLine="0"/>
      </w:pPr>
    </w:p>
    <w:sectPr w:rsidR="00855CBB" w:rsidSect="00545E9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55A" w:rsidRDefault="0089255A">
      <w:r>
        <w:separator/>
      </w:r>
    </w:p>
  </w:endnote>
  <w:endnote w:type="continuationSeparator" w:id="0">
    <w:p w:rsidR="0089255A" w:rsidRDefault="00892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1" w:rsidRDefault="00E83EB5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78B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78B1" w:rsidRDefault="00F778B1" w:rsidP="00545E9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B1" w:rsidRDefault="00E83EB5" w:rsidP="00545E9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78B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73B57">
      <w:rPr>
        <w:rStyle w:val="a6"/>
        <w:noProof/>
      </w:rPr>
      <w:t>18</w:t>
    </w:r>
    <w:r>
      <w:rPr>
        <w:rStyle w:val="a6"/>
      </w:rPr>
      <w:fldChar w:fldCharType="end"/>
    </w:r>
  </w:p>
  <w:p w:rsidR="00F778B1" w:rsidRDefault="00F778B1" w:rsidP="00545E9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55A" w:rsidRDefault="0089255A">
      <w:r>
        <w:separator/>
      </w:r>
    </w:p>
  </w:footnote>
  <w:footnote w:type="continuationSeparator" w:id="0">
    <w:p w:rsidR="0089255A" w:rsidRDefault="00892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A352C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2">
    <w:nsid w:val="03B448F1"/>
    <w:multiLevelType w:val="hybridMultilevel"/>
    <w:tmpl w:val="33E8A334"/>
    <w:lvl w:ilvl="0" w:tplc="56544202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C5F56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4FF1CD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4E3ACD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E441BBA"/>
    <w:multiLevelType w:val="multilevel"/>
    <w:tmpl w:val="E1B8DE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7233E00"/>
    <w:multiLevelType w:val="multilevel"/>
    <w:tmpl w:val="0C44D85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3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25"/>
  </w:num>
  <w:num w:numId="5">
    <w:abstractNumId w:val="35"/>
  </w:num>
  <w:num w:numId="6">
    <w:abstractNumId w:val="36"/>
  </w:num>
  <w:num w:numId="7">
    <w:abstractNumId w:val="22"/>
  </w:num>
  <w:num w:numId="8">
    <w:abstractNumId w:val="29"/>
  </w:num>
  <w:num w:numId="9">
    <w:abstractNumId w:val="16"/>
  </w:num>
  <w:num w:numId="10">
    <w:abstractNumId w:val="6"/>
  </w:num>
  <w:num w:numId="11">
    <w:abstractNumId w:val="20"/>
  </w:num>
  <w:num w:numId="12">
    <w:abstractNumId w:val="19"/>
  </w:num>
  <w:num w:numId="13">
    <w:abstractNumId w:val="34"/>
  </w:num>
  <w:num w:numId="14">
    <w:abstractNumId w:val="12"/>
  </w:num>
  <w:num w:numId="15">
    <w:abstractNumId w:val="17"/>
  </w:num>
  <w:num w:numId="16">
    <w:abstractNumId w:val="32"/>
  </w:num>
  <w:num w:numId="17">
    <w:abstractNumId w:val="23"/>
  </w:num>
  <w:num w:numId="18">
    <w:abstractNumId w:val="9"/>
  </w:num>
  <w:num w:numId="19">
    <w:abstractNumId w:val="28"/>
  </w:num>
  <w:num w:numId="20">
    <w:abstractNumId w:val="21"/>
  </w:num>
  <w:num w:numId="21">
    <w:abstractNumId w:val="10"/>
  </w:num>
  <w:num w:numId="22">
    <w:abstractNumId w:val="27"/>
  </w:num>
  <w:num w:numId="23">
    <w:abstractNumId w:val="26"/>
  </w:num>
  <w:num w:numId="24">
    <w:abstractNumId w:val="18"/>
  </w:num>
  <w:num w:numId="25">
    <w:abstractNumId w:val="4"/>
  </w:num>
  <w:num w:numId="26">
    <w:abstractNumId w:val="24"/>
  </w:num>
  <w:num w:numId="27">
    <w:abstractNumId w:val="13"/>
  </w:num>
  <w:num w:numId="28">
    <w:abstractNumId w:val="14"/>
  </w:num>
  <w:num w:numId="29">
    <w:abstractNumId w:val="0"/>
  </w:num>
  <w:num w:numId="30">
    <w:abstractNumId w:val="33"/>
  </w:num>
  <w:num w:numId="31">
    <w:abstractNumId w:val="12"/>
  </w:num>
  <w:num w:numId="32">
    <w:abstractNumId w:val="30"/>
  </w:num>
  <w:num w:numId="33">
    <w:abstractNumId w:val="1"/>
  </w:num>
  <w:num w:numId="34">
    <w:abstractNumId w:val="5"/>
  </w:num>
  <w:num w:numId="35">
    <w:abstractNumId w:val="31"/>
  </w:num>
  <w:num w:numId="36">
    <w:abstractNumId w:val="2"/>
  </w:num>
  <w:num w:numId="37">
    <w:abstractNumId w:val="8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398C"/>
    <w:rsid w:val="00001CF5"/>
    <w:rsid w:val="000D2C23"/>
    <w:rsid w:val="00102E44"/>
    <w:rsid w:val="00104732"/>
    <w:rsid w:val="00172F28"/>
    <w:rsid w:val="00183773"/>
    <w:rsid w:val="001E0818"/>
    <w:rsid w:val="002340F2"/>
    <w:rsid w:val="00285829"/>
    <w:rsid w:val="002933D2"/>
    <w:rsid w:val="002F4052"/>
    <w:rsid w:val="003516D7"/>
    <w:rsid w:val="00375857"/>
    <w:rsid w:val="003A398C"/>
    <w:rsid w:val="003A3A00"/>
    <w:rsid w:val="00412745"/>
    <w:rsid w:val="00471103"/>
    <w:rsid w:val="00485DAE"/>
    <w:rsid w:val="004B08C8"/>
    <w:rsid w:val="004C17F1"/>
    <w:rsid w:val="00527BC1"/>
    <w:rsid w:val="00545E92"/>
    <w:rsid w:val="00573B57"/>
    <w:rsid w:val="005B1A8A"/>
    <w:rsid w:val="00613C55"/>
    <w:rsid w:val="00631ECB"/>
    <w:rsid w:val="00684272"/>
    <w:rsid w:val="007358B0"/>
    <w:rsid w:val="007A6028"/>
    <w:rsid w:val="007B1976"/>
    <w:rsid w:val="008372C6"/>
    <w:rsid w:val="00847E97"/>
    <w:rsid w:val="00855CBB"/>
    <w:rsid w:val="0089255A"/>
    <w:rsid w:val="008A3CEA"/>
    <w:rsid w:val="008F0EA2"/>
    <w:rsid w:val="008F7F6D"/>
    <w:rsid w:val="00905EBB"/>
    <w:rsid w:val="00911DAE"/>
    <w:rsid w:val="009C5010"/>
    <w:rsid w:val="009C752C"/>
    <w:rsid w:val="009D521F"/>
    <w:rsid w:val="009F7FEE"/>
    <w:rsid w:val="00A41026"/>
    <w:rsid w:val="00A52F60"/>
    <w:rsid w:val="00AB1C60"/>
    <w:rsid w:val="00AE3F7F"/>
    <w:rsid w:val="00B7795B"/>
    <w:rsid w:val="00B83F28"/>
    <w:rsid w:val="00B92B6B"/>
    <w:rsid w:val="00B936D3"/>
    <w:rsid w:val="00BC4B47"/>
    <w:rsid w:val="00C33AB3"/>
    <w:rsid w:val="00C43FC5"/>
    <w:rsid w:val="00C52592"/>
    <w:rsid w:val="00CA1A7C"/>
    <w:rsid w:val="00CA61BE"/>
    <w:rsid w:val="00CC3936"/>
    <w:rsid w:val="00CD1CA8"/>
    <w:rsid w:val="00CF3941"/>
    <w:rsid w:val="00D304A1"/>
    <w:rsid w:val="00D7278A"/>
    <w:rsid w:val="00D74DAD"/>
    <w:rsid w:val="00DC3766"/>
    <w:rsid w:val="00E03747"/>
    <w:rsid w:val="00E82591"/>
    <w:rsid w:val="00E83EB5"/>
    <w:rsid w:val="00E85B38"/>
    <w:rsid w:val="00E93021"/>
    <w:rsid w:val="00EA1057"/>
    <w:rsid w:val="00EB25C0"/>
    <w:rsid w:val="00EB3973"/>
    <w:rsid w:val="00EC4730"/>
    <w:rsid w:val="00F023CD"/>
    <w:rsid w:val="00F02DC0"/>
    <w:rsid w:val="00F03846"/>
    <w:rsid w:val="00F061D3"/>
    <w:rsid w:val="00F06E09"/>
    <w:rsid w:val="00F237BB"/>
    <w:rsid w:val="00F417B9"/>
    <w:rsid w:val="00F778B1"/>
    <w:rsid w:val="00F9458F"/>
    <w:rsid w:val="00FA3287"/>
    <w:rsid w:val="00FD1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4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2F4052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2F4052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4052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2F405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0"/>
    <w:rsid w:val="002F4052"/>
  </w:style>
  <w:style w:type="paragraph" w:customStyle="1" w:styleId="Style2">
    <w:name w:val="Style2"/>
    <w:basedOn w:val="a0"/>
    <w:rsid w:val="002F4052"/>
  </w:style>
  <w:style w:type="paragraph" w:customStyle="1" w:styleId="Style3">
    <w:name w:val="Style3"/>
    <w:basedOn w:val="a0"/>
    <w:rsid w:val="002F4052"/>
  </w:style>
  <w:style w:type="paragraph" w:customStyle="1" w:styleId="Style4">
    <w:name w:val="Style4"/>
    <w:basedOn w:val="a0"/>
    <w:rsid w:val="002F4052"/>
  </w:style>
  <w:style w:type="paragraph" w:customStyle="1" w:styleId="Style5">
    <w:name w:val="Style5"/>
    <w:basedOn w:val="a0"/>
    <w:rsid w:val="002F4052"/>
  </w:style>
  <w:style w:type="paragraph" w:customStyle="1" w:styleId="Style6">
    <w:name w:val="Style6"/>
    <w:basedOn w:val="a0"/>
    <w:rsid w:val="002F4052"/>
  </w:style>
  <w:style w:type="paragraph" w:customStyle="1" w:styleId="Style7">
    <w:name w:val="Style7"/>
    <w:basedOn w:val="a0"/>
    <w:rsid w:val="002F4052"/>
  </w:style>
  <w:style w:type="paragraph" w:customStyle="1" w:styleId="Style8">
    <w:name w:val="Style8"/>
    <w:basedOn w:val="a0"/>
    <w:rsid w:val="002F4052"/>
  </w:style>
  <w:style w:type="character" w:customStyle="1" w:styleId="FontStyle11">
    <w:name w:val="Font Style11"/>
    <w:rsid w:val="002F405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F405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F405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F405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F40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2F40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F4052"/>
  </w:style>
  <w:style w:type="paragraph" w:customStyle="1" w:styleId="Style10">
    <w:name w:val="Style10"/>
    <w:basedOn w:val="a0"/>
    <w:rsid w:val="002F4052"/>
  </w:style>
  <w:style w:type="paragraph" w:customStyle="1" w:styleId="Style11">
    <w:name w:val="Style11"/>
    <w:basedOn w:val="a0"/>
    <w:rsid w:val="002F4052"/>
  </w:style>
  <w:style w:type="paragraph" w:customStyle="1" w:styleId="Style12">
    <w:name w:val="Style12"/>
    <w:basedOn w:val="a0"/>
    <w:rsid w:val="002F4052"/>
  </w:style>
  <w:style w:type="paragraph" w:customStyle="1" w:styleId="Style13">
    <w:name w:val="Style13"/>
    <w:basedOn w:val="a0"/>
    <w:rsid w:val="002F4052"/>
  </w:style>
  <w:style w:type="paragraph" w:customStyle="1" w:styleId="Style14">
    <w:name w:val="Style14"/>
    <w:basedOn w:val="a0"/>
    <w:rsid w:val="002F4052"/>
  </w:style>
  <w:style w:type="paragraph" w:customStyle="1" w:styleId="Style15">
    <w:name w:val="Style15"/>
    <w:basedOn w:val="a0"/>
    <w:rsid w:val="002F4052"/>
  </w:style>
  <w:style w:type="paragraph" w:customStyle="1" w:styleId="Style16">
    <w:name w:val="Style16"/>
    <w:basedOn w:val="a0"/>
    <w:rsid w:val="002F4052"/>
  </w:style>
  <w:style w:type="paragraph" w:customStyle="1" w:styleId="Style17">
    <w:name w:val="Style17"/>
    <w:basedOn w:val="a0"/>
    <w:rsid w:val="002F4052"/>
  </w:style>
  <w:style w:type="paragraph" w:customStyle="1" w:styleId="Style18">
    <w:name w:val="Style18"/>
    <w:basedOn w:val="a0"/>
    <w:rsid w:val="002F4052"/>
  </w:style>
  <w:style w:type="paragraph" w:customStyle="1" w:styleId="Style19">
    <w:name w:val="Style19"/>
    <w:basedOn w:val="a0"/>
    <w:rsid w:val="002F4052"/>
  </w:style>
  <w:style w:type="character" w:customStyle="1" w:styleId="FontStyle26">
    <w:name w:val="Font Style26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F405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F405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F405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F405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F405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F405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F405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F405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F4052"/>
  </w:style>
  <w:style w:type="paragraph" w:customStyle="1" w:styleId="Style21">
    <w:name w:val="Style21"/>
    <w:basedOn w:val="a0"/>
    <w:rsid w:val="002F4052"/>
  </w:style>
  <w:style w:type="paragraph" w:customStyle="1" w:styleId="Style22">
    <w:name w:val="Style22"/>
    <w:basedOn w:val="a0"/>
    <w:rsid w:val="002F4052"/>
  </w:style>
  <w:style w:type="paragraph" w:customStyle="1" w:styleId="Style23">
    <w:name w:val="Style23"/>
    <w:basedOn w:val="a0"/>
    <w:rsid w:val="002F4052"/>
  </w:style>
  <w:style w:type="paragraph" w:customStyle="1" w:styleId="Style24">
    <w:name w:val="Style24"/>
    <w:basedOn w:val="a0"/>
    <w:rsid w:val="002F4052"/>
  </w:style>
  <w:style w:type="character" w:customStyle="1" w:styleId="FontStyle41">
    <w:name w:val="Font Style41"/>
    <w:rsid w:val="002F405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F405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F405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F405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F4052"/>
  </w:style>
  <w:style w:type="paragraph" w:customStyle="1" w:styleId="Style26">
    <w:name w:val="Style26"/>
    <w:basedOn w:val="a0"/>
    <w:rsid w:val="002F4052"/>
  </w:style>
  <w:style w:type="paragraph" w:customStyle="1" w:styleId="Style27">
    <w:name w:val="Style27"/>
    <w:basedOn w:val="a0"/>
    <w:rsid w:val="002F4052"/>
  </w:style>
  <w:style w:type="paragraph" w:customStyle="1" w:styleId="Style28">
    <w:name w:val="Style28"/>
    <w:basedOn w:val="a0"/>
    <w:rsid w:val="002F4052"/>
  </w:style>
  <w:style w:type="paragraph" w:customStyle="1" w:styleId="Style29">
    <w:name w:val="Style29"/>
    <w:basedOn w:val="a0"/>
    <w:rsid w:val="002F4052"/>
  </w:style>
  <w:style w:type="paragraph" w:customStyle="1" w:styleId="Style30">
    <w:name w:val="Style30"/>
    <w:basedOn w:val="a0"/>
    <w:rsid w:val="002F4052"/>
  </w:style>
  <w:style w:type="paragraph" w:customStyle="1" w:styleId="Style31">
    <w:name w:val="Style31"/>
    <w:basedOn w:val="a0"/>
    <w:rsid w:val="002F4052"/>
  </w:style>
  <w:style w:type="paragraph" w:customStyle="1" w:styleId="Style32">
    <w:name w:val="Style32"/>
    <w:basedOn w:val="a0"/>
    <w:rsid w:val="002F4052"/>
  </w:style>
  <w:style w:type="paragraph" w:customStyle="1" w:styleId="Style33">
    <w:name w:val="Style33"/>
    <w:basedOn w:val="a0"/>
    <w:rsid w:val="002F4052"/>
  </w:style>
  <w:style w:type="paragraph" w:customStyle="1" w:styleId="Style34">
    <w:name w:val="Style34"/>
    <w:basedOn w:val="a0"/>
    <w:rsid w:val="002F4052"/>
  </w:style>
  <w:style w:type="paragraph" w:customStyle="1" w:styleId="Style35">
    <w:name w:val="Style35"/>
    <w:basedOn w:val="a0"/>
    <w:rsid w:val="002F4052"/>
  </w:style>
  <w:style w:type="character" w:customStyle="1" w:styleId="FontStyle45">
    <w:name w:val="Font Style45"/>
    <w:rsid w:val="002F405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F405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F405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F405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F405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F405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F405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F405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F405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F405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F405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F405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F405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F405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F405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rsid w:val="002F40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2F4052"/>
  </w:style>
  <w:style w:type="table" w:styleId="a7">
    <w:name w:val="Table Grid"/>
    <w:basedOn w:val="a2"/>
    <w:uiPriority w:val="59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F405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2F4052"/>
  </w:style>
  <w:style w:type="character" w:customStyle="1" w:styleId="FontStyle278">
    <w:name w:val="Font Style278"/>
    <w:rsid w:val="002F405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F4052"/>
  </w:style>
  <w:style w:type="paragraph" w:customStyle="1" w:styleId="Style63">
    <w:name w:val="Style63"/>
    <w:basedOn w:val="a0"/>
    <w:rsid w:val="002F4052"/>
  </w:style>
  <w:style w:type="paragraph" w:customStyle="1" w:styleId="Style70">
    <w:name w:val="Style70"/>
    <w:basedOn w:val="a0"/>
    <w:rsid w:val="002F4052"/>
  </w:style>
  <w:style w:type="paragraph" w:customStyle="1" w:styleId="Style79">
    <w:name w:val="Style79"/>
    <w:basedOn w:val="a0"/>
    <w:rsid w:val="002F4052"/>
  </w:style>
  <w:style w:type="paragraph" w:customStyle="1" w:styleId="Style80">
    <w:name w:val="Style80"/>
    <w:basedOn w:val="a0"/>
    <w:rsid w:val="002F4052"/>
  </w:style>
  <w:style w:type="paragraph" w:customStyle="1" w:styleId="Style85">
    <w:name w:val="Style85"/>
    <w:basedOn w:val="a0"/>
    <w:rsid w:val="002F4052"/>
  </w:style>
  <w:style w:type="paragraph" w:customStyle="1" w:styleId="Style89">
    <w:name w:val="Style89"/>
    <w:basedOn w:val="a0"/>
    <w:rsid w:val="002F4052"/>
  </w:style>
  <w:style w:type="paragraph" w:customStyle="1" w:styleId="Style113">
    <w:name w:val="Style113"/>
    <w:basedOn w:val="a0"/>
    <w:rsid w:val="002F4052"/>
  </w:style>
  <w:style w:type="paragraph" w:customStyle="1" w:styleId="Style114">
    <w:name w:val="Style114"/>
    <w:basedOn w:val="a0"/>
    <w:rsid w:val="002F4052"/>
  </w:style>
  <w:style w:type="paragraph" w:customStyle="1" w:styleId="Style116">
    <w:name w:val="Style116"/>
    <w:basedOn w:val="a0"/>
    <w:rsid w:val="002F4052"/>
  </w:style>
  <w:style w:type="character" w:customStyle="1" w:styleId="FontStyle258">
    <w:name w:val="Font Style258"/>
    <w:rsid w:val="002F405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F405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F405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F405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F405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F405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F405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2F405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2F405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2F4052"/>
    <w:rPr>
      <w:i/>
      <w:iCs/>
    </w:rPr>
  </w:style>
  <w:style w:type="paragraph" w:styleId="ab">
    <w:name w:val="Balloon Text"/>
    <w:basedOn w:val="a0"/>
    <w:link w:val="ac"/>
    <w:rsid w:val="002F4052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2F4052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2F405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2F4052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2F4052"/>
    <w:rPr>
      <w:sz w:val="16"/>
      <w:szCs w:val="16"/>
    </w:rPr>
  </w:style>
  <w:style w:type="paragraph" w:styleId="af0">
    <w:name w:val="annotation text"/>
    <w:basedOn w:val="a0"/>
    <w:link w:val="af1"/>
    <w:rsid w:val="002F4052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F4052"/>
    <w:rPr>
      <w:b/>
      <w:bCs/>
    </w:rPr>
  </w:style>
  <w:style w:type="character" w:customStyle="1" w:styleId="af3">
    <w:name w:val="Тема примечания Знак"/>
    <w:basedOn w:val="af1"/>
    <w:link w:val="af2"/>
    <w:rsid w:val="002F405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2F4052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2F405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2F4052"/>
    <w:rPr>
      <w:vertAlign w:val="superscript"/>
    </w:rPr>
  </w:style>
  <w:style w:type="paragraph" w:customStyle="1" w:styleId="11">
    <w:name w:val="Обычный1"/>
    <w:rsid w:val="002F405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2F405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2F405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2F405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2F4052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2F405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2F405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2F4052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2F4052"/>
  </w:style>
  <w:style w:type="character" w:customStyle="1" w:styleId="butback">
    <w:name w:val="butback"/>
    <w:basedOn w:val="a1"/>
    <w:rsid w:val="002F4052"/>
  </w:style>
  <w:style w:type="character" w:customStyle="1" w:styleId="submenu-table">
    <w:name w:val="submenu-table"/>
    <w:basedOn w:val="a1"/>
    <w:rsid w:val="002F4052"/>
  </w:style>
  <w:style w:type="paragraph" w:customStyle="1" w:styleId="a">
    <w:name w:val="список с точками"/>
    <w:basedOn w:val="a0"/>
    <w:rsid w:val="002F4052"/>
    <w:pPr>
      <w:widowControl/>
      <w:numPr>
        <w:numId w:val="3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2F4052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F4052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afc">
    <w:name w:val="Title"/>
    <w:basedOn w:val="a0"/>
    <w:link w:val="afd"/>
    <w:qFormat/>
    <w:rsid w:val="002F4052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basedOn w:val="a1"/>
    <w:link w:val="afc"/>
    <w:rsid w:val="002F4052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2F405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2F4052"/>
    <w:rPr>
      <w:rFonts w:ascii="Times New Roman" w:eastAsia="Times New Roman" w:hAnsi="Times New Roman" w:cs="Times New Roman"/>
      <w:sz w:val="16"/>
      <w:szCs w:val="16"/>
    </w:rPr>
  </w:style>
  <w:style w:type="character" w:styleId="afe">
    <w:name w:val="Hyperlink"/>
    <w:rsid w:val="008F0EA2"/>
    <w:rPr>
      <w:color w:val="1188DD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URL:htt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magtu.informsystema.ru/uploader/fileUpload?name=257.pdf&amp;show=dcatalogues/1/1060580/257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8626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865.pdf&amp;show=dcatalogues/1/1133860/2865.pdf&amp;view=true" TargetMode="External"/><Relationship Id="rId10" Type="http://schemas.openxmlformats.org/officeDocument/2006/relationships/image" Target="media/image2.jpeg"/><Relationship Id="rId19" Type="http://schemas.openxmlformats.org/officeDocument/2006/relationships/hyperlink" Target="URL:https:elibrari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56.pdf&amp;show=dcatalogues/1/1078992/35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DA09A-7CBC-49E7-A2E1-85F3CC90B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18</Pages>
  <Words>3719</Words>
  <Characters>21202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And</cp:lastModifiedBy>
  <cp:revision>33</cp:revision>
  <dcterms:created xsi:type="dcterms:W3CDTF">2018-10-13T05:15:00Z</dcterms:created>
  <dcterms:modified xsi:type="dcterms:W3CDTF">2020-11-18T17:52:00Z</dcterms:modified>
</cp:coreProperties>
</file>