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53" w:rsidRDefault="000101A9">
      <w:pPr>
        <w:rPr>
          <w:sz w:val="0"/>
          <w:sz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-1091565</wp:posOffset>
            </wp:positionH>
            <wp:positionV relativeFrom="paragraph">
              <wp:posOffset>-405765</wp:posOffset>
            </wp:positionV>
            <wp:extent cx="7332345" cy="9477375"/>
            <wp:effectExtent l="0" t="0" r="0" b="0"/>
            <wp:wrapThrough wrapText="bothSides">
              <wp:wrapPolygon edited="0">
                <wp:start x="0" y="0"/>
                <wp:lineTo x="0" y="21578"/>
                <wp:lineTo x="21549" y="21578"/>
                <wp:lineTo x="21549" y="0"/>
                <wp:lineTo x="0" y="0"/>
              </wp:wrapPolygon>
            </wp:wrapThrough>
            <wp:docPr id="3" name="Рисунок 3" descr="C:\Users\Admin\AppData\Local\Temp\Rar$DIa6888.43902\титульные листы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6888.43902\титульные листы 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345" cy="9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FB3453" w:rsidRPr="000101A9" w:rsidRDefault="000101A9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-462915</wp:posOffset>
            </wp:positionV>
            <wp:extent cx="7368540" cy="9525000"/>
            <wp:effectExtent l="0" t="0" r="0" b="0"/>
            <wp:wrapThrough wrapText="bothSides">
              <wp:wrapPolygon edited="0">
                <wp:start x="0" y="0"/>
                <wp:lineTo x="0" y="21557"/>
                <wp:lineTo x="21555" y="21557"/>
                <wp:lineTo x="21555" y="0"/>
                <wp:lineTo x="0" y="0"/>
              </wp:wrapPolygon>
            </wp:wrapThrough>
            <wp:docPr id="2" name="Рисунок 2" descr="C:\Users\Admin\AppData\Local\Temp\Rar$DIa6888.35153\титульные лист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6888.35153\титульные листы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540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1A9">
        <w:rPr>
          <w:lang w:val="ru-RU"/>
        </w:rPr>
        <w:br w:type="page"/>
      </w:r>
    </w:p>
    <w:tbl>
      <w:tblPr>
        <w:tblpPr w:leftFromText="180" w:rightFromText="180" w:horzAnchor="margin" w:tblpY="243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FB3453" w:rsidTr="00116716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3453" w:rsidRDefault="00FB3453" w:rsidP="001167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3453" w:rsidTr="00116716">
        <w:trPr>
          <w:trHeight w:hRule="exact" w:val="131"/>
        </w:trPr>
        <w:tc>
          <w:tcPr>
            <w:tcW w:w="3119" w:type="dxa"/>
          </w:tcPr>
          <w:p w:rsidR="00FB3453" w:rsidRDefault="00FB3453" w:rsidP="00116716"/>
        </w:tc>
        <w:tc>
          <w:tcPr>
            <w:tcW w:w="6252" w:type="dxa"/>
          </w:tcPr>
          <w:p w:rsidR="00FB3453" w:rsidRDefault="00FB3453" w:rsidP="00116716"/>
        </w:tc>
      </w:tr>
      <w:tr w:rsidR="00FB3453" w:rsidTr="00116716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B3453" w:rsidRDefault="00FB3453" w:rsidP="00116716"/>
        </w:tc>
      </w:tr>
      <w:tr w:rsidR="00FB3453" w:rsidTr="00116716">
        <w:trPr>
          <w:trHeight w:hRule="exact" w:val="13"/>
        </w:trPr>
        <w:tc>
          <w:tcPr>
            <w:tcW w:w="3119" w:type="dxa"/>
          </w:tcPr>
          <w:p w:rsidR="00FB3453" w:rsidRDefault="00FB3453" w:rsidP="00116716"/>
        </w:tc>
        <w:tc>
          <w:tcPr>
            <w:tcW w:w="6252" w:type="dxa"/>
          </w:tcPr>
          <w:p w:rsidR="00FB3453" w:rsidRDefault="00FB3453" w:rsidP="00116716"/>
        </w:tc>
      </w:tr>
      <w:tr w:rsidR="00FB3453" w:rsidTr="00116716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B3453" w:rsidRDefault="00FB3453" w:rsidP="00116716"/>
        </w:tc>
      </w:tr>
      <w:tr w:rsidR="00FB3453" w:rsidTr="00116716">
        <w:trPr>
          <w:trHeight w:hRule="exact" w:val="96"/>
        </w:trPr>
        <w:tc>
          <w:tcPr>
            <w:tcW w:w="3119" w:type="dxa"/>
          </w:tcPr>
          <w:p w:rsidR="00FB3453" w:rsidRDefault="00FB3453" w:rsidP="00116716"/>
        </w:tc>
        <w:tc>
          <w:tcPr>
            <w:tcW w:w="6252" w:type="dxa"/>
          </w:tcPr>
          <w:p w:rsidR="00FB3453" w:rsidRDefault="00FB3453" w:rsidP="00116716"/>
        </w:tc>
      </w:tr>
      <w:tr w:rsidR="00FB3453" w:rsidRPr="00116716" w:rsidTr="00116716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FB3453" w:rsidP="001167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B3453" w:rsidRPr="00116716" w:rsidTr="00116716">
        <w:trPr>
          <w:trHeight w:hRule="exact" w:val="138"/>
        </w:trPr>
        <w:tc>
          <w:tcPr>
            <w:tcW w:w="3119" w:type="dxa"/>
          </w:tcPr>
          <w:p w:rsidR="00FB3453" w:rsidRPr="000101A9" w:rsidRDefault="00FB3453" w:rsidP="00116716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B3453" w:rsidRPr="000101A9" w:rsidRDefault="00FB3453" w:rsidP="00116716">
            <w:pPr>
              <w:rPr>
                <w:lang w:val="ru-RU"/>
              </w:rPr>
            </w:pPr>
          </w:p>
        </w:tc>
      </w:tr>
      <w:tr w:rsidR="00FB3453" w:rsidRPr="00116716" w:rsidTr="00116716">
        <w:trPr>
          <w:trHeight w:hRule="exact" w:val="555"/>
        </w:trPr>
        <w:tc>
          <w:tcPr>
            <w:tcW w:w="3119" w:type="dxa"/>
          </w:tcPr>
          <w:p w:rsidR="00FB3453" w:rsidRPr="000101A9" w:rsidRDefault="00FB3453" w:rsidP="0011671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FB3453" w:rsidP="001167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FB3453" w:rsidRPr="00116716" w:rsidTr="00116716">
        <w:trPr>
          <w:trHeight w:hRule="exact" w:val="277"/>
        </w:trPr>
        <w:tc>
          <w:tcPr>
            <w:tcW w:w="3119" w:type="dxa"/>
          </w:tcPr>
          <w:p w:rsidR="00FB3453" w:rsidRPr="000101A9" w:rsidRDefault="00FB3453" w:rsidP="00116716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B3453" w:rsidRPr="000101A9" w:rsidRDefault="00FB3453" w:rsidP="00116716">
            <w:pPr>
              <w:rPr>
                <w:lang w:val="ru-RU"/>
              </w:rPr>
            </w:pPr>
          </w:p>
        </w:tc>
      </w:tr>
      <w:tr w:rsidR="00FB3453" w:rsidRPr="00116716" w:rsidTr="00116716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B3453" w:rsidRPr="000101A9" w:rsidRDefault="00FB3453" w:rsidP="00116716">
            <w:pPr>
              <w:rPr>
                <w:lang w:val="ru-RU"/>
              </w:rPr>
            </w:pPr>
          </w:p>
        </w:tc>
      </w:tr>
      <w:tr w:rsidR="00FB3453" w:rsidRPr="00116716" w:rsidTr="00116716">
        <w:trPr>
          <w:trHeight w:hRule="exact" w:val="13"/>
        </w:trPr>
        <w:tc>
          <w:tcPr>
            <w:tcW w:w="3119" w:type="dxa"/>
          </w:tcPr>
          <w:p w:rsidR="00FB3453" w:rsidRPr="000101A9" w:rsidRDefault="00FB3453" w:rsidP="00116716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B3453" w:rsidRPr="000101A9" w:rsidRDefault="00FB3453" w:rsidP="00116716">
            <w:pPr>
              <w:rPr>
                <w:lang w:val="ru-RU"/>
              </w:rPr>
            </w:pPr>
          </w:p>
        </w:tc>
      </w:tr>
      <w:tr w:rsidR="00FB3453" w:rsidRPr="00116716" w:rsidTr="00116716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B3453" w:rsidRPr="000101A9" w:rsidRDefault="00FB3453" w:rsidP="00116716">
            <w:pPr>
              <w:rPr>
                <w:lang w:val="ru-RU"/>
              </w:rPr>
            </w:pPr>
          </w:p>
        </w:tc>
      </w:tr>
      <w:tr w:rsidR="00FB3453" w:rsidRPr="00116716" w:rsidTr="00116716">
        <w:trPr>
          <w:trHeight w:hRule="exact" w:val="96"/>
        </w:trPr>
        <w:tc>
          <w:tcPr>
            <w:tcW w:w="3119" w:type="dxa"/>
          </w:tcPr>
          <w:p w:rsidR="00FB3453" w:rsidRPr="000101A9" w:rsidRDefault="00FB3453" w:rsidP="00116716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B3453" w:rsidRPr="000101A9" w:rsidRDefault="00FB3453" w:rsidP="00116716">
            <w:pPr>
              <w:rPr>
                <w:lang w:val="ru-RU"/>
              </w:rPr>
            </w:pPr>
          </w:p>
        </w:tc>
      </w:tr>
      <w:tr w:rsidR="00FB3453" w:rsidRPr="00DA1141" w:rsidTr="00116716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0101A9" w:rsidP="001167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Архитектуры и изобразительного искусства</w:t>
            </w:r>
          </w:p>
        </w:tc>
      </w:tr>
      <w:tr w:rsidR="00FB3453" w:rsidRPr="00DA1141" w:rsidTr="00116716">
        <w:trPr>
          <w:trHeight w:hRule="exact" w:val="138"/>
        </w:trPr>
        <w:tc>
          <w:tcPr>
            <w:tcW w:w="3119" w:type="dxa"/>
          </w:tcPr>
          <w:p w:rsidR="00FB3453" w:rsidRPr="000101A9" w:rsidRDefault="00FB3453" w:rsidP="00116716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B3453" w:rsidRPr="000101A9" w:rsidRDefault="00FB3453" w:rsidP="00116716">
            <w:pPr>
              <w:rPr>
                <w:lang w:val="ru-RU"/>
              </w:rPr>
            </w:pPr>
          </w:p>
        </w:tc>
      </w:tr>
      <w:tr w:rsidR="00FB3453" w:rsidRPr="00DA1141" w:rsidTr="00116716">
        <w:trPr>
          <w:trHeight w:hRule="exact" w:val="555"/>
        </w:trPr>
        <w:tc>
          <w:tcPr>
            <w:tcW w:w="3119" w:type="dxa"/>
          </w:tcPr>
          <w:p w:rsidR="00FB3453" w:rsidRPr="000101A9" w:rsidRDefault="00FB3453" w:rsidP="0011671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0101A9" w:rsidP="001167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B3453" w:rsidRPr="000101A9" w:rsidRDefault="000101A9" w:rsidP="001167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FB3453" w:rsidRPr="00DA1141" w:rsidTr="00116716">
        <w:trPr>
          <w:trHeight w:hRule="exact" w:val="277"/>
        </w:trPr>
        <w:tc>
          <w:tcPr>
            <w:tcW w:w="3119" w:type="dxa"/>
          </w:tcPr>
          <w:p w:rsidR="00FB3453" w:rsidRPr="000101A9" w:rsidRDefault="00FB3453" w:rsidP="00116716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B3453" w:rsidRPr="000101A9" w:rsidRDefault="00FB3453" w:rsidP="00116716">
            <w:pPr>
              <w:rPr>
                <w:lang w:val="ru-RU"/>
              </w:rPr>
            </w:pPr>
          </w:p>
        </w:tc>
      </w:tr>
      <w:tr w:rsidR="00FB3453" w:rsidRPr="00DA1141" w:rsidTr="00116716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B3453" w:rsidRPr="000101A9" w:rsidRDefault="00FB3453" w:rsidP="00116716">
            <w:pPr>
              <w:rPr>
                <w:lang w:val="ru-RU"/>
              </w:rPr>
            </w:pPr>
          </w:p>
        </w:tc>
      </w:tr>
      <w:tr w:rsidR="00FB3453" w:rsidRPr="00DA1141" w:rsidTr="00116716">
        <w:trPr>
          <w:trHeight w:hRule="exact" w:val="13"/>
        </w:trPr>
        <w:tc>
          <w:tcPr>
            <w:tcW w:w="3119" w:type="dxa"/>
          </w:tcPr>
          <w:p w:rsidR="00FB3453" w:rsidRPr="000101A9" w:rsidRDefault="00FB3453" w:rsidP="00116716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B3453" w:rsidRPr="000101A9" w:rsidRDefault="00FB3453" w:rsidP="00116716">
            <w:pPr>
              <w:rPr>
                <w:lang w:val="ru-RU"/>
              </w:rPr>
            </w:pPr>
          </w:p>
        </w:tc>
      </w:tr>
      <w:tr w:rsidR="00FB3453" w:rsidRPr="00DA1141" w:rsidTr="00116716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B3453" w:rsidRPr="000101A9" w:rsidRDefault="00FB3453" w:rsidP="00116716">
            <w:pPr>
              <w:rPr>
                <w:lang w:val="ru-RU"/>
              </w:rPr>
            </w:pPr>
          </w:p>
        </w:tc>
      </w:tr>
      <w:tr w:rsidR="00FB3453" w:rsidRPr="00DA1141" w:rsidTr="00116716">
        <w:trPr>
          <w:trHeight w:hRule="exact" w:val="96"/>
        </w:trPr>
        <w:tc>
          <w:tcPr>
            <w:tcW w:w="3119" w:type="dxa"/>
          </w:tcPr>
          <w:p w:rsidR="00FB3453" w:rsidRPr="000101A9" w:rsidRDefault="00FB3453" w:rsidP="00116716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B3453" w:rsidRPr="000101A9" w:rsidRDefault="00FB3453" w:rsidP="00116716">
            <w:pPr>
              <w:rPr>
                <w:lang w:val="ru-RU"/>
              </w:rPr>
            </w:pPr>
          </w:p>
        </w:tc>
      </w:tr>
      <w:tr w:rsidR="00FB3453" w:rsidRPr="00DA1141" w:rsidTr="00116716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0101A9" w:rsidP="001167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Архитектуры и изобразительного искусства</w:t>
            </w:r>
          </w:p>
        </w:tc>
      </w:tr>
      <w:tr w:rsidR="00FB3453" w:rsidRPr="00DA1141" w:rsidTr="00116716">
        <w:trPr>
          <w:trHeight w:hRule="exact" w:val="138"/>
        </w:trPr>
        <w:tc>
          <w:tcPr>
            <w:tcW w:w="3119" w:type="dxa"/>
          </w:tcPr>
          <w:p w:rsidR="00FB3453" w:rsidRPr="000101A9" w:rsidRDefault="00FB3453" w:rsidP="00116716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B3453" w:rsidRPr="000101A9" w:rsidRDefault="00FB3453" w:rsidP="00116716">
            <w:pPr>
              <w:rPr>
                <w:lang w:val="ru-RU"/>
              </w:rPr>
            </w:pPr>
          </w:p>
        </w:tc>
      </w:tr>
      <w:tr w:rsidR="00FB3453" w:rsidRPr="00DA1141" w:rsidTr="00116716">
        <w:trPr>
          <w:trHeight w:hRule="exact" w:val="555"/>
        </w:trPr>
        <w:tc>
          <w:tcPr>
            <w:tcW w:w="3119" w:type="dxa"/>
          </w:tcPr>
          <w:p w:rsidR="00FB3453" w:rsidRPr="000101A9" w:rsidRDefault="00FB3453" w:rsidP="0011671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0101A9" w:rsidP="001167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B3453" w:rsidRPr="000101A9" w:rsidRDefault="000101A9" w:rsidP="001167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FB3453" w:rsidRPr="00DA1141" w:rsidTr="00116716">
        <w:trPr>
          <w:trHeight w:hRule="exact" w:val="277"/>
        </w:trPr>
        <w:tc>
          <w:tcPr>
            <w:tcW w:w="3119" w:type="dxa"/>
          </w:tcPr>
          <w:p w:rsidR="00FB3453" w:rsidRPr="000101A9" w:rsidRDefault="00FB3453" w:rsidP="00116716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B3453" w:rsidRPr="000101A9" w:rsidRDefault="00FB3453" w:rsidP="00116716">
            <w:pPr>
              <w:rPr>
                <w:lang w:val="ru-RU"/>
              </w:rPr>
            </w:pPr>
          </w:p>
        </w:tc>
      </w:tr>
      <w:tr w:rsidR="00FB3453" w:rsidRPr="00DA1141" w:rsidTr="00116716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B3453" w:rsidRPr="000101A9" w:rsidRDefault="00FB3453" w:rsidP="00116716">
            <w:pPr>
              <w:rPr>
                <w:lang w:val="ru-RU"/>
              </w:rPr>
            </w:pPr>
          </w:p>
        </w:tc>
      </w:tr>
      <w:tr w:rsidR="00FB3453" w:rsidRPr="00DA1141" w:rsidTr="00116716">
        <w:trPr>
          <w:trHeight w:hRule="exact" w:val="13"/>
        </w:trPr>
        <w:tc>
          <w:tcPr>
            <w:tcW w:w="3119" w:type="dxa"/>
          </w:tcPr>
          <w:p w:rsidR="00FB3453" w:rsidRPr="000101A9" w:rsidRDefault="00FB3453" w:rsidP="00116716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B3453" w:rsidRPr="000101A9" w:rsidRDefault="00FB3453" w:rsidP="00116716">
            <w:pPr>
              <w:rPr>
                <w:lang w:val="ru-RU"/>
              </w:rPr>
            </w:pPr>
          </w:p>
        </w:tc>
      </w:tr>
      <w:tr w:rsidR="00FB3453" w:rsidRPr="00DA1141" w:rsidTr="00116716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B3453" w:rsidRPr="000101A9" w:rsidRDefault="00FB3453" w:rsidP="00116716">
            <w:pPr>
              <w:rPr>
                <w:lang w:val="ru-RU"/>
              </w:rPr>
            </w:pPr>
          </w:p>
        </w:tc>
      </w:tr>
      <w:tr w:rsidR="00FB3453" w:rsidRPr="00DA1141" w:rsidTr="00116716">
        <w:trPr>
          <w:trHeight w:hRule="exact" w:val="96"/>
        </w:trPr>
        <w:tc>
          <w:tcPr>
            <w:tcW w:w="3119" w:type="dxa"/>
          </w:tcPr>
          <w:p w:rsidR="00FB3453" w:rsidRPr="000101A9" w:rsidRDefault="00FB3453" w:rsidP="00116716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B3453" w:rsidRPr="000101A9" w:rsidRDefault="00FB3453" w:rsidP="00116716">
            <w:pPr>
              <w:rPr>
                <w:lang w:val="ru-RU"/>
              </w:rPr>
            </w:pPr>
          </w:p>
        </w:tc>
      </w:tr>
      <w:tr w:rsidR="00FB3453" w:rsidRPr="00DA1141" w:rsidTr="00116716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0101A9" w:rsidP="001167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Архитектуры и изобразительного искусства</w:t>
            </w:r>
          </w:p>
        </w:tc>
      </w:tr>
      <w:tr w:rsidR="00FB3453" w:rsidRPr="00DA1141" w:rsidTr="00116716">
        <w:trPr>
          <w:trHeight w:hRule="exact" w:val="138"/>
        </w:trPr>
        <w:tc>
          <w:tcPr>
            <w:tcW w:w="3119" w:type="dxa"/>
          </w:tcPr>
          <w:p w:rsidR="00FB3453" w:rsidRPr="000101A9" w:rsidRDefault="00FB3453" w:rsidP="00116716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FB3453" w:rsidRPr="000101A9" w:rsidRDefault="00FB3453" w:rsidP="00116716">
            <w:pPr>
              <w:rPr>
                <w:lang w:val="ru-RU"/>
              </w:rPr>
            </w:pPr>
          </w:p>
        </w:tc>
      </w:tr>
      <w:tr w:rsidR="00FB3453" w:rsidRPr="00DA1141" w:rsidTr="00116716">
        <w:trPr>
          <w:trHeight w:hRule="exact" w:val="555"/>
        </w:trPr>
        <w:tc>
          <w:tcPr>
            <w:tcW w:w="3119" w:type="dxa"/>
          </w:tcPr>
          <w:p w:rsidR="00FB3453" w:rsidRPr="000101A9" w:rsidRDefault="00FB3453" w:rsidP="0011671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0101A9" w:rsidP="001167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B3453" w:rsidRPr="000101A9" w:rsidRDefault="000101A9" w:rsidP="0011671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</w:tbl>
    <w:p w:rsidR="00FB3453" w:rsidRPr="000101A9" w:rsidRDefault="00116716">
      <w:pPr>
        <w:rPr>
          <w:sz w:val="0"/>
          <w:szCs w:val="0"/>
          <w:lang w:val="ru-RU"/>
        </w:rPr>
      </w:pPr>
      <w:r w:rsidRPr="00116716">
        <w:rPr>
          <w:rFonts w:ascii="Calibri" w:eastAsia="Times New Roman" w:hAnsi="Calibri" w:cs="Times New Roman"/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 wp14:anchorId="0A89326C" wp14:editId="4C601E05">
            <wp:simplePos x="0" y="0"/>
            <wp:positionH relativeFrom="column">
              <wp:posOffset>-851535</wp:posOffset>
            </wp:positionH>
            <wp:positionV relativeFrom="paragraph">
              <wp:posOffset>-215265</wp:posOffset>
            </wp:positionV>
            <wp:extent cx="7419975" cy="1781175"/>
            <wp:effectExtent l="0" t="0" r="0" b="0"/>
            <wp:wrapThrough wrapText="bothSides">
              <wp:wrapPolygon edited="0">
                <wp:start x="0" y="0"/>
                <wp:lineTo x="0" y="21484"/>
                <wp:lineTo x="21572" y="21484"/>
                <wp:lineTo x="21572" y="0"/>
                <wp:lineTo x="0" y="0"/>
              </wp:wrapPolygon>
            </wp:wrapThrough>
            <wp:docPr id="1" name="Рисунок 1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60" b="80397"/>
                    <a:stretch/>
                  </pic:blipFill>
                  <pic:spPr bwMode="auto">
                    <a:xfrm>
                      <a:off x="0" y="0"/>
                      <a:ext cx="74199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1A9" w:rsidRPr="000101A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B345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3453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FB3453" w:rsidRPr="00DA1141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искусств»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пластических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комплексного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культурно-историческом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своеобразии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эпох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зарубежного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01A9">
              <w:rPr>
                <w:lang w:val="ru-RU"/>
              </w:rPr>
              <w:t xml:space="preserve"> </w:t>
            </w:r>
            <w:proofErr w:type="gram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русско-</w:t>
            </w:r>
            <w:proofErr w:type="spell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proofErr w:type="spellEnd"/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мира.</w:t>
            </w:r>
            <w:r w:rsidRPr="000101A9">
              <w:rPr>
                <w:lang w:val="ru-RU"/>
              </w:rPr>
              <w:t xml:space="preserve"> </w:t>
            </w:r>
          </w:p>
        </w:tc>
      </w:tr>
      <w:tr w:rsidR="00FB3453" w:rsidRPr="00DA1141">
        <w:trPr>
          <w:trHeight w:hRule="exact" w:val="138"/>
        </w:trPr>
        <w:tc>
          <w:tcPr>
            <w:tcW w:w="1985" w:type="dxa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B3453" w:rsidRPr="000101A9" w:rsidRDefault="00FB3453">
            <w:pPr>
              <w:rPr>
                <w:lang w:val="ru-RU"/>
              </w:rPr>
            </w:pPr>
          </w:p>
        </w:tc>
      </w:tr>
      <w:tr w:rsidR="00FB3453" w:rsidRPr="00DA1141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101A9">
              <w:rPr>
                <w:lang w:val="ru-RU"/>
              </w:rPr>
              <w:t xml:space="preserve"> </w:t>
            </w:r>
          </w:p>
        </w:tc>
      </w:tr>
      <w:tr w:rsidR="00FB3453" w:rsidRPr="00DA1141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</w:t>
            </w:r>
            <w:proofErr w:type="gram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сств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</w:t>
            </w:r>
            <w:proofErr w:type="gram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одит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0101A9">
              <w:rPr>
                <w:lang w:val="ru-RU"/>
              </w:rPr>
              <w:t xml:space="preserve"> </w:t>
            </w:r>
          </w:p>
        </w:tc>
      </w:tr>
      <w:tr w:rsidR="00FB3453" w:rsidRPr="00DA1141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параллельного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«История»,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«Академический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рисунок»,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«Академическая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живопись»,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«Академическая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скульптура».</w:t>
            </w: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lang w:val="ru-RU"/>
              </w:rPr>
              <w:t xml:space="preserve"> </w:t>
            </w:r>
          </w:p>
        </w:tc>
      </w:tr>
      <w:tr w:rsidR="00FB3453" w:rsidRPr="00DA114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101A9">
              <w:rPr>
                <w:lang w:val="ru-RU"/>
              </w:rPr>
              <w:t xml:space="preserve"> </w:t>
            </w:r>
          </w:p>
        </w:tc>
      </w:tr>
      <w:tr w:rsidR="00FB3453" w:rsidRPr="00DA114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типология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архитектурных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0101A9">
              <w:rPr>
                <w:lang w:val="ru-RU"/>
              </w:rPr>
              <w:t xml:space="preserve"> </w:t>
            </w:r>
          </w:p>
        </w:tc>
      </w:tr>
      <w:tr w:rsidR="00FB3453" w:rsidRPr="00DA114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0101A9">
              <w:rPr>
                <w:lang w:val="ru-RU"/>
              </w:rPr>
              <w:t xml:space="preserve"> </w:t>
            </w:r>
          </w:p>
        </w:tc>
      </w:tr>
      <w:tr w:rsidR="00FB345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3453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стилеобразования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дизайне</w:t>
            </w:r>
            <w:proofErr w:type="spellEnd"/>
            <w:r>
              <w:t xml:space="preserve"> </w:t>
            </w:r>
          </w:p>
        </w:tc>
      </w:tr>
      <w:tr w:rsidR="00FB3453">
        <w:trPr>
          <w:trHeight w:hRule="exact" w:val="138"/>
        </w:trPr>
        <w:tc>
          <w:tcPr>
            <w:tcW w:w="1985" w:type="dxa"/>
          </w:tcPr>
          <w:p w:rsidR="00FB3453" w:rsidRDefault="00FB3453"/>
        </w:tc>
        <w:tc>
          <w:tcPr>
            <w:tcW w:w="7372" w:type="dxa"/>
          </w:tcPr>
          <w:p w:rsidR="00FB3453" w:rsidRDefault="00FB3453"/>
        </w:tc>
      </w:tr>
      <w:tr w:rsidR="00FB3453" w:rsidRPr="00DA114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0101A9">
              <w:rPr>
                <w:lang w:val="ru-RU"/>
              </w:rPr>
              <w:t xml:space="preserve"> </w:t>
            </w:r>
            <w:proofErr w:type="gramEnd"/>
          </w:p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101A9">
              <w:rPr>
                <w:lang w:val="ru-RU"/>
              </w:rPr>
              <w:t xml:space="preserve"> </w:t>
            </w:r>
          </w:p>
        </w:tc>
      </w:tr>
      <w:tr w:rsidR="00FB3453" w:rsidRPr="00DA114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искусств»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101A9">
              <w:rPr>
                <w:lang w:val="ru-RU"/>
              </w:rPr>
              <w:t xml:space="preserve"> </w:t>
            </w:r>
          </w:p>
        </w:tc>
      </w:tr>
      <w:tr w:rsidR="00FB3453" w:rsidRPr="00DA1141">
        <w:trPr>
          <w:trHeight w:hRule="exact" w:val="277"/>
        </w:trPr>
        <w:tc>
          <w:tcPr>
            <w:tcW w:w="1985" w:type="dxa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B3453" w:rsidRPr="000101A9" w:rsidRDefault="00FB3453">
            <w:pPr>
              <w:rPr>
                <w:lang w:val="ru-RU"/>
              </w:rPr>
            </w:pPr>
          </w:p>
        </w:tc>
      </w:tr>
      <w:tr w:rsidR="00FB3453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3453" w:rsidRDefault="000101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FB3453" w:rsidRDefault="000101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FB3453" w:rsidRDefault="000101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3453" w:rsidRDefault="000101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FB3453" w:rsidRPr="00DA1141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0101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ОК-5 способностью к коммуникации в устной и письменной </w:t>
            </w:r>
            <w:proofErr w:type="gram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proofErr w:type="gram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</w:tr>
      <w:tr w:rsidR="00FB3453" w:rsidRPr="00DA114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3453" w:rsidRDefault="000101A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0101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закономерности и особенности развития художественного процесса;</w:t>
            </w:r>
          </w:p>
          <w:p w:rsidR="00FB3453" w:rsidRPr="000101A9" w:rsidRDefault="000101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различные подходы к оценке и периодизации всемирной и </w:t>
            </w:r>
            <w:proofErr w:type="gram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отечествен-ной</w:t>
            </w:r>
            <w:proofErr w:type="gram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истории искусств</w:t>
            </w:r>
          </w:p>
        </w:tc>
      </w:tr>
      <w:tr w:rsidR="00FB3453" w:rsidRPr="00DA1141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3453" w:rsidRDefault="000101A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0101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осмысливать процессы, события и явления в искусстве в их динамике и взаимосвязи;</w:t>
            </w:r>
          </w:p>
          <w:p w:rsidR="00FB3453" w:rsidRPr="000101A9" w:rsidRDefault="000101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в ходе изучения дисциплины знания в профессиональной деятельности и использовать их на междисциплинарном уровне</w:t>
            </w:r>
          </w:p>
        </w:tc>
      </w:tr>
      <w:tr w:rsidR="00FB345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3453" w:rsidRDefault="000101A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0101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выражения и обоснования собственной позиции в вопросах, связанных с культурными историческими процессами;</w:t>
            </w:r>
          </w:p>
          <w:p w:rsidR="00FB3453" w:rsidRDefault="000101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</w:tr>
      <w:tr w:rsidR="00FB3453" w:rsidRPr="00DA114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0101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применять методы научных исследований при создании дизай</w:t>
            </w:r>
            <w:proofErr w:type="gram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н-</w:t>
            </w:r>
            <w:proofErr w:type="gram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проектов и обосновывать новизну собственных концептуальных решений</w:t>
            </w:r>
          </w:p>
        </w:tc>
      </w:tr>
      <w:tr w:rsidR="00FB3453" w:rsidRPr="00DA114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3453" w:rsidRDefault="000101A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0101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научных исследований и способы анализа художественных произведений для создания дизайн проектов;</w:t>
            </w:r>
          </w:p>
          <w:p w:rsidR="00FB3453" w:rsidRPr="000101A9" w:rsidRDefault="000101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систематизации подготовительного материала в рамках ведения научного исследования при создании дизайн - проектов.</w:t>
            </w:r>
          </w:p>
        </w:tc>
      </w:tr>
    </w:tbl>
    <w:p w:rsidR="00FB3453" w:rsidRPr="000101A9" w:rsidRDefault="000101A9">
      <w:pPr>
        <w:rPr>
          <w:sz w:val="0"/>
          <w:szCs w:val="0"/>
          <w:lang w:val="ru-RU"/>
        </w:rPr>
      </w:pPr>
      <w:r w:rsidRPr="000101A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B3453" w:rsidRPr="00DA114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3453" w:rsidRDefault="000101A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0101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собирать, анализировать и систематизировать искусствоведческий материал при создании </w:t>
            </w:r>
            <w:proofErr w:type="gram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дизайн-проектов</w:t>
            </w:r>
            <w:proofErr w:type="gramEnd"/>
          </w:p>
        </w:tc>
      </w:tr>
      <w:tr w:rsidR="00FB3453" w:rsidRPr="00DA114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3453" w:rsidRDefault="000101A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0101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 разноплановыми источниками;</w:t>
            </w:r>
          </w:p>
          <w:p w:rsidR="00FB3453" w:rsidRPr="000101A9" w:rsidRDefault="000101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 к эффективному поиску информации в изучаемых областях знаний, ее анализу и систематизации;</w:t>
            </w:r>
          </w:p>
          <w:p w:rsidR="00FB3453" w:rsidRPr="000101A9" w:rsidRDefault="000101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способами совершенствования профессиональных знаний и умений </w:t>
            </w:r>
            <w:proofErr w:type="spellStart"/>
            <w:proofErr w:type="gram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-тем</w:t>
            </w:r>
            <w:proofErr w:type="gram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использования возможностей информационной среды</w:t>
            </w:r>
          </w:p>
        </w:tc>
      </w:tr>
    </w:tbl>
    <w:p w:rsidR="00FB3453" w:rsidRPr="000101A9" w:rsidRDefault="000101A9">
      <w:pPr>
        <w:rPr>
          <w:sz w:val="0"/>
          <w:szCs w:val="0"/>
          <w:lang w:val="ru-RU"/>
        </w:rPr>
      </w:pPr>
      <w:r w:rsidRPr="000101A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06"/>
        <w:gridCol w:w="399"/>
        <w:gridCol w:w="536"/>
        <w:gridCol w:w="627"/>
        <w:gridCol w:w="679"/>
        <w:gridCol w:w="530"/>
        <w:gridCol w:w="1545"/>
        <w:gridCol w:w="1614"/>
        <w:gridCol w:w="1245"/>
      </w:tblGrid>
      <w:tr w:rsidR="00FB3453" w:rsidRPr="00DA1141">
        <w:trPr>
          <w:trHeight w:hRule="exact" w:val="285"/>
        </w:trPr>
        <w:tc>
          <w:tcPr>
            <w:tcW w:w="710" w:type="dxa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0101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101A9">
              <w:rPr>
                <w:lang w:val="ru-RU"/>
              </w:rPr>
              <w:t xml:space="preserve"> </w:t>
            </w:r>
          </w:p>
        </w:tc>
      </w:tr>
      <w:tr w:rsidR="00FB3453" w:rsidRPr="000101A9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0101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111,8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101A9">
              <w:rPr>
                <w:lang w:val="ru-RU"/>
              </w:rPr>
              <w:t xml:space="preserve"> </w:t>
            </w:r>
            <w:proofErr w:type="gram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101A9">
              <w:rPr>
                <w:lang w:val="ru-RU"/>
              </w:rPr>
              <w:t xml:space="preserve"> </w:t>
            </w:r>
            <w:proofErr w:type="gram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9,8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41,8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62,4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FB34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B3453" w:rsidRPr="000101A9" w:rsidRDefault="000101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0101A9">
              <w:rPr>
                <w:lang w:val="ru-RU"/>
              </w:rPr>
              <w:t xml:space="preserve"> </w:t>
            </w:r>
          </w:p>
        </w:tc>
      </w:tr>
      <w:tr w:rsidR="00FB3453" w:rsidRPr="000101A9">
        <w:trPr>
          <w:trHeight w:hRule="exact" w:val="138"/>
        </w:trPr>
        <w:tc>
          <w:tcPr>
            <w:tcW w:w="710" w:type="dxa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B3453" w:rsidRPr="000101A9" w:rsidRDefault="00FB3453">
            <w:pPr>
              <w:rPr>
                <w:lang w:val="ru-RU"/>
              </w:rPr>
            </w:pPr>
          </w:p>
        </w:tc>
      </w:tr>
      <w:tr w:rsidR="00FB3453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0101A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0101A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FB3453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B3453" w:rsidRDefault="00FB3453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</w:tr>
      <w:tr w:rsidR="00FB345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</w:tr>
      <w:tr w:rsidR="00FB3453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</w:t>
            </w:r>
            <w:r w:rsidRPr="000101A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Происхождение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Первобытное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древнего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Египта.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0101A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Месопотамии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Эгейское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крито-микенское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древней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Греции.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периоды</w:t>
            </w:r>
            <w:r w:rsidRPr="000101A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1.7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древней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Греции: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архитектура,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скульптура</w:t>
            </w:r>
            <w:r w:rsidRPr="000101A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этрусков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Рима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</w:tr>
      <w:tr w:rsidR="00FB3453" w:rsidRPr="00DA114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средних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веков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эпоха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Возрождения</w:t>
            </w:r>
            <w:r w:rsidRPr="000101A9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FB3453">
            <w:pPr>
              <w:rPr>
                <w:lang w:val="ru-RU"/>
              </w:rPr>
            </w:pPr>
          </w:p>
        </w:tc>
      </w:tr>
      <w:tr w:rsidR="00FB3453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средних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веков:</w:t>
            </w:r>
            <w:r w:rsidRPr="000101A9">
              <w:rPr>
                <w:lang w:val="ru-RU"/>
              </w:rPr>
              <w:t xml:space="preserve"> </w:t>
            </w:r>
            <w:proofErr w:type="spellStart"/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дороманский</w:t>
            </w:r>
            <w:proofErr w:type="spell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</w:t>
            </w:r>
            <w:r w:rsidRPr="000101A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глоссария к теме, разделу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средних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веков: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романский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</w:t>
            </w:r>
            <w:r w:rsidRPr="000101A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средних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веков: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готический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</w:t>
            </w:r>
            <w:r w:rsidRPr="000101A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итальянского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Возрождения.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Проторенессанс,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раннее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Возрождение</w:t>
            </w:r>
            <w:r w:rsidRPr="000101A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2.5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Высокого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позднего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Возрождения</w:t>
            </w:r>
            <w:r w:rsidRPr="000101A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глоссария к теме, разделу, курсу, проблеме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северного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Возрождения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</w:tr>
      <w:tr w:rsidR="00FB345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Древнерусское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</w:tr>
      <w:tr w:rsidR="00FB3453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Древней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Руси.</w:t>
            </w:r>
            <w:r w:rsidRPr="000101A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Архитектура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Монументальная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живопись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Иконопись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</w:tr>
      <w:tr w:rsidR="00FB345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</w:tr>
      <w:tr w:rsidR="00FB345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</w:tr>
      <w:tr w:rsidR="00FB3453" w:rsidRPr="00DA114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Западноевропейское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  <w:r w:rsidRPr="000101A9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FB3453">
            <w:pPr>
              <w:rPr>
                <w:lang w:val="ru-RU"/>
              </w:rPr>
            </w:pPr>
          </w:p>
        </w:tc>
      </w:tr>
      <w:tr w:rsidR="00FB3453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Стили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барокко.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Италии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0101A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Франции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Классицизм</w:t>
            </w:r>
            <w:r w:rsidRPr="000101A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4.3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Фландрии,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Голландии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Испании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0101A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4.4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Франции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Стиль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рококо</w:t>
            </w:r>
            <w:r w:rsidRPr="000101A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4.5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Франции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пол.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века.</w:t>
            </w:r>
            <w:r w:rsidRPr="000101A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Неоклассицизм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</w:tr>
      <w:tr w:rsidR="00FB345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Зарубежное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</w:tr>
      <w:tr w:rsidR="00FB3453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Романтизм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европейском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искусстве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0101A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Реализм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европейском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искусстве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0101A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Импрессионизм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постимпрессионизм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Скульптура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5.5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Стиль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модерн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рубежа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  <w:r w:rsidRPr="000101A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</w:tr>
      <w:tr w:rsidR="00FB345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</w:tr>
      <w:tr w:rsidR="00FB3453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русского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века.</w:t>
            </w:r>
            <w:r w:rsidRPr="000101A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петровской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эпохи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Русское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середины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0101A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6.3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Русское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2-й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0101A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6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6.4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Архитектура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скульптура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–пол.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0101A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</w:tr>
      <w:tr w:rsidR="00FB345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</w:tr>
      <w:tr w:rsidR="00FB3453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русского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1-й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пол.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Архитектура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7.2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Русское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1-й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пол.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века.</w:t>
            </w:r>
            <w:r w:rsidRPr="000101A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Скульптура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7.3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Русское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1-й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пол.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века.</w:t>
            </w:r>
            <w:r w:rsidRPr="000101A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Живопись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7.4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Русское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2-й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пол.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0101A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 раздела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7.5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Объединение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ТПХВ.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жанры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художники</w:t>
            </w:r>
            <w:r w:rsidRPr="000101A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</w:tr>
      <w:tr w:rsidR="00FB3453" w:rsidRPr="00DA114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8.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Отечественное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рубежа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  <w:r w:rsidRPr="000101A9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FB3453">
            <w:pPr>
              <w:rPr>
                <w:lang w:val="ru-RU"/>
              </w:rPr>
            </w:pPr>
          </w:p>
        </w:tc>
      </w:tr>
      <w:tr w:rsidR="00FB3453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Архитектура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скульптура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рубежа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веков</w:t>
            </w:r>
            <w:r w:rsidRPr="000101A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8.2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Творческие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объединения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рубежа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веков: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«Мир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искусства»</w:t>
            </w:r>
            <w:r w:rsidRPr="000101A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8.3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Творческие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объединения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рубежа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веков: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«Союз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русских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художников»,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«Голубая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роза»</w:t>
            </w:r>
            <w:r w:rsidRPr="000101A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8.4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Творческие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объединения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рубежа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веков: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«Бубновый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валет»</w:t>
            </w:r>
            <w:r w:rsidRPr="000101A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 раздела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8.5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Русский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авангард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начала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0101A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</w:tr>
      <w:tr w:rsidR="00FB345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</w:tr>
      <w:tr w:rsidR="00FB345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Зарубежное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</w:tr>
      <w:tr w:rsidR="00FB3453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9.1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Модернизм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зарубежном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искусстве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0101A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9.2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Постмодернизм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зарубежном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искусстве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0101A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 раздела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9.3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зарубежной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архитектуры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0101A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Зарубежная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скульптура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ХХ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</w:tr>
      <w:tr w:rsidR="00FB345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Отечественное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</w:tr>
      <w:tr w:rsidR="00FB3453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10.1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первых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лет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советской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власти</w:t>
            </w:r>
            <w:r w:rsidRPr="000101A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10.2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Советское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20-х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г.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0101A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10.3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Советское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30-х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40-х.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гг.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 раздела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10.4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Советское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60-х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70-х.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гг.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раздела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10.5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Советское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80-х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г.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Художники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советского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андеграунда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русского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зарубежья</w:t>
            </w:r>
            <w:r w:rsidRPr="000101A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B3453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</w:tr>
      <w:tr w:rsidR="00FB345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</w:tr>
      <w:tr w:rsidR="00FB345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</w:tr>
      <w:tr w:rsidR="00FB345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41,8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ОК-5,ПК-12</w:t>
            </w:r>
          </w:p>
        </w:tc>
      </w:tr>
    </w:tbl>
    <w:p w:rsidR="00FB3453" w:rsidRDefault="000101A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FB345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3453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FB3453">
        <w:trPr>
          <w:trHeight w:hRule="exact" w:val="138"/>
        </w:trPr>
        <w:tc>
          <w:tcPr>
            <w:tcW w:w="9357" w:type="dxa"/>
          </w:tcPr>
          <w:p w:rsidR="00FB3453" w:rsidRDefault="00FB3453"/>
        </w:tc>
      </w:tr>
      <w:tr w:rsidR="00FB3453" w:rsidRPr="00DA1141">
        <w:trPr>
          <w:trHeight w:hRule="exact" w:val="893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0101A9">
              <w:rPr>
                <w:lang w:val="ru-RU"/>
              </w:rPr>
              <w:t xml:space="preserve"> </w:t>
            </w:r>
            <w:proofErr w:type="spell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искусств»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101A9">
              <w:rPr>
                <w:lang w:val="ru-RU"/>
              </w:rPr>
              <w:t xml:space="preserve"> </w:t>
            </w:r>
            <w:r w:rsidR="00677A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101A9">
              <w:rPr>
                <w:lang w:val="ru-RU"/>
              </w:rPr>
              <w:t xml:space="preserve"> </w:t>
            </w:r>
            <w:proofErr w:type="spell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0101A9">
              <w:rPr>
                <w:lang w:val="ru-RU"/>
              </w:rPr>
              <w:t xml:space="preserve"> </w:t>
            </w:r>
            <w:proofErr w:type="gramEnd"/>
          </w:p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lang w:val="ru-RU"/>
              </w:rPr>
              <w:t xml:space="preserve"> </w:t>
            </w:r>
          </w:p>
        </w:tc>
      </w:tr>
      <w:tr w:rsidR="00FB3453" w:rsidRPr="00DA1141">
        <w:trPr>
          <w:trHeight w:hRule="exact" w:val="277"/>
        </w:trPr>
        <w:tc>
          <w:tcPr>
            <w:tcW w:w="9357" w:type="dxa"/>
          </w:tcPr>
          <w:p w:rsidR="00FB3453" w:rsidRPr="000101A9" w:rsidRDefault="00FB3453">
            <w:pPr>
              <w:rPr>
                <w:lang w:val="ru-RU"/>
              </w:rPr>
            </w:pPr>
          </w:p>
        </w:tc>
      </w:tr>
      <w:tr w:rsidR="00FB3453" w:rsidRPr="00DA114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0101A9">
              <w:rPr>
                <w:lang w:val="ru-RU"/>
              </w:rPr>
              <w:t xml:space="preserve"> </w:t>
            </w:r>
            <w:proofErr w:type="gramStart"/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101A9">
              <w:rPr>
                <w:lang w:val="ru-RU"/>
              </w:rPr>
              <w:t xml:space="preserve"> </w:t>
            </w:r>
          </w:p>
        </w:tc>
      </w:tr>
      <w:tr w:rsidR="00FB345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3453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FB3453">
        <w:trPr>
          <w:trHeight w:hRule="exact" w:val="138"/>
        </w:trPr>
        <w:tc>
          <w:tcPr>
            <w:tcW w:w="9357" w:type="dxa"/>
          </w:tcPr>
          <w:p w:rsidR="00FB3453" w:rsidRDefault="00FB3453"/>
        </w:tc>
      </w:tr>
      <w:tr w:rsidR="00FB3453" w:rsidRPr="00DA114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101A9">
              <w:rPr>
                <w:lang w:val="ru-RU"/>
              </w:rPr>
              <w:t xml:space="preserve"> </w:t>
            </w:r>
          </w:p>
        </w:tc>
      </w:tr>
      <w:tr w:rsidR="00FB345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3453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FB3453">
        <w:trPr>
          <w:trHeight w:hRule="exact" w:val="138"/>
        </w:trPr>
        <w:tc>
          <w:tcPr>
            <w:tcW w:w="9357" w:type="dxa"/>
          </w:tcPr>
          <w:p w:rsidR="00FB3453" w:rsidRDefault="00FB3453"/>
        </w:tc>
      </w:tr>
      <w:tr w:rsidR="00FB3453" w:rsidRPr="00DA114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101A9">
              <w:rPr>
                <w:lang w:val="ru-RU"/>
              </w:rPr>
              <w:t xml:space="preserve"> </w:t>
            </w:r>
          </w:p>
        </w:tc>
      </w:tr>
      <w:tr w:rsidR="00FB3453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B3453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B3453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B3453" w:rsidRDefault="00FB3453"/>
        </w:tc>
      </w:tr>
      <w:tr w:rsidR="00FB3453" w:rsidRPr="00DA1141">
        <w:trPr>
          <w:trHeight w:hRule="exact" w:val="265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Авдеева,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зарубежного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proofErr w:type="gramStart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Авдеева.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0101A9">
              <w:rPr>
                <w:lang w:val="ru-RU"/>
              </w:rPr>
              <w:t xml:space="preserve"> </w:t>
            </w:r>
            <w:proofErr w:type="spell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134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978-5-534-07570-0.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0101A9">
              <w:rPr>
                <w:lang w:val="ru-RU"/>
              </w:rPr>
              <w:t xml:space="preserve"> </w:t>
            </w:r>
            <w:proofErr w:type="spell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/455357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17.09.2020).</w:t>
            </w: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101A9">
              <w:rPr>
                <w:lang w:val="ru-RU"/>
              </w:rPr>
              <w:t xml:space="preserve"> </w:t>
            </w:r>
            <w:proofErr w:type="spell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Агратина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proofErr w:type="gramStart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101A9">
              <w:rPr>
                <w:lang w:val="ru-RU"/>
              </w:rPr>
              <w:t xml:space="preserve"> </w:t>
            </w:r>
            <w:proofErr w:type="spell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Агратина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0101A9">
              <w:rPr>
                <w:lang w:val="ru-RU"/>
              </w:rPr>
              <w:t xml:space="preserve"> </w:t>
            </w:r>
            <w:proofErr w:type="spell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978-5-534-04737-0.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0101A9">
              <w:rPr>
                <w:lang w:val="ru-RU"/>
              </w:rPr>
              <w:t xml:space="preserve"> </w:t>
            </w:r>
            <w:proofErr w:type="spell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/453385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0101A9">
              <w:rPr>
                <w:lang w:val="ru-RU"/>
              </w:rPr>
              <w:t xml:space="preserve"> </w:t>
            </w:r>
          </w:p>
        </w:tc>
      </w:tr>
    </w:tbl>
    <w:p w:rsidR="00FB3453" w:rsidRPr="000101A9" w:rsidRDefault="000101A9">
      <w:pPr>
        <w:rPr>
          <w:sz w:val="0"/>
          <w:szCs w:val="0"/>
          <w:lang w:val="ru-RU"/>
        </w:rPr>
      </w:pPr>
      <w:r w:rsidRPr="000101A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FB3453" w:rsidRPr="00DA1141">
        <w:trPr>
          <w:trHeight w:hRule="exact" w:val="975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0101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Григорян,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М.Е.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Григорян.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proofErr w:type="spell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Таганрог</w:t>
            </w:r>
            <w:proofErr w:type="gram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:Ю</w:t>
            </w:r>
            <w:proofErr w:type="gram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жный</w:t>
            </w:r>
            <w:proofErr w:type="spell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978-5-9275-2304-7.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/996768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proofErr w:type="gramStart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101A9">
              <w:rPr>
                <w:lang w:val="ru-RU"/>
              </w:rPr>
              <w:t xml:space="preserve"> </w:t>
            </w:r>
            <w:proofErr w:type="spell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магистратуры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Станюкович-Денисова.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101A9">
              <w:rPr>
                <w:lang w:val="ru-RU"/>
              </w:rPr>
              <w:t xml:space="preserve"> </w:t>
            </w:r>
            <w:proofErr w:type="gram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0101A9">
              <w:rPr>
                <w:lang w:val="ru-RU"/>
              </w:rPr>
              <w:t xml:space="preserve"> </w:t>
            </w:r>
            <w:proofErr w:type="spell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611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магистр.</w:t>
            </w:r>
            <w:proofErr w:type="gramEnd"/>
            <w:r w:rsidRPr="000101A9">
              <w:rPr>
                <w:lang w:val="ru-RU"/>
              </w:rPr>
              <w:t xml:space="preserve"> </w:t>
            </w:r>
            <w:proofErr w:type="gram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978-5-9916-3527-1.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0101A9">
              <w:rPr>
                <w:lang w:val="ru-RU"/>
              </w:rPr>
              <w:t xml:space="preserve"> </w:t>
            </w:r>
            <w:proofErr w:type="spell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/425840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Западной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Европы.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Античности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proofErr w:type="gramStart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Фомина.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0101A9">
              <w:rPr>
                <w:lang w:val="ru-RU"/>
              </w:rPr>
              <w:t xml:space="preserve"> </w:t>
            </w:r>
            <w:proofErr w:type="spell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0101A9">
              <w:rPr>
                <w:lang w:val="ru-RU"/>
              </w:rPr>
              <w:t xml:space="preserve"> </w:t>
            </w:r>
            <w:proofErr w:type="spell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346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(Профессиональное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978-5-534-07318-8.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0101A9">
              <w:rPr>
                <w:lang w:val="ru-RU"/>
              </w:rPr>
              <w:t xml:space="preserve"> </w:t>
            </w:r>
            <w:proofErr w:type="spell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/454692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отечественного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крещения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третьего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тысячелетия</w:t>
            </w:r>
            <w:proofErr w:type="gramStart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Фомина.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0101A9">
              <w:rPr>
                <w:lang w:val="ru-RU"/>
              </w:rPr>
              <w:t xml:space="preserve"> </w:t>
            </w:r>
            <w:proofErr w:type="spell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0101A9">
              <w:rPr>
                <w:lang w:val="ru-RU"/>
              </w:rPr>
              <w:t xml:space="preserve"> </w:t>
            </w:r>
            <w:proofErr w:type="spell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370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(Профессиональное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978-5-534-07319-5.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0101A9">
              <w:rPr>
                <w:lang w:val="ru-RU"/>
              </w:rPr>
              <w:t xml:space="preserve"> </w:t>
            </w:r>
            <w:proofErr w:type="spell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/454694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Печенкин,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И.Е.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Печенкин.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978-5-905554-11-7.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/1002669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Черный,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Древнерусское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proofErr w:type="gramStart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Черный.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Вузовский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proofErr w:type="gramStart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656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proofErr w:type="gram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0101A9">
              <w:rPr>
                <w:lang w:val="ru-RU"/>
              </w:rPr>
              <w:t xml:space="preserve"> </w:t>
            </w:r>
            <w:proofErr w:type="spellStart"/>
            <w:proofErr w:type="gram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textbook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6311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ede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6.32777818.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978-5-9558-0588-7.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/1020229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lang w:val="ru-RU"/>
              </w:rPr>
              <w:t xml:space="preserve"> </w:t>
            </w:r>
          </w:p>
        </w:tc>
      </w:tr>
      <w:tr w:rsidR="00FB3453" w:rsidRPr="00DA1141">
        <w:trPr>
          <w:trHeight w:hRule="exact" w:val="138"/>
        </w:trPr>
        <w:tc>
          <w:tcPr>
            <w:tcW w:w="9357" w:type="dxa"/>
          </w:tcPr>
          <w:p w:rsidR="00FB3453" w:rsidRPr="000101A9" w:rsidRDefault="00FB3453">
            <w:pPr>
              <w:rPr>
                <w:lang w:val="ru-RU"/>
              </w:rPr>
            </w:pPr>
          </w:p>
        </w:tc>
      </w:tr>
      <w:tr w:rsidR="00FB345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3453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B3453" w:rsidRPr="00DA1141">
        <w:trPr>
          <w:trHeight w:hRule="exact" w:val="438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Амельченко,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стилей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proofErr w:type="gramStart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Амельченко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[МГТУ],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proofErr w:type="gramStart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=3266.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/1/1137286/3266.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20.09.2020).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Бенуа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Бенуа.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Тип.</w:t>
            </w:r>
            <w:r w:rsidRPr="000101A9">
              <w:rPr>
                <w:lang w:val="ru-RU"/>
              </w:rPr>
              <w:t xml:space="preserve"> </w:t>
            </w:r>
            <w:proofErr w:type="spell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Спб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</w:t>
            </w:r>
            <w:proofErr w:type="gram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101A9">
              <w:rPr>
                <w:lang w:val="ru-RU"/>
              </w:rPr>
              <w:t xml:space="preserve"> </w:t>
            </w:r>
            <w:proofErr w:type="spellStart"/>
            <w:proofErr w:type="gram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ечат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Евдокимов,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1902.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167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/353040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</w:t>
            </w: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101A9">
              <w:rPr>
                <w:lang w:val="ru-RU"/>
              </w:rPr>
              <w:t xml:space="preserve"> </w:t>
            </w:r>
            <w:proofErr w:type="spell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Винкельман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древности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101A9">
              <w:rPr>
                <w:lang w:val="ru-RU"/>
              </w:rPr>
              <w:t xml:space="preserve"> </w:t>
            </w:r>
            <w:proofErr w:type="spell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Винкельман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788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978-5-507-37931-6.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/46382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101A9">
              <w:rPr>
                <w:lang w:val="ru-RU"/>
              </w:rPr>
              <w:t xml:space="preserve"> </w:t>
            </w:r>
            <w:proofErr w:type="spell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0101A9">
              <w:rPr>
                <w:lang w:val="ru-RU"/>
              </w:rPr>
              <w:t xml:space="preserve"> </w:t>
            </w:r>
          </w:p>
        </w:tc>
      </w:tr>
    </w:tbl>
    <w:p w:rsidR="00FB3453" w:rsidRPr="000101A9" w:rsidRDefault="000101A9">
      <w:pPr>
        <w:rPr>
          <w:sz w:val="0"/>
          <w:szCs w:val="0"/>
          <w:lang w:val="ru-RU"/>
        </w:rPr>
      </w:pPr>
      <w:r w:rsidRPr="000101A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FB3453" w:rsidRPr="00DA1141">
        <w:trPr>
          <w:trHeight w:hRule="exact" w:val="86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0101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Дворжак,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Дворжак.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369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978-5-507-40730-9.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/51636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101A9">
              <w:rPr>
                <w:lang w:val="ru-RU"/>
              </w:rPr>
              <w:t xml:space="preserve"> </w:t>
            </w:r>
            <w:proofErr w:type="spell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0101A9">
              <w:rPr>
                <w:lang w:val="ru-RU"/>
              </w:rPr>
              <w:t xml:space="preserve"> </w:t>
            </w:r>
            <w:proofErr w:type="spell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Креленко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Возрождения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модерна</w:t>
            </w:r>
            <w:proofErr w:type="gramStart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</w:t>
            </w:r>
            <w:r w:rsidRPr="000101A9">
              <w:rPr>
                <w:lang w:val="ru-RU"/>
              </w:rPr>
              <w:t xml:space="preserve"> </w:t>
            </w:r>
            <w:proofErr w:type="spell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Креленко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</w:t>
            </w:r>
            <w:proofErr w:type="gram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320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(Среднее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978-5-16-013944-9.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/1087778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Курбан,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отечественного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половины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(1917-1955)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Курбан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</w:t>
            </w:r>
            <w:proofErr w:type="gram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101A9">
              <w:rPr>
                <w:lang w:val="ru-RU"/>
              </w:rPr>
              <w:t xml:space="preserve"> </w:t>
            </w:r>
            <w:proofErr w:type="gram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ультурологии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=293.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/1/1064242/293.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20.09.2020).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0101A9">
              <w:rPr>
                <w:lang w:val="ru-RU"/>
              </w:rPr>
              <w:t xml:space="preserve"> </w:t>
            </w:r>
            <w:proofErr w:type="spell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Москалюк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конца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101A9">
              <w:rPr>
                <w:lang w:val="ru-RU"/>
              </w:rPr>
              <w:t xml:space="preserve"> </w:t>
            </w:r>
            <w:proofErr w:type="gram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101A9">
              <w:rPr>
                <w:lang w:val="ru-RU"/>
              </w:rPr>
              <w:t xml:space="preserve"> </w:t>
            </w:r>
            <w:proofErr w:type="spell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Москалюк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</w:t>
            </w:r>
            <w:proofErr w:type="gramStart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Сибирский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257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978-5-7638-2489-6.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/492773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Толстикова,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Мировая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proofErr w:type="gramStart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И.И.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Толстикова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А.П.</w:t>
            </w:r>
            <w:r w:rsidRPr="000101A9">
              <w:rPr>
                <w:lang w:val="ru-RU"/>
              </w:rPr>
              <w:t xml:space="preserve"> </w:t>
            </w:r>
            <w:proofErr w:type="spell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Садохина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0101A9">
              <w:rPr>
                <w:lang w:val="ru-RU"/>
              </w:rPr>
              <w:t xml:space="preserve"> </w:t>
            </w:r>
            <w:proofErr w:type="spell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01A9">
              <w:rPr>
                <w:lang w:val="ru-RU"/>
              </w:rPr>
              <w:t xml:space="preserve"> </w:t>
            </w:r>
            <w:proofErr w:type="gram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418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0101A9">
              <w:rPr>
                <w:lang w:val="ru-RU"/>
              </w:rPr>
              <w:t xml:space="preserve"> </w:t>
            </w:r>
            <w:proofErr w:type="spellStart"/>
            <w:proofErr w:type="gram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10.12737/22211.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978-5-16-012445-2.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/1176303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Уменье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видеть.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изобразительном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proofErr w:type="spell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СПб</w:t>
            </w:r>
            <w:proofErr w:type="gram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:С</w:t>
            </w:r>
            <w:proofErr w:type="gram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ПбГУ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978-5-288-05668-0.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/941610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lang w:val="ru-RU"/>
              </w:rPr>
              <w:t xml:space="preserve"> </w:t>
            </w:r>
          </w:p>
        </w:tc>
      </w:tr>
      <w:tr w:rsidR="00FB3453" w:rsidRPr="00DA1141">
        <w:trPr>
          <w:trHeight w:hRule="exact" w:val="139"/>
        </w:trPr>
        <w:tc>
          <w:tcPr>
            <w:tcW w:w="9357" w:type="dxa"/>
          </w:tcPr>
          <w:p w:rsidR="00FB3453" w:rsidRPr="000101A9" w:rsidRDefault="00FB3453">
            <w:pPr>
              <w:rPr>
                <w:lang w:val="ru-RU"/>
              </w:rPr>
            </w:pPr>
          </w:p>
        </w:tc>
      </w:tr>
      <w:tr w:rsidR="00FB345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3453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B3453" w:rsidRPr="00DA1141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Савостьянова,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(древнерусское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в.)</w:t>
            </w:r>
            <w:proofErr w:type="gramStart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Савостьянова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101A9">
              <w:rPr>
                <w:lang w:val="ru-RU"/>
              </w:rPr>
              <w:t xml:space="preserve"> </w:t>
            </w:r>
            <w:proofErr w:type="gram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proofErr w:type="spell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101A9">
              <w:rPr>
                <w:lang w:val="ru-RU"/>
              </w:rPr>
              <w:t xml:space="preserve"> </w:t>
            </w:r>
            <w:proofErr w:type="gram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=2507.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/1/1130283/2507.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21.09.2020).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Савостьянова,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</w:t>
            </w:r>
            <w:proofErr w:type="gramStart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Савостьянова</w:t>
            </w:r>
            <w:proofErr w:type="gramStart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101A9">
              <w:rPr>
                <w:lang w:val="ru-RU"/>
              </w:rPr>
              <w:t xml:space="preserve"> </w:t>
            </w:r>
            <w:proofErr w:type="gram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proofErr w:type="spell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101A9">
              <w:rPr>
                <w:lang w:val="ru-RU"/>
              </w:rPr>
              <w:t xml:space="preserve"> </w:t>
            </w:r>
            <w:proofErr w:type="gram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=3777.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/1/1527887/3777.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lang w:val="ru-RU"/>
              </w:rPr>
              <w:t xml:space="preserve"> </w:t>
            </w:r>
          </w:p>
        </w:tc>
      </w:tr>
      <w:tr w:rsidR="00FB3453" w:rsidRPr="00DA1141">
        <w:trPr>
          <w:trHeight w:hRule="exact" w:val="138"/>
        </w:trPr>
        <w:tc>
          <w:tcPr>
            <w:tcW w:w="9357" w:type="dxa"/>
          </w:tcPr>
          <w:p w:rsidR="00FB3453" w:rsidRPr="000101A9" w:rsidRDefault="00FB3453">
            <w:pPr>
              <w:rPr>
                <w:lang w:val="ru-RU"/>
              </w:rPr>
            </w:pPr>
          </w:p>
        </w:tc>
      </w:tr>
      <w:tr w:rsidR="00FB3453" w:rsidRPr="00DA114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0101A9">
              <w:rPr>
                <w:lang w:val="ru-RU"/>
              </w:rPr>
              <w:t xml:space="preserve"> </w:t>
            </w:r>
          </w:p>
        </w:tc>
      </w:tr>
      <w:tr w:rsidR="00FB3453" w:rsidRPr="00DA114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hermitagemuseum</w:t>
            </w:r>
            <w:proofErr w:type="spellEnd"/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org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Эрмитаж</w:t>
            </w:r>
            <w:r w:rsidRPr="000101A9">
              <w:rPr>
                <w:lang w:val="ru-RU"/>
              </w:rPr>
              <w:t xml:space="preserve"> </w:t>
            </w:r>
          </w:p>
        </w:tc>
      </w:tr>
      <w:tr w:rsidR="00FB3453" w:rsidRPr="00DA114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rusmuseum</w:t>
            </w:r>
            <w:proofErr w:type="spellEnd"/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0101A9">
              <w:rPr>
                <w:lang w:val="ru-RU"/>
              </w:rPr>
              <w:t xml:space="preserve"> </w:t>
            </w:r>
          </w:p>
        </w:tc>
      </w:tr>
    </w:tbl>
    <w:p w:rsidR="00FB3453" w:rsidRPr="000101A9" w:rsidRDefault="000101A9">
      <w:pPr>
        <w:rPr>
          <w:sz w:val="0"/>
          <w:szCs w:val="0"/>
          <w:lang w:val="ru-RU"/>
        </w:rPr>
      </w:pPr>
      <w:r w:rsidRPr="000101A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313"/>
        <w:gridCol w:w="3332"/>
        <w:gridCol w:w="3321"/>
        <w:gridCol w:w="117"/>
      </w:tblGrid>
      <w:tr w:rsidR="00FB3453" w:rsidRPr="00DA1141" w:rsidTr="00C23868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https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tretyakovgallery</w:t>
            </w:r>
            <w:proofErr w:type="spellEnd"/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Третьяковская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галерея</w:t>
            </w:r>
            <w:r w:rsidRPr="000101A9">
              <w:rPr>
                <w:lang w:val="ru-RU"/>
              </w:rPr>
              <w:t xml:space="preserve"> </w:t>
            </w:r>
          </w:p>
        </w:tc>
      </w:tr>
      <w:tr w:rsidR="00FB3453" w:rsidTr="00C23868">
        <w:trPr>
          <w:trHeight w:hRule="exact" w:val="55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3453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pushkinmuseum</w:t>
            </w:r>
            <w:proofErr w:type="spellEnd"/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art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изобразительных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</w:t>
            </w:r>
            <w:proofErr w:type="spellEnd"/>
            <w:r>
              <w:t xml:space="preserve"> </w:t>
            </w:r>
          </w:p>
        </w:tc>
      </w:tr>
      <w:tr w:rsidR="00FB3453" w:rsidRPr="00DA1141" w:rsidTr="00C23868">
        <w:trPr>
          <w:trHeight w:hRule="exact" w:val="55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rublev</w:t>
            </w:r>
            <w:proofErr w:type="spellEnd"/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museum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Центральный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древнерусской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Рублева</w:t>
            </w:r>
            <w:r w:rsidRPr="000101A9">
              <w:rPr>
                <w:lang w:val="ru-RU"/>
              </w:rPr>
              <w:t xml:space="preserve"> </w:t>
            </w:r>
          </w:p>
        </w:tc>
      </w:tr>
      <w:tr w:rsidR="00FB3453" w:rsidRPr="00DA1141" w:rsidTr="00C23868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orientmuseum</w:t>
            </w:r>
            <w:proofErr w:type="spellEnd"/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Востока</w:t>
            </w:r>
            <w:r w:rsidRPr="000101A9">
              <w:rPr>
                <w:lang w:val="ru-RU"/>
              </w:rPr>
              <w:t xml:space="preserve"> </w:t>
            </w:r>
          </w:p>
        </w:tc>
      </w:tr>
      <w:tr w:rsidR="00FB3453" w:rsidRPr="00DA1141" w:rsidTr="00C23868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vmdpni</w:t>
            </w:r>
            <w:proofErr w:type="spellEnd"/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ДПИ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народного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0101A9">
              <w:rPr>
                <w:lang w:val="ru-RU"/>
              </w:rPr>
              <w:t xml:space="preserve"> </w:t>
            </w:r>
          </w:p>
        </w:tc>
      </w:tr>
      <w:tr w:rsidR="00FB3453" w:rsidRPr="00DA1141" w:rsidTr="00C23868">
        <w:trPr>
          <w:trHeight w:hRule="exact" w:val="277"/>
        </w:trPr>
        <w:tc>
          <w:tcPr>
            <w:tcW w:w="340" w:type="dxa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3332" w:type="dxa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FB3453" w:rsidRPr="000101A9" w:rsidRDefault="00FB3453">
            <w:pPr>
              <w:rPr>
                <w:lang w:val="ru-RU"/>
              </w:rPr>
            </w:pPr>
          </w:p>
        </w:tc>
      </w:tr>
      <w:tr w:rsidR="00FB3453" w:rsidTr="00C23868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3453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FB3453" w:rsidTr="00C23868">
        <w:trPr>
          <w:trHeight w:hRule="exact" w:val="548"/>
        </w:trPr>
        <w:tc>
          <w:tcPr>
            <w:tcW w:w="340" w:type="dxa"/>
          </w:tcPr>
          <w:p w:rsidR="00FB3453" w:rsidRDefault="00FB3453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FB3453" w:rsidRDefault="00FB3453"/>
        </w:tc>
      </w:tr>
      <w:tr w:rsidR="00C23868" w:rsidTr="00C23868">
        <w:trPr>
          <w:trHeight w:hRule="exact" w:val="7"/>
        </w:trPr>
        <w:tc>
          <w:tcPr>
            <w:tcW w:w="340" w:type="dxa"/>
          </w:tcPr>
          <w:p w:rsidR="00C23868" w:rsidRDefault="00C23868"/>
        </w:tc>
        <w:tc>
          <w:tcPr>
            <w:tcW w:w="23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868" w:rsidRDefault="00C23868" w:rsidP="005C5B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868" w:rsidRDefault="00C23868" w:rsidP="005C5B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868" w:rsidRDefault="00C23868" w:rsidP="005C5B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C23868" w:rsidRDefault="00C23868"/>
        </w:tc>
      </w:tr>
      <w:tr w:rsidR="00FB3453" w:rsidTr="00C23868">
        <w:trPr>
          <w:trHeight w:hRule="exact" w:val="1089"/>
        </w:trPr>
        <w:tc>
          <w:tcPr>
            <w:tcW w:w="340" w:type="dxa"/>
          </w:tcPr>
          <w:p w:rsidR="00FB3453" w:rsidRDefault="00FB3453"/>
        </w:tc>
        <w:tc>
          <w:tcPr>
            <w:tcW w:w="23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3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17" w:type="dxa"/>
          </w:tcPr>
          <w:p w:rsidR="00FB3453" w:rsidRDefault="00FB3453"/>
        </w:tc>
      </w:tr>
      <w:tr w:rsidR="00FB3453" w:rsidTr="00C23868">
        <w:trPr>
          <w:trHeight w:hRule="exact" w:val="826"/>
        </w:trPr>
        <w:tc>
          <w:tcPr>
            <w:tcW w:w="340" w:type="dxa"/>
          </w:tcPr>
          <w:p w:rsidR="00FB3453" w:rsidRDefault="00FB3453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7" w:type="dxa"/>
          </w:tcPr>
          <w:p w:rsidR="00FB3453" w:rsidRDefault="00FB3453"/>
        </w:tc>
      </w:tr>
      <w:tr w:rsidR="00FB3453" w:rsidTr="00C23868">
        <w:trPr>
          <w:trHeight w:hRule="exact" w:val="555"/>
        </w:trPr>
        <w:tc>
          <w:tcPr>
            <w:tcW w:w="340" w:type="dxa"/>
          </w:tcPr>
          <w:p w:rsidR="00FB3453" w:rsidRDefault="00FB3453">
            <w:bookmarkStart w:id="0" w:name="_GoBack"/>
            <w:bookmarkEnd w:id="0"/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FB3453" w:rsidRDefault="00FB3453"/>
        </w:tc>
      </w:tr>
      <w:tr w:rsidR="00FB3453" w:rsidTr="00C23868">
        <w:trPr>
          <w:trHeight w:hRule="exact" w:val="285"/>
        </w:trPr>
        <w:tc>
          <w:tcPr>
            <w:tcW w:w="340" w:type="dxa"/>
          </w:tcPr>
          <w:p w:rsidR="00FB3453" w:rsidRDefault="00FB3453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FB3453" w:rsidRDefault="00FB3453"/>
        </w:tc>
      </w:tr>
      <w:tr w:rsidR="00FB3453" w:rsidTr="00C23868">
        <w:trPr>
          <w:trHeight w:hRule="exact" w:val="138"/>
        </w:trPr>
        <w:tc>
          <w:tcPr>
            <w:tcW w:w="340" w:type="dxa"/>
          </w:tcPr>
          <w:p w:rsidR="00FB3453" w:rsidRDefault="00FB3453"/>
        </w:tc>
        <w:tc>
          <w:tcPr>
            <w:tcW w:w="2313" w:type="dxa"/>
          </w:tcPr>
          <w:p w:rsidR="00FB3453" w:rsidRDefault="00FB3453"/>
        </w:tc>
        <w:tc>
          <w:tcPr>
            <w:tcW w:w="3332" w:type="dxa"/>
          </w:tcPr>
          <w:p w:rsidR="00FB3453" w:rsidRDefault="00FB3453"/>
        </w:tc>
        <w:tc>
          <w:tcPr>
            <w:tcW w:w="3321" w:type="dxa"/>
          </w:tcPr>
          <w:p w:rsidR="00FB3453" w:rsidRDefault="00FB3453"/>
        </w:tc>
        <w:tc>
          <w:tcPr>
            <w:tcW w:w="117" w:type="dxa"/>
          </w:tcPr>
          <w:p w:rsidR="00FB3453" w:rsidRDefault="00FB3453"/>
        </w:tc>
      </w:tr>
      <w:tr w:rsidR="00FB3453" w:rsidRPr="00DA1141" w:rsidTr="00C23868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0101A9">
              <w:rPr>
                <w:lang w:val="ru-RU"/>
              </w:rPr>
              <w:t xml:space="preserve"> </w:t>
            </w:r>
          </w:p>
        </w:tc>
      </w:tr>
      <w:tr w:rsidR="00FB3453" w:rsidTr="00C23868">
        <w:trPr>
          <w:trHeight w:hRule="exact" w:val="270"/>
        </w:trPr>
        <w:tc>
          <w:tcPr>
            <w:tcW w:w="340" w:type="dxa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564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FB3453" w:rsidRDefault="00FB3453"/>
        </w:tc>
      </w:tr>
      <w:tr w:rsidR="00FB3453" w:rsidTr="00C23868">
        <w:trPr>
          <w:trHeight w:hRule="exact" w:val="14"/>
        </w:trPr>
        <w:tc>
          <w:tcPr>
            <w:tcW w:w="340" w:type="dxa"/>
          </w:tcPr>
          <w:p w:rsidR="00FB3453" w:rsidRDefault="00FB3453"/>
        </w:tc>
        <w:tc>
          <w:tcPr>
            <w:tcW w:w="56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«Полпред»</w:t>
            </w:r>
            <w:r w:rsidRPr="000101A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polpred</w:t>
            </w:r>
            <w:proofErr w:type="spellEnd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отрасль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«Образование,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наука»</w:t>
            </w:r>
            <w:r w:rsidRPr="000101A9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http://education.polpred.com/</w:t>
            </w:r>
            <w:r>
              <w:t xml:space="preserve"> </w:t>
            </w:r>
          </w:p>
        </w:tc>
        <w:tc>
          <w:tcPr>
            <w:tcW w:w="117" w:type="dxa"/>
          </w:tcPr>
          <w:p w:rsidR="00FB3453" w:rsidRDefault="00FB3453"/>
        </w:tc>
      </w:tr>
      <w:tr w:rsidR="00FB3453" w:rsidTr="00C23868">
        <w:trPr>
          <w:trHeight w:hRule="exact" w:val="540"/>
        </w:trPr>
        <w:tc>
          <w:tcPr>
            <w:tcW w:w="340" w:type="dxa"/>
          </w:tcPr>
          <w:p w:rsidR="00FB3453" w:rsidRDefault="00FB3453"/>
        </w:tc>
        <w:tc>
          <w:tcPr>
            <w:tcW w:w="56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FB3453"/>
        </w:tc>
        <w:tc>
          <w:tcPr>
            <w:tcW w:w="117" w:type="dxa"/>
          </w:tcPr>
          <w:p w:rsidR="00FB3453" w:rsidRDefault="00FB3453"/>
        </w:tc>
      </w:tr>
      <w:tr w:rsidR="00FB3453" w:rsidTr="00C23868">
        <w:trPr>
          <w:trHeight w:hRule="exact" w:val="826"/>
        </w:trPr>
        <w:tc>
          <w:tcPr>
            <w:tcW w:w="340" w:type="dxa"/>
          </w:tcPr>
          <w:p w:rsidR="00FB3453" w:rsidRDefault="00FB3453"/>
        </w:tc>
        <w:tc>
          <w:tcPr>
            <w:tcW w:w="5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0101A9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17" w:type="dxa"/>
          </w:tcPr>
          <w:p w:rsidR="00FB3453" w:rsidRDefault="00FB3453"/>
        </w:tc>
      </w:tr>
      <w:tr w:rsidR="00FB3453" w:rsidTr="00C23868">
        <w:trPr>
          <w:trHeight w:hRule="exact" w:val="555"/>
        </w:trPr>
        <w:tc>
          <w:tcPr>
            <w:tcW w:w="340" w:type="dxa"/>
          </w:tcPr>
          <w:p w:rsidR="00FB3453" w:rsidRDefault="00FB3453"/>
        </w:tc>
        <w:tc>
          <w:tcPr>
            <w:tcW w:w="5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101A9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17" w:type="dxa"/>
          </w:tcPr>
          <w:p w:rsidR="00FB3453" w:rsidRDefault="00FB3453"/>
        </w:tc>
      </w:tr>
      <w:tr w:rsidR="00FB3453" w:rsidTr="00C23868">
        <w:trPr>
          <w:trHeight w:hRule="exact" w:val="555"/>
        </w:trPr>
        <w:tc>
          <w:tcPr>
            <w:tcW w:w="340" w:type="dxa"/>
          </w:tcPr>
          <w:p w:rsidR="00FB3453" w:rsidRDefault="00FB3453"/>
        </w:tc>
        <w:tc>
          <w:tcPr>
            <w:tcW w:w="5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0101A9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17" w:type="dxa"/>
          </w:tcPr>
          <w:p w:rsidR="00FB3453" w:rsidRDefault="00FB3453"/>
        </w:tc>
      </w:tr>
      <w:tr w:rsidR="00FB3453" w:rsidTr="00C23868">
        <w:trPr>
          <w:trHeight w:hRule="exact" w:val="826"/>
        </w:trPr>
        <w:tc>
          <w:tcPr>
            <w:tcW w:w="340" w:type="dxa"/>
          </w:tcPr>
          <w:p w:rsidR="00FB3453" w:rsidRDefault="00FB3453"/>
        </w:tc>
        <w:tc>
          <w:tcPr>
            <w:tcW w:w="5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Pr="000101A9" w:rsidRDefault="000101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0101A9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453" w:rsidRDefault="000101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17" w:type="dxa"/>
          </w:tcPr>
          <w:p w:rsidR="00FB3453" w:rsidRDefault="00FB3453"/>
        </w:tc>
      </w:tr>
      <w:tr w:rsidR="00FB3453" w:rsidRPr="00DA1141" w:rsidTr="00C23868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101A9">
              <w:rPr>
                <w:lang w:val="ru-RU"/>
              </w:rPr>
              <w:t xml:space="preserve"> </w:t>
            </w:r>
          </w:p>
        </w:tc>
      </w:tr>
      <w:tr w:rsidR="00FB3453" w:rsidRPr="00DA1141" w:rsidTr="00C23868">
        <w:trPr>
          <w:trHeight w:hRule="exact" w:val="138"/>
        </w:trPr>
        <w:tc>
          <w:tcPr>
            <w:tcW w:w="340" w:type="dxa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3332" w:type="dxa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FB3453" w:rsidRPr="000101A9" w:rsidRDefault="00FB3453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FB3453" w:rsidRPr="000101A9" w:rsidRDefault="00FB3453">
            <w:pPr>
              <w:rPr>
                <w:lang w:val="ru-RU"/>
              </w:rPr>
            </w:pPr>
          </w:p>
        </w:tc>
      </w:tr>
      <w:tr w:rsidR="00FB3453" w:rsidRPr="00DA1141" w:rsidTr="00C23868">
        <w:trPr>
          <w:trHeight w:hRule="exact" w:val="270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0101A9">
              <w:rPr>
                <w:lang w:val="ru-RU"/>
              </w:rPr>
              <w:t xml:space="preserve"> </w:t>
            </w:r>
          </w:p>
        </w:tc>
      </w:tr>
      <w:tr w:rsidR="00FB3453" w:rsidRPr="00DA1141" w:rsidTr="00C23868">
        <w:trPr>
          <w:trHeight w:hRule="exact" w:val="14"/>
        </w:trPr>
        <w:tc>
          <w:tcPr>
            <w:tcW w:w="942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0101A9">
              <w:rPr>
                <w:lang w:val="ru-RU"/>
              </w:rPr>
              <w:t xml:space="preserve">  </w:t>
            </w:r>
          </w:p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101A9">
              <w:rPr>
                <w:lang w:val="ru-RU"/>
              </w:rPr>
              <w:t xml:space="preserve"> </w:t>
            </w:r>
            <w:proofErr w:type="gramStart"/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101A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101A9">
              <w:rPr>
                <w:lang w:val="ru-RU"/>
              </w:rPr>
              <w:t xml:space="preserve"> </w:t>
            </w:r>
            <w:r w:rsidRPr="000101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0101A9">
              <w:rPr>
                <w:lang w:val="ru-RU"/>
              </w:rPr>
              <w:t xml:space="preserve"> </w:t>
            </w:r>
          </w:p>
          <w:p w:rsidR="00FB3453" w:rsidRPr="000101A9" w:rsidRDefault="000101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101A9">
              <w:rPr>
                <w:lang w:val="ru-RU"/>
              </w:rPr>
              <w:t xml:space="preserve"> </w:t>
            </w:r>
          </w:p>
        </w:tc>
      </w:tr>
      <w:tr w:rsidR="00FB3453" w:rsidRPr="00DA1141" w:rsidTr="00C23868">
        <w:trPr>
          <w:trHeight w:hRule="exact" w:val="2704"/>
        </w:trPr>
        <w:tc>
          <w:tcPr>
            <w:tcW w:w="942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B3453" w:rsidRPr="000101A9" w:rsidRDefault="00FB3453">
            <w:pPr>
              <w:rPr>
                <w:lang w:val="ru-RU"/>
              </w:rPr>
            </w:pPr>
          </w:p>
        </w:tc>
      </w:tr>
    </w:tbl>
    <w:p w:rsidR="00677AF3" w:rsidRPr="00677AF3" w:rsidRDefault="00677AF3" w:rsidP="00677AF3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Приложение 1</w:t>
      </w:r>
    </w:p>
    <w:p w:rsidR="00677AF3" w:rsidRPr="00677AF3" w:rsidRDefault="00677AF3" w:rsidP="00677AF3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 Учебно-методическое обеспечение самостоятельной работы </w:t>
      </w:r>
      <w:proofErr w:type="gramStart"/>
      <w:r w:rsidRPr="00677AF3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обучающихся</w:t>
      </w:r>
      <w:proofErr w:type="gramEnd"/>
    </w:p>
    <w:p w:rsidR="00677AF3" w:rsidRPr="00677AF3" w:rsidRDefault="00677AF3" w:rsidP="0067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«История искусств» предусмотрена аудиторная, внеаудиторная и самостоятельная работа обучающихся. </w:t>
      </w:r>
    </w:p>
    <w:p w:rsidR="00677AF3" w:rsidRPr="00677AF3" w:rsidRDefault="00677AF3" w:rsidP="0067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Аудиторная и самостоятельная работа студентов предполагает проведение контрольных работ, тестирование.</w:t>
      </w:r>
    </w:p>
    <w:p w:rsidR="00677AF3" w:rsidRPr="00677AF3" w:rsidRDefault="00677AF3" w:rsidP="0067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аудиторные контрольные работы (АКР):</w:t>
      </w:r>
    </w:p>
    <w:p w:rsidR="00677AF3" w:rsidRPr="00677AF3" w:rsidRDefault="00677AF3" w:rsidP="00677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 №1 «Искусство Древнего Египта»</w:t>
      </w: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Теоретические вопросы: </w:t>
      </w: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а) Общая характеристика египетского искусства периода Древнего царства;</w:t>
      </w: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б) Общая характеристика египетского искусства периода Среднего царства;</w:t>
      </w: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в) Канон в искусстве Древнего Египта;</w:t>
      </w: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г) Общая характеристика египетского искусства периода Нового царства;</w:t>
      </w: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д) Скульптура времени Эхнатона;</w:t>
      </w: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е) Храмы бога Амона (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Карнакский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Луксорский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</w:t>
      </w: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Написать значение слов: гипостиль, канопа,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мастаба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ном,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Манефон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ушебти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Шампольон</w:t>
      </w: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</w:t>
      </w: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Правильное</w:t>
      </w:r>
      <w:proofErr w:type="gram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написать имена и названия.</w:t>
      </w: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Например: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Хатшепсут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Ментухотеп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Тутанхамон,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Сенусерт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Деир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-эль-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Бахари</w:t>
      </w:r>
      <w:proofErr w:type="spellEnd"/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Зрительный ряд - 20 картинок. </w:t>
      </w: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Знать: название памятника культуры, автора (если есть), место нахождения, время создания (период, век, год).</w:t>
      </w:r>
      <w:proofErr w:type="gram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Если памятник искусства находится в собрании отечественного музея – дать название музея.</w:t>
      </w:r>
    </w:p>
    <w:p w:rsidR="00677AF3" w:rsidRPr="00677AF3" w:rsidRDefault="00677AF3" w:rsidP="00677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 №2 «Искусство Античности»</w:t>
      </w:r>
    </w:p>
    <w:p w:rsidR="00677AF3" w:rsidRPr="00677AF3" w:rsidRDefault="00677AF3" w:rsidP="0067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677AF3">
        <w:rPr>
          <w:rFonts w:ascii="Times New Roman" w:eastAsia="Times New Roman" w:hAnsi="Times New Roman" w:cs="Times New Roman"/>
          <w:color w:val="C00000"/>
          <w:sz w:val="24"/>
          <w:szCs w:val="24"/>
          <w:lang w:val="ru-RU" w:eastAsia="ru-RU"/>
        </w:rPr>
        <w:t xml:space="preserve"> 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Назовите сюжет рельефной композиции фриза Галикарнасского мавзолея.</w:t>
      </w:r>
    </w:p>
    <w:p w:rsidR="00677AF3" w:rsidRPr="00677AF3" w:rsidRDefault="00677AF3" w:rsidP="0067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Перечислите скульпторов поздней греческой классики</w:t>
      </w:r>
    </w:p>
    <w:p w:rsidR="00677AF3" w:rsidRPr="00677AF3" w:rsidRDefault="00677AF3" w:rsidP="0067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 какому типу античных сооружений относится Колизей?</w:t>
      </w:r>
    </w:p>
    <w:p w:rsidR="00677AF3" w:rsidRPr="00677AF3" w:rsidRDefault="00677AF3" w:rsidP="0067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Кто был автором «Канона» – теоретического труда, посвященного расчету идеальных пропорций человеческой фигуры?</w:t>
      </w:r>
    </w:p>
    <w:p w:rsidR="00677AF3" w:rsidRPr="00677AF3" w:rsidRDefault="00677AF3" w:rsidP="0067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</w:t>
      </w: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Фриз</w:t>
      </w:r>
      <w:proofErr w:type="gram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какого архитектурного ордера делится на метопы и триглифы?</w:t>
      </w:r>
    </w:p>
    <w:p w:rsidR="00677AF3" w:rsidRPr="00677AF3" w:rsidRDefault="00677AF3" w:rsidP="0067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Что означает слово </w:t>
      </w: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 н т е о н?</w:t>
      </w:r>
    </w:p>
    <w:p w:rsidR="00677AF3" w:rsidRPr="00677AF3" w:rsidRDefault="00677AF3" w:rsidP="0067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В каком веке построен Парфенон?</w:t>
      </w:r>
    </w:p>
    <w:p w:rsidR="00677AF3" w:rsidRPr="00677AF3" w:rsidRDefault="00677AF3" w:rsidP="0067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Продолжите</w:t>
      </w: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</w:t>
      </w:r>
      <w:proofErr w:type="gram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 т а б л е м е н т –  это …</w:t>
      </w:r>
    </w:p>
    <w:p w:rsidR="00677AF3" w:rsidRPr="00677AF3" w:rsidRDefault="00677AF3" w:rsidP="0067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К какому из декоративных стилей относятся росписи виллы Мистерий в Помпеях?</w:t>
      </w:r>
    </w:p>
    <w:p w:rsidR="00677AF3" w:rsidRPr="00677AF3" w:rsidRDefault="00677AF3" w:rsidP="0067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10. Дайте определение следующим словам: антефикс,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тогатус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апоксиомен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фронтон, кратер.</w:t>
      </w:r>
    </w:p>
    <w:p w:rsidR="00677AF3" w:rsidRPr="00677AF3" w:rsidRDefault="00677AF3" w:rsidP="00677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 №3 «Искусство средних веков»</w:t>
      </w:r>
    </w:p>
    <w:p w:rsidR="00677AF3" w:rsidRPr="00677AF3" w:rsidRDefault="00677AF3" w:rsidP="0067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1. </w:t>
      </w:r>
      <w:proofErr w:type="gramStart"/>
      <w:r w:rsidRPr="00677AF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Интерьер</w:t>
      </w:r>
      <w:proofErr w:type="gramEnd"/>
      <w:r w:rsidRPr="00677AF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какого храма украшают мозаичные изображения императора Юстиниана и его супруги Феодоры.</w:t>
      </w:r>
    </w:p>
    <w:p w:rsidR="00677AF3" w:rsidRPr="00677AF3" w:rsidRDefault="00677AF3" w:rsidP="0067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2. Дайте определение словам: тимпан, апсида, архивольт, </w:t>
      </w:r>
      <w:proofErr w:type="spellStart"/>
      <w:r w:rsidRPr="00677AF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кампанила</w:t>
      </w:r>
      <w:proofErr w:type="spellEnd"/>
      <w:r w:rsidRPr="00677AF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677AF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реликварий</w:t>
      </w:r>
      <w:proofErr w:type="spellEnd"/>
      <w:r w:rsidRPr="00677AF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неф.</w:t>
      </w: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 Перечислите основные элементы готической конструкции.</w:t>
      </w: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4. Для какого короля в </w:t>
      </w:r>
      <w:r w:rsidRPr="00677A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</w:t>
      </w:r>
      <w:r w:rsidRPr="00677AF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столетии сооружена в Равенне гробница с куполом из огромного монолита весом около 300 тонн.</w:t>
      </w: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5. «Простые, без обхода хора и венца капелл, планы соборов; подчеркнутое вертикальное стремление сооружения (башни с высокими шпилями, высокие своды); стрельчатые окна фасадов (отсутствие окон-роз)…» Назовите готической </w:t>
      </w:r>
      <w:proofErr w:type="gramStart"/>
      <w:r w:rsidRPr="00677AF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архитектуре</w:t>
      </w:r>
      <w:proofErr w:type="gramEnd"/>
      <w:r w:rsidRPr="00677AF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какой страны присущи названные черты</w:t>
      </w: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6. Завершающий этап средневекового искусства во Франции </w:t>
      </w:r>
      <w:proofErr w:type="gramStart"/>
      <w:r w:rsidRPr="00677AF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получил</w:t>
      </w:r>
      <w:proofErr w:type="gramEnd"/>
      <w:r w:rsidRPr="00677AF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назван и почему?</w:t>
      </w: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7. Перечислите несколько готических памятников Англии</w:t>
      </w: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8. Один из высочайших готических соборов Германии, строительство которого продолжалось вплоть до </w:t>
      </w:r>
      <w:r w:rsidRPr="00677A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XIX</w:t>
      </w:r>
      <w:r w:rsidRPr="00677AF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в.</w:t>
      </w: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9. Зрительный ряд: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10 картинок. </w:t>
      </w: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Знать: название памятника культуры, автора (если есть), место нахождения, время создания (период, век, год). </w:t>
      </w:r>
      <w:proofErr w:type="gramEnd"/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 №4 «Искусство Возрождения»</w:t>
      </w: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Создателем</w:t>
      </w:r>
      <w:proofErr w:type="gram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каких росписей является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Томмазо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Мазаччо?</w:t>
      </w: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Чьи это даты жизни1483 – 1520 гг.?</w:t>
      </w:r>
    </w:p>
    <w:p w:rsidR="00677AF3" w:rsidRPr="00677AF3" w:rsidRDefault="00677AF3" w:rsidP="00677AF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677AF3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lastRenderedPageBreak/>
        <w:t xml:space="preserve">3. Кто автор гравюры и к какому графическому циклу относится гравюра «Рыцарь, смерть и дьявол»? </w:t>
      </w: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Назовите картины Леонардо да Винчи в Государственном Эрмитаже.</w:t>
      </w: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Назовите сюжет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Гентского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алтаря братьев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ван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Эйк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Перечислите особенности построения пространства в картинах художников Северного Возрождения.</w:t>
      </w: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Кто из художников Возрождения проиллюстрировал «Божественную комедию» Данте?</w:t>
      </w: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 Назовите нидерландских художников </w:t>
      </w:r>
      <w:r w:rsidRPr="00677AF3">
        <w:rPr>
          <w:rFonts w:ascii="Times New Roman" w:eastAsia="Times New Roman" w:hAnsi="Times New Roman" w:cs="Times New Roman"/>
          <w:sz w:val="24"/>
          <w:szCs w:val="24"/>
          <w:lang w:eastAsia="ru-RU"/>
        </w:rPr>
        <w:t>XV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века</w:t>
      </w: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77AF3" w:rsidRPr="00677AF3" w:rsidRDefault="00677AF3" w:rsidP="00677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АКР №5 «Западноевропейское искусство </w:t>
      </w:r>
      <w:r w:rsidRPr="00677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XVII</w:t>
      </w: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– </w:t>
      </w:r>
      <w:r w:rsidRPr="00677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XVIII</w:t>
      </w: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вв</w:t>
      </w:r>
      <w:proofErr w:type="spellEnd"/>
      <w:proofErr w:type="gramEnd"/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677AF3" w:rsidRPr="00677AF3" w:rsidRDefault="00677AF3" w:rsidP="0067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Дайте определение словарных слов: барокко,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валер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ведута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караваджизм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мансарда, репрезентативный, сентиментализм,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тавромахия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шинуазери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экорше</w:t>
      </w:r>
      <w:proofErr w:type="spellEnd"/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77AF3" w:rsidRPr="00677AF3" w:rsidRDefault="00677AF3" w:rsidP="00677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АКР №6 «Зарубежное искусство </w:t>
      </w:r>
      <w:r w:rsidRPr="00677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XIX</w:t>
      </w: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– </w:t>
      </w:r>
      <w:r w:rsidRPr="00677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XX</w:t>
      </w: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вв</w:t>
      </w:r>
      <w:proofErr w:type="spellEnd"/>
      <w:proofErr w:type="gramEnd"/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677AF3" w:rsidRPr="00677AF3" w:rsidRDefault="00677AF3" w:rsidP="0067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Дайте определение словарных слов: абстрактное искусство, модернизм, фовизм, экспрессионизм, видео-арт, граффити, артефакт,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энвайронмент</w:t>
      </w:r>
      <w:proofErr w:type="spellEnd"/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, 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хепенинг, постмодернизм.</w:t>
      </w:r>
      <w:proofErr w:type="gramEnd"/>
    </w:p>
    <w:p w:rsidR="00677AF3" w:rsidRPr="00677AF3" w:rsidRDefault="00677AF3" w:rsidP="0067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77AF3" w:rsidRPr="00677AF3" w:rsidRDefault="00677AF3" w:rsidP="00677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 №7 «Архитектура Древней Руси»</w:t>
      </w: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1.Перечислить основные особенности архитектуры владимиро-суздальского княжества </w:t>
      </w:r>
      <w:r w:rsidRPr="00677AF3">
        <w:rPr>
          <w:rFonts w:ascii="Times New Roman" w:eastAsia="Times New Roman" w:hAnsi="Times New Roman" w:cs="Times New Roman"/>
          <w:sz w:val="24"/>
          <w:szCs w:val="24"/>
          <w:lang w:eastAsia="ru-RU"/>
        </w:rPr>
        <w:t>XII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677AF3">
        <w:rPr>
          <w:rFonts w:ascii="Times New Roman" w:eastAsia="Times New Roman" w:hAnsi="Times New Roman" w:cs="Times New Roman"/>
          <w:sz w:val="24"/>
          <w:szCs w:val="24"/>
          <w:lang w:eastAsia="ru-RU"/>
        </w:rPr>
        <w:t>XIII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вв.</w:t>
      </w: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Перечислить основные особенности архитектуры Новгорода </w:t>
      </w:r>
      <w:r w:rsidRPr="00677AF3">
        <w:rPr>
          <w:rFonts w:ascii="Times New Roman" w:eastAsia="Times New Roman" w:hAnsi="Times New Roman" w:cs="Times New Roman"/>
          <w:sz w:val="24"/>
          <w:szCs w:val="24"/>
          <w:lang w:eastAsia="ru-RU"/>
        </w:rPr>
        <w:t>XI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677AF3">
        <w:rPr>
          <w:rFonts w:ascii="Times New Roman" w:eastAsia="Times New Roman" w:hAnsi="Times New Roman" w:cs="Times New Roman"/>
          <w:sz w:val="24"/>
          <w:szCs w:val="24"/>
          <w:lang w:eastAsia="ru-RU"/>
        </w:rPr>
        <w:t>XIII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вв.</w:t>
      </w: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Перечислить основные особенности Псковской архитектуры </w:t>
      </w:r>
      <w:r w:rsidRPr="00677AF3">
        <w:rPr>
          <w:rFonts w:ascii="Times New Roman" w:eastAsia="Times New Roman" w:hAnsi="Times New Roman" w:cs="Times New Roman"/>
          <w:sz w:val="24"/>
          <w:szCs w:val="24"/>
          <w:lang w:eastAsia="ru-RU"/>
        </w:rPr>
        <w:t>XV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677AF3">
        <w:rPr>
          <w:rFonts w:ascii="Times New Roman" w:eastAsia="Times New Roman" w:hAnsi="Times New Roman" w:cs="Times New Roman"/>
          <w:sz w:val="24"/>
          <w:szCs w:val="24"/>
          <w:lang w:eastAsia="ru-RU"/>
        </w:rPr>
        <w:t>XVI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вв.</w:t>
      </w: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Перечислить основные особенности Московской архитектуры </w:t>
      </w:r>
      <w:r w:rsidRPr="00677AF3">
        <w:rPr>
          <w:rFonts w:ascii="Times New Roman" w:eastAsia="Times New Roman" w:hAnsi="Times New Roman" w:cs="Times New Roman"/>
          <w:sz w:val="24"/>
          <w:szCs w:val="24"/>
          <w:lang w:eastAsia="ru-RU"/>
        </w:rPr>
        <w:t>XV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677AF3">
        <w:rPr>
          <w:rFonts w:ascii="Times New Roman" w:eastAsia="Times New Roman" w:hAnsi="Times New Roman" w:cs="Times New Roman"/>
          <w:sz w:val="24"/>
          <w:szCs w:val="24"/>
          <w:lang w:eastAsia="ru-RU"/>
        </w:rPr>
        <w:t>XVI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вв.</w:t>
      </w: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Что такое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уличанская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церковь?</w:t>
      </w: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Дайте название архитектурным постройкам и </w:t>
      </w: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назовите</w:t>
      </w:r>
      <w:proofErr w:type="gram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 какой архитектурной школе они относятся?</w:t>
      </w: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</w:t>
      </w: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Зрительный ряд:</w:t>
      </w: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 картинки с произведениями архитектуры, необходимо их определить, дать каждой название</w:t>
      </w: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677AF3" w:rsidRPr="00677AF3" w:rsidRDefault="00677AF3" w:rsidP="00677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АКР №8 «Русское искусство 2 пол. </w:t>
      </w:r>
      <w:r w:rsidRPr="00677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XIX</w:t>
      </w: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в»</w:t>
      </w:r>
    </w:p>
    <w:p w:rsidR="00677AF3" w:rsidRPr="00677AF3" w:rsidRDefault="00677AF3" w:rsidP="0067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Когда проходила первая выставка ТПХВ?</w:t>
      </w:r>
    </w:p>
    <w:p w:rsidR="00677AF3" w:rsidRPr="00677AF3" w:rsidRDefault="00677AF3" w:rsidP="0067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Какая картина и какого художника положила начало коллекции П.М. Третьякова?</w:t>
      </w:r>
    </w:p>
    <w:p w:rsidR="00677AF3" w:rsidRPr="00677AF3" w:rsidRDefault="00677AF3" w:rsidP="0067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Кто спроектировал фасад ГТГ?</w:t>
      </w:r>
    </w:p>
    <w:p w:rsidR="00677AF3" w:rsidRPr="00677AF3" w:rsidRDefault="00677AF3" w:rsidP="0067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Кто позировал Ярошенко для картины «Заключённый»?</w:t>
      </w:r>
    </w:p>
    <w:p w:rsidR="00677AF3" w:rsidRPr="00677AF3" w:rsidRDefault="00677AF3" w:rsidP="0067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Кто позировал Поленову для картины «Христос и грешница»?</w:t>
      </w:r>
    </w:p>
    <w:p w:rsidR="00677AF3" w:rsidRPr="00677AF3" w:rsidRDefault="00677AF3" w:rsidP="0067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Кто был заказчиком портретной галереи деятелей русской культуры, выполненной передвижниками?</w:t>
      </w:r>
    </w:p>
    <w:p w:rsidR="00677AF3" w:rsidRPr="00677AF3" w:rsidRDefault="00677AF3" w:rsidP="0067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 Кто первый из литературных деятелей </w:t>
      </w:r>
      <w:r w:rsidRPr="00677AF3">
        <w:rPr>
          <w:rFonts w:ascii="Times New Roman" w:eastAsia="Times New Roman" w:hAnsi="Times New Roman" w:cs="Times New Roman"/>
          <w:sz w:val="24"/>
          <w:szCs w:val="24"/>
          <w:lang w:eastAsia="ru-RU"/>
        </w:rPr>
        <w:t>XIX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века написал биографию о В. Сурикове?</w:t>
      </w:r>
    </w:p>
    <w:p w:rsidR="00677AF3" w:rsidRPr="00677AF3" w:rsidRDefault="00677AF3" w:rsidP="0067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Где находится дом-музей В. Сурикова?</w:t>
      </w:r>
    </w:p>
    <w:p w:rsidR="00677AF3" w:rsidRPr="00677AF3" w:rsidRDefault="00677AF3" w:rsidP="0067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До какого года просуществовало ТПХВ?</w:t>
      </w:r>
    </w:p>
    <w:p w:rsidR="00677AF3" w:rsidRPr="00677AF3" w:rsidRDefault="00677AF3" w:rsidP="0067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Назовите имена композиторов, которые входили в объединение «Могучая кучка».</w:t>
      </w:r>
    </w:p>
    <w:p w:rsidR="00677AF3" w:rsidRPr="00677AF3" w:rsidRDefault="00677AF3" w:rsidP="0067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77AF3" w:rsidRPr="00677AF3" w:rsidRDefault="00677AF3" w:rsidP="00677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 по знанию зрительного ряда</w:t>
      </w:r>
    </w:p>
    <w:p w:rsidR="00677AF3" w:rsidRPr="00677AF3" w:rsidRDefault="00677AF3" w:rsidP="00677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После изучения разделов каждого курса студенту предоставляется зрительный ряд «картинки» для их определения по следующим требованиям: автор произведения, название произведения, время создания, </w:t>
      </w: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место</w:t>
      </w:r>
      <w:proofErr w:type="gram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где храниться. </w:t>
      </w:r>
    </w:p>
    <w:p w:rsidR="00677AF3" w:rsidRPr="00677AF3" w:rsidRDefault="00677AF3" w:rsidP="00677A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Материалы для самопроверки. Тесты:</w:t>
      </w:r>
    </w:p>
    <w:p w:rsidR="00677AF3" w:rsidRPr="00677AF3" w:rsidRDefault="00677AF3" w:rsidP="00677AF3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Тест № 1. «Искусство Древнего мира - эпохи Возрождения»</w:t>
      </w:r>
    </w:p>
    <w:p w:rsidR="00677AF3" w:rsidRPr="00677AF3" w:rsidRDefault="00677AF3" w:rsidP="00677A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Дайте дословный перевод термина мегалит:</w:t>
      </w:r>
    </w:p>
    <w:p w:rsidR="00677AF3" w:rsidRPr="00677AF3" w:rsidRDefault="00677AF3" w:rsidP="00677A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а. каменный век;</w:t>
      </w:r>
    </w:p>
    <w:p w:rsidR="00677AF3" w:rsidRPr="00677AF3" w:rsidRDefault="00677AF3" w:rsidP="00677A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большой камень;</w:t>
      </w:r>
    </w:p>
    <w:p w:rsidR="00677AF3" w:rsidRPr="00677AF3" w:rsidRDefault="00677AF3" w:rsidP="00677A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   </w:t>
      </w: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гравюра на камне.</w:t>
      </w:r>
    </w:p>
    <w:p w:rsidR="00677AF3" w:rsidRPr="00677AF3" w:rsidRDefault="00677AF3" w:rsidP="00677A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Какой из названных памятников относится к египетскому искусству периода Нового царства?</w:t>
      </w:r>
    </w:p>
    <w:p w:rsidR="00677AF3" w:rsidRPr="00677AF3" w:rsidRDefault="00677AF3" w:rsidP="00677A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а. Стоунхендж;</w:t>
      </w:r>
    </w:p>
    <w:p w:rsidR="00677AF3" w:rsidRPr="00677AF3" w:rsidRDefault="00677AF3" w:rsidP="00677A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Большой сфинкс;</w:t>
      </w:r>
    </w:p>
    <w:p w:rsidR="00677AF3" w:rsidRPr="00677AF3" w:rsidRDefault="00677AF3" w:rsidP="00677A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в. храм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Хатшепсут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77AF3" w:rsidRPr="00677AF3" w:rsidRDefault="00677AF3" w:rsidP="00677A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Возникновению портретного жанра в искусстве Древнего Египта способствовало:</w:t>
      </w:r>
    </w:p>
    <w:p w:rsidR="00677AF3" w:rsidRPr="00677AF3" w:rsidRDefault="00677AF3" w:rsidP="00677A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а. талант портретиста;</w:t>
      </w:r>
    </w:p>
    <w:p w:rsidR="00677AF3" w:rsidRPr="00677AF3" w:rsidRDefault="00677AF3" w:rsidP="00677A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вера в загробную жизнь;</w:t>
      </w:r>
    </w:p>
    <w:p w:rsidR="00677AF3" w:rsidRPr="00677AF3" w:rsidRDefault="00677AF3" w:rsidP="00677A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в. желание «подстраховать» мумию.</w:t>
      </w:r>
    </w:p>
    <w:p w:rsidR="00677AF3" w:rsidRPr="00677AF3" w:rsidRDefault="00677AF3" w:rsidP="00677A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Назовите основной тип архитектурной постройки </w:t>
      </w: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Древнего</w:t>
      </w:r>
      <w:proofErr w:type="gram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Двуречья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677AF3" w:rsidRPr="00677AF3" w:rsidRDefault="00677AF3" w:rsidP="00677A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а. пирамида;</w:t>
      </w:r>
    </w:p>
    <w:p w:rsidR="00677AF3" w:rsidRPr="00677AF3" w:rsidRDefault="00677AF3" w:rsidP="00677A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обелиск;</w:t>
      </w:r>
    </w:p>
    <w:p w:rsidR="00677AF3" w:rsidRPr="00677AF3" w:rsidRDefault="00677AF3" w:rsidP="00677A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в.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зиккурат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77AF3" w:rsidRPr="00677AF3" w:rsidRDefault="00677AF3" w:rsidP="00677A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Какие из памятников искусства Древнего Египта хранятся в ГМИИ?</w:t>
      </w:r>
    </w:p>
    <w:p w:rsidR="00677AF3" w:rsidRPr="00677AF3" w:rsidRDefault="00677AF3" w:rsidP="00677A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а. писец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Каи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677AF3" w:rsidRPr="00677AF3" w:rsidRDefault="00677AF3" w:rsidP="00677A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Рахотеп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Нофрет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677AF3" w:rsidRPr="00677AF3" w:rsidRDefault="00677AF3" w:rsidP="00677A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Аменхотеп и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Раннаи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77AF3" w:rsidRPr="00677AF3" w:rsidRDefault="00677AF3" w:rsidP="00677A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Сфинксы набережной Невы в Санкт-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Петербкрге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привезены из храма:</w:t>
      </w:r>
    </w:p>
    <w:p w:rsidR="00677AF3" w:rsidRPr="00677AF3" w:rsidRDefault="00677AF3" w:rsidP="00677A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а. Аменхотепа </w:t>
      </w:r>
      <w:r w:rsidRPr="00677AF3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677AF3" w:rsidRPr="00677AF3" w:rsidRDefault="00677AF3" w:rsidP="00677A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Рамзеса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77AF3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677AF3" w:rsidRPr="00677AF3" w:rsidRDefault="00677AF3" w:rsidP="00677A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в.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Луксорского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храма.</w:t>
      </w:r>
    </w:p>
    <w:p w:rsidR="00677AF3" w:rsidRPr="00677AF3" w:rsidRDefault="00677AF3" w:rsidP="00677A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Назовите сюжет рельефной композиции фриза Галикарнасского мавзолея:</w:t>
      </w:r>
    </w:p>
    <w:p w:rsidR="00677AF3" w:rsidRPr="00677AF3" w:rsidRDefault="00677AF3" w:rsidP="00677A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а.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гигантомахия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677AF3" w:rsidRPr="00677AF3" w:rsidRDefault="00677AF3" w:rsidP="00677A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амазономахия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677AF3" w:rsidRPr="00677AF3" w:rsidRDefault="00677AF3" w:rsidP="00677A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кентавромахия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77AF3" w:rsidRPr="00677AF3" w:rsidRDefault="00677AF3" w:rsidP="00677A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Назовите скульпторов поздней греческой классики:</w:t>
      </w:r>
    </w:p>
    <w:p w:rsidR="00677AF3" w:rsidRPr="00677AF3" w:rsidRDefault="00677AF3" w:rsidP="00677A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а. Фидий, Мирон,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Поликлет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677AF3" w:rsidRPr="00677AF3" w:rsidRDefault="00677AF3" w:rsidP="00677A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Полимед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677AF3" w:rsidRPr="00677AF3" w:rsidRDefault="00677AF3" w:rsidP="00677A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в.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Кефисодот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Скопас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Пракситель;</w:t>
      </w:r>
    </w:p>
    <w:p w:rsidR="00677AF3" w:rsidRPr="00677AF3" w:rsidRDefault="00677AF3" w:rsidP="00677AF3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9. К какому типу античных сооружений относится Колизей?</w:t>
      </w:r>
    </w:p>
    <w:p w:rsidR="00677AF3" w:rsidRPr="00677AF3" w:rsidRDefault="00677AF3" w:rsidP="00677AF3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а. театр;</w:t>
      </w:r>
    </w:p>
    <w:p w:rsidR="00677AF3" w:rsidRPr="00677AF3" w:rsidRDefault="00677AF3" w:rsidP="00677AF3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. храм;</w:t>
      </w:r>
    </w:p>
    <w:p w:rsidR="00677AF3" w:rsidRPr="00677AF3" w:rsidRDefault="00677AF3" w:rsidP="00677AF3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в. термы;</w:t>
      </w:r>
    </w:p>
    <w:p w:rsidR="00677AF3" w:rsidRPr="00677AF3" w:rsidRDefault="00677AF3" w:rsidP="00677AF3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г. амфитеатр.</w:t>
      </w:r>
    </w:p>
    <w:p w:rsidR="00677AF3" w:rsidRPr="00677AF3" w:rsidRDefault="00677AF3" w:rsidP="00677AF3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В каком веке была построена София Константинопольская?</w:t>
      </w:r>
    </w:p>
    <w:p w:rsidR="00677AF3" w:rsidRPr="00677AF3" w:rsidRDefault="00677AF3" w:rsidP="00677AF3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а. 5 в.;</w:t>
      </w:r>
    </w:p>
    <w:p w:rsidR="00677AF3" w:rsidRPr="00677AF3" w:rsidRDefault="00677AF3" w:rsidP="00677AF3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. 6 в.;</w:t>
      </w:r>
    </w:p>
    <w:p w:rsidR="00677AF3" w:rsidRPr="00677AF3" w:rsidRDefault="00677AF3" w:rsidP="00677AF3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в. 9 в.</w:t>
      </w:r>
    </w:p>
    <w:p w:rsidR="00677AF3" w:rsidRPr="00677AF3" w:rsidRDefault="00677AF3" w:rsidP="00677AF3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11. На какой период истории приходится расцвет романского искусства?</w:t>
      </w:r>
    </w:p>
    <w:p w:rsidR="00677AF3" w:rsidRPr="00677AF3" w:rsidRDefault="00677AF3" w:rsidP="00677AF3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а. «великое переселение народов»;</w:t>
      </w:r>
    </w:p>
    <w:p w:rsidR="00677AF3" w:rsidRPr="00677AF3" w:rsidRDefault="00677AF3" w:rsidP="00677AF3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. феодальная раздробленность;</w:t>
      </w:r>
    </w:p>
    <w:p w:rsidR="00677AF3" w:rsidRPr="00677AF3" w:rsidRDefault="00677AF3" w:rsidP="00677AF3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в. ранний капитализм.</w:t>
      </w:r>
    </w:p>
    <w:p w:rsidR="00677AF3" w:rsidRPr="00677AF3" w:rsidRDefault="00677AF3" w:rsidP="00677AF3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Назовите особенности английской готической архитектуры:</w:t>
      </w:r>
    </w:p>
    <w:p w:rsidR="00677AF3" w:rsidRPr="00677AF3" w:rsidRDefault="00677AF3" w:rsidP="00677AF3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а. высокая башня на </w:t>
      </w:r>
      <w:proofErr w:type="spell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средокрестии</w:t>
      </w:r>
      <w:proofErr w:type="spell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;</w:t>
      </w:r>
    </w:p>
    <w:p w:rsidR="00677AF3" w:rsidRPr="00677AF3" w:rsidRDefault="00677AF3" w:rsidP="00677AF3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. наличие круглого окна - розы;</w:t>
      </w:r>
    </w:p>
    <w:p w:rsidR="00677AF3" w:rsidRPr="00677AF3" w:rsidRDefault="00677AF3" w:rsidP="00677AF3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в. высокие башни фасада;</w:t>
      </w:r>
    </w:p>
    <w:p w:rsidR="00677AF3" w:rsidRPr="00677AF3" w:rsidRDefault="00677AF3" w:rsidP="00677AF3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г. разнообразные декоративные формы сводов.</w:t>
      </w:r>
    </w:p>
    <w:p w:rsidR="00677AF3" w:rsidRPr="00677AF3" w:rsidRDefault="00677AF3" w:rsidP="00677AF3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Где традиционно расположена немецкая готическая скульптура?</w:t>
      </w:r>
    </w:p>
    <w:p w:rsidR="00677AF3" w:rsidRPr="00677AF3" w:rsidRDefault="00677AF3" w:rsidP="00677AF3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а. в интерьере собора;</w:t>
      </w:r>
    </w:p>
    <w:p w:rsidR="00677AF3" w:rsidRPr="00677AF3" w:rsidRDefault="00677AF3" w:rsidP="00677AF3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. на фасаде собора;</w:t>
      </w:r>
    </w:p>
    <w:p w:rsidR="00677AF3" w:rsidRPr="00677AF3" w:rsidRDefault="00677AF3" w:rsidP="00677AF3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в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. на площади перед собором.</w:t>
      </w:r>
    </w:p>
    <w:p w:rsidR="00677AF3" w:rsidRPr="00677AF3" w:rsidRDefault="00677AF3" w:rsidP="00677AF3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 xml:space="preserve">14. </w:t>
      </w: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Создателем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каких росписей является </w:t>
      </w:r>
      <w:proofErr w:type="spell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Томмазо</w:t>
      </w:r>
      <w:proofErr w:type="spell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Мазаччо?</w:t>
      </w:r>
    </w:p>
    <w:p w:rsidR="00677AF3" w:rsidRPr="00677AF3" w:rsidRDefault="00677AF3" w:rsidP="00677AF3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а. капеллы </w:t>
      </w:r>
      <w:proofErr w:type="spell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дель</w:t>
      </w:r>
      <w:proofErr w:type="spell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Арена в Падуе;</w:t>
      </w:r>
    </w:p>
    <w:p w:rsidR="00677AF3" w:rsidRPr="00677AF3" w:rsidRDefault="00677AF3" w:rsidP="00677AF3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. палаццо </w:t>
      </w:r>
      <w:proofErr w:type="spell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Пубблико</w:t>
      </w:r>
      <w:proofErr w:type="spell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 Сиене;</w:t>
      </w:r>
    </w:p>
    <w:p w:rsidR="00677AF3" w:rsidRPr="00677AF3" w:rsidRDefault="00677AF3" w:rsidP="00677AF3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в. капеллы </w:t>
      </w:r>
      <w:proofErr w:type="spell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Бранкаччи</w:t>
      </w:r>
      <w:proofErr w:type="spell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ц</w:t>
      </w: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.С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анта</w:t>
      </w:r>
      <w:proofErr w:type="spell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Мария </w:t>
      </w:r>
      <w:proofErr w:type="spell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дель</w:t>
      </w:r>
      <w:proofErr w:type="spell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Кармине во Флоренции;</w:t>
      </w:r>
    </w:p>
    <w:p w:rsidR="00677AF3" w:rsidRPr="00677AF3" w:rsidRDefault="00677AF3" w:rsidP="00677AF3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г. церкви Сан Франческо в </w:t>
      </w:r>
      <w:proofErr w:type="spell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Ареццо</w:t>
      </w:r>
      <w:proofErr w:type="spell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.</w:t>
      </w:r>
    </w:p>
    <w:p w:rsidR="00677AF3" w:rsidRPr="00677AF3" w:rsidRDefault="00677AF3" w:rsidP="00677AF3">
      <w:pPr>
        <w:suppressAutoHyphens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15. К какому графическому циклу относится гравюра «Рыцарь, смерть и дьявол»?</w:t>
      </w:r>
      <w:r w:rsidRPr="00677AF3">
        <w:rPr>
          <w:rFonts w:ascii="Times New Roman" w:eastAsiaTheme="minorHAnsi" w:hAnsi="Times New Roman" w:cs="Times New Roman"/>
          <w:i/>
          <w:sz w:val="24"/>
          <w:szCs w:val="24"/>
          <w:lang w:val="ru-RU"/>
        </w:rPr>
        <w:t xml:space="preserve"> </w:t>
      </w:r>
    </w:p>
    <w:p w:rsidR="00677AF3" w:rsidRPr="00677AF3" w:rsidRDefault="00677AF3" w:rsidP="00677AF3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а. «Мастерские гравюры» А. Дюрера;</w:t>
      </w:r>
    </w:p>
    <w:p w:rsidR="00677AF3" w:rsidRPr="00677AF3" w:rsidRDefault="00677AF3" w:rsidP="00677AF3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. гравюры к «Апокалипсису» А. Дюрера;</w:t>
      </w:r>
    </w:p>
    <w:p w:rsidR="00677AF3" w:rsidRPr="00677AF3" w:rsidRDefault="00677AF3" w:rsidP="00677AF3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в. «Пляски смерти» Г. Гольбейна.</w:t>
      </w:r>
    </w:p>
    <w:p w:rsidR="00677AF3" w:rsidRPr="00677AF3" w:rsidRDefault="00677AF3" w:rsidP="00677AF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ru-RU"/>
        </w:rPr>
      </w:pPr>
    </w:p>
    <w:p w:rsidR="00677AF3" w:rsidRPr="00677AF3" w:rsidRDefault="00677AF3" w:rsidP="00677AF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Тест №2 «Зарубежное искусство </w:t>
      </w:r>
      <w:r w:rsidRPr="00677AF3">
        <w:rPr>
          <w:rFonts w:ascii="Times New Roman" w:eastAsiaTheme="minorHAnsi" w:hAnsi="Times New Roman" w:cs="Times New Roman"/>
          <w:b/>
          <w:sz w:val="24"/>
          <w:szCs w:val="24"/>
        </w:rPr>
        <w:t>XVII</w:t>
      </w:r>
      <w:r w:rsidRPr="00677AF3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 – </w:t>
      </w:r>
      <w:r w:rsidRPr="00677AF3">
        <w:rPr>
          <w:rFonts w:ascii="Times New Roman" w:eastAsiaTheme="minorHAnsi" w:hAnsi="Times New Roman" w:cs="Times New Roman"/>
          <w:b/>
          <w:sz w:val="24"/>
          <w:szCs w:val="24"/>
        </w:rPr>
        <w:t>XX</w:t>
      </w: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677AF3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вв</w:t>
      </w:r>
      <w:proofErr w:type="spellEnd"/>
      <w:proofErr w:type="gramEnd"/>
      <w:r w:rsidRPr="00677AF3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»</w:t>
      </w:r>
    </w:p>
    <w:p w:rsidR="00677AF3" w:rsidRPr="00677AF3" w:rsidRDefault="00677AF3" w:rsidP="00677AF3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-30"/>
          <w:sz w:val="24"/>
          <w:szCs w:val="24"/>
          <w:lang w:val="ru-RU"/>
        </w:rPr>
        <w:t>1.</w:t>
      </w:r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ab/>
        <w:t>Где была открыта первая в Европе Академия художеств?</w:t>
      </w:r>
    </w:p>
    <w:p w:rsidR="00677AF3" w:rsidRPr="00677AF3" w:rsidRDefault="00677AF3" w:rsidP="00677AF3">
      <w:pPr>
        <w:shd w:val="clear" w:color="auto" w:fill="FFFFFF"/>
        <w:tabs>
          <w:tab w:val="left" w:pos="2650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21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а. в Болонье;</w:t>
      </w:r>
    </w:p>
    <w:p w:rsidR="00677AF3" w:rsidRPr="00677AF3" w:rsidRDefault="00677AF3" w:rsidP="00677AF3">
      <w:pPr>
        <w:shd w:val="clear" w:color="auto" w:fill="FFFFFF"/>
        <w:tabs>
          <w:tab w:val="left" w:pos="2650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. в Лондоне;</w:t>
      </w:r>
    </w:p>
    <w:p w:rsidR="00677AF3" w:rsidRPr="00677AF3" w:rsidRDefault="00677AF3" w:rsidP="00677AF3">
      <w:pPr>
        <w:shd w:val="clear" w:color="auto" w:fill="FFFFFF"/>
        <w:tabs>
          <w:tab w:val="left" w:pos="2650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  <w:t xml:space="preserve">в. </w:t>
      </w:r>
      <w:r w:rsidRPr="00677AF3">
        <w:rPr>
          <w:rFonts w:ascii="Times New Roman" w:eastAsiaTheme="minorHAnsi" w:hAnsi="Times New Roman" w:cs="Times New Roman"/>
          <w:bCs/>
          <w:color w:val="000000"/>
          <w:spacing w:val="-3"/>
          <w:sz w:val="24"/>
          <w:szCs w:val="24"/>
          <w:lang w:val="ru-RU"/>
        </w:rPr>
        <w:t>Париже.</w:t>
      </w:r>
    </w:p>
    <w:p w:rsidR="00677AF3" w:rsidRPr="00677AF3" w:rsidRDefault="00677AF3" w:rsidP="00677AF3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-17"/>
          <w:sz w:val="24"/>
          <w:szCs w:val="24"/>
          <w:lang w:val="ru-RU"/>
        </w:rPr>
        <w:t>2.</w:t>
      </w:r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ab/>
        <w:t xml:space="preserve">О каком художнике Эмиль Верхарн писал: «... мог родиться где угодно и когда угодно. </w:t>
      </w:r>
      <w:r w:rsidRPr="00677AF3">
        <w:rPr>
          <w:rFonts w:ascii="Times New Roman" w:eastAsiaTheme="minorHAnsi" w:hAnsi="Times New Roman" w:cs="Times New Roman"/>
          <w:bCs/>
          <w:color w:val="000000"/>
          <w:spacing w:val="1"/>
          <w:sz w:val="24"/>
          <w:szCs w:val="24"/>
          <w:lang w:val="ru-RU"/>
        </w:rPr>
        <w:t xml:space="preserve">Его искусство осталось бы тем же самым в любое время. Возможно, ... что в его </w:t>
      </w:r>
      <w:r w:rsidRPr="00677AF3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 xml:space="preserve">произведениях было бы меньше бургомистров и синдиков, но сущность его искусства </w:t>
      </w:r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осталась бы той же. С удивительным, чисто детским эгоизмом он рисовал бы самого себя и своих близких и в трогательном мире легенд и священных писаний собирал бы слезы и красоту страданий»?</w:t>
      </w:r>
    </w:p>
    <w:p w:rsidR="00677AF3" w:rsidRPr="00677AF3" w:rsidRDefault="00677AF3" w:rsidP="00677AF3">
      <w:pPr>
        <w:shd w:val="clear" w:color="auto" w:fill="FFFFFF"/>
        <w:tabs>
          <w:tab w:val="left" w:pos="2717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23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а. о Рубенсе;</w:t>
      </w:r>
    </w:p>
    <w:p w:rsidR="00677AF3" w:rsidRPr="00677AF3" w:rsidRDefault="00677AF3" w:rsidP="00677AF3">
      <w:pPr>
        <w:shd w:val="clear" w:color="auto" w:fill="FFFFFF"/>
        <w:tabs>
          <w:tab w:val="left" w:pos="2717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б. о Рембрандте;</w:t>
      </w:r>
    </w:p>
    <w:p w:rsidR="00677AF3" w:rsidRPr="00677AF3" w:rsidRDefault="00677AF3" w:rsidP="00677AF3">
      <w:pPr>
        <w:shd w:val="clear" w:color="auto" w:fill="FFFFFF"/>
        <w:tabs>
          <w:tab w:val="left" w:pos="2717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3"/>
          <w:w w:val="84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bCs/>
          <w:color w:val="000000"/>
          <w:w w:val="84"/>
          <w:sz w:val="24"/>
          <w:szCs w:val="24"/>
          <w:lang w:val="ru-RU"/>
        </w:rPr>
        <w:t>в</w:t>
      </w:r>
      <w:proofErr w:type="gramEnd"/>
      <w:r w:rsidRPr="00677AF3">
        <w:rPr>
          <w:rFonts w:ascii="Times New Roman" w:eastAsiaTheme="minorHAnsi" w:hAnsi="Times New Roman" w:cs="Times New Roman"/>
          <w:bCs/>
          <w:color w:val="000000"/>
          <w:w w:val="84"/>
          <w:sz w:val="24"/>
          <w:szCs w:val="24"/>
          <w:lang w:val="ru-RU"/>
        </w:rPr>
        <w:t>. о Веласкесе.</w:t>
      </w:r>
    </w:p>
    <w:p w:rsidR="00677AF3" w:rsidRPr="00677AF3" w:rsidRDefault="00677AF3" w:rsidP="00677AF3">
      <w:pPr>
        <w:shd w:val="clear" w:color="auto" w:fill="FFFFFF"/>
        <w:tabs>
          <w:tab w:val="left" w:pos="37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-19"/>
          <w:sz w:val="24"/>
          <w:szCs w:val="24"/>
          <w:lang w:val="ru-RU"/>
        </w:rPr>
        <w:t>3.</w:t>
      </w:r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ab/>
      </w:r>
      <w:r w:rsidRPr="00677AF3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Екатерина </w:t>
      </w:r>
      <w:r w:rsidRPr="00677AF3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</w:rPr>
        <w:t>II</w:t>
      </w:r>
      <w:r w:rsidRPr="00677AF3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заказала Ж.А. </w:t>
      </w:r>
      <w:proofErr w:type="spellStart"/>
      <w:r w:rsidRPr="00677AF3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Гудону</w:t>
      </w:r>
      <w:proofErr w:type="spellEnd"/>
      <w:r w:rsidRPr="00677AF3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мраморную статую:</w:t>
      </w:r>
    </w:p>
    <w:p w:rsidR="00677AF3" w:rsidRPr="00677AF3" w:rsidRDefault="00677AF3" w:rsidP="00677AF3">
      <w:pPr>
        <w:shd w:val="clear" w:color="auto" w:fill="FFFFFF"/>
        <w:tabs>
          <w:tab w:val="left" w:pos="2712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23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-3"/>
          <w:sz w:val="24"/>
          <w:szCs w:val="24"/>
          <w:lang w:val="ru-RU"/>
        </w:rPr>
        <w:t>а. Дидро;</w:t>
      </w:r>
    </w:p>
    <w:p w:rsidR="00677AF3" w:rsidRPr="00677AF3" w:rsidRDefault="00677AF3" w:rsidP="00677AF3">
      <w:pPr>
        <w:shd w:val="clear" w:color="auto" w:fill="FFFFFF"/>
        <w:tabs>
          <w:tab w:val="left" w:pos="2712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0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bCs/>
          <w:color w:val="000000"/>
          <w:spacing w:val="-3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bCs/>
          <w:color w:val="000000"/>
          <w:spacing w:val="-3"/>
          <w:sz w:val="24"/>
          <w:szCs w:val="24"/>
          <w:lang w:val="ru-RU"/>
        </w:rPr>
        <w:t>. Вольтера;</w:t>
      </w:r>
    </w:p>
    <w:p w:rsidR="00677AF3" w:rsidRPr="00677AF3" w:rsidRDefault="00677AF3" w:rsidP="00677AF3">
      <w:pPr>
        <w:shd w:val="clear" w:color="auto" w:fill="FFFFFF"/>
        <w:tabs>
          <w:tab w:val="left" w:pos="2712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8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-7"/>
          <w:sz w:val="24"/>
          <w:szCs w:val="24"/>
          <w:lang w:val="ru-RU"/>
        </w:rPr>
        <w:t xml:space="preserve">в. Людовика </w:t>
      </w:r>
      <w:r w:rsidRPr="00677AF3">
        <w:rPr>
          <w:rFonts w:ascii="Times New Roman" w:eastAsiaTheme="minorHAnsi" w:hAnsi="Times New Roman" w:cs="Times New Roman"/>
          <w:bCs/>
          <w:color w:val="000000"/>
          <w:spacing w:val="-7"/>
          <w:sz w:val="24"/>
          <w:szCs w:val="24"/>
        </w:rPr>
        <w:t>XVI</w:t>
      </w:r>
      <w:r w:rsidRPr="00677AF3">
        <w:rPr>
          <w:rFonts w:ascii="Times New Roman" w:eastAsiaTheme="minorHAnsi" w:hAnsi="Times New Roman" w:cs="Times New Roman"/>
          <w:bCs/>
          <w:color w:val="000000"/>
          <w:spacing w:val="-7"/>
          <w:sz w:val="24"/>
          <w:szCs w:val="24"/>
          <w:lang w:val="ru-RU"/>
        </w:rPr>
        <w:t>.</w:t>
      </w:r>
    </w:p>
    <w:p w:rsidR="00677AF3" w:rsidRPr="00677AF3" w:rsidRDefault="00677AF3" w:rsidP="00677AF3">
      <w:pPr>
        <w:shd w:val="clear" w:color="auto" w:fill="FFFFFF"/>
        <w:tabs>
          <w:tab w:val="left" w:pos="312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-16"/>
          <w:sz w:val="24"/>
          <w:szCs w:val="24"/>
          <w:lang w:val="ru-RU"/>
        </w:rPr>
        <w:t>4.</w:t>
      </w:r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ab/>
      </w:r>
      <w:r w:rsidRPr="00677AF3">
        <w:rPr>
          <w:rFonts w:ascii="Times New Roman" w:eastAsiaTheme="minorHAnsi" w:hAnsi="Times New Roman" w:cs="Times New Roman"/>
          <w:bCs/>
          <w:color w:val="000000"/>
          <w:spacing w:val="-5"/>
          <w:sz w:val="24"/>
          <w:szCs w:val="24"/>
          <w:lang w:val="ru-RU"/>
        </w:rPr>
        <w:t>Какой из портретов французы называют «французская Джоконда»?</w:t>
      </w:r>
    </w:p>
    <w:p w:rsidR="00677AF3" w:rsidRPr="00677AF3" w:rsidRDefault="00677AF3" w:rsidP="00677AF3">
      <w:pPr>
        <w:shd w:val="clear" w:color="auto" w:fill="FFFFFF"/>
        <w:tabs>
          <w:tab w:val="left" w:pos="2717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23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 xml:space="preserve">а. «Портрет мадам Рекамье» </w:t>
      </w:r>
      <w:proofErr w:type="spellStart"/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Ж.Л.Давида</w:t>
      </w:r>
      <w:proofErr w:type="spellEnd"/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677AF3" w:rsidRPr="00677AF3" w:rsidRDefault="00677AF3" w:rsidP="00677AF3">
      <w:pPr>
        <w:shd w:val="clear" w:color="auto" w:fill="FFFFFF"/>
        <w:tabs>
          <w:tab w:val="left" w:pos="2717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 xml:space="preserve">. «Портрет Жозефины </w:t>
      </w:r>
      <w:proofErr w:type="spellStart"/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Богарнэ</w:t>
      </w:r>
      <w:proofErr w:type="spellEnd"/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 xml:space="preserve">» </w:t>
      </w:r>
      <w:proofErr w:type="spellStart"/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Ф.Жерара</w:t>
      </w:r>
      <w:proofErr w:type="spellEnd"/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677AF3" w:rsidRPr="00677AF3" w:rsidRDefault="00677AF3" w:rsidP="00677AF3">
      <w:pPr>
        <w:shd w:val="clear" w:color="auto" w:fill="FFFFFF"/>
        <w:tabs>
          <w:tab w:val="left" w:pos="2717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4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 xml:space="preserve">в. «Портрет мадемуазель </w:t>
      </w:r>
      <w:proofErr w:type="spellStart"/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Ривьер</w:t>
      </w:r>
      <w:proofErr w:type="spellEnd"/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 xml:space="preserve">» </w:t>
      </w:r>
      <w:proofErr w:type="spellStart"/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Ж.О.Д.Энгра</w:t>
      </w:r>
      <w:proofErr w:type="spellEnd"/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677AF3" w:rsidRPr="00677AF3" w:rsidRDefault="00677AF3" w:rsidP="00677AF3">
      <w:pPr>
        <w:shd w:val="clear" w:color="auto" w:fill="FFFFFF"/>
        <w:tabs>
          <w:tab w:val="left" w:pos="312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-18"/>
          <w:sz w:val="24"/>
          <w:szCs w:val="24"/>
          <w:lang w:val="ru-RU"/>
        </w:rPr>
        <w:t>5.</w:t>
      </w:r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ab/>
        <w:t xml:space="preserve">Назовите имя художника, опубликовавшего в 1855 году «Манифест реализма» и </w:t>
      </w:r>
      <w:r w:rsidRPr="00677AF3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открывшего на Всемирной выставке в Париже в том же году </w:t>
      </w:r>
      <w:r w:rsidRPr="00677AF3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 xml:space="preserve">собственный </w:t>
      </w:r>
      <w:r w:rsidRPr="00677AF3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«Павильон </w:t>
      </w:r>
      <w:r w:rsidRPr="00677AF3">
        <w:rPr>
          <w:rFonts w:ascii="Times New Roman" w:eastAsiaTheme="minorHAnsi" w:hAnsi="Times New Roman" w:cs="Times New Roman"/>
          <w:bCs/>
          <w:color w:val="000000"/>
          <w:spacing w:val="-3"/>
          <w:sz w:val="24"/>
          <w:szCs w:val="24"/>
          <w:lang w:val="ru-RU"/>
        </w:rPr>
        <w:t>реализма»:</w:t>
      </w:r>
    </w:p>
    <w:p w:rsidR="00677AF3" w:rsidRPr="00677AF3" w:rsidRDefault="00677AF3" w:rsidP="00677AF3">
      <w:pPr>
        <w:shd w:val="clear" w:color="auto" w:fill="FFFFFF"/>
        <w:tabs>
          <w:tab w:val="left" w:pos="2712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21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а. Оноре Домье;</w:t>
      </w:r>
    </w:p>
    <w:p w:rsidR="00677AF3" w:rsidRPr="00677AF3" w:rsidRDefault="00677AF3" w:rsidP="00677AF3">
      <w:pPr>
        <w:shd w:val="clear" w:color="auto" w:fill="FFFFFF"/>
        <w:tabs>
          <w:tab w:val="left" w:pos="2712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0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. Гюстав Курбе;</w:t>
      </w:r>
    </w:p>
    <w:p w:rsidR="00677AF3" w:rsidRPr="00677AF3" w:rsidRDefault="00677AF3" w:rsidP="00677AF3">
      <w:pPr>
        <w:shd w:val="clear" w:color="auto" w:fill="FFFFFF"/>
        <w:tabs>
          <w:tab w:val="left" w:pos="2712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в</w:t>
      </w:r>
      <w:proofErr w:type="gramEnd"/>
      <w:r w:rsidRPr="00677AF3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 xml:space="preserve">. </w:t>
      </w:r>
      <w:proofErr w:type="gramStart"/>
      <w:r w:rsidRPr="00677AF3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Жан</w:t>
      </w:r>
      <w:proofErr w:type="gramEnd"/>
      <w:r w:rsidRPr="00677AF3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 xml:space="preserve"> Франсуа Милле.</w:t>
      </w:r>
    </w:p>
    <w:p w:rsidR="00677AF3" w:rsidRPr="00677AF3" w:rsidRDefault="00677AF3" w:rsidP="00677AF3">
      <w:pPr>
        <w:shd w:val="clear" w:color="auto" w:fill="FFFFFF"/>
        <w:tabs>
          <w:tab w:val="left" w:pos="245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-18"/>
          <w:sz w:val="24"/>
          <w:szCs w:val="24"/>
          <w:lang w:val="ru-RU"/>
        </w:rPr>
        <w:t>6.</w:t>
      </w:r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ab/>
        <w:t xml:space="preserve">Первая выставка импрессионистов состоялась </w:t>
      </w:r>
      <w:proofErr w:type="gramStart"/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в</w:t>
      </w:r>
      <w:proofErr w:type="gramEnd"/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 xml:space="preserve"> ...:</w:t>
      </w:r>
    </w:p>
    <w:p w:rsidR="00677AF3" w:rsidRPr="00677AF3" w:rsidRDefault="00677AF3" w:rsidP="00677AF3">
      <w:pPr>
        <w:shd w:val="clear" w:color="auto" w:fill="FFFFFF"/>
        <w:tabs>
          <w:tab w:val="left" w:pos="2741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26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-5"/>
          <w:sz w:val="24"/>
          <w:szCs w:val="24"/>
          <w:lang w:val="ru-RU"/>
        </w:rPr>
        <w:t>а. 1871 году;</w:t>
      </w:r>
    </w:p>
    <w:p w:rsidR="00677AF3" w:rsidRPr="00677AF3" w:rsidRDefault="00677AF3" w:rsidP="00677AF3">
      <w:pPr>
        <w:shd w:val="clear" w:color="auto" w:fill="FFFFFF"/>
        <w:tabs>
          <w:tab w:val="left" w:pos="2741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4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bCs/>
          <w:color w:val="000000"/>
          <w:spacing w:val="-4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bCs/>
          <w:color w:val="000000"/>
          <w:spacing w:val="-4"/>
          <w:sz w:val="24"/>
          <w:szCs w:val="24"/>
          <w:lang w:val="ru-RU"/>
        </w:rPr>
        <w:t>. 1874 году;</w:t>
      </w:r>
    </w:p>
    <w:p w:rsidR="00677AF3" w:rsidRPr="00677AF3" w:rsidRDefault="00677AF3" w:rsidP="00677AF3">
      <w:pPr>
        <w:shd w:val="clear" w:color="auto" w:fill="FFFFFF"/>
        <w:tabs>
          <w:tab w:val="left" w:pos="2741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-5"/>
          <w:sz w:val="24"/>
          <w:szCs w:val="24"/>
          <w:lang w:val="ru-RU"/>
        </w:rPr>
        <w:t>в. 1886 году.</w:t>
      </w:r>
    </w:p>
    <w:p w:rsidR="00677AF3" w:rsidRPr="00677AF3" w:rsidRDefault="00677AF3" w:rsidP="00677AF3">
      <w:pPr>
        <w:shd w:val="clear" w:color="auto" w:fill="FFFFFF"/>
        <w:tabs>
          <w:tab w:val="left" w:pos="245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-16"/>
          <w:sz w:val="24"/>
          <w:szCs w:val="24"/>
          <w:lang w:val="ru-RU"/>
        </w:rPr>
        <w:t>7.</w:t>
      </w:r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 xml:space="preserve"> Как называлось объединение французских художников-символистов?</w:t>
      </w:r>
    </w:p>
    <w:p w:rsidR="00677AF3" w:rsidRPr="00677AF3" w:rsidRDefault="00677AF3" w:rsidP="00677AF3">
      <w:pPr>
        <w:shd w:val="clear" w:color="auto" w:fill="FFFFFF"/>
        <w:tabs>
          <w:tab w:val="left" w:pos="2731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23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-4"/>
          <w:sz w:val="24"/>
          <w:szCs w:val="24"/>
          <w:lang w:val="ru-RU"/>
        </w:rPr>
        <w:t>а. «</w:t>
      </w:r>
      <w:proofErr w:type="spellStart"/>
      <w:r w:rsidRPr="00677AF3">
        <w:rPr>
          <w:rFonts w:ascii="Times New Roman" w:eastAsiaTheme="minorHAnsi" w:hAnsi="Times New Roman" w:cs="Times New Roman"/>
          <w:bCs/>
          <w:color w:val="000000"/>
          <w:spacing w:val="-4"/>
          <w:sz w:val="24"/>
          <w:szCs w:val="24"/>
          <w:lang w:val="ru-RU"/>
        </w:rPr>
        <w:t>Наби</w:t>
      </w:r>
      <w:proofErr w:type="spellEnd"/>
      <w:r w:rsidRPr="00677AF3">
        <w:rPr>
          <w:rFonts w:ascii="Times New Roman" w:eastAsiaTheme="minorHAnsi" w:hAnsi="Times New Roman" w:cs="Times New Roman"/>
          <w:bCs/>
          <w:color w:val="000000"/>
          <w:spacing w:val="-4"/>
          <w:sz w:val="24"/>
          <w:szCs w:val="24"/>
          <w:lang w:val="ru-RU"/>
        </w:rPr>
        <w:t>»;</w:t>
      </w:r>
    </w:p>
    <w:p w:rsidR="00677AF3" w:rsidRPr="00677AF3" w:rsidRDefault="00677AF3" w:rsidP="00677AF3">
      <w:pPr>
        <w:shd w:val="clear" w:color="auto" w:fill="FFFFFF"/>
        <w:tabs>
          <w:tab w:val="left" w:pos="2731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. «Синий всадник»;</w:t>
      </w:r>
    </w:p>
    <w:p w:rsidR="00677AF3" w:rsidRPr="00677AF3" w:rsidRDefault="00677AF3" w:rsidP="00677AF3">
      <w:pPr>
        <w:shd w:val="clear" w:color="auto" w:fill="FFFFFF"/>
        <w:tabs>
          <w:tab w:val="left" w:pos="2731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4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в</w:t>
      </w:r>
      <w:proofErr w:type="gramEnd"/>
      <w:r w:rsidRPr="00677AF3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. «Голубая роза».</w:t>
      </w:r>
    </w:p>
    <w:p w:rsidR="00677AF3" w:rsidRPr="00677AF3" w:rsidRDefault="00677AF3" w:rsidP="00677AF3">
      <w:pPr>
        <w:shd w:val="clear" w:color="auto" w:fill="FFFFFF"/>
        <w:tabs>
          <w:tab w:val="left" w:pos="245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-20"/>
          <w:sz w:val="24"/>
          <w:szCs w:val="24"/>
          <w:lang w:val="ru-RU"/>
        </w:rPr>
        <w:t>8.</w:t>
      </w:r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ab/>
        <w:t>Кто написан картину «Откуда мы? Кто мы? Куда мы идем?»?</w:t>
      </w:r>
    </w:p>
    <w:p w:rsidR="00677AF3" w:rsidRPr="00677AF3" w:rsidRDefault="00677AF3" w:rsidP="00677AF3">
      <w:pPr>
        <w:shd w:val="clear" w:color="auto" w:fill="FFFFFF"/>
        <w:tabs>
          <w:tab w:val="left" w:pos="2731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26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3"/>
          <w:sz w:val="24"/>
          <w:szCs w:val="24"/>
          <w:lang w:val="ru-RU"/>
        </w:rPr>
        <w:t>а. Гюстав Моро;</w:t>
      </w:r>
    </w:p>
    <w:p w:rsidR="00677AF3" w:rsidRPr="00677AF3" w:rsidRDefault="00677AF3" w:rsidP="00677AF3">
      <w:pPr>
        <w:shd w:val="clear" w:color="auto" w:fill="FFFFFF"/>
        <w:tabs>
          <w:tab w:val="left" w:pos="2731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. Винсент Ван Гог:</w:t>
      </w:r>
    </w:p>
    <w:p w:rsidR="00677AF3" w:rsidRPr="00677AF3" w:rsidRDefault="00677AF3" w:rsidP="00677AF3">
      <w:pPr>
        <w:shd w:val="clear" w:color="auto" w:fill="FFFFFF"/>
        <w:tabs>
          <w:tab w:val="left" w:pos="2731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0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в. Поль Гоген.</w:t>
      </w:r>
    </w:p>
    <w:p w:rsidR="00677AF3" w:rsidRPr="00677AF3" w:rsidRDefault="00677AF3" w:rsidP="00677AF3">
      <w:pPr>
        <w:shd w:val="clear" w:color="auto" w:fill="FFFFFF"/>
        <w:tabs>
          <w:tab w:val="left" w:pos="245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color w:val="000000"/>
          <w:spacing w:val="-17"/>
          <w:sz w:val="24"/>
          <w:szCs w:val="24"/>
          <w:lang w:val="ru-RU"/>
        </w:rPr>
        <w:t>9.</w:t>
      </w:r>
      <w:r w:rsidRPr="00677AF3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7AF3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«</w:t>
      </w:r>
      <w:proofErr w:type="spellStart"/>
      <w:r w:rsidRPr="00677AF3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Магдебургский</w:t>
      </w:r>
      <w:proofErr w:type="spellEnd"/>
      <w:r w:rsidRPr="00677AF3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677AF3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памятник» Эрнста </w:t>
      </w:r>
      <w:proofErr w:type="spellStart"/>
      <w:r w:rsidRPr="00677AF3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Барлаха</w:t>
      </w:r>
      <w:proofErr w:type="spellEnd"/>
      <w:r w:rsidRPr="00677AF3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посвящен </w:t>
      </w:r>
      <w:proofErr w:type="gramStart"/>
      <w:r w:rsidRPr="00677AF3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павшим</w:t>
      </w:r>
      <w:proofErr w:type="gramEnd"/>
      <w:r w:rsidRPr="00677AF3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:</w:t>
      </w:r>
    </w:p>
    <w:p w:rsidR="00677AF3" w:rsidRPr="00677AF3" w:rsidRDefault="00677AF3" w:rsidP="00677AF3">
      <w:pPr>
        <w:shd w:val="clear" w:color="auto" w:fill="FFFFFF"/>
        <w:tabs>
          <w:tab w:val="left" w:pos="2712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23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а. в первой мировой воине;</w:t>
      </w:r>
    </w:p>
    <w:p w:rsidR="00677AF3" w:rsidRPr="00677AF3" w:rsidRDefault="00677AF3" w:rsidP="00677AF3">
      <w:pPr>
        <w:shd w:val="clear" w:color="auto" w:fill="FFFFFF"/>
        <w:tabs>
          <w:tab w:val="left" w:pos="2712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0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lastRenderedPageBreak/>
        <w:t>б</w:t>
      </w:r>
      <w:proofErr w:type="gramEnd"/>
      <w:r w:rsidRPr="00677AF3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. революционерам;</w:t>
      </w:r>
    </w:p>
    <w:p w:rsidR="00677AF3" w:rsidRPr="00677AF3" w:rsidRDefault="00677AF3" w:rsidP="00677AF3">
      <w:pPr>
        <w:shd w:val="clear" w:color="auto" w:fill="FFFFFF"/>
        <w:tabs>
          <w:tab w:val="left" w:pos="2712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1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в</w:t>
      </w:r>
      <w:proofErr w:type="gramEnd"/>
      <w:r w:rsidRPr="00677AF3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 xml:space="preserve">. </w:t>
      </w:r>
      <w:proofErr w:type="gramStart"/>
      <w:r w:rsidRPr="00677AF3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во</w:t>
      </w:r>
      <w:proofErr w:type="gramEnd"/>
      <w:r w:rsidRPr="00677AF3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 xml:space="preserve"> второй мировой войне.</w:t>
      </w:r>
    </w:p>
    <w:p w:rsidR="00677AF3" w:rsidRPr="00677AF3" w:rsidRDefault="00677AF3" w:rsidP="00677AF3">
      <w:pPr>
        <w:shd w:val="clear" w:color="auto" w:fill="FFFFFF"/>
        <w:tabs>
          <w:tab w:val="left" w:pos="37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-21"/>
          <w:sz w:val="24"/>
          <w:szCs w:val="24"/>
          <w:lang w:val="ru-RU"/>
        </w:rPr>
        <w:t>10.</w:t>
      </w:r>
      <w:r w:rsidRPr="00677A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ab/>
      </w:r>
      <w:r w:rsidRPr="00677AF3">
        <w:rPr>
          <w:rFonts w:ascii="Times New Roman" w:eastAsiaTheme="minorHAnsi" w:hAnsi="Times New Roman" w:cs="Times New Roman"/>
          <w:bCs/>
          <w:color w:val="000000"/>
          <w:spacing w:val="1"/>
          <w:sz w:val="24"/>
          <w:szCs w:val="24"/>
          <w:lang w:val="ru-RU"/>
        </w:rPr>
        <w:t xml:space="preserve">Что объединяет этих художников: В. Гропиус. В. Кандинский, П. </w:t>
      </w:r>
      <w:proofErr w:type="gramStart"/>
      <w:r w:rsidRPr="00677AF3">
        <w:rPr>
          <w:rFonts w:ascii="Times New Roman" w:eastAsiaTheme="minorHAnsi" w:hAnsi="Times New Roman" w:cs="Times New Roman"/>
          <w:bCs/>
          <w:color w:val="000000"/>
          <w:spacing w:val="1"/>
          <w:sz w:val="24"/>
          <w:szCs w:val="24"/>
          <w:lang w:val="ru-RU"/>
        </w:rPr>
        <w:t>Клее</w:t>
      </w:r>
      <w:proofErr w:type="gramEnd"/>
      <w:r w:rsidRPr="00677AF3">
        <w:rPr>
          <w:rFonts w:ascii="Times New Roman" w:eastAsiaTheme="minorHAnsi" w:hAnsi="Times New Roman" w:cs="Times New Roman"/>
          <w:bCs/>
          <w:color w:val="000000"/>
          <w:spacing w:val="1"/>
          <w:sz w:val="24"/>
          <w:szCs w:val="24"/>
          <w:lang w:val="ru-RU"/>
        </w:rPr>
        <w:t>?</w:t>
      </w:r>
    </w:p>
    <w:p w:rsidR="00677AF3" w:rsidRPr="00677AF3" w:rsidRDefault="00677AF3" w:rsidP="00677AF3">
      <w:pPr>
        <w:shd w:val="clear" w:color="auto" w:fill="FFFFFF"/>
        <w:tabs>
          <w:tab w:val="left" w:pos="2736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26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а. Венский Сецессион;</w:t>
      </w:r>
    </w:p>
    <w:p w:rsidR="00677AF3" w:rsidRPr="00677AF3" w:rsidRDefault="00677AF3" w:rsidP="00677AF3">
      <w:pPr>
        <w:shd w:val="clear" w:color="auto" w:fill="FFFFFF"/>
        <w:tabs>
          <w:tab w:val="left" w:pos="2736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. «Синий всадник»;</w:t>
      </w:r>
    </w:p>
    <w:p w:rsidR="00677AF3" w:rsidRPr="00677AF3" w:rsidRDefault="00677AF3" w:rsidP="00677AF3">
      <w:pPr>
        <w:shd w:val="clear" w:color="auto" w:fill="FFFFFF"/>
        <w:tabs>
          <w:tab w:val="left" w:pos="2736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4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Cs/>
          <w:color w:val="000000"/>
          <w:spacing w:val="-4"/>
          <w:sz w:val="24"/>
          <w:szCs w:val="24"/>
          <w:lang w:val="ru-RU"/>
        </w:rPr>
        <w:t xml:space="preserve">в. </w:t>
      </w:r>
      <w:proofErr w:type="spellStart"/>
      <w:r w:rsidRPr="00677AF3">
        <w:rPr>
          <w:rFonts w:ascii="Times New Roman" w:eastAsiaTheme="minorHAnsi" w:hAnsi="Times New Roman" w:cs="Times New Roman"/>
          <w:bCs/>
          <w:color w:val="000000"/>
          <w:spacing w:val="-4"/>
          <w:sz w:val="24"/>
          <w:szCs w:val="24"/>
          <w:lang w:val="ru-RU"/>
        </w:rPr>
        <w:t>Баухауз</w:t>
      </w:r>
      <w:proofErr w:type="spellEnd"/>
      <w:r w:rsidRPr="00677AF3">
        <w:rPr>
          <w:rFonts w:ascii="Times New Roman" w:eastAsiaTheme="minorHAnsi" w:hAnsi="Times New Roman" w:cs="Times New Roman"/>
          <w:bCs/>
          <w:color w:val="000000"/>
          <w:spacing w:val="-4"/>
          <w:sz w:val="24"/>
          <w:szCs w:val="24"/>
          <w:lang w:val="ru-RU"/>
        </w:rPr>
        <w:t>.</w:t>
      </w:r>
    </w:p>
    <w:p w:rsidR="00677AF3" w:rsidRPr="00677AF3" w:rsidRDefault="00677AF3" w:rsidP="00677AF3">
      <w:pPr>
        <w:shd w:val="clear" w:color="auto" w:fill="FFFFFF"/>
        <w:tabs>
          <w:tab w:val="left" w:pos="2736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4"/>
          <w:sz w:val="24"/>
          <w:szCs w:val="24"/>
          <w:lang w:val="ru-RU"/>
        </w:rPr>
      </w:pPr>
    </w:p>
    <w:p w:rsidR="00677AF3" w:rsidRPr="00677AF3" w:rsidRDefault="00677AF3" w:rsidP="00677AF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Тест №3 «Древнерусское искусство. Русское искусство </w:t>
      </w:r>
      <w:r w:rsidRPr="00677AF3">
        <w:rPr>
          <w:rFonts w:ascii="Times New Roman" w:eastAsiaTheme="minorHAnsi" w:hAnsi="Times New Roman" w:cs="Times New Roman"/>
          <w:b/>
          <w:sz w:val="24"/>
          <w:szCs w:val="24"/>
        </w:rPr>
        <w:t>XVIII</w:t>
      </w:r>
      <w:proofErr w:type="gramStart"/>
      <w:r w:rsidRPr="00677AF3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в</w:t>
      </w:r>
      <w:proofErr w:type="gramEnd"/>
      <w:r w:rsidRPr="00677AF3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., </w:t>
      </w:r>
      <w:r w:rsidRPr="00677AF3">
        <w:rPr>
          <w:rFonts w:ascii="Times New Roman" w:eastAsiaTheme="minorHAnsi" w:hAnsi="Times New Roman" w:cs="Times New Roman"/>
          <w:b/>
          <w:sz w:val="24"/>
          <w:szCs w:val="24"/>
        </w:rPr>
        <w:t>XIX</w:t>
      </w:r>
      <w:r w:rsidRPr="00677AF3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 в»</w:t>
      </w:r>
    </w:p>
    <w:p w:rsidR="00677AF3" w:rsidRPr="00677AF3" w:rsidRDefault="00677AF3" w:rsidP="00677AF3">
      <w:pPr>
        <w:shd w:val="clear" w:color="auto" w:fill="FFFFFF"/>
        <w:tabs>
          <w:tab w:val="left" w:pos="2736"/>
        </w:tabs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color w:val="000000"/>
          <w:spacing w:val="-11"/>
          <w:sz w:val="24"/>
          <w:szCs w:val="24"/>
          <w:lang w:val="ru-RU"/>
        </w:rPr>
      </w:pPr>
    </w:p>
    <w:p w:rsidR="00677AF3" w:rsidRPr="00677AF3" w:rsidRDefault="00677AF3" w:rsidP="00677AF3">
      <w:pPr>
        <w:tabs>
          <w:tab w:val="num" w:pos="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1. В каком древнерусском храме есть и мозаики, и фрески?</w:t>
      </w:r>
    </w:p>
    <w:p w:rsidR="00677AF3" w:rsidRPr="00677AF3" w:rsidRDefault="00677AF3" w:rsidP="00677AF3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а. София Киевская; </w:t>
      </w:r>
    </w:p>
    <w:p w:rsidR="00677AF3" w:rsidRPr="00677AF3" w:rsidRDefault="00677AF3" w:rsidP="00677AF3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. София Новгородская; </w:t>
      </w:r>
    </w:p>
    <w:p w:rsidR="00677AF3" w:rsidRPr="00677AF3" w:rsidRDefault="00677AF3" w:rsidP="00677AF3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в. Церковь Покрова на Нерли.</w:t>
      </w:r>
    </w:p>
    <w:p w:rsidR="00677AF3" w:rsidRPr="00677AF3" w:rsidRDefault="00677AF3" w:rsidP="00677AF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677AF3" w:rsidRPr="00677AF3" w:rsidRDefault="00677AF3" w:rsidP="00677AF3">
      <w:pPr>
        <w:tabs>
          <w:tab w:val="num" w:pos="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2. Понятие </w:t>
      </w:r>
      <w:proofErr w:type="spell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уличанской</w:t>
      </w:r>
      <w:proofErr w:type="spell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церкви относится </w:t>
      </w: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к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:</w:t>
      </w:r>
    </w:p>
    <w:p w:rsidR="00677AF3" w:rsidRPr="00677AF3" w:rsidRDefault="00677AF3" w:rsidP="00677AF3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а. владимиро-суздальской архитектуре;</w:t>
      </w:r>
    </w:p>
    <w:p w:rsidR="00677AF3" w:rsidRPr="00677AF3" w:rsidRDefault="00677AF3" w:rsidP="00677AF3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. новгородской архитектуре </w:t>
      </w:r>
      <w:r w:rsidRPr="00677AF3">
        <w:rPr>
          <w:rFonts w:ascii="Times New Roman" w:eastAsiaTheme="minorHAnsi" w:hAnsi="Times New Roman" w:cs="Times New Roman"/>
          <w:sz w:val="24"/>
          <w:szCs w:val="24"/>
        </w:rPr>
        <w:t>XI</w:t>
      </w: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- </w:t>
      </w:r>
      <w:r w:rsidRPr="00677AF3">
        <w:rPr>
          <w:rFonts w:ascii="Times New Roman" w:eastAsiaTheme="minorHAnsi" w:hAnsi="Times New Roman" w:cs="Times New Roman"/>
          <w:sz w:val="24"/>
          <w:szCs w:val="24"/>
        </w:rPr>
        <w:t>XII</w:t>
      </w: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вв.;</w:t>
      </w:r>
    </w:p>
    <w:p w:rsidR="00677AF3" w:rsidRPr="00677AF3" w:rsidRDefault="00677AF3" w:rsidP="00677AF3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в. новгородской архитектуре </w:t>
      </w:r>
      <w:r w:rsidRPr="00677AF3">
        <w:rPr>
          <w:rFonts w:ascii="Times New Roman" w:eastAsiaTheme="minorHAnsi" w:hAnsi="Times New Roman" w:cs="Times New Roman"/>
          <w:sz w:val="24"/>
          <w:szCs w:val="24"/>
        </w:rPr>
        <w:t>XII</w:t>
      </w: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- н. </w:t>
      </w:r>
      <w:r w:rsidRPr="00677AF3">
        <w:rPr>
          <w:rFonts w:ascii="Times New Roman" w:eastAsiaTheme="minorHAnsi" w:hAnsi="Times New Roman" w:cs="Times New Roman"/>
          <w:sz w:val="24"/>
          <w:szCs w:val="24"/>
        </w:rPr>
        <w:t>XV</w:t>
      </w: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вв.</w:t>
      </w:r>
    </w:p>
    <w:p w:rsidR="00677AF3" w:rsidRPr="00677AF3" w:rsidRDefault="00677AF3" w:rsidP="00677AF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677AF3" w:rsidRPr="00677AF3" w:rsidRDefault="00677AF3" w:rsidP="00677AF3">
      <w:pPr>
        <w:tabs>
          <w:tab w:val="num" w:pos="-540"/>
          <w:tab w:val="num" w:pos="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3. Какой из названных соборов связан с именем Андрея Рублёва?</w:t>
      </w:r>
    </w:p>
    <w:p w:rsidR="00677AF3" w:rsidRPr="00677AF3" w:rsidRDefault="00677AF3" w:rsidP="00677AF3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а. Успенский собор во Владимире;</w:t>
      </w:r>
    </w:p>
    <w:p w:rsidR="00677AF3" w:rsidRPr="00677AF3" w:rsidRDefault="00677AF3" w:rsidP="00677AF3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. Церковь Спаса на Ильине улице;</w:t>
      </w:r>
    </w:p>
    <w:p w:rsidR="00677AF3" w:rsidRPr="00677AF3" w:rsidRDefault="00677AF3" w:rsidP="00677AF3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в. Церковь Рождества Богородицы Ферапонтова монастыря.</w:t>
      </w:r>
    </w:p>
    <w:p w:rsidR="00677AF3" w:rsidRPr="00677AF3" w:rsidRDefault="00677AF3" w:rsidP="00677AF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677AF3" w:rsidRPr="00677AF3" w:rsidRDefault="00677AF3" w:rsidP="00677AF3">
      <w:pPr>
        <w:tabs>
          <w:tab w:val="num" w:pos="-540"/>
          <w:tab w:val="num" w:pos="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4. Чем руководствовался иконописец при написании иконы:</w:t>
      </w:r>
    </w:p>
    <w:p w:rsidR="00677AF3" w:rsidRPr="00677AF3" w:rsidRDefault="00677AF3" w:rsidP="00677AF3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а. извод;</w:t>
      </w:r>
    </w:p>
    <w:p w:rsidR="00677AF3" w:rsidRPr="00677AF3" w:rsidRDefault="00677AF3" w:rsidP="00677AF3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. список иконы; </w:t>
      </w:r>
    </w:p>
    <w:p w:rsidR="00677AF3" w:rsidRPr="00677AF3" w:rsidRDefault="00677AF3" w:rsidP="00677AF3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в. иконописный подлинник.</w:t>
      </w:r>
    </w:p>
    <w:p w:rsidR="00677AF3" w:rsidRPr="00677AF3" w:rsidRDefault="00677AF3" w:rsidP="00677AF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677AF3" w:rsidRPr="00677AF3" w:rsidRDefault="00677AF3" w:rsidP="00677AF3">
      <w:pPr>
        <w:tabs>
          <w:tab w:val="num" w:pos="-360"/>
          <w:tab w:val="num" w:pos="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5. Кто работал над иконостасом Благовещенского собора Московского кремля?</w:t>
      </w:r>
    </w:p>
    <w:p w:rsidR="00677AF3" w:rsidRPr="00677AF3" w:rsidRDefault="00677AF3" w:rsidP="00677AF3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а. Андрей Рублёв;</w:t>
      </w:r>
    </w:p>
    <w:p w:rsidR="00677AF3" w:rsidRPr="00677AF3" w:rsidRDefault="00677AF3" w:rsidP="00677AF3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. Дионисий с сыновьями;</w:t>
      </w:r>
    </w:p>
    <w:p w:rsidR="00677AF3" w:rsidRPr="00677AF3" w:rsidRDefault="00677AF3" w:rsidP="00677AF3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в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. Феофан Грек, Прохор с Городца, Андрей Рублёв.</w:t>
      </w:r>
    </w:p>
    <w:p w:rsidR="00677AF3" w:rsidRPr="00677AF3" w:rsidRDefault="00677AF3" w:rsidP="00677AF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677AF3" w:rsidRPr="00677AF3" w:rsidRDefault="00677AF3" w:rsidP="00677AF3">
      <w:pPr>
        <w:tabs>
          <w:tab w:val="num" w:pos="-360"/>
          <w:tab w:val="num" w:pos="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6. Назовите современников М. В. Ломоносова:</w:t>
      </w:r>
    </w:p>
    <w:p w:rsidR="00677AF3" w:rsidRPr="00677AF3" w:rsidRDefault="00677AF3" w:rsidP="00677AF3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а. Иван Никитин, Андрей Матвеев;</w:t>
      </w:r>
    </w:p>
    <w:p w:rsidR="00677AF3" w:rsidRPr="00677AF3" w:rsidRDefault="00677AF3" w:rsidP="00677AF3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. Антон Лосенко, Иван Фирсов;</w:t>
      </w:r>
    </w:p>
    <w:p w:rsidR="00677AF3" w:rsidRPr="00677AF3" w:rsidRDefault="00677AF3" w:rsidP="00677AF3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в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. Иван Вишняков, Иван Аргунов.</w:t>
      </w:r>
    </w:p>
    <w:p w:rsidR="00677AF3" w:rsidRPr="00677AF3" w:rsidRDefault="00677AF3" w:rsidP="00677AF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677AF3" w:rsidRPr="00677AF3" w:rsidRDefault="00677AF3" w:rsidP="00677AF3">
      <w:pPr>
        <w:tabs>
          <w:tab w:val="num" w:pos="-360"/>
          <w:tab w:val="num" w:pos="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7. Назовите основоположника русской пейзажной живописи:</w:t>
      </w:r>
    </w:p>
    <w:p w:rsidR="00677AF3" w:rsidRPr="00677AF3" w:rsidRDefault="00677AF3" w:rsidP="00677AF3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а. А. Тропинин;</w:t>
      </w:r>
    </w:p>
    <w:p w:rsidR="00677AF3" w:rsidRPr="00677AF3" w:rsidRDefault="00677AF3" w:rsidP="00677AF3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. А. Лосенко;</w:t>
      </w:r>
    </w:p>
    <w:p w:rsidR="00677AF3" w:rsidRPr="00677AF3" w:rsidRDefault="00677AF3" w:rsidP="00677AF3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в. Ф. Алексеев.</w:t>
      </w:r>
    </w:p>
    <w:p w:rsidR="00677AF3" w:rsidRPr="00677AF3" w:rsidRDefault="00677AF3" w:rsidP="00677AF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677AF3" w:rsidRPr="00677AF3" w:rsidRDefault="00677AF3" w:rsidP="00677AF3">
      <w:pPr>
        <w:tabs>
          <w:tab w:val="num" w:pos="-180"/>
          <w:tab w:val="num" w:pos="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8. Автор «Библейских эскизов»:</w:t>
      </w:r>
    </w:p>
    <w:p w:rsidR="00677AF3" w:rsidRPr="00677AF3" w:rsidRDefault="00677AF3" w:rsidP="00677AF3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а. Андрей Иванов;</w:t>
      </w:r>
    </w:p>
    <w:p w:rsidR="00677AF3" w:rsidRPr="00677AF3" w:rsidRDefault="00677AF3" w:rsidP="00677AF3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. Александр Иванов;</w:t>
      </w:r>
    </w:p>
    <w:p w:rsidR="00677AF3" w:rsidRPr="00677AF3" w:rsidRDefault="00677AF3" w:rsidP="00677AF3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в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Сергей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Иванов.</w:t>
      </w:r>
    </w:p>
    <w:p w:rsidR="00677AF3" w:rsidRPr="00677AF3" w:rsidRDefault="00677AF3" w:rsidP="00677AF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677AF3" w:rsidRPr="00677AF3" w:rsidRDefault="00677AF3" w:rsidP="00677AF3">
      <w:pPr>
        <w:tabs>
          <w:tab w:val="num" w:pos="-180"/>
          <w:tab w:val="num" w:pos="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9. Кто из художников </w:t>
      </w:r>
      <w:r w:rsidRPr="00677AF3">
        <w:rPr>
          <w:rFonts w:ascii="Times New Roman" w:eastAsiaTheme="minorHAnsi" w:hAnsi="Times New Roman" w:cs="Times New Roman"/>
          <w:sz w:val="24"/>
          <w:szCs w:val="24"/>
        </w:rPr>
        <w:t>I</w:t>
      </w: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пол. </w:t>
      </w: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</w:rPr>
        <w:t>XIX</w:t>
      </w: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в. в своём имении открыл художественную школу?</w:t>
      </w:r>
      <w:proofErr w:type="gramEnd"/>
    </w:p>
    <w:p w:rsidR="00677AF3" w:rsidRPr="00677AF3" w:rsidRDefault="00677AF3" w:rsidP="00677AF3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а. К. Брюллов;</w:t>
      </w:r>
    </w:p>
    <w:p w:rsidR="00677AF3" w:rsidRPr="00677AF3" w:rsidRDefault="00677AF3" w:rsidP="00677AF3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. А. Венецианов</w:t>
      </w:r>
    </w:p>
    <w:p w:rsidR="00677AF3" w:rsidRPr="00677AF3" w:rsidRDefault="00677AF3" w:rsidP="00677AF3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>в. О. Кипренский</w:t>
      </w:r>
    </w:p>
    <w:p w:rsidR="00677AF3" w:rsidRPr="00677AF3" w:rsidRDefault="00677AF3" w:rsidP="00677AF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10. Кто был заказчиком портретной галереи деятелей русской культуры, выполненной передвижниками:</w:t>
      </w:r>
    </w:p>
    <w:p w:rsidR="00677AF3" w:rsidRPr="00677AF3" w:rsidRDefault="00677AF3" w:rsidP="00677AF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а. К. Крамской;</w:t>
      </w:r>
    </w:p>
    <w:p w:rsidR="00677AF3" w:rsidRPr="00677AF3" w:rsidRDefault="00677AF3" w:rsidP="00677AF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. Императорский дом;</w:t>
      </w:r>
    </w:p>
    <w:p w:rsidR="00677AF3" w:rsidRPr="00677AF3" w:rsidRDefault="00677AF3" w:rsidP="00677AF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>в. П. Третьяков.</w:t>
      </w:r>
    </w:p>
    <w:p w:rsidR="00677AF3" w:rsidRPr="00677AF3" w:rsidRDefault="00677AF3" w:rsidP="00677AF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Тесты на проверку знания зрительного материала.</w:t>
      </w:r>
    </w:p>
    <w:p w:rsidR="00677AF3" w:rsidRPr="00677AF3" w:rsidRDefault="00677AF3" w:rsidP="00677AF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77AF3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На протяжении всего периода освоения дисциплины «История искусств» (1,2,3 семестры) студентам, для проверки знания зрительного материала, т.е. «картинок» с изображением произведений искусства: архитектурные и скульптурные памятники, произведения графики и живописи, произведения декоративно-прикладного искусства, предоставляется иллюстративный ряд, который необходимо узнать. После демонстрации каждой картинки в тесте студент должен записать: период или направление, к которому можно отнести данный памятник искусства, название памятника, автора, время создания, место, где он хранится. </w:t>
      </w:r>
    </w:p>
    <w:p w:rsidR="00677AF3" w:rsidRPr="00677AF3" w:rsidRDefault="00677AF3" w:rsidP="00677AF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677AF3" w:rsidRPr="00677AF3" w:rsidRDefault="00677AF3" w:rsidP="00677AF3">
      <w:pPr>
        <w:keepNext/>
        <w:widowControl w:val="0"/>
        <w:spacing w:before="240" w:after="12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Приложение 2</w:t>
      </w:r>
    </w:p>
    <w:p w:rsidR="00677AF3" w:rsidRPr="00677AF3" w:rsidRDefault="00677AF3" w:rsidP="00677AF3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 Оценочные средства для проведения промежуточной аттестации</w:t>
      </w: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583"/>
        <w:gridCol w:w="5387"/>
      </w:tblGrid>
      <w:tr w:rsidR="00677AF3" w:rsidRPr="00677AF3" w:rsidTr="00CE3D5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77AF3" w:rsidRPr="00677AF3" w:rsidRDefault="00677AF3" w:rsidP="0067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77AF3" w:rsidRPr="00677AF3" w:rsidRDefault="00677AF3" w:rsidP="0067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77AF3" w:rsidRPr="00677AF3" w:rsidRDefault="00677AF3" w:rsidP="0067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677AF3" w:rsidRPr="00DA1141" w:rsidTr="00CE3D5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7AF3" w:rsidRPr="00677AF3" w:rsidRDefault="00677AF3" w:rsidP="0067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677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ОК</w:t>
            </w:r>
            <w:proofErr w:type="gramEnd"/>
            <w:r w:rsidRPr="00677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- 5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677AF3" w:rsidRPr="00DA1141" w:rsidTr="00CE3D5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7AF3" w:rsidRPr="00677AF3" w:rsidRDefault="00677AF3" w:rsidP="0067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7AF3" w:rsidRPr="00677AF3" w:rsidRDefault="00677AF3" w:rsidP="00677AF3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закономерности и особенности развития художественного процесса;</w:t>
            </w:r>
          </w:p>
          <w:p w:rsidR="00677AF3" w:rsidRPr="00677AF3" w:rsidRDefault="00677AF3" w:rsidP="0067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различные подходы к оценке и периодизации всемирной и отечественной истории искусств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77AF3" w:rsidRPr="00677AF3" w:rsidRDefault="00677AF3" w:rsidP="00677AF3">
            <w:pPr>
              <w:suppressAutoHyphens/>
              <w:spacing w:after="0" w:line="240" w:lineRule="auto"/>
              <w:ind w:left="7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Перечень теоретических вопросов к экзамену (1 семестр)</w:t>
            </w:r>
          </w:p>
          <w:p w:rsidR="00677AF3" w:rsidRPr="00677AF3" w:rsidRDefault="00677AF3" w:rsidP="00677AF3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Первобытное искусство. Основные периоды</w:t>
            </w:r>
          </w:p>
          <w:p w:rsidR="00677AF3" w:rsidRPr="00677AF3" w:rsidRDefault="00677AF3" w:rsidP="00677AF3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Период палеолит. Живопись. Мобильное искусство </w:t>
            </w:r>
          </w:p>
          <w:p w:rsidR="00677AF3" w:rsidRPr="00677AF3" w:rsidRDefault="00677AF3" w:rsidP="00677AF3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Общая характеристика искусства Древнего Египта</w:t>
            </w:r>
          </w:p>
          <w:p w:rsidR="00677AF3" w:rsidRPr="00677AF3" w:rsidRDefault="00677AF3" w:rsidP="00677AF3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Искусство эпохи Эхнатона</w:t>
            </w:r>
          </w:p>
          <w:p w:rsidR="00677AF3" w:rsidRPr="00677AF3" w:rsidRDefault="00677AF3" w:rsidP="00677AF3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Фиванские храмы</w:t>
            </w:r>
          </w:p>
          <w:p w:rsidR="00677AF3" w:rsidRPr="00677AF3" w:rsidRDefault="00677AF3" w:rsidP="00677AF3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Искусство </w:t>
            </w:r>
            <w:proofErr w:type="gramStart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Древнего</w:t>
            </w:r>
            <w:proofErr w:type="gramEnd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Двуречья</w:t>
            </w:r>
            <w:proofErr w:type="spellEnd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 Основные этапы. Ассирийские рельефы</w:t>
            </w:r>
          </w:p>
          <w:p w:rsidR="00677AF3" w:rsidRPr="00677AF3" w:rsidRDefault="00677AF3" w:rsidP="00677AF3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Общая характеристика Эгейского искусства</w:t>
            </w:r>
          </w:p>
          <w:p w:rsidR="00677AF3" w:rsidRPr="00677AF3" w:rsidRDefault="00677AF3" w:rsidP="00677AF3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Общая характеристика искусства Древней Греции</w:t>
            </w:r>
          </w:p>
          <w:p w:rsidR="00677AF3" w:rsidRPr="00677AF3" w:rsidRDefault="00677AF3" w:rsidP="00677AF3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Греческий ордер </w:t>
            </w:r>
          </w:p>
          <w:p w:rsidR="00677AF3" w:rsidRPr="00677AF3" w:rsidRDefault="00677AF3" w:rsidP="00677AF3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Искусство греческой классики. Мирон и </w:t>
            </w:r>
            <w:proofErr w:type="spellStart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Поликлет</w:t>
            </w:r>
            <w:proofErr w:type="spellEnd"/>
          </w:p>
          <w:p w:rsidR="00677AF3" w:rsidRPr="00677AF3" w:rsidRDefault="00677AF3" w:rsidP="00677AF3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Ансамбль афинского Акрополя. Фидий</w:t>
            </w:r>
          </w:p>
          <w:p w:rsidR="00677AF3" w:rsidRPr="00677AF3" w:rsidRDefault="00677AF3" w:rsidP="00677AF3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Общая характеристика этрусского искусства</w:t>
            </w:r>
          </w:p>
          <w:p w:rsidR="00677AF3" w:rsidRPr="00677AF3" w:rsidRDefault="00677AF3" w:rsidP="00677AF3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Общая характеристика искусства Древнего Рима</w:t>
            </w:r>
          </w:p>
          <w:p w:rsidR="00677AF3" w:rsidRPr="00677AF3" w:rsidRDefault="00677AF3" w:rsidP="00677AF3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 Архитектура Древнего Рима. Колизей. Пантеон</w:t>
            </w:r>
          </w:p>
          <w:p w:rsidR="00677AF3" w:rsidRPr="00677AF3" w:rsidRDefault="00677AF3" w:rsidP="00677AF3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Римский скульптурный портрет</w:t>
            </w:r>
          </w:p>
          <w:p w:rsidR="00677AF3" w:rsidRPr="00677AF3" w:rsidRDefault="00677AF3" w:rsidP="00677AF3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Фаюмский</w:t>
            </w:r>
            <w:proofErr w:type="spellEnd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портрет</w:t>
            </w:r>
          </w:p>
          <w:p w:rsidR="00677AF3" w:rsidRPr="00677AF3" w:rsidRDefault="00677AF3" w:rsidP="00677AF3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Общая характеристика византийского искусства</w:t>
            </w:r>
          </w:p>
          <w:p w:rsidR="00677AF3" w:rsidRPr="00677AF3" w:rsidRDefault="00677AF3" w:rsidP="00677AF3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Собор св. Софии в Константинополе. Крестово-купольный храм</w:t>
            </w:r>
          </w:p>
          <w:p w:rsidR="00677AF3" w:rsidRPr="00677AF3" w:rsidRDefault="00677AF3" w:rsidP="00677AF3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Византийские мозаики. Византийские иконы</w:t>
            </w:r>
          </w:p>
          <w:p w:rsidR="00677AF3" w:rsidRPr="00677AF3" w:rsidRDefault="00677AF3" w:rsidP="00677AF3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Романский стиль в искусстве Западной Европы </w:t>
            </w:r>
          </w:p>
          <w:p w:rsidR="00677AF3" w:rsidRPr="00677AF3" w:rsidRDefault="00677AF3" w:rsidP="00677AF3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Романская архитектура. Базилика</w:t>
            </w:r>
          </w:p>
          <w:p w:rsidR="00677AF3" w:rsidRPr="00677AF3" w:rsidRDefault="00677AF3" w:rsidP="00677AF3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Готический стиль в искусстве Западной Европы</w:t>
            </w:r>
          </w:p>
          <w:p w:rsidR="00677AF3" w:rsidRPr="00677AF3" w:rsidRDefault="00677AF3" w:rsidP="00677AF3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Готическая конструкция</w:t>
            </w:r>
          </w:p>
          <w:p w:rsidR="00677AF3" w:rsidRPr="00677AF3" w:rsidRDefault="00677AF3" w:rsidP="00677AF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Общая характеристика искусства итальянского Возрождения</w:t>
            </w:r>
          </w:p>
          <w:p w:rsidR="00677AF3" w:rsidRPr="00677AF3" w:rsidRDefault="00677AF3" w:rsidP="00677AF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Проторенессанс. </w:t>
            </w:r>
            <w:proofErr w:type="spellStart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Джотто</w:t>
            </w:r>
            <w:proofErr w:type="spellEnd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. Симоне Мартини</w:t>
            </w:r>
          </w:p>
          <w:p w:rsidR="00677AF3" w:rsidRPr="00677AF3" w:rsidRDefault="00677AF3" w:rsidP="00677AF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Архитектура итальянского Ренессанса</w:t>
            </w:r>
          </w:p>
          <w:p w:rsidR="00677AF3" w:rsidRPr="00677AF3" w:rsidRDefault="00677AF3" w:rsidP="00677AF3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Скульптура итальянского Ренессанса</w:t>
            </w:r>
          </w:p>
          <w:p w:rsidR="00677AF3" w:rsidRPr="00677AF3" w:rsidRDefault="00677AF3" w:rsidP="00677AF3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Общая характеристика искусства кватроченто. Живопись. Основные принципы</w:t>
            </w:r>
          </w:p>
          <w:p w:rsidR="00677AF3" w:rsidRPr="00677AF3" w:rsidRDefault="00677AF3" w:rsidP="00677AF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Леонардо да Винчи. Общая характеристика личности и творчества</w:t>
            </w:r>
          </w:p>
          <w:p w:rsidR="00677AF3" w:rsidRPr="00677AF3" w:rsidRDefault="00677AF3" w:rsidP="00677AF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Рафаэль. Общая характеристика творчества</w:t>
            </w:r>
          </w:p>
          <w:p w:rsidR="00677AF3" w:rsidRPr="00677AF3" w:rsidRDefault="00677AF3" w:rsidP="00677AF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Микеланджело. Общая характеристика творчества</w:t>
            </w:r>
          </w:p>
          <w:p w:rsidR="00677AF3" w:rsidRPr="00677AF3" w:rsidRDefault="00677AF3" w:rsidP="00677AF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Венецианская школа живописи XV – XVI вв.</w:t>
            </w:r>
          </w:p>
          <w:p w:rsidR="00677AF3" w:rsidRPr="00677AF3" w:rsidRDefault="00677AF3" w:rsidP="00677AF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ru-RU"/>
              </w:rPr>
              <w:t xml:space="preserve"> Живопись Нидерландов XV века</w:t>
            </w:r>
          </w:p>
          <w:p w:rsidR="00677AF3" w:rsidRPr="00677AF3" w:rsidRDefault="00677AF3" w:rsidP="00677AF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ru-RU"/>
              </w:rPr>
              <w:t xml:space="preserve"> Питер Брейгель Мужицкий. Общая характеристика творчества</w:t>
            </w:r>
          </w:p>
          <w:p w:rsidR="00677AF3" w:rsidRPr="00677AF3" w:rsidRDefault="00677AF3" w:rsidP="00677AF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ru-RU"/>
              </w:rPr>
              <w:t xml:space="preserve"> Альбрехт Дюрер. Живописные произведения. Гравюры</w:t>
            </w:r>
          </w:p>
          <w:p w:rsidR="00677AF3" w:rsidRPr="00677AF3" w:rsidRDefault="00677AF3" w:rsidP="00677AF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ru-RU"/>
              </w:rPr>
              <w:t xml:space="preserve"> Французский карандашный портрет</w:t>
            </w:r>
          </w:p>
          <w:p w:rsidR="00677AF3" w:rsidRPr="00677AF3" w:rsidRDefault="00677AF3" w:rsidP="00677AF3">
            <w:pPr>
              <w:widowControl w:val="0"/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left="720"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  <w:p w:rsidR="00677AF3" w:rsidRPr="00677AF3" w:rsidRDefault="00677AF3" w:rsidP="00677AF3">
            <w:pPr>
              <w:suppressAutoHyphens/>
              <w:spacing w:after="0" w:line="240" w:lineRule="auto"/>
              <w:ind w:left="7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Перечень теоретических вопросов к экзамену (3 семестр)</w:t>
            </w:r>
          </w:p>
          <w:p w:rsidR="00677AF3" w:rsidRPr="00677AF3" w:rsidRDefault="00677AF3" w:rsidP="00677A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Мане и импрессионизм во французской живописи. История. Основные принципы</w:t>
            </w:r>
          </w:p>
          <w:p w:rsidR="00677AF3" w:rsidRPr="00677AF3" w:rsidRDefault="00677AF3" w:rsidP="00677A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Пейзаж в живописи импрессионистов. К. Моне, К. </w:t>
            </w:r>
            <w:proofErr w:type="spellStart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Писсарро</w:t>
            </w:r>
            <w:proofErr w:type="spellEnd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А. </w:t>
            </w:r>
            <w:proofErr w:type="spellStart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Сислей</w:t>
            </w:r>
            <w:proofErr w:type="spellEnd"/>
          </w:p>
          <w:p w:rsidR="00677AF3" w:rsidRPr="00677AF3" w:rsidRDefault="00677AF3" w:rsidP="00677A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Неоимпрессионизм во французской живописи. Ж. </w:t>
            </w:r>
            <w:proofErr w:type="spellStart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Сёра</w:t>
            </w:r>
            <w:proofErr w:type="spellEnd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П. </w:t>
            </w:r>
            <w:proofErr w:type="spellStart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Синьяк</w:t>
            </w:r>
            <w:proofErr w:type="spellEnd"/>
          </w:p>
          <w:p w:rsidR="00677AF3" w:rsidRPr="00677AF3" w:rsidRDefault="00677AF3" w:rsidP="00677AF3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 Сезанн. Общая характеристика </w:t>
            </w: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творчества. Основные принципы </w:t>
            </w:r>
          </w:p>
          <w:p w:rsidR="00677AF3" w:rsidRPr="00677AF3" w:rsidRDefault="00677AF3" w:rsidP="00677A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Гоген. Символистские тенденции в творчестве</w:t>
            </w:r>
          </w:p>
          <w:p w:rsidR="00677AF3" w:rsidRPr="00677AF3" w:rsidRDefault="00677AF3" w:rsidP="00677AF3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В. Ван Гог. Жизнь и творчество. Письма</w:t>
            </w:r>
          </w:p>
          <w:p w:rsidR="00677AF3" w:rsidRPr="00677AF3" w:rsidRDefault="00677AF3" w:rsidP="00677A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Анри де Тулуз-Лотрек. Живопись. Графика. Плакат</w:t>
            </w:r>
          </w:p>
          <w:p w:rsidR="00677AF3" w:rsidRPr="00677AF3" w:rsidRDefault="00677AF3" w:rsidP="00677A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Символизм в зарубежном искусстве: группа «</w:t>
            </w:r>
            <w:proofErr w:type="spellStart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Наби</w:t>
            </w:r>
            <w:proofErr w:type="spellEnd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», Г. Моро. О. </w:t>
            </w:r>
            <w:proofErr w:type="spellStart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Редон</w:t>
            </w:r>
            <w:proofErr w:type="spellEnd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П. </w:t>
            </w:r>
            <w:proofErr w:type="spellStart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Пюви</w:t>
            </w:r>
            <w:proofErr w:type="spellEnd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Шаванн</w:t>
            </w:r>
            <w:proofErr w:type="spellEnd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677AF3" w:rsidRPr="00677AF3" w:rsidRDefault="00677AF3" w:rsidP="00677A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Модерн. Характеристика стиля. А. Гауди</w:t>
            </w:r>
          </w:p>
          <w:p w:rsidR="00677AF3" w:rsidRPr="00677AF3" w:rsidRDefault="00677AF3" w:rsidP="00677A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Фовизм в зарубежной живописи ХХ века</w:t>
            </w:r>
          </w:p>
          <w:p w:rsidR="00677AF3" w:rsidRPr="00677AF3" w:rsidRDefault="00677AF3" w:rsidP="00677A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 Матисс. Творческий путь. Капелла Четок в </w:t>
            </w:r>
            <w:proofErr w:type="spellStart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Вансе</w:t>
            </w:r>
            <w:proofErr w:type="spellEnd"/>
          </w:p>
          <w:p w:rsidR="00677AF3" w:rsidRPr="00677AF3" w:rsidRDefault="00677AF3" w:rsidP="00677A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Экспрессионизм в зарубежном искусстве ХХ века. Группы «Мост» и «Синий всадник»</w:t>
            </w:r>
          </w:p>
          <w:p w:rsidR="00677AF3" w:rsidRPr="00677AF3" w:rsidRDefault="00677AF3" w:rsidP="00677AF3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П. Пикассо. Основные этапы творческого пути</w:t>
            </w:r>
          </w:p>
          <w:p w:rsidR="00677AF3" w:rsidRPr="00677AF3" w:rsidRDefault="00677AF3" w:rsidP="00677A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Кубизм в зарубежном искусстве ХХ века. Ж. Брак</w:t>
            </w:r>
          </w:p>
          <w:p w:rsidR="00677AF3" w:rsidRPr="00677AF3" w:rsidRDefault="00677AF3" w:rsidP="00677A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«Парижская школа» А. Модильяни, Х. </w:t>
            </w:r>
            <w:proofErr w:type="spellStart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Сутин</w:t>
            </w:r>
            <w:proofErr w:type="spellEnd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М. Шагал</w:t>
            </w:r>
          </w:p>
          <w:p w:rsidR="00677AF3" w:rsidRPr="00677AF3" w:rsidRDefault="00677AF3" w:rsidP="00677A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Футуризм в зарубежном искусстве ХХ века</w:t>
            </w:r>
          </w:p>
          <w:p w:rsidR="00677AF3" w:rsidRPr="00677AF3" w:rsidRDefault="00677AF3" w:rsidP="00677A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Дадаизм и сюрреализм. М. Эрнст</w:t>
            </w:r>
          </w:p>
          <w:p w:rsidR="00677AF3" w:rsidRPr="00677AF3" w:rsidRDefault="00677AF3" w:rsidP="00677A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О. Роден. Общая характеристика творчества</w:t>
            </w:r>
          </w:p>
          <w:p w:rsidR="00677AF3" w:rsidRPr="00677AF3" w:rsidRDefault="00677AF3" w:rsidP="00677A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Основные тенденции развития зарубежной скульптуры ХХ века. Э.А. </w:t>
            </w:r>
            <w:proofErr w:type="spellStart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Бурдель</w:t>
            </w:r>
            <w:proofErr w:type="spellEnd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А. </w:t>
            </w:r>
            <w:proofErr w:type="spellStart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Майоль</w:t>
            </w:r>
            <w:proofErr w:type="spellEnd"/>
          </w:p>
          <w:p w:rsidR="00677AF3" w:rsidRPr="00677AF3" w:rsidRDefault="00677AF3" w:rsidP="00677A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</w:t>
            </w:r>
            <w:proofErr w:type="spellEnd"/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Корбюзье и его роль в развитии архитектуры ХХ века</w:t>
            </w:r>
          </w:p>
          <w:p w:rsidR="00677AF3" w:rsidRPr="00677AF3" w:rsidRDefault="00677AF3" w:rsidP="00677AF3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Русская скульптура рубежа </w:t>
            </w: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</w:rPr>
              <w:t>XIX</w:t>
            </w: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-</w:t>
            </w: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</w:rPr>
              <w:t>XX</w:t>
            </w: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веков</w:t>
            </w:r>
          </w:p>
          <w:p w:rsidR="00677AF3" w:rsidRPr="00677AF3" w:rsidRDefault="00677AF3" w:rsidP="00677AF3">
            <w:pPr>
              <w:numPr>
                <w:ilvl w:val="0"/>
                <w:numId w:val="4"/>
              </w:numPr>
              <w:spacing w:after="0" w:line="240" w:lineRule="auto"/>
              <w:ind w:left="64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 А. Серов и М. А. Врубель. Тема «Демона» в творчестве Врубеля</w:t>
            </w:r>
          </w:p>
          <w:p w:rsidR="00677AF3" w:rsidRPr="00677AF3" w:rsidRDefault="00677AF3" w:rsidP="00677AF3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4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«Мир искусства» общая характеристика.  Личность С.П. Дягилева </w:t>
            </w:r>
          </w:p>
          <w:p w:rsidR="00677AF3" w:rsidRPr="00677AF3" w:rsidRDefault="00677AF3" w:rsidP="00677AF3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41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«Союз русских художников» (1903). М.В. Нестеров</w:t>
            </w:r>
          </w:p>
          <w:p w:rsidR="00677AF3" w:rsidRPr="00677AF3" w:rsidRDefault="00677AF3" w:rsidP="00677AF3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41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В.Э. Борисов-</w:t>
            </w:r>
            <w:proofErr w:type="spellStart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Мусатов</w:t>
            </w:r>
            <w:proofErr w:type="spellEnd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. «Голубая роза». </w:t>
            </w:r>
            <w:proofErr w:type="spellStart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П.Кузнецов</w:t>
            </w:r>
            <w:proofErr w:type="spellEnd"/>
          </w:p>
          <w:p w:rsidR="00677AF3" w:rsidRPr="00677AF3" w:rsidRDefault="00677AF3" w:rsidP="00677AF3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41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«Бубновый валет». Общая характеристика и эволюция творчества «</w:t>
            </w:r>
            <w:proofErr w:type="spellStart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бубнововалетцев</w:t>
            </w:r>
            <w:proofErr w:type="spellEnd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»</w:t>
            </w:r>
          </w:p>
          <w:p w:rsidR="00677AF3" w:rsidRPr="00677AF3" w:rsidRDefault="00677AF3" w:rsidP="00677AF3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41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Русский авангард 1910-х годов. Общая характеристика. М. Ларионов и Н. Гончарова.</w:t>
            </w:r>
          </w:p>
          <w:p w:rsidR="00677AF3" w:rsidRPr="00677AF3" w:rsidRDefault="00677AF3" w:rsidP="00677AF3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41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Русский авангард 1910-х годов. В.Е. Татлин и К.С. Малевич. П. Филонов.</w:t>
            </w:r>
          </w:p>
          <w:p w:rsidR="00677AF3" w:rsidRPr="00677AF3" w:rsidRDefault="00677AF3" w:rsidP="00677AF3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41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К.С. Петров-Водкин. Основные этапы творчества. </w:t>
            </w:r>
          </w:p>
          <w:p w:rsidR="00677AF3" w:rsidRPr="00677AF3" w:rsidRDefault="00677AF3" w:rsidP="00677AF3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41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АХРР. Общая характеристика</w:t>
            </w:r>
          </w:p>
          <w:p w:rsidR="00677AF3" w:rsidRPr="00677AF3" w:rsidRDefault="00677AF3" w:rsidP="00677AF3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41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lastRenderedPageBreak/>
              <w:t xml:space="preserve"> ОСТ. Общая характеристика. Д. </w:t>
            </w:r>
            <w:proofErr w:type="spellStart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Штеренберг</w:t>
            </w:r>
            <w:proofErr w:type="spellEnd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и А. Дейнека.</w:t>
            </w:r>
          </w:p>
          <w:p w:rsidR="00677AF3" w:rsidRPr="00677AF3" w:rsidRDefault="00677AF3" w:rsidP="00677AF3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41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Маковец</w:t>
            </w:r>
            <w:proofErr w:type="spellEnd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В.Чекрыгин</w:t>
            </w:r>
            <w:proofErr w:type="spellEnd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77AF3" w:rsidRPr="00677AF3" w:rsidRDefault="00677AF3" w:rsidP="00677AF3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41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Советская графика 1920-х г. В.А. Фаворский. Основные композиционные принципы.</w:t>
            </w:r>
          </w:p>
          <w:p w:rsidR="00677AF3" w:rsidRPr="00677AF3" w:rsidRDefault="00677AF3" w:rsidP="00677A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Советская скульптура 20-х годов: </w:t>
            </w:r>
            <w:proofErr w:type="spellStart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И.Чайков</w:t>
            </w:r>
            <w:proofErr w:type="spellEnd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, И. </w:t>
            </w:r>
            <w:proofErr w:type="spellStart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Шадр</w:t>
            </w:r>
            <w:proofErr w:type="spellEnd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, С. Лебедева</w:t>
            </w:r>
          </w:p>
          <w:p w:rsidR="00677AF3" w:rsidRPr="00677AF3" w:rsidRDefault="00677AF3" w:rsidP="00677AF3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Феномен советского искусства 30-х годов. Социалистический реализм.  </w:t>
            </w:r>
          </w:p>
          <w:p w:rsidR="00677AF3" w:rsidRPr="00677AF3" w:rsidRDefault="00677AF3" w:rsidP="00677AF3">
            <w:pPr>
              <w:suppressAutoHyphens/>
              <w:ind w:left="72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В. И. Мухина и П. Корин</w:t>
            </w:r>
          </w:p>
          <w:p w:rsidR="00677AF3" w:rsidRPr="00677AF3" w:rsidRDefault="00677AF3" w:rsidP="00677AF3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Советское искусство периода Великой Отечественной войны и послевоенных лет</w:t>
            </w:r>
          </w:p>
          <w:p w:rsidR="00677AF3" w:rsidRPr="00677AF3" w:rsidRDefault="00677AF3" w:rsidP="00677AF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«Суровый стиль» в советском искусстве начала 60-х годов. В. Попков и Е. Моисеенко</w:t>
            </w:r>
          </w:p>
          <w:p w:rsidR="00677AF3" w:rsidRPr="00677AF3" w:rsidRDefault="00677AF3" w:rsidP="00677AF3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Советские живописцы 1970-х годов </w:t>
            </w:r>
          </w:p>
          <w:p w:rsidR="00677AF3" w:rsidRPr="00677AF3" w:rsidRDefault="00677AF3" w:rsidP="00677AF3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Художники советского андеграунда (В. </w:t>
            </w:r>
            <w:proofErr w:type="spellStart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Сидур</w:t>
            </w:r>
            <w:proofErr w:type="spellEnd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, А. Зверев, Д. </w:t>
            </w:r>
            <w:proofErr w:type="spellStart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Краснопевцев</w:t>
            </w:r>
            <w:proofErr w:type="spellEnd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)</w:t>
            </w:r>
          </w:p>
          <w:p w:rsidR="00677AF3" w:rsidRPr="00677AF3" w:rsidRDefault="00677AF3" w:rsidP="00677AF3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Художники русского зарубежья (Э. Неизвестный, М. Шемякин, О. </w:t>
            </w:r>
            <w:proofErr w:type="spellStart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Целков</w:t>
            </w:r>
            <w:proofErr w:type="spellEnd"/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677AF3" w:rsidRPr="00677AF3" w:rsidTr="00CE3D5F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7AF3" w:rsidRPr="00677AF3" w:rsidRDefault="00677AF3" w:rsidP="0067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7AF3" w:rsidRPr="00677AF3" w:rsidRDefault="00677AF3" w:rsidP="00677AF3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осмысливать процессы, события и явления в искусстве в их динамике и взаимосвязи;</w:t>
            </w:r>
          </w:p>
          <w:p w:rsidR="00677AF3" w:rsidRPr="00677AF3" w:rsidRDefault="00677AF3" w:rsidP="00677AF3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применять полученные в ходе изучения дисциплины знания в профессиональной деятельности и использовать их на междисциплинарном уровне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77AF3" w:rsidRPr="00677AF3" w:rsidRDefault="00677AF3" w:rsidP="00677AF3">
            <w:pPr>
              <w:spacing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В результате выполнения контрольных и тестовых работ уметь определять художественный стиль произведений пространственных и пластических искусств.</w:t>
            </w:r>
          </w:p>
          <w:p w:rsidR="00677AF3" w:rsidRPr="00677AF3" w:rsidRDefault="00677AF3" w:rsidP="00677AF3">
            <w:pPr>
              <w:spacing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Сопоставьте памятники культуры и художественные стили: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94"/>
              <w:gridCol w:w="2233"/>
            </w:tblGrid>
            <w:tr w:rsidR="00677AF3" w:rsidRPr="00677AF3" w:rsidTr="00CE3D5F">
              <w:tc>
                <w:tcPr>
                  <w:tcW w:w="5136" w:type="dxa"/>
                  <w:shd w:val="clear" w:color="auto" w:fill="auto"/>
                </w:tcPr>
                <w:p w:rsidR="00677AF3" w:rsidRPr="00677AF3" w:rsidRDefault="00677AF3" w:rsidP="00677AF3">
                  <w:pPr>
                    <w:spacing w:line="240" w:lineRule="auto"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</w:pPr>
                  <w:r w:rsidRPr="00677AF3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 xml:space="preserve">а) Собор Парижской Богоматери;                      </w:t>
                  </w:r>
                </w:p>
              </w:tc>
              <w:tc>
                <w:tcPr>
                  <w:tcW w:w="4072" w:type="dxa"/>
                  <w:shd w:val="clear" w:color="auto" w:fill="auto"/>
                </w:tcPr>
                <w:p w:rsidR="00677AF3" w:rsidRPr="00677AF3" w:rsidRDefault="00677AF3" w:rsidP="00677AF3">
                  <w:pPr>
                    <w:spacing w:line="240" w:lineRule="auto"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</w:pPr>
                  <w:r w:rsidRPr="00677AF3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>1) Египетский стиль;</w:t>
                  </w:r>
                </w:p>
              </w:tc>
            </w:tr>
            <w:tr w:rsidR="00677AF3" w:rsidRPr="00677AF3" w:rsidTr="00CE3D5F">
              <w:tc>
                <w:tcPr>
                  <w:tcW w:w="5136" w:type="dxa"/>
                  <w:shd w:val="clear" w:color="auto" w:fill="auto"/>
                </w:tcPr>
                <w:p w:rsidR="00677AF3" w:rsidRPr="00677AF3" w:rsidRDefault="00677AF3" w:rsidP="00677AF3">
                  <w:pPr>
                    <w:spacing w:line="240" w:lineRule="auto"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</w:pPr>
                  <w:r w:rsidRPr="00677AF3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>б) здание Венского Сецессиона;</w:t>
                  </w:r>
                </w:p>
              </w:tc>
              <w:tc>
                <w:tcPr>
                  <w:tcW w:w="4072" w:type="dxa"/>
                  <w:shd w:val="clear" w:color="auto" w:fill="auto"/>
                </w:tcPr>
                <w:p w:rsidR="00677AF3" w:rsidRPr="00677AF3" w:rsidRDefault="00677AF3" w:rsidP="00677AF3">
                  <w:pPr>
                    <w:spacing w:line="240" w:lineRule="auto"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</w:pPr>
                  <w:r w:rsidRPr="00677AF3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>2) Романский стиль;</w:t>
                  </w:r>
                </w:p>
              </w:tc>
            </w:tr>
            <w:tr w:rsidR="00677AF3" w:rsidRPr="00677AF3" w:rsidTr="00CE3D5F">
              <w:tc>
                <w:tcPr>
                  <w:tcW w:w="5136" w:type="dxa"/>
                  <w:shd w:val="clear" w:color="auto" w:fill="auto"/>
                </w:tcPr>
                <w:p w:rsidR="00677AF3" w:rsidRPr="00677AF3" w:rsidRDefault="00677AF3" w:rsidP="00677AF3">
                  <w:pPr>
                    <w:spacing w:line="240" w:lineRule="auto"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</w:pPr>
                  <w:r w:rsidRPr="00677AF3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>в) здание Главного штаба  г. Санкт-Петербург;</w:t>
                  </w:r>
                </w:p>
              </w:tc>
              <w:tc>
                <w:tcPr>
                  <w:tcW w:w="4072" w:type="dxa"/>
                  <w:shd w:val="clear" w:color="auto" w:fill="auto"/>
                </w:tcPr>
                <w:p w:rsidR="00677AF3" w:rsidRPr="00677AF3" w:rsidRDefault="00677AF3" w:rsidP="00677AF3">
                  <w:pPr>
                    <w:spacing w:line="240" w:lineRule="auto"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</w:pPr>
                  <w:r w:rsidRPr="00677AF3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>3) Готический стиль;</w:t>
                  </w:r>
                </w:p>
              </w:tc>
            </w:tr>
            <w:tr w:rsidR="00677AF3" w:rsidRPr="00677AF3" w:rsidTr="00CE3D5F">
              <w:tc>
                <w:tcPr>
                  <w:tcW w:w="5136" w:type="dxa"/>
                  <w:shd w:val="clear" w:color="auto" w:fill="auto"/>
                </w:tcPr>
                <w:p w:rsidR="00677AF3" w:rsidRPr="00677AF3" w:rsidRDefault="00677AF3" w:rsidP="00677AF3">
                  <w:pPr>
                    <w:spacing w:line="240" w:lineRule="auto"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</w:pPr>
                  <w:r w:rsidRPr="00677AF3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 xml:space="preserve">г) Храм царицы </w:t>
                  </w:r>
                  <w:proofErr w:type="spellStart"/>
                  <w:r w:rsidRPr="00677AF3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>Хатшепсут</w:t>
                  </w:r>
                  <w:proofErr w:type="spellEnd"/>
                  <w:r w:rsidRPr="00677AF3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>;</w:t>
                  </w:r>
                </w:p>
              </w:tc>
              <w:tc>
                <w:tcPr>
                  <w:tcW w:w="4072" w:type="dxa"/>
                  <w:shd w:val="clear" w:color="auto" w:fill="auto"/>
                </w:tcPr>
                <w:p w:rsidR="00677AF3" w:rsidRPr="00677AF3" w:rsidRDefault="00677AF3" w:rsidP="00677AF3">
                  <w:pPr>
                    <w:spacing w:line="240" w:lineRule="auto"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</w:pPr>
                  <w:r w:rsidRPr="00677AF3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>4) стиль Модерн;</w:t>
                  </w:r>
                </w:p>
              </w:tc>
            </w:tr>
            <w:tr w:rsidR="00677AF3" w:rsidRPr="00677AF3" w:rsidTr="00CE3D5F">
              <w:tc>
                <w:tcPr>
                  <w:tcW w:w="5136" w:type="dxa"/>
                  <w:shd w:val="clear" w:color="auto" w:fill="auto"/>
                </w:tcPr>
                <w:p w:rsidR="00677AF3" w:rsidRPr="00677AF3" w:rsidRDefault="00677AF3" w:rsidP="00677AF3">
                  <w:pPr>
                    <w:spacing w:line="240" w:lineRule="auto"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</w:pPr>
                  <w:r w:rsidRPr="00677AF3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 xml:space="preserve">д) Церковь </w:t>
                  </w:r>
                  <w:proofErr w:type="spellStart"/>
                  <w:r w:rsidRPr="00677AF3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>Нотер</w:t>
                  </w:r>
                  <w:proofErr w:type="spellEnd"/>
                  <w:r w:rsidRPr="00677AF3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 xml:space="preserve"> Дам-ля-Гранд в Пуатье</w:t>
                  </w:r>
                </w:p>
              </w:tc>
              <w:tc>
                <w:tcPr>
                  <w:tcW w:w="4072" w:type="dxa"/>
                  <w:shd w:val="clear" w:color="auto" w:fill="auto"/>
                </w:tcPr>
                <w:p w:rsidR="00677AF3" w:rsidRPr="00677AF3" w:rsidRDefault="00677AF3" w:rsidP="00677AF3">
                  <w:pPr>
                    <w:spacing w:line="240" w:lineRule="auto"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</w:pPr>
                  <w:r w:rsidRPr="00677AF3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>5) стиль Ампир</w:t>
                  </w:r>
                </w:p>
              </w:tc>
            </w:tr>
          </w:tbl>
          <w:p w:rsidR="00677AF3" w:rsidRPr="00677AF3" w:rsidRDefault="00677AF3" w:rsidP="0067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</w:p>
        </w:tc>
      </w:tr>
      <w:tr w:rsidR="00677AF3" w:rsidRPr="00677AF3" w:rsidTr="00CE3D5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7AF3" w:rsidRPr="00677AF3" w:rsidRDefault="00677AF3" w:rsidP="0067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7AF3" w:rsidRPr="00677AF3" w:rsidRDefault="00677AF3" w:rsidP="00677AF3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x-none"/>
              </w:rPr>
            </w:pPr>
            <w:r w:rsidRPr="00677AF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</w:t>
            </w:r>
            <w:r w:rsidRPr="00677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навыками выражения и обоснования собственной позиции</w:t>
            </w:r>
            <w:r w:rsidRPr="00677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x-none"/>
              </w:rPr>
              <w:t xml:space="preserve"> в вопросах, связанных с культурными историческими процессами;</w:t>
            </w:r>
          </w:p>
          <w:p w:rsidR="00677AF3" w:rsidRPr="00677AF3" w:rsidRDefault="00677AF3" w:rsidP="0067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  <w:r w:rsidRPr="00677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навыками </w:t>
            </w: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анализа художественного произведения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77AF3" w:rsidRPr="00677AF3" w:rsidRDefault="00677AF3" w:rsidP="00677AF3">
            <w:pPr>
              <w:spacing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lastRenderedPageBreak/>
              <w:t xml:space="preserve">Владеть навыками сравнительного анализа произведений </w:t>
            </w:r>
            <w:r w:rsidRPr="00677AF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пространственных и пластических искусств разных исторических эпох (в результате выполнения контрольных и тестовых работ).</w:t>
            </w:r>
          </w:p>
          <w:p w:rsidR="00677AF3" w:rsidRPr="00677AF3" w:rsidRDefault="00677AF3" w:rsidP="00677AF3">
            <w:pPr>
              <w:spacing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Назовите авторов данного произведения (по </w:t>
            </w:r>
            <w:r w:rsidRPr="00677AF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lastRenderedPageBreak/>
              <w:t>иллюстрациям):</w:t>
            </w:r>
          </w:p>
          <w:p w:rsidR="00677AF3" w:rsidRPr="00677AF3" w:rsidRDefault="00677AF3" w:rsidP="00677AF3">
            <w:pPr>
              <w:spacing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а) «Сикстинская Мадонна»;</w:t>
            </w:r>
          </w:p>
          <w:p w:rsidR="00677AF3" w:rsidRPr="00677AF3" w:rsidRDefault="00677AF3" w:rsidP="00677AF3">
            <w:pPr>
              <w:spacing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б) статуя «Давида»;</w:t>
            </w:r>
          </w:p>
          <w:p w:rsidR="00677AF3" w:rsidRPr="00677AF3" w:rsidRDefault="00677AF3" w:rsidP="00677AF3">
            <w:pPr>
              <w:spacing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в) собор </w:t>
            </w:r>
            <w:proofErr w:type="spellStart"/>
            <w:r w:rsidRPr="00677AF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Саграда</w:t>
            </w:r>
            <w:proofErr w:type="spellEnd"/>
            <w:r w:rsidRPr="00677AF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 Фамилия г. Барселона;</w:t>
            </w:r>
          </w:p>
          <w:p w:rsidR="00677AF3" w:rsidRPr="00677AF3" w:rsidRDefault="00677AF3" w:rsidP="00677AF3">
            <w:pPr>
              <w:spacing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677AF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г) статуя «</w:t>
            </w:r>
            <w:proofErr w:type="spellStart"/>
            <w:r w:rsidRPr="00677AF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Дорифор</w:t>
            </w:r>
            <w:proofErr w:type="spellEnd"/>
            <w:r w:rsidRPr="00677AF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»;</w:t>
            </w:r>
          </w:p>
          <w:p w:rsidR="00677AF3" w:rsidRPr="00677AF3" w:rsidRDefault="00677AF3" w:rsidP="0067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д) «Красные виноградники», </w:t>
            </w:r>
            <w:proofErr w:type="spellStart"/>
            <w:r w:rsidRPr="00677AF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х.м</w:t>
            </w:r>
            <w:proofErr w:type="spellEnd"/>
            <w:r w:rsidRPr="00677AF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., ГМИИ им. А.С. Пушкина</w:t>
            </w:r>
          </w:p>
        </w:tc>
      </w:tr>
      <w:tr w:rsidR="00677AF3" w:rsidRPr="00DA1141" w:rsidTr="00CE3D5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7AF3" w:rsidRPr="00677AF3" w:rsidRDefault="00677AF3" w:rsidP="0067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 xml:space="preserve">ПК – 12 способностью применять методы научных исследований при создании </w:t>
            </w:r>
            <w:proofErr w:type="gramStart"/>
            <w:r w:rsidRPr="00677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дизайн-проектов</w:t>
            </w:r>
            <w:proofErr w:type="gramEnd"/>
            <w:r w:rsidRPr="00677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и обосновывать новизну собственных концептуальных решений</w:t>
            </w:r>
          </w:p>
        </w:tc>
      </w:tr>
      <w:tr w:rsidR="00677AF3" w:rsidRPr="00DA1141" w:rsidTr="00CE3D5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7AF3" w:rsidRPr="00677AF3" w:rsidRDefault="00677AF3" w:rsidP="0067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7AF3" w:rsidRPr="00677AF3" w:rsidRDefault="00677AF3" w:rsidP="0067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lang w:val="ru-RU" w:eastAsia="ru-RU"/>
              </w:rPr>
              <w:t>-  методы научных исследований и способы анализа художественных произведений для создания дизайн проектов;</w:t>
            </w:r>
          </w:p>
          <w:p w:rsidR="00677AF3" w:rsidRPr="00677AF3" w:rsidRDefault="00677AF3" w:rsidP="0067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lang w:val="ru-RU" w:eastAsia="ru-RU"/>
              </w:rPr>
              <w:t>- способы систематизации подготовительного материала в рамках ведения научного исследования при создании дизайн - проектов.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77AF3" w:rsidRPr="00677AF3" w:rsidRDefault="00677AF3" w:rsidP="0067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Особенности поиска источников для сбора научной информации по вопросам истории искусств: литературные источники, Интернет - источники</w:t>
            </w:r>
          </w:p>
        </w:tc>
      </w:tr>
      <w:tr w:rsidR="00677AF3" w:rsidRPr="00DA1141" w:rsidTr="00CE3D5F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7AF3" w:rsidRPr="00677AF3" w:rsidRDefault="00677AF3" w:rsidP="0067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7AF3" w:rsidRPr="00677AF3" w:rsidRDefault="00677AF3" w:rsidP="0067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собирать, анализировать и систематизировать искусствоведческий материал при создании </w:t>
            </w:r>
            <w:proofErr w:type="gramStart"/>
            <w:r w:rsidRPr="00677AF3">
              <w:rPr>
                <w:rFonts w:ascii="Times New Roman" w:eastAsia="Times New Roman" w:hAnsi="Times New Roman" w:cs="Times New Roman"/>
                <w:lang w:val="ru-RU" w:eastAsia="ru-RU"/>
              </w:rPr>
              <w:t>дизайн-проектов</w:t>
            </w:r>
            <w:proofErr w:type="gram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77AF3" w:rsidRPr="00677AF3" w:rsidRDefault="00677AF3" w:rsidP="0067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Тестирование: узнавать</w:t>
            </w:r>
            <w:r w:rsidRPr="00677AF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памятники культуры и искусства, историческую эпоху, когда они были созданы, автора и стиль или художественное направление, к которому они относятся.</w:t>
            </w:r>
          </w:p>
        </w:tc>
      </w:tr>
      <w:tr w:rsidR="00677AF3" w:rsidRPr="00DA1141" w:rsidTr="00CE3D5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7AF3" w:rsidRPr="00677AF3" w:rsidRDefault="00677AF3" w:rsidP="0067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7AF3" w:rsidRPr="00677AF3" w:rsidRDefault="00677AF3" w:rsidP="00677AF3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lang w:val="ru-RU" w:eastAsia="ru-RU"/>
              </w:rPr>
              <w:t>- навыками работы с разноплановыми источниками;</w:t>
            </w:r>
          </w:p>
          <w:p w:rsidR="00677AF3" w:rsidRPr="00677AF3" w:rsidRDefault="00677AF3" w:rsidP="00677AF3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способностью к эффективному поиску информации в изучаемых областях знаний, ее анализу и систематизации;  </w:t>
            </w:r>
          </w:p>
          <w:p w:rsidR="00677AF3" w:rsidRPr="00677AF3" w:rsidRDefault="00677AF3" w:rsidP="0067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77AF3" w:rsidRPr="00677AF3" w:rsidRDefault="00677AF3" w:rsidP="00677AF3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77AF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области: с</w:t>
            </w:r>
            <w:r w:rsidRPr="00677A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оставление аннотированного списка сайтов освещающих вопросы по истории искусств</w:t>
            </w:r>
          </w:p>
        </w:tc>
      </w:tr>
    </w:tbl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677AF3" w:rsidRPr="00677AF3" w:rsidSect="00213F93">
          <w:pgSz w:w="11907" w:h="16840" w:code="9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дисциплине «История искусств» включает теоретические вопросы, позволяющие оценить уровень усвоения </w:t>
      </w: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обучающимися</w:t>
      </w:r>
      <w:proofErr w:type="gram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знаний проводится в форме зачета и экзамена.</w:t>
      </w: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Зачет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данной дисциплине проводится в устной форме по теоретическим вопросам.</w:t>
      </w: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Экзамен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данной дисциплине проводится в устной форме по экзаменационным билетам, каждый из которых включает 2 теоретических вопроса. </w:t>
      </w: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экзамена:</w:t>
      </w: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демонстрирует высокий уровень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компетенций, всестороннее, систематическое и глубокое знание учебного материала. </w:t>
      </w: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демонстрирует средний уровень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основные знания, умения освоены, но допускаются незначительные ошибки.</w:t>
      </w: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демонстрирует пороговый уровень </w:t>
      </w:r>
      <w:proofErr w:type="spell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навыков.</w:t>
      </w: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</w:t>
      </w:r>
      <w:proofErr w:type="gramStart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proofErr w:type="gramEnd"/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677AF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677A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677AF3" w:rsidRPr="00677AF3" w:rsidRDefault="00677AF3" w:rsidP="00677A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77AF3" w:rsidRPr="00677AF3" w:rsidRDefault="00677AF3" w:rsidP="00677AF3">
      <w:pPr>
        <w:rPr>
          <w:rFonts w:eastAsiaTheme="minorHAnsi"/>
          <w:lang w:val="ru-RU"/>
        </w:rPr>
      </w:pPr>
    </w:p>
    <w:p w:rsidR="00FB3453" w:rsidRPr="000101A9" w:rsidRDefault="00FB3453">
      <w:pPr>
        <w:rPr>
          <w:lang w:val="ru-RU"/>
        </w:rPr>
      </w:pPr>
    </w:p>
    <w:sectPr w:rsidR="00FB3453" w:rsidRPr="000101A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CA6076B"/>
    <w:multiLevelType w:val="hybridMultilevel"/>
    <w:tmpl w:val="2646905C"/>
    <w:lvl w:ilvl="0" w:tplc="884066E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A7631"/>
    <w:multiLevelType w:val="hybridMultilevel"/>
    <w:tmpl w:val="844AB02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54F8B"/>
    <w:multiLevelType w:val="hybridMultilevel"/>
    <w:tmpl w:val="B750120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101A9"/>
    <w:rsid w:val="0002418B"/>
    <w:rsid w:val="00116716"/>
    <w:rsid w:val="001F0BC7"/>
    <w:rsid w:val="00677AF3"/>
    <w:rsid w:val="00C23868"/>
    <w:rsid w:val="00D31453"/>
    <w:rsid w:val="00DA1141"/>
    <w:rsid w:val="00E209E2"/>
    <w:rsid w:val="00FB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6438</Words>
  <Characters>36698</Characters>
  <Application>Microsoft Office Word</Application>
  <DocSecurity>0</DocSecurity>
  <Lines>305</Lines>
  <Paragraphs>86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2019-2020_b54_03_01-СДб-19-3_14_plx_История искусств</dc:title>
  <dc:creator>FastReport.NET</dc:creator>
  <cp:lastModifiedBy>Admin</cp:lastModifiedBy>
  <cp:revision>6</cp:revision>
  <dcterms:created xsi:type="dcterms:W3CDTF">2020-09-24T15:48:00Z</dcterms:created>
  <dcterms:modified xsi:type="dcterms:W3CDTF">2020-11-10T15:17:00Z</dcterms:modified>
</cp:coreProperties>
</file>