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D1F" w:rsidRPr="00E57FBC" w:rsidRDefault="00B6034A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rPr>
          <w:noProof/>
        </w:rPr>
        <w:drawing>
          <wp:inline distT="0" distB="0" distL="0" distR="0">
            <wp:extent cx="5932805" cy="8388985"/>
            <wp:effectExtent l="0" t="0" r="0" b="0"/>
            <wp:docPr id="5" name="Рисунок 5" descr="C:\Users\And\AppData\Local\Microsoft\Windows\INetCache\Content.Word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\AppData\Local\Microsoft\Windows\INetCache\Content.Word\титул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D1F" w:rsidRPr="00E57FBC">
        <w:br w:type="page"/>
      </w:r>
    </w:p>
    <w:p w:rsidR="00545E92" w:rsidRPr="00E57FBC" w:rsidRDefault="00B6034A" w:rsidP="00545E9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74.35pt">
            <v:imagedata r:id="rId9" o:title="титул 2"/>
          </v:shape>
        </w:pict>
      </w:r>
    </w:p>
    <w:p w:rsidR="000839D7" w:rsidRPr="00E57FBC" w:rsidRDefault="00B6034A" w:rsidP="002F4052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2FFA07" wp14:editId="10D51AFA">
            <wp:extent cx="5770245" cy="8618220"/>
            <wp:effectExtent l="0" t="0" r="1905" b="0"/>
            <wp:docPr id="2" name="Рисунок 2" descr="Описание: 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C:\Users\And\Desktop\РПД_54.03.01_СДб-19-3\СДб-1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FBC">
        <w:rPr>
          <w:noProof/>
          <w:sz w:val="16"/>
          <w:szCs w:val="16"/>
        </w:rPr>
        <w:t xml:space="preserve"> </w:t>
      </w:r>
    </w:p>
    <w:p w:rsidR="000839D7" w:rsidRPr="00E57FBC" w:rsidRDefault="000839D7" w:rsidP="002F4052">
      <w:pPr>
        <w:pStyle w:val="1"/>
        <w:rPr>
          <w:rStyle w:val="FontStyle16"/>
          <w:b/>
          <w:bCs w:val="0"/>
          <w:sz w:val="24"/>
          <w:szCs w:val="24"/>
        </w:rPr>
      </w:pPr>
    </w:p>
    <w:p w:rsidR="002F4052" w:rsidRPr="00E57FBC" w:rsidRDefault="002F4052" w:rsidP="002F4052">
      <w:pPr>
        <w:pStyle w:val="1"/>
        <w:rPr>
          <w:rStyle w:val="FontStyle16"/>
          <w:b/>
          <w:bCs w:val="0"/>
          <w:sz w:val="24"/>
          <w:szCs w:val="24"/>
        </w:rPr>
      </w:pPr>
      <w:r w:rsidRPr="00E57FBC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2F4052" w:rsidRPr="00E57FBC" w:rsidRDefault="002F4052" w:rsidP="002F4052">
      <w:pPr>
        <w:rPr>
          <w:bCs/>
        </w:rPr>
      </w:pPr>
      <w:r w:rsidRPr="00E57FBC">
        <w:rPr>
          <w:rStyle w:val="FontStyle16"/>
          <w:b w:val="0"/>
          <w:sz w:val="24"/>
          <w:szCs w:val="24"/>
        </w:rPr>
        <w:t>Целью освоения дисциплины «</w:t>
      </w:r>
      <w:r w:rsidR="00545E92" w:rsidRPr="00E57FBC">
        <w:rPr>
          <w:rStyle w:val="FontStyle16"/>
          <w:b w:val="0"/>
          <w:sz w:val="24"/>
          <w:szCs w:val="24"/>
        </w:rPr>
        <w:t>История и типология архитектурных форм</w:t>
      </w:r>
      <w:r w:rsidRPr="00E57FBC">
        <w:rPr>
          <w:rStyle w:val="FontStyle16"/>
          <w:b w:val="0"/>
          <w:sz w:val="24"/>
          <w:szCs w:val="24"/>
        </w:rPr>
        <w:t xml:space="preserve">» является формирование способности </w:t>
      </w:r>
      <w:r w:rsidR="005B1A8A" w:rsidRPr="00E57FBC">
        <w:rPr>
          <w:rStyle w:val="FontStyle16"/>
          <w:b w:val="0"/>
          <w:sz w:val="24"/>
          <w:szCs w:val="24"/>
        </w:rPr>
        <w:t xml:space="preserve">определять типологию зданий и сооружений </w:t>
      </w:r>
      <w:r w:rsidR="003E11FE" w:rsidRPr="00E57FBC">
        <w:rPr>
          <w:rStyle w:val="FontStyle16"/>
          <w:b w:val="0"/>
          <w:sz w:val="24"/>
          <w:szCs w:val="24"/>
        </w:rPr>
        <w:t>и применять эти сведения в будущей</w:t>
      </w:r>
      <w:r w:rsidR="005B1A8A" w:rsidRPr="00E57FBC">
        <w:rPr>
          <w:rStyle w:val="FontStyle16"/>
          <w:b w:val="0"/>
          <w:sz w:val="24"/>
          <w:szCs w:val="24"/>
        </w:rPr>
        <w:t xml:space="preserve"> профессиональной деятельности. </w:t>
      </w:r>
    </w:p>
    <w:p w:rsidR="002F4052" w:rsidRPr="00E57FBC" w:rsidRDefault="002F4052" w:rsidP="002F4052">
      <w:pPr>
        <w:pStyle w:val="1"/>
        <w:jc w:val="left"/>
        <w:rPr>
          <w:rStyle w:val="FontStyle16"/>
          <w:b/>
          <w:sz w:val="24"/>
          <w:szCs w:val="24"/>
        </w:rPr>
      </w:pPr>
      <w:r w:rsidRPr="00E57FBC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E57FBC">
        <w:rPr>
          <w:rStyle w:val="FontStyle16"/>
          <w:b/>
          <w:sz w:val="24"/>
          <w:szCs w:val="24"/>
        </w:rPr>
        <w:br/>
        <w:t>подготовки  магистра</w:t>
      </w:r>
    </w:p>
    <w:p w:rsidR="002F4052" w:rsidRPr="00E57FBC" w:rsidRDefault="005B1A8A" w:rsidP="002F4052">
      <w:pPr>
        <w:rPr>
          <w:rStyle w:val="FontStyle16"/>
          <w:b w:val="0"/>
          <w:sz w:val="24"/>
          <w:szCs w:val="24"/>
        </w:rPr>
      </w:pPr>
      <w:r w:rsidRPr="00E57FBC">
        <w:rPr>
          <w:rStyle w:val="FontStyle16"/>
          <w:b w:val="0"/>
          <w:sz w:val="24"/>
          <w:szCs w:val="24"/>
        </w:rPr>
        <w:t>Дисциплина Б</w:t>
      </w:r>
      <w:proofErr w:type="gramStart"/>
      <w:r w:rsidRPr="00E57FBC">
        <w:rPr>
          <w:rStyle w:val="FontStyle16"/>
          <w:b w:val="0"/>
          <w:sz w:val="24"/>
          <w:szCs w:val="24"/>
        </w:rPr>
        <w:t>1</w:t>
      </w:r>
      <w:proofErr w:type="gramEnd"/>
      <w:r w:rsidRPr="00E57FBC">
        <w:rPr>
          <w:rStyle w:val="FontStyle16"/>
          <w:b w:val="0"/>
          <w:sz w:val="24"/>
          <w:szCs w:val="24"/>
        </w:rPr>
        <w:t xml:space="preserve">.Б.22. </w:t>
      </w:r>
      <w:r w:rsidR="002F4052" w:rsidRPr="00E57FBC">
        <w:rPr>
          <w:rStyle w:val="FontStyle16"/>
          <w:b w:val="0"/>
          <w:sz w:val="24"/>
          <w:szCs w:val="24"/>
        </w:rPr>
        <w:t>«</w:t>
      </w:r>
      <w:r w:rsidR="00545E92" w:rsidRPr="00E57FBC">
        <w:rPr>
          <w:rStyle w:val="FontStyle16"/>
          <w:b w:val="0"/>
          <w:sz w:val="24"/>
          <w:szCs w:val="24"/>
        </w:rPr>
        <w:t>История и типология архитектурных форм</w:t>
      </w:r>
      <w:r w:rsidR="002F4052" w:rsidRPr="00E57FBC">
        <w:rPr>
          <w:rStyle w:val="FontStyle16"/>
          <w:b w:val="0"/>
          <w:sz w:val="24"/>
          <w:szCs w:val="24"/>
        </w:rPr>
        <w:t xml:space="preserve">» входит в </w:t>
      </w:r>
      <w:r w:rsidR="00F438C2" w:rsidRPr="00E57FBC">
        <w:rPr>
          <w:rStyle w:val="FontStyle16"/>
          <w:b w:val="0"/>
          <w:sz w:val="24"/>
          <w:szCs w:val="24"/>
        </w:rPr>
        <w:t xml:space="preserve">базовую </w:t>
      </w:r>
      <w:r w:rsidR="002F4052" w:rsidRPr="00E57FBC">
        <w:rPr>
          <w:rStyle w:val="FontStyle16"/>
          <w:b w:val="0"/>
          <w:sz w:val="24"/>
          <w:szCs w:val="24"/>
        </w:rPr>
        <w:t>часть образовательной программы по направлению подготовки 54.0</w:t>
      </w:r>
      <w:r w:rsidR="00F438C2" w:rsidRPr="00E57FBC">
        <w:rPr>
          <w:rStyle w:val="FontStyle16"/>
          <w:b w:val="0"/>
          <w:sz w:val="24"/>
          <w:szCs w:val="24"/>
        </w:rPr>
        <w:t>3.01 «Дизайн» профиль «Дизайн мебели».</w:t>
      </w:r>
    </w:p>
    <w:p w:rsidR="005B1A8A" w:rsidRPr="00E57FBC" w:rsidRDefault="005B1A8A" w:rsidP="005B1A8A">
      <w:pPr>
        <w:rPr>
          <w:rStyle w:val="FontStyle16"/>
          <w:b w:val="0"/>
          <w:sz w:val="24"/>
          <w:szCs w:val="24"/>
        </w:rPr>
      </w:pPr>
      <w:r w:rsidRPr="00E57FBC"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C04E92" w:rsidRPr="00E57FBC">
        <w:rPr>
          <w:rStyle w:val="FontStyle16"/>
          <w:b w:val="0"/>
          <w:sz w:val="24"/>
          <w:szCs w:val="24"/>
        </w:rPr>
        <w:t>,</w:t>
      </w:r>
      <w:r w:rsidRPr="00E57FBC">
        <w:rPr>
          <w:rStyle w:val="FontStyle16"/>
          <w:b w:val="0"/>
          <w:sz w:val="24"/>
          <w:szCs w:val="24"/>
        </w:rPr>
        <w:t xml:space="preserve"> </w:t>
      </w:r>
      <w:r w:rsidR="00C04E92" w:rsidRPr="00E57FBC">
        <w:rPr>
          <w:rStyle w:val="FontStyle16"/>
          <w:b w:val="0"/>
          <w:sz w:val="24"/>
          <w:szCs w:val="24"/>
        </w:rPr>
        <w:t>умения и  владения</w:t>
      </w:r>
      <w:r w:rsidRPr="00E57FBC">
        <w:rPr>
          <w:rStyle w:val="FontStyle16"/>
          <w:b w:val="0"/>
          <w:sz w:val="24"/>
          <w:szCs w:val="24"/>
        </w:rPr>
        <w:t>, сформированные в результате изучения дисциплин «Психология визуального восприятия графических изображений», «Проектная деятельность», «Основы производственного мастерства», «История искусств», «Пропедевтика», «Эргономика», «Теория и история дизайна».</w:t>
      </w:r>
    </w:p>
    <w:p w:rsidR="005B1A8A" w:rsidRPr="00E57FBC" w:rsidRDefault="005B1A8A" w:rsidP="005B1A8A">
      <w:pPr>
        <w:rPr>
          <w:rStyle w:val="FontStyle16"/>
          <w:b w:val="0"/>
          <w:sz w:val="24"/>
          <w:szCs w:val="24"/>
        </w:rPr>
      </w:pPr>
      <w:r w:rsidRPr="00E57FBC">
        <w:rPr>
          <w:rStyle w:val="FontStyle16"/>
          <w:b w:val="0"/>
          <w:sz w:val="24"/>
          <w:szCs w:val="24"/>
        </w:rPr>
        <w:t>Знания</w:t>
      </w:r>
      <w:r w:rsidR="00C04E92" w:rsidRPr="00E57FBC">
        <w:rPr>
          <w:rStyle w:val="FontStyle16"/>
          <w:b w:val="0"/>
          <w:sz w:val="24"/>
          <w:szCs w:val="24"/>
        </w:rPr>
        <w:t xml:space="preserve">, </w:t>
      </w:r>
      <w:r w:rsidRPr="00E57FBC">
        <w:rPr>
          <w:rStyle w:val="FontStyle16"/>
          <w:b w:val="0"/>
          <w:sz w:val="24"/>
          <w:szCs w:val="24"/>
        </w:rPr>
        <w:t>умения</w:t>
      </w:r>
      <w:r w:rsidR="00C04E92" w:rsidRPr="00E57FBC">
        <w:rPr>
          <w:rStyle w:val="FontStyle16"/>
          <w:b w:val="0"/>
          <w:sz w:val="24"/>
          <w:szCs w:val="24"/>
        </w:rPr>
        <w:t xml:space="preserve"> и </w:t>
      </w:r>
      <w:r w:rsidRPr="00E57FBC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E57FBC">
        <w:rPr>
          <w:rStyle w:val="FontStyle16"/>
          <w:b w:val="0"/>
          <w:sz w:val="24"/>
          <w:szCs w:val="24"/>
        </w:rPr>
        <w:t>навыки, полученные при изучении данной дисциплины будут</w:t>
      </w:r>
      <w:proofErr w:type="gramEnd"/>
      <w:r w:rsidRPr="00E57FBC">
        <w:rPr>
          <w:rStyle w:val="FontStyle16"/>
          <w:b w:val="0"/>
          <w:sz w:val="24"/>
          <w:szCs w:val="24"/>
        </w:rPr>
        <w:t xml:space="preserve"> необходимы для</w:t>
      </w:r>
      <w:r w:rsidRPr="00E57FBC">
        <w:rPr>
          <w:color w:val="000000"/>
          <w:szCs w:val="16"/>
        </w:rPr>
        <w:t xml:space="preserve"> следующих дисциплин: </w:t>
      </w:r>
      <w:r w:rsidRPr="00E57FBC">
        <w:rPr>
          <w:color w:val="000000"/>
        </w:rPr>
        <w:t xml:space="preserve">«Основы </w:t>
      </w:r>
      <w:proofErr w:type="spellStart"/>
      <w:r w:rsidRPr="00E57FBC">
        <w:rPr>
          <w:color w:val="000000"/>
        </w:rPr>
        <w:t>стилеобразования</w:t>
      </w:r>
      <w:proofErr w:type="spellEnd"/>
      <w:r w:rsidRPr="00E57FBC">
        <w:rPr>
          <w:color w:val="000000"/>
        </w:rPr>
        <w:t xml:space="preserve"> в дизайне», «Проектная деятельность</w:t>
      </w:r>
      <w:r w:rsidRPr="00E57FBC">
        <w:rPr>
          <w:bCs/>
          <w:color w:val="000000"/>
        </w:rPr>
        <w:t xml:space="preserve">», </w:t>
      </w:r>
      <w:r w:rsidRPr="00E57FBC">
        <w:rPr>
          <w:color w:val="000000"/>
          <w:szCs w:val="16"/>
        </w:rPr>
        <w:t>«</w:t>
      </w:r>
      <w:r w:rsidRPr="00E57FBC">
        <w:rPr>
          <w:bCs/>
          <w:color w:val="000000"/>
        </w:rPr>
        <w:t>Научные исследования в области дизайна интерьера» и т.д. некоторые темы этого курса входит в содержательную часть итоговой государственной аттестации.</w:t>
      </w:r>
    </w:p>
    <w:p w:rsidR="005B1A8A" w:rsidRPr="00E57FBC" w:rsidRDefault="005B1A8A" w:rsidP="005B1A8A">
      <w:pPr>
        <w:rPr>
          <w:rStyle w:val="FontStyle16"/>
          <w:b w:val="0"/>
          <w:sz w:val="24"/>
          <w:szCs w:val="24"/>
        </w:rPr>
      </w:pPr>
    </w:p>
    <w:p w:rsidR="002F4052" w:rsidRPr="00E57FBC" w:rsidRDefault="002F4052" w:rsidP="002F4052">
      <w:pPr>
        <w:pStyle w:val="1"/>
        <w:jc w:val="left"/>
        <w:rPr>
          <w:rStyle w:val="FontStyle21"/>
          <w:sz w:val="24"/>
          <w:szCs w:val="24"/>
        </w:rPr>
      </w:pPr>
      <w:r w:rsidRPr="00E57FB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E57FBC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2F4052" w:rsidRPr="00E57FBC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57FBC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8A3CEA" w:rsidRPr="00E57FBC">
        <w:rPr>
          <w:rStyle w:val="FontStyle16"/>
          <w:b w:val="0"/>
          <w:sz w:val="24"/>
          <w:szCs w:val="24"/>
        </w:rPr>
        <w:t>История и типология архитектурных форм</w:t>
      </w:r>
      <w:r w:rsidRPr="00E57FBC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2F4052" w:rsidRPr="00E57FBC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2F4052" w:rsidRPr="00E57FBC" w:rsidTr="00545E9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E57FBC">
              <w:t xml:space="preserve">Структурный </w:t>
            </w:r>
            <w:r w:rsidRPr="00E57FBC">
              <w:br/>
              <w:t xml:space="preserve">элемент </w:t>
            </w:r>
            <w:r w:rsidRPr="00E57FB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E57FBC">
              <w:rPr>
                <w:bCs/>
              </w:rPr>
              <w:t xml:space="preserve">Планируемые результаты обучения </w:t>
            </w:r>
          </w:p>
        </w:tc>
      </w:tr>
      <w:tr w:rsidR="002F4052" w:rsidRPr="00E57FBC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8A3CEA" w:rsidP="00545E92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F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ОПК-7</w:t>
            </w:r>
            <w:r w:rsidRPr="00E57F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технологий;</w:t>
            </w:r>
          </w:p>
        </w:tc>
      </w:tr>
      <w:tr w:rsidR="002F4052" w:rsidRPr="00E57FBC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-пути осуществления поиска, хранения, обработки и анализа информации из различных источников и баз данных по истории дизайна; </w:t>
            </w:r>
          </w:p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>-пути представления информации в требуемом формате с использованием информационных, компьютерных и сетевых технологий по истории и типологии архитектурных форм;</w:t>
            </w:r>
          </w:p>
          <w:p w:rsidR="002F4052" w:rsidRPr="00E57FBC" w:rsidRDefault="002F4052" w:rsidP="00545E9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C00000"/>
              </w:rPr>
            </w:pPr>
          </w:p>
        </w:tc>
      </w:tr>
      <w:tr w:rsidR="002F4052" w:rsidRPr="00E57FBC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осуществлять поиск, хранение, обработку и анализ информации из различных источников и баз данных по истории дизайна; </w:t>
            </w:r>
          </w:p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>-представлять информацию в требуемом формате с использованием информационных, компьютерных и сетевых технологий по  истории и типологии архитектурных форм;</w:t>
            </w:r>
          </w:p>
          <w:p w:rsidR="002F4052" w:rsidRPr="00E57FBC" w:rsidRDefault="002F4052" w:rsidP="00545E92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2F4052" w:rsidRPr="00E57FBC" w:rsidTr="00545E9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способностью осуществлять поиск, хранения, обработку и анализ информации из различных источников и баз данных по истории дизайна; </w:t>
            </w:r>
          </w:p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>-способностью представления информации в требуемом формате с использованием информационных, компьютерных и сетевых технологий по истории и типологии архитектурных форм.</w:t>
            </w:r>
          </w:p>
          <w:p w:rsidR="002F4052" w:rsidRPr="00E57FBC" w:rsidRDefault="002F4052" w:rsidP="00545E92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2F4052" w:rsidRPr="00E57FBC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8A3CEA" w:rsidP="005B1A8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C00000"/>
                <w:highlight w:val="yellow"/>
              </w:rPr>
            </w:pPr>
            <w:r w:rsidRPr="00E57FBC">
              <w:rPr>
                <w:b/>
              </w:rPr>
              <w:lastRenderedPageBreak/>
              <w:t>ПК-3 -</w:t>
            </w:r>
            <w:r w:rsidRPr="00E57FBC">
              <w:t>способностью учитывать при разработке художественного замысла особенности материалов с учетом их формообразующих свойств</w:t>
            </w:r>
            <w:r w:rsidR="005B1A8A" w:rsidRPr="00E57FBC">
              <w:t>.</w:t>
            </w:r>
          </w:p>
        </w:tc>
      </w:tr>
      <w:tr w:rsidR="002F4052" w:rsidRPr="00E57FBC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</w:pPr>
            <w:r w:rsidRPr="00E57FB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5B1A8A" w:rsidP="00545E92">
            <w:pPr>
              <w:ind w:firstLine="0"/>
              <w:rPr>
                <w:highlight w:val="yellow"/>
              </w:rPr>
            </w:pPr>
            <w:r w:rsidRPr="00E57FBC">
              <w:t xml:space="preserve">-особенности </w:t>
            </w:r>
            <w:r w:rsidR="00F02DC0" w:rsidRPr="00E57FBC">
              <w:t>материалов и</w:t>
            </w:r>
            <w:r w:rsidRPr="00E57FBC">
              <w:t xml:space="preserve"> их формообразующие свойства для </w:t>
            </w:r>
            <w:r w:rsidR="00F02DC0" w:rsidRPr="00E57FBC">
              <w:t>разработки и реализации художественного замысла.</w:t>
            </w:r>
          </w:p>
        </w:tc>
      </w:tr>
      <w:tr w:rsidR="002F4052" w:rsidRPr="00E57FBC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</w:pPr>
            <w:r w:rsidRPr="00E57FB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02DC0" w:rsidP="008A3CEA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E57FBC">
              <w:rPr>
                <w:sz w:val="24"/>
                <w:szCs w:val="24"/>
              </w:rPr>
              <w:t>-учитывать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2F4052" w:rsidRPr="00E57FBC" w:rsidTr="00545E9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</w:pPr>
            <w:r w:rsidRPr="00E57FB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02DC0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rPr>
                <w:b/>
              </w:rPr>
              <w:t>-</w:t>
            </w:r>
            <w:r w:rsidRPr="00E57FBC"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</w:tr>
    </w:tbl>
    <w:p w:rsidR="00F02DC0" w:rsidRPr="00E57FBC" w:rsidRDefault="00F02DC0" w:rsidP="002F4052">
      <w:pPr>
        <w:pStyle w:val="1"/>
        <w:rPr>
          <w:rStyle w:val="FontStyle18"/>
          <w:b/>
          <w:sz w:val="24"/>
          <w:szCs w:val="24"/>
        </w:rPr>
      </w:pPr>
    </w:p>
    <w:p w:rsidR="002F4052" w:rsidRPr="00E57FBC" w:rsidRDefault="002F4052" w:rsidP="00F02DC0">
      <w:pPr>
        <w:sectPr w:rsidR="002F4052" w:rsidRPr="00E57FBC" w:rsidSect="00545E92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4052" w:rsidRPr="00E57FBC" w:rsidRDefault="002F4052" w:rsidP="002F4052">
      <w:pPr>
        <w:pStyle w:val="1"/>
        <w:rPr>
          <w:rStyle w:val="FontStyle18"/>
          <w:b/>
          <w:color w:val="C00000"/>
          <w:sz w:val="24"/>
          <w:szCs w:val="24"/>
        </w:rPr>
      </w:pPr>
      <w:r w:rsidRPr="00E57FBC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2F4052" w:rsidRPr="00E57FBC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7A6028" w:rsidRPr="00E57FBC">
        <w:rPr>
          <w:rStyle w:val="FontStyle18"/>
          <w:b w:val="0"/>
          <w:sz w:val="24"/>
          <w:szCs w:val="24"/>
        </w:rPr>
        <w:t>ет 4</w:t>
      </w:r>
      <w:r w:rsidRPr="00E57FBC">
        <w:rPr>
          <w:rStyle w:val="FontStyle18"/>
          <w:b w:val="0"/>
          <w:sz w:val="24"/>
          <w:szCs w:val="24"/>
        </w:rPr>
        <w:t>зачетных единицы</w:t>
      </w:r>
      <w:r w:rsidR="007A6028" w:rsidRPr="00E57FBC">
        <w:rPr>
          <w:rStyle w:val="FontStyle18"/>
          <w:b w:val="0"/>
          <w:sz w:val="24"/>
          <w:szCs w:val="24"/>
        </w:rPr>
        <w:t>144</w:t>
      </w:r>
      <w:r w:rsidR="004C13E8" w:rsidRPr="00E57FB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E57FBC">
        <w:rPr>
          <w:rStyle w:val="FontStyle18"/>
          <w:b w:val="0"/>
          <w:sz w:val="24"/>
          <w:szCs w:val="24"/>
        </w:rPr>
        <w:t>акад</w:t>
      </w:r>
      <w:proofErr w:type="gramStart"/>
      <w:r w:rsidRPr="00E57FBC">
        <w:rPr>
          <w:rStyle w:val="FontStyle18"/>
          <w:b w:val="0"/>
          <w:sz w:val="24"/>
          <w:szCs w:val="24"/>
        </w:rPr>
        <w:t>.ч</w:t>
      </w:r>
      <w:proofErr w:type="gramEnd"/>
      <w:r w:rsidRPr="00E57FBC">
        <w:rPr>
          <w:rStyle w:val="FontStyle18"/>
          <w:b w:val="0"/>
          <w:sz w:val="24"/>
          <w:szCs w:val="24"/>
        </w:rPr>
        <w:t>аса</w:t>
      </w:r>
      <w:proofErr w:type="spellEnd"/>
      <w:r w:rsidRPr="00E57FBC">
        <w:rPr>
          <w:rStyle w:val="FontStyle18"/>
          <w:b w:val="0"/>
          <w:sz w:val="24"/>
          <w:szCs w:val="24"/>
        </w:rPr>
        <w:t>, в том числе:</w:t>
      </w:r>
    </w:p>
    <w:p w:rsidR="002F4052" w:rsidRPr="00E57FBC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–</w:t>
      </w:r>
      <w:r w:rsidRPr="00E57FBC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7A6028" w:rsidRPr="00E57FBC">
        <w:rPr>
          <w:rStyle w:val="FontStyle18"/>
          <w:b w:val="0"/>
          <w:sz w:val="24"/>
          <w:szCs w:val="24"/>
        </w:rPr>
        <w:t>– 76,1</w:t>
      </w:r>
      <w:r w:rsidRPr="00E57FBC">
        <w:rPr>
          <w:rStyle w:val="FontStyle18"/>
          <w:b w:val="0"/>
          <w:sz w:val="24"/>
          <w:szCs w:val="24"/>
        </w:rPr>
        <w:t xml:space="preserve"> акад. часов:</w:t>
      </w:r>
    </w:p>
    <w:p w:rsidR="002F4052" w:rsidRPr="00E57FBC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–</w:t>
      </w:r>
      <w:r w:rsidRPr="00E57FBC">
        <w:rPr>
          <w:rStyle w:val="FontStyle18"/>
          <w:b w:val="0"/>
          <w:sz w:val="24"/>
          <w:szCs w:val="24"/>
        </w:rPr>
        <w:tab/>
      </w:r>
      <w:proofErr w:type="gramStart"/>
      <w:r w:rsidRPr="00E57FB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57FBC">
        <w:rPr>
          <w:rStyle w:val="FontStyle18"/>
          <w:b w:val="0"/>
          <w:sz w:val="24"/>
          <w:szCs w:val="24"/>
        </w:rPr>
        <w:t xml:space="preserve"> – 72</w:t>
      </w:r>
      <w:r w:rsidR="002F4052" w:rsidRPr="00E57FBC">
        <w:rPr>
          <w:rStyle w:val="FontStyle18"/>
          <w:b w:val="0"/>
          <w:sz w:val="24"/>
          <w:szCs w:val="24"/>
        </w:rPr>
        <w:t xml:space="preserve"> акад. часов;</w:t>
      </w:r>
    </w:p>
    <w:p w:rsidR="002F4052" w:rsidRPr="00E57FBC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–</w:t>
      </w:r>
      <w:r w:rsidRPr="00E57FBC">
        <w:rPr>
          <w:rStyle w:val="FontStyle18"/>
          <w:b w:val="0"/>
          <w:sz w:val="24"/>
          <w:szCs w:val="24"/>
        </w:rPr>
        <w:tab/>
      </w:r>
      <w:proofErr w:type="gramStart"/>
      <w:r w:rsidRPr="00E57FB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57FBC">
        <w:rPr>
          <w:rStyle w:val="FontStyle18"/>
          <w:b w:val="0"/>
          <w:sz w:val="24"/>
          <w:szCs w:val="24"/>
        </w:rPr>
        <w:t xml:space="preserve"> – </w:t>
      </w:r>
      <w:r w:rsidR="002F4052" w:rsidRPr="00E57FBC">
        <w:rPr>
          <w:rStyle w:val="FontStyle18"/>
          <w:b w:val="0"/>
          <w:sz w:val="24"/>
          <w:szCs w:val="24"/>
        </w:rPr>
        <w:t>4</w:t>
      </w:r>
      <w:r w:rsidRPr="00E57FBC">
        <w:rPr>
          <w:rStyle w:val="FontStyle18"/>
          <w:b w:val="0"/>
          <w:sz w:val="24"/>
          <w:szCs w:val="24"/>
        </w:rPr>
        <w:t>,</w:t>
      </w:r>
      <w:r w:rsidR="00C011DB">
        <w:rPr>
          <w:rStyle w:val="FontStyle18"/>
          <w:b w:val="0"/>
          <w:sz w:val="24"/>
          <w:szCs w:val="24"/>
        </w:rPr>
        <w:t>1</w:t>
      </w:r>
      <w:r w:rsidR="002F4052" w:rsidRPr="00E57FBC">
        <w:rPr>
          <w:rStyle w:val="FontStyle18"/>
          <w:b w:val="0"/>
          <w:sz w:val="24"/>
          <w:szCs w:val="24"/>
        </w:rPr>
        <w:t xml:space="preserve"> акад. часа;</w:t>
      </w:r>
    </w:p>
    <w:p w:rsidR="002F4052" w:rsidRPr="00E57FBC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–</w:t>
      </w:r>
      <w:r w:rsidRPr="00E57FBC">
        <w:rPr>
          <w:rStyle w:val="FontStyle18"/>
          <w:b w:val="0"/>
          <w:sz w:val="24"/>
          <w:szCs w:val="24"/>
        </w:rPr>
        <w:tab/>
        <w:t>самостоятельная работа – 32,2</w:t>
      </w:r>
      <w:r w:rsidR="002F4052" w:rsidRPr="00E57FBC">
        <w:rPr>
          <w:rStyle w:val="FontStyle18"/>
          <w:b w:val="0"/>
          <w:sz w:val="24"/>
          <w:szCs w:val="24"/>
        </w:rPr>
        <w:t xml:space="preserve"> акад. часа;</w:t>
      </w:r>
    </w:p>
    <w:p w:rsidR="007A6028" w:rsidRPr="00E57FBC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-   контроль -35,7 акад. часа.</w:t>
      </w:r>
    </w:p>
    <w:p w:rsidR="002F4052" w:rsidRPr="00E57FBC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6"/>
        <w:gridCol w:w="864"/>
        <w:gridCol w:w="900"/>
        <w:gridCol w:w="809"/>
        <w:gridCol w:w="2826"/>
        <w:gridCol w:w="2921"/>
        <w:gridCol w:w="1356"/>
      </w:tblGrid>
      <w:tr w:rsidR="002F4052" w:rsidRPr="00E57FBC" w:rsidTr="00545E92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2F4052" w:rsidRPr="00E57FBC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Раздел/ тема</w:t>
            </w:r>
          </w:p>
          <w:p w:rsidR="002F4052" w:rsidRPr="00E57FBC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2F4052" w:rsidRPr="00E57FBC" w:rsidRDefault="002F4052" w:rsidP="00545E9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57FB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6" w:type="pct"/>
            <w:gridSpan w:val="3"/>
            <w:vAlign w:val="center"/>
          </w:tcPr>
          <w:p w:rsidR="002F4052" w:rsidRPr="00E57FBC" w:rsidRDefault="002F4052" w:rsidP="00545E9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57FBC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E57FBC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2F4052" w:rsidRPr="00E57FBC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57FBC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2F4052" w:rsidRPr="00E57FBC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57FBC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2F4052" w:rsidRPr="00E57FBC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E57FBC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2F4052" w:rsidRPr="00E57FBC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57FBC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57FBC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2F4052" w:rsidRPr="00E57FBC" w:rsidTr="00545E92">
        <w:trPr>
          <w:cantSplit/>
          <w:trHeight w:val="1134"/>
          <w:tblHeader/>
        </w:trPr>
        <w:tc>
          <w:tcPr>
            <w:tcW w:w="1368" w:type="pct"/>
            <w:vMerge/>
          </w:tcPr>
          <w:p w:rsidR="002F4052" w:rsidRPr="00E57FBC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2F4052" w:rsidRPr="00E57FBC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center"/>
            </w:pPr>
            <w:r w:rsidRPr="00E57FBC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E57FBC">
              <w:t>лаборат</w:t>
            </w:r>
            <w:proofErr w:type="spellEnd"/>
            <w:r w:rsidRPr="00E57FBC">
              <w:t>.</w:t>
            </w:r>
          </w:p>
          <w:p w:rsidR="002F4052" w:rsidRPr="00E57FBC" w:rsidRDefault="002F4052" w:rsidP="00545E92">
            <w:pPr>
              <w:pStyle w:val="Style14"/>
              <w:widowControl/>
              <w:ind w:firstLine="0"/>
              <w:jc w:val="center"/>
            </w:pPr>
            <w:r w:rsidRPr="00E57FBC">
              <w:t>занятия</w:t>
            </w:r>
          </w:p>
        </w:tc>
        <w:tc>
          <w:tcPr>
            <w:tcW w:w="301" w:type="pct"/>
            <w:textDirection w:val="btLr"/>
            <w:vAlign w:val="center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E57FBC">
              <w:t>практич</w:t>
            </w:r>
            <w:proofErr w:type="spellEnd"/>
            <w:r w:rsidRPr="00E57FBC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2F4052" w:rsidRPr="00E57FBC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2F4052" w:rsidRPr="00E57FBC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2F4052" w:rsidRPr="00E57FBC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2F4052" w:rsidRPr="00E57FBC" w:rsidRDefault="002F4052" w:rsidP="00545E92">
            <w:pPr>
              <w:pStyle w:val="Style14"/>
              <w:widowControl/>
              <w:jc w:val="center"/>
            </w:pPr>
          </w:p>
        </w:tc>
      </w:tr>
      <w:tr w:rsidR="002F4052" w:rsidRPr="00E57FBC" w:rsidTr="00545E92">
        <w:trPr>
          <w:trHeight w:val="268"/>
        </w:trPr>
        <w:tc>
          <w:tcPr>
            <w:tcW w:w="1368" w:type="pct"/>
          </w:tcPr>
          <w:p w:rsidR="002F4052" w:rsidRPr="00E57FBC" w:rsidRDefault="002F4052" w:rsidP="00C5259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E57FBC">
              <w:t>1. Раздел.</w:t>
            </w:r>
            <w:r w:rsidR="00C52592" w:rsidRPr="00E57FBC">
              <w:t xml:space="preserve"> История зарождения типологических архитектурных форм</w:t>
            </w:r>
            <w:r w:rsidRPr="00E57FBC">
              <w:t>.</w:t>
            </w:r>
          </w:p>
        </w:tc>
        <w:tc>
          <w:tcPr>
            <w:tcW w:w="196" w:type="pct"/>
          </w:tcPr>
          <w:p w:rsidR="002F4052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2F4052" w:rsidRPr="00E57FBC" w:rsidRDefault="002F4052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2F4052" w:rsidRPr="00E57FBC" w:rsidRDefault="002F4052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1" w:type="pct"/>
          </w:tcPr>
          <w:p w:rsidR="002F4052" w:rsidRPr="00E57FBC" w:rsidRDefault="002F4052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left"/>
            </w:pPr>
          </w:p>
        </w:tc>
      </w:tr>
      <w:tr w:rsidR="00EC4730" w:rsidRPr="00E57FBC" w:rsidTr="00545E92">
        <w:trPr>
          <w:trHeight w:val="635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t>1.1.Тема: история зарождения городов и этапы их развития.</w:t>
            </w:r>
            <w:r w:rsidR="009C140D" w:rsidRPr="00E57FBC">
              <w:t xml:space="preserve"> Типы городов: торговые, город-храм, город-крепость, город-завод, город-сад, столица. Выбор места расположения города, природно-ландшафтное расположение.</w:t>
            </w: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  <w:r w:rsidRPr="00E57FBC">
              <w:t>4/2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center"/>
              <w:rPr>
                <w:rStyle w:val="FontStyle31"/>
                <w:color w:val="00B050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AE3F7F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E57FBC">
              <w:rPr>
                <w:bCs/>
                <w:iCs/>
              </w:rPr>
              <w:t>-Подготовка к практическому, занятию.</w:t>
            </w:r>
          </w:p>
          <w:p w:rsidR="00EC4730" w:rsidRPr="00E57FBC" w:rsidRDefault="00EC4730" w:rsidP="00AE3F7F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bCs/>
                <w:iCs/>
                <w:sz w:val="24"/>
                <w:szCs w:val="24"/>
              </w:rPr>
            </w:pPr>
            <w:proofErr w:type="gramStart"/>
            <w:r w:rsidRPr="00E57FBC">
              <w:rPr>
                <w:bCs/>
                <w:iCs/>
              </w:rPr>
              <w:t>-Поиск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E57FBC">
              <w:rPr>
                <w:iCs/>
              </w:rPr>
              <w:t>ОПК 7-з</w:t>
            </w:r>
          </w:p>
        </w:tc>
      </w:tr>
      <w:tr w:rsidR="00EC4730" w:rsidRPr="00E57FBC" w:rsidTr="00545E92">
        <w:trPr>
          <w:trHeight w:val="422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E57FBC">
              <w:t>1.2. Тема:</w:t>
            </w:r>
            <w:r w:rsidR="00B120C0" w:rsidRPr="00E57FBC">
              <w:t xml:space="preserve"> </w:t>
            </w:r>
            <w:r w:rsidRPr="00E57FBC">
              <w:t>Понятие унификации и стандартизации в архитектуре.</w:t>
            </w:r>
          </w:p>
          <w:p w:rsidR="00EC4730" w:rsidRPr="00E57FBC" w:rsidRDefault="00EC4730" w:rsidP="00EC4730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2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  <w:r w:rsidRPr="00E57FBC">
              <w:t>2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AE3F7F">
            <w:pPr>
              <w:tabs>
                <w:tab w:val="left" w:pos="993"/>
              </w:tabs>
              <w:ind w:firstLine="0"/>
              <w:jc w:val="center"/>
            </w:pPr>
            <w:r w:rsidRPr="00E57FBC">
              <w:rPr>
                <w:bCs/>
                <w:iCs/>
              </w:rPr>
              <w:t>-Выполнение практических работ, предусмотренных рабочей программой дисциплины.</w:t>
            </w:r>
          </w:p>
          <w:p w:rsidR="00EC4730" w:rsidRPr="00E57FBC" w:rsidRDefault="00EC4730" w:rsidP="00AE3F7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EC4730" w:rsidRPr="00E57FBC" w:rsidRDefault="00F02DC0" w:rsidP="00F02DC0">
            <w:pPr>
              <w:pStyle w:val="Style14"/>
              <w:widowControl/>
              <w:ind w:firstLine="0"/>
              <w:jc w:val="center"/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E57FBC">
              <w:rPr>
                <w:iCs/>
              </w:rPr>
              <w:t>ОПК 7-з</w:t>
            </w:r>
          </w:p>
        </w:tc>
      </w:tr>
      <w:tr w:rsidR="00EC4730" w:rsidRPr="00E57FBC" w:rsidTr="00545E92">
        <w:trPr>
          <w:trHeight w:val="422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lastRenderedPageBreak/>
              <w:t>1.3. Тема: проблемы развития современных городов.</w:t>
            </w:r>
          </w:p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t>.</w:t>
            </w: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6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  <w:r w:rsidRPr="00E57FBC">
              <w:t>6</w:t>
            </w:r>
            <w:r w:rsidR="00AE3F7F" w:rsidRPr="00E57FBC">
              <w:t>/2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E57FBC">
              <w:rPr>
                <w:iCs/>
              </w:rPr>
              <w:t>ОПК 7-з</w:t>
            </w:r>
          </w:p>
        </w:tc>
      </w:tr>
      <w:tr w:rsidR="00EC4730" w:rsidRPr="00E57FBC" w:rsidTr="00545E92">
        <w:trPr>
          <w:trHeight w:val="499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t>Итого по разделу</w:t>
            </w:r>
          </w:p>
        </w:tc>
        <w:tc>
          <w:tcPr>
            <w:tcW w:w="196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12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12</w:t>
            </w:r>
            <w:r w:rsidR="00EC4730" w:rsidRPr="00E57FBC">
              <w:t>/</w:t>
            </w:r>
            <w:r w:rsidRPr="00E57FBC">
              <w:t>4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</w:pPr>
          </w:p>
        </w:tc>
      </w:tr>
      <w:tr w:rsidR="00EC4730" w:rsidRPr="00E57FBC" w:rsidTr="00545E92">
        <w:trPr>
          <w:trHeight w:val="70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rPr>
                <w:color w:val="C00000"/>
              </w:rPr>
            </w:pPr>
            <w:r w:rsidRPr="00E57FBC">
              <w:t>2. Раздел.</w:t>
            </w:r>
            <w:r w:rsidR="00637915" w:rsidRPr="00E57FBC">
              <w:t xml:space="preserve"> </w:t>
            </w:r>
            <w:r w:rsidRPr="00E57FBC">
              <w:t>История унифицированных архитектурных форм в Древнем мире и Средневековье.</w:t>
            </w: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7FBC">
              <w:rPr>
                <w:b/>
              </w:rPr>
              <w:t>5</w:t>
            </w:r>
          </w:p>
        </w:tc>
        <w:tc>
          <w:tcPr>
            <w:tcW w:w="196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1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</w:pPr>
          </w:p>
        </w:tc>
      </w:tr>
      <w:tr w:rsidR="00EC4730" w:rsidRPr="00E57FBC" w:rsidTr="00545E92">
        <w:trPr>
          <w:trHeight w:val="499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t xml:space="preserve">2.1. Тема: </w:t>
            </w:r>
            <w:r w:rsidRPr="00E57FBC">
              <w:rPr>
                <w:b/>
              </w:rPr>
              <w:t xml:space="preserve">Греческие ордера как первый пример унифицированных архитектурных форм. </w:t>
            </w:r>
            <w:r w:rsidRPr="00E57FBC">
              <w:t>Дорический, ионический и коринфский ордер. Композитный ордер Древнего Рима. Тосканский ордер Италии эпохи позднего Возрождения.</w:t>
            </w:r>
          </w:p>
          <w:p w:rsidR="00EC4730" w:rsidRPr="00E57FBC" w:rsidRDefault="00EC4730" w:rsidP="00EC4730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E57FBC" w:rsidRDefault="00EC4730" w:rsidP="00F02DC0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t>-Установление общего и различного между видами изображений.</w:t>
            </w:r>
          </w:p>
        </w:tc>
        <w:tc>
          <w:tcPr>
            <w:tcW w:w="978" w:type="pct"/>
          </w:tcPr>
          <w:p w:rsidR="00EC4730" w:rsidRPr="00E57FBC" w:rsidRDefault="00EC4730" w:rsidP="00F02DC0">
            <w:pPr>
              <w:ind w:firstLine="0"/>
              <w:jc w:val="center"/>
              <w:rPr>
                <w:color w:val="C00000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b/>
                <w:iCs/>
              </w:rPr>
              <w:t>ОПК 7-зу</w:t>
            </w:r>
          </w:p>
        </w:tc>
      </w:tr>
      <w:tr w:rsidR="00EC4730" w:rsidRPr="00E57FBC" w:rsidTr="00545E92">
        <w:trPr>
          <w:trHeight w:val="499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E57FBC">
              <w:t>2.2. Тема:</w:t>
            </w:r>
            <w:r w:rsidR="00B120C0" w:rsidRPr="00E57FBC">
              <w:t xml:space="preserve"> </w:t>
            </w:r>
            <w:r w:rsidRPr="00E57FBC">
              <w:rPr>
                <w:b/>
              </w:rPr>
              <w:t xml:space="preserve">Унифицированные архитектурные формы средневековья. </w:t>
            </w:r>
            <w:r w:rsidRPr="00E57FBC">
              <w:t>Готический собор и его конструкция.</w:t>
            </w:r>
          </w:p>
          <w:p w:rsidR="00EC4730" w:rsidRPr="00E57FBC" w:rsidRDefault="00EC4730" w:rsidP="00EC4730">
            <w:pPr>
              <w:pStyle w:val="Style14"/>
              <w:widowControl/>
              <w:ind w:firstLine="0"/>
              <w:rPr>
                <w:color w:val="C00000"/>
              </w:rPr>
            </w:pPr>
            <w:r w:rsidRPr="00E57FBC">
              <w:rPr>
                <w:rFonts w:eastAsia="Calibri"/>
                <w:kern w:val="24"/>
              </w:rPr>
              <w:t>.</w:t>
            </w: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E57FBC" w:rsidRDefault="00EC473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E57FBC" w:rsidRDefault="00EC4730" w:rsidP="00F02DC0">
            <w:pPr>
              <w:ind w:firstLine="0"/>
              <w:jc w:val="center"/>
              <w:rPr>
                <w:color w:val="C00000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E57FBC">
              <w:rPr>
                <w:b/>
                <w:iCs/>
              </w:rPr>
              <w:t>ОПК 7-зу</w:t>
            </w:r>
          </w:p>
          <w:p w:rsidR="00EC4730" w:rsidRPr="00E57FBC" w:rsidRDefault="00EC4730" w:rsidP="00EC473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b/>
              </w:rPr>
              <w:t>ПК-3 -</w:t>
            </w:r>
            <w:proofErr w:type="spellStart"/>
            <w:r w:rsidRPr="00E57FBC">
              <w:rPr>
                <w:b/>
              </w:rPr>
              <w:t>зу</w:t>
            </w:r>
            <w:proofErr w:type="spellEnd"/>
          </w:p>
        </w:tc>
      </w:tr>
      <w:tr w:rsidR="00EC4730" w:rsidRPr="00E57FBC" w:rsidTr="00545E92">
        <w:trPr>
          <w:trHeight w:val="499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lastRenderedPageBreak/>
              <w:t xml:space="preserve">2.3. Тема: </w:t>
            </w:r>
            <w:r w:rsidRPr="00E57FBC">
              <w:rPr>
                <w:b/>
              </w:rPr>
              <w:t xml:space="preserve">Типология зданий и сооружений в архитектуре Древней Руси. </w:t>
            </w:r>
            <w:r w:rsidRPr="00E57FBC">
              <w:t xml:space="preserve">Типология культовых зданий: </w:t>
            </w:r>
            <w:proofErr w:type="gramStart"/>
            <w:r w:rsidRPr="00E57FBC">
              <w:t>крестово-купольные</w:t>
            </w:r>
            <w:proofErr w:type="gramEnd"/>
            <w:r w:rsidRPr="00E57FBC">
              <w:t xml:space="preserve"> и </w:t>
            </w:r>
            <w:proofErr w:type="spellStart"/>
            <w:r w:rsidRPr="00E57FBC">
              <w:t>базиликальные</w:t>
            </w:r>
            <w:proofErr w:type="spellEnd"/>
            <w:r w:rsidRPr="00E57FBC">
              <w:t>.</w:t>
            </w:r>
          </w:p>
          <w:p w:rsidR="00EC4730" w:rsidRPr="00E57FBC" w:rsidRDefault="00ED75D8" w:rsidP="00ED75D8">
            <w:pPr>
              <w:pStyle w:val="Style14"/>
              <w:widowControl/>
              <w:ind w:firstLine="0"/>
            </w:pPr>
            <w:r w:rsidRPr="00E57FBC">
              <w:t>Русский ампир.</w:t>
            </w:r>
          </w:p>
        </w:tc>
        <w:tc>
          <w:tcPr>
            <w:tcW w:w="196" w:type="pct"/>
          </w:tcPr>
          <w:p w:rsidR="00EC4730" w:rsidRPr="00E57FBC" w:rsidRDefault="00B120C0" w:rsidP="00EC4730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EC4730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89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AE3F7F" w:rsidP="00EC4730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71" w:type="pct"/>
          </w:tcPr>
          <w:p w:rsidR="00EC4730" w:rsidRPr="00E57FBC" w:rsidRDefault="00343785" w:rsidP="00EC473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 xml:space="preserve">   </w:t>
            </w:r>
            <w:r w:rsidR="00EC4730" w:rsidRPr="00E57FBC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E57FBC" w:rsidRDefault="00EC4730" w:rsidP="00F02DC0">
            <w:pPr>
              <w:ind w:firstLine="0"/>
              <w:jc w:val="center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E57FBC" w:rsidRDefault="00EC473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ind w:firstLine="0"/>
              <w:rPr>
                <w:b/>
                <w:iCs/>
              </w:rPr>
            </w:pPr>
            <w:r w:rsidRPr="00E57FBC">
              <w:rPr>
                <w:b/>
                <w:iCs/>
              </w:rPr>
              <w:t>ОПК 7-зув</w:t>
            </w:r>
          </w:p>
          <w:p w:rsidR="00EC4730" w:rsidRPr="00E57FBC" w:rsidRDefault="00EC4730" w:rsidP="00EC473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b/>
              </w:rPr>
              <w:t>ПК-3-зув</w:t>
            </w: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</w:pPr>
            <w:r w:rsidRPr="00E57FBC">
              <w:t>Итого по разделу</w:t>
            </w:r>
          </w:p>
        </w:tc>
        <w:tc>
          <w:tcPr>
            <w:tcW w:w="19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12</w:t>
            </w: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12</w:t>
            </w:r>
          </w:p>
        </w:tc>
        <w:tc>
          <w:tcPr>
            <w:tcW w:w="271" w:type="pct"/>
          </w:tcPr>
          <w:p w:rsidR="00F02DC0" w:rsidRPr="00E57FBC" w:rsidRDefault="00343785" w:rsidP="00F02D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02DC0"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" w:type="pct"/>
          </w:tcPr>
          <w:p w:rsidR="00F02DC0" w:rsidRPr="00E57FBC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978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b/>
                <w:iCs/>
              </w:rPr>
            </w:pP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</w:pPr>
            <w:r w:rsidRPr="00E57FBC">
              <w:t>3. Раздел. Типология современных зданий и сооружений.</w:t>
            </w:r>
          </w:p>
        </w:tc>
        <w:tc>
          <w:tcPr>
            <w:tcW w:w="196" w:type="pct"/>
          </w:tcPr>
          <w:p w:rsidR="00F02DC0" w:rsidRPr="00E57FBC" w:rsidRDefault="00B120C0" w:rsidP="00F02DC0">
            <w:pPr>
              <w:pStyle w:val="Style14"/>
              <w:widowControl/>
              <w:ind w:firstLine="0"/>
              <w:jc w:val="center"/>
            </w:pPr>
            <w:r w:rsidRPr="00E57FBC">
              <w:rPr>
                <w:b/>
              </w:rPr>
              <w:t>5</w:t>
            </w:r>
          </w:p>
        </w:tc>
        <w:tc>
          <w:tcPr>
            <w:tcW w:w="19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F02DC0" w:rsidRPr="00E57FBC" w:rsidRDefault="00F02DC0" w:rsidP="00F02DC0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46" w:type="pct"/>
          </w:tcPr>
          <w:p w:rsidR="00F02DC0" w:rsidRPr="00E57FBC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978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AE3F7F">
            <w:pPr>
              <w:pStyle w:val="Style14"/>
              <w:widowControl/>
              <w:ind w:firstLine="0"/>
            </w:pPr>
            <w:r w:rsidRPr="00E57FBC">
              <w:t xml:space="preserve">3.1. </w:t>
            </w:r>
            <w:r w:rsidR="00AE3F7F" w:rsidRPr="00E57FBC">
              <w:t xml:space="preserve">Тема: </w:t>
            </w:r>
            <w:r w:rsidR="00AE3F7F" w:rsidRPr="00E57FBC">
              <w:rPr>
                <w:b/>
              </w:rPr>
              <w:t>типология общественных помещений.</w:t>
            </w:r>
            <w:r w:rsidR="00AE3F7F" w:rsidRPr="00E57FBC">
              <w:t xml:space="preserve"> Классификация оборудования и предметного наполнения общественных интерьеров</w:t>
            </w:r>
          </w:p>
        </w:tc>
        <w:tc>
          <w:tcPr>
            <w:tcW w:w="196" w:type="pct"/>
          </w:tcPr>
          <w:p w:rsidR="00F02DC0" w:rsidRPr="00E57FBC" w:rsidRDefault="00B120C0" w:rsidP="00F02DC0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57FBC" w:rsidRDefault="00AE3F7F" w:rsidP="00AE3F7F">
            <w:pPr>
              <w:pStyle w:val="Style14"/>
              <w:widowControl/>
              <w:ind w:firstLine="0"/>
              <w:jc w:val="center"/>
            </w:pPr>
            <w:r w:rsidRPr="00E57FBC">
              <w:t xml:space="preserve">4/2 </w:t>
            </w:r>
          </w:p>
        </w:tc>
        <w:tc>
          <w:tcPr>
            <w:tcW w:w="271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F02DC0" w:rsidRPr="00E57FBC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b/>
                <w:iCs/>
              </w:rPr>
            </w:pPr>
            <w:r w:rsidRPr="00E57FBC">
              <w:rPr>
                <w:b/>
                <w:iCs/>
              </w:rPr>
              <w:t xml:space="preserve">ОПК </w:t>
            </w:r>
            <w:proofErr w:type="gramStart"/>
            <w:r w:rsidRPr="00E57FBC">
              <w:rPr>
                <w:b/>
                <w:iCs/>
              </w:rPr>
              <w:t>–</w:t>
            </w:r>
            <w:proofErr w:type="spellStart"/>
            <w:r w:rsidRPr="00E57FBC">
              <w:rPr>
                <w:b/>
                <w:iCs/>
              </w:rPr>
              <w:t>з</w:t>
            </w:r>
            <w:proofErr w:type="gramEnd"/>
            <w:r w:rsidRPr="00E57FBC">
              <w:rPr>
                <w:b/>
                <w:iCs/>
              </w:rPr>
              <w:t>ув</w:t>
            </w:r>
            <w:proofErr w:type="spellEnd"/>
          </w:p>
          <w:p w:rsidR="00F02DC0" w:rsidRPr="00E57FBC" w:rsidRDefault="00F02DC0" w:rsidP="00F02D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b/>
              </w:rPr>
              <w:t>ПК-3-зув</w:t>
            </w: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AE3F7F">
            <w:pPr>
              <w:pStyle w:val="Style14"/>
              <w:widowControl/>
              <w:ind w:firstLine="0"/>
            </w:pPr>
            <w:r w:rsidRPr="00E57FBC">
              <w:t xml:space="preserve">3.2. </w:t>
            </w:r>
            <w:r w:rsidR="00AE3F7F" w:rsidRPr="00E57FBC">
              <w:t xml:space="preserve">Тема: </w:t>
            </w:r>
            <w:r w:rsidR="00AE3F7F" w:rsidRPr="00E57FBC">
              <w:rPr>
                <w:b/>
              </w:rPr>
              <w:t>типология жилых помещений.</w:t>
            </w:r>
            <w:r w:rsidR="00AE3F7F" w:rsidRPr="00E57FBC">
              <w:t xml:space="preserve"> Классификация оборудования и предметного наполнения жилых интерьеров</w:t>
            </w:r>
          </w:p>
        </w:tc>
        <w:tc>
          <w:tcPr>
            <w:tcW w:w="196" w:type="pct"/>
          </w:tcPr>
          <w:p w:rsidR="00F02DC0" w:rsidRPr="00E57FBC" w:rsidRDefault="00B120C0" w:rsidP="00F02DC0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8</w:t>
            </w: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8/4</w:t>
            </w:r>
          </w:p>
        </w:tc>
        <w:tc>
          <w:tcPr>
            <w:tcW w:w="271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343785"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946" w:type="pct"/>
          </w:tcPr>
          <w:p w:rsidR="00F02DC0" w:rsidRPr="00E57FBC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b/>
                <w:iCs/>
              </w:rPr>
            </w:pPr>
            <w:r w:rsidRPr="00E57FBC">
              <w:rPr>
                <w:b/>
                <w:iCs/>
              </w:rPr>
              <w:t>ОПК 7-зув</w:t>
            </w:r>
          </w:p>
          <w:p w:rsidR="00F02DC0" w:rsidRPr="00E57FBC" w:rsidRDefault="00F02DC0" w:rsidP="00F02D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b/>
              </w:rPr>
              <w:t>ПК-3-зув</w:t>
            </w: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</w:pPr>
            <w:r w:rsidRPr="00E57FBC">
              <w:t>Итого по разделу</w:t>
            </w:r>
          </w:p>
        </w:tc>
        <w:tc>
          <w:tcPr>
            <w:tcW w:w="196" w:type="pct"/>
          </w:tcPr>
          <w:p w:rsidR="00F02DC0" w:rsidRPr="00E57FBC" w:rsidRDefault="00B120C0" w:rsidP="00F02DC0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12</w:t>
            </w: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57FBC" w:rsidRDefault="00AE3F7F" w:rsidP="00AE3F7F">
            <w:pPr>
              <w:pStyle w:val="Style14"/>
              <w:widowControl/>
              <w:ind w:firstLine="0"/>
              <w:jc w:val="center"/>
            </w:pPr>
            <w:r w:rsidRPr="00E57FBC">
              <w:t>12/6</w:t>
            </w:r>
          </w:p>
        </w:tc>
        <w:tc>
          <w:tcPr>
            <w:tcW w:w="271" w:type="pct"/>
          </w:tcPr>
          <w:p w:rsidR="00F02DC0" w:rsidRPr="00E57FBC" w:rsidRDefault="00343785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02DC0"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b/>
                <w:iCs/>
              </w:rPr>
            </w:pPr>
            <w:r w:rsidRPr="00E57FBC">
              <w:rPr>
                <w:b/>
                <w:iCs/>
              </w:rPr>
              <w:t>ОПК 7-зув</w:t>
            </w:r>
          </w:p>
          <w:p w:rsidR="00F02DC0" w:rsidRPr="00E57FBC" w:rsidRDefault="00F02DC0" w:rsidP="00F02DC0">
            <w:pPr>
              <w:pStyle w:val="Style14"/>
              <w:widowControl/>
              <w:ind w:firstLine="0"/>
              <w:jc w:val="left"/>
            </w:pPr>
            <w:r w:rsidRPr="00E57FBC">
              <w:rPr>
                <w:b/>
              </w:rPr>
              <w:t>ПК-3-зув</w:t>
            </w: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rPr>
                <w:b/>
              </w:rPr>
            </w:pPr>
            <w:r w:rsidRPr="00E57FBC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7FBC">
              <w:rPr>
                <w:b/>
              </w:rPr>
              <w:t>36</w:t>
            </w: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1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7FBC">
              <w:rPr>
                <w:b/>
              </w:rPr>
              <w:t>36</w:t>
            </w:r>
            <w:r w:rsidR="00AE3F7F" w:rsidRPr="00E57FBC">
              <w:rPr>
                <w:b/>
              </w:rPr>
              <w:t>/10</w:t>
            </w:r>
          </w:p>
        </w:tc>
        <w:tc>
          <w:tcPr>
            <w:tcW w:w="271" w:type="pct"/>
          </w:tcPr>
          <w:p w:rsidR="00F02DC0" w:rsidRPr="00E57FBC" w:rsidRDefault="00343785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02DC0" w:rsidRPr="00E57FB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Pr="00E57FB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,2</w:t>
            </w:r>
          </w:p>
        </w:tc>
        <w:tc>
          <w:tcPr>
            <w:tcW w:w="94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E57FBC">
              <w:rPr>
                <w:b/>
              </w:rPr>
              <w:t xml:space="preserve">Промежуточная аттестация </w:t>
            </w:r>
            <w:proofErr w:type="gramStart"/>
            <w:r w:rsidRPr="00E57FBC">
              <w:rPr>
                <w:b/>
              </w:rPr>
              <w:t>-</w:t>
            </w:r>
            <w:r w:rsidR="00AE3F7F" w:rsidRPr="00E57FBC">
              <w:rPr>
                <w:b/>
              </w:rPr>
              <w:t>э</w:t>
            </w:r>
            <w:proofErr w:type="gramEnd"/>
            <w:r w:rsidR="00AE3F7F" w:rsidRPr="00E57FBC">
              <w:rPr>
                <w:b/>
              </w:rPr>
              <w:t>кзамен</w:t>
            </w: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b/>
                <w:iCs/>
              </w:rPr>
            </w:pPr>
            <w:r w:rsidRPr="00E57FBC">
              <w:rPr>
                <w:b/>
                <w:iCs/>
              </w:rPr>
              <w:t xml:space="preserve">ОПК </w:t>
            </w:r>
            <w:proofErr w:type="gramStart"/>
            <w:r w:rsidRPr="00E57FBC">
              <w:rPr>
                <w:b/>
                <w:iCs/>
              </w:rPr>
              <w:t>–</w:t>
            </w:r>
            <w:proofErr w:type="spellStart"/>
            <w:r w:rsidRPr="00E57FBC">
              <w:rPr>
                <w:b/>
                <w:iCs/>
              </w:rPr>
              <w:t>з</w:t>
            </w:r>
            <w:proofErr w:type="gramEnd"/>
            <w:r w:rsidRPr="00E57FBC">
              <w:rPr>
                <w:b/>
                <w:iCs/>
              </w:rPr>
              <w:t>ув</w:t>
            </w:r>
            <w:proofErr w:type="spellEnd"/>
          </w:p>
          <w:p w:rsidR="00F02DC0" w:rsidRPr="00E57FBC" w:rsidRDefault="00F02DC0" w:rsidP="00F02DC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57FBC">
              <w:rPr>
                <w:b/>
              </w:rPr>
              <w:t>ПК-3-зув</w:t>
            </w:r>
          </w:p>
        </w:tc>
      </w:tr>
    </w:tbl>
    <w:p w:rsidR="002F4052" w:rsidRPr="00E57FBC" w:rsidRDefault="004C13E8" w:rsidP="004C13E8">
      <w:pPr>
        <w:pStyle w:val="1"/>
        <w:ind w:left="0"/>
        <w:jc w:val="left"/>
        <w:rPr>
          <w:rStyle w:val="FontStyle31"/>
          <w:sz w:val="24"/>
          <w:szCs w:val="24"/>
        </w:rPr>
        <w:sectPr w:rsidR="002F4052" w:rsidRPr="00E57FBC" w:rsidSect="00545E9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  <w:r w:rsidRPr="00E57FBC">
        <w:rPr>
          <w:rStyle w:val="FontStyle18"/>
          <w:sz w:val="24"/>
          <w:szCs w:val="24"/>
        </w:rPr>
        <w:t>16</w:t>
      </w:r>
      <w:proofErr w:type="gramStart"/>
      <w:r w:rsidRPr="00E57FBC">
        <w:rPr>
          <w:rStyle w:val="FontStyle18"/>
          <w:sz w:val="24"/>
          <w:szCs w:val="24"/>
        </w:rPr>
        <w:t>/И</w:t>
      </w:r>
      <w:proofErr w:type="gramEnd"/>
      <w:r w:rsidRPr="00E57FBC">
        <w:rPr>
          <w:rStyle w:val="FontStyle18"/>
          <w:sz w:val="24"/>
          <w:szCs w:val="24"/>
        </w:rPr>
        <w:t xml:space="preserve"> – в том числе, </w:t>
      </w:r>
      <w:r w:rsidRPr="00E57FBC">
        <w:t>часы, отведенные на работу в интерактивной форме.</w:t>
      </w:r>
    </w:p>
    <w:p w:rsidR="002F4052" w:rsidRPr="00E57FBC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57FB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F4052" w:rsidRPr="00E57FBC" w:rsidRDefault="002F4052" w:rsidP="002F4052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proofErr w:type="spellStart"/>
      <w:r w:rsidRPr="00E57FBC">
        <w:rPr>
          <w:rStyle w:val="FontStyle30"/>
          <w:b w:val="0"/>
          <w:sz w:val="24"/>
          <w:szCs w:val="24"/>
        </w:rPr>
        <w:t>использование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proofErr w:type="spellEnd"/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</w:t>
      </w:r>
      <w:proofErr w:type="gramStart"/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процессе</w:t>
      </w:r>
      <w:proofErr w:type="gramEnd"/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активных и интерактивных форм проведения занятий  в 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2F4052" w:rsidRPr="00E57FBC" w:rsidRDefault="002F4052" w:rsidP="002F4052">
      <w:r w:rsidRPr="00E57FBC">
        <w:t>При обучении студентов дисциплине «Дизайн и проектно-графическое моделирование» следует осуществлять следующие образовательные технологии:</w:t>
      </w:r>
    </w:p>
    <w:p w:rsidR="002F4052" w:rsidRPr="00E57FBC" w:rsidRDefault="002F4052" w:rsidP="002F4052">
      <w:r w:rsidRPr="00E57FBC">
        <w:t xml:space="preserve">1. </w:t>
      </w:r>
      <w:r w:rsidRPr="00E57FBC">
        <w:rPr>
          <w:b/>
        </w:rPr>
        <w:t>Традиционные образовательные технологии</w:t>
      </w:r>
      <w:r w:rsidRPr="00E57FBC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Формы учебных занятий с использованием традиционных технологий:</w:t>
      </w:r>
    </w:p>
    <w:p w:rsidR="002F4052" w:rsidRPr="00E57FBC" w:rsidRDefault="002F4052" w:rsidP="002F4052">
      <w:r w:rsidRPr="00E57FBC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F4052" w:rsidRPr="00E57FBC" w:rsidRDefault="002F4052" w:rsidP="002F4052">
      <w:r w:rsidRPr="00E57FBC">
        <w:t>Практическое занятие, посвященное освоению конкретных умений и навыков по предложенному алгоритму.</w:t>
      </w:r>
    </w:p>
    <w:p w:rsidR="002F4052" w:rsidRPr="00E57FBC" w:rsidRDefault="002F4052" w:rsidP="002F4052"/>
    <w:p w:rsidR="002F4052" w:rsidRPr="00E57FBC" w:rsidRDefault="002F4052" w:rsidP="002F4052">
      <w:r w:rsidRPr="00E57FBC">
        <w:t xml:space="preserve">2. </w:t>
      </w:r>
      <w:r w:rsidRPr="00E57FBC">
        <w:rPr>
          <w:b/>
        </w:rPr>
        <w:t>Технологии проблемного обучения</w:t>
      </w:r>
      <w:r w:rsidRPr="00E57FBC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Формы учебных занятий с использованием технологий проблемного обучения:</w:t>
      </w:r>
    </w:p>
    <w:p w:rsidR="002F4052" w:rsidRPr="00E57FBC" w:rsidRDefault="002F4052" w:rsidP="002F4052">
      <w:r w:rsidRPr="00E57FBC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F4052" w:rsidRPr="00E57FBC" w:rsidRDefault="002F4052" w:rsidP="002F4052">
      <w:pPr>
        <w:rPr>
          <w:highlight w:val="yellow"/>
        </w:rPr>
      </w:pPr>
    </w:p>
    <w:p w:rsidR="002F4052" w:rsidRPr="00E57FBC" w:rsidRDefault="00705C9F" w:rsidP="002F4052">
      <w:r w:rsidRPr="00E57FBC">
        <w:t>3</w:t>
      </w:r>
      <w:r w:rsidR="002F4052" w:rsidRPr="00E57FBC">
        <w:t xml:space="preserve">. </w:t>
      </w:r>
      <w:r w:rsidR="002F4052" w:rsidRPr="00E57FBC">
        <w:rPr>
          <w:b/>
        </w:rPr>
        <w:t>Интерактивные технологии</w:t>
      </w:r>
      <w:r w:rsidR="002F4052" w:rsidRPr="00E57FBC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Формы учебных занятий с использованием специализированных интерактивных технологий:</w:t>
      </w:r>
    </w:p>
    <w:p w:rsidR="002F4052" w:rsidRPr="00E57FBC" w:rsidRDefault="002F4052" w:rsidP="002F4052">
      <w:r w:rsidRPr="00E57FBC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F4052" w:rsidRPr="00E57FBC" w:rsidRDefault="00705C9F" w:rsidP="002F4052">
      <w:r w:rsidRPr="00E57FBC">
        <w:t xml:space="preserve"> 4.</w:t>
      </w:r>
      <w:r w:rsidR="002F4052" w:rsidRPr="00E57FBC">
        <w:t xml:space="preserve"> </w:t>
      </w:r>
      <w:r w:rsidR="002F4052" w:rsidRPr="00E57FBC">
        <w:rPr>
          <w:b/>
        </w:rPr>
        <w:t>Информационно-коммуникационные образовательные технологии</w:t>
      </w:r>
      <w:r w:rsidR="002F4052" w:rsidRPr="00E57FBC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F4052" w:rsidRPr="00E57FBC" w:rsidRDefault="002F4052" w:rsidP="002F4052">
      <w:r w:rsidRPr="00E57FBC">
        <w:t>Формы учебных занятий с использованием информационно-коммуникационных технологий:</w:t>
      </w:r>
    </w:p>
    <w:p w:rsidR="002F4052" w:rsidRPr="00E57FBC" w:rsidRDefault="002F4052" w:rsidP="002F4052">
      <w:proofErr w:type="gramStart"/>
      <w:r w:rsidRPr="00E57FBC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E57FBC">
        <w:t>т.ч</w:t>
      </w:r>
      <w:proofErr w:type="spellEnd"/>
      <w:r w:rsidRPr="00E57FBC">
        <w:t>. иллюстративных, графических, аудио- и видеоматериалов).</w:t>
      </w:r>
      <w:proofErr w:type="gramEnd"/>
    </w:p>
    <w:p w:rsidR="002F4052" w:rsidRPr="00E57FBC" w:rsidRDefault="002F4052" w:rsidP="002F4052">
      <w:r w:rsidRPr="00E57FBC">
        <w:t>.</w:t>
      </w:r>
    </w:p>
    <w:p w:rsidR="002F4052" w:rsidRPr="00E57FBC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57FB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57FB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4052" w:rsidRPr="00E57FBC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57FBC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2F4052" w:rsidRPr="00E57FBC" w:rsidRDefault="002F4052" w:rsidP="002F4052">
      <w:pPr>
        <w:widowControl/>
      </w:pPr>
      <w:r w:rsidRPr="00E57FBC">
        <w:t>По дисциплине «</w:t>
      </w:r>
      <w:r w:rsidR="00C74E2C" w:rsidRPr="00E57FBC">
        <w:t>История и типология архитектурных форм</w:t>
      </w:r>
      <w:r w:rsidRPr="00E57FBC">
        <w:t xml:space="preserve">» предусмотрена аудиторная и внеаудиторная самостоятельная работа обучающихся. </w:t>
      </w:r>
    </w:p>
    <w:p w:rsidR="002F4052" w:rsidRPr="00E57FBC" w:rsidRDefault="002F4052" w:rsidP="002F4052">
      <w:pPr>
        <w:widowControl/>
      </w:pPr>
      <w:r w:rsidRPr="00E57FBC">
        <w:t xml:space="preserve">Аудиторная самостоятельная работа студентов предполагает выполнение практических работ. </w:t>
      </w:r>
    </w:p>
    <w:p w:rsidR="002F4052" w:rsidRPr="00E57FBC" w:rsidRDefault="002F4052" w:rsidP="002F4052">
      <w:pPr>
        <w:widowControl/>
        <w:rPr>
          <w:highlight w:val="yellow"/>
        </w:rPr>
      </w:pP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Примерные аудиторные практические работы (</w:t>
      </w: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>):</w:t>
      </w:r>
    </w:p>
    <w:p w:rsidR="002F4052" w:rsidRPr="00E57FBC" w:rsidRDefault="002F4052" w:rsidP="00CC3936">
      <w:pPr>
        <w:widowControl/>
        <w:spacing w:before="120" w:after="12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№1 «</w:t>
      </w:r>
      <w:r w:rsidR="00CC3936" w:rsidRPr="00E57FBC">
        <w:rPr>
          <w:b/>
        </w:rPr>
        <w:t>И</w:t>
      </w:r>
      <w:r w:rsidR="00527BC1" w:rsidRPr="00E57FBC">
        <w:rPr>
          <w:b/>
        </w:rPr>
        <w:t>стория зарождения городов и этапы их развития</w:t>
      </w:r>
      <w:r w:rsidRPr="00E57FBC">
        <w:rPr>
          <w:b/>
        </w:rPr>
        <w:t>»</w:t>
      </w:r>
    </w:p>
    <w:p w:rsidR="00102E44" w:rsidRPr="00E57FBC" w:rsidRDefault="00102E44" w:rsidP="009C140D">
      <w:pPr>
        <w:widowControl/>
      </w:pPr>
      <w:r w:rsidRPr="00E57FBC">
        <w:t>Найдите информ</w:t>
      </w:r>
      <w:r w:rsidR="009C140D" w:rsidRPr="00E57FBC">
        <w:t>ацию о самых древних городах мира</w:t>
      </w:r>
      <w:r w:rsidRPr="00E57FBC">
        <w:t xml:space="preserve">, распечатайте контурную карту этой территории. Обозначьте эти города, </w:t>
      </w:r>
      <w:r w:rsidR="00F06E09" w:rsidRPr="00E57FBC">
        <w:t xml:space="preserve">объясните их географическое расположение. </w:t>
      </w:r>
    </w:p>
    <w:p w:rsidR="00C04E92" w:rsidRPr="00E57FBC" w:rsidRDefault="009C140D" w:rsidP="00C04E92">
      <w:pPr>
        <w:widowControl/>
      </w:pPr>
      <w:r w:rsidRPr="00E57FBC">
        <w:t>Распечатайте лист из тетради на печатной основе по теме «Архитектура и среда». Дорисуйте природное окружение для архитектурного сооружения</w:t>
      </w:r>
      <w:r w:rsidR="00C26EDA" w:rsidRPr="00E57FBC">
        <w:t>,</w:t>
      </w:r>
      <w:r w:rsidR="00C04E92" w:rsidRPr="00E57FBC">
        <w:rPr>
          <w:sz w:val="28"/>
          <w:szCs w:val="28"/>
        </w:rPr>
        <w:t xml:space="preserve"> </w:t>
      </w:r>
      <w:r w:rsidR="00C04E92" w:rsidRPr="00E57FBC">
        <w:t>используйте особенности графического материала для выявления  своего замысла.</w:t>
      </w:r>
    </w:p>
    <w:p w:rsidR="002F4052" w:rsidRPr="00E57FBC" w:rsidRDefault="002F4052" w:rsidP="00CC3936">
      <w:pPr>
        <w:widowControl/>
        <w:spacing w:before="120" w:after="12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№2 «</w:t>
      </w:r>
      <w:r w:rsidR="00527BC1" w:rsidRPr="00E57FBC">
        <w:rPr>
          <w:b/>
        </w:rPr>
        <w:t>Понятие унификации и стандартизации в архитектуре</w:t>
      </w:r>
      <w:r w:rsidRPr="00E57FBC">
        <w:rPr>
          <w:b/>
        </w:rPr>
        <w:t>»</w:t>
      </w:r>
    </w:p>
    <w:p w:rsidR="00102E44" w:rsidRPr="00E57FBC" w:rsidRDefault="00102E44" w:rsidP="00102E44">
      <w:pPr>
        <w:widowControl/>
      </w:pPr>
      <w:r w:rsidRPr="00E57FBC">
        <w:t>Найти в научной литературе или интернете примеры унификации и стандартизации, примененной относительно отдельных зданий и сооружений</w:t>
      </w:r>
      <w:proofErr w:type="gramStart"/>
      <w:r w:rsidRPr="00E57FBC">
        <w:t>.</w:t>
      </w:r>
      <w:proofErr w:type="gramEnd"/>
      <w:r w:rsidRPr="00E57FBC">
        <w:t xml:space="preserve">  </w:t>
      </w:r>
      <w:proofErr w:type="gramStart"/>
      <w:r w:rsidRPr="00E57FBC">
        <w:t>о</w:t>
      </w:r>
      <w:proofErr w:type="gramEnd"/>
      <w:r w:rsidRPr="00E57FBC">
        <w:t>птимального решения перекрестков в больших городах, дать характеристику средств достижения такого эффекта. Количество примеров определяет преподаватель.</w:t>
      </w:r>
    </w:p>
    <w:p w:rsidR="00527BC1" w:rsidRPr="00E57FBC" w:rsidRDefault="00527BC1" w:rsidP="002F4052">
      <w:pPr>
        <w:ind w:firstLine="0"/>
        <w:rPr>
          <w:rFonts w:eastAsia="Calibri"/>
          <w:kern w:val="24"/>
        </w:rPr>
      </w:pPr>
    </w:p>
    <w:p w:rsidR="002F4052" w:rsidRPr="00E57FBC" w:rsidRDefault="002F4052" w:rsidP="00CC3936">
      <w:pPr>
        <w:pStyle w:val="Style14"/>
        <w:widowControl/>
        <w:ind w:firstLine="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№3 «</w:t>
      </w:r>
      <w:r w:rsidR="00CC3936" w:rsidRPr="00E57FBC">
        <w:rPr>
          <w:b/>
        </w:rPr>
        <w:t>П</w:t>
      </w:r>
      <w:r w:rsidR="00527BC1" w:rsidRPr="00E57FBC">
        <w:rPr>
          <w:b/>
        </w:rPr>
        <w:t>роблемы развития современных городов</w:t>
      </w:r>
      <w:r w:rsidRPr="00E57FBC">
        <w:rPr>
          <w:b/>
        </w:rPr>
        <w:t>»</w:t>
      </w:r>
    </w:p>
    <w:p w:rsidR="00CC3936" w:rsidRPr="00E57FBC" w:rsidRDefault="001E0818" w:rsidP="00102E44">
      <w:pPr>
        <w:widowControl/>
      </w:pPr>
      <w:r w:rsidRPr="00E57FBC">
        <w:t>Найти в научной литературе или интернете примеры оптимального решения перекрестков в больших городах, дать характеристику средств достижения такого эффекта.</w:t>
      </w:r>
      <w:r w:rsidR="00102E44" w:rsidRPr="00E57FBC">
        <w:t xml:space="preserve"> Количество примеров определяет преподаватель.</w:t>
      </w:r>
    </w:p>
    <w:p w:rsidR="002F4052" w:rsidRPr="00E57FBC" w:rsidRDefault="002F4052" w:rsidP="00CC3936">
      <w:pPr>
        <w:widowControl/>
        <w:spacing w:before="120" w:after="12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№4 «</w:t>
      </w:r>
      <w:r w:rsidR="00527BC1" w:rsidRPr="00E57FBC">
        <w:rPr>
          <w:b/>
        </w:rPr>
        <w:t>История унифицированных архитектурных форм в Древнем мире и Средневековье</w:t>
      </w:r>
      <w:r w:rsidRPr="00E57FBC">
        <w:rPr>
          <w:b/>
        </w:rPr>
        <w:t>»</w:t>
      </w:r>
    </w:p>
    <w:p w:rsidR="001E0818" w:rsidRPr="00E57FBC" w:rsidRDefault="001E0818" w:rsidP="001E0818">
      <w:pPr>
        <w:widowControl/>
      </w:pPr>
      <w:r w:rsidRPr="00E57FBC">
        <w:rPr>
          <w:bCs/>
          <w:iCs/>
        </w:rPr>
        <w:t>Поиск иллюстраций к терминам и понятиям архитектуры по глоссарию в образовательном портале МГТУ. Количество и наименование терминов определяет преподаватель.</w:t>
      </w:r>
    </w:p>
    <w:p w:rsidR="00CC3936" w:rsidRPr="00E57FBC" w:rsidRDefault="00CC3936" w:rsidP="002F4052">
      <w:pPr>
        <w:widowControl/>
        <w:ind w:firstLine="0"/>
        <w:rPr>
          <w:b/>
        </w:rPr>
      </w:pPr>
    </w:p>
    <w:p w:rsidR="00CC3936" w:rsidRPr="00E57FBC" w:rsidRDefault="002F4052" w:rsidP="00CC3936">
      <w:pPr>
        <w:pStyle w:val="Style14"/>
        <w:widowControl/>
        <w:ind w:firstLine="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№5 «</w:t>
      </w:r>
      <w:r w:rsidR="00527BC1" w:rsidRPr="00E57FBC">
        <w:rPr>
          <w:b/>
        </w:rPr>
        <w:t>Греческие ордера как первый пример унифицированных архитектурных форм.</w:t>
      </w:r>
    </w:p>
    <w:p w:rsidR="004C13E8" w:rsidRPr="00E57FBC" w:rsidRDefault="001E0818" w:rsidP="004C13E8">
      <w:pPr>
        <w:widowControl/>
        <w:rPr>
          <w:rFonts w:eastAsia="Calibri"/>
          <w:kern w:val="24"/>
        </w:rPr>
      </w:pPr>
      <w:r w:rsidRPr="00E57FBC">
        <w:rPr>
          <w:rFonts w:eastAsia="Calibri"/>
          <w:kern w:val="24"/>
        </w:rPr>
        <w:t>Перерисуйте схемы</w:t>
      </w:r>
      <w:r w:rsidR="00705C9F" w:rsidRPr="00E57FBC">
        <w:rPr>
          <w:rFonts w:eastAsia="Calibri"/>
          <w:kern w:val="24"/>
        </w:rPr>
        <w:t xml:space="preserve"> </w:t>
      </w:r>
      <w:r w:rsidRPr="00E57FBC">
        <w:t>пяти мировых ордеров (дорический, ионический, коринфский композитный и тосканский)</w:t>
      </w:r>
      <w:r w:rsidRPr="00E57FBC">
        <w:rPr>
          <w:rFonts w:eastAsia="Calibri"/>
          <w:kern w:val="24"/>
        </w:rPr>
        <w:t>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</w:r>
    </w:p>
    <w:p w:rsidR="002F4052" w:rsidRPr="00E57FBC" w:rsidRDefault="002F4052" w:rsidP="004C13E8">
      <w:pPr>
        <w:widowControl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№6 «</w:t>
      </w:r>
      <w:r w:rsidR="00527BC1" w:rsidRPr="00E57FBC">
        <w:rPr>
          <w:b/>
        </w:rPr>
        <w:t>Унифицированные арх</w:t>
      </w:r>
      <w:r w:rsidR="00CC3936" w:rsidRPr="00E57FBC">
        <w:rPr>
          <w:b/>
        </w:rPr>
        <w:t>итектурные формы средневековья</w:t>
      </w:r>
      <w:r w:rsidRPr="00E57FBC">
        <w:rPr>
          <w:b/>
        </w:rPr>
        <w:t>»</w:t>
      </w:r>
      <w:r w:rsidR="00CC3936" w:rsidRPr="00E57FBC">
        <w:rPr>
          <w:b/>
        </w:rPr>
        <w:t>.</w:t>
      </w:r>
    </w:p>
    <w:p w:rsidR="001E0818" w:rsidRPr="00E57FBC" w:rsidRDefault="001E0818" w:rsidP="001E0818">
      <w:pPr>
        <w:widowControl/>
        <w:rPr>
          <w:rFonts w:eastAsia="Calibri"/>
          <w:kern w:val="24"/>
        </w:rPr>
      </w:pPr>
      <w:r w:rsidRPr="00E57FBC">
        <w:rPr>
          <w:rFonts w:eastAsia="Calibri"/>
          <w:kern w:val="24"/>
        </w:rPr>
        <w:t xml:space="preserve">Перерисуйте схему </w:t>
      </w:r>
      <w:proofErr w:type="spellStart"/>
      <w:r w:rsidRPr="00E57FBC">
        <w:rPr>
          <w:rFonts w:eastAsia="Calibri"/>
          <w:kern w:val="24"/>
        </w:rPr>
        <w:t>базиликального</w:t>
      </w:r>
      <w:proofErr w:type="spellEnd"/>
      <w:r w:rsidRPr="00E57FBC">
        <w:rPr>
          <w:rFonts w:eastAsia="Calibri"/>
          <w:kern w:val="24"/>
        </w:rPr>
        <w:t xml:space="preserve"> средневекового собора,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</w:r>
    </w:p>
    <w:p w:rsidR="00527BC1" w:rsidRPr="00E57FBC" w:rsidRDefault="00527BC1" w:rsidP="002F4052"/>
    <w:p w:rsidR="002F4052" w:rsidRPr="00E57FBC" w:rsidRDefault="002F4052" w:rsidP="00613C55">
      <w:pPr>
        <w:pStyle w:val="Style14"/>
        <w:widowControl/>
        <w:ind w:firstLine="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№7 «</w:t>
      </w:r>
      <w:r w:rsidR="00527BC1" w:rsidRPr="00E57FBC">
        <w:rPr>
          <w:b/>
        </w:rPr>
        <w:t>Типология зданий и сооружений в архитектуре Древней Руси</w:t>
      </w:r>
      <w:r w:rsidRPr="00E57FBC">
        <w:rPr>
          <w:b/>
        </w:rPr>
        <w:t>»</w:t>
      </w:r>
    </w:p>
    <w:p w:rsidR="002F4052" w:rsidRPr="00E57FBC" w:rsidRDefault="00613C55" w:rsidP="002F4052">
      <w:pPr>
        <w:widowControl/>
        <w:rPr>
          <w:rFonts w:eastAsia="Calibri"/>
          <w:kern w:val="24"/>
        </w:rPr>
      </w:pPr>
      <w:r w:rsidRPr="00E57FBC">
        <w:rPr>
          <w:rFonts w:eastAsia="Calibri"/>
          <w:kern w:val="24"/>
        </w:rPr>
        <w:t>Перерисуйте схему крестово-купольного сооружения, обозначьте стрелками и надписями основные конструктивные элементы</w:t>
      </w:r>
      <w:r w:rsidR="002F4052" w:rsidRPr="00E57FBC">
        <w:rPr>
          <w:rFonts w:eastAsia="Calibri"/>
          <w:kern w:val="24"/>
        </w:rPr>
        <w:t>.</w:t>
      </w:r>
      <w:r w:rsidRPr="00E57FBC">
        <w:rPr>
          <w:rFonts w:eastAsia="Calibri"/>
          <w:kern w:val="24"/>
        </w:rPr>
        <w:t xml:space="preserve"> Дополните рисунок изображением элементов, обозначенных преподавателем, их значение следует взять из глоссария образовательного портала МГТУ.</w:t>
      </w:r>
    </w:p>
    <w:p w:rsidR="002F4052" w:rsidRPr="00E57FBC" w:rsidRDefault="002F4052" w:rsidP="002F4052">
      <w:pPr>
        <w:widowControl/>
        <w:rPr>
          <w:rFonts w:eastAsia="Calibri"/>
          <w:kern w:val="24"/>
        </w:rPr>
      </w:pPr>
    </w:p>
    <w:p w:rsidR="00CC3936" w:rsidRPr="00E57FBC" w:rsidRDefault="00527BC1" w:rsidP="00CC3936">
      <w:pPr>
        <w:widowControl/>
        <w:jc w:val="center"/>
        <w:rPr>
          <w:b/>
        </w:rPr>
      </w:pPr>
      <w:proofErr w:type="gramStart"/>
      <w:r w:rsidRPr="00E57FBC">
        <w:rPr>
          <w:rFonts w:eastAsia="Calibri"/>
          <w:b/>
          <w:kern w:val="24"/>
        </w:rPr>
        <w:t>АПР</w:t>
      </w:r>
      <w:proofErr w:type="gramEnd"/>
      <w:r w:rsidRPr="00E57FBC">
        <w:rPr>
          <w:rFonts w:eastAsia="Calibri"/>
          <w:b/>
          <w:kern w:val="24"/>
        </w:rPr>
        <w:t xml:space="preserve"> №8 «</w:t>
      </w:r>
      <w:r w:rsidR="00CC3936" w:rsidRPr="00E57FBC">
        <w:rPr>
          <w:b/>
        </w:rPr>
        <w:t>Типология общественных помещений.</w:t>
      </w:r>
    </w:p>
    <w:p w:rsidR="00527BC1" w:rsidRPr="00E57FBC" w:rsidRDefault="00ED75D8" w:rsidP="002F4052">
      <w:pPr>
        <w:widowControl/>
      </w:pPr>
      <w:r w:rsidRPr="00E57FBC">
        <w:t>Сходите в один из торгово-развлекательных центров или крупных торговых центров. Сфотографируйте торговое оборудование. Классифицируйте его по основным признакам</w:t>
      </w:r>
      <w:proofErr w:type="gramStart"/>
      <w:r w:rsidRPr="00E57FBC">
        <w:t>.</w:t>
      </w:r>
      <w:r w:rsidR="00613C55" w:rsidRPr="00E57FBC">
        <w:t xml:space="preserve">. </w:t>
      </w:r>
      <w:proofErr w:type="gramEnd"/>
      <w:r w:rsidR="00613C55" w:rsidRPr="00E57FBC">
        <w:t>Задание предоставляется преподавателю в электронном виде.</w:t>
      </w:r>
    </w:p>
    <w:p w:rsidR="009F7FEE" w:rsidRPr="00E57FBC" w:rsidRDefault="009F7FEE" w:rsidP="002F4052">
      <w:pPr>
        <w:widowControl/>
        <w:rPr>
          <w:rFonts w:eastAsia="Calibri"/>
          <w:kern w:val="24"/>
        </w:rPr>
      </w:pPr>
    </w:p>
    <w:p w:rsidR="004C13E8" w:rsidRPr="00E57FBC" w:rsidRDefault="00527BC1" w:rsidP="004C13E8">
      <w:pPr>
        <w:widowControl/>
        <w:jc w:val="center"/>
        <w:rPr>
          <w:b/>
        </w:rPr>
      </w:pPr>
      <w:proofErr w:type="gramStart"/>
      <w:r w:rsidRPr="00E57FBC">
        <w:rPr>
          <w:rFonts w:eastAsia="Calibri"/>
          <w:b/>
          <w:kern w:val="24"/>
        </w:rPr>
        <w:t>АПР</w:t>
      </w:r>
      <w:proofErr w:type="gramEnd"/>
      <w:r w:rsidRPr="00E57FBC">
        <w:rPr>
          <w:rFonts w:eastAsia="Calibri"/>
          <w:b/>
          <w:kern w:val="24"/>
        </w:rPr>
        <w:t>№9.</w:t>
      </w:r>
      <w:r w:rsidR="00CC3936" w:rsidRPr="00E57FBC">
        <w:rPr>
          <w:rFonts w:eastAsia="Calibri"/>
          <w:b/>
          <w:kern w:val="24"/>
        </w:rPr>
        <w:t xml:space="preserve"> «</w:t>
      </w:r>
      <w:r w:rsidR="00CC3936" w:rsidRPr="00E57FBC">
        <w:rPr>
          <w:b/>
        </w:rPr>
        <w:t>Типология жилых помещений».</w:t>
      </w:r>
    </w:p>
    <w:p w:rsidR="009F7FEE" w:rsidRPr="00E57FBC" w:rsidRDefault="009F7FEE" w:rsidP="004C13E8">
      <w:pPr>
        <w:widowControl/>
        <w:jc w:val="center"/>
      </w:pPr>
      <w:r w:rsidRPr="00E57FBC">
        <w:lastRenderedPageBreak/>
        <w:t xml:space="preserve">Выберите типовую квартиру третьей социально-экономической концепции развития советского жилья. На основе знаний, полученных на лекциях и в процессе самостоятельной работы, произведите перепланировку квартиры с целью улучшения ее потребительских свойств и повышения комфортабельности проживания, используйте в проекте современные строительные и декоративные материалы и технологии.  </w:t>
      </w:r>
    </w:p>
    <w:p w:rsidR="00527BC1" w:rsidRPr="00E57FBC" w:rsidRDefault="009F7FEE" w:rsidP="002F4052">
      <w:pPr>
        <w:widowControl/>
        <w:rPr>
          <w:rFonts w:eastAsia="Calibri"/>
          <w:kern w:val="24"/>
        </w:rPr>
      </w:pPr>
      <w:proofErr w:type="gramStart"/>
      <w:r w:rsidRPr="00E57FBC">
        <w:t>Из к</w:t>
      </w:r>
      <w:r w:rsidR="00CC3936" w:rsidRPr="00E57FBC">
        <w:t>лассификация оборудования и предметного наполнения</w:t>
      </w:r>
      <w:r w:rsidRPr="00E57FBC">
        <w:t>, составленной на лекциях, возьмите необходимые компоненты и оптимально введите в предметно-пространственную среду   жилого интерьера.</w:t>
      </w:r>
      <w:proofErr w:type="gramEnd"/>
    </w:p>
    <w:p w:rsidR="002F4052" w:rsidRPr="00E57FBC" w:rsidRDefault="002F4052" w:rsidP="002F4052">
      <w:pPr>
        <w:widowControl/>
        <w:spacing w:before="120" w:after="120"/>
        <w:rPr>
          <w:b/>
        </w:rPr>
      </w:pP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Примерные индивидуальные домашние задания (ИДЗ):</w:t>
      </w:r>
    </w:p>
    <w:p w:rsidR="002F4052" w:rsidRPr="00E57FBC" w:rsidRDefault="002F4052" w:rsidP="00C3184C">
      <w:pPr>
        <w:widowControl/>
        <w:spacing w:before="120" w:after="120"/>
        <w:jc w:val="center"/>
        <w:rPr>
          <w:b/>
        </w:rPr>
      </w:pPr>
      <w:r w:rsidRPr="00E57FBC">
        <w:rPr>
          <w:b/>
        </w:rPr>
        <w:t>ИДЗ №1 «</w:t>
      </w:r>
      <w:r w:rsidR="00F06E09" w:rsidRPr="00E57FBC">
        <w:rPr>
          <w:b/>
        </w:rPr>
        <w:t>И</w:t>
      </w:r>
      <w:r w:rsidR="00CC3936" w:rsidRPr="00E57FBC">
        <w:rPr>
          <w:b/>
        </w:rPr>
        <w:t>стория зарождения городов и этапы их развития</w:t>
      </w:r>
      <w:r w:rsidRPr="00E57FBC">
        <w:rPr>
          <w:b/>
        </w:rPr>
        <w:t>»</w:t>
      </w:r>
    </w:p>
    <w:p w:rsidR="00F023CD" w:rsidRPr="00E57FBC" w:rsidRDefault="00F023CD" w:rsidP="00F023CD">
      <w:pPr>
        <w:tabs>
          <w:tab w:val="left" w:pos="993"/>
        </w:tabs>
        <w:ind w:left="567" w:firstLine="0"/>
        <w:rPr>
          <w:bCs/>
          <w:iCs/>
        </w:rPr>
      </w:pPr>
      <w:r w:rsidRPr="00E57FBC">
        <w:rPr>
          <w:bCs/>
          <w:iCs/>
        </w:rPr>
        <w:tab/>
        <w:t xml:space="preserve">Самостоятельное изучение учебной и научно литературы по истории зарождения городов, поиск причин долговременного их существования и продуктивного развития. </w:t>
      </w:r>
    </w:p>
    <w:p w:rsidR="00F023CD" w:rsidRPr="00E57FBC" w:rsidRDefault="00F023CD" w:rsidP="00F023CD">
      <w:pPr>
        <w:rPr>
          <w:rFonts w:eastAsia="Calibri"/>
          <w:kern w:val="24"/>
        </w:rPr>
      </w:pPr>
    </w:p>
    <w:p w:rsidR="002F4052" w:rsidRPr="00E57FBC" w:rsidRDefault="002F4052" w:rsidP="00C3184C">
      <w:pPr>
        <w:widowControl/>
        <w:spacing w:before="120" w:after="120"/>
        <w:jc w:val="center"/>
        <w:rPr>
          <w:b/>
        </w:rPr>
      </w:pPr>
      <w:r w:rsidRPr="00E57FBC">
        <w:rPr>
          <w:b/>
        </w:rPr>
        <w:t>ИДЗ №2 «</w:t>
      </w:r>
      <w:r w:rsidR="00CC3936" w:rsidRPr="00E57FBC">
        <w:rPr>
          <w:b/>
        </w:rPr>
        <w:t>Понятие унификации и стандартизации в архитектуре</w:t>
      </w:r>
      <w:r w:rsidRPr="00E57FBC">
        <w:rPr>
          <w:b/>
        </w:rPr>
        <w:t>»</w:t>
      </w:r>
    </w:p>
    <w:p w:rsidR="00F023CD" w:rsidRPr="00E57FBC" w:rsidRDefault="00F023CD" w:rsidP="00F023CD">
      <w:pPr>
        <w:tabs>
          <w:tab w:val="left" w:pos="993"/>
        </w:tabs>
        <w:ind w:left="567" w:firstLine="0"/>
        <w:rPr>
          <w:bCs/>
          <w:iCs/>
        </w:rPr>
      </w:pPr>
      <w:r w:rsidRPr="00E57FBC">
        <w:rPr>
          <w:bCs/>
          <w:iCs/>
        </w:rPr>
        <w:tab/>
        <w:t>Самостоятельное изучение учебной и научно литературы, поиск примеров древней унификации в различных сооружениях и у разных народов.</w:t>
      </w:r>
    </w:p>
    <w:p w:rsidR="00F023CD" w:rsidRPr="00E57FBC" w:rsidRDefault="00F023CD" w:rsidP="00F023CD">
      <w:pPr>
        <w:rPr>
          <w:rFonts w:eastAsia="Calibri"/>
          <w:kern w:val="24"/>
        </w:rPr>
      </w:pPr>
    </w:p>
    <w:p w:rsidR="00CC3936" w:rsidRPr="00E57FBC" w:rsidRDefault="00CC3936" w:rsidP="002F4052">
      <w:pPr>
        <w:widowControl/>
        <w:ind w:firstLine="0"/>
      </w:pPr>
    </w:p>
    <w:p w:rsidR="002F4052" w:rsidRPr="00E57FBC" w:rsidRDefault="002F4052" w:rsidP="00F06E09">
      <w:pPr>
        <w:pStyle w:val="Style14"/>
        <w:widowControl/>
        <w:ind w:firstLine="0"/>
        <w:jc w:val="center"/>
        <w:rPr>
          <w:b/>
        </w:rPr>
      </w:pPr>
      <w:r w:rsidRPr="00E57FBC">
        <w:rPr>
          <w:b/>
        </w:rPr>
        <w:t>ИДЗ №3 «</w:t>
      </w:r>
      <w:r w:rsidR="00F06E09" w:rsidRPr="00E57FBC">
        <w:rPr>
          <w:b/>
        </w:rPr>
        <w:t>П</w:t>
      </w:r>
      <w:r w:rsidR="00CC3936" w:rsidRPr="00E57FBC">
        <w:rPr>
          <w:b/>
        </w:rPr>
        <w:t>роблемы развития современных городов</w:t>
      </w:r>
      <w:r w:rsidRPr="00E57FBC">
        <w:rPr>
          <w:b/>
        </w:rPr>
        <w:t>»</w:t>
      </w:r>
    </w:p>
    <w:p w:rsidR="00F023CD" w:rsidRPr="00E57FBC" w:rsidRDefault="00F023CD" w:rsidP="00F023CD">
      <w:pPr>
        <w:tabs>
          <w:tab w:val="left" w:pos="993"/>
        </w:tabs>
        <w:ind w:left="567" w:firstLine="0"/>
        <w:rPr>
          <w:bCs/>
          <w:iCs/>
        </w:rPr>
      </w:pPr>
      <w:r w:rsidRPr="00E57FBC">
        <w:rPr>
          <w:bCs/>
          <w:iCs/>
        </w:rPr>
        <w:tab/>
        <w:t>Самостоятельное изучение учебной и научно литературы и поиск ответов на основные проблемы существования и развития современных городов.</w:t>
      </w:r>
    </w:p>
    <w:p w:rsidR="00F023CD" w:rsidRPr="00E57FBC" w:rsidRDefault="00F023CD" w:rsidP="00F023CD">
      <w:pPr>
        <w:rPr>
          <w:rFonts w:eastAsia="Calibri"/>
          <w:kern w:val="24"/>
        </w:rPr>
      </w:pPr>
    </w:p>
    <w:p w:rsidR="002F4052" w:rsidRPr="00E57FBC" w:rsidRDefault="002F4052" w:rsidP="00F06E09">
      <w:pPr>
        <w:widowControl/>
        <w:spacing w:before="120" w:after="120"/>
        <w:jc w:val="center"/>
        <w:rPr>
          <w:b/>
        </w:rPr>
      </w:pPr>
      <w:r w:rsidRPr="00E57FBC">
        <w:rPr>
          <w:b/>
        </w:rPr>
        <w:t>ИДЗ №4 «</w:t>
      </w:r>
      <w:r w:rsidR="00CC3936" w:rsidRPr="00E57FBC">
        <w:rPr>
          <w:b/>
        </w:rPr>
        <w:t>История унифицированных архитектурных форм в Древнем мире и Средневековье</w:t>
      </w:r>
      <w:r w:rsidRPr="00E57FBC">
        <w:rPr>
          <w:b/>
        </w:rPr>
        <w:t>»</w:t>
      </w:r>
    </w:p>
    <w:p w:rsidR="00F023CD" w:rsidRPr="00E57FBC" w:rsidRDefault="00F023CD" w:rsidP="00F023CD">
      <w:pPr>
        <w:tabs>
          <w:tab w:val="left" w:pos="993"/>
        </w:tabs>
        <w:ind w:left="567" w:firstLine="0"/>
        <w:rPr>
          <w:bCs/>
          <w:iCs/>
        </w:rPr>
      </w:pPr>
      <w:r w:rsidRPr="00E57FBC">
        <w:rPr>
          <w:bCs/>
          <w:iCs/>
        </w:rPr>
        <w:tab/>
        <w:t>Самостоятельное изучение учебной и научно литературы, сравнение форм унификации и стандартизации в Древнем мире и средневековье.</w:t>
      </w:r>
    </w:p>
    <w:p w:rsidR="002F4052" w:rsidRPr="00E57FBC" w:rsidRDefault="002F4052" w:rsidP="002F4052">
      <w:pPr>
        <w:rPr>
          <w:rFonts w:eastAsia="Calibri"/>
          <w:kern w:val="24"/>
        </w:rPr>
      </w:pPr>
    </w:p>
    <w:p w:rsidR="00CC3936" w:rsidRPr="00E57FBC" w:rsidRDefault="00CC3936" w:rsidP="002F4052">
      <w:pPr>
        <w:rPr>
          <w:rFonts w:eastAsia="Calibri"/>
          <w:kern w:val="24"/>
        </w:rPr>
      </w:pPr>
    </w:p>
    <w:p w:rsidR="002F4052" w:rsidRPr="00E57FBC" w:rsidRDefault="002F4052" w:rsidP="00F06E09">
      <w:pPr>
        <w:pStyle w:val="Style14"/>
        <w:widowControl/>
        <w:ind w:firstLine="0"/>
        <w:jc w:val="center"/>
        <w:rPr>
          <w:b/>
        </w:rPr>
      </w:pPr>
      <w:r w:rsidRPr="00E57FBC">
        <w:rPr>
          <w:b/>
        </w:rPr>
        <w:t>ИДЗ №5 «</w:t>
      </w:r>
      <w:r w:rsidR="00CC3936" w:rsidRPr="00E57FBC">
        <w:rPr>
          <w:b/>
        </w:rPr>
        <w:t>Типология зданий и соору</w:t>
      </w:r>
      <w:r w:rsidR="00F06E09" w:rsidRPr="00E57FBC">
        <w:rPr>
          <w:b/>
        </w:rPr>
        <w:t>жений в архитектуре Древней Руси</w:t>
      </w:r>
      <w:r w:rsidRPr="00E57FBC">
        <w:rPr>
          <w:b/>
        </w:rPr>
        <w:t>»</w:t>
      </w:r>
    </w:p>
    <w:p w:rsidR="00F023CD" w:rsidRPr="00E57FBC" w:rsidRDefault="00F023CD" w:rsidP="00F023CD">
      <w:pPr>
        <w:pStyle w:val="Style14"/>
        <w:widowControl/>
        <w:rPr>
          <w:bCs/>
          <w:iCs/>
        </w:rPr>
      </w:pPr>
      <w:proofErr w:type="gramStart"/>
      <w:r w:rsidRPr="00E57FBC"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  <w:proofErr w:type="gramEnd"/>
    </w:p>
    <w:p w:rsidR="00285829" w:rsidRPr="00E57FBC" w:rsidRDefault="00285829" w:rsidP="00F023CD">
      <w:pPr>
        <w:pStyle w:val="Style14"/>
        <w:widowControl/>
        <w:rPr>
          <w:b/>
        </w:rPr>
      </w:pPr>
    </w:p>
    <w:p w:rsidR="002F4052" w:rsidRPr="00E57FBC" w:rsidRDefault="002F4052" w:rsidP="00F06E09">
      <w:pPr>
        <w:widowControl/>
        <w:spacing w:before="120" w:after="120"/>
        <w:jc w:val="center"/>
        <w:rPr>
          <w:b/>
        </w:rPr>
      </w:pPr>
      <w:r w:rsidRPr="00E57FBC">
        <w:rPr>
          <w:b/>
        </w:rPr>
        <w:t>ИДЗ №6 «</w:t>
      </w:r>
      <w:r w:rsidR="00F06E09" w:rsidRPr="00E57FBC">
        <w:rPr>
          <w:b/>
        </w:rPr>
        <w:t>Типология общественных помещений</w:t>
      </w:r>
      <w:r w:rsidRPr="00E57FBC">
        <w:rPr>
          <w:b/>
        </w:rPr>
        <w:t>»</w:t>
      </w:r>
    </w:p>
    <w:p w:rsidR="00285829" w:rsidRPr="00E57FBC" w:rsidRDefault="00285829" w:rsidP="00285829">
      <w:pPr>
        <w:pStyle w:val="Style14"/>
      </w:pPr>
      <w:r w:rsidRPr="00E57FBC">
        <w:t>По выданному изображению определить тип общественного интерьера. Классифицировать оборудование и предметное наполнение, заполнить таблицу.</w:t>
      </w:r>
    </w:p>
    <w:p w:rsidR="00285829" w:rsidRPr="00E57FBC" w:rsidRDefault="00285829" w:rsidP="00F06E09">
      <w:pPr>
        <w:widowControl/>
        <w:spacing w:before="120" w:after="120"/>
        <w:jc w:val="center"/>
        <w:rPr>
          <w:b/>
        </w:rPr>
      </w:pPr>
    </w:p>
    <w:p w:rsidR="00F06E09" w:rsidRPr="00E57FBC" w:rsidRDefault="002F4052" w:rsidP="00285829">
      <w:pPr>
        <w:widowControl/>
        <w:spacing w:before="120" w:after="120"/>
        <w:jc w:val="center"/>
      </w:pPr>
      <w:r w:rsidRPr="00E57FBC">
        <w:rPr>
          <w:b/>
        </w:rPr>
        <w:t>ИДЗ №7 «</w:t>
      </w:r>
      <w:r w:rsidR="00F06E09" w:rsidRPr="00E57FBC">
        <w:rPr>
          <w:b/>
        </w:rPr>
        <w:t>Т</w:t>
      </w:r>
      <w:r w:rsidR="00CC3936" w:rsidRPr="00E57FBC">
        <w:rPr>
          <w:b/>
        </w:rPr>
        <w:t>ипология жилых помещений</w:t>
      </w:r>
      <w:r w:rsidR="00F06E09" w:rsidRPr="00E57FBC">
        <w:rPr>
          <w:b/>
        </w:rPr>
        <w:t>»</w:t>
      </w:r>
    </w:p>
    <w:p w:rsidR="002F4052" w:rsidRPr="00E57FBC" w:rsidRDefault="00F06E09" w:rsidP="002F4052">
      <w:pPr>
        <w:widowControl/>
        <w:spacing w:before="120" w:after="120"/>
        <w:rPr>
          <w:b/>
        </w:rPr>
      </w:pPr>
      <w:r w:rsidRPr="00E57FBC">
        <w:t xml:space="preserve">Завершите аудиторную практическую работу по проектированию жилой квартиры с улучшенной планировкой и высокой комфортностью проживания. </w:t>
      </w:r>
    </w:p>
    <w:p w:rsidR="00285829" w:rsidRPr="00E57FBC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720" w:firstLine="0"/>
      </w:pPr>
      <w:r w:rsidRPr="00E57FBC">
        <w:rPr>
          <w:b/>
          <w:bCs/>
        </w:rPr>
        <w:t>7 Оценочные средства для проведения промежуточной аттестации</w:t>
      </w:r>
    </w:p>
    <w:p w:rsidR="00285829" w:rsidRPr="00E57FBC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360" w:firstLine="0"/>
      </w:pPr>
      <w:r w:rsidRPr="00E57FBC">
        <w:rPr>
          <w:b/>
          <w:bCs/>
          <w:color w:val="000000"/>
        </w:rPr>
        <w:t>Экзаменационные вопросы: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Основные понятия и термины типологии архитектурных форм.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lastRenderedPageBreak/>
        <w:t>История зарождения городов и этапы их развития.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Проблемы развития современных городов.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Понятие унификации и стандартизации в архитектуре.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Греческие ордера как первый пример унифицированных архитектурных форм.</w:t>
      </w:r>
    </w:p>
    <w:p w:rsidR="00F061D3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Римская арка и ее применение в архитектуре зданий и сооружений.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Унифицированные архитектурные формы средневековья.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Готический собор и его конструктивные элементы.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Типология зданий и сооружений в архитектуре Древней Руси.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Крестово-купольная конструкция русских православных соборов.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proofErr w:type="spellStart"/>
      <w:r w:rsidRPr="00E57FBC">
        <w:t>Базиликальная</w:t>
      </w:r>
      <w:proofErr w:type="spellEnd"/>
      <w:r w:rsidRPr="00E57FBC">
        <w:t xml:space="preserve"> конструкция русских православных соборов.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Деревянное культовое зодчество Руси.</w:t>
      </w:r>
    </w:p>
    <w:p w:rsidR="00F061D3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Русский ампир и его значение для архитектуры ХХ века.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 xml:space="preserve">Социально </w:t>
      </w:r>
      <w:proofErr w:type="gramStart"/>
      <w:r w:rsidRPr="00E57FBC">
        <w:rPr>
          <w:color w:val="000000"/>
        </w:rPr>
        <w:t>–э</w:t>
      </w:r>
      <w:proofErr w:type="gramEnd"/>
      <w:r w:rsidRPr="00E57FBC">
        <w:rPr>
          <w:color w:val="000000"/>
        </w:rPr>
        <w:t>кономические концепции развития жилья в советский период.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  <w:rPr>
          <w:lang w:val="en-US"/>
        </w:rPr>
      </w:pPr>
      <w:proofErr w:type="spellStart"/>
      <w:r w:rsidRPr="00E57FBC">
        <w:rPr>
          <w:color w:val="000000"/>
          <w:lang w:val="en-US"/>
        </w:rPr>
        <w:t>Классификация</w:t>
      </w:r>
      <w:proofErr w:type="spellEnd"/>
      <w:r w:rsidRPr="00E57FBC">
        <w:rPr>
          <w:color w:val="000000"/>
          <w:lang w:val="en-US"/>
        </w:rPr>
        <w:t xml:space="preserve"> </w:t>
      </w:r>
      <w:proofErr w:type="spellStart"/>
      <w:r w:rsidRPr="00E57FBC">
        <w:rPr>
          <w:color w:val="000000"/>
          <w:lang w:val="en-US"/>
        </w:rPr>
        <w:t>жилищ</w:t>
      </w:r>
      <w:proofErr w:type="spellEnd"/>
      <w:r w:rsidR="00F061D3" w:rsidRPr="00E57FBC">
        <w:rPr>
          <w:color w:val="000000"/>
          <w:lang w:val="en-US"/>
        </w:rPr>
        <w:t xml:space="preserve"> </w:t>
      </w:r>
      <w:proofErr w:type="spellStart"/>
      <w:r w:rsidR="00F061D3" w:rsidRPr="00E57FBC">
        <w:rPr>
          <w:color w:val="000000"/>
          <w:lang w:val="en-US"/>
        </w:rPr>
        <w:t>их</w:t>
      </w:r>
      <w:proofErr w:type="spellEnd"/>
      <w:r w:rsidR="00F061D3" w:rsidRPr="00E57FBC">
        <w:rPr>
          <w:color w:val="000000"/>
          <w:lang w:val="en-US"/>
        </w:rPr>
        <w:t xml:space="preserve"> </w:t>
      </w:r>
      <w:proofErr w:type="spellStart"/>
      <w:r w:rsidR="00F061D3" w:rsidRPr="00E57FBC">
        <w:rPr>
          <w:color w:val="000000"/>
          <w:lang w:val="en-US"/>
        </w:rPr>
        <w:t>характеристика</w:t>
      </w:r>
      <w:proofErr w:type="spellEnd"/>
      <w:r w:rsidR="00F061D3" w:rsidRPr="00E57FBC">
        <w:rPr>
          <w:color w:val="000000"/>
          <w:lang w:val="en-US"/>
        </w:rPr>
        <w:t>.</w:t>
      </w:r>
    </w:p>
    <w:p w:rsidR="00285829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Многоквартирный дом – материальное воплощение идей социализма.</w:t>
      </w:r>
    </w:p>
    <w:p w:rsidR="00F061D3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Сталинский ампир и его особенности.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 xml:space="preserve">Место жилища в предметно – пространственной среде </w:t>
      </w:r>
    </w:p>
    <w:p w:rsidR="00285829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  <w:rPr>
          <w:lang w:val="en-US"/>
        </w:rPr>
      </w:pPr>
      <w:proofErr w:type="spellStart"/>
      <w:r w:rsidRPr="00E57FBC">
        <w:rPr>
          <w:color w:val="000000"/>
          <w:lang w:val="en-US"/>
        </w:rPr>
        <w:t>Классификация</w:t>
      </w:r>
      <w:proofErr w:type="spellEnd"/>
      <w:r w:rsidRPr="00E57FBC">
        <w:rPr>
          <w:color w:val="000000"/>
          <w:lang w:val="en-US"/>
        </w:rPr>
        <w:t xml:space="preserve"> </w:t>
      </w:r>
      <w:proofErr w:type="spellStart"/>
      <w:r w:rsidRPr="00E57FBC">
        <w:rPr>
          <w:color w:val="000000"/>
          <w:lang w:val="en-US"/>
        </w:rPr>
        <w:t>зданий</w:t>
      </w:r>
      <w:proofErr w:type="spellEnd"/>
      <w:r w:rsidRPr="00E57FBC">
        <w:rPr>
          <w:color w:val="000000"/>
          <w:lang w:val="en-US"/>
        </w:rPr>
        <w:t xml:space="preserve"> </w:t>
      </w:r>
      <w:proofErr w:type="spellStart"/>
      <w:proofErr w:type="gramStart"/>
      <w:r w:rsidRPr="00E57FBC">
        <w:rPr>
          <w:color w:val="000000"/>
          <w:lang w:val="en-US"/>
        </w:rPr>
        <w:t>по</w:t>
      </w:r>
      <w:proofErr w:type="spellEnd"/>
      <w:r w:rsidRPr="00E57FBC">
        <w:rPr>
          <w:color w:val="000000"/>
          <w:lang w:val="en-US"/>
        </w:rPr>
        <w:t xml:space="preserve"> </w:t>
      </w:r>
      <w:r w:rsidR="00285829" w:rsidRPr="00E57FBC">
        <w:rPr>
          <w:color w:val="000000"/>
          <w:lang w:val="en-US"/>
        </w:rPr>
        <w:t xml:space="preserve"> </w:t>
      </w:r>
      <w:proofErr w:type="spellStart"/>
      <w:r w:rsidR="00285829" w:rsidRPr="00E57FBC">
        <w:rPr>
          <w:color w:val="000000"/>
          <w:lang w:val="en-US"/>
        </w:rPr>
        <w:t>назначению</w:t>
      </w:r>
      <w:proofErr w:type="spellEnd"/>
      <w:proofErr w:type="gramEnd"/>
      <w:r w:rsidRPr="00E57FBC">
        <w:rPr>
          <w:color w:val="000000"/>
        </w:rPr>
        <w:t>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Основные признаки архитектурных форм жилых зданий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Основные признаки архитектурных форм общественных зданий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Основные признаки архитектурных форм культурно – просветительных и зрелищных сооружений</w:t>
      </w:r>
    </w:p>
    <w:p w:rsidR="00F061D3" w:rsidRPr="00E57FBC" w:rsidRDefault="00F061D3" w:rsidP="00F061D3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Основные признаки архитектурных форм культурно – просветительных и зрелищных сооружений</w:t>
      </w:r>
    </w:p>
    <w:p w:rsidR="00285829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 xml:space="preserve">Железобетон и его влияние на архитектурный облик городов. </w:t>
      </w:r>
    </w:p>
    <w:p w:rsidR="00285829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Основной архитектурный стиль ХХ века и его</w:t>
      </w:r>
      <w:r w:rsidR="00285829" w:rsidRPr="00E57FBC">
        <w:rPr>
          <w:color w:val="000000"/>
        </w:rPr>
        <w:t xml:space="preserve"> особенности</w:t>
      </w:r>
      <w:r w:rsidRPr="00E57FBC">
        <w:rPr>
          <w:color w:val="000000"/>
        </w:rPr>
        <w:t>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Связь архитектуры современных городов с прошлым зодчеством</w:t>
      </w:r>
      <w:r w:rsidR="00F061D3" w:rsidRPr="00E57FBC">
        <w:rPr>
          <w:color w:val="000000"/>
        </w:rPr>
        <w:t>.</w:t>
      </w:r>
    </w:p>
    <w:p w:rsidR="00CA61BE" w:rsidRPr="00E57FBC" w:rsidRDefault="00CA61BE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Реконструкция и перепланировка жилища.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Основные типологические архитектурные элементы г. Магнитогорска</w:t>
      </w:r>
      <w:r w:rsidR="00F061D3" w:rsidRPr="00E57FBC">
        <w:rPr>
          <w:color w:val="000000"/>
        </w:rPr>
        <w:t>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Типология промышленной архитектуры г. Магнитогорска</w:t>
      </w:r>
      <w:r w:rsidR="00F061D3" w:rsidRPr="00E57FBC">
        <w:rPr>
          <w:color w:val="000000"/>
        </w:rPr>
        <w:t>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Типология архитектурных форм культовых сооружений г. Магнитогорска</w:t>
      </w:r>
      <w:r w:rsidR="00F061D3" w:rsidRPr="00E57FBC">
        <w:rPr>
          <w:color w:val="000000"/>
        </w:rPr>
        <w:t>.</w:t>
      </w:r>
    </w:p>
    <w:p w:rsidR="00285829" w:rsidRPr="00E57FBC" w:rsidRDefault="00285829" w:rsidP="00285829">
      <w:pPr>
        <w:widowControl/>
        <w:spacing w:before="120" w:after="120"/>
        <w:rPr>
          <w:rStyle w:val="FontStyle20"/>
          <w:rFonts w:ascii="Times New Roman" w:eastAsia="Calibri" w:hAnsi="Times New Roman" w:cs="Times New Roman"/>
          <w:kern w:val="24"/>
          <w:sz w:val="24"/>
          <w:szCs w:val="24"/>
        </w:rPr>
        <w:sectPr w:rsidR="00285829" w:rsidRPr="00E57FBC" w:rsidSect="00545E9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237BB" w:rsidRPr="00E57FBC" w:rsidRDefault="002F4052" w:rsidP="00285829">
      <w:pPr>
        <w:pStyle w:val="1"/>
        <w:ind w:left="0"/>
        <w:rPr>
          <w:szCs w:val="24"/>
        </w:rPr>
      </w:pPr>
      <w:r w:rsidRPr="00E57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F4052" w:rsidRPr="00E57FBC" w:rsidRDefault="002F4052" w:rsidP="002F4052">
      <w:pPr>
        <w:ind w:firstLine="0"/>
        <w:rPr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2F4052" w:rsidRPr="00E57FBC" w:rsidTr="00545E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jc w:val="center"/>
            </w:pPr>
            <w:r w:rsidRPr="00E57FBC">
              <w:t xml:space="preserve">Структурный элемент </w:t>
            </w:r>
            <w:r w:rsidRPr="00E57FBC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jc w:val="center"/>
            </w:pPr>
            <w:r w:rsidRPr="00E57FB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jc w:val="center"/>
            </w:pPr>
            <w:r w:rsidRPr="00E57FBC">
              <w:t>Оценочные средства</w:t>
            </w:r>
          </w:p>
        </w:tc>
      </w:tr>
      <w:tr w:rsidR="002F4052" w:rsidRPr="00E57FBC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57FBC">
              <w:rPr>
                <w:rFonts w:ascii="Times New Roman" w:hAnsi="Times New Roman" w:cs="Times New Roman"/>
                <w:b/>
                <w:sz w:val="24"/>
                <w:szCs w:val="24"/>
              </w:rPr>
              <w:t>ОПК-7</w:t>
            </w:r>
            <w:r w:rsidRPr="00E57FBC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технологий;</w:t>
            </w:r>
          </w:p>
        </w:tc>
      </w:tr>
      <w:tr w:rsidR="002F4052" w:rsidRPr="00E57FBC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7BB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-пути осуществления поиска, хранения, обработки и анализа информации из различных источников и баз данных по истории дизайна; </w:t>
            </w:r>
          </w:p>
          <w:p w:rsidR="00F237BB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>-пути представления информации в требуемом формате с использованием информационных, компьютерных и сетевых технологий по истории и типологии архитектурных форм;</w:t>
            </w:r>
          </w:p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Теоретические вопросы:</w:t>
            </w:r>
          </w:p>
          <w:p w:rsidR="002F4052" w:rsidRPr="00E57FBC" w:rsidRDefault="002F4052" w:rsidP="00545E92">
            <w:pPr>
              <w:ind w:firstLine="0"/>
              <w:rPr>
                <w:rFonts w:eastAsia="Calibri"/>
                <w:color w:val="C00000"/>
                <w:kern w:val="24"/>
              </w:rPr>
            </w:pP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Основные понятия и термины типологии архитектурных форм.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История зарождения городов и этапы их развития.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Проблемы развития современных городов.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Понятие унификации и стандартизации в архитектуре.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Греческие ордера как первый пример унифицированных архитектурных форм.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Римская арка и ее применение в архитектуре зданий и сооружений.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Унифицированные архитектурные формы средневековья.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Готический собор и его конструктивные элементы.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Типология зданий и сооружений в архитектуре Древней Руси.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Крестово-купольная конструкция русских православных соборов.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proofErr w:type="spellStart"/>
            <w:r w:rsidRPr="00E57FBC">
              <w:t>Базиликальная</w:t>
            </w:r>
            <w:proofErr w:type="spellEnd"/>
            <w:r w:rsidRPr="00E57FBC">
              <w:t xml:space="preserve"> конструкция русских православных соборов.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Деревянное культовое зодчество Руси.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Русский ампир и его значение для архитектуры ХХ века.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Связь архитектуры современных городов с прошлым зодчеством.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Основные типологические архитектурные элементы г. Магнитогорска.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Типология промышленной архитектуры г. Магнитогорска.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Типология архитектурных форм культовых сооружений г. Магнитогорска</w:t>
            </w:r>
          </w:p>
          <w:p w:rsidR="002F4052" w:rsidRPr="00E57FBC" w:rsidRDefault="002F4052" w:rsidP="00545E92">
            <w:pPr>
              <w:ind w:firstLine="0"/>
              <w:rPr>
                <w:rFonts w:eastAsia="Calibri"/>
                <w:color w:val="C00000"/>
                <w:kern w:val="24"/>
              </w:rPr>
            </w:pPr>
          </w:p>
          <w:p w:rsidR="002F4052" w:rsidRPr="00E57FBC" w:rsidRDefault="002F4052" w:rsidP="00545E92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E57FBC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7BB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осуществлять поиск, хранение, </w:t>
            </w: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обработку и анализ информации из различных источников и баз данных по истории дизайна; </w:t>
            </w:r>
          </w:p>
          <w:p w:rsidR="002F4052" w:rsidRPr="00E57FBC" w:rsidRDefault="00F237BB" w:rsidP="00F237BB">
            <w:pPr>
              <w:tabs>
                <w:tab w:val="left" w:pos="356"/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E57FBC">
              <w:rPr>
                <w:iCs/>
              </w:rPr>
              <w:t>-представлять информацию в требуемом формате с использованием информационных, компьютерных и сетевых технологий по истории и типологии архитектурных форм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lastRenderedPageBreak/>
              <w:t>Практические задания;</w:t>
            </w:r>
          </w:p>
          <w:p w:rsidR="00CA61BE" w:rsidRPr="00E57FBC" w:rsidRDefault="00CA61BE" w:rsidP="00CA61BE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lastRenderedPageBreak/>
              <w:t>АПР</w:t>
            </w:r>
            <w:proofErr w:type="gramEnd"/>
            <w:r w:rsidRPr="00E57FBC">
              <w:rPr>
                <w:b/>
              </w:rPr>
              <w:t xml:space="preserve"> №1 «История зарождения городов и этапы их развития»</w:t>
            </w:r>
          </w:p>
          <w:p w:rsidR="00CA61BE" w:rsidRPr="00E57FBC" w:rsidRDefault="00CA61BE" w:rsidP="00CA61BE">
            <w:pPr>
              <w:widowControl/>
              <w:spacing w:before="120" w:after="120"/>
            </w:pPr>
            <w:r w:rsidRPr="00E57FBC">
              <w:t xml:space="preserve">Найдите информацию о самых древних городах </w:t>
            </w:r>
            <w:proofErr w:type="spellStart"/>
            <w:r w:rsidRPr="00E57FBC">
              <w:t>Сренеземноморья</w:t>
            </w:r>
            <w:proofErr w:type="spellEnd"/>
            <w:r w:rsidRPr="00E57FBC">
              <w:t xml:space="preserve">, распечатайте контурную карту этой территории. Обозначьте эти города, объясните их географическое расположение. </w:t>
            </w:r>
          </w:p>
          <w:p w:rsidR="00CA61BE" w:rsidRPr="00E57FBC" w:rsidRDefault="00CA61BE" w:rsidP="00CA61BE">
            <w:pPr>
              <w:widowControl/>
              <w:spacing w:before="120" w:after="120"/>
            </w:pPr>
          </w:p>
          <w:p w:rsidR="00CA61BE" w:rsidRPr="00E57FBC" w:rsidRDefault="00CA61BE" w:rsidP="00CA61BE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t>АПР</w:t>
            </w:r>
            <w:proofErr w:type="gramEnd"/>
            <w:r w:rsidRPr="00E57FBC">
              <w:rPr>
                <w:b/>
              </w:rPr>
              <w:t xml:space="preserve"> №2 «Понятие унификации и стандартизации в архитектуре»</w:t>
            </w:r>
          </w:p>
          <w:p w:rsidR="00CA61BE" w:rsidRPr="00E57FBC" w:rsidRDefault="00CA61BE" w:rsidP="00CA61BE">
            <w:pPr>
              <w:widowControl/>
            </w:pPr>
            <w:r w:rsidRPr="00E57FBC">
              <w:t>Найти в научной литературе или интернете примеры унификации и стандартизации, примененной относительно отдельных зданий и сооружений</w:t>
            </w:r>
            <w:proofErr w:type="gramStart"/>
            <w:r w:rsidRPr="00E57FBC">
              <w:t>.</w:t>
            </w:r>
            <w:proofErr w:type="gramEnd"/>
            <w:r w:rsidRPr="00E57FBC">
              <w:t xml:space="preserve">  </w:t>
            </w:r>
            <w:proofErr w:type="gramStart"/>
            <w:r w:rsidRPr="00E57FBC">
              <w:t>о</w:t>
            </w:r>
            <w:proofErr w:type="gramEnd"/>
            <w:r w:rsidRPr="00E57FBC">
              <w:t>птимального решения перекрестков в больших городах, дать характеристику средств достижения такого эффекта. Количество примеров определяет преподаватель.</w:t>
            </w:r>
          </w:p>
          <w:p w:rsidR="00CA61BE" w:rsidRPr="00E57FBC" w:rsidRDefault="00CA61BE" w:rsidP="00CA61BE">
            <w:pPr>
              <w:widowControl/>
              <w:ind w:firstLine="0"/>
            </w:pPr>
          </w:p>
          <w:p w:rsidR="00CA61BE" w:rsidRPr="00E57FBC" w:rsidRDefault="00CA61BE" w:rsidP="00CA61BE">
            <w:pPr>
              <w:ind w:firstLine="0"/>
              <w:rPr>
                <w:rFonts w:eastAsia="Calibri"/>
                <w:kern w:val="24"/>
              </w:rPr>
            </w:pPr>
          </w:p>
          <w:p w:rsidR="00CA61BE" w:rsidRPr="00E57FBC" w:rsidRDefault="00CA61BE" w:rsidP="00CA61BE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t>АПР</w:t>
            </w:r>
            <w:proofErr w:type="gramEnd"/>
            <w:r w:rsidRPr="00E57FBC">
              <w:rPr>
                <w:b/>
              </w:rPr>
              <w:t xml:space="preserve"> №3 «Проблемы развития современных городов»</w:t>
            </w:r>
          </w:p>
          <w:p w:rsidR="00CA61BE" w:rsidRPr="00E57FBC" w:rsidRDefault="00CA61BE" w:rsidP="00CA61BE">
            <w:pPr>
              <w:widowControl/>
            </w:pPr>
            <w:r w:rsidRPr="00E57FBC">
              <w:t>Найти в научной литературе или интернете примеры оптимального решения перекрестков в больших городах, дать характеристику средств достижения такого эффекта. Количество примеров определяет преподаватель.</w:t>
            </w:r>
          </w:p>
          <w:p w:rsidR="00CA61BE" w:rsidRPr="00E57FBC" w:rsidRDefault="00CA61BE" w:rsidP="00CA61BE">
            <w:pPr>
              <w:widowControl/>
              <w:ind w:firstLine="0"/>
            </w:pPr>
          </w:p>
          <w:p w:rsidR="00CA61BE" w:rsidRPr="00E57FBC" w:rsidRDefault="00CA61BE" w:rsidP="00CA61BE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t>АПР</w:t>
            </w:r>
            <w:proofErr w:type="gramEnd"/>
            <w:r w:rsidRPr="00E57FBC">
              <w:rPr>
                <w:b/>
              </w:rPr>
              <w:t xml:space="preserve"> №4 «История унифицированных архитектурных форм в Древнем мире и Средневековье»</w:t>
            </w:r>
          </w:p>
          <w:p w:rsidR="002F4052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  <w:r w:rsidRPr="00E57FBC">
              <w:rPr>
                <w:bCs/>
                <w:iCs/>
              </w:rPr>
              <w:t>Поиск иллюстраций к терминам и понятиям архитектуры по глоссарию в образовательном портале МГТУ. Количество и наименование терминов определяет преподаватель.</w:t>
            </w:r>
          </w:p>
          <w:p w:rsidR="002F4052" w:rsidRPr="00E57FBC" w:rsidRDefault="002F4052" w:rsidP="00F061D3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  <w:r w:rsidRPr="00E57FBC">
              <w:rPr>
                <w:rStyle w:val="FontStyle15"/>
              </w:rPr>
              <w:br w:type="page"/>
            </w:r>
          </w:p>
        </w:tc>
      </w:tr>
      <w:tr w:rsidR="002F4052" w:rsidRPr="00E57FBC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7BB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способностью осуществлять поиск, хранения, обработку и анализ информации из различных </w:t>
            </w: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источников и баз данных по истории дизайна; </w:t>
            </w:r>
          </w:p>
          <w:p w:rsidR="00F237BB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>-способностью представления информации в требуемом формате с использованием информационных, компьютерных и сетевых технологий по истории и типологии архитектурных форм.</w:t>
            </w:r>
          </w:p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E57FBC" w:rsidRDefault="00CA61BE" w:rsidP="00CA61BE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lastRenderedPageBreak/>
              <w:t>АПР</w:t>
            </w:r>
            <w:proofErr w:type="gramEnd"/>
            <w:r w:rsidRPr="00E57FBC">
              <w:rPr>
                <w:b/>
              </w:rPr>
              <w:t xml:space="preserve"> №5 «Греческие ордера как первый пример унифицированных архитектурных форм.</w:t>
            </w:r>
          </w:p>
          <w:p w:rsidR="00CA61BE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 xml:space="preserve">Перерисуйте </w:t>
            </w:r>
            <w:proofErr w:type="spellStart"/>
            <w:r w:rsidRPr="00E57FBC">
              <w:rPr>
                <w:rFonts w:eastAsia="Calibri"/>
                <w:kern w:val="24"/>
              </w:rPr>
              <w:t>схемы</w:t>
            </w:r>
            <w:r w:rsidRPr="00E57FBC">
              <w:t>пяти</w:t>
            </w:r>
            <w:proofErr w:type="spellEnd"/>
            <w:r w:rsidRPr="00E57FBC">
              <w:t xml:space="preserve"> мировых ордеров (дорический, ионический, </w:t>
            </w:r>
            <w:r w:rsidRPr="00E57FBC">
              <w:lastRenderedPageBreak/>
              <w:t>коринфский композитный и тосканский)</w:t>
            </w:r>
            <w:r w:rsidRPr="00E57FBC">
              <w:rPr>
                <w:rFonts w:eastAsia="Calibri"/>
                <w:kern w:val="24"/>
              </w:rPr>
              <w:t>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      </w:r>
          </w:p>
          <w:p w:rsidR="00CA61BE" w:rsidRPr="00E57FBC" w:rsidRDefault="00CA61BE" w:rsidP="00CA61BE">
            <w:pPr>
              <w:ind w:firstLine="0"/>
            </w:pPr>
          </w:p>
          <w:p w:rsidR="00CA61BE" w:rsidRPr="00E57FBC" w:rsidRDefault="00CA61BE" w:rsidP="00CA61BE">
            <w:pPr>
              <w:ind w:firstLine="0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.</w:t>
            </w:r>
          </w:p>
          <w:p w:rsidR="00CA61BE" w:rsidRPr="00E57FBC" w:rsidRDefault="00CA61BE" w:rsidP="00CA61BE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t>АПР</w:t>
            </w:r>
            <w:proofErr w:type="gramEnd"/>
            <w:r w:rsidRPr="00E57FBC">
              <w:rPr>
                <w:b/>
              </w:rPr>
              <w:t xml:space="preserve"> №6 «Унифицированные архитектурные формы средневековья».</w:t>
            </w:r>
          </w:p>
          <w:p w:rsidR="00CA61BE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 xml:space="preserve">Перерисуйте схему </w:t>
            </w:r>
            <w:proofErr w:type="spellStart"/>
            <w:r w:rsidRPr="00E57FBC">
              <w:rPr>
                <w:rFonts w:eastAsia="Calibri"/>
                <w:kern w:val="24"/>
              </w:rPr>
              <w:t>базиликального</w:t>
            </w:r>
            <w:proofErr w:type="spellEnd"/>
            <w:r w:rsidRPr="00E57FBC">
              <w:rPr>
                <w:rFonts w:eastAsia="Calibri"/>
                <w:kern w:val="24"/>
              </w:rPr>
              <w:t xml:space="preserve"> средневекового собора,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      </w:r>
          </w:p>
          <w:p w:rsidR="00CA61BE" w:rsidRPr="00E57FBC" w:rsidRDefault="00CA61BE" w:rsidP="00CA61BE">
            <w:pPr>
              <w:ind w:firstLine="0"/>
            </w:pPr>
          </w:p>
          <w:p w:rsidR="00CA61BE" w:rsidRPr="00E57FBC" w:rsidRDefault="00CA61BE" w:rsidP="00CA61BE"/>
          <w:p w:rsidR="00CA61BE" w:rsidRPr="00E57FBC" w:rsidRDefault="00CA61BE" w:rsidP="00CA61BE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t>АПР</w:t>
            </w:r>
            <w:proofErr w:type="gramEnd"/>
            <w:r w:rsidRPr="00E57FBC">
              <w:rPr>
                <w:b/>
              </w:rPr>
              <w:t xml:space="preserve"> №7 «Типология зданий и сооружений в архитектуре Древней Руси»</w:t>
            </w:r>
          </w:p>
          <w:p w:rsidR="00CA61BE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Перерисуйте схему крестово-купольного сооружения,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      </w:r>
          </w:p>
          <w:p w:rsidR="002F4052" w:rsidRPr="00E57FBC" w:rsidRDefault="002F4052" w:rsidP="00F061D3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E57FBC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ПК-3 -</w:t>
            </w:r>
            <w:r w:rsidRPr="00E57FBC">
              <w:rPr>
                <w:rFonts w:ascii="Times New Roman" w:hAnsi="Times New Roman" w:cs="Times New Roman"/>
                <w:sz w:val="24"/>
                <w:szCs w:val="24"/>
              </w:rPr>
              <w:t>способностью учитывать при разработке художественного замысла особенности материалов с учетом их формообразующих свойств</w:t>
            </w:r>
            <w:r w:rsidRPr="00E57FBC">
              <w:t>.</w:t>
            </w:r>
          </w:p>
        </w:tc>
      </w:tr>
      <w:tr w:rsidR="002F4052" w:rsidRPr="00E57FBC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237BB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-особенности материалов и их формообразующие свойства для разработки и реализации художественного замысла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E57FBC" w:rsidRDefault="00CA61BE" w:rsidP="00CA61BE">
            <w:pPr>
              <w:ind w:firstLine="0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Теоретические вопросы:</w:t>
            </w:r>
          </w:p>
          <w:p w:rsidR="00CA61BE" w:rsidRPr="00E57FBC" w:rsidRDefault="00CA61BE" w:rsidP="00CA61BE">
            <w:pPr>
              <w:ind w:firstLine="0"/>
              <w:rPr>
                <w:rFonts w:eastAsia="Calibri"/>
                <w:color w:val="C00000"/>
                <w:kern w:val="24"/>
              </w:rPr>
            </w:pPr>
          </w:p>
          <w:p w:rsidR="00CA61BE" w:rsidRPr="00E57FBC" w:rsidRDefault="00441301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>
              <w:rPr>
                <w:color w:val="000000"/>
              </w:rPr>
              <w:t>Социально</w:t>
            </w:r>
            <w:r w:rsidR="00CA61BE" w:rsidRPr="00E57FBC">
              <w:rPr>
                <w:color w:val="000000"/>
              </w:rPr>
              <w:t>–экономические концепции развития жилья в советский период.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rPr>
                <w:lang w:val="en-US"/>
              </w:rPr>
            </w:pPr>
            <w:proofErr w:type="spellStart"/>
            <w:r w:rsidRPr="00E57FBC">
              <w:rPr>
                <w:color w:val="000000"/>
                <w:lang w:val="en-US"/>
              </w:rPr>
              <w:t>Классификация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жилищ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их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характеристика</w:t>
            </w:r>
            <w:proofErr w:type="spellEnd"/>
            <w:r w:rsidRPr="00E57FBC">
              <w:rPr>
                <w:color w:val="000000"/>
                <w:lang w:val="en-US"/>
              </w:rPr>
              <w:t>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t>Многоквартирный дом – материальное воплощение идей социализма.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Сталинский ампир и его особенности.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 xml:space="preserve">Место жилища в предметно – пространственной среде 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rPr>
                <w:lang w:val="en-US"/>
              </w:rPr>
            </w:pPr>
            <w:proofErr w:type="spellStart"/>
            <w:r w:rsidRPr="00E57FBC">
              <w:rPr>
                <w:color w:val="000000"/>
                <w:lang w:val="en-US"/>
              </w:rPr>
              <w:t>Классификация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зданий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по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назначению</w:t>
            </w:r>
            <w:proofErr w:type="spellEnd"/>
            <w:r w:rsidRPr="00E57FBC">
              <w:rPr>
                <w:color w:val="000000"/>
              </w:rPr>
              <w:t>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lastRenderedPageBreak/>
              <w:t>Основные признаки архитектурных форм жилых зданий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Основные признаки архитектурных форм общественных зданий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Основные признаки архитектурных форм культурно – просветительных и зрелищных сооружений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Основные признаки архитектурных форм культурно – просветительных и зрелищных сооружений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 xml:space="preserve">Железобетон и его влияние на архитектурный облик городов. 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Основной архитектурный стиль ХХ века и его особенности.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Реконструкция и перепланировка жилища.</w:t>
            </w:r>
          </w:p>
          <w:p w:rsidR="00CA61BE" w:rsidRPr="00E57FBC" w:rsidRDefault="00CA61BE" w:rsidP="00CA61BE">
            <w:pPr>
              <w:widowControl/>
              <w:autoSpaceDE/>
              <w:autoSpaceDN/>
              <w:adjustRightInd/>
              <w:ind w:left="927" w:firstLine="0"/>
            </w:pPr>
          </w:p>
          <w:p w:rsidR="002F4052" w:rsidRPr="00E57FBC" w:rsidRDefault="002F4052" w:rsidP="00F061D3">
            <w:pPr>
              <w:ind w:firstLine="0"/>
              <w:rPr>
                <w:highlight w:val="yellow"/>
              </w:rPr>
            </w:pPr>
          </w:p>
        </w:tc>
      </w:tr>
      <w:tr w:rsidR="002F4052" w:rsidRPr="00E57FBC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237BB" w:rsidP="00F237BB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E57FBC">
              <w:t>-</w:t>
            </w:r>
            <w:r w:rsidRPr="00E57FBC">
              <w:rPr>
                <w:sz w:val="24"/>
                <w:szCs w:val="24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E57FBC" w:rsidRDefault="00CA61BE" w:rsidP="00CA61BE">
            <w:pPr>
              <w:widowControl/>
              <w:jc w:val="center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Практическое задание</w:t>
            </w:r>
          </w:p>
          <w:p w:rsidR="00CA61BE" w:rsidRPr="00E57FBC" w:rsidRDefault="00CA61BE" w:rsidP="00CA61BE">
            <w:pPr>
              <w:widowControl/>
              <w:jc w:val="center"/>
              <w:rPr>
                <w:b/>
              </w:rPr>
            </w:pPr>
            <w:proofErr w:type="gramStart"/>
            <w:r w:rsidRPr="00E57FBC">
              <w:rPr>
                <w:rFonts w:eastAsia="Calibri"/>
                <w:b/>
                <w:kern w:val="24"/>
              </w:rPr>
              <w:t>АПР</w:t>
            </w:r>
            <w:proofErr w:type="gramEnd"/>
            <w:r w:rsidRPr="00E57FBC">
              <w:rPr>
                <w:rFonts w:eastAsia="Calibri"/>
                <w:b/>
                <w:kern w:val="24"/>
              </w:rPr>
              <w:t xml:space="preserve"> №8 «</w:t>
            </w:r>
            <w:r w:rsidRPr="00E57FBC">
              <w:rPr>
                <w:b/>
              </w:rPr>
              <w:t>Типология общественных помещений.</w:t>
            </w:r>
          </w:p>
          <w:p w:rsidR="00CA61BE" w:rsidRPr="00E57FBC" w:rsidRDefault="00CA61BE" w:rsidP="00CA61BE">
            <w:pPr>
              <w:widowControl/>
            </w:pPr>
            <w:r w:rsidRPr="00E57FBC">
              <w:t>В границах торгово-развлекательного центра выберите одну функциональную зону. Создайте 3</w:t>
            </w:r>
            <w:r w:rsidRPr="00E57FBC">
              <w:rPr>
                <w:lang w:val="en-US"/>
              </w:rPr>
              <w:t>D</w:t>
            </w:r>
            <w:r w:rsidRPr="00E57FBC">
              <w:t xml:space="preserve">-модель, наполните ее соответствующим оборудованием </w:t>
            </w:r>
            <w:proofErr w:type="gramStart"/>
            <w:r w:rsidRPr="00E57FBC">
              <w:t>из</w:t>
            </w:r>
            <w:proofErr w:type="gramEnd"/>
            <w:r w:rsidRPr="00E57FBC">
              <w:t xml:space="preserve"> </w:t>
            </w:r>
            <w:proofErr w:type="gramStart"/>
            <w:r w:rsidRPr="00E57FBC">
              <w:t>интернет</w:t>
            </w:r>
            <w:proofErr w:type="gramEnd"/>
            <w:r w:rsidRPr="00E57FBC">
              <w:t xml:space="preserve"> каталогов. Задание предоставляется преподавателю в электронном виде.</w:t>
            </w:r>
          </w:p>
          <w:p w:rsidR="00CA61BE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</w:p>
          <w:p w:rsidR="002F4052" w:rsidRPr="00E57FBC" w:rsidRDefault="002F4052" w:rsidP="00CA61BE">
            <w:pPr>
              <w:widowControl/>
              <w:rPr>
                <w:highlight w:val="yellow"/>
              </w:rPr>
            </w:pPr>
          </w:p>
        </w:tc>
      </w:tr>
      <w:tr w:rsidR="002F4052" w:rsidRPr="00E57FBC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237BB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rPr>
                <w:b/>
              </w:rPr>
              <w:t>-</w:t>
            </w:r>
            <w:r w:rsidRPr="00E57FBC"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E57FBC" w:rsidRDefault="00CA61BE" w:rsidP="00CA61BE">
            <w:pPr>
              <w:widowControl/>
              <w:jc w:val="center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Практическое задание</w:t>
            </w:r>
          </w:p>
          <w:p w:rsidR="00CA61BE" w:rsidRPr="00E57FBC" w:rsidRDefault="00CA61BE" w:rsidP="00CA61BE">
            <w:pPr>
              <w:widowControl/>
              <w:jc w:val="center"/>
              <w:rPr>
                <w:b/>
              </w:rPr>
            </w:pPr>
            <w:proofErr w:type="gramStart"/>
            <w:r w:rsidRPr="00E57FBC">
              <w:rPr>
                <w:rFonts w:eastAsia="Calibri"/>
                <w:b/>
                <w:kern w:val="24"/>
              </w:rPr>
              <w:t>АПР</w:t>
            </w:r>
            <w:proofErr w:type="gramEnd"/>
            <w:r w:rsidRPr="00E57FBC">
              <w:rPr>
                <w:rFonts w:eastAsia="Calibri"/>
                <w:b/>
                <w:kern w:val="24"/>
              </w:rPr>
              <w:t>№9. «</w:t>
            </w:r>
            <w:r w:rsidRPr="00E57FBC">
              <w:rPr>
                <w:b/>
              </w:rPr>
              <w:t>Типология жилых помещений».</w:t>
            </w:r>
          </w:p>
          <w:p w:rsidR="00CA61BE" w:rsidRPr="00E57FBC" w:rsidRDefault="00CA61BE" w:rsidP="00CA61BE">
            <w:pPr>
              <w:widowControl/>
            </w:pPr>
            <w:r w:rsidRPr="00E57FBC">
              <w:t xml:space="preserve">Выберите типовую квартиру третьей социально-экономической концепции развития советского жилья. На основе знаний, полученных на лекциях и в процессе самостоятельной работы, произведите перепланировку квартиры с целью улучшения ее потребительских свойств и повышения комфортабельности проживания, используйте в проекте современные строительные и декоративные материалы и технологии.  </w:t>
            </w:r>
          </w:p>
          <w:p w:rsidR="00CA61BE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  <w:proofErr w:type="gramStart"/>
            <w:r w:rsidRPr="00E57FBC">
              <w:t>Из классификация оборудования и предметного наполнения, составленной на лекциях, возьмите необходимые компоненты и оптимально введите в предметно-пространственную среду   жилого интерьера.</w:t>
            </w:r>
            <w:proofErr w:type="gramEnd"/>
          </w:p>
          <w:p w:rsidR="002F4052" w:rsidRPr="00E57FBC" w:rsidRDefault="002F4052" w:rsidP="00F061D3">
            <w:pPr>
              <w:ind w:firstLine="0"/>
              <w:rPr>
                <w:highlight w:val="yellow"/>
              </w:rPr>
            </w:pPr>
          </w:p>
        </w:tc>
      </w:tr>
    </w:tbl>
    <w:p w:rsidR="002F4052" w:rsidRPr="00E57FBC" w:rsidRDefault="002F4052" w:rsidP="002F4052">
      <w:pPr>
        <w:rPr>
          <w:b/>
        </w:rPr>
        <w:sectPr w:rsidR="002F4052" w:rsidRPr="00E57FBC" w:rsidSect="00545E92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F4052" w:rsidRPr="00E57FBC" w:rsidRDefault="002F4052" w:rsidP="002F4052">
      <w:pPr>
        <w:rPr>
          <w:color w:val="C00000"/>
          <w:highlight w:val="yellow"/>
        </w:rPr>
      </w:pPr>
    </w:p>
    <w:p w:rsidR="002F4052" w:rsidRPr="00E57FBC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57FBC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2F4052" w:rsidRPr="00E57FBC" w:rsidRDefault="002F4052" w:rsidP="002F4052">
      <w:r w:rsidRPr="00E57FBC">
        <w:t xml:space="preserve">Промежуточная аттестация по дисциплине «Дизайн и проектно-графическое моделирование» проводится по вопросам, охватывающие теоретические основы дисциплины. </w:t>
      </w:r>
    </w:p>
    <w:p w:rsidR="002F4052" w:rsidRPr="00E57FBC" w:rsidRDefault="002F4052" w:rsidP="002F4052">
      <w:r w:rsidRPr="00E57FBC">
        <w:t xml:space="preserve">Защита практических работ проводится в публичной форме непосредственно на практических занятиях. </w:t>
      </w:r>
    </w:p>
    <w:p w:rsidR="002F4052" w:rsidRPr="00E57FBC" w:rsidRDefault="002F4052" w:rsidP="002F4052">
      <w:pPr>
        <w:rPr>
          <w:color w:val="C00000"/>
        </w:rPr>
      </w:pPr>
    </w:p>
    <w:p w:rsidR="002F4052" w:rsidRPr="00E57FBC" w:rsidRDefault="002F4052" w:rsidP="002F405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57FBC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57FB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F4052" w:rsidRPr="00E57FBC" w:rsidRDefault="002F4052" w:rsidP="002F4052">
      <w:pPr>
        <w:pStyle w:val="Style10"/>
        <w:widowControl/>
        <w:rPr>
          <w:rStyle w:val="FontStyle22"/>
          <w:sz w:val="24"/>
          <w:szCs w:val="24"/>
        </w:rPr>
      </w:pPr>
      <w:r w:rsidRPr="00E57FBC">
        <w:rPr>
          <w:rStyle w:val="FontStyle18"/>
          <w:sz w:val="24"/>
          <w:szCs w:val="24"/>
        </w:rPr>
        <w:t xml:space="preserve">а) Основная </w:t>
      </w:r>
      <w:r w:rsidRPr="00E57FBC">
        <w:rPr>
          <w:rStyle w:val="FontStyle22"/>
          <w:b/>
          <w:sz w:val="24"/>
          <w:szCs w:val="24"/>
        </w:rPr>
        <w:t>литература:</w:t>
      </w:r>
    </w:p>
    <w:p w:rsidR="00461B21" w:rsidRPr="00E57FBC" w:rsidRDefault="00F237BB" w:rsidP="00F237BB">
      <w:pPr>
        <w:widowControl/>
        <w:autoSpaceDE/>
        <w:autoSpaceDN/>
        <w:adjustRightInd/>
        <w:ind w:firstLine="0"/>
      </w:pPr>
      <w:r w:rsidRPr="00E57FBC">
        <w:t xml:space="preserve">1. </w:t>
      </w:r>
      <w:r w:rsidR="00461B21" w:rsidRPr="00E57FBC">
        <w:t>Амельченко С. Н. История художественных стилей и направлений [Электронный ресурс]</w:t>
      </w:r>
      <w:proofErr w:type="gramStart"/>
      <w:r w:rsidR="00461B21" w:rsidRPr="00E57FBC">
        <w:t xml:space="preserve"> :</w:t>
      </w:r>
      <w:proofErr w:type="gramEnd"/>
      <w:r w:rsidR="00461B21" w:rsidRPr="00E57FBC">
        <w:t xml:space="preserve"> учебное пособие / С. Н. Амельченко ; МГТУ. - Магнитогорск</w:t>
      </w:r>
      <w:proofErr w:type="gramStart"/>
      <w:r w:rsidR="00461B21" w:rsidRPr="00E57FBC">
        <w:t xml:space="preserve"> :</w:t>
      </w:r>
      <w:proofErr w:type="gramEnd"/>
      <w:r w:rsidR="00461B21" w:rsidRPr="00E57FBC">
        <w:t xml:space="preserve"> [МГТУ], 2017. - 67 с.</w:t>
      </w:r>
      <w:proofErr w:type="gramStart"/>
      <w:r w:rsidR="00461B21" w:rsidRPr="00E57FBC">
        <w:t xml:space="preserve"> :</w:t>
      </w:r>
      <w:proofErr w:type="gramEnd"/>
      <w:r w:rsidR="00461B21" w:rsidRPr="00E57FBC">
        <w:t xml:space="preserve"> табл. - Режим доступа: </w:t>
      </w:r>
      <w:hyperlink r:id="rId13" w:history="1">
        <w:r w:rsidR="00083906" w:rsidRPr="00E57FBC">
          <w:rPr>
            <w:rStyle w:val="afe"/>
          </w:rPr>
          <w:t>https://magtu.informsystema.ru/uploader/fileUpload?name=3266.pdf&amp;show=dcatalogues/1/1137286/3266.pdf&amp;view=true</w:t>
        </w:r>
      </w:hyperlink>
      <w:r w:rsidR="00461B21" w:rsidRPr="00E57FBC">
        <w:t>. - Макрообъект.</w:t>
      </w:r>
    </w:p>
    <w:p w:rsidR="00461B21" w:rsidRPr="00E57FBC" w:rsidRDefault="00F237BB" w:rsidP="00F237BB">
      <w:pPr>
        <w:widowControl/>
        <w:autoSpaceDE/>
        <w:autoSpaceDN/>
        <w:adjustRightInd/>
        <w:ind w:firstLine="0"/>
      </w:pPr>
      <w:r w:rsidRPr="00E57FBC">
        <w:t>2.</w:t>
      </w:r>
      <w:r w:rsidR="00461B21" w:rsidRPr="00E57FBC">
        <w:t xml:space="preserve"> Барышников Ю. Г. Архитектура и религия [Электронный ресурс] : учебное пособие / Ю. Г. Барышников ; МГТУ, каф</w:t>
      </w:r>
      <w:proofErr w:type="gramStart"/>
      <w:r w:rsidR="00461B21" w:rsidRPr="00E57FBC">
        <w:t>.</w:t>
      </w:r>
      <w:proofErr w:type="gramEnd"/>
      <w:r w:rsidR="00461B21" w:rsidRPr="00E57FBC">
        <w:t xml:space="preserve"> </w:t>
      </w:r>
      <w:proofErr w:type="gramStart"/>
      <w:r w:rsidR="00461B21" w:rsidRPr="00E57FBC">
        <w:t>а</w:t>
      </w:r>
      <w:proofErr w:type="gramEnd"/>
      <w:r w:rsidR="00461B21" w:rsidRPr="00E57FBC">
        <w:t>рхитектуры. - Магнитогорск, 2009. - 91 с.</w:t>
      </w:r>
      <w:proofErr w:type="gramStart"/>
      <w:r w:rsidR="00461B21" w:rsidRPr="00E57FBC">
        <w:t xml:space="preserve"> :</w:t>
      </w:r>
      <w:proofErr w:type="gramEnd"/>
      <w:r w:rsidR="00461B21" w:rsidRPr="00E57FBC">
        <w:t xml:space="preserve"> схемы, табл. - Режим доступа: </w:t>
      </w:r>
      <w:hyperlink r:id="rId14" w:history="1">
        <w:r w:rsidR="00083906" w:rsidRPr="00E57FBC">
          <w:rPr>
            <w:rStyle w:val="afe"/>
          </w:rPr>
          <w:t>https://magtu.informsystema.ru/uploader/fileUpload?name=257.pdf&amp;show=dcatalogues/1/1060580/257.pdf&amp;view=true</w:t>
        </w:r>
      </w:hyperlink>
      <w:r w:rsidR="00461B21" w:rsidRPr="00E57FBC">
        <w:t xml:space="preserve">. - Макрообъект. </w:t>
      </w:r>
    </w:p>
    <w:p w:rsidR="00F237BB" w:rsidRPr="00E57FBC" w:rsidRDefault="00461B21" w:rsidP="00F237BB">
      <w:pPr>
        <w:widowControl/>
        <w:autoSpaceDE/>
        <w:autoSpaceDN/>
        <w:adjustRightInd/>
        <w:ind w:firstLine="0"/>
      </w:pPr>
      <w:r w:rsidRPr="00E57FBC">
        <w:t>3</w:t>
      </w:r>
      <w:r w:rsidR="00F237BB" w:rsidRPr="00E57FBC">
        <w:t>.</w:t>
      </w:r>
      <w:r w:rsidRPr="00E57FBC">
        <w:t xml:space="preserve"> Барышников Ю. Г. Архитектура Магнитогорска 1929 -1940 гг. [Электронный ресурс] : учебное пособие / Ю. Г. Барышников, М. Ю. Сальникова ; МГТУ, каф</w:t>
      </w:r>
      <w:proofErr w:type="gramStart"/>
      <w:r w:rsidRPr="00E57FBC">
        <w:t>.</w:t>
      </w:r>
      <w:proofErr w:type="gramEnd"/>
      <w:r w:rsidRPr="00E57FBC">
        <w:t xml:space="preserve"> </w:t>
      </w:r>
      <w:proofErr w:type="gramStart"/>
      <w:r w:rsidRPr="00E57FBC">
        <w:t>а</w:t>
      </w:r>
      <w:proofErr w:type="gramEnd"/>
      <w:r w:rsidRPr="00E57FBC">
        <w:t>рхитектуры. - Магнитогорск, 2010. - 111 с. : ил</w:t>
      </w:r>
      <w:proofErr w:type="gramStart"/>
      <w:r w:rsidRPr="00E57FBC">
        <w:t xml:space="preserve">., </w:t>
      </w:r>
      <w:proofErr w:type="gramEnd"/>
      <w:r w:rsidRPr="00E57FBC">
        <w:t xml:space="preserve">табл. - Режим доступа: </w:t>
      </w:r>
      <w:hyperlink r:id="rId15" w:history="1">
        <w:r w:rsidR="00083906" w:rsidRPr="00E57FBC">
          <w:rPr>
            <w:rStyle w:val="afe"/>
          </w:rPr>
          <w:t>https://magtu.informsystema.ru/uploader/fileUpload?name=356.pdf&amp;show=dcatalogues/1/1078992/356.pdf&amp;view=true</w:t>
        </w:r>
      </w:hyperlink>
      <w:r w:rsidRPr="00E57FBC">
        <w:t>. - Макрообъект.</w:t>
      </w:r>
      <w:r w:rsidR="00F237BB" w:rsidRPr="00E57FBC">
        <w:t xml:space="preserve"> </w:t>
      </w:r>
    </w:p>
    <w:p w:rsidR="00F237BB" w:rsidRPr="00E57FBC" w:rsidRDefault="00280184" w:rsidP="00F237BB">
      <w:pPr>
        <w:widowControl/>
        <w:autoSpaceDE/>
        <w:autoSpaceDN/>
        <w:adjustRightInd/>
        <w:ind w:firstLine="0"/>
      </w:pPr>
      <w:r w:rsidRPr="00E57FBC">
        <w:t xml:space="preserve">4. </w:t>
      </w:r>
      <w:proofErr w:type="spellStart"/>
      <w:r w:rsidRPr="00E57FBC">
        <w:t>Ульчицкий</w:t>
      </w:r>
      <w:proofErr w:type="spellEnd"/>
      <w:r w:rsidRPr="00E57FBC">
        <w:t xml:space="preserve"> О. А. Современная архитектура. Современные пространственные и пластические искусства [Электронный ресурс]</w:t>
      </w:r>
      <w:proofErr w:type="gramStart"/>
      <w:r w:rsidRPr="00E57FBC">
        <w:t xml:space="preserve"> :</w:t>
      </w:r>
      <w:proofErr w:type="gramEnd"/>
      <w:r w:rsidRPr="00E57FBC">
        <w:t xml:space="preserve"> учебное пособие / О. А. </w:t>
      </w:r>
      <w:proofErr w:type="spellStart"/>
      <w:r w:rsidRPr="00E57FBC">
        <w:t>Ульчицкий</w:t>
      </w:r>
      <w:proofErr w:type="spellEnd"/>
      <w:r w:rsidRPr="00E57FBC">
        <w:t xml:space="preserve">, Е. К. Булатова, А. И. </w:t>
      </w:r>
      <w:proofErr w:type="spellStart"/>
      <w:r w:rsidRPr="00E57FBC">
        <w:t>Антипанов</w:t>
      </w:r>
      <w:proofErr w:type="spellEnd"/>
      <w:r w:rsidRPr="00E57FBC">
        <w:t xml:space="preserve"> ; МГТУ. - Магнитогорск</w:t>
      </w:r>
      <w:proofErr w:type="gramStart"/>
      <w:r w:rsidRPr="00E57FBC">
        <w:t xml:space="preserve"> :</w:t>
      </w:r>
      <w:proofErr w:type="gramEnd"/>
      <w:r w:rsidRPr="00E57FBC">
        <w:t xml:space="preserve"> МГТУ, 2015. - 1 электрон</w:t>
      </w:r>
      <w:proofErr w:type="gramStart"/>
      <w:r w:rsidRPr="00E57FBC">
        <w:t>.</w:t>
      </w:r>
      <w:proofErr w:type="gramEnd"/>
      <w:r w:rsidRPr="00E57FBC">
        <w:t xml:space="preserve"> </w:t>
      </w:r>
      <w:proofErr w:type="gramStart"/>
      <w:r w:rsidRPr="00E57FBC">
        <w:t>о</w:t>
      </w:r>
      <w:proofErr w:type="gramEnd"/>
      <w:r w:rsidRPr="00E57FBC">
        <w:t xml:space="preserve">пт. диск (CD-ROM). - Режим доступа: </w:t>
      </w:r>
      <w:hyperlink r:id="rId16" w:history="1">
        <w:r w:rsidR="00083906" w:rsidRPr="00E57FBC">
          <w:rPr>
            <w:rStyle w:val="afe"/>
          </w:rPr>
          <w:t>https://magtu.informsystema.ru/uploader/fileUpload?name=1497.pdf&amp;show=dcatalogues/1/1124028/1497.pdf&amp;view=true</w:t>
        </w:r>
      </w:hyperlink>
      <w:r w:rsidRPr="00E57FBC">
        <w:t xml:space="preserve">. - Макрообъект. </w:t>
      </w:r>
    </w:p>
    <w:p w:rsidR="00280184" w:rsidRPr="00E57FBC" w:rsidRDefault="00280184" w:rsidP="00F237BB">
      <w:pPr>
        <w:widowControl/>
        <w:autoSpaceDE/>
        <w:autoSpaceDN/>
        <w:adjustRightInd/>
        <w:ind w:firstLine="0"/>
      </w:pPr>
    </w:p>
    <w:p w:rsidR="00F237BB" w:rsidRPr="00E57FBC" w:rsidRDefault="00F237BB" w:rsidP="00F237BB">
      <w:pPr>
        <w:widowControl/>
        <w:autoSpaceDE/>
        <w:autoSpaceDN/>
        <w:adjustRightInd/>
        <w:ind w:firstLine="0"/>
      </w:pPr>
      <w:r w:rsidRPr="00E57FBC">
        <w:rPr>
          <w:b/>
          <w:bCs/>
        </w:rPr>
        <w:t>б) Дополнительная литература</w:t>
      </w:r>
      <w:r w:rsidRPr="00E57FBC">
        <w:rPr>
          <w:b/>
          <w:bCs/>
          <w:iCs/>
        </w:rPr>
        <w:t xml:space="preserve">: </w:t>
      </w:r>
    </w:p>
    <w:p w:rsidR="00D12980" w:rsidRPr="00E57FBC" w:rsidRDefault="00F237BB" w:rsidP="00F237BB">
      <w:pPr>
        <w:widowControl/>
        <w:autoSpaceDE/>
        <w:autoSpaceDN/>
        <w:adjustRightInd/>
        <w:ind w:firstLine="0"/>
      </w:pPr>
      <w:r w:rsidRPr="00E57FBC">
        <w:t xml:space="preserve">1. </w:t>
      </w:r>
      <w:r w:rsidR="00D12980" w:rsidRPr="00E57FBC">
        <w:t>Веремей О. М. История архитектуры и градостроительства Южного Урала и Магнитогорска [Электронный ресурс]</w:t>
      </w:r>
      <w:proofErr w:type="gramStart"/>
      <w:r w:rsidR="00D12980" w:rsidRPr="00E57FBC">
        <w:t xml:space="preserve"> :</w:t>
      </w:r>
      <w:proofErr w:type="gramEnd"/>
      <w:r w:rsidR="00D12980" w:rsidRPr="00E57FBC">
        <w:t xml:space="preserve"> учебное пособие / О. М. Веремей, Е. К. </w:t>
      </w:r>
      <w:proofErr w:type="spellStart"/>
      <w:r w:rsidR="00D12980" w:rsidRPr="00E57FBC">
        <w:t>Казанева</w:t>
      </w:r>
      <w:proofErr w:type="spellEnd"/>
      <w:r w:rsidR="00D12980" w:rsidRPr="00E57FBC">
        <w:t xml:space="preserve"> ; МГТУ. - Магнитогорск</w:t>
      </w:r>
      <w:proofErr w:type="gramStart"/>
      <w:r w:rsidR="00D12980" w:rsidRPr="00E57FBC">
        <w:t xml:space="preserve"> :</w:t>
      </w:r>
      <w:proofErr w:type="gramEnd"/>
      <w:r w:rsidR="00D12980" w:rsidRPr="00E57FBC">
        <w:t xml:space="preserve"> МГТУ, 2017. - 1 электрон</w:t>
      </w:r>
      <w:proofErr w:type="gramStart"/>
      <w:r w:rsidR="00D12980" w:rsidRPr="00E57FBC">
        <w:t>.</w:t>
      </w:r>
      <w:proofErr w:type="gramEnd"/>
      <w:r w:rsidR="00D12980" w:rsidRPr="00E57FBC">
        <w:t xml:space="preserve"> </w:t>
      </w:r>
      <w:proofErr w:type="gramStart"/>
      <w:r w:rsidR="00D12980" w:rsidRPr="00E57FBC">
        <w:t>о</w:t>
      </w:r>
      <w:proofErr w:type="gramEnd"/>
      <w:r w:rsidR="00D12980" w:rsidRPr="00E57FBC">
        <w:t xml:space="preserve">пт. диск (CD-ROM). - 100 р.    - Режим доступа: </w:t>
      </w:r>
      <w:hyperlink r:id="rId17" w:history="1">
        <w:r w:rsidR="00083906" w:rsidRPr="00E57FBC">
          <w:rPr>
            <w:rStyle w:val="afe"/>
          </w:rPr>
          <w:t>https://magtu.informsystema.ru/uploader/fileUpload?name=2865.pdf&amp;show=dcatalogues/1/1133860/2865.pdf&amp;view=true</w:t>
        </w:r>
      </w:hyperlink>
      <w:r w:rsidR="00D12980" w:rsidRPr="00E57FBC">
        <w:t>. - Макрообъект.</w:t>
      </w:r>
    </w:p>
    <w:p w:rsidR="00E551DA" w:rsidRPr="00E57FBC" w:rsidRDefault="00083906" w:rsidP="00E551DA">
      <w:pPr>
        <w:ind w:firstLine="0"/>
      </w:pPr>
      <w:r w:rsidRPr="00E57FBC">
        <w:t>2</w:t>
      </w:r>
      <w:r w:rsidR="00E551DA" w:rsidRPr="00E57FBC">
        <w:t xml:space="preserve">. </w:t>
      </w:r>
      <w:proofErr w:type="spellStart"/>
      <w:r w:rsidR="00E551DA" w:rsidRPr="00E57FBC">
        <w:t>Чикота</w:t>
      </w:r>
      <w:proofErr w:type="spellEnd"/>
      <w:r w:rsidR="00E551DA" w:rsidRPr="00E57FBC">
        <w:t xml:space="preserve"> С. И. Архитектура зданий [Электронный ресурс]</w:t>
      </w:r>
      <w:proofErr w:type="gramStart"/>
      <w:r w:rsidR="00E551DA" w:rsidRPr="00E57FBC">
        <w:t xml:space="preserve"> :</w:t>
      </w:r>
      <w:proofErr w:type="gramEnd"/>
      <w:r w:rsidR="00E551DA" w:rsidRPr="00E57FBC">
        <w:t xml:space="preserve"> учебное пособие / С. И. </w:t>
      </w:r>
      <w:proofErr w:type="spellStart"/>
      <w:r w:rsidR="00E551DA" w:rsidRPr="00E57FBC">
        <w:t>Чикота</w:t>
      </w:r>
      <w:proofErr w:type="spellEnd"/>
      <w:r w:rsidR="00E551DA" w:rsidRPr="00E57FBC">
        <w:t xml:space="preserve"> ; МГТУ. - Магнитогорск</w:t>
      </w:r>
      <w:proofErr w:type="gramStart"/>
      <w:r w:rsidR="00E551DA" w:rsidRPr="00E57FBC">
        <w:t xml:space="preserve"> :</w:t>
      </w:r>
      <w:proofErr w:type="gramEnd"/>
      <w:r w:rsidR="00E551DA" w:rsidRPr="00E57FBC">
        <w:t xml:space="preserve"> МГТУ, 2017. - 1 электрон</w:t>
      </w:r>
      <w:proofErr w:type="gramStart"/>
      <w:r w:rsidR="00E551DA" w:rsidRPr="00E57FBC">
        <w:t>.</w:t>
      </w:r>
      <w:proofErr w:type="gramEnd"/>
      <w:r w:rsidR="00E551DA" w:rsidRPr="00E57FBC">
        <w:t xml:space="preserve"> </w:t>
      </w:r>
      <w:proofErr w:type="gramStart"/>
      <w:r w:rsidR="00E551DA" w:rsidRPr="00E57FBC">
        <w:t>о</w:t>
      </w:r>
      <w:proofErr w:type="gramEnd"/>
      <w:r w:rsidR="00E551DA" w:rsidRPr="00E57FBC">
        <w:t xml:space="preserve">пт. диск (CD-ROM). - Режим доступа: </w:t>
      </w:r>
      <w:hyperlink r:id="rId18" w:history="1">
        <w:r w:rsidRPr="00E57FBC">
          <w:rPr>
            <w:rStyle w:val="afe"/>
          </w:rPr>
          <w:t>https://magtu.informsystema.ru/uploader/fileUpload?name=3400.pdf&amp;show=dcatalogues/1/1139511/3400.pdf&amp;view=true</w:t>
        </w:r>
      </w:hyperlink>
      <w:r w:rsidR="00E551DA" w:rsidRPr="00E57FBC">
        <w:t>. - Макрообъект. - ISBN 978-5-9967-1029-4.</w:t>
      </w:r>
    </w:p>
    <w:p w:rsidR="00E551DA" w:rsidRPr="00E57FBC" w:rsidRDefault="00E551DA" w:rsidP="00F237BB">
      <w:pPr>
        <w:widowControl/>
        <w:autoSpaceDE/>
        <w:autoSpaceDN/>
        <w:adjustRightInd/>
        <w:ind w:firstLine="0"/>
      </w:pPr>
    </w:p>
    <w:p w:rsidR="00280184" w:rsidRPr="00E57FBC" w:rsidRDefault="00280184" w:rsidP="00F237BB">
      <w:pPr>
        <w:widowControl/>
        <w:autoSpaceDE/>
        <w:autoSpaceDN/>
        <w:adjustRightInd/>
        <w:ind w:firstLine="0"/>
      </w:pPr>
    </w:p>
    <w:p w:rsidR="00F237BB" w:rsidRPr="00E57FBC" w:rsidRDefault="00F237BB" w:rsidP="00F237BB">
      <w:pPr>
        <w:rPr>
          <w:b/>
        </w:rPr>
      </w:pPr>
      <w:r w:rsidRPr="00E57FBC">
        <w:rPr>
          <w:b/>
        </w:rPr>
        <w:t>в) Методические указания</w:t>
      </w:r>
    </w:p>
    <w:p w:rsidR="00F237BB" w:rsidRPr="00E57FBC" w:rsidRDefault="00F237BB" w:rsidP="00F237BB">
      <w:r w:rsidRPr="00E57FBC">
        <w:t>1. Жданова</w:t>
      </w:r>
      <w:r w:rsidR="00285829" w:rsidRPr="00E57FBC">
        <w:t>,</w:t>
      </w:r>
      <w:r w:rsidRPr="00E57FBC">
        <w:t xml:space="preserve"> Н.С. Типология форм архитектурной среды: программа с примерами студенческих работ факультета изобразительного искусства и дизайна. Магнитогорск: </w:t>
      </w:r>
      <w:proofErr w:type="spellStart"/>
      <w:r w:rsidRPr="00E57FBC">
        <w:t>МаГУ</w:t>
      </w:r>
      <w:proofErr w:type="spellEnd"/>
      <w:r w:rsidRPr="00E57FBC">
        <w:t>,  2010 – 47 с.</w:t>
      </w:r>
    </w:p>
    <w:p w:rsidR="00F237BB" w:rsidRPr="00E57FBC" w:rsidRDefault="00F237BB" w:rsidP="00F237BB">
      <w:r w:rsidRPr="00E57FBC">
        <w:lastRenderedPageBreak/>
        <w:t>2.Мишуковская, Ю.И., Реконструкция и перепланировка жилых интерьеров: для студентов факультета изобразительного искусства и дизайна. - Магнитогорск: МаГУ,2010.- 16с.</w:t>
      </w:r>
    </w:p>
    <w:p w:rsidR="002F4052" w:rsidRPr="00E57FBC" w:rsidRDefault="002F4052" w:rsidP="002F4052">
      <w:pPr>
        <w:rPr>
          <w:color w:val="C00000"/>
        </w:rPr>
      </w:pPr>
    </w:p>
    <w:p w:rsidR="002F4052" w:rsidRPr="00E57FBC" w:rsidRDefault="002F4052" w:rsidP="002F4052">
      <w:pPr>
        <w:pStyle w:val="Style8"/>
        <w:widowControl/>
        <w:rPr>
          <w:rStyle w:val="FontStyle21"/>
          <w:b/>
          <w:sz w:val="24"/>
          <w:szCs w:val="24"/>
        </w:rPr>
      </w:pPr>
      <w:r w:rsidRPr="00E57FBC">
        <w:rPr>
          <w:rStyle w:val="FontStyle15"/>
          <w:spacing w:val="40"/>
          <w:sz w:val="24"/>
          <w:szCs w:val="24"/>
        </w:rPr>
        <w:t>г</w:t>
      </w:r>
      <w:proofErr w:type="gramStart"/>
      <w:r w:rsidRPr="00E57FBC">
        <w:rPr>
          <w:rStyle w:val="FontStyle15"/>
          <w:spacing w:val="40"/>
          <w:sz w:val="24"/>
          <w:szCs w:val="24"/>
        </w:rPr>
        <w:t>)</w:t>
      </w:r>
      <w:r w:rsidRPr="00E57FBC">
        <w:rPr>
          <w:rStyle w:val="FontStyle21"/>
          <w:b/>
          <w:sz w:val="24"/>
          <w:szCs w:val="24"/>
        </w:rPr>
        <w:t>П</w:t>
      </w:r>
      <w:proofErr w:type="gramEnd"/>
      <w:r w:rsidRPr="00E57FBC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E57FBC">
        <w:rPr>
          <w:rStyle w:val="FontStyle15"/>
          <w:spacing w:val="40"/>
          <w:sz w:val="24"/>
          <w:szCs w:val="24"/>
        </w:rPr>
        <w:t>и</w:t>
      </w:r>
      <w:r w:rsidRPr="00E57FBC">
        <w:rPr>
          <w:rStyle w:val="FontStyle21"/>
          <w:b/>
          <w:sz w:val="24"/>
          <w:szCs w:val="24"/>
        </w:rPr>
        <w:t>Интернет</w:t>
      </w:r>
      <w:proofErr w:type="spellEnd"/>
      <w:r w:rsidRPr="00E57FBC">
        <w:rPr>
          <w:rStyle w:val="FontStyle21"/>
          <w:b/>
          <w:sz w:val="24"/>
          <w:szCs w:val="24"/>
        </w:rPr>
        <w:t xml:space="preserve">-ресурсы: </w:t>
      </w:r>
    </w:p>
    <w:p w:rsidR="00B936D8" w:rsidRPr="00E57FBC" w:rsidRDefault="00B936D8" w:rsidP="002F4052">
      <w:pPr>
        <w:pStyle w:val="Style8"/>
        <w:widowControl/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2800"/>
      </w:tblGrid>
      <w:tr w:rsidR="00B936D8" w:rsidRPr="00E57FBC" w:rsidTr="00B936D8">
        <w:tc>
          <w:tcPr>
            <w:tcW w:w="3082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</w:pPr>
            <w:r w:rsidRPr="00E57FBC">
              <w:t xml:space="preserve">Наименование </w:t>
            </w:r>
            <w:proofErr w:type="gramStart"/>
            <w:r w:rsidRPr="00E57FBC">
              <w:t>ПО</w:t>
            </w:r>
            <w:proofErr w:type="gramEnd"/>
          </w:p>
        </w:tc>
        <w:tc>
          <w:tcPr>
            <w:tcW w:w="3190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</w:pPr>
            <w:r w:rsidRPr="00E57FBC">
              <w:t>№ договора</w:t>
            </w:r>
          </w:p>
        </w:tc>
        <w:tc>
          <w:tcPr>
            <w:tcW w:w="2800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</w:pPr>
            <w:r w:rsidRPr="00E57FBC">
              <w:t>Срок действия лицензии</w:t>
            </w:r>
          </w:p>
        </w:tc>
      </w:tr>
      <w:tr w:rsidR="00B936D8" w:rsidRPr="00E57FBC" w:rsidTr="00B936D8">
        <w:tc>
          <w:tcPr>
            <w:tcW w:w="3082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  <w:rPr>
                <w:lang w:val="en-US"/>
              </w:rPr>
            </w:pPr>
            <w:r w:rsidRPr="00E57FBC">
              <w:rPr>
                <w:lang w:val="en-US"/>
              </w:rPr>
              <w:t>MS Windows</w:t>
            </w:r>
          </w:p>
        </w:tc>
        <w:tc>
          <w:tcPr>
            <w:tcW w:w="319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Д-1227 от 08.10.2018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</w:p>
        </w:tc>
        <w:tc>
          <w:tcPr>
            <w:tcW w:w="280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11.10.2021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</w:p>
        </w:tc>
      </w:tr>
      <w:tr w:rsidR="00B936D8" w:rsidRPr="00E57FBC" w:rsidTr="00B936D8">
        <w:tc>
          <w:tcPr>
            <w:tcW w:w="3082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  <w:rPr>
                <w:lang w:val="en-US"/>
              </w:rPr>
            </w:pPr>
            <w:r w:rsidRPr="00E57FBC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№135 от 17.09.2007</w:t>
            </w:r>
          </w:p>
        </w:tc>
        <w:tc>
          <w:tcPr>
            <w:tcW w:w="2800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</w:pPr>
          </w:p>
        </w:tc>
      </w:tr>
      <w:tr w:rsidR="00B936D8" w:rsidRPr="00E57FBC" w:rsidTr="00B936D8">
        <w:tc>
          <w:tcPr>
            <w:tcW w:w="3082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свободно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распространяемое</w:t>
            </w:r>
          </w:p>
        </w:tc>
        <w:tc>
          <w:tcPr>
            <w:tcW w:w="280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бессрочно</w:t>
            </w:r>
          </w:p>
        </w:tc>
      </w:tr>
    </w:tbl>
    <w:p w:rsidR="00B936D8" w:rsidRPr="00E57FBC" w:rsidRDefault="00B936D8" w:rsidP="002F4052">
      <w:pPr>
        <w:pStyle w:val="Style8"/>
        <w:widowControl/>
      </w:pPr>
    </w:p>
    <w:p w:rsidR="00B936D8" w:rsidRPr="00E57FBC" w:rsidRDefault="00363C3C" w:rsidP="002F4052">
      <w:pPr>
        <w:pStyle w:val="Style8"/>
        <w:widowControl/>
      </w:pPr>
      <w:r w:rsidRPr="00E57FBC">
        <w:t xml:space="preserve">Международная справочная система  «Полпред» </w:t>
      </w:r>
      <w:proofErr w:type="spellStart"/>
      <w:r w:rsidRPr="00E57FBC">
        <w:rPr>
          <w:lang w:val="en-US"/>
        </w:rPr>
        <w:t>polpred</w:t>
      </w:r>
      <w:proofErr w:type="spellEnd"/>
      <w:r w:rsidRPr="00E57FBC">
        <w:t>.</w:t>
      </w:r>
      <w:r w:rsidRPr="00E57FBC">
        <w:rPr>
          <w:lang w:val="en-US"/>
        </w:rPr>
        <w:t>com</w:t>
      </w:r>
      <w:r w:rsidRPr="00E57FBC">
        <w:t xml:space="preserve">  отрасль «Образование, наука».– </w:t>
      </w:r>
      <w:hyperlink r:id="rId19" w:history="1">
        <w:r w:rsidRPr="00E57FBC">
          <w:rPr>
            <w:rStyle w:val="afe"/>
            <w:lang w:val="en-US"/>
          </w:rPr>
          <w:t>URL</w:t>
        </w:r>
        <w:r w:rsidRPr="00E57FBC">
          <w:rPr>
            <w:rStyle w:val="afe"/>
          </w:rPr>
          <w:t>:</w:t>
        </w:r>
        <w:r w:rsidR="00644F8E" w:rsidRPr="00E57FBC">
          <w:rPr>
            <w:rStyle w:val="afe"/>
          </w:rPr>
          <w:t xml:space="preserve"> </w:t>
        </w:r>
        <w:r w:rsidRPr="00E57FBC">
          <w:rPr>
            <w:rStyle w:val="afe"/>
            <w:lang w:val="en-US"/>
          </w:rPr>
          <w:t>http</w:t>
        </w:r>
      </w:hyperlink>
      <w:r w:rsidR="00250765" w:rsidRPr="00E57FBC">
        <w:t>:</w:t>
      </w:r>
      <w:r w:rsidRPr="00E57FBC">
        <w:t xml:space="preserve"> //</w:t>
      </w:r>
      <w:r w:rsidRPr="00E57FBC">
        <w:rPr>
          <w:lang w:val="en-US"/>
        </w:rPr>
        <w:t>education</w:t>
      </w:r>
      <w:r w:rsidRPr="00E57FBC">
        <w:t xml:space="preserve">. </w:t>
      </w:r>
      <w:proofErr w:type="spellStart"/>
      <w:r w:rsidRPr="00E57FBC">
        <w:rPr>
          <w:lang w:val="en-US"/>
        </w:rPr>
        <w:t>polpred</w:t>
      </w:r>
      <w:proofErr w:type="spellEnd"/>
      <w:r w:rsidRPr="00E57FBC">
        <w:t>.</w:t>
      </w:r>
      <w:r w:rsidRPr="00E57FBC">
        <w:rPr>
          <w:lang w:val="en-US"/>
        </w:rPr>
        <w:t>com</w:t>
      </w:r>
      <w:r w:rsidRPr="00E57FBC">
        <w:t xml:space="preserve"> /.</w:t>
      </w:r>
    </w:p>
    <w:p w:rsidR="00363C3C" w:rsidRPr="00E57FBC" w:rsidRDefault="00250765" w:rsidP="002F4052">
      <w:pPr>
        <w:pStyle w:val="Style8"/>
        <w:widowControl/>
      </w:pPr>
      <w:r w:rsidRPr="00E57FBC">
        <w:t xml:space="preserve">Национальная информационно-аналитическая система – Российский индекс научного цитирования (РИНЦ). - </w:t>
      </w:r>
      <w:hyperlink r:id="rId20" w:history="1">
        <w:r w:rsidRPr="00E57FBC">
          <w:rPr>
            <w:rStyle w:val="afe"/>
            <w:lang w:val="en-US"/>
          </w:rPr>
          <w:t>URL</w:t>
        </w:r>
        <w:r w:rsidRPr="00E57FBC">
          <w:rPr>
            <w:rStyle w:val="afe"/>
          </w:rPr>
          <w:t>:</w:t>
        </w:r>
        <w:r w:rsidRPr="00E57FBC">
          <w:rPr>
            <w:rStyle w:val="afe"/>
            <w:lang w:val="en-US"/>
          </w:rPr>
          <w:t>https</w:t>
        </w:r>
        <w:r w:rsidRPr="00E57FBC">
          <w:rPr>
            <w:rStyle w:val="afe"/>
          </w:rPr>
          <w:t>:</w:t>
        </w:r>
        <w:proofErr w:type="spellStart"/>
        <w:r w:rsidRPr="00E57FBC">
          <w:rPr>
            <w:rStyle w:val="afe"/>
            <w:lang w:val="en-US"/>
          </w:rPr>
          <w:t>elibrari</w:t>
        </w:r>
        <w:proofErr w:type="spellEnd"/>
        <w:r w:rsidRPr="00E57FBC">
          <w:rPr>
            <w:rStyle w:val="afe"/>
          </w:rPr>
          <w:t>.</w:t>
        </w:r>
        <w:proofErr w:type="spellStart"/>
        <w:r w:rsidRPr="00E57FBC">
          <w:rPr>
            <w:rStyle w:val="afe"/>
            <w:lang w:val="en-US"/>
          </w:rPr>
          <w:t>ru</w:t>
        </w:r>
        <w:proofErr w:type="spellEnd"/>
        <w:r w:rsidRPr="00E57FBC">
          <w:rPr>
            <w:rStyle w:val="afe"/>
          </w:rPr>
          <w:t>/</w:t>
        </w:r>
        <w:r w:rsidRPr="00E57FBC">
          <w:rPr>
            <w:rStyle w:val="afe"/>
            <w:lang w:val="en-US"/>
          </w:rPr>
          <w:t>project</w:t>
        </w:r>
        <w:r w:rsidRPr="00E57FBC">
          <w:rPr>
            <w:rStyle w:val="afe"/>
          </w:rPr>
          <w:t>_</w:t>
        </w:r>
        <w:proofErr w:type="spellStart"/>
        <w:r w:rsidRPr="00E57FBC">
          <w:rPr>
            <w:rStyle w:val="afe"/>
            <w:lang w:val="en-US"/>
          </w:rPr>
          <w:t>risc</w:t>
        </w:r>
        <w:proofErr w:type="spellEnd"/>
        <w:r w:rsidRPr="00E57FBC">
          <w:rPr>
            <w:rStyle w:val="afe"/>
          </w:rPr>
          <w:t>.</w:t>
        </w:r>
        <w:r w:rsidRPr="00E57FBC">
          <w:rPr>
            <w:rStyle w:val="afe"/>
            <w:lang w:val="en-US"/>
          </w:rPr>
          <w:t>asp</w:t>
        </w:r>
      </w:hyperlink>
      <w:r w:rsidRPr="00E57FBC">
        <w:t>.</w:t>
      </w:r>
    </w:p>
    <w:p w:rsidR="00250765" w:rsidRPr="00E57FBC" w:rsidRDefault="00250765" w:rsidP="002F4052">
      <w:pPr>
        <w:pStyle w:val="Style8"/>
        <w:widowControl/>
      </w:pPr>
      <w:r w:rsidRPr="00E57FBC">
        <w:t xml:space="preserve">Поисковая система Академия </w:t>
      </w:r>
      <w:r w:rsidRPr="00E57FBC">
        <w:rPr>
          <w:lang w:val="en-US"/>
        </w:rPr>
        <w:t>Google</w:t>
      </w:r>
      <w:r w:rsidRPr="00E57FBC">
        <w:t xml:space="preserve"> (</w:t>
      </w:r>
      <w:r w:rsidRPr="00E57FBC">
        <w:rPr>
          <w:lang w:val="en-US"/>
        </w:rPr>
        <w:t>Google</w:t>
      </w:r>
      <w:r w:rsidRPr="00E57FBC">
        <w:t xml:space="preserve"> </w:t>
      </w:r>
      <w:r w:rsidRPr="00E57FBC">
        <w:rPr>
          <w:lang w:val="en-US"/>
        </w:rPr>
        <w:t>Scholar</w:t>
      </w:r>
      <w:r w:rsidRPr="00E57FBC">
        <w:t xml:space="preserve">). - </w:t>
      </w:r>
      <w:r w:rsidRPr="00E57FBC">
        <w:rPr>
          <w:lang w:val="en-US"/>
        </w:rPr>
        <w:t>URL</w:t>
      </w:r>
      <w:r w:rsidRPr="00E57FBC">
        <w:t>:</w:t>
      </w:r>
      <w:r w:rsidR="00644F8E" w:rsidRPr="00E57FBC">
        <w:t xml:space="preserve"> </w:t>
      </w:r>
      <w:r w:rsidRPr="00E57FBC">
        <w:rPr>
          <w:lang w:val="en-US"/>
        </w:rPr>
        <w:t>https</w:t>
      </w:r>
      <w:r w:rsidRPr="00E57FBC">
        <w:t>://</w:t>
      </w:r>
      <w:r w:rsidRPr="00E57FBC">
        <w:rPr>
          <w:lang w:val="en-US"/>
        </w:rPr>
        <w:t>scholar</w:t>
      </w:r>
      <w:r w:rsidRPr="00E57FBC">
        <w:t xml:space="preserve">. </w:t>
      </w:r>
      <w:proofErr w:type="spellStart"/>
      <w:r w:rsidRPr="00E57FBC">
        <w:rPr>
          <w:lang w:val="en-US"/>
        </w:rPr>
        <w:t>google</w:t>
      </w:r>
      <w:proofErr w:type="spellEnd"/>
      <w:r w:rsidRPr="00E57FBC">
        <w:t>.</w:t>
      </w:r>
      <w:proofErr w:type="spellStart"/>
      <w:r w:rsidRPr="00E57FBC">
        <w:rPr>
          <w:lang w:val="en-US"/>
        </w:rPr>
        <w:t>ru</w:t>
      </w:r>
      <w:proofErr w:type="spellEnd"/>
      <w:r w:rsidRPr="00E57FBC">
        <w:t>/.</w:t>
      </w:r>
    </w:p>
    <w:p w:rsidR="00250765" w:rsidRPr="00E57FBC" w:rsidRDefault="0047146C" w:rsidP="002F4052">
      <w:pPr>
        <w:pStyle w:val="Style8"/>
        <w:widowControl/>
      </w:pPr>
      <w:r w:rsidRPr="00E57FBC">
        <w:t xml:space="preserve">Информационная </w:t>
      </w:r>
      <w:r w:rsidR="00250765" w:rsidRPr="00E57FBC">
        <w:t>си</w:t>
      </w:r>
      <w:proofErr w:type="gramStart"/>
      <w:r w:rsidRPr="00E57FBC">
        <w:rPr>
          <w:lang w:val="en-US"/>
        </w:rPr>
        <w:t>c</w:t>
      </w:r>
      <w:proofErr w:type="gramEnd"/>
      <w:r w:rsidR="00250765" w:rsidRPr="00E57FBC">
        <w:t>тема</w:t>
      </w:r>
      <w:r w:rsidRPr="00E57FBC">
        <w:t xml:space="preserve"> </w:t>
      </w:r>
      <w:r w:rsidR="00250765" w:rsidRPr="00E57FBC">
        <w:t xml:space="preserve">- Единое окно доступа к информационным ресурсам. - </w:t>
      </w:r>
      <w:r w:rsidR="00250765" w:rsidRPr="00E57FBC">
        <w:rPr>
          <w:lang w:val="en-US"/>
        </w:rPr>
        <w:t>URL</w:t>
      </w:r>
      <w:r w:rsidR="00250765" w:rsidRPr="00E57FBC">
        <w:t>:</w:t>
      </w:r>
      <w:r w:rsidR="00644F8E" w:rsidRPr="00E57FBC">
        <w:t xml:space="preserve"> </w:t>
      </w:r>
      <w:r w:rsidR="00250765" w:rsidRPr="00E57FBC">
        <w:rPr>
          <w:lang w:val="en-US"/>
        </w:rPr>
        <w:t>https</w:t>
      </w:r>
      <w:r w:rsidR="00250765" w:rsidRPr="00E57FBC">
        <w:t>://</w:t>
      </w:r>
      <w:r w:rsidR="00250765" w:rsidRPr="00E57FBC">
        <w:rPr>
          <w:lang w:val="en-US"/>
        </w:rPr>
        <w:t>window</w:t>
      </w:r>
      <w:r w:rsidR="00250765" w:rsidRPr="00E57FBC">
        <w:t>.</w:t>
      </w:r>
      <w:proofErr w:type="spellStart"/>
      <w:r w:rsidRPr="00E57FBC">
        <w:rPr>
          <w:lang w:val="en-US"/>
        </w:rPr>
        <w:t>edu</w:t>
      </w:r>
      <w:proofErr w:type="spellEnd"/>
      <w:r w:rsidR="00644F8E" w:rsidRPr="00E57FBC">
        <w:t>.</w:t>
      </w:r>
      <w:proofErr w:type="spellStart"/>
      <w:r w:rsidRPr="00E57FBC">
        <w:rPr>
          <w:lang w:val="en-US"/>
        </w:rPr>
        <w:t>ru</w:t>
      </w:r>
      <w:proofErr w:type="spellEnd"/>
      <w:r w:rsidRPr="00E57FBC">
        <w:t>/.</w:t>
      </w:r>
    </w:p>
    <w:p w:rsidR="00B936D8" w:rsidRPr="00E57FBC" w:rsidRDefault="00B936D8" w:rsidP="002F4052">
      <w:pPr>
        <w:pStyle w:val="Style8"/>
        <w:widowControl/>
      </w:pPr>
    </w:p>
    <w:p w:rsidR="00B936D8" w:rsidRPr="00E57FBC" w:rsidRDefault="00B936D8" w:rsidP="002F4052">
      <w:pPr>
        <w:pStyle w:val="Style8"/>
        <w:widowControl/>
      </w:pPr>
    </w:p>
    <w:p w:rsidR="002F4052" w:rsidRPr="00E57FBC" w:rsidRDefault="002F4052" w:rsidP="002F4052">
      <w:pPr>
        <w:pStyle w:val="1"/>
        <w:rPr>
          <w:rStyle w:val="FontStyle14"/>
          <w:b/>
          <w:sz w:val="24"/>
          <w:szCs w:val="24"/>
        </w:rPr>
      </w:pPr>
      <w:r w:rsidRPr="00E57FBC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2F4052" w:rsidRPr="00E57FBC" w:rsidRDefault="002F4052" w:rsidP="002F4052">
      <w:r w:rsidRPr="00E57FBC">
        <w:t>Материально-техническое обеспечение дисциплины включает:</w:t>
      </w:r>
    </w:p>
    <w:p w:rsidR="002F4052" w:rsidRPr="00E57FBC" w:rsidRDefault="002F4052" w:rsidP="002F405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F4052" w:rsidRPr="00E57FBC" w:rsidTr="00545E92">
        <w:trPr>
          <w:tblHeader/>
        </w:trPr>
        <w:tc>
          <w:tcPr>
            <w:tcW w:w="1928" w:type="pct"/>
            <w:vAlign w:val="center"/>
          </w:tcPr>
          <w:p w:rsidR="002F4052" w:rsidRPr="00E57FBC" w:rsidRDefault="002F4052" w:rsidP="00545E92">
            <w:pPr>
              <w:ind w:firstLine="0"/>
              <w:jc w:val="center"/>
            </w:pPr>
            <w:r w:rsidRPr="00E57FB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F4052" w:rsidRPr="00E57FBC" w:rsidRDefault="002F4052" w:rsidP="00545E92">
            <w:pPr>
              <w:ind w:firstLine="0"/>
              <w:jc w:val="center"/>
            </w:pPr>
            <w:r w:rsidRPr="00E57FBC">
              <w:t>Оснащение аудитории</w:t>
            </w:r>
          </w:p>
        </w:tc>
      </w:tr>
      <w:tr w:rsidR="002F4052" w:rsidRPr="00E57FBC" w:rsidTr="00545E92">
        <w:tc>
          <w:tcPr>
            <w:tcW w:w="1928" w:type="pct"/>
          </w:tcPr>
          <w:p w:rsidR="002F4052" w:rsidRPr="00E57FBC" w:rsidRDefault="001F7AC3" w:rsidP="00545E92">
            <w:pPr>
              <w:ind w:firstLine="0"/>
              <w:jc w:val="left"/>
            </w:pPr>
            <w:r w:rsidRPr="00E57FBC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2F4052" w:rsidRPr="00E57FBC" w:rsidRDefault="002F4052" w:rsidP="00545E92">
            <w:pPr>
              <w:ind w:firstLine="0"/>
              <w:jc w:val="left"/>
            </w:pPr>
            <w:r w:rsidRPr="00E57FBC">
              <w:t>Мультимедийные средства хранения, передачи и представления информации</w:t>
            </w:r>
          </w:p>
        </w:tc>
      </w:tr>
      <w:tr w:rsidR="002F4052" w:rsidRPr="00E57FBC" w:rsidTr="00545E92">
        <w:tc>
          <w:tcPr>
            <w:tcW w:w="1928" w:type="pct"/>
          </w:tcPr>
          <w:p w:rsidR="002F4052" w:rsidRPr="00E57FBC" w:rsidRDefault="001F7AC3" w:rsidP="00545E92">
            <w:pPr>
              <w:ind w:firstLine="0"/>
              <w:jc w:val="left"/>
            </w:pPr>
            <w:r w:rsidRPr="00E57FBC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F4052" w:rsidRPr="00E57FBC" w:rsidRDefault="001F7AC3" w:rsidP="00545E92">
            <w:pPr>
              <w:ind w:firstLine="0"/>
              <w:jc w:val="left"/>
            </w:pPr>
            <w:r w:rsidRPr="00E57FBC">
              <w:t>Мультимедийные средства хранения, передачи и представления информации</w:t>
            </w:r>
          </w:p>
        </w:tc>
      </w:tr>
      <w:tr w:rsidR="001F7AC3" w:rsidRPr="00E57FBC" w:rsidTr="00545E92">
        <w:tc>
          <w:tcPr>
            <w:tcW w:w="1928" w:type="pct"/>
          </w:tcPr>
          <w:p w:rsidR="001F7AC3" w:rsidRPr="00E57FBC" w:rsidRDefault="001F7AC3" w:rsidP="00545E92">
            <w:pPr>
              <w:ind w:firstLine="0"/>
              <w:jc w:val="left"/>
            </w:pPr>
            <w:r w:rsidRPr="00E57FBC">
              <w:t xml:space="preserve">Помещение для самостоятельной работы </w:t>
            </w:r>
            <w:proofErr w:type="gramStart"/>
            <w:r w:rsidRPr="00E57FBC">
              <w:t>обучающихся</w:t>
            </w:r>
            <w:proofErr w:type="gramEnd"/>
          </w:p>
        </w:tc>
        <w:tc>
          <w:tcPr>
            <w:tcW w:w="3072" w:type="pct"/>
          </w:tcPr>
          <w:p w:rsidR="001F7AC3" w:rsidRPr="00E57FBC" w:rsidRDefault="007A2FE4" w:rsidP="00545E92">
            <w:pPr>
              <w:ind w:firstLine="0"/>
              <w:jc w:val="left"/>
            </w:pPr>
            <w:r w:rsidRPr="00E57FBC">
              <w:t xml:space="preserve">Персональные компьютеры  с пакетом </w:t>
            </w:r>
            <w:r w:rsidRPr="00E57FBC">
              <w:rPr>
                <w:lang w:val="en-US"/>
              </w:rPr>
              <w:t>MS</w:t>
            </w:r>
            <w:r w:rsidRPr="00E57FBC">
              <w:t xml:space="preserve"> </w:t>
            </w:r>
            <w:r w:rsidRPr="00E57FBC">
              <w:rPr>
                <w:lang w:val="en-US"/>
              </w:rPr>
              <w:t>Office</w:t>
            </w:r>
            <w:r w:rsidRPr="00E57FBC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A2FE4" w:rsidRPr="00E57FBC" w:rsidTr="00545E92">
        <w:tc>
          <w:tcPr>
            <w:tcW w:w="1928" w:type="pct"/>
          </w:tcPr>
          <w:p w:rsidR="007A2FE4" w:rsidRPr="00E57FBC" w:rsidRDefault="007A2FE4" w:rsidP="00545E92">
            <w:pPr>
              <w:ind w:firstLine="0"/>
              <w:jc w:val="left"/>
            </w:pPr>
            <w:r w:rsidRPr="00E57FBC">
              <w:t>Помещен</w:t>
            </w:r>
            <w:bookmarkStart w:id="0" w:name="_GoBack"/>
            <w:bookmarkEnd w:id="0"/>
            <w:r w:rsidRPr="00E57FBC">
              <w:t>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A2FE4" w:rsidRPr="00E57FBC" w:rsidRDefault="007A2FE4" w:rsidP="00545E92">
            <w:pPr>
              <w:ind w:firstLine="0"/>
              <w:jc w:val="left"/>
            </w:pPr>
            <w:r w:rsidRPr="00E57FBC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2F4052" w:rsidRPr="00E57FBC" w:rsidRDefault="002F4052" w:rsidP="002F4052">
      <w:pPr>
        <w:rPr>
          <w:rStyle w:val="FontStyle15"/>
          <w:b w:val="0"/>
          <w:color w:val="C00000"/>
          <w:sz w:val="24"/>
          <w:szCs w:val="24"/>
        </w:rPr>
      </w:pPr>
    </w:p>
    <w:p w:rsidR="002F4052" w:rsidRPr="00E57FBC" w:rsidRDefault="002F4052" w:rsidP="002F4052"/>
    <w:p w:rsidR="00855CBB" w:rsidRPr="00E57FBC" w:rsidRDefault="00855CBB"/>
    <w:sectPr w:rsidR="00855CBB" w:rsidRPr="00E57FBC" w:rsidSect="00545E9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CBA" w:rsidRDefault="00FA1CBA">
      <w:r>
        <w:separator/>
      </w:r>
    </w:p>
  </w:endnote>
  <w:endnote w:type="continuationSeparator" w:id="0">
    <w:p w:rsidR="00FA1CBA" w:rsidRDefault="00FA1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6D8" w:rsidRDefault="00B2310A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936D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936D8" w:rsidRDefault="00B936D8" w:rsidP="00545E9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6D8" w:rsidRDefault="00B2310A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936D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62E02">
      <w:rPr>
        <w:rStyle w:val="a6"/>
        <w:noProof/>
      </w:rPr>
      <w:t>16</w:t>
    </w:r>
    <w:r>
      <w:rPr>
        <w:rStyle w:val="a6"/>
      </w:rPr>
      <w:fldChar w:fldCharType="end"/>
    </w:r>
  </w:p>
  <w:p w:rsidR="00B936D8" w:rsidRDefault="00B936D8" w:rsidP="00545E9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CBA" w:rsidRDefault="00FA1CBA">
      <w:r>
        <w:separator/>
      </w:r>
    </w:p>
  </w:footnote>
  <w:footnote w:type="continuationSeparator" w:id="0">
    <w:p w:rsidR="00FA1CBA" w:rsidRDefault="00FA1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A352C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C5F56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7233E00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22"/>
  </w:num>
  <w:num w:numId="5">
    <w:abstractNumId w:val="32"/>
  </w:num>
  <w:num w:numId="6">
    <w:abstractNumId w:val="33"/>
  </w:num>
  <w:num w:numId="7">
    <w:abstractNumId w:val="19"/>
  </w:num>
  <w:num w:numId="8">
    <w:abstractNumId w:val="26"/>
  </w:num>
  <w:num w:numId="9">
    <w:abstractNumId w:val="13"/>
  </w:num>
  <w:num w:numId="10">
    <w:abstractNumId w:val="5"/>
  </w:num>
  <w:num w:numId="11">
    <w:abstractNumId w:val="17"/>
  </w:num>
  <w:num w:numId="12">
    <w:abstractNumId w:val="16"/>
  </w:num>
  <w:num w:numId="13">
    <w:abstractNumId w:val="31"/>
  </w:num>
  <w:num w:numId="14">
    <w:abstractNumId w:val="10"/>
  </w:num>
  <w:num w:numId="15">
    <w:abstractNumId w:val="14"/>
  </w:num>
  <w:num w:numId="16">
    <w:abstractNumId w:val="29"/>
  </w:num>
  <w:num w:numId="17">
    <w:abstractNumId w:val="20"/>
  </w:num>
  <w:num w:numId="18">
    <w:abstractNumId w:val="7"/>
  </w:num>
  <w:num w:numId="19">
    <w:abstractNumId w:val="25"/>
  </w:num>
  <w:num w:numId="20">
    <w:abstractNumId w:val="18"/>
  </w:num>
  <w:num w:numId="21">
    <w:abstractNumId w:val="8"/>
  </w:num>
  <w:num w:numId="22">
    <w:abstractNumId w:val="24"/>
  </w:num>
  <w:num w:numId="23">
    <w:abstractNumId w:val="23"/>
  </w:num>
  <w:num w:numId="24">
    <w:abstractNumId w:val="15"/>
  </w:num>
  <w:num w:numId="25">
    <w:abstractNumId w:val="3"/>
  </w:num>
  <w:num w:numId="26">
    <w:abstractNumId w:val="21"/>
  </w:num>
  <w:num w:numId="27">
    <w:abstractNumId w:val="11"/>
  </w:num>
  <w:num w:numId="28">
    <w:abstractNumId w:val="12"/>
  </w:num>
  <w:num w:numId="29">
    <w:abstractNumId w:val="0"/>
  </w:num>
  <w:num w:numId="30">
    <w:abstractNumId w:val="30"/>
  </w:num>
  <w:num w:numId="31">
    <w:abstractNumId w:val="10"/>
  </w:num>
  <w:num w:numId="32">
    <w:abstractNumId w:val="27"/>
  </w:num>
  <w:num w:numId="33">
    <w:abstractNumId w:val="1"/>
  </w:num>
  <w:num w:numId="34">
    <w:abstractNumId w:val="4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398C"/>
    <w:rsid w:val="00044782"/>
    <w:rsid w:val="000831A4"/>
    <w:rsid w:val="00083906"/>
    <w:rsid w:val="000839D7"/>
    <w:rsid w:val="000D03EE"/>
    <w:rsid w:val="00102E44"/>
    <w:rsid w:val="00125C0E"/>
    <w:rsid w:val="00173A78"/>
    <w:rsid w:val="00183773"/>
    <w:rsid w:val="001E0818"/>
    <w:rsid w:val="001E1540"/>
    <w:rsid w:val="001F7AC3"/>
    <w:rsid w:val="00223F57"/>
    <w:rsid w:val="00250765"/>
    <w:rsid w:val="00280184"/>
    <w:rsid w:val="00285829"/>
    <w:rsid w:val="002933D2"/>
    <w:rsid w:val="002F4052"/>
    <w:rsid w:val="00343785"/>
    <w:rsid w:val="00363C3C"/>
    <w:rsid w:val="003A398C"/>
    <w:rsid w:val="003D309E"/>
    <w:rsid w:val="003E11FE"/>
    <w:rsid w:val="00404E0B"/>
    <w:rsid w:val="00410421"/>
    <w:rsid w:val="00412745"/>
    <w:rsid w:val="00441301"/>
    <w:rsid w:val="00461B21"/>
    <w:rsid w:val="0047146C"/>
    <w:rsid w:val="0048568D"/>
    <w:rsid w:val="004B08C8"/>
    <w:rsid w:val="004C13E8"/>
    <w:rsid w:val="004C17F1"/>
    <w:rsid w:val="00527BC1"/>
    <w:rsid w:val="00545E92"/>
    <w:rsid w:val="005B1A8A"/>
    <w:rsid w:val="005D2B05"/>
    <w:rsid w:val="00613C55"/>
    <w:rsid w:val="00637915"/>
    <w:rsid w:val="00644F8E"/>
    <w:rsid w:val="006C0E66"/>
    <w:rsid w:val="00705C9F"/>
    <w:rsid w:val="007A2FE4"/>
    <w:rsid w:val="007A6028"/>
    <w:rsid w:val="007C312B"/>
    <w:rsid w:val="00855CBB"/>
    <w:rsid w:val="008A3CEA"/>
    <w:rsid w:val="008D2F72"/>
    <w:rsid w:val="00953345"/>
    <w:rsid w:val="009A3429"/>
    <w:rsid w:val="009C140D"/>
    <w:rsid w:val="009D521F"/>
    <w:rsid w:val="009F11E8"/>
    <w:rsid w:val="009F7FEE"/>
    <w:rsid w:val="00AE39A3"/>
    <w:rsid w:val="00AE3F7F"/>
    <w:rsid w:val="00AF5898"/>
    <w:rsid w:val="00B120C0"/>
    <w:rsid w:val="00B145FF"/>
    <w:rsid w:val="00B2310A"/>
    <w:rsid w:val="00B56F0A"/>
    <w:rsid w:val="00B6034A"/>
    <w:rsid w:val="00B64D1F"/>
    <w:rsid w:val="00B6791D"/>
    <w:rsid w:val="00B936D8"/>
    <w:rsid w:val="00BC131F"/>
    <w:rsid w:val="00C011DB"/>
    <w:rsid w:val="00C04E92"/>
    <w:rsid w:val="00C26EDA"/>
    <w:rsid w:val="00C3184C"/>
    <w:rsid w:val="00C52592"/>
    <w:rsid w:val="00C74E2C"/>
    <w:rsid w:val="00CA61BE"/>
    <w:rsid w:val="00CC3936"/>
    <w:rsid w:val="00D12980"/>
    <w:rsid w:val="00D24229"/>
    <w:rsid w:val="00D304A1"/>
    <w:rsid w:val="00D62E02"/>
    <w:rsid w:val="00D80916"/>
    <w:rsid w:val="00DC0A25"/>
    <w:rsid w:val="00E03747"/>
    <w:rsid w:val="00E259EA"/>
    <w:rsid w:val="00E4480F"/>
    <w:rsid w:val="00E551DA"/>
    <w:rsid w:val="00E57FBC"/>
    <w:rsid w:val="00EB25C0"/>
    <w:rsid w:val="00EC4730"/>
    <w:rsid w:val="00ED75D8"/>
    <w:rsid w:val="00F023CD"/>
    <w:rsid w:val="00F02DC0"/>
    <w:rsid w:val="00F03846"/>
    <w:rsid w:val="00F061D3"/>
    <w:rsid w:val="00F06E09"/>
    <w:rsid w:val="00F237BB"/>
    <w:rsid w:val="00F438C2"/>
    <w:rsid w:val="00F77B9C"/>
    <w:rsid w:val="00FA1CBA"/>
    <w:rsid w:val="00FC62EE"/>
    <w:rsid w:val="00FF2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40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F405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2F405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4052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2F405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2F4052"/>
  </w:style>
  <w:style w:type="paragraph" w:customStyle="1" w:styleId="Style2">
    <w:name w:val="Style2"/>
    <w:basedOn w:val="a0"/>
    <w:rsid w:val="002F4052"/>
  </w:style>
  <w:style w:type="paragraph" w:customStyle="1" w:styleId="Style3">
    <w:name w:val="Style3"/>
    <w:basedOn w:val="a0"/>
    <w:rsid w:val="002F4052"/>
  </w:style>
  <w:style w:type="paragraph" w:customStyle="1" w:styleId="Style4">
    <w:name w:val="Style4"/>
    <w:basedOn w:val="a0"/>
    <w:rsid w:val="002F4052"/>
  </w:style>
  <w:style w:type="paragraph" w:customStyle="1" w:styleId="Style5">
    <w:name w:val="Style5"/>
    <w:basedOn w:val="a0"/>
    <w:rsid w:val="002F4052"/>
  </w:style>
  <w:style w:type="paragraph" w:customStyle="1" w:styleId="Style6">
    <w:name w:val="Style6"/>
    <w:basedOn w:val="a0"/>
    <w:rsid w:val="002F4052"/>
  </w:style>
  <w:style w:type="paragraph" w:customStyle="1" w:styleId="Style7">
    <w:name w:val="Style7"/>
    <w:basedOn w:val="a0"/>
    <w:rsid w:val="002F4052"/>
  </w:style>
  <w:style w:type="paragraph" w:customStyle="1" w:styleId="Style8">
    <w:name w:val="Style8"/>
    <w:basedOn w:val="a0"/>
    <w:rsid w:val="002F4052"/>
  </w:style>
  <w:style w:type="character" w:customStyle="1" w:styleId="FontStyle11">
    <w:name w:val="Font Style11"/>
    <w:rsid w:val="002F405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F405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F40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F40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F405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2F4052"/>
  </w:style>
  <w:style w:type="paragraph" w:customStyle="1" w:styleId="Style10">
    <w:name w:val="Style10"/>
    <w:basedOn w:val="a0"/>
    <w:rsid w:val="002F4052"/>
  </w:style>
  <w:style w:type="paragraph" w:customStyle="1" w:styleId="Style11">
    <w:name w:val="Style11"/>
    <w:basedOn w:val="a0"/>
    <w:rsid w:val="002F4052"/>
  </w:style>
  <w:style w:type="paragraph" w:customStyle="1" w:styleId="Style12">
    <w:name w:val="Style12"/>
    <w:basedOn w:val="a0"/>
    <w:rsid w:val="002F4052"/>
  </w:style>
  <w:style w:type="paragraph" w:customStyle="1" w:styleId="Style13">
    <w:name w:val="Style13"/>
    <w:basedOn w:val="a0"/>
    <w:rsid w:val="002F4052"/>
  </w:style>
  <w:style w:type="paragraph" w:customStyle="1" w:styleId="Style14">
    <w:name w:val="Style14"/>
    <w:basedOn w:val="a0"/>
    <w:rsid w:val="002F4052"/>
  </w:style>
  <w:style w:type="paragraph" w:customStyle="1" w:styleId="Style15">
    <w:name w:val="Style15"/>
    <w:basedOn w:val="a0"/>
    <w:rsid w:val="002F4052"/>
  </w:style>
  <w:style w:type="paragraph" w:customStyle="1" w:styleId="Style16">
    <w:name w:val="Style16"/>
    <w:basedOn w:val="a0"/>
    <w:rsid w:val="002F4052"/>
  </w:style>
  <w:style w:type="paragraph" w:customStyle="1" w:styleId="Style17">
    <w:name w:val="Style17"/>
    <w:basedOn w:val="a0"/>
    <w:rsid w:val="002F4052"/>
  </w:style>
  <w:style w:type="paragraph" w:customStyle="1" w:styleId="Style18">
    <w:name w:val="Style18"/>
    <w:basedOn w:val="a0"/>
    <w:rsid w:val="002F4052"/>
  </w:style>
  <w:style w:type="paragraph" w:customStyle="1" w:styleId="Style19">
    <w:name w:val="Style19"/>
    <w:basedOn w:val="a0"/>
    <w:rsid w:val="002F4052"/>
  </w:style>
  <w:style w:type="character" w:customStyle="1" w:styleId="FontStyle26">
    <w:name w:val="Font Style26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F405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F405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F405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F405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F405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2F4052"/>
  </w:style>
  <w:style w:type="paragraph" w:customStyle="1" w:styleId="Style21">
    <w:name w:val="Style21"/>
    <w:basedOn w:val="a0"/>
    <w:rsid w:val="002F4052"/>
  </w:style>
  <w:style w:type="paragraph" w:customStyle="1" w:styleId="Style22">
    <w:name w:val="Style22"/>
    <w:basedOn w:val="a0"/>
    <w:rsid w:val="002F4052"/>
  </w:style>
  <w:style w:type="paragraph" w:customStyle="1" w:styleId="Style23">
    <w:name w:val="Style23"/>
    <w:basedOn w:val="a0"/>
    <w:rsid w:val="002F4052"/>
  </w:style>
  <w:style w:type="paragraph" w:customStyle="1" w:styleId="Style24">
    <w:name w:val="Style24"/>
    <w:basedOn w:val="a0"/>
    <w:rsid w:val="002F4052"/>
  </w:style>
  <w:style w:type="character" w:customStyle="1" w:styleId="FontStyle41">
    <w:name w:val="Font Style41"/>
    <w:rsid w:val="002F405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F405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F405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F405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2F4052"/>
  </w:style>
  <w:style w:type="paragraph" w:customStyle="1" w:styleId="Style26">
    <w:name w:val="Style26"/>
    <w:basedOn w:val="a0"/>
    <w:rsid w:val="002F4052"/>
  </w:style>
  <w:style w:type="paragraph" w:customStyle="1" w:styleId="Style27">
    <w:name w:val="Style27"/>
    <w:basedOn w:val="a0"/>
    <w:rsid w:val="002F4052"/>
  </w:style>
  <w:style w:type="paragraph" w:customStyle="1" w:styleId="Style28">
    <w:name w:val="Style28"/>
    <w:basedOn w:val="a0"/>
    <w:rsid w:val="002F4052"/>
  </w:style>
  <w:style w:type="paragraph" w:customStyle="1" w:styleId="Style29">
    <w:name w:val="Style29"/>
    <w:basedOn w:val="a0"/>
    <w:rsid w:val="002F4052"/>
  </w:style>
  <w:style w:type="paragraph" w:customStyle="1" w:styleId="Style30">
    <w:name w:val="Style30"/>
    <w:basedOn w:val="a0"/>
    <w:rsid w:val="002F4052"/>
  </w:style>
  <w:style w:type="paragraph" w:customStyle="1" w:styleId="Style31">
    <w:name w:val="Style31"/>
    <w:basedOn w:val="a0"/>
    <w:rsid w:val="002F4052"/>
  </w:style>
  <w:style w:type="paragraph" w:customStyle="1" w:styleId="Style32">
    <w:name w:val="Style32"/>
    <w:basedOn w:val="a0"/>
    <w:rsid w:val="002F4052"/>
  </w:style>
  <w:style w:type="paragraph" w:customStyle="1" w:styleId="Style33">
    <w:name w:val="Style33"/>
    <w:basedOn w:val="a0"/>
    <w:rsid w:val="002F4052"/>
  </w:style>
  <w:style w:type="paragraph" w:customStyle="1" w:styleId="Style34">
    <w:name w:val="Style34"/>
    <w:basedOn w:val="a0"/>
    <w:rsid w:val="002F4052"/>
  </w:style>
  <w:style w:type="paragraph" w:customStyle="1" w:styleId="Style35">
    <w:name w:val="Style35"/>
    <w:basedOn w:val="a0"/>
    <w:rsid w:val="002F4052"/>
  </w:style>
  <w:style w:type="character" w:customStyle="1" w:styleId="FontStyle45">
    <w:name w:val="Font Style45"/>
    <w:rsid w:val="002F405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F405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F405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F405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F405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F405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F405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F405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F405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F405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2F405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2F40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2F4052"/>
  </w:style>
  <w:style w:type="table" w:styleId="a7">
    <w:name w:val="Table Grid"/>
    <w:basedOn w:val="a2"/>
    <w:uiPriority w:val="59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2F405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2F4052"/>
  </w:style>
  <w:style w:type="character" w:customStyle="1" w:styleId="FontStyle278">
    <w:name w:val="Font Style278"/>
    <w:rsid w:val="002F405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2F4052"/>
  </w:style>
  <w:style w:type="paragraph" w:customStyle="1" w:styleId="Style63">
    <w:name w:val="Style63"/>
    <w:basedOn w:val="a0"/>
    <w:rsid w:val="002F4052"/>
  </w:style>
  <w:style w:type="paragraph" w:customStyle="1" w:styleId="Style70">
    <w:name w:val="Style70"/>
    <w:basedOn w:val="a0"/>
    <w:rsid w:val="002F4052"/>
  </w:style>
  <w:style w:type="paragraph" w:customStyle="1" w:styleId="Style79">
    <w:name w:val="Style79"/>
    <w:basedOn w:val="a0"/>
    <w:rsid w:val="002F4052"/>
  </w:style>
  <w:style w:type="paragraph" w:customStyle="1" w:styleId="Style80">
    <w:name w:val="Style80"/>
    <w:basedOn w:val="a0"/>
    <w:rsid w:val="002F4052"/>
  </w:style>
  <w:style w:type="paragraph" w:customStyle="1" w:styleId="Style85">
    <w:name w:val="Style85"/>
    <w:basedOn w:val="a0"/>
    <w:rsid w:val="002F4052"/>
  </w:style>
  <w:style w:type="paragraph" w:customStyle="1" w:styleId="Style89">
    <w:name w:val="Style89"/>
    <w:basedOn w:val="a0"/>
    <w:rsid w:val="002F4052"/>
  </w:style>
  <w:style w:type="paragraph" w:customStyle="1" w:styleId="Style113">
    <w:name w:val="Style113"/>
    <w:basedOn w:val="a0"/>
    <w:rsid w:val="002F4052"/>
  </w:style>
  <w:style w:type="paragraph" w:customStyle="1" w:styleId="Style114">
    <w:name w:val="Style114"/>
    <w:basedOn w:val="a0"/>
    <w:rsid w:val="002F4052"/>
  </w:style>
  <w:style w:type="paragraph" w:customStyle="1" w:styleId="Style116">
    <w:name w:val="Style116"/>
    <w:basedOn w:val="a0"/>
    <w:rsid w:val="002F4052"/>
  </w:style>
  <w:style w:type="character" w:customStyle="1" w:styleId="FontStyle258">
    <w:name w:val="Font Style258"/>
    <w:rsid w:val="002F405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F405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F405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F405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2F405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2F405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2F4052"/>
    <w:rPr>
      <w:i/>
      <w:iCs/>
    </w:rPr>
  </w:style>
  <w:style w:type="paragraph" w:styleId="ab">
    <w:name w:val="Balloon Text"/>
    <w:basedOn w:val="a0"/>
    <w:link w:val="ac"/>
    <w:rsid w:val="002F4052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2F4052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2F405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2F4052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2F4052"/>
    <w:rPr>
      <w:sz w:val="16"/>
      <w:szCs w:val="16"/>
    </w:rPr>
  </w:style>
  <w:style w:type="paragraph" w:styleId="af0">
    <w:name w:val="annotation text"/>
    <w:basedOn w:val="a0"/>
    <w:link w:val="af1"/>
    <w:rsid w:val="002F4052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2F4052"/>
    <w:rPr>
      <w:b/>
      <w:bCs/>
    </w:rPr>
  </w:style>
  <w:style w:type="character" w:customStyle="1" w:styleId="af3">
    <w:name w:val="Тема примечания Знак"/>
    <w:basedOn w:val="af1"/>
    <w:link w:val="af2"/>
    <w:rsid w:val="002F40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2F4052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2F4052"/>
    <w:rPr>
      <w:vertAlign w:val="superscript"/>
    </w:rPr>
  </w:style>
  <w:style w:type="paragraph" w:customStyle="1" w:styleId="11">
    <w:name w:val="Обычный1"/>
    <w:rsid w:val="002F405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2F405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2F405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2F405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2F405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2F405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2F405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2F4052"/>
  </w:style>
  <w:style w:type="character" w:customStyle="1" w:styleId="butback">
    <w:name w:val="butback"/>
    <w:basedOn w:val="a1"/>
    <w:rsid w:val="002F4052"/>
  </w:style>
  <w:style w:type="character" w:customStyle="1" w:styleId="submenu-table">
    <w:name w:val="submenu-table"/>
    <w:basedOn w:val="a1"/>
    <w:rsid w:val="002F4052"/>
  </w:style>
  <w:style w:type="paragraph" w:customStyle="1" w:styleId="a">
    <w:name w:val="список с точками"/>
    <w:basedOn w:val="a0"/>
    <w:rsid w:val="002F4052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2F4052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2F4052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afc">
    <w:name w:val="Title"/>
    <w:basedOn w:val="a0"/>
    <w:link w:val="afd"/>
    <w:qFormat/>
    <w:rsid w:val="002F4052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d">
    <w:name w:val="Название Знак"/>
    <w:basedOn w:val="a1"/>
    <w:link w:val="afc"/>
    <w:rsid w:val="002F4052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2F405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2F4052"/>
    <w:rPr>
      <w:rFonts w:ascii="Times New Roman" w:eastAsia="Times New Roman" w:hAnsi="Times New Roman" w:cs="Times New Roman"/>
      <w:sz w:val="16"/>
      <w:szCs w:val="16"/>
    </w:rPr>
  </w:style>
  <w:style w:type="character" w:styleId="afe">
    <w:name w:val="Hyperlink"/>
    <w:basedOn w:val="a1"/>
    <w:uiPriority w:val="99"/>
    <w:unhideWhenUsed/>
    <w:rsid w:val="00363C3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266.pdf&amp;show=dcatalogues/1/1137286/3266.pdf&amp;view=true" TargetMode="External"/><Relationship Id="rId18" Type="http://schemas.openxmlformats.org/officeDocument/2006/relationships/hyperlink" Target="https://magtu.informsystema.ru/uploader/fileUpload?name=3400.pdf&amp;show=dcatalogues/1/1139511/3400.pdf&amp;view=true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865.pdf&amp;show=dcatalogues/1/1133860/2865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97.pdf&amp;show=dcatalogues/1/1124028/1497.pdf&amp;view=true" TargetMode="External"/><Relationship Id="rId20" Type="http://schemas.openxmlformats.org/officeDocument/2006/relationships/hyperlink" Target="URL:https:elibrari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6.pdf&amp;show=dcatalogues/1/1078992/356.pdf&amp;view=true" TargetMode="External"/><Relationship Id="rId10" Type="http://schemas.openxmlformats.org/officeDocument/2006/relationships/image" Target="media/image3.png"/><Relationship Id="rId19" Type="http://schemas.openxmlformats.org/officeDocument/2006/relationships/hyperlink" Target="file:///C:\Documents%20and%20Settings\m.muhina\&#1052;&#1086;&#1080;%20&#1076;&#1086;&#1082;&#1091;&#1084;&#1077;&#1085;&#1090;&#1099;\Downloads\htt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7.pdf&amp;show=dcatalogues/1/1060580/257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4180</Words>
  <Characters>23831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And</cp:lastModifiedBy>
  <cp:revision>10</cp:revision>
  <dcterms:created xsi:type="dcterms:W3CDTF">2019-10-21T06:09:00Z</dcterms:created>
  <dcterms:modified xsi:type="dcterms:W3CDTF">2020-11-18T16:10:00Z</dcterms:modified>
</cp:coreProperties>
</file>