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B82A45" w:rsidRPr="00385443">
        <w:trPr>
          <w:trHeight w:hRule="exact" w:val="277"/>
        </w:trPr>
        <w:tc>
          <w:tcPr>
            <w:tcW w:w="1135" w:type="dxa"/>
          </w:tcPr>
          <w:p w:rsidR="00B82A45" w:rsidRDefault="00B82A45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82A45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82A45" w:rsidRDefault="00CF335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B82A45"/>
        </w:tc>
      </w:tr>
      <w:tr w:rsidR="00B82A45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82A45" w:rsidRDefault="00B82A45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82A45">
        <w:trPr>
          <w:trHeight w:hRule="exact" w:val="416"/>
        </w:trPr>
        <w:tc>
          <w:tcPr>
            <w:tcW w:w="1135" w:type="dxa"/>
          </w:tcPr>
          <w:p w:rsidR="00B82A45" w:rsidRDefault="00B82A45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B82A45"/>
        </w:tc>
      </w:tr>
      <w:tr w:rsidR="00B82A45">
        <w:trPr>
          <w:trHeight w:hRule="exact" w:val="416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 w:rsidTr="00385443">
        <w:trPr>
          <w:trHeight w:hRule="exact" w:val="245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3854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85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2695575" cy="1628775"/>
                  <wp:effectExtent l="19050" t="0" r="9525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l="54207" t="15000" b="6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A45" w:rsidTr="00385443">
        <w:trPr>
          <w:trHeight w:hRule="exact" w:val="703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</w:p>
        </w:tc>
      </w:tr>
      <w:tr w:rsidR="00B82A45" w:rsidRPr="0038544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277"/>
        </w:trPr>
        <w:tc>
          <w:tcPr>
            <w:tcW w:w="1135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82A45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82A45">
        <w:trPr>
          <w:trHeight w:hRule="exact" w:val="416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82A45">
        <w:trPr>
          <w:trHeight w:hRule="exact" w:val="2735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 w:rsidRPr="0038544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38"/>
        </w:trPr>
        <w:tc>
          <w:tcPr>
            <w:tcW w:w="1135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B82A45">
        <w:trPr>
          <w:trHeight w:hRule="exact" w:val="387"/>
        </w:trPr>
        <w:tc>
          <w:tcPr>
            <w:tcW w:w="1135" w:type="dxa"/>
          </w:tcPr>
          <w:p w:rsidR="00B82A45" w:rsidRDefault="00B82A45"/>
        </w:tc>
        <w:tc>
          <w:tcPr>
            <w:tcW w:w="1277" w:type="dxa"/>
          </w:tcPr>
          <w:p w:rsidR="00B82A45" w:rsidRDefault="00B82A45"/>
        </w:tc>
        <w:tc>
          <w:tcPr>
            <w:tcW w:w="6947" w:type="dxa"/>
          </w:tcPr>
          <w:p w:rsidR="00B82A45" w:rsidRDefault="00B82A45"/>
        </w:tc>
      </w:tr>
      <w:tr w:rsidR="00B82A4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82A45" w:rsidRDefault="00CF3354">
      <w:pPr>
        <w:rPr>
          <w:sz w:val="0"/>
          <w:szCs w:val="0"/>
        </w:rPr>
      </w:pPr>
      <w:r>
        <w:br w:type="page"/>
      </w:r>
    </w:p>
    <w:p w:rsidR="00385443" w:rsidRDefault="00385443" w:rsidP="00385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86932" cy="7524750"/>
            <wp:effectExtent l="19050" t="0" r="4268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32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43" w:rsidRDefault="00385443" w:rsidP="00385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7EC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1060" cy="8569847"/>
            <wp:effectExtent l="19050" t="0" r="254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45" w:rsidRPr="00CF3354" w:rsidRDefault="00CF3354">
      <w:pPr>
        <w:rPr>
          <w:sz w:val="0"/>
          <w:szCs w:val="0"/>
          <w:lang w:val="ru-RU"/>
        </w:rPr>
      </w:pPr>
      <w:r w:rsidRPr="00CF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82A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82A45" w:rsidRPr="0038544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38"/>
        </w:trPr>
        <w:tc>
          <w:tcPr>
            <w:tcW w:w="1985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 w:rsidRPr="0038544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proofErr w:type="spellEnd"/>
            <w:r>
              <w:t xml:space="preserve"> </w:t>
            </w:r>
          </w:p>
        </w:tc>
      </w:tr>
      <w:tr w:rsidR="00B82A45" w:rsidRPr="003854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38"/>
        </w:trPr>
        <w:tc>
          <w:tcPr>
            <w:tcW w:w="1985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 w:rsidRPr="003854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277"/>
        </w:trPr>
        <w:tc>
          <w:tcPr>
            <w:tcW w:w="1985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82A45" w:rsidRPr="0038544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82A45" w:rsidRPr="0038544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B82A45" w:rsidRPr="0038544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B82A45" w:rsidRPr="0038544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оказания первой медицинской помощи детям и взрослым</w:t>
            </w:r>
          </w:p>
        </w:tc>
      </w:tr>
      <w:tr w:rsidR="00B82A45" w:rsidRPr="0038544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ОК-11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B82A45" w:rsidRPr="0038544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 принятия решений в нестандартных ситуация</w:t>
            </w:r>
          </w:p>
        </w:tc>
      </w:tr>
      <w:tr w:rsidR="00B82A45" w:rsidRPr="0038544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организационно-управленческие решения в нестандартных ситуациях</w:t>
            </w:r>
          </w:p>
        </w:tc>
      </w:tr>
    </w:tbl>
    <w:p w:rsidR="00B82A45" w:rsidRPr="00CF3354" w:rsidRDefault="00CF3354">
      <w:pPr>
        <w:rPr>
          <w:sz w:val="0"/>
          <w:szCs w:val="0"/>
          <w:lang w:val="ru-RU"/>
        </w:rPr>
      </w:pPr>
      <w:r w:rsidRPr="00CF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82A45" w:rsidRPr="0038544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находить организационно-управленческие решения в нестандартных ситуациях и готовностью нести за них ответственность</w:t>
            </w:r>
          </w:p>
        </w:tc>
      </w:tr>
    </w:tbl>
    <w:p w:rsidR="00B82A45" w:rsidRPr="00CF3354" w:rsidRDefault="00CF3354">
      <w:pPr>
        <w:rPr>
          <w:sz w:val="0"/>
          <w:szCs w:val="0"/>
          <w:lang w:val="ru-RU"/>
        </w:rPr>
      </w:pPr>
      <w:r w:rsidRPr="00CF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"/>
        <w:gridCol w:w="1476"/>
        <w:gridCol w:w="400"/>
        <w:gridCol w:w="537"/>
        <w:gridCol w:w="672"/>
        <w:gridCol w:w="681"/>
        <w:gridCol w:w="531"/>
        <w:gridCol w:w="1546"/>
        <w:gridCol w:w="1621"/>
        <w:gridCol w:w="1247"/>
      </w:tblGrid>
      <w:tr w:rsidR="00B82A45" w:rsidRPr="00385443">
        <w:trPr>
          <w:trHeight w:hRule="exact" w:val="285"/>
        </w:trPr>
        <w:tc>
          <w:tcPr>
            <w:tcW w:w="710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385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385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B82A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38"/>
        </w:trPr>
        <w:tc>
          <w:tcPr>
            <w:tcW w:w="710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82A4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A45" w:rsidRDefault="00B82A4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</w:tr>
      <w:tr w:rsidR="00B82A45" w:rsidRPr="0038544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82A4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82A4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82A4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</w:tr>
      <w:tr w:rsidR="00B82A45" w:rsidRPr="0038544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82A4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эвакуация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B82A4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</w:tr>
      <w:tr w:rsidR="00B82A4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</w:tr>
      <w:tr w:rsidR="00B82A4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ОК-9,ОК-11</w:t>
            </w:r>
          </w:p>
        </w:tc>
      </w:tr>
    </w:tbl>
    <w:p w:rsidR="00B82A45" w:rsidRDefault="00CF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82A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9357" w:type="dxa"/>
          </w:tcPr>
          <w:p w:rsidR="00B82A45" w:rsidRDefault="00B82A45"/>
        </w:tc>
      </w:tr>
      <w:tr w:rsidR="00B82A45" w:rsidRPr="00385443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выда-ются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277"/>
        </w:trPr>
        <w:tc>
          <w:tcPr>
            <w:tcW w:w="935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 w:rsidRPr="003854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9357" w:type="dxa"/>
          </w:tcPr>
          <w:p w:rsidR="00B82A45" w:rsidRDefault="00B82A45"/>
        </w:tc>
      </w:tr>
      <w:tr w:rsidR="00B82A45" w:rsidRPr="003854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9357" w:type="dxa"/>
          </w:tcPr>
          <w:p w:rsidR="00B82A45" w:rsidRDefault="00B82A45"/>
        </w:tc>
      </w:tr>
      <w:tr w:rsidR="00B82A45" w:rsidRPr="0038544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A4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B82A45"/>
        </w:tc>
      </w:tr>
      <w:tr w:rsidR="00B82A45" w:rsidRPr="00385443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CF3354">
              <w:rPr>
                <w:lang w:val="ru-RU"/>
              </w:rPr>
              <w:t xml:space="preserve"> </w:t>
            </w:r>
          </w:p>
        </w:tc>
      </w:tr>
    </w:tbl>
    <w:p w:rsidR="00B82A45" w:rsidRPr="00CF3354" w:rsidRDefault="00CF3354">
      <w:pPr>
        <w:rPr>
          <w:sz w:val="0"/>
          <w:szCs w:val="0"/>
          <w:lang w:val="ru-RU"/>
        </w:rPr>
      </w:pPr>
      <w:r w:rsidRPr="00CF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82A45" w:rsidRPr="0038544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978-5-394-02026-1.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1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/415043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38"/>
        </w:trPr>
        <w:tc>
          <w:tcPr>
            <w:tcW w:w="935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A45" w:rsidRPr="00385443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2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3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/541962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978-5-98704-423-5.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4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/469083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Н.Х.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Гафиатулина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Высшееобразование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5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/10.12737/20208.</w:t>
              </w:r>
              <w:r w:rsidRPr="00CF3354">
                <w:rPr>
                  <w:rStyle w:val="a5"/>
                  <w:lang w:val="ru-RU"/>
                </w:rPr>
                <w:t xml:space="preserve"> 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F3354">
                <w:rPr>
                  <w:rStyle w:val="a5"/>
                  <w:lang w:val="ru-RU"/>
                </w:rPr>
                <w:t xml:space="preserve"> 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CF3354">
                <w:rPr>
                  <w:rStyle w:val="a5"/>
                  <w:lang w:val="ru-RU"/>
                </w:rPr>
                <w:t xml:space="preserve"> 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978-5-369-01582-7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(РИОР);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978-5-16-012257-1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978-5-16-105140-5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6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/967861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7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hyperlink r:id="rId18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F33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38"/>
        </w:trPr>
        <w:tc>
          <w:tcPr>
            <w:tcW w:w="9357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82A45" w:rsidRPr="00385443">
        <w:trPr>
          <w:trHeight w:hRule="exact" w:val="31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3354">
              <w:rPr>
                <w:lang w:val="ru-RU"/>
              </w:rPr>
              <w:t xml:space="preserve"> </w:t>
            </w:r>
          </w:p>
        </w:tc>
      </w:tr>
    </w:tbl>
    <w:p w:rsidR="00B82A45" w:rsidRPr="00CF3354" w:rsidRDefault="00CF3354">
      <w:pPr>
        <w:rPr>
          <w:sz w:val="0"/>
          <w:szCs w:val="0"/>
          <w:lang w:val="ru-RU"/>
        </w:rPr>
      </w:pPr>
      <w:r w:rsidRPr="00CF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B82A45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жизнедеятельно-сти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3354">
              <w:rPr>
                <w:lang w:val="ru-RU"/>
              </w:rPr>
              <w:t xml:space="preserve"> </w:t>
            </w:r>
          </w:p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указа-ния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F335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82A45">
        <w:trPr>
          <w:trHeight w:hRule="exact" w:val="138"/>
        </w:trPr>
        <w:tc>
          <w:tcPr>
            <w:tcW w:w="426" w:type="dxa"/>
          </w:tcPr>
          <w:p w:rsidR="00B82A45" w:rsidRDefault="00B82A45"/>
        </w:tc>
        <w:tc>
          <w:tcPr>
            <w:tcW w:w="1985" w:type="dxa"/>
          </w:tcPr>
          <w:p w:rsidR="00B82A45" w:rsidRDefault="00B82A45"/>
        </w:tc>
        <w:tc>
          <w:tcPr>
            <w:tcW w:w="3686" w:type="dxa"/>
          </w:tcPr>
          <w:p w:rsidR="00B82A45" w:rsidRDefault="00B82A45"/>
        </w:tc>
        <w:tc>
          <w:tcPr>
            <w:tcW w:w="3120" w:type="dxa"/>
          </w:tcPr>
          <w:p w:rsidR="00B82A45" w:rsidRDefault="00B82A45"/>
        </w:tc>
        <w:tc>
          <w:tcPr>
            <w:tcW w:w="143" w:type="dxa"/>
          </w:tcPr>
          <w:p w:rsidR="00B82A45" w:rsidRDefault="00B82A45"/>
        </w:tc>
      </w:tr>
      <w:tr w:rsidR="00B82A45" w:rsidRPr="003854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277"/>
        </w:trPr>
        <w:tc>
          <w:tcPr>
            <w:tcW w:w="426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82A45">
        <w:trPr>
          <w:trHeight w:hRule="exact" w:val="555"/>
        </w:trPr>
        <w:tc>
          <w:tcPr>
            <w:tcW w:w="426" w:type="dxa"/>
          </w:tcPr>
          <w:p w:rsidR="00B82A45" w:rsidRDefault="00B82A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818"/>
        </w:trPr>
        <w:tc>
          <w:tcPr>
            <w:tcW w:w="426" w:type="dxa"/>
          </w:tcPr>
          <w:p w:rsidR="00B82A45" w:rsidRDefault="00B82A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555"/>
        </w:trPr>
        <w:tc>
          <w:tcPr>
            <w:tcW w:w="426" w:type="dxa"/>
          </w:tcPr>
          <w:p w:rsidR="00B82A45" w:rsidRDefault="00B82A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285"/>
        </w:trPr>
        <w:tc>
          <w:tcPr>
            <w:tcW w:w="426" w:type="dxa"/>
          </w:tcPr>
          <w:p w:rsidR="00B82A45" w:rsidRDefault="00B82A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285"/>
        </w:trPr>
        <w:tc>
          <w:tcPr>
            <w:tcW w:w="426" w:type="dxa"/>
          </w:tcPr>
          <w:p w:rsidR="00B82A45" w:rsidRDefault="00B82A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138"/>
        </w:trPr>
        <w:tc>
          <w:tcPr>
            <w:tcW w:w="426" w:type="dxa"/>
          </w:tcPr>
          <w:p w:rsidR="00B82A45" w:rsidRDefault="00B82A45"/>
        </w:tc>
        <w:tc>
          <w:tcPr>
            <w:tcW w:w="1985" w:type="dxa"/>
          </w:tcPr>
          <w:p w:rsidR="00B82A45" w:rsidRDefault="00B82A45"/>
        </w:tc>
        <w:tc>
          <w:tcPr>
            <w:tcW w:w="3686" w:type="dxa"/>
          </w:tcPr>
          <w:p w:rsidR="00B82A45" w:rsidRDefault="00B82A45"/>
        </w:tc>
        <w:tc>
          <w:tcPr>
            <w:tcW w:w="3120" w:type="dxa"/>
          </w:tcPr>
          <w:p w:rsidR="00B82A45" w:rsidRDefault="00B82A45"/>
        </w:tc>
        <w:tc>
          <w:tcPr>
            <w:tcW w:w="143" w:type="dxa"/>
          </w:tcPr>
          <w:p w:rsidR="00B82A45" w:rsidRDefault="00B82A45"/>
        </w:tc>
      </w:tr>
      <w:tr w:rsidR="00B82A45" w:rsidRPr="003854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>
        <w:trPr>
          <w:trHeight w:hRule="exact" w:val="270"/>
        </w:trPr>
        <w:tc>
          <w:tcPr>
            <w:tcW w:w="426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14"/>
        </w:trPr>
        <w:tc>
          <w:tcPr>
            <w:tcW w:w="426" w:type="dxa"/>
          </w:tcPr>
          <w:p w:rsidR="00B82A45" w:rsidRDefault="00B82A4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895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CF3354"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F3354"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540"/>
        </w:trPr>
        <w:tc>
          <w:tcPr>
            <w:tcW w:w="426" w:type="dxa"/>
          </w:tcPr>
          <w:p w:rsidR="00B82A45" w:rsidRDefault="00B82A4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B82A45"/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826"/>
        </w:trPr>
        <w:tc>
          <w:tcPr>
            <w:tcW w:w="426" w:type="dxa"/>
          </w:tcPr>
          <w:p w:rsidR="00B82A45" w:rsidRDefault="00B82A4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555"/>
        </w:trPr>
        <w:tc>
          <w:tcPr>
            <w:tcW w:w="426" w:type="dxa"/>
          </w:tcPr>
          <w:p w:rsidR="00B82A45" w:rsidRDefault="00B82A4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>
        <w:trPr>
          <w:trHeight w:hRule="exact" w:val="555"/>
        </w:trPr>
        <w:tc>
          <w:tcPr>
            <w:tcW w:w="426" w:type="dxa"/>
          </w:tcPr>
          <w:p w:rsidR="00B82A45" w:rsidRDefault="00B82A4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Pr="00CF3354" w:rsidRDefault="00CF33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F335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45" w:rsidRDefault="00CF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B82A45" w:rsidRDefault="00B82A45"/>
        </w:tc>
      </w:tr>
      <w:tr w:rsidR="00B82A45" w:rsidRPr="003854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3354">
              <w:rPr>
                <w:lang w:val="ru-RU"/>
              </w:rPr>
              <w:t xml:space="preserve"> </w:t>
            </w:r>
          </w:p>
        </w:tc>
      </w:tr>
      <w:tr w:rsidR="00B82A45" w:rsidRPr="00385443">
        <w:trPr>
          <w:trHeight w:hRule="exact" w:val="138"/>
        </w:trPr>
        <w:tc>
          <w:tcPr>
            <w:tcW w:w="426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2A45" w:rsidRPr="00CF3354" w:rsidRDefault="00B82A45">
            <w:pPr>
              <w:rPr>
                <w:lang w:val="ru-RU"/>
              </w:rPr>
            </w:pPr>
          </w:p>
        </w:tc>
      </w:tr>
      <w:tr w:rsidR="00B82A45" w:rsidRPr="003854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F3354">
              <w:rPr>
                <w:lang w:val="ru-RU"/>
              </w:rPr>
              <w:t xml:space="preserve"> </w:t>
            </w:r>
          </w:p>
        </w:tc>
      </w:tr>
    </w:tbl>
    <w:p w:rsidR="00B82A45" w:rsidRPr="00CF3354" w:rsidRDefault="00CF3354">
      <w:pPr>
        <w:rPr>
          <w:sz w:val="0"/>
          <w:szCs w:val="0"/>
          <w:lang w:val="ru-RU"/>
        </w:rPr>
      </w:pPr>
      <w:r w:rsidRPr="00CF33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82A45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F3354">
              <w:rPr>
                <w:lang w:val="ru-RU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F33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F3354">
              <w:rPr>
                <w:lang w:val="ru-RU"/>
              </w:rPr>
              <w:t xml:space="preserve"> </w:t>
            </w:r>
          </w:p>
          <w:p w:rsidR="00B82A45" w:rsidRPr="00CF3354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3354">
              <w:rPr>
                <w:lang w:val="ru-RU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F3354">
              <w:rPr>
                <w:lang w:val="ru-RU"/>
              </w:rPr>
              <w:t xml:space="preserve"> </w:t>
            </w:r>
          </w:p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B82A45" w:rsidRDefault="00CF33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CF3354" w:rsidRDefault="00CF3354"/>
    <w:p w:rsidR="00CF3354" w:rsidRDefault="00CF3354">
      <w:r>
        <w:br w:type="page"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3354" w:rsidRPr="00CF3354" w:rsidRDefault="00CF3354" w:rsidP="00CF3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CF3354" w:rsidRPr="00CF3354" w:rsidRDefault="00CF3354" w:rsidP="00CF3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CF33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CF3354" w:rsidRPr="00CF3354" w:rsidRDefault="00CF3354" w:rsidP="00CF33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1. Целью БЖД является?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2.  Безопасность – это?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3. Какие чрезвычайные ситуации имеют техногенную природу происхождения?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лесной пожар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Г) цунами  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4. При каком кровотечении  оказывая первую помощь накладывают жгут?</w:t>
      </w:r>
    </w:p>
    <w:p w:rsidR="00CF3354" w:rsidRPr="00CF3354" w:rsidRDefault="00CF3354" w:rsidP="00CF3354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капиллярное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Б) венозное 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артериальное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Г) паренхиматозное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5. При оказании первой помощи при каком ожоге  промывается проточной водой ожоговая поверхность ?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А) химический 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 термический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В) лучевой 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Г) световой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6.При </w:t>
      </w:r>
      <w:proofErr w:type="spellStart"/>
      <w:r w:rsidRPr="00CF3354">
        <w:rPr>
          <w:rFonts w:ascii="Times New Roman" w:hAnsi="Times New Roman" w:cs="Times New Roman"/>
          <w:sz w:val="24"/>
          <w:szCs w:val="24"/>
          <w:lang w:val="ru-RU"/>
        </w:rPr>
        <w:t>землятресении</w:t>
      </w:r>
      <w:proofErr w:type="spellEnd"/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 нельзя пользоваться –?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 лифтом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подземными укрытиями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автомобилем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7.  цунами -это: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одна волна высотой  до 50 метров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серия волн высокой интенсивности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кратковременное подтопление прибрежных районов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А) 9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Б) 10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В) 12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Г) 5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385443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4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8544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38544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385443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4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85443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последствия.</w:t>
      </w:r>
      <w:r w:rsidRPr="0038544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F3354" w:rsidRPr="00385443" w:rsidRDefault="00CF3354">
      <w:pPr>
        <w:rPr>
          <w:lang w:val="ru-RU"/>
        </w:rPr>
        <w:sectPr w:rsidR="00CF3354" w:rsidRPr="00385443" w:rsidSect="00B82A4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iCs/>
          <w:sz w:val="24"/>
          <w:szCs w:val="24"/>
          <w:lang w:val="ru-RU"/>
        </w:rPr>
        <w:t>Приложение 2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CF3354" w:rsidRPr="00CF3354" w:rsidRDefault="00CF3354" w:rsidP="00CF335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01"/>
        <w:gridCol w:w="4759"/>
        <w:gridCol w:w="8177"/>
      </w:tblGrid>
      <w:tr w:rsidR="00CF3354" w:rsidRPr="00CF3354" w:rsidTr="00CF335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F3354" w:rsidRPr="00385443" w:rsidTr="00CF335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F3354" w:rsidRPr="00CF3354" w:rsidTr="00CF3354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и классификация чрезвычайных ситуаций.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чрезвычайных ситуаций природного характера, причины и следствия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Литосферные</w:t>
            </w:r>
            <w:proofErr w:type="spellEnd"/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Гидросферные</w:t>
            </w:r>
            <w:proofErr w:type="spellEnd"/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Биологические чрезвычайные ситуации. Понятие эпидемии  и пандемий. 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Военные чрезвычайные ситуации.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Транспорт и его опасности. Транспортные аварии и катастрофы. 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Пожары и взрывы. Пожарная безопасность.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социального характера. 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Чрезвычайные ситуации криминального характера и защита от них.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Общественная опасность экстремизма и терроризма.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Культура безопасности. Формирование </w:t>
            </w:r>
            <w:proofErr w:type="spellStart"/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ноксологической</w:t>
            </w:r>
            <w:proofErr w:type="spellEnd"/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культуры.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firstLine="1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доврачебная помощь при поражениях в чрезвычайных ситуациях мирного времени.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Терминальные состояние. Основы сердечно-легочной реанимации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кровотечениях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ранениях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пострадавшим с синдромом длительного раздавливания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ожогах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отморожениях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переломах и вывихах. Правила иммобилизации</w:t>
            </w:r>
          </w:p>
          <w:p w:rsidR="00CF3354" w:rsidRPr="00CF3354" w:rsidRDefault="00CF3354" w:rsidP="00CF335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33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помощь при отравлениях.</w:t>
            </w:r>
          </w:p>
          <w:p w:rsidR="00CF3354" w:rsidRPr="00CF3354" w:rsidRDefault="00CF3354" w:rsidP="00CF3354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3354" w:rsidRPr="00385443" w:rsidTr="00CF335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CF3354" w:rsidRPr="00CF3354" w:rsidRDefault="00CF3354" w:rsidP="00CF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CF3354" w:rsidRPr="00CF3354" w:rsidRDefault="00CF3354" w:rsidP="00CF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</w:t>
            </w: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CF3354" w:rsidRPr="00385443" w:rsidTr="00CF335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CF3354" w:rsidRPr="00CF3354" w:rsidRDefault="00CF3354" w:rsidP="00CF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оказания первой медицинской помощи детям и взрослым</w:t>
            </w:r>
            <w:r w:rsidRPr="00CF33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методикой формирования у обучающихся психологической устойчивости поведения</w:t>
            </w:r>
            <w:r w:rsidRPr="00CF33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№ 1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№ 2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№ 3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CF3354" w:rsidRPr="00385443" w:rsidTr="00CF3354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 w:eastAsia="zh-CN"/>
              </w:rPr>
              <w:t>ОК-11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CF3354" w:rsidRPr="00385443" w:rsidTr="00CF3354">
        <w:trPr>
          <w:trHeight w:val="885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принципы и алгоритм принятия решений в нестандартных ситуация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чем различия чрезвычайной, экстремальной и кризисной ситуаций?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Назовите группы субъектов экстремальной ситуации?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Дайте определение ЧС. Дайте определение ЭС. 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Что такое кризис? 9. Какие бывают кризисы?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>Дайте</w:t>
            </w:r>
            <w:proofErr w:type="spellEnd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>понятию</w:t>
            </w:r>
            <w:proofErr w:type="spellEnd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>стресс</w:t>
            </w:r>
            <w:proofErr w:type="spellEnd"/>
            <w:r w:rsidRPr="00CF3354">
              <w:rPr>
                <w:rFonts w:ascii="Times New Roman" w:eastAsia="SimSun" w:hAnsi="Times New Roman" w:cs="Times New Roman"/>
                <w:sz w:val="24"/>
                <w:szCs w:val="24"/>
              </w:rPr>
              <w:t>»?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Целесообразно ли разделение стресса на эмоциональный (психический) и физиологический (системный)? 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Что такое общий адаптационный синдром и какие стадии развития этого синдрома вам известны? 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На какой стадии развития </w:t>
            </w:r>
            <w:proofErr w:type="spellStart"/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стресс-реакции</w:t>
            </w:r>
            <w:proofErr w:type="spellEnd"/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изменения, происходящие в организме, считают необратимыми? 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Дайте определение понятию «</w:t>
            </w:r>
            <w:proofErr w:type="spellStart"/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стрессоустойчивость</w:t>
            </w:r>
            <w:proofErr w:type="spellEnd"/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»?Влияют ли личностные особенности человека на степень его </w:t>
            </w:r>
            <w:proofErr w:type="spellStart"/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стрессоустойчивости</w:t>
            </w:r>
            <w:proofErr w:type="spellEnd"/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Какие индивидуальные и личностные особенности человека влияют на развитие психологического стресса?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Как правильно </w:t>
            </w: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себя вести, если автомобиль, в котором вы находитесь, упал в воду?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месте салона общественного транспорта безопаснее всего на</w:t>
            </w: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ходиться во время движения? </w:t>
            </w:r>
            <w:proofErr w:type="spellStart"/>
            <w:r w:rsidRPr="00CF3354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CF33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при поездке на железнодорожном транспорте?</w:t>
            </w:r>
          </w:p>
          <w:p w:rsidR="00CF3354" w:rsidRPr="00CF3354" w:rsidRDefault="00CF3354" w:rsidP="00CF33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в метро при опасности террористических актов?</w:t>
            </w:r>
          </w:p>
          <w:p w:rsidR="00CF3354" w:rsidRPr="00CF3354" w:rsidRDefault="00CF3354" w:rsidP="00CF3354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3354" w:rsidRPr="00385443" w:rsidTr="00CF335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находить организационно-управленческие решения в нестандартных ситуациях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Задание № 1 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Определите тип реакции на стресс  с учётом данных  теста </w:t>
            </w: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Айзенка</w:t>
            </w:r>
            <w:proofErr w:type="spellEnd"/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Задание № 2 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Представьте модель поведения при транспортной катастрофе (автокатастрофа личный транспорт, общественный транспорт)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  <w:t>Задание № 3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Представьте модель поведения  при транспортной катастрофе ( железнодорожный транспорт)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  <w:t>Задание № 4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Внимательно прочитайте утверждения, оцените и разместите их в соответствующие столбцы таблицы («Правильно» или «Неправильно»).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3589"/>
              <w:gridCol w:w="3828"/>
            </w:tblGrid>
            <w:tr w:rsidR="00CF3354" w:rsidRPr="00385443" w:rsidTr="00CF3354"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3354" w:rsidRPr="00CF3354" w:rsidRDefault="00CF3354" w:rsidP="00CF3354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CF3354">
                    <w:rPr>
                      <w:color w:val="000000"/>
                    </w:rPr>
                    <w:t>Правильно</w:t>
                  </w: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3354" w:rsidRPr="00CF3354" w:rsidRDefault="00CF3354" w:rsidP="00CF3354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CF3354">
                    <w:rPr>
                      <w:color w:val="000000"/>
                    </w:rPr>
                    <w:t>Неправильно</w:t>
                  </w:r>
                </w:p>
              </w:tc>
            </w:tr>
            <w:tr w:rsidR="00CF3354" w:rsidRPr="00385443" w:rsidTr="00CF3354">
              <w:tc>
                <w:tcPr>
                  <w:tcW w:w="3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3354" w:rsidRPr="00CF3354" w:rsidRDefault="00CF3354" w:rsidP="00CF33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3354" w:rsidRPr="00CF3354" w:rsidRDefault="00CF3354" w:rsidP="00CF33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1. ЧС техногенного характера подразделяются на ЧС без загрязнения и с загрязнением окружающей среды.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2. При автомобильной аварии необходимо как можно быстрее выскочить из машины на ходу.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3. При автомобильной аварии необходимо управлять машиной до последней возможности.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4. При температуре воды около 0°С потеря сознания от переохлаждения наступает через 1...2 ч.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5. Наиболее опасно ехать в первых вагонах железнодорожного состава, именно они сильнее всего подвергаются разрушению при столкновении,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6. Аварийные выходы из вагона обычно расположены в первом и последнем купе.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7. Статистика указывает, что человеческий фактор чаще всего является причиной аварий на водном транспорте.</w:t>
            </w:r>
          </w:p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F3354" w:rsidRPr="00CF3354" w:rsidTr="00CF3354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35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3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F335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умением находить организационно-управленческие решения в нестандартных ситуациях и готовностью нести за них ответственность</w:t>
            </w:r>
          </w:p>
          <w:p w:rsidR="00CF3354" w:rsidRPr="00CF3354" w:rsidRDefault="00CF3354" w:rsidP="00CF3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54" w:rsidRPr="00CF3354" w:rsidRDefault="00CF3354" w:rsidP="00CF3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CF3354" w:rsidRPr="00CF3354" w:rsidRDefault="00CF3354" w:rsidP="00CF3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F33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Какова модель поведения при ЧС на водном транспорте?</w:t>
            </w:r>
            <w:r>
              <w:rPr>
                <w:color w:val="000000"/>
              </w:rPr>
              <w:t xml:space="preserve"> </w:t>
            </w:r>
            <w:r w:rsidRPr="00CF3354">
              <w:rPr>
                <w:color w:val="000000"/>
              </w:rPr>
              <w:t>Представьте мероприятия для предотвращения такой аварии. Приведите пример из истории России наиболее крупных аварий на водном транспорте.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F335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CF335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CF3354">
              <w:rPr>
                <w:b/>
                <w:bCs/>
                <w:color w:val="000000"/>
              </w:rPr>
              <w:t>2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Во время поездки на микроавтобусе «Газель» произошла аварийная ситуация, в ходе которой заклинило входную дверь. Каковы будут ваши действия?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F335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CF335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CF3354">
              <w:rPr>
                <w:b/>
                <w:bCs/>
                <w:color w:val="000000"/>
              </w:rPr>
              <w:t>3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F3354">
              <w:rPr>
                <w:color w:val="000000"/>
              </w:rPr>
              <w:t> Во время поездки на общественном транспорте вы увидели бесхозную хозяйственную сумку. Опишите ваши действия.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F3354">
              <w:rPr>
                <w:b/>
                <w:bCs/>
                <w:color w:val="000000"/>
              </w:rPr>
              <w:t>Задание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CF3354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CF3354">
              <w:rPr>
                <w:b/>
                <w:bCs/>
                <w:color w:val="000000"/>
              </w:rPr>
              <w:t>4</w:t>
            </w:r>
          </w:p>
          <w:p w:rsidR="00CF3354" w:rsidRPr="00CF3354" w:rsidRDefault="00CF3354" w:rsidP="00CF3354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F3354">
              <w:rPr>
                <w:color w:val="000000"/>
              </w:rPr>
              <w:t>При аварии на химически опасном объекте произошел выброс хлора. Облако зараженного воздуха распространяется в направлении населенного пункта, в котором вы живете. Опишите ваши действия?</w:t>
            </w:r>
          </w:p>
        </w:tc>
      </w:tr>
    </w:tbl>
    <w:p w:rsidR="00CF3354" w:rsidRPr="00CF3354" w:rsidRDefault="00CF3354" w:rsidP="00CF335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CF3354" w:rsidRPr="00CF3354">
          <w:footerReference w:type="default" r:id="rId23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CF3354" w:rsidRPr="00CF3354" w:rsidRDefault="00CF3354" w:rsidP="00CF33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35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CF3354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CF335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F335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CF3354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CF3354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CF3354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CF335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CF3354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CF3354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CF335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CF3354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CF3354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CF335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CF3354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CF3354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CF3354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F3354" w:rsidRPr="00CF3354" w:rsidRDefault="00CF3354" w:rsidP="00CF3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B82A45" w:rsidRPr="00CF3354" w:rsidRDefault="00B82A45">
      <w:pPr>
        <w:rPr>
          <w:lang w:val="ru-RU"/>
        </w:rPr>
      </w:pPr>
    </w:p>
    <w:sectPr w:rsidR="00B82A45" w:rsidRPr="00CF3354" w:rsidSect="00895BBF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BF" w:rsidRDefault="00895BBF" w:rsidP="00895BBF">
      <w:pPr>
        <w:spacing w:after="0" w:line="240" w:lineRule="auto"/>
      </w:pPr>
      <w:r>
        <w:separator/>
      </w:r>
    </w:p>
  </w:endnote>
  <w:endnote w:type="continuationSeparator" w:id="0">
    <w:p w:rsidR="00895BBF" w:rsidRDefault="00895BBF" w:rsidP="0089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14" w:rsidRDefault="0038544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BF" w:rsidRDefault="00895BBF" w:rsidP="00895BBF">
      <w:pPr>
        <w:spacing w:after="0" w:line="240" w:lineRule="auto"/>
      </w:pPr>
      <w:r>
        <w:separator/>
      </w:r>
    </w:p>
  </w:footnote>
  <w:footnote w:type="continuationSeparator" w:id="0">
    <w:p w:rsidR="00895BBF" w:rsidRDefault="00895BBF" w:rsidP="0089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5443"/>
    <w:rsid w:val="00895BBF"/>
    <w:rsid w:val="00B82A45"/>
    <w:rsid w:val="00CF335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3354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7"/>
    <w:rsid w:val="00CF3354"/>
    <w:rPr>
      <w:sz w:val="24"/>
      <w:szCs w:val="24"/>
    </w:rPr>
  </w:style>
  <w:style w:type="character" w:customStyle="1" w:styleId="FontStyle32">
    <w:name w:val="Font Style32"/>
    <w:rsid w:val="00CF3354"/>
    <w:rPr>
      <w:rFonts w:ascii="Times New Roman" w:hAnsi="Times New Roman" w:cs="Times New Roman" w:hint="default"/>
      <w:i/>
      <w:iCs/>
      <w:sz w:val="12"/>
      <w:szCs w:val="12"/>
    </w:rPr>
  </w:style>
  <w:style w:type="paragraph" w:styleId="a7">
    <w:name w:val="footer"/>
    <w:basedOn w:val="a"/>
    <w:link w:val="a6"/>
    <w:rsid w:val="00CF33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0"/>
    <w:link w:val="a7"/>
    <w:uiPriority w:val="99"/>
    <w:semiHidden/>
    <w:rsid w:val="00CF3354"/>
  </w:style>
  <w:style w:type="paragraph" w:styleId="a8">
    <w:name w:val="Normal (Web)"/>
    <w:basedOn w:val="a"/>
    <w:unhideWhenUsed/>
    <w:rsid w:val="00CF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qFormat/>
    <w:rsid w:val="00CF335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541962" TargetMode="External"/><Relationship Id="rId18" Type="http://schemas.openxmlformats.org/officeDocument/2006/relationships/hyperlink" Target="https://magtu.informsystema.ru/uploader/fileUpload?name=3365.pdf&amp;show=dcatalogues/1/1139120/3365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znanium.com/catalog/product/96666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7861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41504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2737/20208.%20-%20ISBN%20978-5-369-01582-7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469083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3567</Words>
  <Characters>26991</Characters>
  <Application>Microsoft Office Word</Application>
  <DocSecurity>0</DocSecurity>
  <Lines>224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2019-2020_b54_03_01-СДб-19-3_14_plx_Безопасность жизнедеятельности</dc:title>
  <dc:creator>FastReport.NET</dc:creator>
  <cp:lastModifiedBy>Татьяна</cp:lastModifiedBy>
  <cp:revision>3</cp:revision>
  <dcterms:created xsi:type="dcterms:W3CDTF">2020-09-30T18:07:00Z</dcterms:created>
  <dcterms:modified xsi:type="dcterms:W3CDTF">2020-10-16T07:59:00Z</dcterms:modified>
</cp:coreProperties>
</file>