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2FB" w:rsidRDefault="004D08BA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 wp14:anchorId="57547643" wp14:editId="5E49D3DC">
            <wp:extent cx="5941060" cy="84074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 практика0004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23A">
        <w:br w:type="page"/>
      </w:r>
    </w:p>
    <w:p w:rsidR="009152FB" w:rsidRPr="009B323A" w:rsidRDefault="004D08BA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407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 практика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23A" w:rsidRPr="009B323A">
        <w:br w:type="page"/>
      </w:r>
    </w:p>
    <w:p w:rsidR="009152FB" w:rsidRDefault="00DD0E5A" w:rsidP="00DD0E5A">
      <w:pPr>
        <w:ind w:hanging="567"/>
        <w:rPr>
          <w:sz w:val="0"/>
          <w:szCs w:val="0"/>
        </w:rPr>
      </w:pPr>
      <w:r w:rsidRPr="00D07EEB">
        <w:rPr>
          <w:noProof/>
          <w:sz w:val="0"/>
          <w:szCs w:val="0"/>
        </w:rPr>
        <w:lastRenderedPageBreak/>
        <w:drawing>
          <wp:inline distT="0" distB="0" distL="0" distR="0" wp14:anchorId="59F27BBC" wp14:editId="4681D009">
            <wp:extent cx="6466114" cy="8703129"/>
            <wp:effectExtent l="0" t="0" r="0" b="0"/>
            <wp:docPr id="4" name="Рисунок 2" descr="Лист актул. 2019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9г.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8642" cy="87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E5A" w:rsidRDefault="00DD0E5A" w:rsidP="00DD0E5A">
      <w:pPr>
        <w:ind w:hanging="567"/>
        <w:rPr>
          <w:sz w:val="0"/>
          <w:szCs w:val="0"/>
        </w:rPr>
      </w:pPr>
    </w:p>
    <w:p w:rsidR="00DD0E5A" w:rsidRDefault="00DD0E5A" w:rsidP="00DD0E5A">
      <w:pPr>
        <w:ind w:hanging="567"/>
        <w:rPr>
          <w:sz w:val="0"/>
          <w:szCs w:val="0"/>
        </w:rPr>
      </w:pPr>
    </w:p>
    <w:p w:rsidR="00DD0E5A" w:rsidRDefault="00DD0E5A">
      <w:pPr>
        <w:rPr>
          <w:sz w:val="0"/>
          <w:szCs w:val="0"/>
        </w:rPr>
      </w:pPr>
    </w:p>
    <w:p w:rsidR="00DD0E5A" w:rsidRPr="009B323A" w:rsidRDefault="00DD0E5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9152FB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9152FB" w:rsidRPr="009B323A" w:rsidTr="002E5658">
        <w:trPr>
          <w:trHeight w:hRule="exact" w:val="2053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Pr="002E5658" w:rsidRDefault="009B323A" w:rsidP="002E56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9ED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- летней педагогической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44.03.02.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Психолого-педагогическое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58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практических навыков и </w:t>
            </w:r>
            <w:r w:rsidR="002E5658" w:rsidRPr="002E5658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профессиональной педагогической компетентности студентов в процессе решения производственно-профессиональных задач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процессом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содержанием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9ED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летней оздоровительной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9ED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</w:t>
            </w:r>
            <w:r w:rsidR="00DC79ED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9ED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дошкольного,</w:t>
            </w:r>
            <w:r w:rsidR="00DC79ED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9ED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общего,</w:t>
            </w:r>
            <w:r w:rsidR="00DC79ED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9ED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="00DC79ED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9ED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52FB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Pr="00DC79ED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9152FB" w:rsidRPr="009B323A" w:rsidTr="002E5658">
        <w:trPr>
          <w:trHeight w:hRule="exact" w:val="2290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наблюдать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образовательную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9B323A">
              <w:t xml:space="preserve"> </w:t>
            </w:r>
            <w:r w:rsidR="002E5658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2E5658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летней оздоровительной </w:t>
            </w:r>
            <w:r w:rsidR="002E5658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="002E5658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58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2E5658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58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E5658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58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</w:t>
            </w:r>
            <w:r w:rsidR="002E5658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58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дошкольного,</w:t>
            </w:r>
            <w:r w:rsidR="002E5658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58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общего,</w:t>
            </w:r>
            <w:r w:rsidR="002E5658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58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="002E5658" w:rsidRPr="002E5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658" w:rsidRP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психолого-педагогического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рефлексивности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ДОО;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B323A">
              <w:t xml:space="preserve"> </w:t>
            </w:r>
            <w:r w:rsidR="002E5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B323A">
              <w:t xml:space="preserve"> </w:t>
            </w:r>
          </w:p>
        </w:tc>
      </w:tr>
      <w:tr w:rsidR="009152FB" w:rsidRPr="009B323A" w:rsidTr="002E5658">
        <w:trPr>
          <w:trHeight w:hRule="exact" w:val="235"/>
        </w:trPr>
        <w:tc>
          <w:tcPr>
            <w:tcW w:w="1995" w:type="dxa"/>
          </w:tcPr>
          <w:p w:rsidR="009152FB" w:rsidRPr="009B323A" w:rsidRDefault="009152FB"/>
        </w:tc>
        <w:tc>
          <w:tcPr>
            <w:tcW w:w="7361" w:type="dxa"/>
          </w:tcPr>
          <w:p w:rsidR="009152FB" w:rsidRPr="009B323A" w:rsidRDefault="009152FB"/>
        </w:tc>
      </w:tr>
      <w:tr w:rsidR="009152FB" w:rsidRPr="009B323A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B323A">
              <w:t xml:space="preserve"> </w:t>
            </w:r>
          </w:p>
        </w:tc>
      </w:tr>
      <w:tr w:rsidR="009152FB" w:rsidRPr="009B323A" w:rsidTr="003B4B32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B323A">
              <w:t xml:space="preserve"> </w:t>
            </w:r>
          </w:p>
        </w:tc>
      </w:tr>
      <w:tr w:rsidR="009152FB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>
              <w:t xml:space="preserve"> </w:t>
            </w:r>
          </w:p>
        </w:tc>
      </w:tr>
      <w:tr w:rsidR="009152FB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9152FB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DC79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Учебная-ознакомительная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="009B323A">
              <w:t xml:space="preserve"> </w:t>
            </w:r>
          </w:p>
        </w:tc>
      </w:tr>
      <w:tr w:rsidR="009152FB" w:rsidRPr="009B323A" w:rsidTr="003B4B32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B323A">
              <w:t xml:space="preserve"> </w:t>
            </w:r>
          </w:p>
        </w:tc>
      </w:tr>
      <w:tr w:rsidR="009152FB" w:rsidRPr="009B323A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младшего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</w:t>
            </w:r>
            <w:r w:rsidRPr="009B323A">
              <w:t xml:space="preserve"> </w:t>
            </w:r>
          </w:p>
        </w:tc>
      </w:tr>
      <w:tr w:rsidR="009152FB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B32" w:rsidRDefault="009B32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152FB" w:rsidTr="003B4B32">
        <w:trPr>
          <w:trHeight w:hRule="exact" w:val="138"/>
        </w:trPr>
        <w:tc>
          <w:tcPr>
            <w:tcW w:w="1995" w:type="dxa"/>
          </w:tcPr>
          <w:p w:rsidR="009152FB" w:rsidRDefault="009152FB"/>
        </w:tc>
        <w:tc>
          <w:tcPr>
            <w:tcW w:w="7361" w:type="dxa"/>
          </w:tcPr>
          <w:p w:rsidR="009152FB" w:rsidRDefault="009152FB"/>
        </w:tc>
      </w:tr>
      <w:tr w:rsidR="009152FB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9152FB" w:rsidRPr="009B323A" w:rsidTr="003B4B32">
        <w:trPr>
          <w:trHeight w:hRule="exact" w:val="1637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79ED" w:rsidRPr="006B2FB1" w:rsidRDefault="00DC79ED" w:rsidP="00DC79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43E5">
              <w:rPr>
                <w:rFonts w:ascii="Times New Roman" w:hAnsi="Times New Roman" w:cs="Times New Roman"/>
                <w:sz w:val="24"/>
                <w:szCs w:val="24"/>
              </w:rPr>
              <w:t>Производственн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B43E5">
              <w:rPr>
                <w:rFonts w:ascii="Times New Roman" w:hAnsi="Times New Roman" w:cs="Times New Roman"/>
                <w:sz w:val="24"/>
                <w:szCs w:val="24"/>
              </w:rPr>
              <w:t xml:space="preserve"> - летн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FB43E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B43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проходить:</w:t>
            </w:r>
            <w:r w:rsidRPr="006B2FB1">
              <w:t xml:space="preserve"> </w:t>
            </w:r>
          </w:p>
          <w:p w:rsidR="00DC79ED" w:rsidRPr="006B2FB1" w:rsidRDefault="00DC79ED" w:rsidP="00DC79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коррекционной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педагогики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специального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образования;</w:t>
            </w:r>
            <w:r w:rsidRPr="006B2FB1">
              <w:t xml:space="preserve"> </w:t>
            </w:r>
          </w:p>
          <w:p w:rsidR="00DC79ED" w:rsidRPr="006B2FB1" w:rsidRDefault="00DC79ED" w:rsidP="00DC79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дошкольного,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общего,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образования;</w:t>
            </w:r>
            <w:r w:rsidRPr="006B2FB1">
              <w:t xml:space="preserve"> </w:t>
            </w:r>
          </w:p>
          <w:p w:rsidR="009152FB" w:rsidRPr="009B323A" w:rsidRDefault="00DC79ED" w:rsidP="00DC79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2FB1">
              <w:t xml:space="preserve"> </w:t>
            </w: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B2FB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детских оздоровительных центрах.</w:t>
            </w:r>
            <w:r w:rsidR="009B323A"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t xml:space="preserve"> </w:t>
            </w:r>
          </w:p>
        </w:tc>
      </w:tr>
      <w:tr w:rsidR="009152FB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9152FB" w:rsidTr="003B4B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9152FB" w:rsidTr="003B4B32">
        <w:trPr>
          <w:trHeight w:hRule="exact" w:val="138"/>
        </w:trPr>
        <w:tc>
          <w:tcPr>
            <w:tcW w:w="1995" w:type="dxa"/>
          </w:tcPr>
          <w:p w:rsidR="009152FB" w:rsidRDefault="009152FB"/>
        </w:tc>
        <w:tc>
          <w:tcPr>
            <w:tcW w:w="7361" w:type="dxa"/>
          </w:tcPr>
          <w:p w:rsidR="009152FB" w:rsidRDefault="009152FB"/>
        </w:tc>
      </w:tr>
      <w:tr w:rsidR="009152FB" w:rsidRPr="009B323A" w:rsidTr="003B4B32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B323A">
              <w:t xml:space="preserve"> </w:t>
            </w:r>
          </w:p>
        </w:tc>
      </w:tr>
      <w:tr w:rsidR="009152FB" w:rsidRPr="009B323A" w:rsidTr="003B4B32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B323A">
              <w:t xml:space="preserve"> </w:t>
            </w:r>
          </w:p>
        </w:tc>
      </w:tr>
      <w:tr w:rsidR="009152FB" w:rsidTr="003B4B32">
        <w:trPr>
          <w:trHeight w:hRule="exact" w:val="416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9152FB" w:rsidRPr="009B323A" w:rsidTr="003B4B32">
        <w:trPr>
          <w:trHeight w:hRule="exact" w:val="138"/>
        </w:trPr>
        <w:tc>
          <w:tcPr>
            <w:tcW w:w="93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3B4B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2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</w:tr>
      <w:tr w:rsidR="009152FB" w:rsidRPr="009B323A" w:rsidTr="003B4B32">
        <w:trPr>
          <w:trHeight w:hRule="exact" w:val="1024"/>
        </w:trPr>
        <w:tc>
          <w:tcPr>
            <w:tcW w:w="93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152FB"/>
        </w:tc>
      </w:tr>
      <w:tr w:rsidR="003B4B32" w:rsidRPr="009B323A" w:rsidTr="003B4B32">
        <w:trPr>
          <w:trHeight w:hRule="exact" w:val="826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B32" w:rsidRDefault="003B4B32" w:rsidP="003B4B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B32" w:rsidRPr="006B2111" w:rsidRDefault="003B4B32" w:rsidP="003B4B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2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Разрабатывает и применяет совместные и индивидуальные программы обучения и воспитания для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</w:tr>
    </w:tbl>
    <w:p w:rsidR="009152FB" w:rsidRPr="009B323A" w:rsidRDefault="009B323A">
      <w:pPr>
        <w:rPr>
          <w:sz w:val="0"/>
          <w:szCs w:val="0"/>
        </w:rPr>
      </w:pPr>
      <w:r w:rsidRPr="009B323A">
        <w:br w:type="page"/>
      </w:r>
    </w:p>
    <w:tbl>
      <w:tblPr>
        <w:tblW w:w="95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2258"/>
        <w:gridCol w:w="577"/>
        <w:gridCol w:w="3818"/>
        <w:gridCol w:w="1577"/>
        <w:gridCol w:w="691"/>
        <w:gridCol w:w="10"/>
      </w:tblGrid>
      <w:tr w:rsidR="009152FB" w:rsidRPr="009B323A" w:rsidTr="00DD5629">
        <w:trPr>
          <w:trHeight w:hRule="exact" w:val="416"/>
        </w:trPr>
        <w:tc>
          <w:tcPr>
            <w:tcW w:w="95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</w:p>
        </w:tc>
      </w:tr>
      <w:tr w:rsidR="009152FB" w:rsidRPr="009B323A" w:rsidTr="00DD5629">
        <w:trPr>
          <w:trHeight w:hRule="exact" w:val="2011"/>
        </w:trPr>
        <w:tc>
          <w:tcPr>
            <w:tcW w:w="880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B323A">
              <w:t xml:space="preserve"> </w:t>
            </w:r>
            <w:r w:rsidR="00033416" w:rsidRPr="00033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33416" w:rsidRPr="00033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B323A">
              <w:t xml:space="preserve"> </w:t>
            </w:r>
          </w:p>
          <w:p w:rsidR="009152FB" w:rsidRDefault="009B323A">
            <w:pPr>
              <w:spacing w:after="0" w:line="240" w:lineRule="auto"/>
              <w:jc w:val="both"/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033416" w:rsidRPr="00033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33416" w:rsidRPr="00033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B323A">
              <w:t xml:space="preserve"> </w:t>
            </w:r>
          </w:p>
          <w:p w:rsidR="00DD5629" w:rsidRDefault="00DD5629" w:rsidP="00DD5629">
            <w:pPr>
              <w:spacing w:line="240" w:lineRule="auto"/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 w:rsidRPr="00617951">
              <w:rPr>
                <w:rFonts w:ascii="Times New Roman" w:hAnsi="Times New Roman"/>
                <w:sz w:val="24"/>
                <w:szCs w:val="24"/>
              </w:rPr>
              <w:t>– в фор</w:t>
            </w:r>
            <w:r>
              <w:rPr>
                <w:rFonts w:ascii="Times New Roman" w:hAnsi="Times New Roman"/>
                <w:sz w:val="24"/>
                <w:szCs w:val="24"/>
              </w:rPr>
              <w:t>ме практической подготовки – 108</w:t>
            </w:r>
            <w:r w:rsidRPr="00617951">
              <w:rPr>
                <w:rFonts w:ascii="Times New Roman" w:hAnsi="Times New Roman"/>
                <w:sz w:val="24"/>
                <w:szCs w:val="24"/>
              </w:rPr>
              <w:t xml:space="preserve"> акад. часов</w:t>
            </w:r>
          </w:p>
          <w:p w:rsidR="00DD5629" w:rsidRDefault="00DD5629" w:rsidP="00DD5629">
            <w:pPr>
              <w:spacing w:line="240" w:lineRule="auto"/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 w:rsidRPr="00976EFB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r w:rsidRPr="00976EFB">
              <w:t xml:space="preserve"> </w:t>
            </w:r>
            <w:r w:rsidRPr="00976EFB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r w:rsidRPr="00976EFB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76EFB">
              <w:t xml:space="preserve"> </w:t>
            </w:r>
            <w:r w:rsidRPr="00976EFB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оценкой</w:t>
            </w:r>
          </w:p>
          <w:p w:rsidR="00DD5629" w:rsidRPr="009B323A" w:rsidRDefault="00DD56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gridSpan w:val="2"/>
          </w:tcPr>
          <w:p w:rsidR="009152FB" w:rsidRPr="009B323A" w:rsidRDefault="009152FB"/>
        </w:tc>
      </w:tr>
      <w:tr w:rsidR="009152FB" w:rsidTr="00DD5629">
        <w:trPr>
          <w:gridAfter w:val="1"/>
          <w:wAfter w:w="10" w:type="dxa"/>
          <w:trHeight w:hRule="exact" w:val="972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9152FB" w:rsidRDefault="009B32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Pr="009B323A" w:rsidRDefault="009B32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9B323A"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52FB" w:rsidRDefault="009B32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Pr="009B323A" w:rsidRDefault="009B32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9B323A"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E5658" w:rsidTr="00DD5629">
        <w:trPr>
          <w:gridAfter w:val="1"/>
          <w:wAfter w:w="10" w:type="dxa"/>
          <w:trHeight w:hRule="exact" w:val="3050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Pr="005416A2" w:rsidRDefault="002E5658" w:rsidP="002E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416A2">
              <w:rPr>
                <w:rFonts w:ascii="Times New Roman" w:hAnsi="Times New Roman" w:cs="Times New Roman"/>
              </w:rPr>
              <w:t>Знакомство с задачами и организацией практики, сроками выполнения</w:t>
            </w:r>
          </w:p>
          <w:p w:rsidR="002E5658" w:rsidRPr="005416A2" w:rsidRDefault="002E5658" w:rsidP="002E565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5416A2">
              <w:rPr>
                <w:rFonts w:ascii="Times New Roman" w:hAnsi="Times New Roman" w:cs="Times New Roman"/>
              </w:rPr>
              <w:t>Встреча с представителями детских оздоровительных центров</w:t>
            </w:r>
          </w:p>
          <w:p w:rsidR="002E5658" w:rsidRPr="005416A2" w:rsidRDefault="002E5658" w:rsidP="002E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416A2">
              <w:rPr>
                <w:rFonts w:ascii="Times New Roman" w:hAnsi="Times New Roman" w:cs="Times New Roman"/>
                <w:lang w:eastAsia="ar-SA"/>
              </w:rPr>
              <w:t>Разработка плана практики с учетом запланированных видов работ</w:t>
            </w:r>
            <w:r w:rsidRPr="005416A2">
              <w:rPr>
                <w:rFonts w:ascii="Times New Roman" w:hAnsi="Times New Roman" w:cs="Times New Roman"/>
              </w:rPr>
              <w:t xml:space="preserve"> практических заданий. </w:t>
            </w:r>
          </w:p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</w:rPr>
              <w:t xml:space="preserve">Разработка </w:t>
            </w:r>
            <w:r w:rsidRPr="005416A2">
              <w:rPr>
                <w:rFonts w:ascii="Times New Roman" w:hAnsi="Times New Roman" w:cs="Times New Roman"/>
              </w:rPr>
              <w:t>Методическо</w:t>
            </w:r>
            <w:r>
              <w:rPr>
                <w:rFonts w:ascii="Times New Roman" w:hAnsi="Times New Roman" w:cs="Times New Roman"/>
              </w:rPr>
              <w:t>го</w:t>
            </w:r>
            <w:r w:rsidRPr="005416A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обеспечения</w:t>
            </w:r>
            <w:r w:rsidRPr="005416A2">
              <w:rPr>
                <w:rFonts w:ascii="Times New Roman" w:hAnsi="Times New Roman" w:cs="Times New Roman"/>
              </w:rPr>
              <w:t xml:space="preserve"> деятельности вожатого</w:t>
            </w:r>
            <w:r>
              <w:rPr>
                <w:rFonts w:ascii="Times New Roman" w:hAnsi="Times New Roman" w:cs="Times New Roman"/>
              </w:rPr>
              <w:t xml:space="preserve"> (или физкультурно-оздоровительной работы воспитателя ДОО)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658" w:rsidRDefault="002E5658" w:rsidP="002E5658">
            <w:pPr>
              <w:jc w:val="center"/>
            </w:pPr>
            <w:r w:rsidRPr="007F4C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</w:tr>
      <w:tr w:rsidR="002E5658" w:rsidTr="00DD5629">
        <w:trPr>
          <w:gridAfter w:val="1"/>
          <w:wAfter w:w="10" w:type="dxa"/>
          <w:trHeight w:hRule="exact" w:val="524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Pr="00835B2F" w:rsidRDefault="002E5658" w:rsidP="002E565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35B2F">
              <w:rPr>
                <w:rFonts w:ascii="Times New Roman" w:hAnsi="Times New Roman" w:cs="Times New Roman"/>
                <w:lang w:eastAsia="ar-SA"/>
              </w:rPr>
              <w:t>1. Вариант – 1 Наблюдение за работой воспитателя; фрагментарное включение в деятельность воспитателя, подготовка плана летне-оздоровительной работы</w:t>
            </w:r>
          </w:p>
          <w:p w:rsidR="002E5658" w:rsidRPr="00835B2F" w:rsidRDefault="002E5658" w:rsidP="002E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B2F">
              <w:rPr>
                <w:rFonts w:ascii="Times New Roman" w:hAnsi="Times New Roman" w:cs="Times New Roman"/>
                <w:lang w:eastAsia="ar-SA"/>
              </w:rPr>
              <w:t>2.  Вариант – 2 Наблюдение за работой педагога</w:t>
            </w:r>
            <w:r w:rsidRPr="00835B2F">
              <w:rPr>
                <w:rFonts w:ascii="Times New Roman" w:hAnsi="Times New Roman" w:cs="Times New Roman"/>
                <w:shd w:val="clear" w:color="auto" w:fill="FFFFFF"/>
              </w:rPr>
              <w:t xml:space="preserve"> детского оздоровительно-образовательного лагеря; </w:t>
            </w:r>
            <w:r w:rsidRPr="00835B2F">
              <w:rPr>
                <w:rFonts w:ascii="Times New Roman" w:hAnsi="Times New Roman" w:cs="Times New Roman"/>
                <w:lang w:eastAsia="ar-SA"/>
              </w:rPr>
              <w:t>включение в деятельность педагога, подготовка плана летне-оздоровительной работы с детьми</w:t>
            </w:r>
          </w:p>
          <w:p w:rsidR="002E5658" w:rsidRPr="00835B2F" w:rsidRDefault="002E5658" w:rsidP="002E565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35B2F">
              <w:rPr>
                <w:rFonts w:ascii="Times New Roman" w:hAnsi="Times New Roman" w:cs="Times New Roman"/>
                <w:lang w:eastAsia="ar-SA"/>
              </w:rPr>
              <w:t>3. Разработка конспектов мероприятий с использованием здоровье-сберегающих технологий (ЗСТ)</w:t>
            </w:r>
          </w:p>
          <w:p w:rsidR="002E5658" w:rsidRPr="00835B2F" w:rsidRDefault="002E5658" w:rsidP="002E565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835B2F">
              <w:rPr>
                <w:rFonts w:ascii="Times New Roman" w:hAnsi="Times New Roman" w:cs="Times New Roman"/>
              </w:rPr>
              <w:t>Составление картотек игр для детей дошкольного и младшего школьного возраста</w:t>
            </w:r>
          </w:p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35B2F">
              <w:rPr>
                <w:rFonts w:ascii="Times New Roman" w:hAnsi="Times New Roman" w:cs="Times New Roman"/>
              </w:rPr>
              <w:t>воспитателя ДОО)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658" w:rsidRDefault="002E5658" w:rsidP="002E5658">
            <w:pPr>
              <w:jc w:val="center"/>
            </w:pPr>
            <w:r w:rsidRPr="007F4C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</w:tr>
      <w:tr w:rsidR="002E5658" w:rsidRPr="009B323A" w:rsidTr="00DD5629">
        <w:trPr>
          <w:gridAfter w:val="1"/>
          <w:wAfter w:w="10" w:type="dxa"/>
          <w:trHeight w:hRule="exact" w:val="1317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Default="002E5658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658" w:rsidRPr="009B323A" w:rsidRDefault="006F31CE" w:rsidP="002E56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35B2F">
              <w:rPr>
                <w:rFonts w:ascii="Times New Roman" w:hAnsi="Times New Roman" w:cs="Times New Roman"/>
                <w:color w:val="000000"/>
              </w:rPr>
              <w:t>Оформление</w:t>
            </w:r>
            <w:r w:rsidRPr="00835B2F">
              <w:rPr>
                <w:rFonts w:ascii="Times New Roman" w:hAnsi="Times New Roman" w:cs="Times New Roman"/>
              </w:rPr>
              <w:t xml:space="preserve"> </w:t>
            </w:r>
            <w:r w:rsidRPr="00835B2F">
              <w:rPr>
                <w:rFonts w:ascii="Times New Roman" w:hAnsi="Times New Roman" w:cs="Times New Roman"/>
                <w:color w:val="000000"/>
              </w:rPr>
              <w:t>отчетной</w:t>
            </w:r>
            <w:r w:rsidRPr="00835B2F">
              <w:rPr>
                <w:rFonts w:ascii="Times New Roman" w:hAnsi="Times New Roman" w:cs="Times New Roman"/>
              </w:rPr>
              <w:t xml:space="preserve"> </w:t>
            </w:r>
            <w:r w:rsidRPr="00835B2F">
              <w:rPr>
                <w:rFonts w:ascii="Times New Roman" w:hAnsi="Times New Roman" w:cs="Times New Roman"/>
                <w:color w:val="000000"/>
              </w:rPr>
              <w:t>документации,</w:t>
            </w:r>
            <w:r w:rsidRPr="00835B2F">
              <w:rPr>
                <w:rFonts w:ascii="Times New Roman" w:hAnsi="Times New Roman" w:cs="Times New Roman"/>
              </w:rPr>
              <w:t xml:space="preserve"> </w:t>
            </w:r>
            <w:r w:rsidRPr="00835B2F">
              <w:rPr>
                <w:rFonts w:ascii="Times New Roman" w:hAnsi="Times New Roman" w:cs="Times New Roman"/>
                <w:color w:val="000000"/>
              </w:rPr>
              <w:t>подготовка</w:t>
            </w:r>
            <w:r w:rsidRPr="00835B2F">
              <w:rPr>
                <w:rFonts w:ascii="Times New Roman" w:hAnsi="Times New Roman" w:cs="Times New Roman"/>
              </w:rPr>
              <w:t xml:space="preserve"> </w:t>
            </w:r>
            <w:r w:rsidRPr="00835B2F">
              <w:rPr>
                <w:rFonts w:ascii="Times New Roman" w:hAnsi="Times New Roman" w:cs="Times New Roman"/>
                <w:color w:val="000000"/>
              </w:rPr>
              <w:t>и</w:t>
            </w:r>
            <w:r w:rsidRPr="00835B2F">
              <w:rPr>
                <w:rFonts w:ascii="Times New Roman" w:hAnsi="Times New Roman" w:cs="Times New Roman"/>
              </w:rPr>
              <w:t xml:space="preserve"> </w:t>
            </w:r>
            <w:r w:rsidRPr="00835B2F">
              <w:rPr>
                <w:rFonts w:ascii="Times New Roman" w:hAnsi="Times New Roman" w:cs="Times New Roman"/>
                <w:color w:val="000000"/>
              </w:rPr>
              <w:t>защита</w:t>
            </w:r>
            <w:r w:rsidRPr="00835B2F">
              <w:rPr>
                <w:rFonts w:ascii="Times New Roman" w:hAnsi="Times New Roman" w:cs="Times New Roman"/>
              </w:rPr>
              <w:t xml:space="preserve"> </w:t>
            </w:r>
            <w:r w:rsidRPr="00835B2F">
              <w:rPr>
                <w:rFonts w:ascii="Times New Roman" w:hAnsi="Times New Roman" w:cs="Times New Roman"/>
                <w:color w:val="000000"/>
              </w:rPr>
              <w:t>отчета</w:t>
            </w:r>
            <w:r w:rsidRPr="00835B2F">
              <w:rPr>
                <w:rFonts w:ascii="Times New Roman" w:hAnsi="Times New Roman" w:cs="Times New Roman"/>
              </w:rPr>
              <w:t xml:space="preserve"> </w:t>
            </w:r>
            <w:r w:rsidRPr="00835B2F">
              <w:rPr>
                <w:rFonts w:ascii="Times New Roman" w:hAnsi="Times New Roman" w:cs="Times New Roman"/>
                <w:color w:val="000000"/>
              </w:rPr>
              <w:t>по</w:t>
            </w:r>
            <w:r w:rsidRPr="00835B2F">
              <w:rPr>
                <w:rFonts w:ascii="Times New Roman" w:hAnsi="Times New Roman" w:cs="Times New Roman"/>
              </w:rPr>
              <w:t xml:space="preserve"> </w:t>
            </w:r>
            <w:r w:rsidRPr="00835B2F">
              <w:rPr>
                <w:rFonts w:ascii="Times New Roman" w:hAnsi="Times New Roman" w:cs="Times New Roman"/>
                <w:color w:val="000000"/>
              </w:rPr>
              <w:t>практике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658" w:rsidRDefault="002E5658" w:rsidP="002E5658">
            <w:pPr>
              <w:jc w:val="center"/>
            </w:pPr>
            <w:r w:rsidRPr="007F4C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</w:tr>
    </w:tbl>
    <w:p w:rsidR="009152FB" w:rsidRPr="009B323A" w:rsidRDefault="009B323A">
      <w:pPr>
        <w:rPr>
          <w:sz w:val="0"/>
          <w:szCs w:val="0"/>
        </w:rPr>
      </w:pPr>
      <w:r w:rsidRPr="009B323A">
        <w:br w:type="page"/>
      </w:r>
    </w:p>
    <w:tbl>
      <w:tblPr>
        <w:tblW w:w="9640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5"/>
        <w:gridCol w:w="30"/>
        <w:gridCol w:w="108"/>
        <w:gridCol w:w="2844"/>
        <w:gridCol w:w="2593"/>
        <w:gridCol w:w="222"/>
        <w:gridCol w:w="441"/>
        <w:gridCol w:w="2466"/>
        <w:gridCol w:w="137"/>
        <w:gridCol w:w="20"/>
        <w:gridCol w:w="68"/>
        <w:gridCol w:w="142"/>
      </w:tblGrid>
      <w:tr w:rsidR="009152FB" w:rsidRPr="009B323A" w:rsidTr="00F02EA3">
        <w:trPr>
          <w:gridAfter w:val="3"/>
          <w:wAfter w:w="230" w:type="dxa"/>
          <w:trHeight w:hRule="exact" w:val="555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</w:p>
        </w:tc>
      </w:tr>
      <w:tr w:rsidR="009152FB" w:rsidTr="00F02EA3">
        <w:trPr>
          <w:gridAfter w:val="3"/>
          <w:wAfter w:w="230" w:type="dxa"/>
          <w:trHeight w:hRule="exact" w:val="285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152FB" w:rsidTr="00F02EA3">
        <w:trPr>
          <w:gridAfter w:val="2"/>
          <w:wAfter w:w="210" w:type="dxa"/>
          <w:trHeight w:hRule="exact" w:val="138"/>
        </w:trPr>
        <w:tc>
          <w:tcPr>
            <w:tcW w:w="569" w:type="dxa"/>
            <w:gridSpan w:val="2"/>
          </w:tcPr>
          <w:p w:rsidR="009152FB" w:rsidRDefault="009152FB"/>
        </w:tc>
        <w:tc>
          <w:tcPr>
            <w:tcW w:w="30" w:type="dxa"/>
          </w:tcPr>
          <w:p w:rsidR="009152FB" w:rsidRDefault="009152FB"/>
        </w:tc>
        <w:tc>
          <w:tcPr>
            <w:tcW w:w="2952" w:type="dxa"/>
            <w:gridSpan w:val="2"/>
          </w:tcPr>
          <w:p w:rsidR="009152FB" w:rsidRDefault="009152FB"/>
        </w:tc>
        <w:tc>
          <w:tcPr>
            <w:tcW w:w="2593" w:type="dxa"/>
          </w:tcPr>
          <w:p w:rsidR="009152FB" w:rsidRDefault="009152FB"/>
        </w:tc>
        <w:tc>
          <w:tcPr>
            <w:tcW w:w="663" w:type="dxa"/>
            <w:gridSpan w:val="2"/>
          </w:tcPr>
          <w:p w:rsidR="009152FB" w:rsidRDefault="009152FB"/>
        </w:tc>
        <w:tc>
          <w:tcPr>
            <w:tcW w:w="2466" w:type="dxa"/>
          </w:tcPr>
          <w:p w:rsidR="009152FB" w:rsidRDefault="009152FB"/>
        </w:tc>
        <w:tc>
          <w:tcPr>
            <w:tcW w:w="157" w:type="dxa"/>
            <w:gridSpan w:val="2"/>
          </w:tcPr>
          <w:p w:rsidR="009152FB" w:rsidRDefault="009152FB"/>
        </w:tc>
      </w:tr>
      <w:tr w:rsidR="009152FB" w:rsidRPr="009B323A" w:rsidTr="00F02EA3">
        <w:trPr>
          <w:gridAfter w:val="3"/>
          <w:wAfter w:w="230" w:type="dxa"/>
          <w:trHeight w:hRule="exact" w:val="446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</w:p>
        </w:tc>
      </w:tr>
      <w:tr w:rsidR="009152FB" w:rsidTr="00F02EA3">
        <w:trPr>
          <w:gridAfter w:val="3"/>
          <w:wAfter w:w="230" w:type="dxa"/>
          <w:trHeight w:hRule="exact" w:val="236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9152FB" w:rsidRPr="009B323A" w:rsidTr="00F02EA3">
        <w:trPr>
          <w:gridAfter w:val="3"/>
          <w:wAfter w:w="230" w:type="dxa"/>
          <w:trHeight w:hRule="exact" w:val="2220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37A92" w:rsidRPr="00A37A92" w:rsidRDefault="009B323A" w:rsidP="009F52FA">
            <w:pPr>
              <w:widowControl w:val="0"/>
              <w:shd w:val="clear" w:color="auto" w:fill="FFFFFF"/>
              <w:tabs>
                <w:tab w:val="left" w:pos="533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pacing w:val="-28"/>
                <w:sz w:val="24"/>
                <w:szCs w:val="24"/>
              </w:rPr>
            </w:pPr>
            <w:r w:rsidRPr="00A37A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A37A92" w:rsidRPr="00A37A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Добровольческая (волонтерская) деятельность в детском оздоровительном лагере: от замысла до </w:t>
            </w:r>
            <w:proofErr w:type="gramStart"/>
            <w:r w:rsidR="00A37A92" w:rsidRPr="00A37A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="00A37A92" w:rsidRPr="00A37A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A37A92" w:rsidRPr="00A37A92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</w:t>
            </w:r>
            <w:r w:rsidR="00A37A92" w:rsidRPr="00A37A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="00A37A92" w:rsidRPr="00A37A92">
              <w:rPr>
                <w:rFonts w:ascii="Times New Roman" w:hAnsi="Times New Roman" w:cs="Times New Roman"/>
                <w:sz w:val="24"/>
                <w:szCs w:val="24"/>
              </w:rPr>
              <w:t xml:space="preserve">С.В. </w:t>
            </w:r>
            <w:proofErr w:type="spellStart"/>
            <w:r w:rsidR="00A37A92" w:rsidRPr="00A37A92">
              <w:rPr>
                <w:rFonts w:ascii="Times New Roman" w:hAnsi="Times New Roman" w:cs="Times New Roman"/>
                <w:sz w:val="24"/>
                <w:szCs w:val="24"/>
              </w:rPr>
              <w:t>Домникова</w:t>
            </w:r>
            <w:proofErr w:type="spellEnd"/>
            <w:r w:rsidR="00A37A92" w:rsidRPr="00A37A92">
              <w:rPr>
                <w:rFonts w:ascii="Times New Roman" w:hAnsi="Times New Roman" w:cs="Times New Roman"/>
                <w:sz w:val="24"/>
                <w:szCs w:val="24"/>
              </w:rPr>
              <w:t xml:space="preserve">, Н.Г. Каргина. – </w:t>
            </w:r>
            <w:proofErr w:type="gramStart"/>
            <w:r w:rsidR="00A37A92" w:rsidRPr="00A37A92">
              <w:rPr>
                <w:rFonts w:ascii="Times New Roman" w:hAnsi="Times New Roman" w:cs="Times New Roman"/>
                <w:sz w:val="24"/>
                <w:szCs w:val="24"/>
              </w:rPr>
              <w:t>Саратов :</w:t>
            </w:r>
            <w:proofErr w:type="gramEnd"/>
            <w:r w:rsidR="00A37A92" w:rsidRPr="00A37A92">
              <w:rPr>
                <w:rFonts w:ascii="Times New Roman" w:hAnsi="Times New Roman" w:cs="Times New Roman"/>
                <w:sz w:val="24"/>
                <w:szCs w:val="24"/>
              </w:rPr>
              <w:t xml:space="preserve"> ГАУ ДПО «СОИРО», 2018. </w:t>
            </w:r>
            <w:r w:rsidR="00A37A92" w:rsidRPr="00A37A92">
              <w:rPr>
                <w:rFonts w:ascii="Times New Roman" w:eastAsia="ArialMT" w:hAnsi="Times New Roman" w:cs="Times New Roman"/>
                <w:iCs/>
                <w:sz w:val="24"/>
                <w:szCs w:val="24"/>
              </w:rPr>
              <w:t>[Электронный ресурс]</w:t>
            </w:r>
            <w:r w:rsidR="00A37A92" w:rsidRPr="00A37A92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– Режим доступа:</w:t>
            </w:r>
            <w:r w:rsidR="00A37A92" w:rsidRPr="00A37A92">
              <w:rPr>
                <w:rStyle w:val="a7"/>
                <w:rFonts w:ascii="Times New Roman" w:eastAsia="ArialMT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soiro</w:t>
              </w:r>
              <w:proofErr w:type="spellEnd"/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/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sites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/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default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/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files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dobrovolchestvo</w:t>
              </w:r>
              <w:proofErr w:type="spellEnd"/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_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v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dol</w:t>
              </w:r>
              <w:proofErr w:type="spellEnd"/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.</w:t>
              </w:r>
              <w:r w:rsidR="00A37A92" w:rsidRPr="00A37A92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  <w:lang w:val="en-US"/>
                </w:rPr>
                <w:t>pdf</w:t>
              </w:r>
            </w:hyperlink>
            <w:r w:rsidR="00A37A92" w:rsidRPr="00A37A92">
              <w:rPr>
                <w:rStyle w:val="a7"/>
                <w:rFonts w:ascii="Times New Roman" w:eastAsia="ArialMT" w:hAnsi="Times New Roman" w:cs="Times New Roman"/>
                <w:sz w:val="24"/>
                <w:szCs w:val="24"/>
              </w:rPr>
              <w:t xml:space="preserve"> </w:t>
            </w:r>
          </w:p>
          <w:p w:rsidR="009152FB" w:rsidRPr="009F52FA" w:rsidRDefault="00A37A92" w:rsidP="009F52FA">
            <w:pPr>
              <w:pStyle w:val="a6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33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533"/>
              <w:jc w:val="both"/>
              <w:rPr>
                <w:rFonts w:ascii="Times New Roman" w:hAnsi="Times New Roman" w:cs="Times New Roman"/>
                <w:spacing w:val="-28"/>
                <w:sz w:val="24"/>
                <w:szCs w:val="24"/>
              </w:rPr>
            </w:pPr>
            <w:r w:rsidRPr="009F52FA">
              <w:rPr>
                <w:rFonts w:ascii="Times New Roman" w:hAnsi="Times New Roman" w:cs="Times New Roman"/>
                <w:sz w:val="24"/>
                <w:szCs w:val="24"/>
              </w:rPr>
              <w:t xml:space="preserve">Веденеева О.А., Савва Л.И., </w:t>
            </w:r>
            <w:proofErr w:type="spellStart"/>
            <w:r w:rsidRPr="009F52FA">
              <w:rPr>
                <w:rFonts w:ascii="Times New Roman" w:hAnsi="Times New Roman" w:cs="Times New Roman"/>
                <w:sz w:val="24"/>
                <w:szCs w:val="24"/>
              </w:rPr>
              <w:t>Сайгушев</w:t>
            </w:r>
            <w:proofErr w:type="spellEnd"/>
            <w:r w:rsidRPr="009F52FA">
              <w:rPr>
                <w:rFonts w:ascii="Times New Roman" w:hAnsi="Times New Roman" w:cs="Times New Roman"/>
                <w:sz w:val="24"/>
                <w:szCs w:val="24"/>
              </w:rPr>
              <w:t xml:space="preserve"> Н.Я., Тураев Р.Р. Методика работы вожатого в детском оздоровительно-образовательном комплексе [</w:t>
            </w:r>
            <w:proofErr w:type="spellStart"/>
            <w:r w:rsidRPr="009F52FA">
              <w:rPr>
                <w:rFonts w:ascii="Times New Roman" w:hAnsi="Times New Roman" w:cs="Times New Roman"/>
                <w:sz w:val="24"/>
                <w:szCs w:val="24"/>
              </w:rPr>
              <w:t>Электронныи</w:t>
            </w:r>
            <w:proofErr w:type="spellEnd"/>
            <w:r w:rsidRPr="009F52FA">
              <w:rPr>
                <w:rFonts w:ascii="Times New Roman" w:hAnsi="Times New Roman" w:cs="Times New Roman"/>
                <w:sz w:val="24"/>
                <w:szCs w:val="24"/>
              </w:rPr>
              <w:t xml:space="preserve">̆ ресурс]: учебное пособие. – СПб: Наукоемкие технологии, 2018. – 175 с. URL: </w:t>
            </w:r>
            <w:hyperlink r:id="rId9" w:history="1">
              <w:r w:rsidRPr="009F52F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http://publishing.intelgr.com/archive/childrens-health-and-education-complex.pdf</w:t>
              </w:r>
            </w:hyperlink>
            <w:r w:rsidRPr="009F52F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9152FB" w:rsidRPr="009B323A" w:rsidTr="00F02EA3">
        <w:trPr>
          <w:gridAfter w:val="2"/>
          <w:wAfter w:w="210" w:type="dxa"/>
          <w:trHeight w:hRule="exact" w:val="138"/>
        </w:trPr>
        <w:tc>
          <w:tcPr>
            <w:tcW w:w="569" w:type="dxa"/>
            <w:gridSpan w:val="2"/>
          </w:tcPr>
          <w:p w:rsidR="009152FB" w:rsidRPr="009B323A" w:rsidRDefault="009152FB"/>
        </w:tc>
        <w:tc>
          <w:tcPr>
            <w:tcW w:w="30" w:type="dxa"/>
          </w:tcPr>
          <w:p w:rsidR="009152FB" w:rsidRPr="009B323A" w:rsidRDefault="009152FB"/>
        </w:tc>
        <w:tc>
          <w:tcPr>
            <w:tcW w:w="2952" w:type="dxa"/>
            <w:gridSpan w:val="2"/>
          </w:tcPr>
          <w:p w:rsidR="009152FB" w:rsidRPr="009B323A" w:rsidRDefault="009152FB"/>
        </w:tc>
        <w:tc>
          <w:tcPr>
            <w:tcW w:w="2593" w:type="dxa"/>
          </w:tcPr>
          <w:p w:rsidR="009152FB" w:rsidRPr="009B323A" w:rsidRDefault="009152FB"/>
        </w:tc>
        <w:tc>
          <w:tcPr>
            <w:tcW w:w="663" w:type="dxa"/>
            <w:gridSpan w:val="2"/>
          </w:tcPr>
          <w:p w:rsidR="009152FB" w:rsidRPr="009B323A" w:rsidRDefault="009152FB"/>
        </w:tc>
        <w:tc>
          <w:tcPr>
            <w:tcW w:w="2466" w:type="dxa"/>
          </w:tcPr>
          <w:p w:rsidR="009152FB" w:rsidRPr="009B323A" w:rsidRDefault="009152FB"/>
        </w:tc>
        <w:tc>
          <w:tcPr>
            <w:tcW w:w="157" w:type="dxa"/>
            <w:gridSpan w:val="2"/>
          </w:tcPr>
          <w:p w:rsidR="009152FB" w:rsidRPr="009B323A" w:rsidRDefault="009152FB"/>
        </w:tc>
      </w:tr>
      <w:tr w:rsidR="009152FB" w:rsidTr="00DD0E5A">
        <w:trPr>
          <w:gridAfter w:val="3"/>
          <w:wAfter w:w="230" w:type="dxa"/>
          <w:trHeight w:hRule="exact" w:val="543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9152FB" w:rsidRPr="009B323A" w:rsidTr="00DD0E5A">
        <w:trPr>
          <w:gridAfter w:val="3"/>
          <w:wAfter w:w="230" w:type="dxa"/>
          <w:trHeight w:hRule="exact" w:val="3995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Pr="009F52FA" w:rsidRDefault="009F52FA" w:rsidP="009F52FA">
            <w:pPr>
              <w:widowControl w:val="0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3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F52FA">
              <w:rPr>
                <w:rFonts w:ascii="Times New Roman" w:hAnsi="Times New Roman" w:cs="Times New Roman"/>
                <w:sz w:val="24"/>
                <w:szCs w:val="24"/>
              </w:rPr>
              <w:t>1. Исаева И. Ю. Формирование готовности студентов педагогического вуза к управлению досуговой деятельностью подростков. - 2-е изд., стереотип. - М.: Флинта, 2011. - 161с.</w:t>
            </w:r>
            <w:r w:rsidRPr="009F52FA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– Режим доступа:</w:t>
            </w:r>
            <w:r w:rsidRPr="009F5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9F52F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https://znanium.com/catalog/product/410007</w:t>
              </w:r>
            </w:hyperlink>
            <w:r w:rsidRPr="009F5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52FB" w:rsidRPr="009F52FA" w:rsidRDefault="009B323A" w:rsidP="009F52FA">
            <w:pPr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Санникова, Л. Н. Управление образовательным процессом в дошкольном образовательном </w:t>
            </w:r>
            <w:proofErr w:type="gramStart"/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учреждении :</w:t>
            </w:r>
            <w:proofErr w:type="gramEnd"/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учебно-методическое пособие / Л. Н. Санникова ; МГТУ. - </w:t>
            </w:r>
            <w:proofErr w:type="gramStart"/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 :</w:t>
            </w:r>
            <w:proofErr w:type="gramEnd"/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МГТУ, 2015. - 1 электрон. опт. диск (CD-ROM). - </w:t>
            </w:r>
            <w:proofErr w:type="spellStart"/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1" w:history="1">
              <w:r w:rsidR="00DD0E5A" w:rsidRPr="002B52C7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https://magtu.informsystema.ru/uploader/fileUpload?name=1448.pdf&amp;show=dcatalogues/1/1123971/1448.pdf&amp;view=true</w:t>
              </w:r>
            </w:hyperlink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(дата обращения: 01.09.2020). - Макрообъект. - </w:t>
            </w:r>
            <w:proofErr w:type="gramStart"/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="00DD0E5A"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9152FB" w:rsidRPr="009B323A" w:rsidRDefault="009B323A" w:rsidP="009F52FA">
            <w:pPr>
              <w:spacing w:after="0" w:line="240" w:lineRule="auto"/>
              <w:ind w:firstLine="533"/>
              <w:jc w:val="both"/>
              <w:rPr>
                <w:sz w:val="24"/>
                <w:szCs w:val="24"/>
              </w:rPr>
            </w:pPr>
            <w:r w:rsidRPr="009F52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="009F52FA" w:rsidRPr="009F52FA">
              <w:rPr>
                <w:rFonts w:ascii="Times New Roman" w:hAnsi="Times New Roman" w:cs="Times New Roman"/>
                <w:bCs/>
                <w:spacing w:val="3"/>
                <w:kern w:val="36"/>
                <w:sz w:val="24"/>
                <w:szCs w:val="24"/>
              </w:rPr>
              <w:t>Федеральный закон от 5 февраля 2018 г. N 15-ФЗ "О внесении изменений в отдельные законодательные акты Российской Федерации по вопросам добровольчества (</w:t>
            </w:r>
            <w:proofErr w:type="spellStart"/>
            <w:r w:rsidR="009F52FA" w:rsidRPr="009F52FA">
              <w:rPr>
                <w:rFonts w:ascii="Times New Roman" w:hAnsi="Times New Roman" w:cs="Times New Roman"/>
                <w:bCs/>
                <w:spacing w:val="3"/>
                <w:kern w:val="36"/>
                <w:sz w:val="24"/>
                <w:szCs w:val="24"/>
              </w:rPr>
              <w:t>волонтерства</w:t>
            </w:r>
            <w:proofErr w:type="spellEnd"/>
            <w:r w:rsidR="009F52FA" w:rsidRPr="009F52FA">
              <w:rPr>
                <w:rFonts w:ascii="Times New Roman" w:hAnsi="Times New Roman" w:cs="Times New Roman"/>
                <w:bCs/>
                <w:spacing w:val="3"/>
                <w:kern w:val="36"/>
                <w:sz w:val="24"/>
                <w:szCs w:val="24"/>
              </w:rPr>
              <w:t xml:space="preserve">)" </w:t>
            </w:r>
            <w:r w:rsidR="009F52FA" w:rsidRPr="009F52FA">
              <w:rPr>
                <w:rFonts w:ascii="Times New Roman" w:eastAsia="ArialMT" w:hAnsi="Times New Roman" w:cs="Times New Roman"/>
                <w:iCs/>
                <w:sz w:val="24"/>
                <w:szCs w:val="24"/>
              </w:rPr>
              <w:t>[Электронный ресурс]</w:t>
            </w:r>
            <w:r w:rsidR="009F52FA" w:rsidRPr="009F52FA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– Режим доступа: </w:t>
            </w:r>
            <w:hyperlink r:id="rId12" w:history="1">
              <w:r w:rsidR="009F52FA" w:rsidRPr="009F52FA">
                <w:rPr>
                  <w:rStyle w:val="a8"/>
                  <w:rFonts w:ascii="Times New Roman" w:eastAsia="ArialMT" w:hAnsi="Times New Roman" w:cs="Times New Roman"/>
                  <w:sz w:val="24"/>
                  <w:szCs w:val="24"/>
                </w:rPr>
                <w:t>https://rg.ru/2018/02/07/volonteri-dok.html</w:t>
              </w:r>
            </w:hyperlink>
          </w:p>
        </w:tc>
      </w:tr>
      <w:tr w:rsidR="009152FB" w:rsidTr="00F02EA3">
        <w:trPr>
          <w:gridAfter w:val="3"/>
          <w:wAfter w:w="230" w:type="dxa"/>
          <w:trHeight w:hRule="exact" w:val="375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9152FB" w:rsidRPr="009B323A" w:rsidTr="00F02EA3">
        <w:trPr>
          <w:gridAfter w:val="3"/>
          <w:wAfter w:w="230" w:type="dxa"/>
          <w:trHeight w:hRule="exact" w:val="1096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Л.Н.Санникова</w:t>
            </w:r>
            <w:proofErr w:type="spellEnd"/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Н.И.Левшина</w:t>
            </w:r>
            <w:proofErr w:type="spellEnd"/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</w:t>
            </w:r>
            <w:proofErr w:type="spellStart"/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университета </w:t>
            </w:r>
            <w:proofErr w:type="spellStart"/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им.Г.И.Носова</w:t>
            </w:r>
            <w:proofErr w:type="spellEnd"/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2019. -18 с. (25 шт. в библиотеке МГТУ).</w:t>
            </w:r>
          </w:p>
        </w:tc>
      </w:tr>
      <w:tr w:rsidR="009152FB" w:rsidRPr="009B323A" w:rsidTr="00F02EA3">
        <w:trPr>
          <w:gridAfter w:val="2"/>
          <w:wAfter w:w="210" w:type="dxa"/>
          <w:trHeight w:hRule="exact" w:val="138"/>
        </w:trPr>
        <w:tc>
          <w:tcPr>
            <w:tcW w:w="569" w:type="dxa"/>
            <w:gridSpan w:val="2"/>
          </w:tcPr>
          <w:p w:rsidR="009152FB" w:rsidRPr="009B323A" w:rsidRDefault="009152FB"/>
        </w:tc>
        <w:tc>
          <w:tcPr>
            <w:tcW w:w="30" w:type="dxa"/>
          </w:tcPr>
          <w:p w:rsidR="009152FB" w:rsidRPr="009B323A" w:rsidRDefault="009152FB"/>
        </w:tc>
        <w:tc>
          <w:tcPr>
            <w:tcW w:w="2952" w:type="dxa"/>
            <w:gridSpan w:val="2"/>
          </w:tcPr>
          <w:p w:rsidR="009152FB" w:rsidRPr="009B323A" w:rsidRDefault="009152FB"/>
        </w:tc>
        <w:tc>
          <w:tcPr>
            <w:tcW w:w="2593" w:type="dxa"/>
          </w:tcPr>
          <w:p w:rsidR="009152FB" w:rsidRPr="009B323A" w:rsidRDefault="009152FB"/>
        </w:tc>
        <w:tc>
          <w:tcPr>
            <w:tcW w:w="663" w:type="dxa"/>
            <w:gridSpan w:val="2"/>
          </w:tcPr>
          <w:p w:rsidR="009152FB" w:rsidRPr="009B323A" w:rsidRDefault="009152FB"/>
        </w:tc>
        <w:tc>
          <w:tcPr>
            <w:tcW w:w="2466" w:type="dxa"/>
          </w:tcPr>
          <w:p w:rsidR="009152FB" w:rsidRPr="009B323A" w:rsidRDefault="009152FB"/>
        </w:tc>
        <w:tc>
          <w:tcPr>
            <w:tcW w:w="157" w:type="dxa"/>
            <w:gridSpan w:val="2"/>
          </w:tcPr>
          <w:p w:rsidR="009152FB" w:rsidRPr="009B323A" w:rsidRDefault="009152FB"/>
        </w:tc>
      </w:tr>
      <w:tr w:rsidR="009152FB" w:rsidRPr="009B323A" w:rsidTr="00DD0E5A">
        <w:trPr>
          <w:gridAfter w:val="3"/>
          <w:wAfter w:w="230" w:type="dxa"/>
          <w:trHeight w:hRule="exact" w:val="669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B323A">
              <w:t xml:space="preserve"> </w:t>
            </w:r>
          </w:p>
        </w:tc>
      </w:tr>
      <w:bookmarkEnd w:id="0"/>
      <w:tr w:rsidR="009152FB" w:rsidTr="00F02EA3">
        <w:trPr>
          <w:gridAfter w:val="3"/>
          <w:wAfter w:w="230" w:type="dxa"/>
          <w:trHeight w:hRule="exact" w:val="319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9152FB" w:rsidTr="00F02EA3">
        <w:trPr>
          <w:gridAfter w:val="2"/>
          <w:wAfter w:w="210" w:type="dxa"/>
          <w:trHeight w:hRule="exact" w:val="555"/>
        </w:trPr>
        <w:tc>
          <w:tcPr>
            <w:tcW w:w="569" w:type="dxa"/>
            <w:gridSpan w:val="2"/>
          </w:tcPr>
          <w:p w:rsidR="009152FB" w:rsidRDefault="009152FB"/>
        </w:tc>
        <w:tc>
          <w:tcPr>
            <w:tcW w:w="30" w:type="dxa"/>
          </w:tcPr>
          <w:p w:rsidR="009152FB" w:rsidRDefault="009152FB"/>
        </w:tc>
        <w:tc>
          <w:tcPr>
            <w:tcW w:w="29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2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9152FB" w:rsidTr="00F02EA3">
        <w:trPr>
          <w:gridAfter w:val="2"/>
          <w:wAfter w:w="210" w:type="dxa"/>
          <w:trHeight w:hRule="exact" w:val="29"/>
        </w:trPr>
        <w:tc>
          <w:tcPr>
            <w:tcW w:w="569" w:type="dxa"/>
            <w:gridSpan w:val="2"/>
          </w:tcPr>
          <w:p w:rsidR="009152FB" w:rsidRDefault="009152FB"/>
        </w:tc>
        <w:tc>
          <w:tcPr>
            <w:tcW w:w="30" w:type="dxa"/>
          </w:tcPr>
          <w:p w:rsidR="009152FB" w:rsidRDefault="009152FB"/>
        </w:tc>
        <w:tc>
          <w:tcPr>
            <w:tcW w:w="29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Pr="000F342E" w:rsidRDefault="009B323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F34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</w:t>
            </w:r>
            <w:r w:rsidR="00DD0E5A" w:rsidRPr="00DD0E5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F34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34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F34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25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262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152FB" w:rsidTr="00DD0E5A">
        <w:trPr>
          <w:gridAfter w:val="2"/>
          <w:wAfter w:w="210" w:type="dxa"/>
          <w:trHeight w:hRule="exact" w:val="815"/>
        </w:trPr>
        <w:tc>
          <w:tcPr>
            <w:tcW w:w="569" w:type="dxa"/>
            <w:gridSpan w:val="2"/>
          </w:tcPr>
          <w:p w:rsidR="009152FB" w:rsidRDefault="009152FB"/>
        </w:tc>
        <w:tc>
          <w:tcPr>
            <w:tcW w:w="30" w:type="dxa"/>
          </w:tcPr>
          <w:p w:rsidR="009152FB" w:rsidRDefault="009152FB"/>
        </w:tc>
        <w:tc>
          <w:tcPr>
            <w:tcW w:w="29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152FB"/>
        </w:tc>
        <w:tc>
          <w:tcPr>
            <w:tcW w:w="325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152FB"/>
        </w:tc>
        <w:tc>
          <w:tcPr>
            <w:tcW w:w="262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152FB"/>
        </w:tc>
      </w:tr>
      <w:tr w:rsidR="009152FB" w:rsidTr="00DD0E5A">
        <w:trPr>
          <w:gridAfter w:val="2"/>
          <w:wAfter w:w="210" w:type="dxa"/>
          <w:trHeight w:hRule="exact" w:val="828"/>
        </w:trPr>
        <w:tc>
          <w:tcPr>
            <w:tcW w:w="569" w:type="dxa"/>
            <w:gridSpan w:val="2"/>
          </w:tcPr>
          <w:p w:rsidR="009152FB" w:rsidRDefault="009152FB"/>
        </w:tc>
        <w:tc>
          <w:tcPr>
            <w:tcW w:w="30" w:type="dxa"/>
          </w:tcPr>
          <w:p w:rsidR="009152FB" w:rsidRDefault="009152FB"/>
        </w:tc>
        <w:tc>
          <w:tcPr>
            <w:tcW w:w="29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2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2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9152FB" w:rsidTr="00F02EA3">
        <w:trPr>
          <w:gridAfter w:val="2"/>
          <w:wAfter w:w="210" w:type="dxa"/>
          <w:trHeight w:hRule="exact" w:val="591"/>
        </w:trPr>
        <w:tc>
          <w:tcPr>
            <w:tcW w:w="569" w:type="dxa"/>
            <w:gridSpan w:val="2"/>
          </w:tcPr>
          <w:p w:rsidR="009152FB" w:rsidRDefault="009152FB"/>
        </w:tc>
        <w:tc>
          <w:tcPr>
            <w:tcW w:w="30" w:type="dxa"/>
          </w:tcPr>
          <w:p w:rsidR="009152FB" w:rsidRDefault="009152FB"/>
        </w:tc>
        <w:tc>
          <w:tcPr>
            <w:tcW w:w="29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2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2FB" w:rsidRDefault="009B32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D0E5A" w:rsidTr="00DD0E5A">
        <w:trPr>
          <w:gridAfter w:val="2"/>
          <w:wAfter w:w="210" w:type="dxa"/>
          <w:trHeight w:hRule="exact" w:val="787"/>
        </w:trPr>
        <w:tc>
          <w:tcPr>
            <w:tcW w:w="569" w:type="dxa"/>
            <w:gridSpan w:val="2"/>
          </w:tcPr>
          <w:p w:rsidR="00DD0E5A" w:rsidRDefault="00DD0E5A" w:rsidP="00DD0E5A"/>
        </w:tc>
        <w:tc>
          <w:tcPr>
            <w:tcW w:w="30" w:type="dxa"/>
          </w:tcPr>
          <w:p w:rsidR="00DD0E5A" w:rsidRDefault="00DD0E5A" w:rsidP="00DD0E5A"/>
        </w:tc>
        <w:tc>
          <w:tcPr>
            <w:tcW w:w="29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E5A" w:rsidRPr="002B52C7" w:rsidRDefault="00DD0E5A" w:rsidP="00DD0E5A">
            <w:pPr>
              <w:spacing w:after="0" w:line="240" w:lineRule="auto"/>
              <w:rPr>
                <w:sz w:val="24"/>
                <w:szCs w:val="24"/>
              </w:rPr>
            </w:pPr>
            <w:r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2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E5A" w:rsidRPr="002B52C7" w:rsidRDefault="00DD0E5A" w:rsidP="00DD0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E5A" w:rsidRPr="002B52C7" w:rsidRDefault="00DD0E5A" w:rsidP="00DD0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9152FB" w:rsidRPr="009B323A" w:rsidTr="00F02EA3">
        <w:trPr>
          <w:gridAfter w:val="3"/>
          <w:wAfter w:w="230" w:type="dxa"/>
          <w:trHeight w:hRule="exact" w:val="382"/>
        </w:trPr>
        <w:tc>
          <w:tcPr>
            <w:tcW w:w="941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F02EA3" w:rsidTr="00F02EA3">
        <w:trPr>
          <w:gridBefore w:val="1"/>
          <w:wBefore w:w="284" w:type="dxa"/>
          <w:trHeight w:hRule="exact" w:val="340"/>
        </w:trPr>
        <w:tc>
          <w:tcPr>
            <w:tcW w:w="423" w:type="dxa"/>
            <w:gridSpan w:val="3"/>
          </w:tcPr>
          <w:p w:rsidR="00F02EA3" w:rsidRPr="006B2FB1" w:rsidRDefault="00F02EA3" w:rsidP="00394247"/>
        </w:tc>
        <w:tc>
          <w:tcPr>
            <w:tcW w:w="56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Default="00F02EA3" w:rsidP="003942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2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Default="00F02EA3" w:rsidP="003942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2" w:type="dxa"/>
          </w:tcPr>
          <w:p w:rsidR="00F02EA3" w:rsidRDefault="00F02EA3" w:rsidP="00394247"/>
        </w:tc>
      </w:tr>
      <w:tr w:rsidR="00DD0E5A" w:rsidRPr="00DD5629" w:rsidTr="00F02EA3">
        <w:trPr>
          <w:gridBefore w:val="1"/>
          <w:wBefore w:w="284" w:type="dxa"/>
          <w:trHeight w:hRule="exact" w:val="171"/>
        </w:trPr>
        <w:tc>
          <w:tcPr>
            <w:tcW w:w="423" w:type="dxa"/>
            <w:gridSpan w:val="3"/>
          </w:tcPr>
          <w:p w:rsidR="00DD0E5A" w:rsidRDefault="00DD0E5A" w:rsidP="00DD0E5A"/>
        </w:tc>
        <w:tc>
          <w:tcPr>
            <w:tcW w:w="565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E5A" w:rsidRPr="002B52C7" w:rsidRDefault="00DD0E5A" w:rsidP="00DD0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52C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313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E5A" w:rsidRPr="00DD0E5A" w:rsidRDefault="00DD5629" w:rsidP="00DD0E5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13" w:history="1">
              <w:r w:rsidR="00DD0E5A" w:rsidRPr="006F26A1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http://magtu.ru:8085/marcweb 2/Default.asp</w:t>
              </w:r>
            </w:hyperlink>
            <w:r w:rsidR="00DD0E5A" w:rsidRPr="00DD0E5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DD0E5A" w:rsidRPr="00DD5A41" w:rsidRDefault="00DD0E5A" w:rsidP="00DD0E5A">
            <w:pPr>
              <w:rPr>
                <w:lang w:val="en-US"/>
              </w:rPr>
            </w:pPr>
          </w:p>
        </w:tc>
      </w:tr>
      <w:tr w:rsidR="00F02EA3" w:rsidRPr="00DD5629" w:rsidTr="00F02EA3">
        <w:trPr>
          <w:gridBefore w:val="1"/>
          <w:wBefore w:w="284" w:type="dxa"/>
          <w:trHeight w:hRule="exact" w:val="521"/>
        </w:trPr>
        <w:tc>
          <w:tcPr>
            <w:tcW w:w="423" w:type="dxa"/>
            <w:gridSpan w:val="3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  <w:tc>
          <w:tcPr>
            <w:tcW w:w="565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  <w:tc>
          <w:tcPr>
            <w:tcW w:w="313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  <w:tc>
          <w:tcPr>
            <w:tcW w:w="142" w:type="dxa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</w:tr>
      <w:tr w:rsidR="00F02EA3" w:rsidRPr="00DD5629" w:rsidTr="00F02EA3">
        <w:trPr>
          <w:gridBefore w:val="1"/>
          <w:wBefore w:w="284" w:type="dxa"/>
          <w:trHeight w:hRule="exact" w:val="969"/>
        </w:trPr>
        <w:tc>
          <w:tcPr>
            <w:tcW w:w="423" w:type="dxa"/>
            <w:gridSpan w:val="3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  <w:tc>
          <w:tcPr>
            <w:tcW w:w="5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Pr="006B2FB1" w:rsidRDefault="00F02EA3" w:rsidP="003942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Pr="00DD0E5A" w:rsidRDefault="00F02EA3" w:rsidP="0039424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D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4" w:history="1">
              <w:r w:rsidR="00DD0E5A" w:rsidRPr="006F26A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https://www.elibrary.ru/project_risc.asp</w:t>
              </w:r>
            </w:hyperlink>
            <w:r w:rsidR="00DD0E5A" w:rsidRPr="00DD0E5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</w:tr>
      <w:tr w:rsidR="00F02EA3" w:rsidRPr="00DD5629" w:rsidTr="00DD5629">
        <w:trPr>
          <w:gridBefore w:val="1"/>
          <w:wBefore w:w="284" w:type="dxa"/>
          <w:trHeight w:hRule="exact" w:val="549"/>
        </w:trPr>
        <w:tc>
          <w:tcPr>
            <w:tcW w:w="423" w:type="dxa"/>
            <w:gridSpan w:val="3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  <w:tc>
          <w:tcPr>
            <w:tcW w:w="5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Pr="006B2FB1" w:rsidRDefault="00F02EA3" w:rsidP="003942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Pr="00DD0E5A" w:rsidRDefault="00F02EA3" w:rsidP="0039424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D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5" w:history="1">
              <w:r w:rsidR="00DD0E5A" w:rsidRPr="006F26A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DD0E5A" w:rsidRPr="00DD0E5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</w:tr>
      <w:tr w:rsidR="00F02EA3" w:rsidRPr="00DD5629" w:rsidTr="00DD0E5A">
        <w:trPr>
          <w:gridBefore w:val="1"/>
          <w:wBefore w:w="284" w:type="dxa"/>
          <w:trHeight w:hRule="exact" w:val="744"/>
        </w:trPr>
        <w:tc>
          <w:tcPr>
            <w:tcW w:w="423" w:type="dxa"/>
            <w:gridSpan w:val="3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  <w:tc>
          <w:tcPr>
            <w:tcW w:w="5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Pr="006B2FB1" w:rsidRDefault="00F02EA3" w:rsidP="003942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Информационная </w:t>
            </w:r>
            <w:proofErr w:type="gramStart"/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 -</w:t>
            </w:r>
            <w:proofErr w:type="gramEnd"/>
            <w:r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Единое окно доступа к информационным ресурсам</w:t>
            </w:r>
          </w:p>
        </w:tc>
        <w:tc>
          <w:tcPr>
            <w:tcW w:w="31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2EA3" w:rsidRPr="00DD0E5A" w:rsidRDefault="00F02EA3" w:rsidP="0039424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D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6" w:history="1">
              <w:r w:rsidR="00DD0E5A" w:rsidRPr="006F26A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DD0E5A" w:rsidRPr="00DD0E5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F02EA3" w:rsidRPr="00DD5A41" w:rsidRDefault="00F02EA3" w:rsidP="00394247">
            <w:pPr>
              <w:rPr>
                <w:lang w:val="en-US"/>
              </w:rPr>
            </w:pPr>
          </w:p>
        </w:tc>
      </w:tr>
      <w:tr w:rsidR="009152FB" w:rsidRPr="009B323A" w:rsidTr="00F02EA3">
        <w:trPr>
          <w:gridBefore w:val="1"/>
          <w:wBefore w:w="284" w:type="dxa"/>
          <w:trHeight w:hRule="exact" w:val="381"/>
        </w:trPr>
        <w:tc>
          <w:tcPr>
            <w:tcW w:w="935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52FB" w:rsidRDefault="009B323A">
            <w:pPr>
              <w:spacing w:after="0" w:line="240" w:lineRule="auto"/>
              <w:ind w:firstLine="756"/>
              <w:jc w:val="both"/>
            </w:pP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9B323A">
              <w:t xml:space="preserve"> </w:t>
            </w:r>
          </w:p>
          <w:p w:rsidR="00F02EA3" w:rsidRDefault="00F02E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F02EA3" w:rsidRPr="009B323A" w:rsidRDefault="00F02E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152FB" w:rsidRPr="009B323A" w:rsidTr="00F02EA3">
        <w:trPr>
          <w:gridBefore w:val="1"/>
          <w:wBefore w:w="284" w:type="dxa"/>
          <w:trHeight w:hRule="exact" w:val="5146"/>
        </w:trPr>
        <w:tc>
          <w:tcPr>
            <w:tcW w:w="935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r w:rsidRPr="009B323A">
              <w:t xml:space="preserve"> </w:t>
            </w:r>
            <w:r w:rsidR="00F02EA3" w:rsidRPr="00FB43E5">
              <w:rPr>
                <w:rFonts w:ascii="Times New Roman" w:hAnsi="Times New Roman" w:cs="Times New Roman"/>
                <w:sz w:val="24"/>
                <w:szCs w:val="24"/>
              </w:rPr>
              <w:t>Производственной - летней педагогической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практики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дошкольного,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общего,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="00F02EA3" w:rsidRPr="00835B2F">
              <w:rPr>
                <w:rFonts w:ascii="Times New Roman" w:hAnsi="Times New Roman" w:cs="Times New Roman"/>
                <w:sz w:val="24"/>
                <w:szCs w:val="24"/>
              </w:rPr>
              <w:t xml:space="preserve"> детские</w:t>
            </w:r>
            <w:r w:rsidR="00F02EA3">
              <w:t xml:space="preserve"> </w:t>
            </w:r>
            <w:r w:rsidR="00F02E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оздоровительные центры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коррекционной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педагогики</w:t>
            </w:r>
            <w:r w:rsidR="00F02EA3" w:rsidRPr="006B2FB1">
              <w:t xml:space="preserve"> </w:t>
            </w:r>
            <w:r w:rsidR="00F02EA3" w:rsidRPr="006B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компетенции.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B323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9B323A">
              <w:t xml:space="preserve"> </w:t>
            </w:r>
            <w:r w:rsidRPr="009B3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9B323A">
              <w:t xml:space="preserve"> </w:t>
            </w:r>
          </w:p>
          <w:p w:rsidR="009152FB" w:rsidRPr="009B323A" w:rsidRDefault="009B32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23A">
              <w:t xml:space="preserve"> </w:t>
            </w:r>
          </w:p>
        </w:tc>
      </w:tr>
    </w:tbl>
    <w:p w:rsidR="009152FB" w:rsidRDefault="009152FB"/>
    <w:p w:rsidR="000F342E" w:rsidRDefault="000F342E"/>
    <w:p w:rsidR="000F342E" w:rsidRDefault="000F342E"/>
    <w:p w:rsidR="000F342E" w:rsidRDefault="000F342E"/>
    <w:p w:rsidR="000F342E" w:rsidRDefault="000F342E"/>
    <w:p w:rsidR="000F342E" w:rsidRDefault="000F342E"/>
    <w:p w:rsidR="000F342E" w:rsidRDefault="000F342E"/>
    <w:p w:rsidR="000F342E" w:rsidRDefault="000F342E"/>
    <w:p w:rsidR="000F342E" w:rsidRDefault="000F342E"/>
    <w:p w:rsidR="000F342E" w:rsidRDefault="000F342E"/>
    <w:p w:rsidR="000F342E" w:rsidRDefault="000F342E"/>
    <w:p w:rsidR="00F02EA3" w:rsidRPr="0089371C" w:rsidRDefault="00F02EA3" w:rsidP="00F02EA3">
      <w:pPr>
        <w:keepNext/>
        <w:widowControl w:val="0"/>
        <w:spacing w:before="240" w:after="120" w:line="264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9371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F02EA3" w:rsidRPr="00835B2F" w:rsidRDefault="00F02EA3" w:rsidP="00F02EA3">
      <w:pPr>
        <w:keepNext/>
        <w:widowControl w:val="0"/>
        <w:spacing w:before="240" w:after="120" w:line="264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5B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Оценочные средства для проведения промежуточной аттестации по </w:t>
      </w:r>
      <w:r w:rsidRPr="00835B2F">
        <w:rPr>
          <w:rFonts w:ascii="Times New Roman" w:hAnsi="Times New Roman" w:cs="Times New Roman"/>
          <w:b/>
          <w:sz w:val="24"/>
          <w:szCs w:val="24"/>
        </w:rPr>
        <w:t>Производственной - летней педагогической</w:t>
      </w:r>
      <w:r w:rsidRPr="00835B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практике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3"/>
        <w:gridCol w:w="2984"/>
        <w:gridCol w:w="5529"/>
      </w:tblGrid>
      <w:tr w:rsidR="00F02EA3" w:rsidRPr="00D14166" w:rsidTr="00394247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EA3" w:rsidRPr="00D14166" w:rsidRDefault="00F02EA3" w:rsidP="00394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166">
              <w:rPr>
                <w:rFonts w:ascii="Times New Roman" w:eastAsia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EA3" w:rsidRPr="00D14166" w:rsidRDefault="00F02EA3" w:rsidP="00394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1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EA3" w:rsidRPr="00D14166" w:rsidRDefault="00F02EA3" w:rsidP="00394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16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02EA3" w:rsidRPr="00D14166" w:rsidTr="00394247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A3" w:rsidRPr="00D14166" w:rsidRDefault="00F02EA3" w:rsidP="003942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</w:tr>
      <w:tr w:rsidR="00F02EA3" w:rsidRPr="00D14166" w:rsidTr="00394247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A3" w:rsidRDefault="00F02EA3" w:rsidP="003942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A3" w:rsidRPr="006B2111" w:rsidRDefault="00F02EA3" w:rsidP="003942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B2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Разрабатывает и применяет совместные и индивидуальные программы обучения и воспитания для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A3" w:rsidRPr="00F35B51" w:rsidRDefault="00F02EA3" w:rsidP="00394247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вопросов к зачету: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деятельности вожатого.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игровой деятельности с детьми в ДОЛ.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продуктивной деятельности детей в ДОЛ. 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культурно-досуговой деятельности детей в ДОЛ.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учебной и предметной деятельности вожатого.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Инновационная деятельность вожатого.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F35B5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профессиональной деятельности вожатого.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 xml:space="preserve">Методы взаимодействия с родителями </w:t>
            </w:r>
            <w:r w:rsidRPr="00F35B51">
              <w:rPr>
                <w:rFonts w:ascii="Times New Roman" w:eastAsia="MS Mincho" w:hAnsi="Times New Roman" w:cs="Times New Roman"/>
                <w:sz w:val="24"/>
                <w:szCs w:val="24"/>
              </w:rPr>
              <w:t>детей дошкольного возраста и младшего школьного возраста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Деятельность вожатого в экстремальных условиях.</w:t>
            </w:r>
          </w:p>
          <w:p w:rsidR="00F02EA3" w:rsidRPr="00F35B51" w:rsidRDefault="00F02EA3" w:rsidP="00394247">
            <w:pPr>
              <w:pStyle w:val="3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pacing w:val="-4"/>
                <w:sz w:val="24"/>
                <w:szCs w:val="24"/>
              </w:rPr>
            </w:pPr>
            <w:r w:rsidRPr="00F35B51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 xml:space="preserve">Задания на решение задач из профессиональной области, </w:t>
            </w:r>
            <w:r w:rsidRPr="00F35B51">
              <w:rPr>
                <w:rFonts w:ascii="Times New Roman" w:hAnsi="Times New Roman"/>
                <w:b/>
                <w:i/>
                <w:spacing w:val="-4"/>
                <w:sz w:val="24"/>
                <w:szCs w:val="24"/>
              </w:rPr>
              <w:t>Комплексные задания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202"/>
                <w:tab w:val="left" w:pos="485"/>
                <w:tab w:val="left" w:pos="2552"/>
              </w:tabs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Разработка плана практики с учетом запланированных видов работ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202"/>
                <w:tab w:val="left" w:pos="485"/>
                <w:tab w:val="left" w:pos="2552"/>
              </w:tabs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Примерный План – сетка воспитательных мероприятий в ДОЛ на 1 смену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202"/>
                <w:tab w:val="left" w:pos="485"/>
                <w:tab w:val="left" w:pos="2552"/>
              </w:tabs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План летне-оздоровительной </w:t>
            </w: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F35B5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 детьми </w:t>
            </w: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 xml:space="preserve">в ДОО </w:t>
            </w:r>
            <w:r w:rsidRPr="00F35B5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</w:t>
            </w: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35B5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10 рабочих дней основного периода практики)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202"/>
                <w:tab w:val="left" w:pos="485"/>
                <w:tab w:val="left" w:pos="2552"/>
              </w:tabs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Разработать конспект мероприятия с использованием ЗСТ</w:t>
            </w: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 xml:space="preserve"> (конспект физкультурного досуга для детей дошкольного или младшего школьного возраста)</w:t>
            </w:r>
          </w:p>
          <w:p w:rsidR="00F02EA3" w:rsidRPr="00F35B51" w:rsidRDefault="00F02EA3" w:rsidP="00F02EA3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202"/>
                <w:tab w:val="left" w:pos="485"/>
                <w:tab w:val="left" w:pos="2552"/>
              </w:tabs>
              <w:spacing w:after="0" w:line="240" w:lineRule="auto"/>
              <w:ind w:left="0"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51">
              <w:rPr>
                <w:rFonts w:ascii="Times New Roman" w:hAnsi="Times New Roman" w:cs="Times New Roman"/>
                <w:sz w:val="24"/>
                <w:szCs w:val="24"/>
              </w:rPr>
              <w:t>Разработать конспект одного отрядного культурно-творческого мероприятия</w:t>
            </w:r>
          </w:p>
          <w:p w:rsidR="00F02EA3" w:rsidRDefault="00F02EA3" w:rsidP="00F02EA3">
            <w:pPr>
              <w:pStyle w:val="a5"/>
              <w:numPr>
                <w:ilvl w:val="0"/>
                <w:numId w:val="8"/>
              </w:numPr>
              <w:tabs>
                <w:tab w:val="left" w:pos="202"/>
                <w:tab w:val="left" w:pos="485"/>
              </w:tabs>
              <w:spacing w:before="0" w:after="0"/>
              <w:ind w:left="0" w:firstLine="202"/>
              <w:jc w:val="both"/>
            </w:pPr>
            <w:r>
              <w:t>С</w:t>
            </w:r>
            <w:r w:rsidRPr="00F35B51">
              <w:t>оставить картотеку игр для детей дошкольного и младшего школьного возраста (подвижных, настольных)</w:t>
            </w:r>
          </w:p>
          <w:p w:rsidR="00F02EA3" w:rsidRPr="005416A2" w:rsidRDefault="00F02EA3" w:rsidP="00F02EA3">
            <w:pPr>
              <w:pStyle w:val="a5"/>
              <w:numPr>
                <w:ilvl w:val="0"/>
                <w:numId w:val="8"/>
              </w:numPr>
              <w:tabs>
                <w:tab w:val="left" w:pos="202"/>
                <w:tab w:val="left" w:pos="485"/>
              </w:tabs>
              <w:spacing w:before="0" w:after="0"/>
              <w:ind w:left="0" w:firstLine="202"/>
              <w:jc w:val="both"/>
            </w:pPr>
            <w:r>
              <w:t>Составить м</w:t>
            </w:r>
            <w:r w:rsidRPr="005416A2">
              <w:t xml:space="preserve">етодическое </w:t>
            </w:r>
            <w:r>
              <w:t>обеспечение</w:t>
            </w:r>
            <w:r w:rsidRPr="005416A2">
              <w:t xml:space="preserve"> деятельности вожатого</w:t>
            </w:r>
            <w:r>
              <w:t xml:space="preserve"> (или физкультурно-оздоровительной работы воспитателя ДОО)</w:t>
            </w:r>
          </w:p>
        </w:tc>
      </w:tr>
    </w:tbl>
    <w:p w:rsidR="00F02EA3" w:rsidRPr="00190F33" w:rsidRDefault="00F02EA3" w:rsidP="00F02EA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F02EA3" w:rsidRPr="00190F33" w:rsidRDefault="00F02EA3" w:rsidP="00F02EA3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lastRenderedPageBreak/>
        <w:t>Вид аттестации по итогам практики: проводится в форме предъявления студентом отчетной документации и выступления на итоговой конференции по практике.</w:t>
      </w:r>
    </w:p>
    <w:p w:rsidR="00F02EA3" w:rsidRPr="00190F33" w:rsidRDefault="00F02EA3" w:rsidP="00F02E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90F33">
        <w:rPr>
          <w:rFonts w:ascii="Times New Roman" w:hAnsi="Times New Roman" w:cs="Times New Roman"/>
          <w:sz w:val="24"/>
          <w:szCs w:val="24"/>
        </w:rPr>
        <w:t xml:space="preserve">По результатам аттестации выставляется </w:t>
      </w:r>
      <w:r w:rsidRPr="00190F33">
        <w:rPr>
          <w:rFonts w:ascii="Times New Roman" w:hAnsi="Times New Roman" w:cs="Times New Roman"/>
          <w:sz w:val="24"/>
          <w:szCs w:val="24"/>
          <w:u w:val="single"/>
        </w:rPr>
        <w:t>дифференцированный зачет (</w:t>
      </w:r>
      <w:r w:rsidRPr="00190F33">
        <w:rPr>
          <w:rFonts w:ascii="Times New Roman" w:hAnsi="Times New Roman" w:cs="Times New Roman"/>
          <w:b/>
          <w:sz w:val="24"/>
          <w:szCs w:val="24"/>
          <w:u w:val="single"/>
        </w:rPr>
        <w:t>зачет с оценкой</w:t>
      </w:r>
      <w:r w:rsidRPr="00190F33">
        <w:rPr>
          <w:rFonts w:ascii="Times New Roman" w:hAnsi="Times New Roman" w:cs="Times New Roman"/>
          <w:sz w:val="24"/>
          <w:szCs w:val="24"/>
          <w:u w:val="single"/>
        </w:rPr>
        <w:t>).</w:t>
      </w:r>
    </w:p>
    <w:p w:rsidR="00F02EA3" w:rsidRPr="00190F33" w:rsidRDefault="00F02EA3" w:rsidP="00F02E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 xml:space="preserve">Обязательной формой отчетности студента-практиканта является письменный отчет. </w:t>
      </w:r>
    </w:p>
    <w:p w:rsidR="00F02EA3" w:rsidRPr="00190F33" w:rsidRDefault="00F02EA3" w:rsidP="00F02E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 xml:space="preserve"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 </w:t>
      </w:r>
    </w:p>
    <w:p w:rsidR="00F02EA3" w:rsidRPr="00190F33" w:rsidRDefault="00F02EA3" w:rsidP="00F02E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02EA3" w:rsidRPr="00190F33" w:rsidRDefault="00F02EA3" w:rsidP="00F02E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90F33">
        <w:rPr>
          <w:rFonts w:ascii="Times New Roman" w:hAnsi="Times New Roman" w:cs="Times New Roman"/>
          <w:sz w:val="24"/>
          <w:szCs w:val="24"/>
          <w:lang w:eastAsia="ar-SA"/>
        </w:rPr>
        <w:t>Содержание отчета должно включать следующие разделы:</w:t>
      </w:r>
    </w:p>
    <w:p w:rsidR="00F02EA3" w:rsidRPr="00190F33" w:rsidRDefault="00F02EA3" w:rsidP="00F02EA3">
      <w:pPr>
        <w:widowControl w:val="0"/>
        <w:numPr>
          <w:ilvl w:val="0"/>
          <w:numId w:val="1"/>
        </w:numPr>
        <w:tabs>
          <w:tab w:val="clear" w:pos="927"/>
          <w:tab w:val="left" w:pos="426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90F33">
        <w:rPr>
          <w:rFonts w:ascii="Times New Roman" w:hAnsi="Times New Roman" w:cs="Times New Roman"/>
          <w:sz w:val="24"/>
          <w:szCs w:val="24"/>
          <w:lang w:eastAsia="ar-SA"/>
        </w:rPr>
        <w:t>Титульный лист отчета по практике</w:t>
      </w:r>
    </w:p>
    <w:p w:rsidR="00F02EA3" w:rsidRPr="00190F33" w:rsidRDefault="00F02EA3" w:rsidP="00F02EA3">
      <w:pPr>
        <w:widowControl w:val="0"/>
        <w:numPr>
          <w:ilvl w:val="0"/>
          <w:numId w:val="1"/>
        </w:numPr>
        <w:tabs>
          <w:tab w:val="clear" w:pos="927"/>
          <w:tab w:val="left" w:pos="426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90F33">
        <w:rPr>
          <w:rFonts w:ascii="Times New Roman" w:hAnsi="Times New Roman" w:cs="Times New Roman"/>
          <w:sz w:val="24"/>
          <w:szCs w:val="24"/>
          <w:lang w:eastAsia="ar-SA"/>
        </w:rPr>
        <w:t>Задание</w:t>
      </w:r>
    </w:p>
    <w:p w:rsidR="00F02EA3" w:rsidRPr="00190F33" w:rsidRDefault="00F02EA3" w:rsidP="00F02EA3">
      <w:pPr>
        <w:widowControl w:val="0"/>
        <w:numPr>
          <w:ilvl w:val="0"/>
          <w:numId w:val="1"/>
        </w:numPr>
        <w:tabs>
          <w:tab w:val="clear" w:pos="927"/>
          <w:tab w:val="left" w:pos="426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90F33">
        <w:rPr>
          <w:rFonts w:ascii="Times New Roman" w:hAnsi="Times New Roman" w:cs="Times New Roman"/>
          <w:sz w:val="24"/>
          <w:szCs w:val="24"/>
          <w:lang w:eastAsia="ar-SA"/>
        </w:rPr>
        <w:t xml:space="preserve">Отзыв-характеристика </w:t>
      </w:r>
    </w:p>
    <w:p w:rsidR="00F02EA3" w:rsidRPr="00190F33" w:rsidRDefault="00F02EA3" w:rsidP="00F02EA3">
      <w:pPr>
        <w:widowControl w:val="0"/>
        <w:numPr>
          <w:ilvl w:val="0"/>
          <w:numId w:val="1"/>
        </w:numPr>
        <w:tabs>
          <w:tab w:val="clear" w:pos="927"/>
          <w:tab w:val="left" w:pos="426"/>
        </w:tabs>
        <w:suppressAutoHyphens/>
        <w:autoSpaceDE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90F33">
        <w:rPr>
          <w:rFonts w:ascii="Times New Roman" w:hAnsi="Times New Roman" w:cs="Times New Roman"/>
          <w:sz w:val="24"/>
          <w:szCs w:val="24"/>
        </w:rPr>
        <w:t>Результаты выполнения задания на практике, включая самостоятельную работу студента</w:t>
      </w:r>
    </w:p>
    <w:p w:rsidR="00F02EA3" w:rsidRDefault="00F02EA3" w:rsidP="00F02EA3">
      <w:pPr>
        <w:pStyle w:val="a6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40B91">
        <w:rPr>
          <w:rFonts w:ascii="Times New Roman" w:hAnsi="Times New Roman" w:cs="Times New Roman"/>
          <w:sz w:val="24"/>
          <w:szCs w:val="24"/>
        </w:rPr>
        <w:t>План – сетка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0B91">
        <w:rPr>
          <w:rFonts w:ascii="Times New Roman" w:hAnsi="Times New Roman" w:cs="Times New Roman"/>
          <w:sz w:val="24"/>
          <w:szCs w:val="24"/>
        </w:rPr>
        <w:t>воспитательных мероприятий в ДОЛ</w:t>
      </w:r>
    </w:p>
    <w:p w:rsidR="00F02EA3" w:rsidRPr="00140B91" w:rsidRDefault="00F02EA3" w:rsidP="00F02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B91">
        <w:rPr>
          <w:rFonts w:ascii="Times New Roman" w:hAnsi="Times New Roman" w:cs="Times New Roman"/>
          <w:sz w:val="24"/>
          <w:szCs w:val="24"/>
        </w:rPr>
        <w:t>на ____ смену – Направление (тема) «</w:t>
      </w:r>
      <w:r w:rsidRPr="00140B91">
        <w:rPr>
          <w:rFonts w:ascii="Times New Roman" w:hAnsi="Times New Roman" w:cs="Times New Roman"/>
          <w:b/>
          <w:sz w:val="24"/>
          <w:szCs w:val="24"/>
        </w:rPr>
        <w:t>_______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  <w:r w:rsidRPr="00140B91">
        <w:rPr>
          <w:rFonts w:ascii="Times New Roman" w:hAnsi="Times New Roman" w:cs="Times New Roman"/>
          <w:b/>
          <w:sz w:val="24"/>
          <w:szCs w:val="24"/>
        </w:rPr>
        <w:t>________________________________»</w:t>
      </w:r>
    </w:p>
    <w:p w:rsidR="00F02EA3" w:rsidRPr="00140B91" w:rsidRDefault="00F02EA3" w:rsidP="00F02EA3">
      <w:pPr>
        <w:rPr>
          <w:rFonts w:ascii="Times New Roman" w:hAnsi="Times New Roman" w:cs="Times New Roman"/>
          <w:sz w:val="24"/>
          <w:szCs w:val="24"/>
        </w:rPr>
      </w:pPr>
      <w:r w:rsidRPr="00140B91">
        <w:rPr>
          <w:rFonts w:ascii="Times New Roman" w:hAnsi="Times New Roman" w:cs="Times New Roman"/>
          <w:sz w:val="24"/>
          <w:szCs w:val="24"/>
        </w:rPr>
        <w:t>сроки смены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1"/>
        <w:gridCol w:w="2610"/>
        <w:gridCol w:w="2663"/>
        <w:gridCol w:w="2552"/>
      </w:tblGrid>
      <w:tr w:rsidR="00F02EA3" w:rsidRPr="00140B91" w:rsidTr="00394247">
        <w:tc>
          <w:tcPr>
            <w:tcW w:w="1531" w:type="dxa"/>
          </w:tcPr>
          <w:p w:rsidR="00F02EA3" w:rsidRPr="00140B91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9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10" w:type="dxa"/>
          </w:tcPr>
          <w:p w:rsidR="00F02EA3" w:rsidRPr="00140B91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91">
              <w:rPr>
                <w:rFonts w:ascii="Times New Roman" w:hAnsi="Times New Roman" w:cs="Times New Roman"/>
                <w:sz w:val="24"/>
                <w:szCs w:val="24"/>
              </w:rPr>
              <w:t>Утро 10:00-12:30</w:t>
            </w:r>
          </w:p>
        </w:tc>
        <w:tc>
          <w:tcPr>
            <w:tcW w:w="2663" w:type="dxa"/>
          </w:tcPr>
          <w:p w:rsidR="00F02EA3" w:rsidRPr="00140B91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91">
              <w:rPr>
                <w:rFonts w:ascii="Times New Roman" w:hAnsi="Times New Roman" w:cs="Times New Roman"/>
                <w:sz w:val="24"/>
                <w:szCs w:val="24"/>
              </w:rPr>
              <w:t>День 16:00-18:30</w:t>
            </w:r>
          </w:p>
        </w:tc>
        <w:tc>
          <w:tcPr>
            <w:tcW w:w="2552" w:type="dxa"/>
          </w:tcPr>
          <w:p w:rsidR="00F02EA3" w:rsidRPr="00140B91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B91">
              <w:rPr>
                <w:rFonts w:ascii="Times New Roman" w:hAnsi="Times New Roman" w:cs="Times New Roman"/>
                <w:sz w:val="24"/>
                <w:szCs w:val="24"/>
              </w:rPr>
              <w:t>Вечер 20:00-22:00</w:t>
            </w:r>
          </w:p>
        </w:tc>
      </w:tr>
      <w:tr w:rsidR="00F02EA3" w:rsidRPr="00DF4D55" w:rsidTr="00394247">
        <w:tc>
          <w:tcPr>
            <w:tcW w:w="1531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EA3" w:rsidRPr="00DF4D55" w:rsidTr="00394247">
        <w:tc>
          <w:tcPr>
            <w:tcW w:w="1531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2EA3" w:rsidRPr="00DF4D55" w:rsidRDefault="00F02EA3" w:rsidP="00F02EA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02EA3" w:rsidRDefault="00F02EA3" w:rsidP="00F02EA3">
      <w:pPr>
        <w:pStyle w:val="a5"/>
        <w:spacing w:before="0"/>
        <w:jc w:val="both"/>
      </w:pPr>
      <w:r>
        <w:t>2. К</w:t>
      </w:r>
      <w:r w:rsidRPr="00DF4D55">
        <w:t>онспект физкультурного досуга для детей дошкольного или младшего школьного возраста.</w:t>
      </w:r>
    </w:p>
    <w:p w:rsidR="00F02EA3" w:rsidRPr="0067054D" w:rsidRDefault="00F02EA3" w:rsidP="00F02EA3">
      <w:pPr>
        <w:pStyle w:val="a5"/>
        <w:spacing w:before="0"/>
        <w:jc w:val="both"/>
        <w:rPr>
          <w:color w:val="545251"/>
        </w:rPr>
      </w:pPr>
      <w:r w:rsidRPr="0067054D">
        <w:t xml:space="preserve">3. Картотека игр для детей дошкольного и младшего школьного возраста 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1843"/>
        <w:gridCol w:w="2805"/>
        <w:gridCol w:w="4253"/>
      </w:tblGrid>
      <w:tr w:rsidR="00F02EA3" w:rsidRPr="00140B91" w:rsidTr="00394247">
        <w:tc>
          <w:tcPr>
            <w:tcW w:w="455" w:type="dxa"/>
          </w:tcPr>
          <w:p w:rsidR="00F02EA3" w:rsidRPr="00140B91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F02EA3" w:rsidRPr="00140B91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805" w:type="dxa"/>
          </w:tcPr>
          <w:p w:rsidR="00F02EA3" w:rsidRPr="0067054D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4253" w:type="dxa"/>
          </w:tcPr>
          <w:p w:rsidR="00F02EA3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Цель/назначение</w:t>
            </w:r>
          </w:p>
        </w:tc>
      </w:tr>
      <w:tr w:rsidR="00F02EA3" w:rsidRPr="00DF4D55" w:rsidTr="00394247">
        <w:tc>
          <w:tcPr>
            <w:tcW w:w="455" w:type="dxa"/>
          </w:tcPr>
          <w:p w:rsidR="00F02EA3" w:rsidRPr="0067054D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EA3" w:rsidRPr="00DF4D55" w:rsidTr="00394247">
        <w:tc>
          <w:tcPr>
            <w:tcW w:w="455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02EA3" w:rsidRPr="00DF4D55" w:rsidRDefault="00F02EA3" w:rsidP="00394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2EA3" w:rsidRPr="005416A2" w:rsidRDefault="00F02EA3" w:rsidP="00F02EA3">
      <w:pPr>
        <w:pStyle w:val="a5"/>
        <w:spacing w:before="0"/>
        <w:jc w:val="both"/>
      </w:pPr>
      <w:r w:rsidRPr="005416A2">
        <w:t xml:space="preserve">4. Методическое </w:t>
      </w:r>
      <w:r>
        <w:t>обеспечение</w:t>
      </w:r>
      <w:r w:rsidRPr="005416A2">
        <w:t xml:space="preserve"> деятельности вожатого</w:t>
      </w:r>
      <w:r>
        <w:t xml:space="preserve"> (или физкультурно-оздоровительной работы воспитателя ДОО)</w:t>
      </w:r>
    </w:p>
    <w:p w:rsidR="00F02EA3" w:rsidRPr="00190F33" w:rsidRDefault="00F02EA3" w:rsidP="00F02EA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02EA3" w:rsidRPr="00190F33" w:rsidRDefault="00F02EA3" w:rsidP="00F02EA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eastAsia="ar-SA"/>
        </w:rPr>
      </w:pPr>
      <w:r w:rsidRPr="00190F33">
        <w:rPr>
          <w:rFonts w:ascii="Times New Roman" w:hAnsi="Times New Roman" w:cs="Times New Roman"/>
          <w:sz w:val="24"/>
          <w:szCs w:val="24"/>
          <w:lang w:eastAsia="ar-SA"/>
        </w:rPr>
        <w:t xml:space="preserve">Вопросы для составления характеристики на студента-практиканта: </w:t>
      </w:r>
    </w:p>
    <w:p w:rsidR="00F02EA3" w:rsidRPr="00190F33" w:rsidRDefault="00F02EA3" w:rsidP="00F02EA3">
      <w:pPr>
        <w:pStyle w:val="a6"/>
        <w:widowControl w:val="0"/>
        <w:numPr>
          <w:ilvl w:val="0"/>
          <w:numId w:val="2"/>
        </w:numPr>
        <w:tabs>
          <w:tab w:val="left" w:pos="720"/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90F33">
        <w:rPr>
          <w:rFonts w:ascii="Times New Roman" w:hAnsi="Times New Roman" w:cs="Times New Roman"/>
          <w:sz w:val="24"/>
          <w:szCs w:val="24"/>
          <w:lang w:eastAsia="ar-SA"/>
        </w:rPr>
        <w:t xml:space="preserve">Отношение к практике: дисциплинированность, активность, </w:t>
      </w:r>
      <w:proofErr w:type="spellStart"/>
      <w:r w:rsidRPr="00190F33">
        <w:rPr>
          <w:rFonts w:ascii="Times New Roman" w:hAnsi="Times New Roman" w:cs="Times New Roman"/>
          <w:sz w:val="24"/>
          <w:szCs w:val="24"/>
          <w:lang w:eastAsia="ar-SA"/>
        </w:rPr>
        <w:t>педтворчество</w:t>
      </w:r>
      <w:proofErr w:type="spellEnd"/>
      <w:r w:rsidRPr="00190F33">
        <w:rPr>
          <w:rFonts w:ascii="Times New Roman" w:hAnsi="Times New Roman" w:cs="Times New Roman"/>
          <w:sz w:val="24"/>
          <w:szCs w:val="24"/>
          <w:lang w:eastAsia="ar-SA"/>
        </w:rPr>
        <w:t>, качество открытого просмотра, динамика оценок.</w:t>
      </w:r>
    </w:p>
    <w:p w:rsidR="00F02EA3" w:rsidRPr="00190F33" w:rsidRDefault="00F02EA3" w:rsidP="00F02EA3">
      <w:pPr>
        <w:pStyle w:val="a6"/>
        <w:widowControl w:val="0"/>
        <w:numPr>
          <w:ilvl w:val="0"/>
          <w:numId w:val="2"/>
        </w:numPr>
        <w:tabs>
          <w:tab w:val="left" w:pos="720"/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90F33">
        <w:rPr>
          <w:rFonts w:ascii="Times New Roman" w:hAnsi="Times New Roman" w:cs="Times New Roman"/>
          <w:sz w:val="24"/>
          <w:szCs w:val="24"/>
          <w:lang w:eastAsia="ar-SA"/>
        </w:rPr>
        <w:t>Особенности профессионального взаимодействия с педагогами: способности, их совершенствование, возможные трудности.</w:t>
      </w:r>
    </w:p>
    <w:p w:rsidR="00F02EA3" w:rsidRPr="00190F33" w:rsidRDefault="00F02EA3" w:rsidP="00F02EA3">
      <w:pPr>
        <w:pStyle w:val="a6"/>
        <w:widowControl w:val="0"/>
        <w:numPr>
          <w:ilvl w:val="0"/>
          <w:numId w:val="2"/>
        </w:numPr>
        <w:tabs>
          <w:tab w:val="left" w:pos="720"/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90F33">
        <w:rPr>
          <w:rFonts w:ascii="Times New Roman" w:hAnsi="Times New Roman" w:cs="Times New Roman"/>
          <w:sz w:val="24"/>
          <w:szCs w:val="24"/>
          <w:lang w:eastAsia="ar-SA"/>
        </w:rPr>
        <w:t xml:space="preserve">Рекомендации к профессиональной </w:t>
      </w:r>
      <w:proofErr w:type="spellStart"/>
      <w:r w:rsidRPr="00190F33">
        <w:rPr>
          <w:rFonts w:ascii="Times New Roman" w:hAnsi="Times New Roman" w:cs="Times New Roman"/>
          <w:sz w:val="24"/>
          <w:szCs w:val="24"/>
          <w:lang w:eastAsia="ar-SA"/>
        </w:rPr>
        <w:t>педдеятельности</w:t>
      </w:r>
      <w:proofErr w:type="spellEnd"/>
      <w:r w:rsidRPr="00190F33">
        <w:rPr>
          <w:rFonts w:ascii="Times New Roman" w:hAnsi="Times New Roman" w:cs="Times New Roman"/>
          <w:sz w:val="24"/>
          <w:szCs w:val="24"/>
          <w:lang w:eastAsia="ar-SA"/>
        </w:rPr>
        <w:t xml:space="preserve"> и итоговая оценка за практику.</w:t>
      </w:r>
    </w:p>
    <w:p w:rsidR="00F02EA3" w:rsidRPr="00190F33" w:rsidRDefault="00F02EA3" w:rsidP="00F02E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</w:t>
      </w:r>
      <w:r w:rsidRPr="00190F33">
        <w:rPr>
          <w:rFonts w:ascii="Times New Roman" w:hAnsi="Times New Roman" w:cs="Times New Roman"/>
          <w:sz w:val="24"/>
          <w:szCs w:val="24"/>
        </w:rPr>
        <w:lastRenderedPageBreak/>
        <w:t xml:space="preserve">письменными замечаниями. Обучающийся должен устранить полученные замечания и публично защитить отчет. </w:t>
      </w:r>
    </w:p>
    <w:p w:rsidR="00F02EA3" w:rsidRPr="00190F33" w:rsidRDefault="00F02EA3" w:rsidP="00F02E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F02EA3" w:rsidRPr="00190F33" w:rsidRDefault="00F02EA3" w:rsidP="00F02EA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>В качестве критериев оценки результатов практики выступают:</w:t>
      </w:r>
    </w:p>
    <w:p w:rsidR="00F02EA3" w:rsidRPr="00190F33" w:rsidRDefault="00F02EA3" w:rsidP="00F02EA3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>активное участие в практике и выполнение всех предусмотренных программой видов деятельности на различных этапах практики;</w:t>
      </w:r>
    </w:p>
    <w:p w:rsidR="00F02EA3" w:rsidRPr="00190F33" w:rsidRDefault="00F02EA3" w:rsidP="00F02EA3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 xml:space="preserve">наличие интереса к педагогической деятельности, заинтересованность в работе, умение и желание работать с клиентом; </w:t>
      </w:r>
    </w:p>
    <w:p w:rsidR="00F02EA3" w:rsidRPr="00190F33" w:rsidRDefault="00F02EA3" w:rsidP="00F02EA3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>степень самостоятельности;</w:t>
      </w:r>
    </w:p>
    <w:p w:rsidR="00F02EA3" w:rsidRPr="00190F33" w:rsidRDefault="00F02EA3" w:rsidP="00F02EA3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д.);</w:t>
      </w:r>
    </w:p>
    <w:p w:rsidR="00F02EA3" w:rsidRPr="00190F33" w:rsidRDefault="00F02EA3" w:rsidP="00F02EA3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F33">
        <w:rPr>
          <w:rFonts w:ascii="Times New Roman" w:hAnsi="Times New Roman" w:cs="Times New Roman"/>
          <w:sz w:val="24"/>
          <w:szCs w:val="24"/>
        </w:rPr>
        <w:t>качество оформления и своевременная сдача отчетной документации.</w:t>
      </w:r>
    </w:p>
    <w:p w:rsidR="00F02EA3" w:rsidRPr="00190F33" w:rsidRDefault="00F02EA3" w:rsidP="00F02EA3">
      <w:pPr>
        <w:pStyle w:val="1"/>
        <w:tabs>
          <w:tab w:val="left" w:pos="1750"/>
        </w:tabs>
        <w:ind w:left="0" w:firstLine="720"/>
        <w:rPr>
          <w:rFonts w:ascii="Times New Roman" w:hAnsi="Times New Roman"/>
          <w:b/>
          <w:sz w:val="24"/>
          <w:szCs w:val="24"/>
        </w:rPr>
      </w:pPr>
    </w:p>
    <w:p w:rsidR="00F02EA3" w:rsidRPr="00190F33" w:rsidRDefault="00F02EA3" w:rsidP="00F02EA3">
      <w:pPr>
        <w:pStyle w:val="1"/>
        <w:tabs>
          <w:tab w:val="left" w:pos="1750"/>
        </w:tabs>
        <w:ind w:left="0" w:firstLine="720"/>
        <w:rPr>
          <w:rFonts w:ascii="Times New Roman" w:hAnsi="Times New Roman"/>
          <w:b/>
          <w:sz w:val="24"/>
          <w:szCs w:val="24"/>
        </w:rPr>
      </w:pPr>
      <w:r w:rsidRPr="00190F33">
        <w:rPr>
          <w:rFonts w:ascii="Times New Roman" w:hAnsi="Times New Roman"/>
          <w:b/>
          <w:sz w:val="24"/>
          <w:szCs w:val="24"/>
        </w:rPr>
        <w:t xml:space="preserve">Критерии </w:t>
      </w:r>
      <w:r w:rsidRPr="00190F33">
        <w:rPr>
          <w:rFonts w:ascii="Times New Roman" w:hAnsi="Times New Roman"/>
          <w:b/>
          <w:sz w:val="24"/>
          <w:szCs w:val="24"/>
          <w:u w:val="single"/>
        </w:rPr>
        <w:t>дифференцированной</w:t>
      </w:r>
      <w:r w:rsidRPr="00190F33">
        <w:rPr>
          <w:rFonts w:ascii="Times New Roman" w:hAnsi="Times New Roman"/>
          <w:b/>
          <w:sz w:val="24"/>
          <w:szCs w:val="24"/>
        </w:rPr>
        <w:t xml:space="preserve"> оценки результатов практики:</w:t>
      </w:r>
    </w:p>
    <w:p w:rsidR="00F02EA3" w:rsidRPr="00190F33" w:rsidRDefault="00F02EA3" w:rsidP="00F02EA3">
      <w:pPr>
        <w:pStyle w:val="1"/>
        <w:tabs>
          <w:tab w:val="left" w:pos="1571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90F33">
        <w:rPr>
          <w:rFonts w:ascii="Times New Roman" w:hAnsi="Times New Roman"/>
          <w:b/>
          <w:sz w:val="24"/>
          <w:szCs w:val="24"/>
        </w:rPr>
        <w:t>«отлично»</w:t>
      </w:r>
      <w:r w:rsidRPr="00190F33">
        <w:rPr>
          <w:rFonts w:ascii="Times New Roman" w:hAnsi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 w:rsidRPr="00190F33">
        <w:rPr>
          <w:rFonts w:ascii="Times New Roman" w:hAnsi="Times New Roman"/>
          <w:sz w:val="24"/>
          <w:szCs w:val="24"/>
        </w:rPr>
        <w:t>педкабинета</w:t>
      </w:r>
      <w:proofErr w:type="spellEnd"/>
      <w:r w:rsidRPr="00190F33">
        <w:rPr>
          <w:rFonts w:ascii="Times New Roman" w:hAnsi="Times New Roman"/>
          <w:sz w:val="24"/>
          <w:szCs w:val="24"/>
        </w:rPr>
        <w:t>.</w:t>
      </w:r>
    </w:p>
    <w:p w:rsidR="00F02EA3" w:rsidRPr="00190F33" w:rsidRDefault="00F02EA3" w:rsidP="00F02EA3">
      <w:pPr>
        <w:pStyle w:val="1"/>
        <w:tabs>
          <w:tab w:val="left" w:pos="1571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90F33">
        <w:rPr>
          <w:rFonts w:ascii="Times New Roman" w:hAnsi="Times New Roman"/>
          <w:b/>
          <w:sz w:val="24"/>
          <w:szCs w:val="24"/>
        </w:rPr>
        <w:t>«хорошо»</w:t>
      </w:r>
      <w:r w:rsidRPr="00190F33">
        <w:rPr>
          <w:rFonts w:ascii="Times New Roman" w:hAnsi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F02EA3" w:rsidRPr="00190F33" w:rsidRDefault="00F02EA3" w:rsidP="00F02EA3">
      <w:pPr>
        <w:pStyle w:val="1"/>
        <w:tabs>
          <w:tab w:val="left" w:pos="1571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90F33">
        <w:rPr>
          <w:rFonts w:ascii="Times New Roman" w:hAnsi="Times New Roman"/>
          <w:sz w:val="24"/>
          <w:szCs w:val="24"/>
        </w:rPr>
        <w:t>«</w:t>
      </w:r>
      <w:r w:rsidRPr="00190F33">
        <w:rPr>
          <w:rFonts w:ascii="Times New Roman" w:hAnsi="Times New Roman"/>
          <w:b/>
          <w:sz w:val="24"/>
          <w:szCs w:val="24"/>
        </w:rPr>
        <w:t>удовлетворительно</w:t>
      </w:r>
      <w:r w:rsidRPr="00190F33">
        <w:rPr>
          <w:rFonts w:ascii="Times New Roman" w:hAnsi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F02EA3" w:rsidRPr="00190F33" w:rsidRDefault="00F02EA3" w:rsidP="00F02EA3">
      <w:pPr>
        <w:pStyle w:val="1"/>
        <w:tabs>
          <w:tab w:val="left" w:pos="1571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90F33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190F33">
        <w:rPr>
          <w:rFonts w:ascii="Times New Roman" w:hAnsi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F02EA3" w:rsidRPr="00190F33" w:rsidRDefault="00F02EA3" w:rsidP="00F02E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02EA3" w:rsidRPr="006B2FB1" w:rsidRDefault="00F02EA3" w:rsidP="00F02EA3"/>
    <w:p w:rsidR="000F342E" w:rsidRPr="009B323A" w:rsidRDefault="000F342E" w:rsidP="00F02EA3">
      <w:pPr>
        <w:keepNext/>
        <w:widowControl w:val="0"/>
        <w:spacing w:before="240" w:after="120" w:line="264" w:lineRule="auto"/>
        <w:ind w:left="567"/>
        <w:jc w:val="right"/>
        <w:outlineLvl w:val="0"/>
      </w:pPr>
    </w:p>
    <w:sectPr w:rsidR="000F342E" w:rsidRPr="009B323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Heiti TC Light"/>
    <w:panose1 w:val="020B0604020202020204"/>
    <w:charset w:val="00"/>
    <w:family w:val="swiss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1" w15:restartNumberingAfterBreak="0">
    <w:nsid w:val="16CA7699"/>
    <w:multiLevelType w:val="hybridMultilevel"/>
    <w:tmpl w:val="1CEA9E60"/>
    <w:lvl w:ilvl="0" w:tplc="00000003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D362D"/>
    <w:multiLevelType w:val="singleLevel"/>
    <w:tmpl w:val="9F62EAE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A3D300F"/>
    <w:multiLevelType w:val="hybridMultilevel"/>
    <w:tmpl w:val="707001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B5530"/>
    <w:multiLevelType w:val="singleLevel"/>
    <w:tmpl w:val="9F62EAE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73A68A6"/>
    <w:multiLevelType w:val="hybridMultilevel"/>
    <w:tmpl w:val="024429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19B1101"/>
    <w:multiLevelType w:val="hybridMultilevel"/>
    <w:tmpl w:val="10061E5E"/>
    <w:lvl w:ilvl="0" w:tplc="00000003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7" w15:restartNumberingAfterBreak="0">
    <w:nsid w:val="49050647"/>
    <w:multiLevelType w:val="hybridMultilevel"/>
    <w:tmpl w:val="0E5ADEA6"/>
    <w:lvl w:ilvl="0" w:tplc="3B50CD28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33416"/>
    <w:rsid w:val="000F342E"/>
    <w:rsid w:val="001F0BC7"/>
    <w:rsid w:val="00202A11"/>
    <w:rsid w:val="002E5658"/>
    <w:rsid w:val="003B4B32"/>
    <w:rsid w:val="003D66B3"/>
    <w:rsid w:val="004D08BA"/>
    <w:rsid w:val="004D20E5"/>
    <w:rsid w:val="006F31CE"/>
    <w:rsid w:val="009152FB"/>
    <w:rsid w:val="009B323A"/>
    <w:rsid w:val="009F52FA"/>
    <w:rsid w:val="00A37A92"/>
    <w:rsid w:val="00D31453"/>
    <w:rsid w:val="00DC79ED"/>
    <w:rsid w:val="00DD0E5A"/>
    <w:rsid w:val="00DD5629"/>
    <w:rsid w:val="00E209E2"/>
    <w:rsid w:val="00F0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D8DEBC"/>
  <w15:docId w15:val="{5D740E5B-2576-8B4D-A762-1942EE24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3A"/>
    <w:rPr>
      <w:rFonts w:ascii="Tahoma" w:hAnsi="Tahoma" w:cs="Tahoma"/>
      <w:sz w:val="16"/>
      <w:szCs w:val="16"/>
    </w:rPr>
  </w:style>
  <w:style w:type="paragraph" w:customStyle="1" w:styleId="31">
    <w:name w:val="Основной текст с отступом 31"/>
    <w:rsid w:val="000F342E"/>
    <w:pPr>
      <w:suppressAutoHyphens/>
      <w:spacing w:after="120" w:line="100" w:lineRule="atLeast"/>
      <w:ind w:left="283"/>
    </w:pPr>
    <w:rPr>
      <w:rFonts w:ascii="Calibri" w:eastAsia="Times New Roman" w:hAnsi="Calibri" w:cs="Times New Roman"/>
      <w:kern w:val="1"/>
      <w:sz w:val="16"/>
      <w:szCs w:val="16"/>
      <w:lang w:eastAsia="ar-SA"/>
    </w:rPr>
  </w:style>
  <w:style w:type="paragraph" w:customStyle="1" w:styleId="1">
    <w:name w:val="Абзац списка1"/>
    <w:rsid w:val="000F342E"/>
    <w:pPr>
      <w:widowControl w:val="0"/>
      <w:suppressAutoHyphens/>
      <w:spacing w:after="0" w:line="240" w:lineRule="auto"/>
      <w:ind w:left="720"/>
    </w:pPr>
    <w:rPr>
      <w:rFonts w:ascii="Calibri" w:eastAsia="Times New Roman" w:hAnsi="Calibri" w:cs="Times New Roman"/>
      <w:kern w:val="1"/>
      <w:sz w:val="20"/>
      <w:szCs w:val="20"/>
      <w:lang w:eastAsia="ar-SA"/>
    </w:rPr>
  </w:style>
  <w:style w:type="paragraph" w:styleId="a5">
    <w:name w:val="Normal (Web)"/>
    <w:basedOn w:val="a"/>
    <w:uiPriority w:val="99"/>
    <w:rsid w:val="000F342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0F342E"/>
    <w:pPr>
      <w:ind w:left="720"/>
      <w:contextualSpacing/>
    </w:pPr>
  </w:style>
  <w:style w:type="character" w:styleId="a7">
    <w:name w:val="annotation reference"/>
    <w:rsid w:val="00A37A92"/>
    <w:rPr>
      <w:sz w:val="16"/>
      <w:szCs w:val="16"/>
    </w:rPr>
  </w:style>
  <w:style w:type="character" w:styleId="a8">
    <w:name w:val="Hyperlink"/>
    <w:uiPriority w:val="99"/>
    <w:unhideWhenUsed/>
    <w:rsid w:val="00A37A92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37A92"/>
    <w:rPr>
      <w:color w:val="800080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DD0E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iro.ru/sites/default/files/dobrovolchestvo_v_dol.pdf" TargetMode="External"/><Relationship Id="rId13" Type="http://schemas.openxmlformats.org/officeDocument/2006/relationships/hyperlink" Target="http://magtu.ru:8085/marcweb%202/Default.a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g.ru/2018/02/07/volonteri-dok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magtu.informsystema.ru/uploader/fileUpload?name=1448.pdf&amp;show=dcatalogues/1/1123971/1448.pdf&amp;view=true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znanium.com/catalog/product/4100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shing.intelgr.com/archive/childrens-health-and-education-complex.pdf" TargetMode="External"/><Relationship Id="rId14" Type="http://schemas.openxmlformats.org/officeDocument/2006/relationships/hyperlink" Target="https://www.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2291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2019-2020_44_03_02-дИППб-19-3_16_plx_Учебная - ознакомительная практика</vt:lpstr>
    </vt:vector>
  </TitlesOfParts>
  <Company>Microsoft</Company>
  <LinksUpToDate>false</LinksUpToDate>
  <CharactersWithSpaces>15326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2019-2020_44_03_02-дИППб-19-3_16_plx_Учебная - ознакомительная практика</dc:title>
  <dc:creator>FastReport.NET</dc:creator>
  <cp:lastModifiedBy>Microsoft Office User</cp:lastModifiedBy>
  <cp:revision>2</cp:revision>
  <dcterms:created xsi:type="dcterms:W3CDTF">2020-10-26T05:54:00Z</dcterms:created>
  <dcterms:modified xsi:type="dcterms:W3CDTF">2020-10-26T05:54:00Z</dcterms:modified>
</cp:coreProperties>
</file>