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EC" w:rsidRDefault="00E66EC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3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28C">
        <w:br w:type="page"/>
      </w:r>
    </w:p>
    <w:p w:rsidR="006764EC" w:rsidRPr="009A328C" w:rsidRDefault="00C517F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3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28C" w:rsidRPr="009A328C">
        <w:rPr>
          <w:lang w:val="ru-RU"/>
        </w:rPr>
        <w:br w:type="page"/>
      </w:r>
    </w:p>
    <w:p w:rsidR="006764EC" w:rsidRPr="009A328C" w:rsidRDefault="00BF7F9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401050"/>
            <wp:effectExtent l="0" t="0" r="0" b="0"/>
            <wp:docPr id="1" name="Рисунок 1" descr="C:\Users\A362~1\AppData\Local\Temp\Rar$DRa0.927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927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28C" w:rsidRPr="009A32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76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6764EC" w:rsidRPr="00B24131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38.03.01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модулей,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естественнонаучного,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цикла,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lang w:val="ru-RU"/>
              </w:rPr>
              <w:t xml:space="preserve"> </w:t>
            </w:r>
          </w:p>
        </w:tc>
      </w:tr>
      <w:tr w:rsidR="00676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6764EC" w:rsidRPr="00B24131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328C">
              <w:rPr>
                <w:lang w:val="ru-RU"/>
              </w:rPr>
              <w:t xml:space="preserve"> </w:t>
            </w:r>
            <w:proofErr w:type="spellStart"/>
            <w:proofErr w:type="gramStart"/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организации;и</w:t>
            </w:r>
            <w:proofErr w:type="spellEnd"/>
            <w:proofErr w:type="gramEnd"/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отработать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технико-экономических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lang w:val="ru-RU"/>
              </w:rPr>
              <w:t xml:space="preserve"> </w:t>
            </w:r>
          </w:p>
        </w:tc>
      </w:tr>
      <w:tr w:rsidR="006764EC" w:rsidRPr="00B24131">
        <w:trPr>
          <w:trHeight w:hRule="exact" w:val="138"/>
        </w:trPr>
        <w:tc>
          <w:tcPr>
            <w:tcW w:w="9357" w:type="dxa"/>
          </w:tcPr>
          <w:p w:rsidR="006764EC" w:rsidRPr="009A328C" w:rsidRDefault="006764EC">
            <w:pPr>
              <w:rPr>
                <w:lang w:val="ru-RU"/>
              </w:rPr>
            </w:pPr>
          </w:p>
        </w:tc>
      </w:tr>
      <w:tr w:rsidR="006764EC" w:rsidRPr="00B241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 w:rsidRPr="00B2413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t xml:space="preserve"> </w:t>
            </w:r>
          </w:p>
        </w:tc>
      </w:tr>
      <w:tr w:rsidR="00676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676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676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  <w:r>
              <w:t xml:space="preserve"> </w:t>
            </w:r>
          </w:p>
        </w:tc>
      </w:tr>
      <w:tr w:rsidR="006764EC" w:rsidRPr="00B2413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6764EC" w:rsidRPr="00B241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 w:rsidRPr="00B241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6764EC" w:rsidRDefault="009A32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64EC" w:rsidTr="00B2413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6764EC" w:rsidRPr="00B24131" w:rsidTr="00B24131">
        <w:trPr>
          <w:trHeight w:hRule="exact" w:val="112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28C" w:rsidRPr="009A328C" w:rsidRDefault="002B54AD" w:rsidP="00B24131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базах: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      </w:r>
          </w:p>
        </w:tc>
      </w:tr>
      <w:tr w:rsidR="006764EC" w:rsidTr="00B2413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6764EC" w:rsidTr="00B2413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6764EC" w:rsidTr="00B24131">
        <w:trPr>
          <w:trHeight w:hRule="exact" w:val="138"/>
        </w:trPr>
        <w:tc>
          <w:tcPr>
            <w:tcW w:w="1999" w:type="dxa"/>
          </w:tcPr>
          <w:p w:rsidR="006764EC" w:rsidRDefault="006764EC"/>
        </w:tc>
        <w:tc>
          <w:tcPr>
            <w:tcW w:w="7386" w:type="dxa"/>
          </w:tcPr>
          <w:p w:rsidR="006764EC" w:rsidRDefault="006764EC"/>
        </w:tc>
      </w:tr>
      <w:tr w:rsidR="006764EC" w:rsidRPr="00B24131" w:rsidTr="00B2413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 w:rsidRPr="00B24131" w:rsidTr="00B2413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6764EC" w:rsidRDefault="009A32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6764EC" w:rsidRDefault="009A32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764EC" w:rsidTr="00B2413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6764EC"/>
        </w:tc>
        <w:tc>
          <w:tcPr>
            <w:tcW w:w="7386" w:type="dxa"/>
          </w:tcPr>
          <w:p w:rsidR="006764EC" w:rsidRDefault="006764EC"/>
        </w:tc>
      </w:tr>
      <w:tr w:rsidR="006764EC" w:rsidRPr="00B24131" w:rsidTr="00B2413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6764EC" w:rsidRPr="00B24131" w:rsidTr="00B24131">
        <w:trPr>
          <w:trHeight w:hRule="exact" w:val="9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131" w:rsidRPr="00D041B3" w:rsidRDefault="009A328C" w:rsidP="00B24131">
            <w:pPr>
              <w:shd w:val="clear" w:color="auto" w:fill="FFFFFF"/>
              <w:spacing w:before="100" w:beforeAutospacing="1" w:after="100" w:afterAutospacing="1" w:line="240" w:lineRule="auto"/>
              <w:ind w:right="385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B24131" w:rsidRPr="00D0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  <w:p w:rsidR="006764EC" w:rsidRPr="009A328C" w:rsidRDefault="006764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24131" w:rsidRPr="00B2413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131" w:rsidRDefault="00B24131" w:rsidP="00B241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131" w:rsidRPr="00D041B3" w:rsidRDefault="00B24131" w:rsidP="00B24131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D0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оперировать понятийно-категориальным аппаратом экономики;</w:t>
            </w:r>
          </w:p>
          <w:p w:rsidR="00B24131" w:rsidRPr="00D041B3" w:rsidRDefault="00B24131" w:rsidP="00B24131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определять специфику и возможности использования </w:t>
            </w:r>
          </w:p>
          <w:p w:rsidR="00B24131" w:rsidRPr="00D041B3" w:rsidRDefault="00B24131" w:rsidP="00B24131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D0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понятийно-категориального аппарата экономики в различных сферах профессиональной деятельности;</w:t>
            </w:r>
          </w:p>
          <w:p w:rsidR="00B24131" w:rsidRPr="00D041B3" w:rsidRDefault="00B24131" w:rsidP="00B24131">
            <w:pPr>
              <w:spacing w:after="0" w:line="240" w:lineRule="auto"/>
              <w:ind w:right="244"/>
              <w:rPr>
                <w:sz w:val="24"/>
                <w:szCs w:val="24"/>
                <w:lang w:val="ru-RU"/>
              </w:rPr>
            </w:pPr>
          </w:p>
        </w:tc>
      </w:tr>
      <w:tr w:rsidR="00B24131" w:rsidRPr="00B24131" w:rsidTr="00B24131">
        <w:trPr>
          <w:trHeight w:hRule="exact" w:val="12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131" w:rsidRDefault="00B24131" w:rsidP="00B241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4131" w:rsidRPr="00D041B3" w:rsidRDefault="00B24131" w:rsidP="00B2413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D0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профессиональным языком предметной области знания;</w:t>
            </w:r>
          </w:p>
          <w:p w:rsidR="00B24131" w:rsidRPr="00B24131" w:rsidRDefault="00B24131" w:rsidP="00B2413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D0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6764EC" w:rsidRPr="00B24131" w:rsidTr="00B2413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6764EC" w:rsidRPr="00B241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B24131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все основные методы с</w:t>
            </w:r>
            <w:r w:rsidR="009A328C"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бора, анализа и обработки данных, необходимых для решения поставленных экономических задач</w:t>
            </w:r>
          </w:p>
        </w:tc>
      </w:tr>
      <w:tr w:rsidR="006764EC" w:rsidRPr="00B2413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6764EC" w:rsidRPr="00B241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базовыми навыками организации сбора, анализа и обработки данных, необходимых для решения поставленных экономических задач;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6764EC" w:rsidRPr="00B24131" w:rsidTr="00B2413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6764EC" w:rsidRPr="00B2413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6764EC" w:rsidRPr="00B241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6764EC" w:rsidRPr="00B241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инструментальных средств для обработки экономических данных;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обработки, анализа и обоснования результатов экономических расчетов;</w:t>
            </w:r>
          </w:p>
        </w:tc>
      </w:tr>
      <w:tr w:rsidR="006764EC" w:rsidRPr="00B24131" w:rsidTr="00B2413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6764EC" w:rsidRPr="00B24131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сущность, назначение, виды и структуру финансовых планов организации;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экономическую терминологию, применяемую при выполнении необходимых для составления финансовых планов расчетов;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разработки финансовых планов организации;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и характер финансовых взаимоотношений с другими организациями;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6764EC" w:rsidRPr="00B24131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экономическую терминологию при выполнении необходимых расчетов для составления финансовых планов;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инструментарий для разработки финансовых планов организации;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показатели, входящие в состав финансовых планов организаций;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6764EC" w:rsidRPr="00B241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финансовых планов организации;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6764EC" w:rsidRPr="00B24131" w:rsidTr="00B2413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6764EC" w:rsidRPr="00B2413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6764EC" w:rsidRPr="00B241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6764EC" w:rsidRPr="00B241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проведения инвентаризации имущества и финансовых обязательств организации;</w:t>
            </w:r>
          </w:p>
        </w:tc>
      </w:tr>
      <w:tr w:rsidR="006764EC" w:rsidRPr="00B24131" w:rsidTr="00B2413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6764EC" w:rsidRPr="00B241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цели и задачи бухгалтерского учета;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цели и задачи хозяйственной деятельности предприятия;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отражения результатов хозяйственной деятельности на бухгалтерских счетах;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бухгалтерской отчетности;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налоговых деклараций, составляемых на предприятии;</w:t>
            </w:r>
          </w:p>
        </w:tc>
      </w:tr>
      <w:tr w:rsidR="006764E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систематизировать и обобщать данные о налоговых платежах предприятия;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результаты хозяйственной деятельности по счетам бухгалтерского учета;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бухгалтерскую отчетность;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заполнять формы налоговых деклараций;</w:t>
            </w:r>
          </w:p>
          <w:p w:rsidR="006764E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764EC" w:rsidRPr="00B2413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хозяйственных операций и внесения их на счета бухгалтерского учета;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необходимыми при заполнении форм бухгалтерской и налоговой, а также и статистической отчетности;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6764EC" w:rsidRPr="00B24131" w:rsidTr="00B2413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и осуществлять налоговый учет и налоговое планирование организации</w:t>
            </w:r>
          </w:p>
        </w:tc>
      </w:tr>
      <w:tr w:rsidR="006764EC" w:rsidRPr="00B24131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теоретические положения о налогах и сборах в соответствии с НК РФ;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современного налогообложения;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статьи Налогового Кодекса;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специфику различных систем налогообложения;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деление налогов на федеральные, региональные и местные;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налогового планирования;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организационно-нормативные документы, регламентирующие деятельность предприятия;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организации бухгалтерского учета на предприятии (в организации;</w:t>
            </w:r>
          </w:p>
        </w:tc>
      </w:tr>
      <w:tr w:rsidR="006764EC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существующую систему налогообложения для предприятия;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учетную политику для целей налогообложения на предприятии;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расчет налогооблагаемой базы и рассчитать налог;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</w:t>
            </w:r>
          </w:p>
          <w:p w:rsidR="006764E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6764EC" w:rsidRDefault="009A32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64EC" w:rsidRPr="00B24131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расчетов налогов по Налоговому Кодексу;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формирования налоговой базы по различным видам налогов;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расчета налогов по предприятию;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налогового учета и планирования;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выявления резервов повышения эффективности деятельности предприятия (организации);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6764EC" w:rsidRPr="00B2413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6764EC" w:rsidRPr="00B2413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бухгалтерского учета;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оформления финансовой отчетности предприятия перед различными организациями;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платежных документов и правила их оформления;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формирования бухгалтерских проводок по начислению налогов и сборов;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бухгалтерские проводки по перечислению налогов и сборов в бюджеты различных уровней;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начисления и перечисления налогов и сборов во внебюджетные фонды;</w:t>
            </w:r>
          </w:p>
        </w:tc>
      </w:tr>
      <w:tr w:rsidR="006764EC" w:rsidRPr="00B24131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данных, необходимых для формирования финансовой отчетности;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отчетные документы для направления их в различные организации;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платежные документы;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6764EC" w:rsidRPr="00B2413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методиками расчета и анализа социально- экономических показателей, характеризующих экономические процессы и явления на микроуровне;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самостоятельной работы, самоорганизации.;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средствами самостоятельного составления бухгалтерских проводок;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перевода платежных документов при перечислении налогов и сборов;</w:t>
            </w:r>
          </w:p>
        </w:tc>
      </w:tr>
      <w:tr w:rsidR="006764EC" w:rsidRPr="00B2413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</w:tbl>
    <w:p w:rsidR="006764EC" w:rsidRPr="009A328C" w:rsidRDefault="009A328C" w:rsidP="00B24131">
      <w:pPr>
        <w:jc w:val="both"/>
        <w:rPr>
          <w:sz w:val="0"/>
          <w:szCs w:val="0"/>
          <w:lang w:val="ru-RU"/>
        </w:rPr>
      </w:pPr>
      <w:r w:rsidRPr="009A32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64EC" w:rsidRPr="00B2413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характеризующие деятельность хозяйствующих субъектов;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при расчёте экономических и социально-экономических показателей, характеризующих деятельность хозяйствующих субъектов;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типовые методики, позволяющие рассчитать 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6764EC" w:rsidRPr="00B2413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группы необходимых экономических и социально- экономических показателей, характеризующих деятельность хозяйствующих субъектов;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 основе рассчитанных экономических и социально- экономических показателей распознавать эффективное решение от неэффективного;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6764EC" w:rsidRPr="00B24131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расчёта экономических и социально-экономических показателей, характеризующих деятельность хозяйствующих субъектов;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на основе рассчитанных экономических и социально-экономических показателей;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полученного решения;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расчёта;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расчёта экономических и социально-экономических показателей;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6764EC" w:rsidRPr="00B2413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6764EC" w:rsidRPr="00B2413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</w:tbl>
    <w:p w:rsidR="006764EC" w:rsidRPr="009A328C" w:rsidRDefault="009A328C">
      <w:pPr>
        <w:rPr>
          <w:sz w:val="0"/>
          <w:szCs w:val="0"/>
          <w:lang w:val="ru-RU"/>
        </w:rPr>
      </w:pPr>
      <w:r w:rsidRPr="009A32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64EC" w:rsidRPr="00B24131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6764EC" w:rsidRPr="00B241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6764EC" w:rsidRPr="00B2413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6764EC" w:rsidRPr="00B241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учета хозяйственных операций на счетах бухгалтерского учета;</w:t>
            </w:r>
          </w:p>
        </w:tc>
      </w:tr>
      <w:tr w:rsidR="006764EC" w:rsidRPr="00B2413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6764EC" w:rsidRPr="00B2413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 w:rsidP="00B241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</w:tbl>
    <w:p w:rsidR="006764EC" w:rsidRPr="009A328C" w:rsidRDefault="009A328C">
      <w:pPr>
        <w:rPr>
          <w:sz w:val="0"/>
          <w:szCs w:val="0"/>
          <w:lang w:val="ru-RU"/>
        </w:rPr>
      </w:pPr>
      <w:r w:rsidRPr="009A32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0"/>
        <w:gridCol w:w="1196"/>
      </w:tblGrid>
      <w:tr w:rsidR="006764EC" w:rsidRPr="00B24131" w:rsidTr="00B24131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 w:rsidRPr="00B24131" w:rsidTr="00B24131">
        <w:trPr>
          <w:trHeight w:hRule="exact" w:val="1564"/>
        </w:trPr>
        <w:tc>
          <w:tcPr>
            <w:tcW w:w="82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EC" w:rsidRPr="00BF7F96" w:rsidRDefault="009A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764EC" w:rsidRPr="00BF7F96" w:rsidRDefault="009A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764EC" w:rsidRPr="00BF7F96" w:rsidRDefault="009A328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213,4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F7F9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F7F96" w:rsidRPr="00BF7F96" w:rsidRDefault="00B24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F7F96" w:rsidRPr="00BF7F96">
              <w:rPr>
                <w:rFonts w:ascii="Times New Roman" w:hAnsi="Times New Roman" w:cs="Times New Roman"/>
                <w:lang w:val="ru-RU"/>
              </w:rPr>
              <w:t xml:space="preserve"> в форме практической подготовки – 216 акад. часов</w:t>
            </w:r>
          </w:p>
        </w:tc>
        <w:tc>
          <w:tcPr>
            <w:tcW w:w="1196" w:type="dxa"/>
          </w:tcPr>
          <w:p w:rsidR="006764EC" w:rsidRPr="00BF7F96" w:rsidRDefault="006764E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4EC" w:rsidTr="00B24131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6764EC" w:rsidRDefault="009A32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A32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9A328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764EC" w:rsidTr="00B24131">
        <w:trPr>
          <w:trHeight w:hRule="exact" w:val="4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6764EC" w:rsidTr="00B24131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A328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764EC" w:rsidRPr="00B24131" w:rsidTr="00B24131">
        <w:trPr>
          <w:trHeight w:hRule="exact" w:val="57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(название,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справка,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миссия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организации)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мощностей,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(основных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фондах,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средствах)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среднегодовую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выработку,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фондоотдачу,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общую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сумму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рентабельность.</w:t>
            </w:r>
            <w:r w:rsidRPr="009A328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B24131" w:rsidRPr="00B24131" w:rsidTr="00B24131">
        <w:trPr>
          <w:trHeight w:val="777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131" w:rsidRDefault="00B241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A32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131" w:rsidRDefault="00B241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(ТЭП)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период: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среднесписочная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численность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остатков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выручка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Pr="009A328C">
              <w:rPr>
                <w:lang w:val="ru-RU"/>
              </w:rPr>
              <w:t xml:space="preserve"> </w:t>
            </w:r>
          </w:p>
          <w:p w:rsidR="00B24131" w:rsidRDefault="00B241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рубль</w:t>
            </w:r>
            <w:proofErr w:type="spellEnd"/>
            <w: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фондоотдача;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proofErr w:type="spellStart"/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фондовооруженность</w:t>
            </w:r>
            <w:proofErr w:type="spellEnd"/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продаж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%.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B24131" w:rsidRDefault="00B24131" w:rsidP="005C04B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валового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рентабельности</w:t>
            </w:r>
            <w:r w:rsidRPr="009A328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131" w:rsidRPr="009A328C" w:rsidRDefault="00B241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 w:rsidTr="00B24131">
        <w:trPr>
          <w:trHeight w:hRule="exact" w:val="89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9A328C">
              <w:rPr>
                <w:lang w:val="ru-RU"/>
              </w:rPr>
              <w:t xml:space="preserve"> </w:t>
            </w:r>
          </w:p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6764EC" w:rsidRPr="00B24131" w:rsidTr="00B24131">
        <w:trPr>
          <w:trHeight w:hRule="exact" w:val="4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зачету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9A328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6764EC">
            <w:pPr>
              <w:rPr>
                <w:lang w:val="ru-RU"/>
              </w:rPr>
            </w:pPr>
          </w:p>
        </w:tc>
      </w:tr>
      <w:tr w:rsidR="006764EC" w:rsidTr="00B24131">
        <w:trPr>
          <w:trHeight w:hRule="exact" w:val="4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6764EC" w:rsidTr="00B24131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A328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764EC" w:rsidRPr="00B24131" w:rsidTr="00B24131">
        <w:trPr>
          <w:trHeight w:hRule="exact" w:val="57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(название,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справка,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миссия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организации)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мощностей,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(основных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фондах,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средствах)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9A328C">
              <w:rPr>
                <w:lang w:val="ru-RU"/>
              </w:rPr>
              <w:t xml:space="preserve"> </w:t>
            </w:r>
          </w:p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среднегодовую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выработку,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фондоотдачу,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общую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сумму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рентабельность.</w:t>
            </w:r>
            <w:r w:rsidRPr="009A328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B24131" w:rsidRPr="00B24131" w:rsidTr="00E6426C">
        <w:trPr>
          <w:trHeight w:val="882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131" w:rsidRDefault="00B241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A32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131" w:rsidRDefault="00B241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(ТЭП)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период:</w:t>
            </w:r>
            <w:r w:rsidRPr="009A328C">
              <w:rPr>
                <w:lang w:val="ru-RU"/>
              </w:rPr>
              <w:t xml:space="preserve"> </w:t>
            </w:r>
          </w:p>
          <w:p w:rsidR="00B24131" w:rsidRDefault="00B2413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среднесписочная</w:t>
            </w:r>
            <w:proofErr w:type="spellEnd"/>
            <w: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численность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остатков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выручка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рубль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фондоотдача;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proofErr w:type="spellStart"/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фондовооруженность</w:t>
            </w:r>
            <w:proofErr w:type="spellEnd"/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труда;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продаж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%.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9A328C" w:rsidRDefault="00B2413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9A328C">
              <w:rPr>
                <w:lang w:val="ru-RU"/>
              </w:rPr>
              <w:t xml:space="preserve"> </w:t>
            </w:r>
          </w:p>
          <w:p w:rsidR="00B24131" w:rsidRPr="00B24131" w:rsidRDefault="00B24131" w:rsidP="00CA11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валового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фондоотдачи,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рентабельности</w:t>
            </w:r>
            <w:r w:rsidRPr="009A328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131" w:rsidRPr="009A328C" w:rsidRDefault="00B241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 w:rsidTr="00B24131">
        <w:trPr>
          <w:trHeight w:hRule="exact" w:val="89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10.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оформление,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9A328C">
              <w:rPr>
                <w:lang w:val="ru-RU"/>
              </w:rPr>
              <w:t xml:space="preserve"> </w:t>
            </w:r>
          </w:p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6764EC" w:rsidRPr="00B24131" w:rsidTr="00B24131">
        <w:trPr>
          <w:trHeight w:hRule="exact" w:val="4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BF7F96" w:rsidRDefault="009A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F7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BF7F9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F7F9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BF7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зачету</w:t>
            </w:r>
            <w:r w:rsidRPr="00BF7F9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BF7F96" w:rsidRPr="00BF7F9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 оценкой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BF7F96" w:rsidRDefault="006764EC">
            <w:pPr>
              <w:rPr>
                <w:lang w:val="ru-RU"/>
              </w:rPr>
            </w:pPr>
          </w:p>
        </w:tc>
      </w:tr>
    </w:tbl>
    <w:p w:rsidR="006764EC" w:rsidRPr="00BF7F96" w:rsidRDefault="009A328C">
      <w:pPr>
        <w:rPr>
          <w:sz w:val="0"/>
          <w:szCs w:val="0"/>
          <w:lang w:val="ru-RU"/>
        </w:rPr>
      </w:pPr>
      <w:r w:rsidRPr="00BF7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  <w:gridCol w:w="41"/>
      </w:tblGrid>
      <w:tr w:rsidR="006764EC" w:rsidRPr="00B24131">
        <w:trPr>
          <w:gridAfter w:val="1"/>
          <w:wAfter w:w="54" w:type="dxa"/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>
        <w:trPr>
          <w:gridAfter w:val="1"/>
          <w:wAfter w:w="54" w:type="dxa"/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764EC">
        <w:trPr>
          <w:gridAfter w:val="1"/>
          <w:wAfter w:w="54" w:type="dxa"/>
          <w:trHeight w:hRule="exact" w:val="138"/>
        </w:trPr>
        <w:tc>
          <w:tcPr>
            <w:tcW w:w="9357" w:type="dxa"/>
          </w:tcPr>
          <w:p w:rsidR="006764EC" w:rsidRDefault="006764EC"/>
        </w:tc>
      </w:tr>
      <w:tr w:rsidR="006764EC" w:rsidRPr="00B24131">
        <w:trPr>
          <w:gridAfter w:val="1"/>
          <w:wAfter w:w="54" w:type="dxa"/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>
        <w:trPr>
          <w:gridAfter w:val="1"/>
          <w:wAfter w:w="54" w:type="dxa"/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764EC" w:rsidRPr="00B24131" w:rsidTr="00065AB4">
        <w:trPr>
          <w:gridAfter w:val="1"/>
          <w:wAfter w:w="54" w:type="dxa"/>
          <w:trHeight w:hRule="exact" w:val="298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5AB4" w:rsidRPr="00065AB4" w:rsidRDefault="00ED775B" w:rsidP="00065AB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     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1.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Алексейчева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Е. Ю. Экономика организации (предприятия) /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Алексейчева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Е.Ю., Магомедов М.Д., Костин И.Б., - 2-е изд.,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. и доп. - </w:t>
            </w:r>
            <w:proofErr w:type="gramStart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Москва :Дашков</w:t>
            </w:r>
            <w:proofErr w:type="gramEnd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 К, 2018. - 292 с.: 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978-5-394-02129-9. - </w:t>
            </w:r>
            <w:proofErr w:type="gramStart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=59204</w:t>
              </w:r>
            </w:hyperlink>
            <w:r w:rsidR="00065AB4" w:rsidRPr="00065AB4">
              <w:rPr>
                <w:rFonts w:ascii="Times New Roman" w:eastAsiaTheme="minorHAnsi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  <w:p w:rsidR="00BF7F96" w:rsidRPr="00065AB4" w:rsidRDefault="00ED775B" w:rsidP="00065A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Меняев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М. Ф. Цифровая экономика </w:t>
            </w:r>
            <w:proofErr w:type="gramStart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предприятия :</w:t>
            </w:r>
            <w:proofErr w:type="gramEnd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учебник / М.Ф.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Меняев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. — </w:t>
            </w:r>
            <w:proofErr w:type="gramStart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2020. — 369 с. — (Высшее образование: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). — 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10.12737/1045031. - 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978-5-16-015656-9. - </w:t>
            </w:r>
            <w:proofErr w:type="gramStart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="00065AB4" w:rsidRPr="00065AB4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=359324</w:t>
              </w:r>
            </w:hyperlink>
            <w:r w:rsidR="00065AB4" w:rsidRPr="00065AB4"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  <w:p w:rsidR="006764EC" w:rsidRPr="00065AB4" w:rsidRDefault="006764EC" w:rsidP="00065AB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EC" w:rsidRPr="00B24131" w:rsidTr="00065AB4">
        <w:trPr>
          <w:gridAfter w:val="1"/>
          <w:wAfter w:w="54" w:type="dxa"/>
          <w:trHeight w:hRule="exact" w:val="70"/>
        </w:trPr>
        <w:tc>
          <w:tcPr>
            <w:tcW w:w="9357" w:type="dxa"/>
          </w:tcPr>
          <w:p w:rsidR="006764EC" w:rsidRPr="009A328C" w:rsidRDefault="006764EC">
            <w:pPr>
              <w:rPr>
                <w:lang w:val="ru-RU"/>
              </w:rPr>
            </w:pPr>
          </w:p>
        </w:tc>
      </w:tr>
      <w:tr w:rsidR="006764EC">
        <w:trPr>
          <w:gridAfter w:val="1"/>
          <w:wAfter w:w="54" w:type="dxa"/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764EC" w:rsidRPr="00B24131" w:rsidTr="00065AB4">
        <w:trPr>
          <w:trHeight w:hRule="exact" w:val="473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5AB4" w:rsidRPr="00065AB4" w:rsidRDefault="00ED775B" w:rsidP="00065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</w:t>
            </w:r>
            <w:r w:rsidR="00065AB4" w:rsidRPr="00065AB4">
              <w:rPr>
                <w:color w:val="000000"/>
                <w:lang w:val="ru-RU"/>
              </w:rPr>
              <w:t>1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Забродская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Г. Предпринимательство. Организация и экономика малых предприятий: Учебник / Н.Г.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Забродская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М.: Вузовский учебник: НИЦ ИНФРА-М, 2019. - 263 с. - 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978-5-9558-0367-8. - </w:t>
            </w:r>
            <w:proofErr w:type="gram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=367300</w:t>
              </w:r>
            </w:hyperlink>
            <w:r w:rsidR="00065AB4" w:rsidRPr="00065AB4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  <w:p w:rsidR="00065AB4" w:rsidRPr="00065AB4" w:rsidRDefault="00ED775B" w:rsidP="00065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2.Анализ и диагностика финансово-хозяйственной деятельности </w:t>
            </w:r>
            <w:proofErr w:type="gram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 :</w:t>
            </w:r>
            <w:proofErr w:type="gram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под ред. А.П.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Гарнова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2018. — 366 с. + Доп. материалы [Электронный ресурс; Режим доступа: 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— (Высшее образование: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— 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/10.12737/8240. - 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978-5-16-009995-8. - </w:t>
            </w:r>
            <w:proofErr w:type="gram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=302942</w:t>
              </w:r>
            </w:hyperlink>
            <w:r w:rsidR="00065AB4" w:rsidRPr="00065AB4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  <w:p w:rsidR="006764EC" w:rsidRPr="00065AB4" w:rsidRDefault="00ED775B" w:rsidP="00065AB4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3.Кулагина, Н. А.  Анализ и диагностика финансово-хозяйственной деятельности предприятия. </w:t>
            </w:r>
            <w:proofErr w:type="gram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:</w:t>
            </w:r>
            <w:proofErr w:type="gram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Н. А. Кулагина. — 2-е изд.,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135 с. — (Высшее образование). — 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978-5-534-07835-0. — </w:t>
            </w:r>
            <w:proofErr w:type="gram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65AB4" w:rsidRPr="00065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anchor="page/1" w:history="1"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analiz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diagnostika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finansovo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hozyaystvennoy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deyatelnosti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predpriyatiya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praktikum</w:t>
              </w:r>
              <w:proofErr w:type="spellEnd"/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-453800#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065AB4" w:rsidRPr="00065A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065AB4" w:rsidRPr="00065AB4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AB4" w:rsidRPr="00065AB4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</w:tc>
      </w:tr>
      <w:tr w:rsidR="006764EC" w:rsidRPr="00B24131" w:rsidTr="00FC0588">
        <w:trPr>
          <w:gridAfter w:val="1"/>
          <w:wAfter w:w="54" w:type="dxa"/>
          <w:trHeight w:hRule="exact" w:val="74"/>
        </w:trPr>
        <w:tc>
          <w:tcPr>
            <w:tcW w:w="9357" w:type="dxa"/>
          </w:tcPr>
          <w:p w:rsidR="006764EC" w:rsidRPr="009A328C" w:rsidRDefault="006764EC">
            <w:pPr>
              <w:rPr>
                <w:lang w:val="ru-RU"/>
              </w:rPr>
            </w:pPr>
          </w:p>
        </w:tc>
      </w:tr>
      <w:tr w:rsidR="006764EC">
        <w:trPr>
          <w:gridAfter w:val="1"/>
          <w:wAfter w:w="54" w:type="dxa"/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764EC" w:rsidRPr="00B24131" w:rsidTr="00065AB4">
        <w:trPr>
          <w:gridAfter w:val="1"/>
          <w:wAfter w:w="54" w:type="dxa"/>
          <w:trHeight w:hRule="exact" w:val="4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Pr="00ED775B" w:rsidRDefault="00065AB4" w:rsidP="00B24131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ED775B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 xml:space="preserve">Методические указания представлены в приложении </w:t>
            </w:r>
            <w:r w:rsidR="00B24131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2</w:t>
            </w:r>
            <w:r w:rsidRPr="00ED775B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</w:tr>
      <w:tr w:rsidR="006764EC" w:rsidRPr="00B24131">
        <w:trPr>
          <w:gridAfter w:val="1"/>
          <w:wAfter w:w="54" w:type="dxa"/>
          <w:trHeight w:hRule="exact" w:val="138"/>
        </w:trPr>
        <w:tc>
          <w:tcPr>
            <w:tcW w:w="9357" w:type="dxa"/>
          </w:tcPr>
          <w:p w:rsidR="006764EC" w:rsidRPr="00065AB4" w:rsidRDefault="006764EC">
            <w:pPr>
              <w:rPr>
                <w:lang w:val="ru-RU"/>
              </w:rPr>
            </w:pPr>
          </w:p>
        </w:tc>
      </w:tr>
      <w:tr w:rsidR="006764EC" w:rsidRPr="00B24131">
        <w:trPr>
          <w:gridAfter w:val="1"/>
          <w:wAfter w:w="54" w:type="dxa"/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 w:rsidRPr="00B24131">
        <w:trPr>
          <w:gridAfter w:val="1"/>
          <w:wAfter w:w="54" w:type="dxa"/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lang w:val="ru-RU"/>
              </w:rPr>
              <w:t xml:space="preserve"> </w:t>
            </w:r>
          </w:p>
        </w:tc>
      </w:tr>
      <w:tr w:rsidR="006764EC" w:rsidRPr="00B24131">
        <w:trPr>
          <w:gridAfter w:val="1"/>
          <w:wAfter w:w="54" w:type="dxa"/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6764EC">
            <w:pPr>
              <w:rPr>
                <w:lang w:val="ru-RU"/>
              </w:rPr>
            </w:pPr>
          </w:p>
        </w:tc>
      </w:tr>
    </w:tbl>
    <w:p w:rsidR="006764EC" w:rsidRPr="009A328C" w:rsidRDefault="009A328C">
      <w:pPr>
        <w:rPr>
          <w:sz w:val="0"/>
          <w:szCs w:val="0"/>
          <w:lang w:val="ru-RU"/>
        </w:rPr>
      </w:pPr>
      <w:r w:rsidRPr="009A32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6764EC" w:rsidTr="00BF7F96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4E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764EC">
        <w:trPr>
          <w:trHeight w:hRule="exact" w:val="555"/>
        </w:trPr>
        <w:tc>
          <w:tcPr>
            <w:tcW w:w="426" w:type="dxa"/>
          </w:tcPr>
          <w:p w:rsidR="006764EC" w:rsidRDefault="006764EC"/>
        </w:tc>
        <w:tc>
          <w:tcPr>
            <w:tcW w:w="143" w:type="dxa"/>
          </w:tcPr>
          <w:p w:rsidR="006764EC" w:rsidRDefault="006764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BF7F96">
        <w:trPr>
          <w:trHeight w:hRule="exact" w:val="29"/>
        </w:trPr>
        <w:tc>
          <w:tcPr>
            <w:tcW w:w="426" w:type="dxa"/>
          </w:tcPr>
          <w:p w:rsidR="00BF7F96" w:rsidRDefault="00BF7F96" w:rsidP="00BF7F96"/>
        </w:tc>
        <w:tc>
          <w:tcPr>
            <w:tcW w:w="143" w:type="dxa"/>
          </w:tcPr>
          <w:p w:rsidR="00BF7F96" w:rsidRDefault="00BF7F96" w:rsidP="00BF7F96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BF7F96">
        <w:trPr>
          <w:trHeight w:hRule="exact" w:val="241"/>
        </w:trPr>
        <w:tc>
          <w:tcPr>
            <w:tcW w:w="426" w:type="dxa"/>
          </w:tcPr>
          <w:p w:rsidR="00BF7F96" w:rsidRDefault="00BF7F96" w:rsidP="00BF7F96"/>
        </w:tc>
        <w:tc>
          <w:tcPr>
            <w:tcW w:w="143" w:type="dxa"/>
          </w:tcPr>
          <w:p w:rsidR="00BF7F96" w:rsidRDefault="00BF7F96" w:rsidP="00BF7F96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/>
        </w:tc>
      </w:tr>
      <w:tr w:rsidR="00BF7F96">
        <w:trPr>
          <w:trHeight w:hRule="exact" w:val="277"/>
        </w:trPr>
        <w:tc>
          <w:tcPr>
            <w:tcW w:w="426" w:type="dxa"/>
          </w:tcPr>
          <w:p w:rsidR="00BF7F96" w:rsidRDefault="00BF7F96" w:rsidP="00BF7F96"/>
        </w:tc>
        <w:tc>
          <w:tcPr>
            <w:tcW w:w="143" w:type="dxa"/>
          </w:tcPr>
          <w:p w:rsidR="00BF7F96" w:rsidRDefault="00BF7F96" w:rsidP="00BF7F9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F7F96" w:rsidTr="00BF7F96">
        <w:trPr>
          <w:trHeight w:hRule="exact" w:val="335"/>
        </w:trPr>
        <w:tc>
          <w:tcPr>
            <w:tcW w:w="426" w:type="dxa"/>
          </w:tcPr>
          <w:p w:rsidR="00BF7F96" w:rsidRDefault="00BF7F96" w:rsidP="00BF7F96"/>
        </w:tc>
        <w:tc>
          <w:tcPr>
            <w:tcW w:w="143" w:type="dxa"/>
          </w:tcPr>
          <w:p w:rsidR="00BF7F96" w:rsidRDefault="00BF7F96" w:rsidP="00BF7F9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F7F96">
        <w:trPr>
          <w:trHeight w:hRule="exact" w:val="277"/>
        </w:trPr>
        <w:tc>
          <w:tcPr>
            <w:tcW w:w="426" w:type="dxa"/>
          </w:tcPr>
          <w:p w:rsidR="00BF7F96" w:rsidRDefault="00BF7F96" w:rsidP="00BF7F96"/>
        </w:tc>
        <w:tc>
          <w:tcPr>
            <w:tcW w:w="143" w:type="dxa"/>
          </w:tcPr>
          <w:p w:rsidR="00BF7F96" w:rsidRDefault="00BF7F96" w:rsidP="00BF7F9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7F96" w:rsidRDefault="00BF7F96" w:rsidP="00BF7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764EC" w:rsidTr="00BF7F96">
        <w:trPr>
          <w:trHeight w:hRule="exact" w:val="277"/>
        </w:trPr>
        <w:tc>
          <w:tcPr>
            <w:tcW w:w="426" w:type="dxa"/>
          </w:tcPr>
          <w:p w:rsidR="006764EC" w:rsidRDefault="006764EC"/>
        </w:tc>
        <w:tc>
          <w:tcPr>
            <w:tcW w:w="143" w:type="dxa"/>
          </w:tcPr>
          <w:p w:rsidR="006764EC" w:rsidRDefault="006764EC"/>
        </w:tc>
        <w:tc>
          <w:tcPr>
            <w:tcW w:w="1999" w:type="dxa"/>
          </w:tcPr>
          <w:p w:rsidR="006764EC" w:rsidRDefault="006764EC"/>
        </w:tc>
        <w:tc>
          <w:tcPr>
            <w:tcW w:w="3545" w:type="dxa"/>
          </w:tcPr>
          <w:p w:rsidR="006764EC" w:rsidRDefault="006764EC"/>
        </w:tc>
        <w:tc>
          <w:tcPr>
            <w:tcW w:w="155" w:type="dxa"/>
          </w:tcPr>
          <w:p w:rsidR="006764EC" w:rsidRDefault="006764EC"/>
        </w:tc>
        <w:tc>
          <w:tcPr>
            <w:tcW w:w="2978" w:type="dxa"/>
          </w:tcPr>
          <w:p w:rsidR="006764EC" w:rsidRDefault="006764EC"/>
        </w:tc>
        <w:tc>
          <w:tcPr>
            <w:tcW w:w="155" w:type="dxa"/>
          </w:tcPr>
          <w:p w:rsidR="006764EC" w:rsidRDefault="006764EC"/>
        </w:tc>
      </w:tr>
      <w:tr w:rsidR="006764EC" w:rsidRPr="00B24131" w:rsidTr="00BF7F96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6764EC" w:rsidTr="00BF7F96">
        <w:trPr>
          <w:trHeight w:hRule="exact" w:val="270"/>
        </w:trPr>
        <w:tc>
          <w:tcPr>
            <w:tcW w:w="426" w:type="dxa"/>
          </w:tcPr>
          <w:p w:rsidR="006764EC" w:rsidRPr="009A328C" w:rsidRDefault="006764EC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6764EC" w:rsidRDefault="006764EC"/>
        </w:tc>
      </w:tr>
      <w:tr w:rsidR="006764EC" w:rsidTr="00BF7F96">
        <w:trPr>
          <w:trHeight w:hRule="exact" w:val="847"/>
        </w:trPr>
        <w:tc>
          <w:tcPr>
            <w:tcW w:w="426" w:type="dxa"/>
          </w:tcPr>
          <w:p w:rsidR="006764EC" w:rsidRDefault="006764EC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</w:tcPr>
          <w:p w:rsidR="006764EC" w:rsidRDefault="006764EC"/>
        </w:tc>
      </w:tr>
      <w:tr w:rsidR="006764EC" w:rsidTr="00BF7F96">
        <w:trPr>
          <w:trHeight w:hRule="exact" w:val="575"/>
        </w:trPr>
        <w:tc>
          <w:tcPr>
            <w:tcW w:w="426" w:type="dxa"/>
          </w:tcPr>
          <w:p w:rsidR="006764EC" w:rsidRDefault="006764EC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</w:tcPr>
          <w:p w:rsidR="006764EC" w:rsidRDefault="006764EC"/>
        </w:tc>
      </w:tr>
      <w:tr w:rsidR="006764EC" w:rsidTr="00BF7F96">
        <w:trPr>
          <w:trHeight w:hRule="exact" w:val="555"/>
        </w:trPr>
        <w:tc>
          <w:tcPr>
            <w:tcW w:w="426" w:type="dxa"/>
          </w:tcPr>
          <w:p w:rsidR="006764EC" w:rsidRDefault="006764EC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55" w:type="dxa"/>
          </w:tcPr>
          <w:p w:rsidR="006764EC" w:rsidRDefault="006764EC"/>
        </w:tc>
      </w:tr>
      <w:tr w:rsidR="006764EC" w:rsidTr="00BF7F96">
        <w:trPr>
          <w:trHeight w:hRule="exact" w:val="563"/>
        </w:trPr>
        <w:tc>
          <w:tcPr>
            <w:tcW w:w="426" w:type="dxa"/>
          </w:tcPr>
          <w:p w:rsidR="006764EC" w:rsidRDefault="006764EC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Pr="009A328C" w:rsidRDefault="009A32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EC" w:rsidRDefault="009A32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55" w:type="dxa"/>
          </w:tcPr>
          <w:p w:rsidR="006764EC" w:rsidRDefault="006764EC"/>
        </w:tc>
      </w:tr>
      <w:tr w:rsidR="006764EC" w:rsidRPr="00B24131" w:rsidTr="00BF7F96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4EC" w:rsidRPr="009A328C" w:rsidRDefault="009A32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A328C">
              <w:rPr>
                <w:lang w:val="ru-RU"/>
              </w:rPr>
              <w:t xml:space="preserve"> </w:t>
            </w: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A328C">
              <w:rPr>
                <w:lang w:val="ru-RU"/>
              </w:rPr>
              <w:t xml:space="preserve"> </w:t>
            </w:r>
          </w:p>
        </w:tc>
      </w:tr>
      <w:tr w:rsidR="006764EC" w:rsidRPr="00B24131" w:rsidTr="002B54AD">
        <w:trPr>
          <w:trHeight w:hRule="exact" w:val="3532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B54AD" w:rsidRPr="002B54AD" w:rsidRDefault="002B54AD" w:rsidP="002B54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и места трудовой деятельности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роизводственной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компетенции.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B54AD" w:rsidRPr="002B54AD" w:rsidRDefault="002B54AD" w:rsidP="002B54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включает: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B54AD" w:rsidRPr="002B54AD" w:rsidRDefault="002B54AD" w:rsidP="002B54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консультаций,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аттестации: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компьютерный,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письменный,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офисный,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персональный,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cer</w:t>
            </w:r>
            <w:proofErr w:type="spellEnd"/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1261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</w:t>
            </w:r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штативе </w:t>
            </w:r>
            <w:proofErr w:type="spellStart"/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Classik</w:t>
            </w:r>
            <w:proofErr w:type="spellEnd"/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150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х150 </w:t>
            </w:r>
          </w:p>
          <w:p w:rsidR="002B54AD" w:rsidRPr="002B54AD" w:rsidRDefault="002B54AD" w:rsidP="002B54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обучающихся: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пакетом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доступом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электронную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информационно-образовательную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университета.</w:t>
            </w:r>
            <w:r w:rsidRPr="002B54A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764EC" w:rsidRPr="009A328C" w:rsidRDefault="006764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24131" w:rsidRPr="00196704" w:rsidRDefault="00B24131" w:rsidP="00B241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6704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B24131" w:rsidRPr="00D3013A" w:rsidRDefault="00B24131" w:rsidP="00B24131">
      <w:pPr>
        <w:keepNext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val="ru-RU" w:eastAsia="ru-RU"/>
        </w:rPr>
        <w:t xml:space="preserve">Оценочные средства для проведения промежуточной аттестации по </w:t>
      </w:r>
      <w:r w:rsidRPr="00D301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 практике - практике по получению профессиональных умений и опыта профессиональной деятельности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B24131" w:rsidRPr="00D3013A" w:rsidRDefault="00B24131" w:rsidP="00B2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B24131" w:rsidRDefault="00B24131" w:rsidP="00B2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на место практики, 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Отчет и дневник должны быть проверены и подписаны руководителем практики от организации. </w:t>
      </w:r>
    </w:p>
    <w:p w:rsidR="00B24131" w:rsidRPr="00D3013A" w:rsidRDefault="00B24131" w:rsidP="00B2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B24131" w:rsidRPr="00D3013A" w:rsidRDefault="00B24131" w:rsidP="00B2413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Отчет по практике должен иметь следующую структуру:</w:t>
      </w:r>
    </w:p>
    <w:p w:rsidR="00B24131" w:rsidRPr="00D3013A" w:rsidRDefault="00B24131" w:rsidP="00B24131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(является первой станицей отчета по практике, где содержится </w:t>
      </w:r>
      <w:r w:rsidRPr="00D3013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информация о место прохождении практики, Ф.И.О студента, руководители практики, 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оценка);</w:t>
      </w:r>
    </w:p>
    <w:p w:rsidR="00B24131" w:rsidRPr="00D3013A" w:rsidRDefault="00B24131" w:rsidP="00B24131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Индивидуальное задание на практику;</w:t>
      </w:r>
    </w:p>
    <w:p w:rsidR="00B24131" w:rsidRPr="00D3013A" w:rsidRDefault="00B24131" w:rsidP="00B24131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B24131" w:rsidRPr="00D3013A" w:rsidRDefault="00B24131" w:rsidP="00B2413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Введение; </w:t>
      </w:r>
    </w:p>
    <w:p w:rsidR="00B24131" w:rsidRPr="00D3013A" w:rsidRDefault="00B24131" w:rsidP="00B24131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(должны отражаться в полном объеме вопросы в соответствии с индивидуальным заданием);</w:t>
      </w:r>
    </w:p>
    <w:p w:rsidR="00B24131" w:rsidRPr="00D3013A" w:rsidRDefault="00B24131" w:rsidP="00B24131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(обобщает результаты, достигнутые при прохождении практики и написании отчета; содержит выводы о деятельности организации);</w:t>
      </w:r>
    </w:p>
    <w:p w:rsidR="00B24131" w:rsidRPr="00D3013A" w:rsidRDefault="00B24131" w:rsidP="00B24131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источников;</w:t>
      </w:r>
    </w:p>
    <w:p w:rsidR="00B24131" w:rsidRPr="00D3013A" w:rsidRDefault="00B24131" w:rsidP="00B24131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(содержат значительные по объему исходные данные, использованные при проведении аналитических расчетов);</w:t>
      </w:r>
    </w:p>
    <w:p w:rsidR="00B24131" w:rsidRPr="00D3013A" w:rsidRDefault="00B24131" w:rsidP="00B24131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- график практики;</w:t>
      </w:r>
    </w:p>
    <w:p w:rsidR="00B24131" w:rsidRPr="00D3013A" w:rsidRDefault="00B24131" w:rsidP="00B24131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Дневник по практике;</w:t>
      </w:r>
    </w:p>
    <w:p w:rsidR="00B24131" w:rsidRPr="00D3013A" w:rsidRDefault="00B24131" w:rsidP="00B24131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студента – практиканта;</w:t>
      </w:r>
    </w:p>
    <w:p w:rsidR="00B24131" w:rsidRPr="00D3013A" w:rsidRDefault="00B24131" w:rsidP="00B241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Примерное индивидуальное задание на производственную - </w:t>
      </w:r>
      <w:r w:rsidRPr="00D301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по получению профессиональных умений и опыта профессиональной деятельности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B24131" w:rsidRPr="00D3013A" w:rsidRDefault="00B24131" w:rsidP="00B2413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Цель прохождения практики: </w:t>
      </w:r>
    </w:p>
    <w:p w:rsidR="00B24131" w:rsidRPr="00D3013A" w:rsidRDefault="00B24131" w:rsidP="00B2413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013A">
        <w:rPr>
          <w:rFonts w:ascii="Times New Roman" w:eastAsia="Calibri" w:hAnsi="Times New Roman" w:cs="Times New Roman"/>
          <w:sz w:val="24"/>
          <w:szCs w:val="24"/>
          <w:lang w:val="ru-RU"/>
        </w:rPr>
        <w:t>изучение опыта работы в сфере деятельности, соответствующей направлению 38.03.01 «Экономика»;</w:t>
      </w:r>
    </w:p>
    <w:p w:rsidR="00B24131" w:rsidRPr="00D3013A" w:rsidRDefault="00B24131" w:rsidP="00B2413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изучение конкретных методов и методик исследования проблем экономической финансовой, банковской сферы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24131" w:rsidRPr="00D3013A" w:rsidRDefault="00B24131" w:rsidP="00B24131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B24131" w:rsidRPr="00D3013A" w:rsidRDefault="00B24131" w:rsidP="00B2413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на практику</w:t>
      </w: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</w:p>
    <w:p w:rsidR="00B24131" w:rsidRPr="00D3013A" w:rsidRDefault="00B24131" w:rsidP="00B24131">
      <w:pPr>
        <w:numPr>
          <w:ilvl w:val="0"/>
          <w:numId w:val="4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B24131" w:rsidRPr="00D3013A" w:rsidRDefault="00B24131" w:rsidP="00B24131">
      <w:pPr>
        <w:widowControl w:val="0"/>
        <w:shd w:val="clear" w:color="auto" w:fill="FFFFFF"/>
        <w:tabs>
          <w:tab w:val="left" w:pos="851"/>
        </w:tabs>
        <w:spacing w:after="0" w:line="240" w:lineRule="auto"/>
        <w:ind w:left="72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- организационно-правовой формы;</w:t>
      </w:r>
    </w:p>
    <w:p w:rsidR="00B24131" w:rsidRPr="00D3013A" w:rsidRDefault="00B24131" w:rsidP="00B24131">
      <w:pPr>
        <w:widowControl w:val="0"/>
        <w:shd w:val="clear" w:color="auto" w:fill="FFFFFF"/>
        <w:tabs>
          <w:tab w:val="left" w:pos="851"/>
        </w:tabs>
        <w:spacing w:after="0" w:line="240" w:lineRule="auto"/>
        <w:ind w:left="72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- области деятельности;</w:t>
      </w:r>
    </w:p>
    <w:p w:rsidR="00B24131" w:rsidRPr="00D3013A" w:rsidRDefault="00B24131" w:rsidP="00B24131">
      <w:pPr>
        <w:widowControl w:val="0"/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- организационной структуры.</w:t>
      </w:r>
    </w:p>
    <w:p w:rsidR="00B24131" w:rsidRPr="00D3013A" w:rsidRDefault="00B24131" w:rsidP="00B24131">
      <w:pPr>
        <w:numPr>
          <w:ilvl w:val="0"/>
          <w:numId w:val="4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Руководствуясь открытой отчетностью объекта, являющегося местом прохождения практики, выберите и проанализируйте основные показатели деятельности организации (предприятия) в динамике;</w:t>
      </w:r>
    </w:p>
    <w:p w:rsidR="00B24131" w:rsidRPr="00D3013A" w:rsidRDefault="00B24131" w:rsidP="00B24131">
      <w:pPr>
        <w:numPr>
          <w:ilvl w:val="0"/>
          <w:numId w:val="4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B24131" w:rsidRPr="00D3013A" w:rsidRDefault="00B24131" w:rsidP="00B24131">
      <w:pPr>
        <w:widowControl w:val="0"/>
        <w:numPr>
          <w:ilvl w:val="0"/>
          <w:numId w:val="43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B24131" w:rsidRPr="00D3013A" w:rsidRDefault="00B24131" w:rsidP="00B24131">
      <w:pPr>
        <w:numPr>
          <w:ilvl w:val="0"/>
          <w:numId w:val="4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Подготовить отчет по практике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24131" w:rsidRPr="00D3013A" w:rsidRDefault="00B24131" w:rsidP="00B24131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val="ru-RU" w:eastAsia="ru-RU"/>
        </w:rPr>
      </w:pPr>
    </w:p>
    <w:p w:rsidR="00B24131" w:rsidRPr="00D3013A" w:rsidRDefault="00B24131" w:rsidP="00B241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по практике оценивается по пятибалльной системе. Оценка заносится в ведомость и зачетную книжку студента.</w:t>
      </w:r>
    </w:p>
    <w:p w:rsidR="00B24131" w:rsidRPr="00D3013A" w:rsidRDefault="00B24131" w:rsidP="00B241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B24131" w:rsidRPr="00D3013A" w:rsidRDefault="00B24131" w:rsidP="00B241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защиты отчетов по практике руководитель обязан сдать отчеты в архив кафедры.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итогам промежуточной аттестации выставляются оценки «отлично», «хорошо», 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«удовлетворительно», «неудовлетворительно».</w:t>
      </w:r>
    </w:p>
    <w:p w:rsidR="00B24131" w:rsidRPr="00D3013A" w:rsidRDefault="00B24131" w:rsidP="00B241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24131" w:rsidRPr="00D3013A" w:rsidRDefault="00B24131" w:rsidP="00B241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Критерии оценивания отчета о практике</w:t>
      </w:r>
    </w:p>
    <w:p w:rsidR="00B24131" w:rsidRPr="00D3013A" w:rsidRDefault="00B24131" w:rsidP="00B241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 предоставляет отчет о практике в установленный графиком день преподавателю. Преподаватель проверяет отчет по практике и выставляет предварительную оценку по следующим критериям: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соблюдение графика выполнения отчета о практике;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качество написания введения и заключения;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соответствие содержания разделов и подразделов их названию;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наличие выводов, их аргументированность;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наличие практических рекомендаций в отчете;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самостоятельность выполнения отчета;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язык и стиль изложения;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− соблюдение требований по объему. </w:t>
      </w:r>
    </w:p>
    <w:p w:rsidR="00B24131" w:rsidRPr="00D3013A" w:rsidRDefault="00B24131" w:rsidP="00B241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положительной предварительной оценки отчет о практике рекомендуется руководителем практики к защите. Студенты защищают отчеты о практике в соответствии с графиком защиты.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оценивания: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преподавателя; отсутствуют иллюстрирующие примеры, отсутствуют выводы.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самостоятельно/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D301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D3013A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B24131" w:rsidRPr="00D3013A" w:rsidRDefault="00B24131" w:rsidP="00B24131">
      <w:pPr>
        <w:pageBreakBefore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01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B24131" w:rsidRPr="00D3013A" w:rsidRDefault="00B24131" w:rsidP="00B2413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D3013A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Методические указания по составлению и оформлению отчета о производственной практике - </w:t>
      </w:r>
      <w:r w:rsidRPr="00D3013A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ar-SA"/>
        </w:rPr>
        <w:t>практике по получению профессиональных умений и опыта профессиональной деятельности</w:t>
      </w:r>
    </w:p>
    <w:p w:rsidR="00B24131" w:rsidRPr="00D3013A" w:rsidRDefault="00B24131" w:rsidP="00B2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прохождения </w:t>
      </w:r>
      <w:r w:rsidRPr="00D3013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производственной практики - </w:t>
      </w:r>
      <w:r w:rsidRPr="00D3013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практика по получению профессиональных умений и опыта профессиональной деятельности</w:t>
      </w:r>
      <w:r w:rsidRPr="00D3013A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B24131" w:rsidRPr="00D3013A" w:rsidRDefault="00B24131" w:rsidP="00B241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окончании производственной практики - </w:t>
      </w:r>
      <w:r w:rsidRPr="00D301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практики по получению профессиональных умений и опыта профессиональной деятельности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предоставить:</w:t>
      </w:r>
    </w:p>
    <w:p w:rsidR="00B24131" w:rsidRPr="00D3013A" w:rsidRDefault="00B24131" w:rsidP="00B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отчет о практике, составленный в соответствии с заданием на практику и оформленный в соответствии с требованиями;</w:t>
      </w:r>
    </w:p>
    <w:p w:rsidR="00B24131" w:rsidRPr="00D3013A" w:rsidRDefault="00B24131" w:rsidP="00B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:rsidR="00B24131" w:rsidRPr="00D3013A" w:rsidRDefault="00B24131" w:rsidP="00B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-дневник практики, оформленный в соответствии с требованиями;</w:t>
      </w:r>
    </w:p>
    <w:p w:rsidR="00B24131" w:rsidRPr="00D3013A" w:rsidRDefault="00B24131" w:rsidP="00B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</w:t>
      </w:r>
      <w:proofErr w:type="spellStart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компетенции.</w:t>
      </w:r>
      <w:r w:rsidRPr="00D3013A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</w:p>
    <w:p w:rsidR="00B24131" w:rsidRPr="00D3013A" w:rsidRDefault="00B24131" w:rsidP="00B2413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B24131" w:rsidRPr="00D3013A" w:rsidRDefault="00B24131" w:rsidP="00B2413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Требования к оформлению отчета.</w:t>
      </w:r>
    </w:p>
    <w:p w:rsidR="00B24131" w:rsidRPr="00D3013A" w:rsidRDefault="00B24131" w:rsidP="00B2413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Набор текста производится в текстовом редакторе </w:t>
      </w:r>
      <w:r w:rsidRPr="00D3013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013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013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1,5 интервал 12 или 14 </w:t>
      </w:r>
      <w:proofErr w:type="spellStart"/>
      <w:r w:rsidRPr="00D3013A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выравнивание текста по ширине. Рекомендуемое значение полей: сверху и снизу - 2 см, справа – 1,5 см, слева 3 см</w:t>
      </w: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Абзацный отступ 1, 25 см.</w:t>
      </w:r>
    </w:p>
    <w:p w:rsidR="00B24131" w:rsidRPr="00D3013A" w:rsidRDefault="00B24131" w:rsidP="00B2413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Разделы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начинаются с новой страницы, </w:t>
      </w: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параграфы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B24131" w:rsidRPr="00D3013A" w:rsidRDefault="00B24131" w:rsidP="00B2413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Номера страниц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B24131" w:rsidRPr="00D3013A" w:rsidRDefault="00B24131" w:rsidP="00B2413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B24131" w:rsidRPr="00D3013A" w:rsidRDefault="00B24131" w:rsidP="00B241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Цифровой материал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D3013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над таблицей слева, в одну строку с ее номером </w:t>
      </w:r>
      <w:proofErr w:type="gramStart"/>
      <w:r w:rsidRPr="00D3013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через тире</w:t>
      </w:r>
      <w:proofErr w:type="gramEnd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Пример:</w:t>
      </w:r>
    </w:p>
    <w:p w:rsidR="00B24131" w:rsidRPr="00D3013A" w:rsidRDefault="00B24131" w:rsidP="00B24131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4131" w:rsidRPr="00D3013A" w:rsidRDefault="00B24131" w:rsidP="00B24131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 – Методы финансового планирования в строительстве</w:t>
      </w:r>
    </w:p>
    <w:p w:rsidR="00B24131" w:rsidRPr="00D3013A" w:rsidRDefault="00B24131" w:rsidP="00B24131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4131" w:rsidRPr="00D3013A" w:rsidRDefault="00B24131" w:rsidP="00B24131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:rsidR="00B24131" w:rsidRPr="00D3013A" w:rsidRDefault="00B24131" w:rsidP="00B24131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Слово «Рисунок» и его наименование располагают </w:t>
      </w:r>
      <w:r w:rsidRPr="00D3013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посередине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строки под рисунком. Пример:</w:t>
      </w:r>
    </w:p>
    <w:p w:rsidR="00B24131" w:rsidRPr="00D3013A" w:rsidRDefault="00B24131" w:rsidP="00B2413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4131" w:rsidRPr="00D3013A" w:rsidRDefault="00B24131" w:rsidP="00B24131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 1 – Организационная структура ООО «</w:t>
      </w:r>
      <w:proofErr w:type="spellStart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Машпром</w:t>
      </w:r>
      <w:proofErr w:type="spellEnd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B24131" w:rsidRPr="00D3013A" w:rsidRDefault="00B24131" w:rsidP="00B2413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24131" w:rsidRPr="00D3013A" w:rsidRDefault="00B24131" w:rsidP="00B2413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Список использованных источников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оформляется в соответствии с ГОСТ 7.1, ГОСТ 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7.80 и ГОСТ 7.82, содержит 10- 20 источников, не менее 50 % источников должны быть изданы в последние пять лет.</w:t>
      </w:r>
    </w:p>
    <w:p w:rsidR="00B24131" w:rsidRPr="00D3013A" w:rsidRDefault="00B24131" w:rsidP="00B2413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D301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приложения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</w:t>
      </w:r>
      <w:proofErr w:type="gramStart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Ч, Ь, Ы, Ъ.</w:t>
      </w:r>
    </w:p>
    <w:p w:rsidR="00B24131" w:rsidRPr="00D3013A" w:rsidRDefault="00B24131" w:rsidP="00B2413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B24131" w:rsidRPr="00D3013A" w:rsidRDefault="00B24131" w:rsidP="00B241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студентом руководителю производственной практикой - </w:t>
      </w:r>
      <w:r w:rsidRPr="00D301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практика по получению профессиональных умений и опыта профессиональной деятельности</w:t>
      </w: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кафедры на проверку. В случае обнаружения недостатков в работе отчет возвращается студенту на доработку. </w:t>
      </w:r>
    </w:p>
    <w:p w:rsidR="00B24131" w:rsidRDefault="00B24131" w:rsidP="00B241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B24131" w:rsidRPr="00B24131" w:rsidRDefault="00B24131" w:rsidP="00B241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D30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отчета по практике проводится на выпускающей кафедре. 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</w:t>
      </w:r>
    </w:p>
    <w:p w:rsidR="002B54AD" w:rsidRDefault="002B54AD" w:rsidP="009A328C">
      <w:pPr>
        <w:jc w:val="right"/>
        <w:rPr>
          <w:rFonts w:ascii="Times New Roman" w:hAnsi="Times New Roman" w:cs="Times New Roman"/>
          <w:b/>
          <w:lang w:val="ru-RU"/>
        </w:rPr>
      </w:pPr>
    </w:p>
    <w:p w:rsidR="002B54AD" w:rsidRDefault="002B54AD" w:rsidP="009A328C">
      <w:pPr>
        <w:jc w:val="right"/>
        <w:rPr>
          <w:rFonts w:ascii="Times New Roman" w:hAnsi="Times New Roman" w:cs="Times New Roman"/>
          <w:b/>
          <w:lang w:val="ru-RU"/>
        </w:rPr>
      </w:pPr>
    </w:p>
    <w:p w:rsidR="002B54AD" w:rsidRDefault="002B54AD" w:rsidP="009A328C">
      <w:pPr>
        <w:jc w:val="right"/>
        <w:rPr>
          <w:rFonts w:ascii="Times New Roman" w:hAnsi="Times New Roman" w:cs="Times New Roman"/>
          <w:b/>
          <w:lang w:val="ru-RU"/>
        </w:rPr>
      </w:pPr>
    </w:p>
    <w:p w:rsidR="002B54AD" w:rsidRDefault="002B54AD" w:rsidP="009A328C">
      <w:pPr>
        <w:jc w:val="right"/>
        <w:rPr>
          <w:rFonts w:ascii="Times New Roman" w:hAnsi="Times New Roman" w:cs="Times New Roman"/>
          <w:b/>
          <w:lang w:val="ru-RU"/>
        </w:rPr>
      </w:pPr>
    </w:p>
    <w:p w:rsidR="002B54AD" w:rsidRDefault="002B54AD" w:rsidP="009A328C">
      <w:pPr>
        <w:jc w:val="right"/>
        <w:rPr>
          <w:rFonts w:ascii="Times New Roman" w:hAnsi="Times New Roman" w:cs="Times New Roman"/>
          <w:b/>
          <w:lang w:val="ru-RU"/>
        </w:rPr>
      </w:pPr>
    </w:p>
    <w:p w:rsidR="002B54AD" w:rsidRDefault="002B54AD" w:rsidP="009A328C">
      <w:pPr>
        <w:jc w:val="right"/>
        <w:rPr>
          <w:rFonts w:ascii="Times New Roman" w:hAnsi="Times New Roman" w:cs="Times New Roman"/>
          <w:b/>
          <w:lang w:val="ru-RU"/>
        </w:rPr>
      </w:pPr>
    </w:p>
    <w:p w:rsidR="002B54AD" w:rsidRDefault="002B54AD" w:rsidP="009A328C">
      <w:pPr>
        <w:jc w:val="right"/>
        <w:rPr>
          <w:rFonts w:ascii="Times New Roman" w:hAnsi="Times New Roman" w:cs="Times New Roman"/>
          <w:b/>
          <w:lang w:val="ru-RU"/>
        </w:rPr>
      </w:pPr>
    </w:p>
    <w:p w:rsidR="002B54AD" w:rsidRDefault="002B54AD" w:rsidP="009A328C">
      <w:pPr>
        <w:jc w:val="right"/>
        <w:rPr>
          <w:rFonts w:ascii="Times New Roman" w:hAnsi="Times New Roman" w:cs="Times New Roman"/>
          <w:b/>
          <w:lang w:val="ru-RU"/>
        </w:rPr>
      </w:pPr>
    </w:p>
    <w:p w:rsidR="002B54AD" w:rsidRDefault="002B54AD" w:rsidP="009A328C">
      <w:pPr>
        <w:jc w:val="right"/>
        <w:rPr>
          <w:rFonts w:ascii="Times New Roman" w:hAnsi="Times New Roman" w:cs="Times New Roman"/>
          <w:b/>
          <w:lang w:val="ru-RU"/>
        </w:rPr>
      </w:pPr>
    </w:p>
    <w:p w:rsidR="002B54AD" w:rsidRDefault="002B54AD" w:rsidP="009A328C">
      <w:pPr>
        <w:jc w:val="right"/>
        <w:rPr>
          <w:rFonts w:ascii="Times New Roman" w:hAnsi="Times New Roman" w:cs="Times New Roman"/>
          <w:b/>
          <w:lang w:val="ru-RU"/>
        </w:rPr>
        <w:sectPr w:rsidR="002B54A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A328C" w:rsidRPr="009A328C" w:rsidRDefault="009A328C" w:rsidP="009A328C">
      <w:pPr>
        <w:rPr>
          <w:lang w:val="ru-RU"/>
        </w:rPr>
      </w:pPr>
    </w:p>
    <w:sectPr w:rsidR="009A328C" w:rsidRPr="009A328C" w:rsidSect="005779B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1C9"/>
    <w:multiLevelType w:val="hybridMultilevel"/>
    <w:tmpl w:val="DA4293F2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752E"/>
    <w:multiLevelType w:val="hybridMultilevel"/>
    <w:tmpl w:val="4036B68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1DDE"/>
    <w:multiLevelType w:val="hybridMultilevel"/>
    <w:tmpl w:val="02445FD2"/>
    <w:lvl w:ilvl="0" w:tplc="E6700C3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784E53"/>
    <w:multiLevelType w:val="hybridMultilevel"/>
    <w:tmpl w:val="E1E84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0031"/>
    <w:multiLevelType w:val="hybridMultilevel"/>
    <w:tmpl w:val="5720DE3C"/>
    <w:lvl w:ilvl="0" w:tplc="E6700C3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1" w15:restartNumberingAfterBreak="0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A101E"/>
    <w:multiLevelType w:val="hybridMultilevel"/>
    <w:tmpl w:val="E1E84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270EB"/>
    <w:multiLevelType w:val="multilevel"/>
    <w:tmpl w:val="8FDEC6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7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0114"/>
    <w:multiLevelType w:val="multilevel"/>
    <w:tmpl w:val="F4DE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64860"/>
    <w:multiLevelType w:val="multilevel"/>
    <w:tmpl w:val="8CE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66A38"/>
    <w:multiLevelType w:val="multilevel"/>
    <w:tmpl w:val="8E84D6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43BD0"/>
    <w:multiLevelType w:val="hybridMultilevel"/>
    <w:tmpl w:val="C6265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9527F"/>
    <w:multiLevelType w:val="hybridMultilevel"/>
    <w:tmpl w:val="073A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43C30D3"/>
    <w:multiLevelType w:val="hybridMultilevel"/>
    <w:tmpl w:val="B53E9388"/>
    <w:lvl w:ilvl="0" w:tplc="3EA4732A">
      <w:start w:val="1"/>
      <w:numFmt w:val="decimal"/>
      <w:lvlText w:val="%1."/>
      <w:lvlJc w:val="left"/>
      <w:pPr>
        <w:ind w:left="1116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3" w15:restartNumberingAfterBreak="0">
    <w:nsid w:val="665A54E3"/>
    <w:multiLevelType w:val="multilevel"/>
    <w:tmpl w:val="7DD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4589E"/>
    <w:multiLevelType w:val="multilevel"/>
    <w:tmpl w:val="ABF08D9C"/>
    <w:numStyleLink w:val="2"/>
  </w:abstractNum>
  <w:abstractNum w:abstractNumId="35" w15:restartNumberingAfterBreak="0">
    <w:nsid w:val="671A0DA7"/>
    <w:multiLevelType w:val="hybridMultilevel"/>
    <w:tmpl w:val="94C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CE15BA"/>
    <w:multiLevelType w:val="hybridMultilevel"/>
    <w:tmpl w:val="21C87CAC"/>
    <w:lvl w:ilvl="0" w:tplc="3F1A41E6">
      <w:start w:val="1"/>
      <w:numFmt w:val="decimal"/>
      <w:lvlText w:val="%1."/>
      <w:lvlJc w:val="left"/>
      <w:pPr>
        <w:ind w:left="3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8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918617A"/>
    <w:multiLevelType w:val="hybridMultilevel"/>
    <w:tmpl w:val="A7EED986"/>
    <w:lvl w:ilvl="0" w:tplc="A0C2DBF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F8328C"/>
    <w:multiLevelType w:val="hybridMultilevel"/>
    <w:tmpl w:val="7AB8519C"/>
    <w:lvl w:ilvl="0" w:tplc="22A6971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19"/>
  </w:num>
  <w:num w:numId="5">
    <w:abstractNumId w:val="2"/>
  </w:num>
  <w:num w:numId="6">
    <w:abstractNumId w:val="27"/>
  </w:num>
  <w:num w:numId="7">
    <w:abstractNumId w:val="8"/>
  </w:num>
  <w:num w:numId="8">
    <w:abstractNumId w:val="29"/>
  </w:num>
  <w:num w:numId="9">
    <w:abstractNumId w:val="1"/>
  </w:num>
  <w:num w:numId="10">
    <w:abstractNumId w:val="15"/>
  </w:num>
  <w:num w:numId="11">
    <w:abstractNumId w:val="9"/>
  </w:num>
  <w:num w:numId="12">
    <w:abstractNumId w:val="32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0"/>
  </w:num>
  <w:num w:numId="20">
    <w:abstractNumId w:val="35"/>
  </w:num>
  <w:num w:numId="21">
    <w:abstractNumId w:val="3"/>
  </w:num>
  <w:num w:numId="22">
    <w:abstractNumId w:val="33"/>
  </w:num>
  <w:num w:numId="23">
    <w:abstractNumId w:val="23"/>
  </w:num>
  <w:num w:numId="24">
    <w:abstractNumId w:val="4"/>
  </w:num>
  <w:num w:numId="25">
    <w:abstractNumId w:val="12"/>
  </w:num>
  <w:num w:numId="26">
    <w:abstractNumId w:val="40"/>
  </w:num>
  <w:num w:numId="27">
    <w:abstractNumId w:val="38"/>
  </w:num>
  <w:num w:numId="28">
    <w:abstractNumId w:val="37"/>
  </w:num>
  <w:num w:numId="29">
    <w:abstractNumId w:val="41"/>
  </w:num>
  <w:num w:numId="30">
    <w:abstractNumId w:val="17"/>
  </w:num>
  <w:num w:numId="31">
    <w:abstractNumId w:val="42"/>
  </w:num>
  <w:num w:numId="32">
    <w:abstractNumId w:val="34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russianLow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0"/>
  </w:num>
  <w:num w:numId="34">
    <w:abstractNumId w:val="16"/>
  </w:num>
  <w:num w:numId="35">
    <w:abstractNumId w:val="31"/>
  </w:num>
  <w:num w:numId="36">
    <w:abstractNumId w:val="21"/>
  </w:num>
  <w:num w:numId="37">
    <w:abstractNumId w:val="39"/>
  </w:num>
  <w:num w:numId="38">
    <w:abstractNumId w:val="18"/>
  </w:num>
  <w:num w:numId="39">
    <w:abstractNumId w:val="36"/>
  </w:num>
  <w:num w:numId="40">
    <w:abstractNumId w:val="14"/>
  </w:num>
  <w:num w:numId="41">
    <w:abstractNumId w:val="26"/>
  </w:num>
  <w:num w:numId="42">
    <w:abstractNumId w:val="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6A5B"/>
    <w:rsid w:val="0002418B"/>
    <w:rsid w:val="00062AD7"/>
    <w:rsid w:val="00065AB4"/>
    <w:rsid w:val="00132C77"/>
    <w:rsid w:val="001F0BC7"/>
    <w:rsid w:val="002B54AD"/>
    <w:rsid w:val="002D087E"/>
    <w:rsid w:val="00314689"/>
    <w:rsid w:val="003C5CEB"/>
    <w:rsid w:val="003F6290"/>
    <w:rsid w:val="004909F4"/>
    <w:rsid w:val="004929FD"/>
    <w:rsid w:val="00546DBF"/>
    <w:rsid w:val="005549BF"/>
    <w:rsid w:val="005779B3"/>
    <w:rsid w:val="006764EC"/>
    <w:rsid w:val="006948C3"/>
    <w:rsid w:val="006E54D5"/>
    <w:rsid w:val="00727364"/>
    <w:rsid w:val="00735B9C"/>
    <w:rsid w:val="0094317A"/>
    <w:rsid w:val="009627B2"/>
    <w:rsid w:val="009A328C"/>
    <w:rsid w:val="00A0541E"/>
    <w:rsid w:val="00A407F5"/>
    <w:rsid w:val="00B24131"/>
    <w:rsid w:val="00BF7F96"/>
    <w:rsid w:val="00C02819"/>
    <w:rsid w:val="00C422EC"/>
    <w:rsid w:val="00C517F6"/>
    <w:rsid w:val="00D16576"/>
    <w:rsid w:val="00D31453"/>
    <w:rsid w:val="00E02399"/>
    <w:rsid w:val="00E12EC9"/>
    <w:rsid w:val="00E209E2"/>
    <w:rsid w:val="00E330B8"/>
    <w:rsid w:val="00E66EC2"/>
    <w:rsid w:val="00ED775B"/>
    <w:rsid w:val="00EE62EA"/>
    <w:rsid w:val="00FA423E"/>
    <w:rsid w:val="00FC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13978"/>
  <w15:docId w15:val="{C3E255E2-0339-481A-B583-1A3DA4A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1E"/>
  </w:style>
  <w:style w:type="paragraph" w:styleId="1">
    <w:name w:val="heading 1"/>
    <w:basedOn w:val="a"/>
    <w:next w:val="a"/>
    <w:link w:val="10"/>
    <w:qFormat/>
    <w:rsid w:val="002D087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uiPriority w:val="99"/>
    <w:qFormat/>
    <w:rsid w:val="002D087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D08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D08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F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7F96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character" w:customStyle="1" w:styleId="10">
    <w:name w:val="Заголовок 1 Знак"/>
    <w:basedOn w:val="a0"/>
    <w:link w:val="1"/>
    <w:rsid w:val="002D087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9"/>
    <w:rsid w:val="002D087E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D08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rsid w:val="002D08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5">
    <w:name w:val="Normal (Web)"/>
    <w:basedOn w:val="a"/>
    <w:uiPriority w:val="99"/>
    <w:rsid w:val="002D087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2D08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2D08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2D087E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2D08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2D08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uiPriority w:val="99"/>
    <w:rsid w:val="002D087E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2D08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22">
    <w:name w:val="Обычный2"/>
    <w:rsid w:val="002D087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2D08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D087E"/>
  </w:style>
  <w:style w:type="paragraph" w:styleId="a8">
    <w:name w:val="Body Text Indent"/>
    <w:basedOn w:val="a"/>
    <w:link w:val="a9"/>
    <w:uiPriority w:val="99"/>
    <w:unhideWhenUsed/>
    <w:rsid w:val="002D08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D087E"/>
  </w:style>
  <w:style w:type="paragraph" w:styleId="aa">
    <w:name w:val="Body Text First Indent"/>
    <w:basedOn w:val="a6"/>
    <w:link w:val="ab"/>
    <w:uiPriority w:val="99"/>
    <w:unhideWhenUsed/>
    <w:rsid w:val="002D087E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2D087E"/>
  </w:style>
  <w:style w:type="paragraph" w:styleId="23">
    <w:name w:val="Body Text 2"/>
    <w:basedOn w:val="a"/>
    <w:link w:val="24"/>
    <w:unhideWhenUsed/>
    <w:rsid w:val="002D08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D087E"/>
  </w:style>
  <w:style w:type="character" w:customStyle="1" w:styleId="FontStyle20">
    <w:name w:val="Font Style20"/>
    <w:uiPriority w:val="99"/>
    <w:rsid w:val="002D087E"/>
    <w:rPr>
      <w:rFonts w:ascii="Georgia" w:hAnsi="Georgia" w:cs="Georgia"/>
      <w:sz w:val="12"/>
      <w:szCs w:val="12"/>
    </w:rPr>
  </w:style>
  <w:style w:type="table" w:styleId="ac">
    <w:name w:val="Table Grid"/>
    <w:basedOn w:val="a1"/>
    <w:uiPriority w:val="59"/>
    <w:rsid w:val="002D0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РабАбз1"/>
    <w:basedOn w:val="a"/>
    <w:rsid w:val="002D08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2D08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paragraph" w:styleId="ad">
    <w:name w:val="footnote text"/>
    <w:basedOn w:val="a"/>
    <w:link w:val="ae"/>
    <w:unhideWhenUsed/>
    <w:rsid w:val="00006A5B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006A5B"/>
    <w:rPr>
      <w:rFonts w:ascii="Times New Roman" w:eastAsiaTheme="minorHAnsi" w:hAnsi="Times New Roman"/>
      <w:sz w:val="20"/>
      <w:szCs w:val="20"/>
    </w:rPr>
  </w:style>
  <w:style w:type="paragraph" w:styleId="af">
    <w:name w:val="header"/>
    <w:aliases w:val=" Знак"/>
    <w:basedOn w:val="a"/>
    <w:link w:val="af0"/>
    <w:uiPriority w:val="99"/>
    <w:unhideWhenUsed/>
    <w:rsid w:val="00006A5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006A5B"/>
    <w:rPr>
      <w:rFonts w:ascii="Times New Roman" w:eastAsiaTheme="minorHAnsi" w:hAnsi="Times New Roman"/>
      <w:sz w:val="24"/>
    </w:rPr>
  </w:style>
  <w:style w:type="character" w:styleId="af1">
    <w:name w:val="Strong"/>
    <w:basedOn w:val="a0"/>
    <w:uiPriority w:val="22"/>
    <w:qFormat/>
    <w:rsid w:val="00D16576"/>
    <w:rPr>
      <w:b/>
      <w:bCs/>
    </w:rPr>
  </w:style>
  <w:style w:type="paragraph" w:customStyle="1" w:styleId="style11">
    <w:name w:val="style11"/>
    <w:basedOn w:val="a"/>
    <w:rsid w:val="00D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abl">
    <w:name w:val="ttabl"/>
    <w:basedOn w:val="a"/>
    <w:rsid w:val="00D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5779B3"/>
  </w:style>
  <w:style w:type="numbering" w:customStyle="1" w:styleId="2">
    <w:name w:val="Стиль2"/>
    <w:uiPriority w:val="99"/>
    <w:rsid w:val="005779B3"/>
    <w:pPr>
      <w:numPr>
        <w:numId w:val="31"/>
      </w:numPr>
    </w:pPr>
  </w:style>
  <w:style w:type="paragraph" w:styleId="af2">
    <w:name w:val="Balloon Text"/>
    <w:basedOn w:val="a"/>
    <w:link w:val="af3"/>
    <w:uiPriority w:val="99"/>
    <w:semiHidden/>
    <w:unhideWhenUsed/>
    <w:rsid w:val="00FC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0588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FC05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rait.ru/viewer/analiz-i-diagnostika-finansovo-hozyaystvennoy-deyatelnosti-predpriyatiya-praktikum-4538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029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67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read?id=359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592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5366-68AD-4283-97C2-DA7F10D5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2019-2020_38_03_01-ЭЭб-19-3_69_plx_Производственная - практика по получению профессиональных умений и опыта профессиональной деятельности</vt:lpstr>
    </vt:vector>
  </TitlesOfParts>
  <Company>SPecialiST RePack</Company>
  <LinksUpToDate>false</LinksUpToDate>
  <CharactersWithSpaces>36993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2019-2020_38_03_01-ЭЭб-19-3_69_plx_Производственная - практика по получению профессиональных умений и опыта профессиональной деятельности</dc:title>
  <dc:creator>FastReport.NET</dc:creator>
  <cp:lastModifiedBy>Анастасия</cp:lastModifiedBy>
  <cp:revision>5</cp:revision>
  <cp:lastPrinted>2020-12-15T04:56:00Z</cp:lastPrinted>
  <dcterms:created xsi:type="dcterms:W3CDTF">2020-11-06T05:13:00Z</dcterms:created>
  <dcterms:modified xsi:type="dcterms:W3CDTF">2020-12-15T04:57:00Z</dcterms:modified>
</cp:coreProperties>
</file>