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46A0" w:rsidRDefault="008C46A0">
      <w:pPr>
        <w:rPr>
          <w:lang w:val="ru-RU"/>
        </w:rPr>
      </w:pPr>
      <w:bookmarkStart w:id="0" w:name="_GoBack"/>
      <w:bookmarkEnd w:id="0"/>
      <w:r>
        <w:rPr>
          <w:noProof/>
          <w:lang w:val="ru-RU" w:eastAsia="ru-RU"/>
        </w:rPr>
        <w:drawing>
          <wp:inline distT="0" distB="0" distL="0" distR="0">
            <wp:extent cx="5940425" cy="8401886"/>
            <wp:effectExtent l="19050" t="0" r="3175" b="0"/>
            <wp:docPr id="2" name="Рисунок 1" descr="C:\Users\n.ilina\Desktop\сканирование\2020-05-26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сканирование\2020-05-26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6A0" w:rsidRDefault="008C46A0">
      <w:pPr>
        <w:rPr>
          <w:lang w:val="ru-RU"/>
        </w:rPr>
      </w:pPr>
    </w:p>
    <w:p w:rsidR="008C46A0" w:rsidRDefault="008C46A0">
      <w:pPr>
        <w:rPr>
          <w:lang w:val="ru-RU"/>
        </w:rPr>
      </w:pPr>
    </w:p>
    <w:p w:rsidR="008C46A0" w:rsidRDefault="008C46A0">
      <w:pPr>
        <w:rPr>
          <w:lang w:val="ru-RU"/>
        </w:rPr>
      </w:pPr>
    </w:p>
    <w:p w:rsidR="008C46A0" w:rsidRDefault="008C46A0">
      <w:pPr>
        <w:rPr>
          <w:lang w:val="ru-RU"/>
        </w:rPr>
      </w:pPr>
    </w:p>
    <w:p w:rsidR="008C46A0" w:rsidRDefault="008C46A0">
      <w:pPr>
        <w:rPr>
          <w:lang w:val="ru-RU"/>
        </w:rPr>
      </w:pPr>
      <w:r w:rsidRPr="008C46A0">
        <w:rPr>
          <w:noProof/>
          <w:lang w:val="ru-RU"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1" descr="C:\Users\n.ilina\Desktop\сканирование\2020-02-28\Ильина Т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сканирование\2020-02-28\Ильина ТОМ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279" w:rsidRDefault="00350279">
      <w:pPr>
        <w:rPr>
          <w:lang w:val="ru-RU"/>
        </w:rPr>
      </w:pPr>
    </w:p>
    <w:p w:rsidR="00350279" w:rsidRDefault="00350279">
      <w:pPr>
        <w:rPr>
          <w:lang w:val="ru-RU"/>
        </w:rPr>
      </w:pPr>
    </w:p>
    <w:p w:rsidR="00350279" w:rsidRDefault="00350279">
      <w:pPr>
        <w:rPr>
          <w:lang w:val="ru-RU"/>
        </w:rPr>
      </w:pPr>
    </w:p>
    <w:p w:rsidR="00350279" w:rsidRDefault="00350279">
      <w:pPr>
        <w:rPr>
          <w:lang w:val="ru-RU"/>
        </w:rPr>
      </w:pPr>
    </w:p>
    <w:p w:rsidR="00350279" w:rsidRDefault="00350279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4" name="Рисунок 2" descr="C:\Users\n.ilina\Desktop\Листы измен 2019\Бак очн, асп, 4 г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.ilina\Desktop\Листы измен 2019\Бак очн, асп, 4 года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279" w:rsidRDefault="00350279">
      <w:pPr>
        <w:rPr>
          <w:lang w:val="ru-RU"/>
        </w:rPr>
      </w:pPr>
    </w:p>
    <w:p w:rsidR="00350279" w:rsidRDefault="00350279">
      <w:pPr>
        <w:rPr>
          <w:lang w:val="ru-RU"/>
        </w:rPr>
      </w:pPr>
    </w:p>
    <w:p w:rsidR="009278BA" w:rsidRPr="002409FC" w:rsidRDefault="002409FC">
      <w:pPr>
        <w:rPr>
          <w:sz w:val="0"/>
          <w:szCs w:val="0"/>
          <w:lang w:val="ru-RU"/>
        </w:rPr>
      </w:pPr>
      <w:r w:rsidRPr="002409FC">
        <w:rPr>
          <w:lang w:val="ru-RU"/>
        </w:rPr>
        <w:br w:type="page"/>
      </w:r>
    </w:p>
    <w:p w:rsidR="009278BA" w:rsidRPr="002409FC" w:rsidRDefault="009278BA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9278BA" w:rsidTr="002409FC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278BA" w:rsidRDefault="002409F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9278BA" w:rsidRPr="004315D7" w:rsidTr="002409FC">
        <w:trPr>
          <w:trHeight w:hRule="exact" w:val="4071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278BA" w:rsidRPr="002409FC" w:rsidRDefault="002409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механизмах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закономерностях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создания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порошковых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композиционных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параметров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структурой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свойствами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материалов;</w:t>
            </w:r>
            <w:r w:rsidRPr="002409FC">
              <w:rPr>
                <w:lang w:val="ru-RU"/>
              </w:rPr>
              <w:t xml:space="preserve"> </w:t>
            </w:r>
          </w:p>
          <w:p w:rsidR="009278BA" w:rsidRPr="002409FC" w:rsidRDefault="002409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инженерных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построения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порошковых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композиционных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2409FC">
              <w:rPr>
                <w:lang w:val="ru-RU"/>
              </w:rPr>
              <w:t xml:space="preserve"> </w:t>
            </w:r>
            <w:proofErr w:type="gramStart"/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proofErr w:type="gramEnd"/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технологическим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процессом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качеством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изделий;</w:t>
            </w:r>
            <w:r w:rsidRPr="002409FC">
              <w:rPr>
                <w:lang w:val="ru-RU"/>
              </w:rPr>
              <w:t xml:space="preserve"> </w:t>
            </w:r>
          </w:p>
          <w:p w:rsidR="009278BA" w:rsidRPr="002409FC" w:rsidRDefault="002409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получить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формования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спекания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порошковых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синтеза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порошковых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взаимодействия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компонентов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композиционном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материале;</w:t>
            </w:r>
            <w:r w:rsidRPr="002409FC">
              <w:rPr>
                <w:lang w:val="ru-RU"/>
              </w:rPr>
              <w:t xml:space="preserve"> </w:t>
            </w:r>
          </w:p>
          <w:p w:rsidR="009278BA" w:rsidRPr="002409FC" w:rsidRDefault="002409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иметь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роли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порошковой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современной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технике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значение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народного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хозяйства,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тенденциях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порошковой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металлургии,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преимуществах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ограничениях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порошковой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металлургии,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перспективных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направлениях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композиционных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высокими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свойствами.</w:t>
            </w:r>
            <w:r w:rsidRPr="002409FC">
              <w:rPr>
                <w:lang w:val="ru-RU"/>
              </w:rPr>
              <w:t xml:space="preserve"> </w:t>
            </w:r>
          </w:p>
          <w:p w:rsidR="009278BA" w:rsidRPr="002409FC" w:rsidRDefault="002409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09FC">
              <w:rPr>
                <w:lang w:val="ru-RU"/>
              </w:rPr>
              <w:t xml:space="preserve"> </w:t>
            </w:r>
          </w:p>
        </w:tc>
      </w:tr>
      <w:tr w:rsidR="009278BA" w:rsidRPr="004315D7" w:rsidTr="002409FC">
        <w:trPr>
          <w:trHeight w:hRule="exact" w:val="138"/>
        </w:trPr>
        <w:tc>
          <w:tcPr>
            <w:tcW w:w="1999" w:type="dxa"/>
          </w:tcPr>
          <w:p w:rsidR="009278BA" w:rsidRPr="002409FC" w:rsidRDefault="009278BA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9278BA" w:rsidRPr="002409FC" w:rsidRDefault="009278BA">
            <w:pPr>
              <w:rPr>
                <w:lang w:val="ru-RU"/>
              </w:rPr>
            </w:pPr>
          </w:p>
        </w:tc>
      </w:tr>
      <w:tr w:rsidR="009278BA" w:rsidRPr="004315D7" w:rsidTr="002409FC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278BA" w:rsidRPr="002409FC" w:rsidRDefault="002409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09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2409FC">
              <w:rPr>
                <w:lang w:val="ru-RU"/>
              </w:rPr>
              <w:t xml:space="preserve"> </w:t>
            </w:r>
          </w:p>
        </w:tc>
      </w:tr>
      <w:tr w:rsidR="009278BA" w:rsidRPr="004315D7" w:rsidTr="002409FC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278BA" w:rsidRPr="002409FC" w:rsidRDefault="002409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порошковых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композиционных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2409FC">
              <w:rPr>
                <w:lang w:val="ru-RU"/>
              </w:rPr>
              <w:t xml:space="preserve"> </w:t>
            </w:r>
          </w:p>
          <w:p w:rsidR="009278BA" w:rsidRPr="002409FC" w:rsidRDefault="002409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2409FC">
              <w:rPr>
                <w:lang w:val="ru-RU"/>
              </w:rPr>
              <w:t xml:space="preserve"> </w:t>
            </w:r>
          </w:p>
        </w:tc>
      </w:tr>
      <w:tr w:rsidR="009278BA" w:rsidRPr="004315D7" w:rsidTr="002409FC">
        <w:trPr>
          <w:trHeight w:hRule="exact" w:val="82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278BA" w:rsidRPr="002409FC" w:rsidRDefault="002409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409FC">
              <w:rPr>
                <w:lang w:val="ru-RU"/>
              </w:rPr>
              <w:t xml:space="preserve"> </w:t>
            </w:r>
          </w:p>
        </w:tc>
      </w:tr>
      <w:tr w:rsidR="009278BA" w:rsidTr="002409FC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278BA" w:rsidRDefault="002409F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специальность</w:t>
            </w:r>
            <w:proofErr w:type="spellEnd"/>
            <w:r>
              <w:t xml:space="preserve"> </w:t>
            </w:r>
          </w:p>
        </w:tc>
      </w:tr>
      <w:tr w:rsidR="009278BA" w:rsidTr="002409FC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278BA" w:rsidRDefault="002409F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proofErr w:type="spellEnd"/>
            <w:r>
              <w:t xml:space="preserve"> </w:t>
            </w:r>
          </w:p>
        </w:tc>
      </w:tr>
      <w:tr w:rsidR="009278BA" w:rsidTr="002409FC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278BA" w:rsidRDefault="002409F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порошковой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металлургии</w:t>
            </w:r>
            <w:proofErr w:type="spellEnd"/>
            <w:r>
              <w:t xml:space="preserve"> </w:t>
            </w:r>
          </w:p>
        </w:tc>
      </w:tr>
      <w:tr w:rsidR="009278BA" w:rsidRPr="004315D7" w:rsidTr="002409FC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278BA" w:rsidRPr="002409FC" w:rsidRDefault="002409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2409FC">
              <w:rPr>
                <w:lang w:val="ru-RU"/>
              </w:rPr>
              <w:t xml:space="preserve"> </w:t>
            </w:r>
          </w:p>
        </w:tc>
      </w:tr>
      <w:tr w:rsidR="009278BA" w:rsidTr="002409FC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278BA" w:rsidRDefault="002409F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композиционных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  <w:r>
              <w:t xml:space="preserve"> </w:t>
            </w:r>
          </w:p>
        </w:tc>
      </w:tr>
      <w:tr w:rsidR="009278BA" w:rsidTr="002409FC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278BA" w:rsidRDefault="002409F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функциональных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  <w:r>
              <w:t xml:space="preserve"> </w:t>
            </w:r>
          </w:p>
        </w:tc>
      </w:tr>
      <w:tr w:rsidR="009278BA" w:rsidRPr="004315D7" w:rsidTr="002409FC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278BA" w:rsidRPr="002409FC" w:rsidRDefault="002409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409FC">
              <w:rPr>
                <w:lang w:val="ru-RU"/>
              </w:rPr>
              <w:t xml:space="preserve"> </w:t>
            </w:r>
          </w:p>
        </w:tc>
      </w:tr>
      <w:tr w:rsidR="009278BA" w:rsidRPr="004315D7" w:rsidTr="002409FC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278BA" w:rsidRPr="002409FC" w:rsidRDefault="002409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409FC">
              <w:rPr>
                <w:lang w:val="ru-RU"/>
              </w:rPr>
              <w:t xml:space="preserve"> </w:t>
            </w:r>
          </w:p>
        </w:tc>
      </w:tr>
      <w:tr w:rsidR="009278BA" w:rsidRPr="004315D7" w:rsidTr="002409FC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278BA" w:rsidRPr="002409FC" w:rsidRDefault="002409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2409FC">
              <w:rPr>
                <w:lang w:val="ru-RU"/>
              </w:rPr>
              <w:t xml:space="preserve"> </w:t>
            </w:r>
          </w:p>
        </w:tc>
      </w:tr>
      <w:tr w:rsidR="009278BA" w:rsidRPr="004315D7" w:rsidTr="002409FC">
        <w:trPr>
          <w:trHeight w:hRule="exact" w:val="138"/>
        </w:trPr>
        <w:tc>
          <w:tcPr>
            <w:tcW w:w="1999" w:type="dxa"/>
          </w:tcPr>
          <w:p w:rsidR="009278BA" w:rsidRPr="002409FC" w:rsidRDefault="009278BA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9278BA" w:rsidRPr="002409FC" w:rsidRDefault="009278BA">
            <w:pPr>
              <w:rPr>
                <w:lang w:val="ru-RU"/>
              </w:rPr>
            </w:pPr>
          </w:p>
        </w:tc>
      </w:tr>
      <w:tr w:rsidR="009278BA" w:rsidRPr="004315D7" w:rsidTr="002409FC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278BA" w:rsidRPr="002409FC" w:rsidRDefault="002409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2409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2409FC">
              <w:rPr>
                <w:lang w:val="ru-RU"/>
              </w:rPr>
              <w:t xml:space="preserve"> </w:t>
            </w:r>
            <w:proofErr w:type="gramEnd"/>
          </w:p>
          <w:p w:rsidR="009278BA" w:rsidRPr="002409FC" w:rsidRDefault="002409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09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2409FC">
              <w:rPr>
                <w:lang w:val="ru-RU"/>
              </w:rPr>
              <w:t xml:space="preserve"> </w:t>
            </w:r>
          </w:p>
        </w:tc>
      </w:tr>
      <w:tr w:rsidR="009278BA" w:rsidRPr="004315D7" w:rsidTr="002409FC">
        <w:trPr>
          <w:trHeight w:hRule="exact" w:val="82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278BA" w:rsidRPr="002409FC" w:rsidRDefault="002409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«Теория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порошковых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композиционных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материалов»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2409FC">
              <w:rPr>
                <w:lang w:val="ru-RU"/>
              </w:rPr>
              <w:t xml:space="preserve"> </w:t>
            </w:r>
          </w:p>
        </w:tc>
      </w:tr>
      <w:tr w:rsidR="009278BA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78BA" w:rsidRDefault="002409F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9278BA" w:rsidRDefault="002409F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9278BA" w:rsidRDefault="002409F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78BA" w:rsidRDefault="002409F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9278BA" w:rsidRPr="004315D7" w:rsidTr="002409FC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78BA" w:rsidRPr="002409FC" w:rsidRDefault="002409F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ПК-12 способностью осуществлять выбор материалов для изделий различного назначения с учетом эксплуатационных требований и охраны окружающей среды</w:t>
            </w:r>
          </w:p>
        </w:tc>
      </w:tr>
      <w:tr w:rsidR="009278BA" w:rsidRPr="004315D7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78BA" w:rsidRDefault="002409F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78BA" w:rsidRPr="002409FC" w:rsidRDefault="002409F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теоретические закономерности процессов получения порошковых и композиционных материалов и изделий;</w:t>
            </w:r>
          </w:p>
          <w:p w:rsidR="009278BA" w:rsidRPr="002409FC" w:rsidRDefault="002409F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характеристики напряженно-деформированного состояния в процессах прессования металлических порошков и пористых заготовок;</w:t>
            </w:r>
          </w:p>
          <w:p w:rsidR="009278BA" w:rsidRPr="002409FC" w:rsidRDefault="002409F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характеристики процесса массопереноса при спекании, его движущие силы и стадийность;</w:t>
            </w:r>
          </w:p>
          <w:p w:rsidR="009278BA" w:rsidRPr="002409FC" w:rsidRDefault="002409F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методики и рекомендации по расчету энергосиловых параметров деформации с учетом эксплуатационных требований к материалам и изделиям и охраны окружающей среды</w:t>
            </w:r>
          </w:p>
        </w:tc>
      </w:tr>
      <w:tr w:rsidR="009278BA" w:rsidRPr="004315D7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78BA" w:rsidRDefault="002409F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78BA" w:rsidRPr="002409FC" w:rsidRDefault="002409F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проводить экспериментальное исследование кинематических и энергосиловых параметров процессов прессования и спекания порошковых материалов;</w:t>
            </w:r>
          </w:p>
          <w:p w:rsidR="009278BA" w:rsidRPr="002409FC" w:rsidRDefault="002409F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использовать выводы теории прессования и спекания при разработке оптимальных режимов деформации;</w:t>
            </w:r>
          </w:p>
          <w:p w:rsidR="009278BA" w:rsidRPr="002409FC" w:rsidRDefault="002409F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разрабатывать технологический процесс получения изделий из порошковых и композиционных материалов</w:t>
            </w:r>
          </w:p>
        </w:tc>
      </w:tr>
      <w:tr w:rsidR="009278BA" w:rsidRPr="004315D7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78BA" w:rsidRDefault="002409F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78BA" w:rsidRPr="002409FC" w:rsidRDefault="002409F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навыками и методиками определения свойств порошковых и композиционных материалов;</w:t>
            </w:r>
          </w:p>
          <w:p w:rsidR="009278BA" w:rsidRPr="002409FC" w:rsidRDefault="002409F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методами теоретического анализа и математического моделирования процессов прессования металлических порошков и пористых заготовок;</w:t>
            </w:r>
          </w:p>
          <w:p w:rsidR="009278BA" w:rsidRPr="002409FC" w:rsidRDefault="002409F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методами использования современной вычислительной техники при теоретическом анализе и проектировании процессов получения изделий из порошковых и композиционных материалов</w:t>
            </w:r>
          </w:p>
        </w:tc>
      </w:tr>
    </w:tbl>
    <w:p w:rsidR="009278BA" w:rsidRPr="002409FC" w:rsidRDefault="002409FC">
      <w:pPr>
        <w:rPr>
          <w:sz w:val="0"/>
          <w:szCs w:val="0"/>
          <w:lang w:val="ru-RU"/>
        </w:rPr>
      </w:pPr>
      <w:r w:rsidRPr="002409F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"/>
        <w:gridCol w:w="1513"/>
        <w:gridCol w:w="397"/>
        <w:gridCol w:w="533"/>
        <w:gridCol w:w="623"/>
        <w:gridCol w:w="697"/>
        <w:gridCol w:w="527"/>
        <w:gridCol w:w="1536"/>
        <w:gridCol w:w="1609"/>
        <w:gridCol w:w="1243"/>
      </w:tblGrid>
      <w:tr w:rsidR="009278BA" w:rsidRPr="004315D7">
        <w:trPr>
          <w:trHeight w:hRule="exact" w:val="285"/>
        </w:trPr>
        <w:tc>
          <w:tcPr>
            <w:tcW w:w="710" w:type="dxa"/>
          </w:tcPr>
          <w:p w:rsidR="009278BA" w:rsidRPr="002409FC" w:rsidRDefault="009278BA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9278BA" w:rsidRPr="002409FC" w:rsidRDefault="002409F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409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409FC">
              <w:rPr>
                <w:lang w:val="ru-RU"/>
              </w:rPr>
              <w:t xml:space="preserve"> </w:t>
            </w:r>
          </w:p>
        </w:tc>
      </w:tr>
      <w:tr w:rsidR="009278BA" w:rsidRPr="004315D7" w:rsidTr="002409FC">
        <w:trPr>
          <w:trHeight w:hRule="exact" w:val="254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278BA" w:rsidRPr="002409FC" w:rsidRDefault="002409F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180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2409FC">
              <w:rPr>
                <w:lang w:val="ru-RU"/>
              </w:rPr>
              <w:t xml:space="preserve"> </w:t>
            </w:r>
          </w:p>
          <w:p w:rsidR="009278BA" w:rsidRPr="002409FC" w:rsidRDefault="002409F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73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2409FC">
              <w:rPr>
                <w:lang w:val="ru-RU"/>
              </w:rPr>
              <w:t xml:space="preserve"> </w:t>
            </w:r>
          </w:p>
          <w:p w:rsidR="009278BA" w:rsidRPr="002409FC" w:rsidRDefault="002409F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409FC">
              <w:rPr>
                <w:lang w:val="ru-RU"/>
              </w:rPr>
              <w:t xml:space="preserve"> </w:t>
            </w:r>
            <w:proofErr w:type="gramStart"/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68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2409FC">
              <w:rPr>
                <w:lang w:val="ru-RU"/>
              </w:rPr>
              <w:t xml:space="preserve"> </w:t>
            </w:r>
          </w:p>
          <w:p w:rsidR="009278BA" w:rsidRPr="002409FC" w:rsidRDefault="002409F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409FC">
              <w:rPr>
                <w:lang w:val="ru-RU"/>
              </w:rPr>
              <w:t xml:space="preserve"> </w:t>
            </w:r>
            <w:proofErr w:type="gramStart"/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2409FC">
              <w:rPr>
                <w:lang w:val="ru-RU"/>
              </w:rPr>
              <w:t xml:space="preserve"> </w:t>
            </w:r>
          </w:p>
          <w:p w:rsidR="009278BA" w:rsidRPr="002409FC" w:rsidRDefault="002409F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71,3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2409FC">
              <w:rPr>
                <w:lang w:val="ru-RU"/>
              </w:rPr>
              <w:t xml:space="preserve"> </w:t>
            </w:r>
          </w:p>
          <w:p w:rsidR="009278BA" w:rsidRPr="002409FC" w:rsidRDefault="002409F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2409FC">
              <w:rPr>
                <w:lang w:val="ru-RU"/>
              </w:rPr>
              <w:t xml:space="preserve"> </w:t>
            </w:r>
          </w:p>
          <w:p w:rsidR="009278BA" w:rsidRPr="002409FC" w:rsidRDefault="009278B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9278BA" w:rsidRPr="002409FC" w:rsidRDefault="002409F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курсовая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работа,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2409FC">
              <w:rPr>
                <w:lang w:val="ru-RU"/>
              </w:rPr>
              <w:t xml:space="preserve"> </w:t>
            </w:r>
          </w:p>
        </w:tc>
      </w:tr>
      <w:tr w:rsidR="009278BA" w:rsidRPr="004315D7">
        <w:trPr>
          <w:trHeight w:hRule="exact" w:val="138"/>
        </w:trPr>
        <w:tc>
          <w:tcPr>
            <w:tcW w:w="710" w:type="dxa"/>
          </w:tcPr>
          <w:p w:rsidR="009278BA" w:rsidRPr="002409FC" w:rsidRDefault="009278BA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9278BA" w:rsidRPr="002409FC" w:rsidRDefault="009278B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9278BA" w:rsidRPr="002409FC" w:rsidRDefault="009278BA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9278BA" w:rsidRPr="002409FC" w:rsidRDefault="009278B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278BA" w:rsidRPr="002409FC" w:rsidRDefault="009278B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278BA" w:rsidRPr="002409FC" w:rsidRDefault="009278BA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9278BA" w:rsidRPr="002409FC" w:rsidRDefault="009278B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278BA" w:rsidRPr="002409FC" w:rsidRDefault="009278BA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9278BA" w:rsidRPr="002409FC" w:rsidRDefault="009278BA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9278BA" w:rsidRPr="002409FC" w:rsidRDefault="009278BA">
            <w:pPr>
              <w:rPr>
                <w:lang w:val="ru-RU"/>
              </w:rPr>
            </w:pPr>
          </w:p>
        </w:tc>
      </w:tr>
      <w:tr w:rsidR="009278BA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Default="002409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9278BA" w:rsidRDefault="002409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278BA" w:rsidRDefault="002409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Pr="002409FC" w:rsidRDefault="002409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2409FC">
              <w:rPr>
                <w:lang w:val="ru-RU"/>
              </w:rPr>
              <w:t xml:space="preserve"> </w:t>
            </w:r>
          </w:p>
          <w:p w:rsidR="009278BA" w:rsidRPr="002409FC" w:rsidRDefault="002409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2409FC">
              <w:rPr>
                <w:lang w:val="ru-RU"/>
              </w:rPr>
              <w:t xml:space="preserve"> </w:t>
            </w:r>
          </w:p>
          <w:p w:rsidR="009278BA" w:rsidRPr="002409FC" w:rsidRDefault="002409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2409FC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278BA" w:rsidRDefault="002409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Default="002409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9278BA" w:rsidRDefault="002409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Pr="002409FC" w:rsidRDefault="002409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409FC">
              <w:rPr>
                <w:lang w:val="ru-RU"/>
              </w:rPr>
              <w:t xml:space="preserve"> </w:t>
            </w:r>
          </w:p>
          <w:p w:rsidR="009278BA" w:rsidRPr="002409FC" w:rsidRDefault="002409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2409F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Default="002409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9278BA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Default="009278BA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278BA" w:rsidRDefault="009278B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Default="002409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Default="002409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9278BA" w:rsidRDefault="002409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Default="002409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278BA" w:rsidRDefault="009278BA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Default="009278BA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Default="009278BA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Default="009278BA"/>
        </w:tc>
      </w:tr>
      <w:tr w:rsidR="009278BA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Default="002409F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Default="009278BA"/>
        </w:tc>
      </w:tr>
      <w:tr w:rsidR="009278BA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Pr="002409FC" w:rsidRDefault="002409F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порошковой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металлургии,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ее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достоинства,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недостатки,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области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применения</w:t>
            </w:r>
            <w:r w:rsidRPr="002409F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Default="002409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Default="002409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Default="009278B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Default="009278B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Default="002409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Pr="002409FC" w:rsidRDefault="002409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учебной и научной литературы по теме дисциплины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Default="002409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Default="002409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9278BA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Pr="002409FC" w:rsidRDefault="002409F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практика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методов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получения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порошков</w:t>
            </w:r>
            <w:r w:rsidRPr="002409F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Pr="002409FC" w:rsidRDefault="009278B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Default="002409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Default="009278B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Default="002409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Default="002409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Pr="002409FC" w:rsidRDefault="002409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учебной и научной литературы по теме дисциплины. Подготовка к сдаче практических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Pr="002409FC" w:rsidRDefault="002409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2409FC">
              <w:rPr>
                <w:lang w:val="ru-RU"/>
              </w:rPr>
              <w:t xml:space="preserve"> </w:t>
            </w:r>
          </w:p>
          <w:p w:rsidR="009278BA" w:rsidRPr="002409FC" w:rsidRDefault="002409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2409F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Default="002409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9278BA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Pr="002409FC" w:rsidRDefault="002409F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Теоретические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формования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порошковых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материалов.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Процессы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формования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заготовок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409F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делий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порошков</w:t>
            </w:r>
            <w:r w:rsidRPr="002409F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Pr="002409FC" w:rsidRDefault="009278B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Default="002409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Default="009278B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Default="002409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Default="002409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Pr="002409FC" w:rsidRDefault="002409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учебной и научной литературы по теме дисциплины. Подготовка к контрольной работе. Подготовка к сдаче практических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Pr="002409FC" w:rsidRDefault="002409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работ.</w:t>
            </w:r>
            <w:r w:rsidRPr="002409FC">
              <w:rPr>
                <w:lang w:val="ru-RU"/>
              </w:rPr>
              <w:t xml:space="preserve"> </w:t>
            </w:r>
          </w:p>
          <w:p w:rsidR="009278BA" w:rsidRPr="002409FC" w:rsidRDefault="002409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2409F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Default="002409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9278BA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Pr="002409FC" w:rsidRDefault="002409F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спекания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металлических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порошков.</w:t>
            </w:r>
            <w:r w:rsidRPr="002409FC">
              <w:rPr>
                <w:lang w:val="ru-RU"/>
              </w:rPr>
              <w:t xml:space="preserve"> </w:t>
            </w:r>
          </w:p>
          <w:p w:rsidR="009278BA" w:rsidRDefault="002409F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Движущие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силы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спекания.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Твердофазное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жидкофазное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спекание.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Спекание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многокомпонентных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систем.</w:t>
            </w:r>
            <w:r w:rsidRPr="002409FC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Активированное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спекание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Default="009278B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Default="002409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Default="009278B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Default="002409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Default="002409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Pr="002409FC" w:rsidRDefault="002409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учебной и научной литературы по теме дисциплины. Подготовка к контрольной работе. Подготовка к сдаче практических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Pr="002409FC" w:rsidRDefault="002409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2409FC">
              <w:rPr>
                <w:lang w:val="ru-RU"/>
              </w:rPr>
              <w:t xml:space="preserve"> </w:t>
            </w:r>
          </w:p>
          <w:p w:rsidR="009278BA" w:rsidRDefault="002409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работы.</w:t>
            </w:r>
            <w:r w:rsidRPr="002409FC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Default="002409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9278BA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Pr="002409FC" w:rsidRDefault="002409F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1.5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создания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порошковых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различными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функциональными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свойствами</w:t>
            </w:r>
            <w:r w:rsidRPr="002409F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Pr="002409FC" w:rsidRDefault="009278B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Default="002409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Default="009278B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Default="002409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Default="002409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Pr="002409FC" w:rsidRDefault="002409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учебной и научной литературы по теме дисциплины. Подготовка к сдаче практических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Pr="002409FC" w:rsidRDefault="002409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2409FC">
              <w:rPr>
                <w:lang w:val="ru-RU"/>
              </w:rPr>
              <w:t xml:space="preserve"> </w:t>
            </w:r>
          </w:p>
          <w:p w:rsidR="009278BA" w:rsidRPr="002409FC" w:rsidRDefault="002409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2409F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Default="002409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9278BA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Pr="002409FC" w:rsidRDefault="002409F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1.6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изделий,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изготавливаемых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методом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порошковой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металлургии</w:t>
            </w:r>
            <w:r w:rsidRPr="002409F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Pr="002409FC" w:rsidRDefault="009278B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Default="002409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Default="009278B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Default="002409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Default="002409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Pr="002409FC" w:rsidRDefault="002409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учебной и научной литературы по теме дисциплины. Подготовка к сдаче практических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Pr="002409FC" w:rsidRDefault="002409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2409FC">
              <w:rPr>
                <w:lang w:val="ru-RU"/>
              </w:rPr>
              <w:t xml:space="preserve"> </w:t>
            </w:r>
          </w:p>
          <w:p w:rsidR="009278BA" w:rsidRPr="002409FC" w:rsidRDefault="002409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2409F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Default="002409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9278BA">
        <w:trPr>
          <w:trHeight w:hRule="exact" w:val="265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Pr="002409FC" w:rsidRDefault="002409F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1.7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композиционных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материалов.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задачи,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решаемые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применением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композиционных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конструкциях.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компонентов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композиционном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материале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требования,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предъявляемые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ним</w:t>
            </w:r>
            <w:r w:rsidRPr="002409F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Pr="002409FC" w:rsidRDefault="009278B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Default="002409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Default="009278B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Default="009278B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Default="002409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Pr="002409FC" w:rsidRDefault="002409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учебной и научной литературы по теме дисциплины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Default="002409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Default="002409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9278BA" w:rsidTr="002409FC">
        <w:trPr>
          <w:trHeight w:hRule="exact" w:val="182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Default="002409F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1.8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Термодинамическая,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кинетическая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механическая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совместимость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компонентов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композита.</w:t>
            </w:r>
            <w:r w:rsidRPr="002409FC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Термические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фазовые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напряжения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композитах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Default="009278B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Default="002409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Default="009278B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Default="009278B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Default="002409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Default="002409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Default="002409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Default="002409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9278BA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Pr="002409FC" w:rsidRDefault="002409F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1.9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практика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получения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волокнистых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композиционных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полимерной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матрицей</w:t>
            </w:r>
            <w:r w:rsidRPr="002409F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Pr="002409FC" w:rsidRDefault="009278B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Default="002409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Default="009278B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Default="002409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Default="002409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Pr="002409FC" w:rsidRDefault="002409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учебной и научной литературы по теме дисциплины. Подготовка к сдаче практических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Pr="002409FC" w:rsidRDefault="002409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2409FC">
              <w:rPr>
                <w:lang w:val="ru-RU"/>
              </w:rPr>
              <w:t xml:space="preserve"> </w:t>
            </w:r>
          </w:p>
          <w:p w:rsidR="009278BA" w:rsidRPr="002409FC" w:rsidRDefault="002409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2409F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Default="002409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9278BA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Pr="002409FC" w:rsidRDefault="002409F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1.10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практика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получения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волокнистых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композиционных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керамической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матрицей</w:t>
            </w:r>
            <w:r w:rsidRPr="002409F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Pr="002409FC" w:rsidRDefault="009278B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Default="002409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Default="009278B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Default="002409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Default="002409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Pr="002409FC" w:rsidRDefault="002409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учебной и научной литературы по теме дисциплины. Подготовка к сдаче практических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Pr="002409FC" w:rsidRDefault="002409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2409FC">
              <w:rPr>
                <w:lang w:val="ru-RU"/>
              </w:rPr>
              <w:t xml:space="preserve"> </w:t>
            </w:r>
          </w:p>
          <w:p w:rsidR="009278BA" w:rsidRPr="002409FC" w:rsidRDefault="002409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2409F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Default="002409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9278BA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Pr="002409FC" w:rsidRDefault="002409F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1.11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практика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получения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волокнистых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композиционных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металлической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матрицей</w:t>
            </w:r>
            <w:r w:rsidRPr="002409F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Pr="002409FC" w:rsidRDefault="009278B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Default="002409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Default="009278B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Default="002409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Default="002409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Pr="002409FC" w:rsidRDefault="002409F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409F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защите курсовой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Default="002409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Default="002409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9278BA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Default="002409F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Default="002409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Default="009278B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Default="002409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Default="002409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71,3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Default="009278B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Default="009278B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Default="009278BA"/>
        </w:tc>
      </w:tr>
      <w:tr w:rsidR="009278BA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Default="002409F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Default="002409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Default="009278B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Default="002409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Default="002409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71,3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Default="009278B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Default="002409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экзамен,кр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Default="009278BA"/>
        </w:tc>
      </w:tr>
      <w:tr w:rsidR="009278BA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Default="002409F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Default="002409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Default="009278B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Default="002409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Default="002409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71,3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Default="009278B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Default="002409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Default="002409F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</w:p>
        </w:tc>
      </w:tr>
    </w:tbl>
    <w:p w:rsidR="009278BA" w:rsidRDefault="002409F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9278B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278BA" w:rsidRDefault="002409F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9278BA">
        <w:trPr>
          <w:trHeight w:hRule="exact" w:val="138"/>
        </w:trPr>
        <w:tc>
          <w:tcPr>
            <w:tcW w:w="9357" w:type="dxa"/>
          </w:tcPr>
          <w:p w:rsidR="009278BA" w:rsidRDefault="009278BA"/>
        </w:tc>
      </w:tr>
      <w:tr w:rsidR="009278BA" w:rsidRPr="004315D7">
        <w:trPr>
          <w:trHeight w:hRule="exact" w:val="866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278BA" w:rsidRPr="002409FC" w:rsidRDefault="002409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2409F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ных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2409FC">
              <w:rPr>
                <w:lang w:val="ru-RU"/>
              </w:rPr>
              <w:t xml:space="preserve"> </w:t>
            </w:r>
            <w:proofErr w:type="gramStart"/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proofErr w:type="gramEnd"/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409FC">
              <w:rPr>
                <w:lang w:val="ru-RU"/>
              </w:rPr>
              <w:t xml:space="preserve"> </w:t>
            </w:r>
            <w:proofErr w:type="spellStart"/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</w:t>
            </w:r>
            <w:proofErr w:type="spellEnd"/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-модульная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2409FC">
              <w:rPr>
                <w:lang w:val="ru-RU"/>
              </w:rPr>
              <w:t xml:space="preserve"> </w:t>
            </w:r>
          </w:p>
          <w:p w:rsidR="009278BA" w:rsidRPr="002409FC" w:rsidRDefault="002409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2409F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лений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(компьютер,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интерактивная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документ-камера).</w:t>
            </w:r>
            <w:r w:rsidRPr="002409FC">
              <w:rPr>
                <w:lang w:val="ru-RU"/>
              </w:rPr>
              <w:t xml:space="preserve"> </w:t>
            </w:r>
          </w:p>
          <w:p w:rsidR="009278BA" w:rsidRPr="002409FC" w:rsidRDefault="002409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коллективного</w:t>
            </w:r>
            <w:r w:rsidRPr="002409FC">
              <w:rPr>
                <w:lang w:val="ru-RU"/>
              </w:rPr>
              <w:t xml:space="preserve"> </w:t>
            </w:r>
            <w:proofErr w:type="spellStart"/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взаимообучения</w:t>
            </w:r>
            <w:proofErr w:type="spellEnd"/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(парная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трех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видов: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статическая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пара,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динамическая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пара,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вариационная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пара).</w:t>
            </w:r>
            <w:r w:rsidRPr="002409FC">
              <w:rPr>
                <w:lang w:val="ru-RU"/>
              </w:rPr>
              <w:t xml:space="preserve"> </w:t>
            </w:r>
          </w:p>
          <w:p w:rsidR="009278BA" w:rsidRPr="002409FC" w:rsidRDefault="002409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направлена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изложенного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преподавателем,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проработку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тем,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отведенных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изучение,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лабораторным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занятиям,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написание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реферата,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промежуточным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зачетам,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контрольной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работе,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курсовой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экзамену.</w:t>
            </w:r>
            <w:r w:rsidRPr="002409FC">
              <w:rPr>
                <w:lang w:val="ru-RU"/>
              </w:rPr>
              <w:t xml:space="preserve"> </w:t>
            </w:r>
          </w:p>
          <w:p w:rsidR="009278BA" w:rsidRPr="002409FC" w:rsidRDefault="002409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инновационного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интерактивного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включающего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себя:</w:t>
            </w:r>
            <w:r w:rsidRPr="002409FC">
              <w:rPr>
                <w:lang w:val="ru-RU"/>
              </w:rPr>
              <w:t xml:space="preserve"> </w:t>
            </w:r>
          </w:p>
          <w:p w:rsidR="009278BA" w:rsidRPr="002409FC" w:rsidRDefault="002409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поисковую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направляемую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преподавателем;</w:t>
            </w:r>
            <w:r w:rsidRPr="002409FC">
              <w:rPr>
                <w:lang w:val="ru-RU"/>
              </w:rPr>
              <w:t xml:space="preserve"> </w:t>
            </w:r>
          </w:p>
          <w:p w:rsidR="009278BA" w:rsidRPr="002409FC" w:rsidRDefault="002409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контролем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преподавателя.</w:t>
            </w:r>
            <w:r w:rsidRPr="002409FC">
              <w:rPr>
                <w:lang w:val="ru-RU"/>
              </w:rPr>
              <w:t xml:space="preserve"> </w:t>
            </w:r>
          </w:p>
          <w:p w:rsidR="009278BA" w:rsidRPr="002409FC" w:rsidRDefault="002409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возможна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приемов:</w:t>
            </w:r>
            <w:r w:rsidRPr="002409FC">
              <w:rPr>
                <w:lang w:val="ru-RU"/>
              </w:rPr>
              <w:t xml:space="preserve"> </w:t>
            </w:r>
          </w:p>
          <w:p w:rsidR="009278BA" w:rsidRPr="002409FC" w:rsidRDefault="002409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инструктаж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составлению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таблиц,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схем,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графиков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проведением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последующего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анализа;</w:t>
            </w:r>
            <w:r w:rsidRPr="002409FC">
              <w:rPr>
                <w:lang w:val="ru-RU"/>
              </w:rPr>
              <w:t xml:space="preserve"> </w:t>
            </w:r>
          </w:p>
          <w:p w:rsidR="009278BA" w:rsidRPr="002409FC" w:rsidRDefault="002409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рекомендаций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составлению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тезисов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конспектов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409FC">
              <w:rPr>
                <w:lang w:val="ru-RU"/>
              </w:rPr>
              <w:t xml:space="preserve"> </w:t>
            </w:r>
            <w:r w:rsidR="002C39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прочитан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ному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материалу;</w:t>
            </w:r>
            <w:r w:rsidRPr="002409FC">
              <w:rPr>
                <w:lang w:val="ru-RU"/>
              </w:rPr>
              <w:t xml:space="preserve"> </w:t>
            </w:r>
          </w:p>
          <w:p w:rsidR="009278BA" w:rsidRPr="002409FC" w:rsidRDefault="002409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раскрытие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причин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характера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неудач,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встречающихся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проблем;</w:t>
            </w:r>
            <w:r w:rsidRPr="002409FC">
              <w:rPr>
                <w:lang w:val="ru-RU"/>
              </w:rPr>
              <w:t xml:space="preserve"> </w:t>
            </w:r>
          </w:p>
          <w:p w:rsidR="009278BA" w:rsidRPr="002409FC" w:rsidRDefault="002409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демонстрация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альтернативных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конкретной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проблемы;</w:t>
            </w:r>
            <w:r w:rsidRPr="002409FC">
              <w:rPr>
                <w:lang w:val="ru-RU"/>
              </w:rPr>
              <w:t xml:space="preserve"> </w:t>
            </w:r>
          </w:p>
          <w:p w:rsidR="009278BA" w:rsidRPr="002409FC" w:rsidRDefault="002409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отыскание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границ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применимости;</w:t>
            </w:r>
            <w:r w:rsidRPr="002409FC">
              <w:rPr>
                <w:lang w:val="ru-RU"/>
              </w:rPr>
              <w:t xml:space="preserve"> </w:t>
            </w:r>
          </w:p>
          <w:p w:rsidR="009278BA" w:rsidRPr="002409FC" w:rsidRDefault="002409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избыточными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данными;</w:t>
            </w:r>
            <w:r w:rsidRPr="002409FC">
              <w:rPr>
                <w:lang w:val="ru-RU"/>
              </w:rPr>
              <w:t xml:space="preserve"> </w:t>
            </w:r>
          </w:p>
          <w:p w:rsidR="009278BA" w:rsidRPr="002409FC" w:rsidRDefault="002409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составление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нестандартных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2409FC">
              <w:rPr>
                <w:lang w:val="ru-RU"/>
              </w:rPr>
              <w:t xml:space="preserve"> </w:t>
            </w:r>
          </w:p>
          <w:p w:rsidR="009278BA" w:rsidRPr="002409FC" w:rsidRDefault="002409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09FC">
              <w:rPr>
                <w:lang w:val="ru-RU"/>
              </w:rPr>
              <w:t xml:space="preserve"> </w:t>
            </w:r>
          </w:p>
        </w:tc>
      </w:tr>
      <w:tr w:rsidR="009278BA" w:rsidRPr="004315D7">
        <w:trPr>
          <w:trHeight w:hRule="exact" w:val="277"/>
        </w:trPr>
        <w:tc>
          <w:tcPr>
            <w:tcW w:w="9357" w:type="dxa"/>
          </w:tcPr>
          <w:p w:rsidR="009278BA" w:rsidRPr="002409FC" w:rsidRDefault="009278BA">
            <w:pPr>
              <w:rPr>
                <w:lang w:val="ru-RU"/>
              </w:rPr>
            </w:pPr>
          </w:p>
        </w:tc>
      </w:tr>
      <w:tr w:rsidR="009278BA" w:rsidRPr="004315D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278BA" w:rsidRPr="002409FC" w:rsidRDefault="002409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09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2409FC">
              <w:rPr>
                <w:lang w:val="ru-RU"/>
              </w:rPr>
              <w:t xml:space="preserve"> </w:t>
            </w:r>
            <w:proofErr w:type="gramStart"/>
            <w:r w:rsidRPr="002409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2409FC">
              <w:rPr>
                <w:lang w:val="ru-RU"/>
              </w:rPr>
              <w:t xml:space="preserve"> </w:t>
            </w:r>
          </w:p>
        </w:tc>
      </w:tr>
      <w:tr w:rsidR="009278B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278BA" w:rsidRDefault="002409F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9278BA">
        <w:trPr>
          <w:trHeight w:hRule="exact" w:val="138"/>
        </w:trPr>
        <w:tc>
          <w:tcPr>
            <w:tcW w:w="9357" w:type="dxa"/>
          </w:tcPr>
          <w:p w:rsidR="009278BA" w:rsidRDefault="009278BA"/>
        </w:tc>
      </w:tr>
      <w:tr w:rsidR="009278BA" w:rsidRPr="004315D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278BA" w:rsidRPr="002409FC" w:rsidRDefault="002409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09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2409FC">
              <w:rPr>
                <w:lang w:val="ru-RU"/>
              </w:rPr>
              <w:t xml:space="preserve"> </w:t>
            </w:r>
          </w:p>
        </w:tc>
      </w:tr>
      <w:tr w:rsidR="009278B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278BA" w:rsidRDefault="002409F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9278BA">
        <w:trPr>
          <w:trHeight w:hRule="exact" w:val="138"/>
        </w:trPr>
        <w:tc>
          <w:tcPr>
            <w:tcW w:w="9357" w:type="dxa"/>
          </w:tcPr>
          <w:p w:rsidR="009278BA" w:rsidRDefault="009278BA"/>
        </w:tc>
      </w:tr>
      <w:tr w:rsidR="009278BA" w:rsidRPr="004315D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278BA" w:rsidRPr="002409FC" w:rsidRDefault="002409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09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409FC">
              <w:rPr>
                <w:lang w:val="ru-RU"/>
              </w:rPr>
              <w:t xml:space="preserve"> </w:t>
            </w:r>
          </w:p>
        </w:tc>
      </w:tr>
      <w:tr w:rsidR="009278BA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278BA" w:rsidRDefault="002409F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9278BA" w:rsidRPr="004315D7">
        <w:trPr>
          <w:trHeight w:hRule="exact" w:val="293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545E4" w:rsidRPr="00E545E4" w:rsidRDefault="002409FC">
            <w:pPr>
              <w:spacing w:after="0" w:line="240" w:lineRule="auto"/>
              <w:ind w:firstLine="756"/>
              <w:jc w:val="both"/>
              <w:rPr>
                <w:color w:val="000000"/>
                <w:lang w:val="ru-RU"/>
              </w:rPr>
            </w:pP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409FC">
              <w:rPr>
                <w:lang w:val="ru-RU"/>
              </w:rPr>
              <w:t xml:space="preserve"> </w:t>
            </w:r>
            <w:proofErr w:type="spellStart"/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Либенсон</w:t>
            </w:r>
            <w:proofErr w:type="spellEnd"/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порошковой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proofErr w:type="gramStart"/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409FC">
              <w:rPr>
                <w:lang w:val="ru-RU"/>
              </w:rPr>
              <w:t xml:space="preserve"> </w:t>
            </w:r>
            <w:proofErr w:type="spellStart"/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Либенсон</w:t>
            </w:r>
            <w:proofErr w:type="spellEnd"/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Лопатин,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409FC">
              <w:rPr>
                <w:lang w:val="ru-RU"/>
              </w:rPr>
              <w:t xml:space="preserve"> </w:t>
            </w:r>
            <w:proofErr w:type="spellStart"/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Комарницкий</w:t>
            </w:r>
            <w:proofErr w:type="spellEnd"/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[б.</w:t>
            </w:r>
            <w:r w:rsidRPr="002409FC">
              <w:rPr>
                <w:lang w:val="ru-RU"/>
              </w:rPr>
              <w:t xml:space="preserve"> </w:t>
            </w:r>
            <w:proofErr w:type="gramStart"/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.].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proofErr w:type="gramStart"/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Формование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409FC">
              <w:rPr>
                <w:lang w:val="ru-RU"/>
              </w:rPr>
              <w:t xml:space="preserve"> </w:t>
            </w:r>
            <w:proofErr w:type="spellStart"/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спемние</w:t>
            </w:r>
            <w:proofErr w:type="spellEnd"/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2002.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320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409F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5-87623-098-7.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409FC">
              <w:rPr>
                <w:lang w:val="ru-RU"/>
              </w:rPr>
              <w:t xml:space="preserve"> </w:t>
            </w:r>
            <w:proofErr w:type="spellStart"/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</w:t>
            </w:r>
            <w:proofErr w:type="spellEnd"/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тронно</w:t>
            </w:r>
            <w:proofErr w:type="spellEnd"/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-библиотечная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409F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409FC">
              <w:rPr>
                <w:lang w:val="ru-RU"/>
              </w:rPr>
              <w:t xml:space="preserve"> </w:t>
            </w:r>
            <w:r w:rsidR="004315D7">
              <w:fldChar w:fldCharType="begin"/>
            </w:r>
            <w:r w:rsidR="004315D7" w:rsidRPr="004315D7">
              <w:rPr>
                <w:lang w:val="ru-RU"/>
              </w:rPr>
              <w:instrText xml:space="preserve"> </w:instrText>
            </w:r>
            <w:r w:rsidR="004315D7">
              <w:instrText>HYPERLINK</w:instrText>
            </w:r>
            <w:r w:rsidR="004315D7" w:rsidRPr="004315D7">
              <w:rPr>
                <w:lang w:val="ru-RU"/>
              </w:rPr>
              <w:instrText xml:space="preserve"> "</w:instrText>
            </w:r>
            <w:r w:rsidR="004315D7">
              <w:instrText>https</w:instrText>
            </w:r>
            <w:r w:rsidR="004315D7" w:rsidRPr="004315D7">
              <w:rPr>
                <w:lang w:val="ru-RU"/>
              </w:rPr>
              <w:instrText>://</w:instrText>
            </w:r>
            <w:r w:rsidR="004315D7">
              <w:instrText>e</w:instrText>
            </w:r>
            <w:r w:rsidR="004315D7" w:rsidRPr="004315D7">
              <w:rPr>
                <w:lang w:val="ru-RU"/>
              </w:rPr>
              <w:instrText>.</w:instrText>
            </w:r>
            <w:r w:rsidR="004315D7">
              <w:instrText>lanbook</w:instrText>
            </w:r>
            <w:r w:rsidR="004315D7" w:rsidRPr="004315D7">
              <w:rPr>
                <w:lang w:val="ru-RU"/>
              </w:rPr>
              <w:instrText>.</w:instrText>
            </w:r>
            <w:r w:rsidR="004315D7">
              <w:instrText>com</w:instrText>
            </w:r>
            <w:r w:rsidR="004315D7" w:rsidRPr="004315D7">
              <w:rPr>
                <w:lang w:val="ru-RU"/>
              </w:rPr>
              <w:instrText>/</w:instrText>
            </w:r>
            <w:r w:rsidR="004315D7">
              <w:instrText>book</w:instrText>
            </w:r>
            <w:r w:rsidR="004315D7" w:rsidRPr="004315D7">
              <w:rPr>
                <w:lang w:val="ru-RU"/>
              </w:rPr>
              <w:instrText xml:space="preserve">/1826" </w:instrText>
            </w:r>
            <w:r w:rsidR="004315D7">
              <w:fldChar w:fldCharType="separate"/>
            </w:r>
            <w:r w:rsidR="00E545E4" w:rsidRPr="007235F6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E545E4" w:rsidRPr="007235F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="00E545E4" w:rsidRPr="007235F6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e</w:t>
            </w:r>
            <w:r w:rsidR="00E545E4" w:rsidRPr="007235F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E545E4" w:rsidRPr="007235F6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="00E545E4" w:rsidRPr="007235F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45E4" w:rsidRPr="007235F6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="00E545E4" w:rsidRPr="007235F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E545E4" w:rsidRPr="007235F6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book</w:t>
            </w:r>
            <w:r w:rsidR="00E545E4" w:rsidRPr="007235F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/1826</w:t>
            </w:r>
            <w:r w:rsidR="004315D7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="00E545E4" w:rsidRPr="00E545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2C3928" w:rsidRPr="002C3928" w:rsidRDefault="00E545E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</w:pPr>
            <w:r w:rsidRPr="00E545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2409FC"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2409FC" w:rsidRPr="002409FC">
              <w:rPr>
                <w:lang w:val="ru-RU"/>
              </w:rPr>
              <w:t xml:space="preserve"> </w:t>
            </w:r>
            <w:r w:rsidR="002C3928" w:rsidRPr="002C3928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>Панов, В. С. Технология получения и свойства спеченных материалов и изделий из них</w:t>
            </w:r>
            <w:proofErr w:type="gramStart"/>
            <w:r w:rsidR="002C3928" w:rsidRPr="002C3928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 xml:space="preserve"> :</w:t>
            </w:r>
            <w:proofErr w:type="gramEnd"/>
            <w:r w:rsidR="002C3928" w:rsidRPr="002C3928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 xml:space="preserve"> учебное пособие / В. С. Панов ; под редакцией Е. А. Левашова. — Москва</w:t>
            </w:r>
            <w:proofErr w:type="gramStart"/>
            <w:r w:rsidR="002C3928" w:rsidRPr="002C3928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 xml:space="preserve"> :</w:t>
            </w:r>
            <w:proofErr w:type="gramEnd"/>
            <w:r w:rsidR="002C3928" w:rsidRPr="002C3928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 xml:space="preserve"> МИСИС, 2015. — 138 с.</w:t>
            </w:r>
            <w:r w:rsidR="002C3928" w:rsidRPr="002C3928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 </w:t>
            </w:r>
            <w:r w:rsidR="002C3928" w:rsidRPr="002C3928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>— Текст</w:t>
            </w:r>
            <w:proofErr w:type="gramStart"/>
            <w:r w:rsidR="002C3928" w:rsidRPr="002C3928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 </w:t>
            </w:r>
            <w:r w:rsidR="002C3928" w:rsidRPr="002C3928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>:</w:t>
            </w:r>
            <w:proofErr w:type="gramEnd"/>
            <w:r w:rsidR="002C3928" w:rsidRPr="002C3928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 xml:space="preserve"> электронный</w:t>
            </w:r>
            <w:r w:rsidR="002C3928" w:rsidRPr="002C3928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 </w:t>
            </w:r>
            <w:r w:rsidR="002C3928" w:rsidRPr="002C3928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 xml:space="preserve">// Лань : электронно-библиотечная система. — </w:t>
            </w:r>
            <w:r w:rsidR="002C3928" w:rsidRPr="002C3928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URL</w:t>
            </w:r>
            <w:r w:rsidR="002C3928" w:rsidRPr="002C3928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 xml:space="preserve">: </w:t>
            </w:r>
            <w:r w:rsidR="004315D7">
              <w:fldChar w:fldCharType="begin"/>
            </w:r>
            <w:r w:rsidR="004315D7" w:rsidRPr="004315D7">
              <w:rPr>
                <w:lang w:val="ru-RU"/>
              </w:rPr>
              <w:instrText xml:space="preserve"> </w:instrText>
            </w:r>
            <w:r w:rsidR="004315D7">
              <w:instrText>HYPERLINK</w:instrText>
            </w:r>
            <w:r w:rsidR="004315D7" w:rsidRPr="004315D7">
              <w:rPr>
                <w:lang w:val="ru-RU"/>
              </w:rPr>
              <w:instrText xml:space="preserve"> "</w:instrText>
            </w:r>
            <w:r w:rsidR="004315D7">
              <w:instrText>https</w:instrText>
            </w:r>
            <w:r w:rsidR="004315D7" w:rsidRPr="004315D7">
              <w:rPr>
                <w:lang w:val="ru-RU"/>
              </w:rPr>
              <w:instrText>://</w:instrText>
            </w:r>
            <w:r w:rsidR="004315D7">
              <w:instrText>e</w:instrText>
            </w:r>
            <w:r w:rsidR="004315D7" w:rsidRPr="004315D7">
              <w:rPr>
                <w:lang w:val="ru-RU"/>
              </w:rPr>
              <w:instrText>.</w:instrText>
            </w:r>
            <w:r w:rsidR="004315D7">
              <w:instrText>lanbook</w:instrText>
            </w:r>
            <w:r w:rsidR="004315D7" w:rsidRPr="004315D7">
              <w:rPr>
                <w:lang w:val="ru-RU"/>
              </w:rPr>
              <w:instrText>.</w:instrText>
            </w:r>
            <w:r w:rsidR="004315D7">
              <w:instrText>com</w:instrText>
            </w:r>
            <w:r w:rsidR="004315D7" w:rsidRPr="004315D7">
              <w:rPr>
                <w:lang w:val="ru-RU"/>
              </w:rPr>
              <w:instrText>/</w:instrText>
            </w:r>
            <w:r w:rsidR="004315D7">
              <w:instrText>book</w:instrText>
            </w:r>
            <w:r w:rsidR="004315D7" w:rsidRPr="004315D7">
              <w:rPr>
                <w:lang w:val="ru-RU"/>
              </w:rPr>
              <w:instrText xml:space="preserve">/117197" </w:instrText>
            </w:r>
            <w:r w:rsidR="004315D7">
              <w:fldChar w:fldCharType="separate"/>
            </w:r>
            <w:r w:rsidR="002C3928" w:rsidRPr="002C3928">
              <w:rPr>
                <w:rStyle w:val="a5"/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https</w:t>
            </w:r>
            <w:r w:rsidR="002C3928" w:rsidRPr="002C3928">
              <w:rPr>
                <w:rStyle w:val="a5"/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>://</w:t>
            </w:r>
            <w:r w:rsidR="002C3928" w:rsidRPr="002C3928">
              <w:rPr>
                <w:rStyle w:val="a5"/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e</w:t>
            </w:r>
            <w:r w:rsidR="002C3928" w:rsidRPr="002C3928">
              <w:rPr>
                <w:rStyle w:val="a5"/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>.</w:t>
            </w:r>
            <w:proofErr w:type="spellStart"/>
            <w:r w:rsidR="002C3928" w:rsidRPr="002C3928">
              <w:rPr>
                <w:rStyle w:val="a5"/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lanbook</w:t>
            </w:r>
            <w:proofErr w:type="spellEnd"/>
            <w:r w:rsidR="002C3928" w:rsidRPr="002C3928">
              <w:rPr>
                <w:rStyle w:val="a5"/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>.</w:t>
            </w:r>
            <w:r w:rsidR="002C3928" w:rsidRPr="002C3928">
              <w:rPr>
                <w:rStyle w:val="a5"/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com</w:t>
            </w:r>
            <w:r w:rsidR="002C3928" w:rsidRPr="002C3928">
              <w:rPr>
                <w:rStyle w:val="a5"/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>/</w:t>
            </w:r>
            <w:r w:rsidR="002C3928" w:rsidRPr="002C3928">
              <w:rPr>
                <w:rStyle w:val="a5"/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book</w:t>
            </w:r>
            <w:r w:rsidR="002C3928" w:rsidRPr="002C3928">
              <w:rPr>
                <w:rStyle w:val="a5"/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>/117197</w:t>
            </w:r>
            <w:r w:rsidR="004315D7">
              <w:rPr>
                <w:rStyle w:val="a5"/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fldChar w:fldCharType="end"/>
            </w:r>
            <w:r w:rsidR="002C3928" w:rsidRPr="002C3928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 </w:t>
            </w:r>
            <w:r w:rsidR="002C3928" w:rsidRPr="002C3928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 xml:space="preserve"> </w:t>
            </w:r>
          </w:p>
          <w:p w:rsidR="009278BA" w:rsidRPr="002409FC" w:rsidRDefault="002409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2409FC">
              <w:rPr>
                <w:lang w:val="ru-RU"/>
              </w:rPr>
              <w:t xml:space="preserve"> </w:t>
            </w:r>
            <w:proofErr w:type="spellStart"/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Сосенушкин</w:t>
            </w:r>
            <w:proofErr w:type="spellEnd"/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Технологические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инструменты</w:t>
            </w:r>
            <w:r w:rsidRPr="002409FC">
              <w:rPr>
                <w:lang w:val="ru-RU"/>
              </w:rPr>
              <w:t xml:space="preserve"> </w:t>
            </w:r>
            <w:proofErr w:type="gramStart"/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proofErr w:type="gramEnd"/>
            <w:r w:rsidRPr="002409FC">
              <w:rPr>
                <w:lang w:val="ru-RU"/>
              </w:rPr>
              <w:t xml:space="preserve"> </w:t>
            </w:r>
          </w:p>
        </w:tc>
      </w:tr>
    </w:tbl>
    <w:p w:rsidR="009278BA" w:rsidRPr="002409FC" w:rsidRDefault="002409FC">
      <w:pPr>
        <w:rPr>
          <w:sz w:val="0"/>
          <w:szCs w:val="0"/>
          <w:lang w:val="ru-RU"/>
        </w:rPr>
      </w:pPr>
      <w:r w:rsidRPr="002409F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999"/>
        <w:gridCol w:w="3700"/>
        <w:gridCol w:w="3133"/>
        <w:gridCol w:w="143"/>
      </w:tblGrid>
      <w:tr w:rsidR="009278BA" w:rsidRPr="004315D7">
        <w:trPr>
          <w:trHeight w:hRule="exact" w:val="163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278BA" w:rsidRPr="002409FC" w:rsidRDefault="002409F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изготовления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пластмасс,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резиновых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смесей,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порошковых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композиционных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proofErr w:type="gramStart"/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2409FC">
              <w:rPr>
                <w:lang w:val="ru-RU"/>
              </w:rPr>
              <w:t xml:space="preserve"> </w:t>
            </w:r>
            <w:proofErr w:type="spellStart"/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Сосенушкин</w:t>
            </w:r>
            <w:proofErr w:type="spellEnd"/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proofErr w:type="gramStart"/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300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409F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978-5-8114-3011-6.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409F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409FC">
              <w:rPr>
                <w:lang w:val="ru-RU"/>
              </w:rPr>
              <w:t xml:space="preserve"> </w:t>
            </w:r>
            <w:r w:rsidR="004315D7">
              <w:fldChar w:fldCharType="begin"/>
            </w:r>
            <w:r w:rsidR="004315D7" w:rsidRPr="004315D7">
              <w:rPr>
                <w:lang w:val="ru-RU"/>
              </w:rPr>
              <w:instrText xml:space="preserve"> </w:instrText>
            </w:r>
            <w:r w:rsidR="004315D7">
              <w:instrText>HYPERLINK</w:instrText>
            </w:r>
            <w:r w:rsidR="004315D7" w:rsidRPr="004315D7">
              <w:rPr>
                <w:lang w:val="ru-RU"/>
              </w:rPr>
              <w:instrText xml:space="preserve"> "</w:instrText>
            </w:r>
            <w:r w:rsidR="004315D7">
              <w:instrText>https</w:instrText>
            </w:r>
            <w:r w:rsidR="004315D7" w:rsidRPr="004315D7">
              <w:rPr>
                <w:lang w:val="ru-RU"/>
              </w:rPr>
              <w:instrText>://</w:instrText>
            </w:r>
            <w:r w:rsidR="004315D7">
              <w:instrText>e</w:instrText>
            </w:r>
            <w:r w:rsidR="004315D7" w:rsidRPr="004315D7">
              <w:rPr>
                <w:lang w:val="ru-RU"/>
              </w:rPr>
              <w:instrText>.</w:instrText>
            </w:r>
            <w:r w:rsidR="004315D7">
              <w:instrText>lanbook</w:instrText>
            </w:r>
            <w:r w:rsidR="004315D7" w:rsidRPr="004315D7">
              <w:rPr>
                <w:lang w:val="ru-RU"/>
              </w:rPr>
              <w:instrText>.</w:instrText>
            </w:r>
            <w:r w:rsidR="004315D7">
              <w:instrText>com</w:instrText>
            </w:r>
            <w:r w:rsidR="004315D7" w:rsidRPr="004315D7">
              <w:rPr>
                <w:lang w:val="ru-RU"/>
              </w:rPr>
              <w:instrText>/</w:instrText>
            </w:r>
            <w:r w:rsidR="004315D7">
              <w:instrText>book</w:instrText>
            </w:r>
            <w:r w:rsidR="004315D7" w:rsidRPr="004315D7">
              <w:rPr>
                <w:lang w:val="ru-RU"/>
              </w:rPr>
              <w:instrText xml:space="preserve">/107289" </w:instrText>
            </w:r>
            <w:r w:rsidR="004315D7">
              <w:fldChar w:fldCharType="separate"/>
            </w:r>
            <w:r w:rsidRPr="00AF3639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AF3639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AF3639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e</w:t>
            </w:r>
            <w:r w:rsidRPr="00AF3639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AF3639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Pr="00AF3639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AF3639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AF3639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AF3639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book</w:t>
            </w:r>
            <w:r w:rsidRPr="00AF3639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/107289</w:t>
            </w:r>
            <w:r w:rsidR="004315D7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409FC">
              <w:rPr>
                <w:lang w:val="ru-RU"/>
              </w:rPr>
              <w:t xml:space="preserve"> </w:t>
            </w:r>
          </w:p>
          <w:p w:rsidR="009278BA" w:rsidRPr="002409FC" w:rsidRDefault="002409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09FC">
              <w:rPr>
                <w:lang w:val="ru-RU"/>
              </w:rPr>
              <w:t xml:space="preserve"> </w:t>
            </w:r>
          </w:p>
        </w:tc>
      </w:tr>
      <w:tr w:rsidR="009278BA" w:rsidRPr="004315D7">
        <w:trPr>
          <w:trHeight w:hRule="exact" w:val="138"/>
        </w:trPr>
        <w:tc>
          <w:tcPr>
            <w:tcW w:w="426" w:type="dxa"/>
          </w:tcPr>
          <w:p w:rsidR="009278BA" w:rsidRPr="002409FC" w:rsidRDefault="009278BA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9278BA" w:rsidRPr="002409FC" w:rsidRDefault="009278BA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9278BA" w:rsidRPr="002409FC" w:rsidRDefault="009278BA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9278BA" w:rsidRPr="002409FC" w:rsidRDefault="009278B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278BA" w:rsidRPr="002409FC" w:rsidRDefault="009278BA">
            <w:pPr>
              <w:rPr>
                <w:lang w:val="ru-RU"/>
              </w:rPr>
            </w:pPr>
          </w:p>
        </w:tc>
      </w:tr>
      <w:tr w:rsidR="009278BA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278BA" w:rsidRDefault="002409F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9278BA" w:rsidRPr="004315D7">
        <w:trPr>
          <w:trHeight w:hRule="exact" w:val="5423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545E4" w:rsidRPr="00E545E4" w:rsidRDefault="002409FC">
            <w:pPr>
              <w:spacing w:after="0" w:line="240" w:lineRule="auto"/>
              <w:ind w:firstLine="756"/>
              <w:jc w:val="both"/>
              <w:rPr>
                <w:color w:val="000000"/>
                <w:lang w:val="ru-RU"/>
              </w:rPr>
            </w:pP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Рогачев,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Металлические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композиционные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гибридные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материалы.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Гибридные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наноструктурные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proofErr w:type="gramStart"/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Рогачев,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Белов.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74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409F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978-5-906953-92-6.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409F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409FC">
              <w:rPr>
                <w:lang w:val="ru-RU"/>
              </w:rPr>
              <w:t xml:space="preserve"> </w:t>
            </w:r>
            <w:r w:rsidR="004315D7">
              <w:fldChar w:fldCharType="begin"/>
            </w:r>
            <w:r w:rsidR="004315D7" w:rsidRPr="004315D7">
              <w:rPr>
                <w:lang w:val="ru-RU"/>
              </w:rPr>
              <w:instrText xml:space="preserve"> </w:instrText>
            </w:r>
            <w:r w:rsidR="004315D7">
              <w:instrText>HYPERLINK</w:instrText>
            </w:r>
            <w:r w:rsidR="004315D7" w:rsidRPr="004315D7">
              <w:rPr>
                <w:lang w:val="ru-RU"/>
              </w:rPr>
              <w:instrText xml:space="preserve"> "</w:instrText>
            </w:r>
            <w:r w:rsidR="004315D7">
              <w:instrText>https</w:instrText>
            </w:r>
            <w:r w:rsidR="004315D7" w:rsidRPr="004315D7">
              <w:rPr>
                <w:lang w:val="ru-RU"/>
              </w:rPr>
              <w:instrText>://</w:instrText>
            </w:r>
            <w:r w:rsidR="004315D7">
              <w:instrText>e</w:instrText>
            </w:r>
            <w:r w:rsidR="004315D7" w:rsidRPr="004315D7">
              <w:rPr>
                <w:lang w:val="ru-RU"/>
              </w:rPr>
              <w:instrText>.</w:instrText>
            </w:r>
            <w:r w:rsidR="004315D7">
              <w:instrText>lanbook</w:instrText>
            </w:r>
            <w:r w:rsidR="004315D7" w:rsidRPr="004315D7">
              <w:rPr>
                <w:lang w:val="ru-RU"/>
              </w:rPr>
              <w:instrText>.</w:instrText>
            </w:r>
            <w:r w:rsidR="004315D7">
              <w:instrText>com</w:instrText>
            </w:r>
            <w:r w:rsidR="004315D7" w:rsidRPr="004315D7">
              <w:rPr>
                <w:lang w:val="ru-RU"/>
              </w:rPr>
              <w:instrText>/</w:instrText>
            </w:r>
            <w:r w:rsidR="004315D7">
              <w:instrText>book</w:instrText>
            </w:r>
            <w:r w:rsidR="004315D7" w:rsidRPr="004315D7">
              <w:rPr>
                <w:lang w:val="ru-RU"/>
              </w:rPr>
              <w:instrText xml:space="preserve">/115266" </w:instrText>
            </w:r>
            <w:r w:rsidR="004315D7">
              <w:fldChar w:fldCharType="separate"/>
            </w:r>
            <w:r w:rsidR="00E545E4" w:rsidRPr="007235F6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E545E4" w:rsidRPr="007235F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="00E545E4" w:rsidRPr="007235F6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e</w:t>
            </w:r>
            <w:r w:rsidR="00E545E4" w:rsidRPr="007235F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E545E4" w:rsidRPr="007235F6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="00E545E4" w:rsidRPr="007235F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45E4" w:rsidRPr="007235F6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="00E545E4" w:rsidRPr="007235F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E545E4" w:rsidRPr="007235F6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book</w:t>
            </w:r>
            <w:r w:rsidR="00E545E4" w:rsidRPr="007235F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/115266</w:t>
            </w:r>
            <w:r w:rsidR="004315D7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="00E545E4" w:rsidRPr="00E545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2409FC" w:rsidRPr="002409FC" w:rsidRDefault="00E545E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545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2409FC"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2409FC" w:rsidRPr="002409FC">
              <w:rPr>
                <w:lang w:val="ru-RU"/>
              </w:rPr>
              <w:t xml:space="preserve"> </w:t>
            </w:r>
            <w:r w:rsidR="002409FC"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Нарва,</w:t>
            </w:r>
            <w:r w:rsidR="002409FC" w:rsidRPr="002409FC">
              <w:rPr>
                <w:lang w:val="ru-RU"/>
              </w:rPr>
              <w:t xml:space="preserve"> </w:t>
            </w:r>
            <w:r w:rsidR="002409FC"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2409FC" w:rsidRPr="002409FC">
              <w:rPr>
                <w:lang w:val="ru-RU"/>
              </w:rPr>
              <w:t xml:space="preserve"> </w:t>
            </w:r>
            <w:r w:rsidR="002409FC"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 w:rsidR="002409FC" w:rsidRPr="002409FC">
              <w:rPr>
                <w:lang w:val="ru-RU"/>
              </w:rPr>
              <w:t xml:space="preserve"> </w:t>
            </w:r>
            <w:r w:rsidR="002409FC"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="002409FC" w:rsidRPr="002409FC">
              <w:rPr>
                <w:lang w:val="ru-RU"/>
              </w:rPr>
              <w:t xml:space="preserve"> </w:t>
            </w:r>
            <w:r w:rsidR="002409FC"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2409FC" w:rsidRPr="002409FC">
              <w:rPr>
                <w:lang w:val="ru-RU"/>
              </w:rPr>
              <w:t xml:space="preserve"> </w:t>
            </w:r>
            <w:r w:rsidR="002409FC"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</w:t>
            </w:r>
            <w:r w:rsidR="002409FC" w:rsidRPr="002409FC">
              <w:rPr>
                <w:lang w:val="ru-RU"/>
              </w:rPr>
              <w:t xml:space="preserve"> </w:t>
            </w:r>
            <w:r w:rsidR="002409FC"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порошковых</w:t>
            </w:r>
            <w:r w:rsidR="002409FC" w:rsidRPr="002409FC">
              <w:rPr>
                <w:lang w:val="ru-RU"/>
              </w:rPr>
              <w:t xml:space="preserve"> </w:t>
            </w:r>
            <w:r w:rsidR="002409FC"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="002409FC" w:rsidRPr="002409FC">
              <w:rPr>
                <w:lang w:val="ru-RU"/>
              </w:rPr>
              <w:t xml:space="preserve"> </w:t>
            </w:r>
            <w:r w:rsidR="002409FC"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2409FC" w:rsidRPr="002409FC">
              <w:rPr>
                <w:lang w:val="ru-RU"/>
              </w:rPr>
              <w:t xml:space="preserve"> </w:t>
            </w:r>
            <w:r w:rsidR="002409FC"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</w:t>
            </w:r>
            <w:r w:rsidR="002409FC" w:rsidRPr="002409FC">
              <w:rPr>
                <w:lang w:val="ru-RU"/>
              </w:rPr>
              <w:t xml:space="preserve"> </w:t>
            </w:r>
            <w:r w:rsidR="002409FC"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="002409FC" w:rsidRPr="002409FC">
              <w:rPr>
                <w:lang w:val="ru-RU"/>
              </w:rPr>
              <w:t xml:space="preserve"> </w:t>
            </w:r>
            <w:r w:rsidR="002409FC"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proofErr w:type="gramStart"/>
            <w:r w:rsidR="002409FC" w:rsidRPr="002409FC">
              <w:rPr>
                <w:lang w:val="ru-RU"/>
              </w:rPr>
              <w:t xml:space="preserve"> </w:t>
            </w:r>
            <w:r w:rsidR="002409FC"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2409FC" w:rsidRPr="002409FC">
              <w:rPr>
                <w:lang w:val="ru-RU"/>
              </w:rPr>
              <w:t xml:space="preserve"> </w:t>
            </w:r>
            <w:r w:rsidR="002409FC"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="002409FC" w:rsidRPr="002409FC">
              <w:rPr>
                <w:lang w:val="ru-RU"/>
              </w:rPr>
              <w:t xml:space="preserve"> </w:t>
            </w:r>
            <w:r w:rsidR="002409FC"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="002409FC" w:rsidRPr="002409FC">
              <w:rPr>
                <w:lang w:val="ru-RU"/>
              </w:rPr>
              <w:t xml:space="preserve"> </w:t>
            </w:r>
            <w:r w:rsidR="002409FC"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2409FC" w:rsidRPr="002409FC">
              <w:rPr>
                <w:lang w:val="ru-RU"/>
              </w:rPr>
              <w:t xml:space="preserve"> </w:t>
            </w:r>
            <w:r w:rsidR="002409FC"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2409FC" w:rsidRPr="002409FC">
              <w:rPr>
                <w:lang w:val="ru-RU"/>
              </w:rPr>
              <w:t xml:space="preserve"> </w:t>
            </w:r>
            <w:r w:rsidR="002409FC"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 w:rsidR="002409FC" w:rsidRPr="002409FC">
              <w:rPr>
                <w:lang w:val="ru-RU"/>
              </w:rPr>
              <w:t xml:space="preserve"> </w:t>
            </w:r>
            <w:r w:rsidR="002409FC"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Нарва.</w:t>
            </w:r>
            <w:r w:rsidR="002409FC" w:rsidRPr="002409FC">
              <w:rPr>
                <w:lang w:val="ru-RU"/>
              </w:rPr>
              <w:t xml:space="preserve"> </w:t>
            </w:r>
            <w:r w:rsidR="002409FC"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2409FC" w:rsidRPr="002409FC">
              <w:rPr>
                <w:lang w:val="ru-RU"/>
              </w:rPr>
              <w:t xml:space="preserve"> </w:t>
            </w:r>
            <w:r w:rsidR="002409FC"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="002409FC" w:rsidRPr="002409FC">
              <w:rPr>
                <w:lang w:val="ru-RU"/>
              </w:rPr>
              <w:t xml:space="preserve"> </w:t>
            </w:r>
            <w:r w:rsidR="002409FC"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2409FC" w:rsidRPr="002409FC">
              <w:rPr>
                <w:lang w:val="ru-RU"/>
              </w:rPr>
              <w:t xml:space="preserve"> </w:t>
            </w:r>
            <w:r w:rsidR="002409FC"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="002409FC" w:rsidRPr="002409FC">
              <w:rPr>
                <w:lang w:val="ru-RU"/>
              </w:rPr>
              <w:t xml:space="preserve"> </w:t>
            </w:r>
            <w:r w:rsidR="002409FC"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="002409FC" w:rsidRPr="002409FC">
              <w:rPr>
                <w:lang w:val="ru-RU"/>
              </w:rPr>
              <w:t xml:space="preserve"> </w:t>
            </w:r>
            <w:r w:rsidR="002409FC"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2409FC" w:rsidRPr="002409FC">
              <w:rPr>
                <w:lang w:val="ru-RU"/>
              </w:rPr>
              <w:t xml:space="preserve"> </w:t>
            </w:r>
            <w:r w:rsidR="002409FC"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124</w:t>
            </w:r>
            <w:r w:rsidR="002409FC" w:rsidRPr="002409FC">
              <w:rPr>
                <w:lang w:val="ru-RU"/>
              </w:rPr>
              <w:t xml:space="preserve"> </w:t>
            </w:r>
            <w:r w:rsidR="002409FC"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2409FC" w:rsidRPr="002409FC">
              <w:rPr>
                <w:lang w:val="ru-RU"/>
              </w:rPr>
              <w:t xml:space="preserve"> </w:t>
            </w:r>
            <w:r w:rsidR="002409FC"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2409FC" w:rsidRPr="002409FC">
              <w:rPr>
                <w:lang w:val="ru-RU"/>
              </w:rPr>
              <w:t xml:space="preserve"> </w:t>
            </w:r>
            <w:r w:rsidR="002409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2409FC" w:rsidRPr="002409FC">
              <w:rPr>
                <w:lang w:val="ru-RU"/>
              </w:rPr>
              <w:t xml:space="preserve"> </w:t>
            </w:r>
            <w:r w:rsidR="002409FC"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978-5-87623-303-5.</w:t>
            </w:r>
            <w:r w:rsidR="002409FC" w:rsidRPr="002409FC">
              <w:rPr>
                <w:lang w:val="ru-RU"/>
              </w:rPr>
              <w:t xml:space="preserve"> </w:t>
            </w:r>
            <w:r w:rsidR="002409FC"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2409FC" w:rsidRPr="002409FC">
              <w:rPr>
                <w:lang w:val="ru-RU"/>
              </w:rPr>
              <w:t xml:space="preserve"> </w:t>
            </w:r>
            <w:r w:rsidR="002409FC"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="002409FC" w:rsidRPr="002409FC">
              <w:rPr>
                <w:lang w:val="ru-RU"/>
              </w:rPr>
              <w:t xml:space="preserve"> </w:t>
            </w:r>
            <w:r w:rsidR="002409FC"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2409FC" w:rsidRPr="002409FC">
              <w:rPr>
                <w:lang w:val="ru-RU"/>
              </w:rPr>
              <w:t xml:space="preserve"> </w:t>
            </w:r>
            <w:r w:rsidR="002409FC"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="002409FC" w:rsidRPr="002409FC">
              <w:rPr>
                <w:lang w:val="ru-RU"/>
              </w:rPr>
              <w:t xml:space="preserve"> </w:t>
            </w:r>
            <w:r w:rsidR="002409FC"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="002409FC" w:rsidRPr="002409FC">
              <w:rPr>
                <w:lang w:val="ru-RU"/>
              </w:rPr>
              <w:t xml:space="preserve"> </w:t>
            </w:r>
            <w:r w:rsidR="002409FC"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="002409FC" w:rsidRPr="002409FC">
              <w:rPr>
                <w:lang w:val="ru-RU"/>
              </w:rPr>
              <w:t xml:space="preserve"> </w:t>
            </w:r>
            <w:r w:rsidR="002409FC"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2409FC" w:rsidRPr="002409FC">
              <w:rPr>
                <w:lang w:val="ru-RU"/>
              </w:rPr>
              <w:t xml:space="preserve"> </w:t>
            </w:r>
            <w:r w:rsidR="002409FC"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="002409FC" w:rsidRPr="002409FC">
              <w:rPr>
                <w:lang w:val="ru-RU"/>
              </w:rPr>
              <w:t xml:space="preserve"> </w:t>
            </w:r>
            <w:r w:rsidR="002409FC"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="002409FC" w:rsidRPr="002409FC">
              <w:rPr>
                <w:lang w:val="ru-RU"/>
              </w:rPr>
              <w:t xml:space="preserve"> </w:t>
            </w:r>
            <w:r w:rsidR="002409FC"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2409FC" w:rsidRPr="002409FC">
              <w:rPr>
                <w:lang w:val="ru-RU"/>
              </w:rPr>
              <w:t xml:space="preserve"> </w:t>
            </w:r>
            <w:r w:rsidR="002409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2409FC"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2409FC" w:rsidRPr="002409FC">
              <w:rPr>
                <w:lang w:val="ru-RU"/>
              </w:rPr>
              <w:t xml:space="preserve"> </w:t>
            </w:r>
            <w:r w:rsidR="00910B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begin"/>
            </w:r>
            <w:r w:rsidR="002409FC"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 </w:instrText>
            </w:r>
            <w:r w:rsidR="002409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HYPERLINK</w:instrText>
            </w:r>
            <w:r w:rsidR="002409FC"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 "</w:instrText>
            </w:r>
            <w:r w:rsidR="002409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https</w:instrText>
            </w:r>
            <w:r w:rsidR="002409FC"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://</w:instrText>
            </w:r>
            <w:r w:rsidR="002409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e</w:instrText>
            </w:r>
            <w:r w:rsidR="002409FC"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.</w:instrText>
            </w:r>
            <w:r w:rsidR="002409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lanbook</w:instrText>
            </w:r>
            <w:r w:rsidR="002409FC"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.</w:instrText>
            </w:r>
            <w:r w:rsidR="002409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com</w:instrText>
            </w:r>
            <w:r w:rsidR="002409FC"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/</w:instrText>
            </w:r>
            <w:r w:rsidR="002409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>book</w:instrText>
            </w:r>
            <w:r w:rsidR="002409FC"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/117174.</w:instrText>
            </w:r>
            <w:r w:rsidR="002409FC" w:rsidRPr="002409FC">
              <w:rPr>
                <w:lang w:val="ru-RU"/>
              </w:rPr>
              <w:instrText xml:space="preserve"> </w:instrText>
            </w:r>
          </w:p>
          <w:p w:rsidR="002409FC" w:rsidRPr="00AF3639" w:rsidRDefault="002409FC">
            <w:pPr>
              <w:spacing w:after="0" w:line="240" w:lineRule="auto"/>
              <w:ind w:firstLine="756"/>
              <w:jc w:val="both"/>
              <w:rPr>
                <w:rStyle w:val="a5"/>
                <w:sz w:val="24"/>
                <w:szCs w:val="24"/>
                <w:lang w:val="ru-RU"/>
              </w:rPr>
            </w:pP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" </w:instrText>
            </w:r>
            <w:r w:rsidR="00910B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separate"/>
            </w:r>
            <w:r w:rsidRPr="00AF3639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AF3639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AF3639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e</w:t>
            </w:r>
            <w:r w:rsidRPr="00AF3639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AF3639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Pr="00AF3639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AF3639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AF3639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AF3639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book</w:t>
            </w:r>
            <w:r w:rsidRPr="00AF3639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/117174.</w:t>
            </w:r>
            <w:r w:rsidRPr="00AF3639">
              <w:rPr>
                <w:rStyle w:val="a5"/>
                <w:lang w:val="ru-RU"/>
              </w:rPr>
              <w:t xml:space="preserve"> </w:t>
            </w:r>
          </w:p>
          <w:p w:rsidR="00E545E4" w:rsidRPr="002C3928" w:rsidRDefault="00910BD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end"/>
            </w:r>
            <w:r w:rsidR="002409FC"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="002409FC" w:rsidRPr="002409FC">
              <w:rPr>
                <w:lang w:val="ru-RU"/>
              </w:rPr>
              <w:t xml:space="preserve"> </w:t>
            </w:r>
            <w:r w:rsidR="002C3928" w:rsidRPr="002C3928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>Нарва, В. К. Технология и свойства порошковых материалов и изделий из них</w:t>
            </w:r>
            <w:proofErr w:type="gramStart"/>
            <w:r w:rsidR="002C3928" w:rsidRPr="002C3928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 xml:space="preserve"> :</w:t>
            </w:r>
            <w:proofErr w:type="gramEnd"/>
            <w:r w:rsidR="002C3928" w:rsidRPr="002C3928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 xml:space="preserve"> учебное пособие / В. К. Нарва. — Москва</w:t>
            </w:r>
            <w:proofErr w:type="gramStart"/>
            <w:r w:rsidR="002C3928" w:rsidRPr="002C3928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 xml:space="preserve"> :</w:t>
            </w:r>
            <w:proofErr w:type="gramEnd"/>
            <w:r w:rsidR="002C3928" w:rsidRPr="002C3928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 xml:space="preserve"> МИСИС, 2010. — 124 с. — </w:t>
            </w:r>
            <w:r w:rsidR="002C3928" w:rsidRPr="002C3928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ISBN</w:t>
            </w:r>
            <w:r w:rsidR="002C3928" w:rsidRPr="002C3928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 xml:space="preserve"> 978-5-87623-303-5.</w:t>
            </w:r>
            <w:r w:rsidR="002C3928" w:rsidRPr="002C3928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 </w:t>
            </w:r>
            <w:r w:rsidR="002C3928" w:rsidRPr="002C3928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>— Текст</w:t>
            </w:r>
            <w:proofErr w:type="gramStart"/>
            <w:r w:rsidR="002C3928" w:rsidRPr="002C3928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 </w:t>
            </w:r>
            <w:r w:rsidR="002C3928" w:rsidRPr="002C3928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>:</w:t>
            </w:r>
            <w:proofErr w:type="gramEnd"/>
            <w:r w:rsidR="002C3928" w:rsidRPr="002C3928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 xml:space="preserve"> электронный</w:t>
            </w:r>
            <w:r w:rsidR="002C3928" w:rsidRPr="002C3928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 </w:t>
            </w:r>
            <w:r w:rsidR="002C3928" w:rsidRPr="002C3928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 xml:space="preserve">// Лань : электронно-библиотечная система. — </w:t>
            </w:r>
            <w:r w:rsidR="002C3928" w:rsidRPr="002C3928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URL</w:t>
            </w:r>
            <w:r w:rsidR="002C3928" w:rsidRPr="002C3928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 xml:space="preserve">: </w:t>
            </w:r>
            <w:r w:rsidR="004315D7">
              <w:fldChar w:fldCharType="begin"/>
            </w:r>
            <w:r w:rsidR="004315D7" w:rsidRPr="004315D7">
              <w:rPr>
                <w:lang w:val="ru-RU"/>
              </w:rPr>
              <w:instrText xml:space="preserve"> </w:instrText>
            </w:r>
            <w:r w:rsidR="004315D7">
              <w:instrText>HYPERLINK</w:instrText>
            </w:r>
            <w:r w:rsidR="004315D7" w:rsidRPr="004315D7">
              <w:rPr>
                <w:lang w:val="ru-RU"/>
              </w:rPr>
              <w:instrText xml:space="preserve"> "</w:instrText>
            </w:r>
            <w:r w:rsidR="004315D7">
              <w:instrText>https</w:instrText>
            </w:r>
            <w:r w:rsidR="004315D7" w:rsidRPr="004315D7">
              <w:rPr>
                <w:lang w:val="ru-RU"/>
              </w:rPr>
              <w:instrText>://</w:instrText>
            </w:r>
            <w:r w:rsidR="004315D7">
              <w:instrText>e</w:instrText>
            </w:r>
            <w:r w:rsidR="004315D7" w:rsidRPr="004315D7">
              <w:rPr>
                <w:lang w:val="ru-RU"/>
              </w:rPr>
              <w:instrText>.</w:instrText>
            </w:r>
            <w:r w:rsidR="004315D7">
              <w:instrText>lanbook</w:instrText>
            </w:r>
            <w:r w:rsidR="004315D7" w:rsidRPr="004315D7">
              <w:rPr>
                <w:lang w:val="ru-RU"/>
              </w:rPr>
              <w:instrText>.</w:instrText>
            </w:r>
            <w:r w:rsidR="004315D7">
              <w:instrText>com</w:instrText>
            </w:r>
            <w:r w:rsidR="004315D7" w:rsidRPr="004315D7">
              <w:rPr>
                <w:lang w:val="ru-RU"/>
              </w:rPr>
              <w:instrText>/</w:instrText>
            </w:r>
            <w:r w:rsidR="004315D7">
              <w:instrText>book</w:instrText>
            </w:r>
            <w:r w:rsidR="004315D7" w:rsidRPr="004315D7">
              <w:rPr>
                <w:lang w:val="ru-RU"/>
              </w:rPr>
              <w:instrText xml:space="preserve">/117174" </w:instrText>
            </w:r>
            <w:r w:rsidR="004315D7">
              <w:fldChar w:fldCharType="separate"/>
            </w:r>
            <w:r w:rsidR="002C3928" w:rsidRPr="002C3928">
              <w:rPr>
                <w:rStyle w:val="a5"/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https</w:t>
            </w:r>
            <w:r w:rsidR="002C3928" w:rsidRPr="002C3928">
              <w:rPr>
                <w:rStyle w:val="a5"/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>://</w:t>
            </w:r>
            <w:r w:rsidR="002C3928" w:rsidRPr="002C3928">
              <w:rPr>
                <w:rStyle w:val="a5"/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e</w:t>
            </w:r>
            <w:r w:rsidR="002C3928" w:rsidRPr="002C3928">
              <w:rPr>
                <w:rStyle w:val="a5"/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>.</w:t>
            </w:r>
            <w:proofErr w:type="spellStart"/>
            <w:r w:rsidR="002C3928" w:rsidRPr="002C3928">
              <w:rPr>
                <w:rStyle w:val="a5"/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lanbook</w:t>
            </w:r>
            <w:proofErr w:type="spellEnd"/>
            <w:r w:rsidR="002C3928" w:rsidRPr="002C3928">
              <w:rPr>
                <w:rStyle w:val="a5"/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>.</w:t>
            </w:r>
            <w:r w:rsidR="002C3928" w:rsidRPr="002C3928">
              <w:rPr>
                <w:rStyle w:val="a5"/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com</w:t>
            </w:r>
            <w:r w:rsidR="002C3928" w:rsidRPr="002C3928">
              <w:rPr>
                <w:rStyle w:val="a5"/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>/</w:t>
            </w:r>
            <w:r w:rsidR="002C3928" w:rsidRPr="002C3928">
              <w:rPr>
                <w:rStyle w:val="a5"/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book</w:t>
            </w:r>
            <w:r w:rsidR="002C3928" w:rsidRPr="002C3928">
              <w:rPr>
                <w:rStyle w:val="a5"/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t>/117174</w:t>
            </w:r>
            <w:r w:rsidR="004315D7">
              <w:rPr>
                <w:rStyle w:val="a5"/>
                <w:rFonts w:ascii="Times New Roman" w:hAnsi="Times New Roman" w:cs="Times New Roman"/>
                <w:sz w:val="24"/>
                <w:szCs w:val="24"/>
                <w:shd w:val="clear" w:color="auto" w:fill="F2F2F2"/>
                <w:lang w:val="ru-RU"/>
              </w:rPr>
              <w:fldChar w:fldCharType="end"/>
            </w:r>
            <w:r w:rsidR="00E545E4" w:rsidRPr="002C392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9278BA" w:rsidRPr="002409FC" w:rsidRDefault="00E545E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545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="002409FC"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2409FC" w:rsidRPr="002409FC">
              <w:rPr>
                <w:lang w:val="ru-RU"/>
              </w:rPr>
              <w:t xml:space="preserve"> </w:t>
            </w:r>
            <w:r w:rsidR="002409FC"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Аникин,</w:t>
            </w:r>
            <w:r w:rsidR="002409FC" w:rsidRPr="002409FC">
              <w:rPr>
                <w:lang w:val="ru-RU"/>
              </w:rPr>
              <w:t xml:space="preserve"> </w:t>
            </w:r>
            <w:r w:rsidR="002409FC"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2409FC" w:rsidRPr="002409FC">
              <w:rPr>
                <w:lang w:val="ru-RU"/>
              </w:rPr>
              <w:t xml:space="preserve"> </w:t>
            </w:r>
            <w:r w:rsidR="002409FC"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="002409FC" w:rsidRPr="002409FC">
              <w:rPr>
                <w:lang w:val="ru-RU"/>
              </w:rPr>
              <w:t xml:space="preserve"> </w:t>
            </w:r>
            <w:r w:rsidR="002409FC"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Теоретические</w:t>
            </w:r>
            <w:r w:rsidR="002409FC" w:rsidRPr="002409FC">
              <w:rPr>
                <w:lang w:val="ru-RU"/>
              </w:rPr>
              <w:t xml:space="preserve"> </w:t>
            </w:r>
            <w:r w:rsidR="002409FC"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="002409FC" w:rsidRPr="002409FC">
              <w:rPr>
                <w:lang w:val="ru-RU"/>
              </w:rPr>
              <w:t xml:space="preserve"> </w:t>
            </w:r>
            <w:r w:rsidR="002409FC"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спекания</w:t>
            </w:r>
            <w:r w:rsidR="002409FC" w:rsidRPr="002409FC">
              <w:rPr>
                <w:lang w:val="ru-RU"/>
              </w:rPr>
              <w:t xml:space="preserve"> </w:t>
            </w:r>
            <w:r w:rsidR="002409FC"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порошков.</w:t>
            </w:r>
            <w:r w:rsidR="002409FC" w:rsidRPr="002409FC">
              <w:rPr>
                <w:lang w:val="ru-RU"/>
              </w:rPr>
              <w:t xml:space="preserve"> </w:t>
            </w:r>
            <w:r w:rsidR="002409FC"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Механизмы</w:t>
            </w:r>
            <w:r w:rsidR="002409FC" w:rsidRPr="002409FC">
              <w:rPr>
                <w:lang w:val="ru-RU"/>
              </w:rPr>
              <w:t xml:space="preserve"> </w:t>
            </w:r>
            <w:proofErr w:type="spellStart"/>
            <w:r w:rsidR="002409FC"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припекания</w:t>
            </w:r>
            <w:proofErr w:type="spellEnd"/>
            <w:r w:rsidR="002409FC" w:rsidRPr="002409FC">
              <w:rPr>
                <w:lang w:val="ru-RU"/>
              </w:rPr>
              <w:t xml:space="preserve"> </w:t>
            </w:r>
            <w:r w:rsidR="002409FC"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сферических</w:t>
            </w:r>
            <w:r w:rsidR="002409FC" w:rsidRPr="002409FC">
              <w:rPr>
                <w:lang w:val="ru-RU"/>
              </w:rPr>
              <w:t xml:space="preserve"> </w:t>
            </w:r>
            <w:r w:rsidR="002409FC"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тел.</w:t>
            </w:r>
            <w:r w:rsidR="002409FC" w:rsidRPr="002409FC">
              <w:rPr>
                <w:lang w:val="ru-RU"/>
              </w:rPr>
              <w:t xml:space="preserve"> </w:t>
            </w:r>
            <w:r w:rsidR="002409FC"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r w:rsidR="002409FC" w:rsidRPr="002409FC">
              <w:rPr>
                <w:lang w:val="ru-RU"/>
              </w:rPr>
              <w:t xml:space="preserve"> </w:t>
            </w:r>
            <w:r w:rsidR="002409FC"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</w:t>
            </w:r>
            <w:proofErr w:type="gramStart"/>
            <w:r w:rsidR="002409FC" w:rsidRPr="002409FC">
              <w:rPr>
                <w:lang w:val="ru-RU"/>
              </w:rPr>
              <w:t xml:space="preserve"> </w:t>
            </w:r>
            <w:r w:rsidR="002409FC"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2409FC" w:rsidRPr="002409FC">
              <w:rPr>
                <w:lang w:val="ru-RU"/>
              </w:rPr>
              <w:t xml:space="preserve"> </w:t>
            </w:r>
            <w:r w:rsidR="002409FC"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="002409FC" w:rsidRPr="002409FC">
              <w:rPr>
                <w:lang w:val="ru-RU"/>
              </w:rPr>
              <w:t xml:space="preserve"> </w:t>
            </w:r>
            <w:r w:rsidR="002409FC"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="002409FC" w:rsidRPr="002409FC">
              <w:rPr>
                <w:lang w:val="ru-RU"/>
              </w:rPr>
              <w:t xml:space="preserve"> </w:t>
            </w:r>
            <w:r w:rsidR="002409FC"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2409FC" w:rsidRPr="002409FC">
              <w:rPr>
                <w:lang w:val="ru-RU"/>
              </w:rPr>
              <w:t xml:space="preserve"> </w:t>
            </w:r>
            <w:r w:rsidR="002409FC"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2409FC" w:rsidRPr="002409FC">
              <w:rPr>
                <w:lang w:val="ru-RU"/>
              </w:rPr>
              <w:t xml:space="preserve"> </w:t>
            </w:r>
            <w:r w:rsidR="002409FC"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="002409FC" w:rsidRPr="002409FC">
              <w:rPr>
                <w:lang w:val="ru-RU"/>
              </w:rPr>
              <w:t xml:space="preserve"> </w:t>
            </w:r>
            <w:r w:rsidR="002409FC"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Аникин,</w:t>
            </w:r>
            <w:r w:rsidR="002409FC" w:rsidRPr="002409FC">
              <w:rPr>
                <w:lang w:val="ru-RU"/>
              </w:rPr>
              <w:t xml:space="preserve"> </w:t>
            </w:r>
            <w:r w:rsidR="002409FC"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="002409FC" w:rsidRPr="002409FC">
              <w:rPr>
                <w:lang w:val="ru-RU"/>
              </w:rPr>
              <w:t xml:space="preserve"> </w:t>
            </w:r>
            <w:r w:rsidR="002409FC"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2409FC" w:rsidRPr="002409FC">
              <w:rPr>
                <w:lang w:val="ru-RU"/>
              </w:rPr>
              <w:t xml:space="preserve"> </w:t>
            </w:r>
            <w:r w:rsidR="002409FC"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Блинков,</w:t>
            </w:r>
            <w:r w:rsidR="002409FC" w:rsidRPr="002409FC">
              <w:rPr>
                <w:lang w:val="ru-RU"/>
              </w:rPr>
              <w:t xml:space="preserve"> </w:t>
            </w:r>
            <w:r w:rsidR="002409FC"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2409FC" w:rsidRPr="002409FC">
              <w:rPr>
                <w:lang w:val="ru-RU"/>
              </w:rPr>
              <w:t xml:space="preserve"> </w:t>
            </w:r>
            <w:r w:rsidR="002409FC"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2409FC" w:rsidRPr="002409FC">
              <w:rPr>
                <w:lang w:val="ru-RU"/>
              </w:rPr>
              <w:t xml:space="preserve"> </w:t>
            </w:r>
            <w:r w:rsidR="002409FC"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Челноков.</w:t>
            </w:r>
            <w:r w:rsidR="002409FC" w:rsidRPr="002409FC">
              <w:rPr>
                <w:lang w:val="ru-RU"/>
              </w:rPr>
              <w:t xml:space="preserve"> </w:t>
            </w:r>
            <w:r w:rsidR="002409FC"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2409FC" w:rsidRPr="002409FC">
              <w:rPr>
                <w:lang w:val="ru-RU"/>
              </w:rPr>
              <w:t xml:space="preserve"> </w:t>
            </w:r>
            <w:r w:rsidR="002409FC"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="002409FC" w:rsidRPr="002409FC">
              <w:rPr>
                <w:lang w:val="ru-RU"/>
              </w:rPr>
              <w:t xml:space="preserve"> </w:t>
            </w:r>
            <w:r w:rsidR="002409FC"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2409FC" w:rsidRPr="002409FC">
              <w:rPr>
                <w:lang w:val="ru-RU"/>
              </w:rPr>
              <w:t xml:space="preserve"> </w:t>
            </w:r>
            <w:r w:rsidR="002409FC"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="002409FC" w:rsidRPr="002409FC">
              <w:rPr>
                <w:lang w:val="ru-RU"/>
              </w:rPr>
              <w:t xml:space="preserve"> </w:t>
            </w:r>
            <w:r w:rsidR="002409FC"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="002409FC" w:rsidRPr="002409FC">
              <w:rPr>
                <w:lang w:val="ru-RU"/>
              </w:rPr>
              <w:t xml:space="preserve"> </w:t>
            </w:r>
            <w:r w:rsidR="002409FC"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2409FC" w:rsidRPr="002409FC">
              <w:rPr>
                <w:lang w:val="ru-RU"/>
              </w:rPr>
              <w:t xml:space="preserve"> </w:t>
            </w:r>
            <w:r w:rsidR="002409FC"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94</w:t>
            </w:r>
            <w:r w:rsidR="002409FC" w:rsidRPr="002409FC">
              <w:rPr>
                <w:lang w:val="ru-RU"/>
              </w:rPr>
              <w:t xml:space="preserve"> </w:t>
            </w:r>
            <w:r w:rsidR="002409FC"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2409FC" w:rsidRPr="002409FC">
              <w:rPr>
                <w:lang w:val="ru-RU"/>
              </w:rPr>
              <w:t xml:space="preserve"> </w:t>
            </w:r>
            <w:r w:rsidR="002409FC"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2409FC" w:rsidRPr="002409FC">
              <w:rPr>
                <w:lang w:val="ru-RU"/>
              </w:rPr>
              <w:t xml:space="preserve"> </w:t>
            </w:r>
            <w:r w:rsidR="002409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2409FC" w:rsidRPr="002409FC">
              <w:rPr>
                <w:lang w:val="ru-RU"/>
              </w:rPr>
              <w:t xml:space="preserve"> </w:t>
            </w:r>
            <w:r w:rsidR="002409FC"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978-5-87623-698-2.</w:t>
            </w:r>
            <w:r w:rsidR="002409FC" w:rsidRPr="002409FC">
              <w:rPr>
                <w:lang w:val="ru-RU"/>
              </w:rPr>
              <w:t xml:space="preserve"> </w:t>
            </w:r>
            <w:r w:rsidR="002409FC"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2409FC" w:rsidRPr="002409FC">
              <w:rPr>
                <w:lang w:val="ru-RU"/>
              </w:rPr>
              <w:t xml:space="preserve"> </w:t>
            </w:r>
            <w:r w:rsidR="002409FC"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="002409FC" w:rsidRPr="002409FC">
              <w:rPr>
                <w:lang w:val="ru-RU"/>
              </w:rPr>
              <w:t xml:space="preserve"> </w:t>
            </w:r>
            <w:r w:rsidR="002409FC"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2409FC" w:rsidRPr="002409FC">
              <w:rPr>
                <w:lang w:val="ru-RU"/>
              </w:rPr>
              <w:t xml:space="preserve"> </w:t>
            </w:r>
            <w:proofErr w:type="spellStart"/>
            <w:r w:rsidR="002409FC"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</w:t>
            </w:r>
            <w:proofErr w:type="spellEnd"/>
            <w:r w:rsidR="002409FC"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-тронный</w:t>
            </w:r>
            <w:r w:rsidR="002409FC" w:rsidRPr="002409FC">
              <w:rPr>
                <w:lang w:val="ru-RU"/>
              </w:rPr>
              <w:t xml:space="preserve"> </w:t>
            </w:r>
            <w:r w:rsidR="002409FC"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="002409FC" w:rsidRPr="002409FC">
              <w:rPr>
                <w:lang w:val="ru-RU"/>
              </w:rPr>
              <w:t xml:space="preserve"> </w:t>
            </w:r>
            <w:r w:rsidR="002409FC"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="002409FC" w:rsidRPr="002409FC">
              <w:rPr>
                <w:lang w:val="ru-RU"/>
              </w:rPr>
              <w:t xml:space="preserve"> </w:t>
            </w:r>
            <w:r w:rsidR="002409FC"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2409FC" w:rsidRPr="002409FC">
              <w:rPr>
                <w:lang w:val="ru-RU"/>
              </w:rPr>
              <w:t xml:space="preserve"> </w:t>
            </w:r>
            <w:r w:rsidR="002409FC"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="002409FC" w:rsidRPr="002409FC">
              <w:rPr>
                <w:lang w:val="ru-RU"/>
              </w:rPr>
              <w:t xml:space="preserve"> </w:t>
            </w:r>
            <w:r w:rsidR="002409FC"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="002409FC" w:rsidRPr="002409FC">
              <w:rPr>
                <w:lang w:val="ru-RU"/>
              </w:rPr>
              <w:t xml:space="preserve"> </w:t>
            </w:r>
            <w:r w:rsidR="002409FC"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2409FC" w:rsidRPr="002409FC">
              <w:rPr>
                <w:lang w:val="ru-RU"/>
              </w:rPr>
              <w:t xml:space="preserve"> </w:t>
            </w:r>
            <w:r w:rsidR="002409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2409FC"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2409FC" w:rsidRPr="002409FC">
              <w:rPr>
                <w:lang w:val="ru-RU"/>
              </w:rPr>
              <w:t xml:space="preserve"> </w:t>
            </w:r>
            <w:r w:rsidR="004315D7">
              <w:fldChar w:fldCharType="begin"/>
            </w:r>
            <w:r w:rsidR="004315D7" w:rsidRPr="004315D7">
              <w:rPr>
                <w:lang w:val="ru-RU"/>
              </w:rPr>
              <w:instrText xml:space="preserve"> </w:instrText>
            </w:r>
            <w:r w:rsidR="004315D7">
              <w:instrText>HYPERLINK</w:instrText>
            </w:r>
            <w:r w:rsidR="004315D7" w:rsidRPr="004315D7">
              <w:rPr>
                <w:lang w:val="ru-RU"/>
              </w:rPr>
              <w:instrText xml:space="preserve"> "</w:instrText>
            </w:r>
            <w:r w:rsidR="004315D7">
              <w:instrText>https</w:instrText>
            </w:r>
            <w:r w:rsidR="004315D7" w:rsidRPr="004315D7">
              <w:rPr>
                <w:lang w:val="ru-RU"/>
              </w:rPr>
              <w:instrText>://</w:instrText>
            </w:r>
            <w:r w:rsidR="004315D7">
              <w:instrText>e</w:instrText>
            </w:r>
            <w:r w:rsidR="004315D7" w:rsidRPr="004315D7">
              <w:rPr>
                <w:lang w:val="ru-RU"/>
              </w:rPr>
              <w:instrText>.</w:instrText>
            </w:r>
            <w:r w:rsidR="004315D7">
              <w:instrText>lanbook</w:instrText>
            </w:r>
            <w:r w:rsidR="004315D7" w:rsidRPr="004315D7">
              <w:rPr>
                <w:lang w:val="ru-RU"/>
              </w:rPr>
              <w:instrText>.</w:instrText>
            </w:r>
            <w:r w:rsidR="004315D7">
              <w:instrText>com</w:instrText>
            </w:r>
            <w:r w:rsidR="004315D7" w:rsidRPr="004315D7">
              <w:rPr>
                <w:lang w:val="ru-RU"/>
              </w:rPr>
              <w:instrText>/</w:instrText>
            </w:r>
            <w:r w:rsidR="004315D7">
              <w:instrText>book</w:instrText>
            </w:r>
            <w:r w:rsidR="004315D7" w:rsidRPr="004315D7">
              <w:rPr>
                <w:lang w:val="ru-RU"/>
              </w:rPr>
              <w:instrText xml:space="preserve">/47440" </w:instrText>
            </w:r>
            <w:r w:rsidR="004315D7">
              <w:fldChar w:fldCharType="separate"/>
            </w:r>
            <w:r w:rsidR="002409FC" w:rsidRPr="00AF3639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2409FC" w:rsidRPr="00AF3639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="002409FC" w:rsidRPr="00AF3639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e</w:t>
            </w:r>
            <w:r w:rsidR="002409FC" w:rsidRPr="00AF3639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2409FC" w:rsidRPr="00AF3639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="002409FC" w:rsidRPr="00AF3639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2409FC" w:rsidRPr="00AF3639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="002409FC" w:rsidRPr="00AF3639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2409FC" w:rsidRPr="00AF3639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book</w:t>
            </w:r>
            <w:r w:rsidR="002409FC" w:rsidRPr="00AF3639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/47440</w:t>
            </w:r>
            <w:r w:rsidR="004315D7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="002409FC" w:rsidRPr="002409FC">
              <w:rPr>
                <w:lang w:val="ru-RU"/>
              </w:rPr>
              <w:t xml:space="preserve"> </w:t>
            </w:r>
          </w:p>
          <w:p w:rsidR="009278BA" w:rsidRPr="002409FC" w:rsidRDefault="002409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09FC">
              <w:rPr>
                <w:lang w:val="ru-RU"/>
              </w:rPr>
              <w:t xml:space="preserve"> </w:t>
            </w:r>
          </w:p>
        </w:tc>
      </w:tr>
      <w:tr w:rsidR="009278BA" w:rsidRPr="004315D7">
        <w:trPr>
          <w:trHeight w:hRule="exact" w:val="138"/>
        </w:trPr>
        <w:tc>
          <w:tcPr>
            <w:tcW w:w="426" w:type="dxa"/>
          </w:tcPr>
          <w:p w:rsidR="009278BA" w:rsidRPr="002409FC" w:rsidRDefault="009278BA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9278BA" w:rsidRPr="002409FC" w:rsidRDefault="009278BA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9278BA" w:rsidRPr="002409FC" w:rsidRDefault="009278BA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9278BA" w:rsidRPr="002409FC" w:rsidRDefault="009278B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278BA" w:rsidRPr="002409FC" w:rsidRDefault="009278BA">
            <w:pPr>
              <w:rPr>
                <w:lang w:val="ru-RU"/>
              </w:rPr>
            </w:pPr>
          </w:p>
        </w:tc>
      </w:tr>
      <w:tr w:rsidR="009278BA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278BA" w:rsidRDefault="002409F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9278BA" w:rsidRPr="004315D7">
        <w:trPr>
          <w:trHeight w:hRule="exact" w:val="353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278BA" w:rsidRPr="002409FC" w:rsidRDefault="002409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Технологические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металлических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порошков: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proofErr w:type="gramStart"/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409FC">
              <w:rPr>
                <w:lang w:val="ru-RU"/>
              </w:rPr>
              <w:t xml:space="preserve"> </w:t>
            </w:r>
            <w:proofErr w:type="gramStart"/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proofErr w:type="gramEnd"/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каз.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Полякова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М.А.,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Голубчик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Э.М.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409FC">
              <w:rPr>
                <w:lang w:val="ru-RU"/>
              </w:rPr>
              <w:t xml:space="preserve"> </w:t>
            </w:r>
            <w:proofErr w:type="gramStart"/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ос.</w:t>
            </w:r>
            <w:r w:rsidRPr="002409FC">
              <w:rPr>
                <w:lang w:val="ru-RU"/>
              </w:rPr>
              <w:t xml:space="preserve"> </w:t>
            </w:r>
            <w:proofErr w:type="spellStart"/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2409FC">
              <w:rPr>
                <w:lang w:val="ru-RU"/>
              </w:rPr>
              <w:t xml:space="preserve"> </w:t>
            </w:r>
            <w:proofErr w:type="spellStart"/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Носо-ва</w:t>
            </w:r>
            <w:proofErr w:type="spellEnd"/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409FC">
              <w:rPr>
                <w:lang w:val="ru-RU"/>
              </w:rPr>
              <w:t xml:space="preserve"> </w:t>
            </w:r>
          </w:p>
          <w:p w:rsidR="009278BA" w:rsidRPr="002409FC" w:rsidRDefault="002409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Плотность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пористость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некомпактных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материалов: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proofErr w:type="gramStart"/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409FC">
              <w:rPr>
                <w:lang w:val="ru-RU"/>
              </w:rPr>
              <w:t xml:space="preserve"> </w:t>
            </w:r>
            <w:proofErr w:type="gramStart"/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proofErr w:type="gramEnd"/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каз.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Ильина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Н.Н.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2003.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409FC">
              <w:rPr>
                <w:lang w:val="ru-RU"/>
              </w:rPr>
              <w:t xml:space="preserve"> </w:t>
            </w:r>
          </w:p>
          <w:p w:rsidR="009278BA" w:rsidRPr="002409FC" w:rsidRDefault="002409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Исследование</w:t>
            </w:r>
            <w:r w:rsidRPr="002409FC">
              <w:rPr>
                <w:lang w:val="ru-RU"/>
              </w:rPr>
              <w:t xml:space="preserve"> </w:t>
            </w:r>
            <w:proofErr w:type="spellStart"/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уплотняемости</w:t>
            </w:r>
            <w:proofErr w:type="spellEnd"/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металлических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порошков: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proofErr w:type="gramStart"/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409FC">
              <w:rPr>
                <w:lang w:val="ru-RU"/>
              </w:rPr>
              <w:t xml:space="preserve"> </w:t>
            </w:r>
            <w:proofErr w:type="gramStart"/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proofErr w:type="gramEnd"/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каз.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409FC">
              <w:rPr>
                <w:lang w:val="ru-RU"/>
              </w:rPr>
              <w:t xml:space="preserve"> </w:t>
            </w:r>
            <w:proofErr w:type="spellStart"/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Гун</w:t>
            </w:r>
            <w:proofErr w:type="spellEnd"/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Г.С.,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Ильина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Н.Н.,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Полякова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М.А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2005.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409FC">
              <w:rPr>
                <w:lang w:val="ru-RU"/>
              </w:rPr>
              <w:t xml:space="preserve"> </w:t>
            </w:r>
          </w:p>
          <w:p w:rsidR="009278BA" w:rsidRPr="002409FC" w:rsidRDefault="002409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Ситовый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анализ: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proofErr w:type="gramStart"/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409FC">
              <w:rPr>
                <w:lang w:val="ru-RU"/>
              </w:rPr>
              <w:t xml:space="preserve"> </w:t>
            </w:r>
            <w:proofErr w:type="gramStart"/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proofErr w:type="gramEnd"/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каз.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Рубин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Г.Ш.,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Ильина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Н.Н.,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Полякова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М.А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2007.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409FC">
              <w:rPr>
                <w:lang w:val="ru-RU"/>
              </w:rPr>
              <w:t xml:space="preserve"> </w:t>
            </w:r>
          </w:p>
          <w:p w:rsidR="009278BA" w:rsidRPr="002409FC" w:rsidRDefault="002409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Кинематические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параметры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деформирования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некомпактных</w:t>
            </w:r>
            <w:r w:rsidRPr="002409FC">
              <w:rPr>
                <w:lang w:val="ru-RU"/>
              </w:rPr>
              <w:t xml:space="preserve"> </w:t>
            </w:r>
            <w:proofErr w:type="spellStart"/>
            <w:proofErr w:type="gramStart"/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керами-ческих</w:t>
            </w:r>
            <w:proofErr w:type="spellEnd"/>
            <w:proofErr w:type="gramEnd"/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масс: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proofErr w:type="gramStart"/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409FC">
              <w:rPr>
                <w:lang w:val="ru-RU"/>
              </w:rPr>
              <w:t xml:space="preserve"> </w:t>
            </w:r>
            <w:proofErr w:type="gramStart"/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proofErr w:type="gramEnd"/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каз.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Чукин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М.В.,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Барышников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М.П.,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Бакаев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Д.Р.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2005.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409FC">
              <w:rPr>
                <w:lang w:val="ru-RU"/>
              </w:rPr>
              <w:t xml:space="preserve"> </w:t>
            </w:r>
          </w:p>
          <w:p w:rsidR="009278BA" w:rsidRPr="002409FC" w:rsidRDefault="002409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09FC">
              <w:rPr>
                <w:lang w:val="ru-RU"/>
              </w:rPr>
              <w:t xml:space="preserve"> </w:t>
            </w:r>
          </w:p>
        </w:tc>
      </w:tr>
      <w:tr w:rsidR="009278BA" w:rsidRPr="004315D7">
        <w:trPr>
          <w:trHeight w:hRule="exact" w:val="138"/>
        </w:trPr>
        <w:tc>
          <w:tcPr>
            <w:tcW w:w="426" w:type="dxa"/>
          </w:tcPr>
          <w:p w:rsidR="009278BA" w:rsidRPr="002409FC" w:rsidRDefault="009278BA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9278BA" w:rsidRPr="002409FC" w:rsidRDefault="009278BA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9278BA" w:rsidRPr="002409FC" w:rsidRDefault="009278BA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9278BA" w:rsidRPr="002409FC" w:rsidRDefault="009278B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278BA" w:rsidRPr="002409FC" w:rsidRDefault="009278BA">
            <w:pPr>
              <w:rPr>
                <w:lang w:val="ru-RU"/>
              </w:rPr>
            </w:pPr>
          </w:p>
        </w:tc>
      </w:tr>
      <w:tr w:rsidR="009278BA" w:rsidRPr="004315D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278BA" w:rsidRPr="002409FC" w:rsidRDefault="002409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09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2409FC">
              <w:rPr>
                <w:lang w:val="ru-RU"/>
              </w:rPr>
              <w:t xml:space="preserve"> </w:t>
            </w:r>
          </w:p>
        </w:tc>
      </w:tr>
      <w:tr w:rsidR="009278BA" w:rsidRPr="004315D7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278BA" w:rsidRPr="002409FC" w:rsidRDefault="002409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09FC">
              <w:rPr>
                <w:lang w:val="ru-RU"/>
              </w:rPr>
              <w:t xml:space="preserve"> </w:t>
            </w:r>
          </w:p>
        </w:tc>
      </w:tr>
      <w:tr w:rsidR="009278BA" w:rsidRPr="004315D7">
        <w:trPr>
          <w:trHeight w:hRule="exact" w:val="277"/>
        </w:trPr>
        <w:tc>
          <w:tcPr>
            <w:tcW w:w="426" w:type="dxa"/>
          </w:tcPr>
          <w:p w:rsidR="009278BA" w:rsidRPr="002409FC" w:rsidRDefault="009278BA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9278BA" w:rsidRPr="002409FC" w:rsidRDefault="009278BA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9278BA" w:rsidRPr="002409FC" w:rsidRDefault="009278BA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9278BA" w:rsidRPr="002409FC" w:rsidRDefault="009278B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278BA" w:rsidRPr="002409FC" w:rsidRDefault="009278BA">
            <w:pPr>
              <w:rPr>
                <w:lang w:val="ru-RU"/>
              </w:rPr>
            </w:pPr>
          </w:p>
        </w:tc>
      </w:tr>
      <w:tr w:rsidR="009278BA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278BA" w:rsidRDefault="002409F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9278BA">
        <w:trPr>
          <w:trHeight w:hRule="exact" w:val="555"/>
        </w:trPr>
        <w:tc>
          <w:tcPr>
            <w:tcW w:w="426" w:type="dxa"/>
          </w:tcPr>
          <w:p w:rsidR="009278BA" w:rsidRDefault="009278B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Default="002409F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Default="002409F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Default="002409F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9278BA" w:rsidRDefault="009278BA"/>
        </w:tc>
      </w:tr>
      <w:tr w:rsidR="009278BA">
        <w:trPr>
          <w:trHeight w:hRule="exact" w:val="818"/>
        </w:trPr>
        <w:tc>
          <w:tcPr>
            <w:tcW w:w="426" w:type="dxa"/>
          </w:tcPr>
          <w:p w:rsidR="009278BA" w:rsidRDefault="009278B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Default="002409F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Default="002409F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Default="002409F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9278BA" w:rsidRDefault="009278BA"/>
        </w:tc>
      </w:tr>
    </w:tbl>
    <w:p w:rsidR="009278BA" w:rsidRDefault="002409FC">
      <w:pPr>
        <w:rPr>
          <w:sz w:val="0"/>
          <w:szCs w:val="0"/>
        </w:rPr>
      </w:pPr>
      <w:r>
        <w:br w:type="page"/>
      </w:r>
    </w:p>
    <w:tbl>
      <w:tblPr>
        <w:tblW w:w="0" w:type="auto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329"/>
        <w:gridCol w:w="2313"/>
        <w:gridCol w:w="3279"/>
        <w:gridCol w:w="3321"/>
        <w:gridCol w:w="93"/>
        <w:gridCol w:w="20"/>
      </w:tblGrid>
      <w:tr w:rsidR="009278BA" w:rsidTr="002C3928">
        <w:trPr>
          <w:gridBefore w:val="1"/>
          <w:wBefore w:w="34" w:type="dxa"/>
          <w:trHeight w:hRule="exact" w:val="555"/>
        </w:trPr>
        <w:tc>
          <w:tcPr>
            <w:tcW w:w="329" w:type="dxa"/>
          </w:tcPr>
          <w:p w:rsidR="009278BA" w:rsidRDefault="009278BA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Default="002409F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Default="002409F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Default="002409F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3" w:type="dxa"/>
            <w:gridSpan w:val="2"/>
          </w:tcPr>
          <w:p w:rsidR="009278BA" w:rsidRDefault="009278BA"/>
        </w:tc>
      </w:tr>
      <w:tr w:rsidR="002C3928" w:rsidTr="002C3928">
        <w:trPr>
          <w:gridBefore w:val="1"/>
          <w:wBefore w:w="34" w:type="dxa"/>
          <w:trHeight w:hRule="exact" w:val="1096"/>
        </w:trPr>
        <w:tc>
          <w:tcPr>
            <w:tcW w:w="329" w:type="dxa"/>
          </w:tcPr>
          <w:p w:rsidR="002C3928" w:rsidRDefault="002C3928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3928" w:rsidRDefault="002C3928" w:rsidP="00DC426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3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3928" w:rsidRDefault="002C3928" w:rsidP="00DC426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Свободное распределение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C3928" w:rsidRDefault="002C3928" w:rsidP="00DC426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113" w:type="dxa"/>
            <w:gridSpan w:val="2"/>
          </w:tcPr>
          <w:p w:rsidR="002C3928" w:rsidRDefault="002C3928"/>
        </w:tc>
      </w:tr>
      <w:tr w:rsidR="009278BA" w:rsidTr="002C3928">
        <w:trPr>
          <w:gridBefore w:val="1"/>
          <w:wBefore w:w="34" w:type="dxa"/>
          <w:trHeight w:hRule="exact" w:val="285"/>
        </w:trPr>
        <w:tc>
          <w:tcPr>
            <w:tcW w:w="329" w:type="dxa"/>
          </w:tcPr>
          <w:p w:rsidR="009278BA" w:rsidRDefault="009278BA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Default="002409F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Default="002409F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Default="002409F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3" w:type="dxa"/>
            <w:gridSpan w:val="2"/>
          </w:tcPr>
          <w:p w:rsidR="009278BA" w:rsidRDefault="009278BA"/>
        </w:tc>
      </w:tr>
      <w:tr w:rsidR="009278BA" w:rsidTr="002C3928">
        <w:trPr>
          <w:gridBefore w:val="1"/>
          <w:wBefore w:w="34" w:type="dxa"/>
          <w:trHeight w:hRule="exact" w:val="138"/>
        </w:trPr>
        <w:tc>
          <w:tcPr>
            <w:tcW w:w="329" w:type="dxa"/>
          </w:tcPr>
          <w:p w:rsidR="009278BA" w:rsidRDefault="009278BA"/>
        </w:tc>
        <w:tc>
          <w:tcPr>
            <w:tcW w:w="2313" w:type="dxa"/>
          </w:tcPr>
          <w:p w:rsidR="009278BA" w:rsidRDefault="009278BA"/>
        </w:tc>
        <w:tc>
          <w:tcPr>
            <w:tcW w:w="3279" w:type="dxa"/>
          </w:tcPr>
          <w:p w:rsidR="009278BA" w:rsidRDefault="009278BA"/>
        </w:tc>
        <w:tc>
          <w:tcPr>
            <w:tcW w:w="3321" w:type="dxa"/>
          </w:tcPr>
          <w:p w:rsidR="009278BA" w:rsidRDefault="009278BA"/>
        </w:tc>
        <w:tc>
          <w:tcPr>
            <w:tcW w:w="113" w:type="dxa"/>
            <w:gridSpan w:val="2"/>
          </w:tcPr>
          <w:p w:rsidR="009278BA" w:rsidRDefault="009278BA"/>
        </w:tc>
      </w:tr>
      <w:tr w:rsidR="009278BA" w:rsidRPr="004315D7" w:rsidTr="002C3928">
        <w:trPr>
          <w:gridBefore w:val="1"/>
          <w:wBefore w:w="34" w:type="dxa"/>
          <w:trHeight w:hRule="exact" w:val="285"/>
        </w:trPr>
        <w:tc>
          <w:tcPr>
            <w:tcW w:w="9355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9278BA" w:rsidRPr="002409FC" w:rsidRDefault="002409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09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2409FC">
              <w:rPr>
                <w:lang w:val="ru-RU"/>
              </w:rPr>
              <w:t xml:space="preserve"> </w:t>
            </w:r>
          </w:p>
        </w:tc>
      </w:tr>
      <w:tr w:rsidR="009278BA" w:rsidTr="002C3928">
        <w:trPr>
          <w:gridBefore w:val="1"/>
          <w:wBefore w:w="34" w:type="dxa"/>
          <w:trHeight w:hRule="exact" w:val="270"/>
        </w:trPr>
        <w:tc>
          <w:tcPr>
            <w:tcW w:w="329" w:type="dxa"/>
          </w:tcPr>
          <w:p w:rsidR="009278BA" w:rsidRPr="002409FC" w:rsidRDefault="009278BA">
            <w:pPr>
              <w:rPr>
                <w:lang w:val="ru-RU"/>
              </w:rPr>
            </w:pPr>
          </w:p>
        </w:tc>
        <w:tc>
          <w:tcPr>
            <w:tcW w:w="5592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Default="002409F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Default="002409F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13" w:type="dxa"/>
            <w:gridSpan w:val="2"/>
          </w:tcPr>
          <w:p w:rsidR="009278BA" w:rsidRDefault="009278BA"/>
        </w:tc>
      </w:tr>
      <w:tr w:rsidR="009278BA" w:rsidTr="002C3928">
        <w:trPr>
          <w:gridBefore w:val="1"/>
          <w:wBefore w:w="34" w:type="dxa"/>
          <w:trHeight w:hRule="exact" w:val="826"/>
        </w:trPr>
        <w:tc>
          <w:tcPr>
            <w:tcW w:w="329" w:type="dxa"/>
          </w:tcPr>
          <w:p w:rsidR="009278BA" w:rsidRDefault="009278BA"/>
        </w:tc>
        <w:tc>
          <w:tcPr>
            <w:tcW w:w="5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Pr="002409FC" w:rsidRDefault="002409F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2409FC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Default="002409F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9" w:history="1">
              <w:r w:rsidRPr="00AF36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113" w:type="dxa"/>
            <w:gridSpan w:val="2"/>
          </w:tcPr>
          <w:p w:rsidR="009278BA" w:rsidRDefault="009278BA"/>
        </w:tc>
      </w:tr>
      <w:tr w:rsidR="009278BA" w:rsidTr="002C3928">
        <w:trPr>
          <w:gridBefore w:val="1"/>
          <w:wBefore w:w="34" w:type="dxa"/>
          <w:trHeight w:hRule="exact" w:val="555"/>
        </w:trPr>
        <w:tc>
          <w:tcPr>
            <w:tcW w:w="329" w:type="dxa"/>
          </w:tcPr>
          <w:p w:rsidR="009278BA" w:rsidRDefault="009278BA"/>
        </w:tc>
        <w:tc>
          <w:tcPr>
            <w:tcW w:w="5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Pr="002409FC" w:rsidRDefault="002409F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2409F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2409F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2409FC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Default="002409F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0" w:history="1">
              <w:r w:rsidRPr="00AF36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113" w:type="dxa"/>
            <w:gridSpan w:val="2"/>
          </w:tcPr>
          <w:p w:rsidR="009278BA" w:rsidRDefault="009278BA"/>
        </w:tc>
      </w:tr>
      <w:tr w:rsidR="009278BA" w:rsidTr="002C3928">
        <w:trPr>
          <w:gridBefore w:val="1"/>
          <w:wBefore w:w="34" w:type="dxa"/>
          <w:trHeight w:hRule="exact" w:val="555"/>
        </w:trPr>
        <w:tc>
          <w:tcPr>
            <w:tcW w:w="329" w:type="dxa"/>
          </w:tcPr>
          <w:p w:rsidR="009278BA" w:rsidRDefault="009278BA"/>
        </w:tc>
        <w:tc>
          <w:tcPr>
            <w:tcW w:w="5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Pr="002409FC" w:rsidRDefault="002409F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2409FC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Default="002409F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1" w:history="1">
              <w:r w:rsidRPr="00AF36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113" w:type="dxa"/>
            <w:gridSpan w:val="2"/>
          </w:tcPr>
          <w:p w:rsidR="009278BA" w:rsidRDefault="009278BA"/>
        </w:tc>
      </w:tr>
      <w:tr w:rsidR="009278BA" w:rsidTr="002C3928">
        <w:trPr>
          <w:gridBefore w:val="1"/>
          <w:wBefore w:w="34" w:type="dxa"/>
          <w:trHeight w:hRule="exact" w:val="826"/>
        </w:trPr>
        <w:tc>
          <w:tcPr>
            <w:tcW w:w="329" w:type="dxa"/>
          </w:tcPr>
          <w:p w:rsidR="009278BA" w:rsidRDefault="009278BA"/>
        </w:tc>
        <w:tc>
          <w:tcPr>
            <w:tcW w:w="5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Pr="002409FC" w:rsidRDefault="002409F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2409FC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78BA" w:rsidRDefault="002409F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2" w:history="1">
              <w:r w:rsidRPr="00AF36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>
              <w:t xml:space="preserve"> </w:t>
            </w:r>
          </w:p>
        </w:tc>
        <w:tc>
          <w:tcPr>
            <w:tcW w:w="113" w:type="dxa"/>
            <w:gridSpan w:val="2"/>
          </w:tcPr>
          <w:p w:rsidR="009278BA" w:rsidRDefault="009278BA"/>
        </w:tc>
      </w:tr>
      <w:tr w:rsidR="009278BA" w:rsidRPr="004315D7" w:rsidTr="002C3928">
        <w:trPr>
          <w:gridBefore w:val="1"/>
          <w:wBefore w:w="34" w:type="dxa"/>
          <w:trHeight w:hRule="exact" w:val="285"/>
        </w:trPr>
        <w:tc>
          <w:tcPr>
            <w:tcW w:w="9355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9278BA" w:rsidRPr="002409FC" w:rsidRDefault="002409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09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409FC">
              <w:rPr>
                <w:lang w:val="ru-RU"/>
              </w:rPr>
              <w:t xml:space="preserve"> </w:t>
            </w:r>
          </w:p>
        </w:tc>
      </w:tr>
      <w:tr w:rsidR="009278BA" w:rsidRPr="004315D7" w:rsidTr="002C3928">
        <w:trPr>
          <w:gridBefore w:val="1"/>
          <w:wBefore w:w="34" w:type="dxa"/>
          <w:trHeight w:hRule="exact" w:val="138"/>
        </w:trPr>
        <w:tc>
          <w:tcPr>
            <w:tcW w:w="329" w:type="dxa"/>
          </w:tcPr>
          <w:p w:rsidR="009278BA" w:rsidRPr="002409FC" w:rsidRDefault="009278BA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9278BA" w:rsidRPr="002409FC" w:rsidRDefault="009278BA">
            <w:pPr>
              <w:rPr>
                <w:lang w:val="ru-RU"/>
              </w:rPr>
            </w:pPr>
          </w:p>
        </w:tc>
        <w:tc>
          <w:tcPr>
            <w:tcW w:w="3279" w:type="dxa"/>
          </w:tcPr>
          <w:p w:rsidR="009278BA" w:rsidRPr="002409FC" w:rsidRDefault="009278BA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9278BA" w:rsidRPr="002409FC" w:rsidRDefault="009278BA">
            <w:pPr>
              <w:rPr>
                <w:lang w:val="ru-RU"/>
              </w:rPr>
            </w:pPr>
          </w:p>
        </w:tc>
        <w:tc>
          <w:tcPr>
            <w:tcW w:w="113" w:type="dxa"/>
            <w:gridSpan w:val="2"/>
          </w:tcPr>
          <w:p w:rsidR="009278BA" w:rsidRPr="002409FC" w:rsidRDefault="009278BA">
            <w:pPr>
              <w:rPr>
                <w:lang w:val="ru-RU"/>
              </w:rPr>
            </w:pPr>
          </w:p>
        </w:tc>
      </w:tr>
      <w:tr w:rsidR="009278BA" w:rsidRPr="004315D7" w:rsidTr="002C3928">
        <w:trPr>
          <w:gridBefore w:val="1"/>
          <w:wBefore w:w="34" w:type="dxa"/>
          <w:trHeight w:hRule="exact" w:val="285"/>
        </w:trPr>
        <w:tc>
          <w:tcPr>
            <w:tcW w:w="9355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9278BA" w:rsidRPr="002409FC" w:rsidRDefault="002409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2409FC">
              <w:rPr>
                <w:lang w:val="ru-RU"/>
              </w:rPr>
              <w:t xml:space="preserve"> </w:t>
            </w:r>
          </w:p>
        </w:tc>
      </w:tr>
      <w:tr w:rsidR="009278BA" w:rsidTr="002C3928">
        <w:trPr>
          <w:gridAfter w:val="1"/>
          <w:wAfter w:w="20" w:type="dxa"/>
          <w:trHeight w:hRule="exact" w:val="8669"/>
        </w:trPr>
        <w:tc>
          <w:tcPr>
            <w:tcW w:w="9369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9278BA" w:rsidRPr="002409FC" w:rsidRDefault="002409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2409FC">
              <w:rPr>
                <w:lang w:val="ru-RU"/>
              </w:rPr>
              <w:t xml:space="preserve"> </w:t>
            </w:r>
          </w:p>
          <w:p w:rsidR="009278BA" w:rsidRPr="002409FC" w:rsidRDefault="002409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2409FC">
              <w:rPr>
                <w:lang w:val="ru-RU"/>
              </w:rPr>
              <w:t xml:space="preserve"> </w:t>
            </w:r>
          </w:p>
          <w:p w:rsidR="009278BA" w:rsidRPr="002409FC" w:rsidRDefault="002409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2409FC">
              <w:rPr>
                <w:lang w:val="ru-RU"/>
              </w:rPr>
              <w:t xml:space="preserve"> </w:t>
            </w:r>
          </w:p>
          <w:p w:rsidR="009278BA" w:rsidRPr="002409FC" w:rsidRDefault="002409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2409FC">
              <w:rPr>
                <w:lang w:val="ru-RU"/>
              </w:rPr>
              <w:t xml:space="preserve"> </w:t>
            </w:r>
          </w:p>
          <w:p w:rsidR="009278BA" w:rsidRPr="002409FC" w:rsidRDefault="002409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2409FC">
              <w:rPr>
                <w:lang w:val="ru-RU"/>
              </w:rPr>
              <w:t xml:space="preserve"> </w:t>
            </w:r>
          </w:p>
          <w:p w:rsidR="009278BA" w:rsidRPr="002409FC" w:rsidRDefault="002409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2409FC">
              <w:rPr>
                <w:lang w:val="ru-RU"/>
              </w:rPr>
              <w:t xml:space="preserve"> </w:t>
            </w:r>
          </w:p>
          <w:p w:rsidR="009278BA" w:rsidRPr="002409FC" w:rsidRDefault="002409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2409FC">
              <w:rPr>
                <w:lang w:val="ru-RU"/>
              </w:rPr>
              <w:t xml:space="preserve"> </w:t>
            </w:r>
          </w:p>
          <w:p w:rsidR="009278BA" w:rsidRPr="002409FC" w:rsidRDefault="002409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2409F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2409F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2409FC">
              <w:rPr>
                <w:lang w:val="ru-RU"/>
              </w:rPr>
              <w:t xml:space="preserve"> </w:t>
            </w:r>
          </w:p>
          <w:p w:rsidR="009278BA" w:rsidRPr="002409FC" w:rsidRDefault="002409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2409FC">
              <w:rPr>
                <w:lang w:val="ru-RU"/>
              </w:rPr>
              <w:t xml:space="preserve"> </w:t>
            </w:r>
          </w:p>
          <w:p w:rsidR="009278BA" w:rsidRPr="002409FC" w:rsidRDefault="002409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2409FC">
              <w:rPr>
                <w:lang w:val="ru-RU"/>
              </w:rPr>
              <w:t xml:space="preserve"> </w:t>
            </w:r>
          </w:p>
          <w:p w:rsidR="009278BA" w:rsidRPr="002409FC" w:rsidRDefault="002409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2409F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2409F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2409FC">
              <w:rPr>
                <w:lang w:val="ru-RU"/>
              </w:rPr>
              <w:t xml:space="preserve"> </w:t>
            </w:r>
          </w:p>
          <w:p w:rsidR="009278BA" w:rsidRPr="002409FC" w:rsidRDefault="002409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2409FC">
              <w:rPr>
                <w:lang w:val="ru-RU"/>
              </w:rPr>
              <w:t xml:space="preserve"> </w:t>
            </w:r>
          </w:p>
          <w:p w:rsidR="009278BA" w:rsidRPr="002409FC" w:rsidRDefault="002409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2409FC">
              <w:rPr>
                <w:lang w:val="ru-RU"/>
              </w:rPr>
              <w:t xml:space="preserve"> </w:t>
            </w:r>
          </w:p>
          <w:p w:rsidR="009278BA" w:rsidRPr="002409FC" w:rsidRDefault="002409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2409FC">
              <w:rPr>
                <w:lang w:val="ru-RU"/>
              </w:rPr>
              <w:t xml:space="preserve"> </w:t>
            </w:r>
          </w:p>
          <w:p w:rsidR="009278BA" w:rsidRPr="002409FC" w:rsidRDefault="002409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-инструментами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2409FC">
              <w:rPr>
                <w:lang w:val="ru-RU"/>
              </w:rPr>
              <w:t xml:space="preserve"> </w:t>
            </w:r>
          </w:p>
          <w:p w:rsidR="009278BA" w:rsidRPr="002409FC" w:rsidRDefault="002409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2409FC">
              <w:rPr>
                <w:lang w:val="ru-RU"/>
              </w:rPr>
              <w:t xml:space="preserve"> </w:t>
            </w:r>
          </w:p>
          <w:p w:rsidR="009278BA" w:rsidRPr="002409FC" w:rsidRDefault="002409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курсовых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(работ)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2409FC">
              <w:rPr>
                <w:lang w:val="ru-RU"/>
              </w:rPr>
              <w:t xml:space="preserve"> </w:t>
            </w:r>
          </w:p>
          <w:p w:rsidR="009278BA" w:rsidRPr="002409FC" w:rsidRDefault="002409F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2409F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2409F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2409FC">
              <w:rPr>
                <w:lang w:val="ru-RU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2409FC">
              <w:rPr>
                <w:lang w:val="ru-RU"/>
              </w:rPr>
              <w:t xml:space="preserve"> </w:t>
            </w:r>
          </w:p>
          <w:p w:rsidR="009278BA" w:rsidRDefault="002409F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специализированной</w:t>
            </w:r>
            <w:proofErr w:type="spellEnd"/>
            <w:proofErr w:type="gram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мебелью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</w:p>
        </w:tc>
      </w:tr>
    </w:tbl>
    <w:p w:rsidR="002409FC" w:rsidRDefault="002409FC"/>
    <w:p w:rsidR="002409FC" w:rsidRDefault="002409FC">
      <w:r>
        <w:br w:type="page"/>
      </w:r>
    </w:p>
    <w:p w:rsidR="002409FC" w:rsidRPr="002C3928" w:rsidRDefault="002409FC" w:rsidP="002C3928">
      <w:pPr>
        <w:pStyle w:val="aa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2C3928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1</w:t>
      </w:r>
    </w:p>
    <w:p w:rsidR="002409FC" w:rsidRDefault="002409FC" w:rsidP="00D50082">
      <w:pPr>
        <w:pStyle w:val="1"/>
        <w:spacing w:before="0" w:after="0"/>
        <w:ind w:hanging="567"/>
        <w:jc w:val="center"/>
        <w:rPr>
          <w:rStyle w:val="FontStyle31"/>
          <w:rFonts w:ascii="Times New Roman" w:hAnsi="Times New Roman" w:cs="Times New Roman"/>
          <w:color w:val="000000"/>
          <w:sz w:val="24"/>
          <w:szCs w:val="24"/>
        </w:rPr>
      </w:pPr>
      <w:r w:rsidRPr="00D50082">
        <w:rPr>
          <w:rStyle w:val="FontStyle31"/>
          <w:rFonts w:ascii="Times New Roman" w:hAnsi="Times New Roman" w:cs="Times New Roman"/>
          <w:color w:val="000000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D50082">
        <w:rPr>
          <w:rStyle w:val="FontStyle31"/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</w:p>
    <w:p w:rsidR="002C3928" w:rsidRPr="002C3928" w:rsidRDefault="002C3928" w:rsidP="002C3928">
      <w:pPr>
        <w:rPr>
          <w:lang w:val="ru-RU" w:eastAsia="ru-RU"/>
        </w:rPr>
      </w:pPr>
    </w:p>
    <w:p w:rsidR="002409FC" w:rsidRPr="00D50082" w:rsidRDefault="002409FC" w:rsidP="00D50082">
      <w:pPr>
        <w:pStyle w:val="ac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50082">
        <w:rPr>
          <w:rFonts w:ascii="Times New Roman" w:hAnsi="Times New Roman" w:cs="Times New Roman"/>
          <w:sz w:val="24"/>
          <w:szCs w:val="24"/>
          <w:u w:val="single"/>
          <w:lang w:val="ru-RU"/>
        </w:rPr>
        <w:t>Контрольная работа № 1</w:t>
      </w:r>
      <w:r w:rsidRPr="00D50082">
        <w:rPr>
          <w:rFonts w:ascii="Times New Roman" w:hAnsi="Times New Roman" w:cs="Times New Roman"/>
          <w:sz w:val="24"/>
          <w:szCs w:val="24"/>
          <w:lang w:val="ru-RU"/>
        </w:rPr>
        <w:t>.  Структурная (</w:t>
      </w:r>
      <w:proofErr w:type="spellStart"/>
      <w:r w:rsidRPr="00D50082">
        <w:rPr>
          <w:rFonts w:ascii="Times New Roman" w:hAnsi="Times New Roman" w:cs="Times New Roman"/>
          <w:sz w:val="24"/>
          <w:szCs w:val="24"/>
          <w:lang w:val="ru-RU"/>
        </w:rPr>
        <w:t>межчастичная</w:t>
      </w:r>
      <w:proofErr w:type="spellEnd"/>
      <w:r w:rsidRPr="00D50082">
        <w:rPr>
          <w:rFonts w:ascii="Times New Roman" w:hAnsi="Times New Roman" w:cs="Times New Roman"/>
          <w:sz w:val="24"/>
          <w:szCs w:val="24"/>
          <w:lang w:val="ru-RU"/>
        </w:rPr>
        <w:t xml:space="preserve">) компонента деформации, ее характеристики. Вывод и анализ уравнения, описывающего деформационный механизм уплотнения порошковых тел. Зонная теория пластической деформации частиц порошка. Центры пластической деформации, их рост и распространение по контактным поверхностям. Вывод уравнения контактного взаимодействия пластичных и хрупких материалов. Неравномерность распределения порошка в пресс-форме. Коэффициент бокового давления. Связь коэффициента бокового давления с плотностью прессованного брикета. Внешнее и </w:t>
      </w:r>
      <w:proofErr w:type="spellStart"/>
      <w:r w:rsidRPr="00D50082">
        <w:rPr>
          <w:rFonts w:ascii="Times New Roman" w:hAnsi="Times New Roman" w:cs="Times New Roman"/>
          <w:sz w:val="24"/>
          <w:szCs w:val="24"/>
          <w:lang w:val="ru-RU"/>
        </w:rPr>
        <w:t>межчастичное</w:t>
      </w:r>
      <w:proofErr w:type="spellEnd"/>
      <w:r w:rsidRPr="00D50082">
        <w:rPr>
          <w:rFonts w:ascii="Times New Roman" w:hAnsi="Times New Roman" w:cs="Times New Roman"/>
          <w:sz w:val="24"/>
          <w:szCs w:val="24"/>
          <w:lang w:val="ru-RU"/>
        </w:rPr>
        <w:t xml:space="preserve"> трение, боковое давление, распределение плотности по объему брикета, упругое последействие. Внешнее трение металлических порошков. Внутреннее трение металлических порошков. Влияние внешнего и внутреннего трения металлических порошков на плотность прессовки. Соотношение между боковым и осевым давлениями. Давление выталкивания брикета из пресс-формы. Упругое последействие прессовки. Факторы процесса прессования, влияющие на величину упругого последействия. Роль смазок и пластификаторов; поведение порошков при прессовании. Физические явления при деформации частиц, деформационный механизм уплотнения порошковых тел. Уравнения прессования; математические зависимости плотности брикета от давления прессования. Уравнение М.Ю. </w:t>
      </w:r>
      <w:proofErr w:type="spellStart"/>
      <w:r w:rsidRPr="00D50082">
        <w:rPr>
          <w:rFonts w:ascii="Times New Roman" w:hAnsi="Times New Roman" w:cs="Times New Roman"/>
          <w:sz w:val="24"/>
          <w:szCs w:val="24"/>
          <w:lang w:val="ru-RU"/>
        </w:rPr>
        <w:t>Бальшина</w:t>
      </w:r>
      <w:proofErr w:type="spellEnd"/>
      <w:r w:rsidRPr="00D50082">
        <w:rPr>
          <w:rFonts w:ascii="Times New Roman" w:hAnsi="Times New Roman" w:cs="Times New Roman"/>
          <w:sz w:val="24"/>
          <w:szCs w:val="24"/>
          <w:lang w:val="ru-RU"/>
        </w:rPr>
        <w:t xml:space="preserve">. Основные допущения при выводе уравнения </w:t>
      </w:r>
      <w:proofErr w:type="spellStart"/>
      <w:r w:rsidRPr="00D50082">
        <w:rPr>
          <w:rFonts w:ascii="Times New Roman" w:hAnsi="Times New Roman" w:cs="Times New Roman"/>
          <w:sz w:val="24"/>
          <w:szCs w:val="24"/>
          <w:lang w:val="ru-RU"/>
        </w:rPr>
        <w:t>Бальшина</w:t>
      </w:r>
      <w:proofErr w:type="spellEnd"/>
      <w:r w:rsidRPr="00D50082">
        <w:rPr>
          <w:rFonts w:ascii="Times New Roman" w:hAnsi="Times New Roman" w:cs="Times New Roman"/>
          <w:sz w:val="24"/>
          <w:szCs w:val="24"/>
          <w:lang w:val="ru-RU"/>
        </w:rPr>
        <w:t xml:space="preserve">. Фактор прессования. Показатель прессования. Уравнение </w:t>
      </w:r>
      <w:proofErr w:type="spellStart"/>
      <w:r w:rsidRPr="00D50082">
        <w:rPr>
          <w:rFonts w:ascii="Times New Roman" w:hAnsi="Times New Roman" w:cs="Times New Roman"/>
          <w:sz w:val="24"/>
          <w:szCs w:val="24"/>
          <w:lang w:val="ru-RU"/>
        </w:rPr>
        <w:t>Бальшина</w:t>
      </w:r>
      <w:proofErr w:type="spellEnd"/>
      <w:r w:rsidRPr="00D50082">
        <w:rPr>
          <w:rFonts w:ascii="Times New Roman" w:hAnsi="Times New Roman" w:cs="Times New Roman"/>
          <w:sz w:val="24"/>
          <w:szCs w:val="24"/>
          <w:lang w:val="ru-RU"/>
        </w:rPr>
        <w:t xml:space="preserve"> в различных формах. Уравнение </w:t>
      </w:r>
      <w:proofErr w:type="spellStart"/>
      <w:r w:rsidRPr="00D50082">
        <w:rPr>
          <w:rFonts w:ascii="Times New Roman" w:hAnsi="Times New Roman" w:cs="Times New Roman"/>
          <w:sz w:val="24"/>
          <w:szCs w:val="24"/>
          <w:lang w:val="ru-RU"/>
        </w:rPr>
        <w:t>Конопицкого</w:t>
      </w:r>
      <w:proofErr w:type="spellEnd"/>
      <w:r w:rsidRPr="00D50082">
        <w:rPr>
          <w:rFonts w:ascii="Times New Roman" w:hAnsi="Times New Roman" w:cs="Times New Roman"/>
          <w:sz w:val="24"/>
          <w:szCs w:val="24"/>
          <w:lang w:val="ru-RU"/>
        </w:rPr>
        <w:t xml:space="preserve">. Уравнения </w:t>
      </w:r>
      <w:proofErr w:type="spellStart"/>
      <w:r w:rsidRPr="00D50082">
        <w:rPr>
          <w:rFonts w:ascii="Times New Roman" w:hAnsi="Times New Roman" w:cs="Times New Roman"/>
          <w:sz w:val="24"/>
          <w:szCs w:val="24"/>
          <w:lang w:val="ru-RU"/>
        </w:rPr>
        <w:t>Знатковой</w:t>
      </w:r>
      <w:proofErr w:type="spellEnd"/>
      <w:r w:rsidRPr="00D50082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proofErr w:type="spellStart"/>
      <w:r w:rsidRPr="00D50082">
        <w:rPr>
          <w:rFonts w:ascii="Times New Roman" w:hAnsi="Times New Roman" w:cs="Times New Roman"/>
          <w:sz w:val="24"/>
          <w:szCs w:val="24"/>
          <w:lang w:val="ru-RU"/>
        </w:rPr>
        <w:t>Лихтмана</w:t>
      </w:r>
      <w:proofErr w:type="spellEnd"/>
      <w:r w:rsidRPr="00D50082">
        <w:rPr>
          <w:rFonts w:ascii="Times New Roman" w:hAnsi="Times New Roman" w:cs="Times New Roman"/>
          <w:sz w:val="24"/>
          <w:szCs w:val="24"/>
          <w:lang w:val="ru-RU"/>
        </w:rPr>
        <w:t xml:space="preserve">. Уравнение </w:t>
      </w:r>
      <w:proofErr w:type="spellStart"/>
      <w:r w:rsidRPr="00D50082">
        <w:rPr>
          <w:rFonts w:ascii="Times New Roman" w:hAnsi="Times New Roman" w:cs="Times New Roman"/>
          <w:sz w:val="24"/>
          <w:szCs w:val="24"/>
          <w:lang w:val="ru-RU"/>
        </w:rPr>
        <w:t>Кунина</w:t>
      </w:r>
      <w:proofErr w:type="spellEnd"/>
      <w:r w:rsidRPr="00D50082">
        <w:rPr>
          <w:rFonts w:ascii="Times New Roman" w:hAnsi="Times New Roman" w:cs="Times New Roman"/>
          <w:sz w:val="24"/>
          <w:szCs w:val="24"/>
          <w:lang w:val="ru-RU"/>
        </w:rPr>
        <w:t xml:space="preserve"> и Юрченко. Уравнения Николаева. Уравнение </w:t>
      </w:r>
      <w:proofErr w:type="spellStart"/>
      <w:r w:rsidRPr="00D50082">
        <w:rPr>
          <w:rFonts w:ascii="Times New Roman" w:hAnsi="Times New Roman" w:cs="Times New Roman"/>
          <w:sz w:val="24"/>
          <w:szCs w:val="24"/>
          <w:lang w:val="ru-RU"/>
        </w:rPr>
        <w:t>Мезина</w:t>
      </w:r>
      <w:proofErr w:type="spellEnd"/>
      <w:r w:rsidRPr="00D50082">
        <w:rPr>
          <w:rFonts w:ascii="Times New Roman" w:hAnsi="Times New Roman" w:cs="Times New Roman"/>
          <w:sz w:val="24"/>
          <w:szCs w:val="24"/>
          <w:lang w:val="ru-RU"/>
        </w:rPr>
        <w:t>. Достоинства и недостатки этих уравнений. Применение уравнений для оценки технологических параметров процесса прессования изделий. Современные модельные представления о процессе формования. Распределение напряжений и плотности при прессовании изделий сложной формы.</w:t>
      </w:r>
    </w:p>
    <w:p w:rsidR="002409FC" w:rsidRPr="00D50082" w:rsidRDefault="002409FC" w:rsidP="00D50082">
      <w:pPr>
        <w:pStyle w:val="ac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50082">
        <w:rPr>
          <w:rFonts w:ascii="Times New Roman" w:hAnsi="Times New Roman" w:cs="Times New Roman"/>
          <w:sz w:val="24"/>
          <w:szCs w:val="24"/>
          <w:u w:val="single"/>
          <w:lang w:val="ru-RU"/>
        </w:rPr>
        <w:t>Контрольная работа № 2</w:t>
      </w:r>
      <w:r w:rsidRPr="00D50082">
        <w:rPr>
          <w:rFonts w:ascii="Times New Roman" w:hAnsi="Times New Roman" w:cs="Times New Roman"/>
          <w:sz w:val="24"/>
          <w:szCs w:val="24"/>
          <w:lang w:val="ru-RU"/>
        </w:rPr>
        <w:t xml:space="preserve">.  Избыточная свободная энергия порошковых сред. Уравнение понижения свободной энергии. Свободная поверхность и поверхностное натяжение, как основное условие процесса спекания. Условие равновесия на границе фаз «пустоты» и материала. Уравнение </w:t>
      </w:r>
      <w:proofErr w:type="spellStart"/>
      <w:r w:rsidRPr="00D50082">
        <w:rPr>
          <w:rFonts w:ascii="Times New Roman" w:hAnsi="Times New Roman" w:cs="Times New Roman"/>
          <w:sz w:val="24"/>
          <w:szCs w:val="24"/>
          <w:lang w:val="ru-RU"/>
        </w:rPr>
        <w:t>Лапласса</w:t>
      </w:r>
      <w:proofErr w:type="spellEnd"/>
      <w:r w:rsidRPr="00D50082">
        <w:rPr>
          <w:rFonts w:ascii="Times New Roman" w:hAnsi="Times New Roman" w:cs="Times New Roman"/>
          <w:sz w:val="24"/>
          <w:szCs w:val="24"/>
          <w:lang w:val="ru-RU"/>
        </w:rPr>
        <w:t xml:space="preserve">. Модификация уравнения </w:t>
      </w:r>
      <w:proofErr w:type="spellStart"/>
      <w:r w:rsidRPr="00D50082">
        <w:rPr>
          <w:rFonts w:ascii="Times New Roman" w:hAnsi="Times New Roman" w:cs="Times New Roman"/>
          <w:sz w:val="24"/>
          <w:szCs w:val="24"/>
          <w:lang w:val="ru-RU"/>
        </w:rPr>
        <w:t>Лапласса</w:t>
      </w:r>
      <w:proofErr w:type="spellEnd"/>
      <w:r w:rsidRPr="00D50082">
        <w:rPr>
          <w:rFonts w:ascii="Times New Roman" w:hAnsi="Times New Roman" w:cs="Times New Roman"/>
          <w:sz w:val="24"/>
          <w:szCs w:val="24"/>
          <w:lang w:val="ru-RU"/>
        </w:rPr>
        <w:t xml:space="preserve"> для различных стадий процесса спекания. Факторы, влияющие на интенсивность спекания. Основные механизмы переноса вещества при спекании порошковых тел. </w:t>
      </w:r>
      <w:proofErr w:type="gramStart"/>
      <w:r w:rsidRPr="00D50082">
        <w:rPr>
          <w:rFonts w:ascii="Times New Roman" w:hAnsi="Times New Roman" w:cs="Times New Roman"/>
          <w:sz w:val="24"/>
          <w:szCs w:val="24"/>
          <w:lang w:val="ru-RU"/>
        </w:rPr>
        <w:t>Объемная</w:t>
      </w:r>
      <w:proofErr w:type="gramEnd"/>
      <w:r w:rsidRPr="00D50082">
        <w:rPr>
          <w:rFonts w:ascii="Times New Roman" w:hAnsi="Times New Roman" w:cs="Times New Roman"/>
          <w:sz w:val="24"/>
          <w:szCs w:val="24"/>
          <w:lang w:val="ru-RU"/>
        </w:rPr>
        <w:t xml:space="preserve"> и поверхностная </w:t>
      </w:r>
      <w:proofErr w:type="spellStart"/>
      <w:r w:rsidRPr="00D50082">
        <w:rPr>
          <w:rFonts w:ascii="Times New Roman" w:hAnsi="Times New Roman" w:cs="Times New Roman"/>
          <w:sz w:val="24"/>
          <w:szCs w:val="24"/>
          <w:lang w:val="ru-RU"/>
        </w:rPr>
        <w:t>самодиффузия</w:t>
      </w:r>
      <w:proofErr w:type="spellEnd"/>
      <w:r w:rsidRPr="00D50082">
        <w:rPr>
          <w:rFonts w:ascii="Times New Roman" w:hAnsi="Times New Roman" w:cs="Times New Roman"/>
          <w:sz w:val="24"/>
          <w:szCs w:val="24"/>
          <w:lang w:val="ru-RU"/>
        </w:rPr>
        <w:t xml:space="preserve">, законы </w:t>
      </w:r>
      <w:proofErr w:type="spellStart"/>
      <w:r w:rsidRPr="00D50082">
        <w:rPr>
          <w:rFonts w:ascii="Times New Roman" w:hAnsi="Times New Roman" w:cs="Times New Roman"/>
          <w:sz w:val="24"/>
          <w:szCs w:val="24"/>
          <w:lang w:val="ru-RU"/>
        </w:rPr>
        <w:t>Фика</w:t>
      </w:r>
      <w:proofErr w:type="spellEnd"/>
      <w:r w:rsidRPr="00D50082">
        <w:rPr>
          <w:rFonts w:ascii="Times New Roman" w:hAnsi="Times New Roman" w:cs="Times New Roman"/>
          <w:sz w:val="24"/>
          <w:szCs w:val="24"/>
          <w:lang w:val="ru-RU"/>
        </w:rPr>
        <w:t xml:space="preserve">. Перенос вещества через газовую фазу. Вязкое течение. Диффузионно-вязкое течение. Основные технологические факторы спекания однокомпонентных систем. Многокомпонентные порошковые системы. </w:t>
      </w:r>
    </w:p>
    <w:p w:rsidR="002409FC" w:rsidRPr="00D50082" w:rsidRDefault="002409FC" w:rsidP="00D50082">
      <w:pPr>
        <w:pStyle w:val="ac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50082">
        <w:rPr>
          <w:rFonts w:ascii="Times New Roman" w:hAnsi="Times New Roman" w:cs="Times New Roman"/>
          <w:sz w:val="24"/>
          <w:szCs w:val="24"/>
          <w:lang w:val="ru-RU"/>
        </w:rPr>
        <w:t>Механизмы и движущие силы спекания. Изменение свободной поверхности и усадка при спекании. Спекание однокомпонентных систем как вязкое течение, объемная диффузия, пластическое течение, диффузионно-вязкое течение. Стадии спекания. Физико-химические закономерности и кинетики процессов усадки, упрочнения брикетов, роста зерен, торможения усадки при увеличении размеров тела при спекании.</w:t>
      </w:r>
    </w:p>
    <w:p w:rsidR="002409FC" w:rsidRPr="00D50082" w:rsidRDefault="002409FC" w:rsidP="00D50082">
      <w:pPr>
        <w:pStyle w:val="ac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50082">
        <w:rPr>
          <w:rFonts w:ascii="Times New Roman" w:hAnsi="Times New Roman" w:cs="Times New Roman"/>
          <w:sz w:val="24"/>
          <w:szCs w:val="24"/>
          <w:lang w:val="ru-RU"/>
        </w:rPr>
        <w:t xml:space="preserve">Закономерности и кинетика спекания многокомпонентных систем без образования и в присутствии жидкой фазы. Усадка при спекании систем с образованием твердых растворов и интерметаллических соединений с учетом влияния </w:t>
      </w:r>
      <w:proofErr w:type="spellStart"/>
      <w:r w:rsidRPr="00D50082">
        <w:rPr>
          <w:rFonts w:ascii="Times New Roman" w:hAnsi="Times New Roman" w:cs="Times New Roman"/>
          <w:sz w:val="24"/>
          <w:szCs w:val="24"/>
          <w:lang w:val="ru-RU"/>
        </w:rPr>
        <w:t>гетеродиффузии</w:t>
      </w:r>
      <w:proofErr w:type="spellEnd"/>
      <w:r w:rsidRPr="00D50082">
        <w:rPr>
          <w:rFonts w:ascii="Times New Roman" w:hAnsi="Times New Roman" w:cs="Times New Roman"/>
          <w:sz w:val="24"/>
          <w:szCs w:val="24"/>
          <w:lang w:val="ru-RU"/>
        </w:rPr>
        <w:t>. Особенности структурообразования при спекании многокомпонентных порошковых систем. Технологические факторы спекания многокомпонентных порошковых систем.</w:t>
      </w:r>
    </w:p>
    <w:p w:rsidR="002409FC" w:rsidRPr="00D50082" w:rsidRDefault="002409FC" w:rsidP="00D50082">
      <w:pPr>
        <w:pStyle w:val="ac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50082">
        <w:rPr>
          <w:rFonts w:ascii="Times New Roman" w:hAnsi="Times New Roman" w:cs="Times New Roman"/>
          <w:sz w:val="24"/>
          <w:szCs w:val="24"/>
          <w:lang w:val="ru-RU"/>
        </w:rPr>
        <w:t xml:space="preserve">Механизм спекания. Влияние строения и свойств порошков на уплотнение и формирование свойств материала при спекании. Методы интенсификации процессов спекания. Закономерности спекания под давлением, горячего прессования. </w:t>
      </w:r>
    </w:p>
    <w:p w:rsidR="002409FC" w:rsidRPr="00D50082" w:rsidRDefault="002409FC" w:rsidP="00D50082">
      <w:pPr>
        <w:pStyle w:val="ac"/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D50082">
        <w:rPr>
          <w:rFonts w:ascii="Times New Roman" w:hAnsi="Times New Roman" w:cs="Times New Roman"/>
          <w:sz w:val="24"/>
          <w:szCs w:val="24"/>
          <w:u w:val="single"/>
          <w:lang w:val="ru-RU"/>
        </w:rPr>
        <w:t>Контрольная работа № 3</w:t>
      </w:r>
      <w:r w:rsidRPr="00D50082">
        <w:rPr>
          <w:rFonts w:ascii="Times New Roman" w:hAnsi="Times New Roman" w:cs="Times New Roman"/>
          <w:sz w:val="24"/>
          <w:szCs w:val="24"/>
          <w:lang w:val="ru-RU"/>
        </w:rPr>
        <w:t xml:space="preserve">. Классификация композиционных материалов. Дисперсно-упрочненные, многослойные, волокнистые и направленно закристаллизованные композиты. Функции компонентов в композите и требования, предъявляемые к ним. Физико-химическое взаимодействие компонентов. Термодинамическая, кинетическая и механическая совместимость компонентов композита. Термические и фазовые напряжения в композитах. Механизм повышения сопротивления </w:t>
      </w:r>
      <w:r w:rsidRPr="00D50082">
        <w:rPr>
          <w:rFonts w:ascii="Times New Roman" w:hAnsi="Times New Roman" w:cs="Times New Roman"/>
          <w:sz w:val="24"/>
          <w:szCs w:val="24"/>
          <w:lang w:val="ru-RU"/>
        </w:rPr>
        <w:lastRenderedPageBreak/>
        <w:t>пластической деформации и  упрочнения композитов частицами. Принципы выбора упрочняющих частиц.</w:t>
      </w:r>
    </w:p>
    <w:p w:rsidR="002409FC" w:rsidRPr="00D50082" w:rsidRDefault="002409FC" w:rsidP="00D50082">
      <w:pPr>
        <w:pStyle w:val="2"/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D50082">
        <w:rPr>
          <w:rFonts w:ascii="Times New Roman" w:hAnsi="Times New Roman" w:cs="Times New Roman"/>
          <w:color w:val="auto"/>
          <w:sz w:val="24"/>
          <w:szCs w:val="24"/>
          <w:lang w:val="ru-RU"/>
        </w:rPr>
        <w:t>Курсовая работа.</w:t>
      </w:r>
    </w:p>
    <w:p w:rsidR="002409FC" w:rsidRPr="00D50082" w:rsidRDefault="002409FC" w:rsidP="00D50082">
      <w:pPr>
        <w:pStyle w:val="ac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50082">
        <w:rPr>
          <w:rFonts w:ascii="Times New Roman" w:hAnsi="Times New Roman" w:cs="Times New Roman"/>
          <w:sz w:val="24"/>
          <w:szCs w:val="24"/>
          <w:lang w:val="ru-RU"/>
        </w:rPr>
        <w:t xml:space="preserve">С использованием теоретических основ и принципов </w:t>
      </w:r>
      <w:proofErr w:type="gramStart"/>
      <w:r w:rsidRPr="00D50082">
        <w:rPr>
          <w:rFonts w:ascii="Times New Roman" w:hAnsi="Times New Roman" w:cs="Times New Roman"/>
          <w:sz w:val="24"/>
          <w:szCs w:val="24"/>
          <w:lang w:val="ru-RU"/>
        </w:rPr>
        <w:t>создания</w:t>
      </w:r>
      <w:proofErr w:type="gramEnd"/>
      <w:r w:rsidRPr="00D50082">
        <w:rPr>
          <w:rFonts w:ascii="Times New Roman" w:hAnsi="Times New Roman" w:cs="Times New Roman"/>
          <w:sz w:val="24"/>
          <w:szCs w:val="24"/>
          <w:lang w:val="ru-RU"/>
        </w:rPr>
        <w:t xml:space="preserve"> порошковых и композиционных материалов различного функционального назначения разработать элементы технологического процесса их производства (по заданию преподавателя).</w:t>
      </w:r>
    </w:p>
    <w:p w:rsidR="002409FC" w:rsidRPr="00D50082" w:rsidRDefault="002409FC" w:rsidP="00D50082">
      <w:pPr>
        <w:pStyle w:val="ac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50082">
        <w:rPr>
          <w:rFonts w:ascii="Times New Roman" w:hAnsi="Times New Roman" w:cs="Times New Roman"/>
          <w:sz w:val="24"/>
          <w:szCs w:val="24"/>
          <w:lang w:val="ru-RU"/>
        </w:rPr>
        <w:t>1. Подшипники. Бронзографитовые и железографитовые материалы. Основы технологии производства пористых подшипников, их эксплуатационные характеристики.</w:t>
      </w:r>
    </w:p>
    <w:p w:rsidR="002409FC" w:rsidRPr="00D50082" w:rsidRDefault="002409FC" w:rsidP="00D50082">
      <w:pPr>
        <w:pStyle w:val="ac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50082">
        <w:rPr>
          <w:rFonts w:ascii="Times New Roman" w:hAnsi="Times New Roman" w:cs="Times New Roman"/>
          <w:sz w:val="24"/>
          <w:szCs w:val="24"/>
          <w:lang w:val="ru-RU"/>
        </w:rPr>
        <w:t>2. Пористые материалы. Металлические фильтры. Характеристика спеченных фильтров и их свойства. Материалы для изготовления фильтров; факторы, влияющие на свойства фильтров. Технология получения. Области применения.</w:t>
      </w:r>
    </w:p>
    <w:p w:rsidR="002409FC" w:rsidRPr="00D50082" w:rsidRDefault="002409FC" w:rsidP="00D50082">
      <w:pPr>
        <w:pStyle w:val="ac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50082">
        <w:rPr>
          <w:rFonts w:ascii="Times New Roman" w:hAnsi="Times New Roman" w:cs="Times New Roman"/>
          <w:sz w:val="24"/>
          <w:szCs w:val="24"/>
          <w:lang w:val="ru-RU"/>
        </w:rPr>
        <w:t xml:space="preserve">3. Пористые материалы. Материалы для охлаждения выпотеванием, </w:t>
      </w:r>
      <w:proofErr w:type="spellStart"/>
      <w:r w:rsidRPr="00D50082">
        <w:rPr>
          <w:rFonts w:ascii="Times New Roman" w:hAnsi="Times New Roman" w:cs="Times New Roman"/>
          <w:sz w:val="24"/>
          <w:szCs w:val="24"/>
          <w:lang w:val="ru-RU"/>
        </w:rPr>
        <w:t>пенометаллы</w:t>
      </w:r>
      <w:proofErr w:type="spellEnd"/>
      <w:r w:rsidRPr="00D50082">
        <w:rPr>
          <w:rFonts w:ascii="Times New Roman" w:hAnsi="Times New Roman" w:cs="Times New Roman"/>
          <w:sz w:val="24"/>
          <w:szCs w:val="24"/>
          <w:lang w:val="ru-RU"/>
        </w:rPr>
        <w:t>. Технология получения. Области применения.</w:t>
      </w:r>
    </w:p>
    <w:p w:rsidR="002409FC" w:rsidRPr="00D50082" w:rsidRDefault="002409FC" w:rsidP="00D50082">
      <w:pPr>
        <w:pStyle w:val="ac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50082">
        <w:rPr>
          <w:rFonts w:ascii="Times New Roman" w:hAnsi="Times New Roman" w:cs="Times New Roman"/>
          <w:sz w:val="24"/>
          <w:szCs w:val="24"/>
          <w:lang w:val="ru-RU"/>
        </w:rPr>
        <w:t>4. Фрикционные материалы. Требования, свойства и области применения. Технология изготовления.</w:t>
      </w:r>
    </w:p>
    <w:p w:rsidR="002409FC" w:rsidRPr="00D50082" w:rsidRDefault="002409FC" w:rsidP="00D50082">
      <w:pPr>
        <w:pStyle w:val="ac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50082">
        <w:rPr>
          <w:rFonts w:ascii="Times New Roman" w:hAnsi="Times New Roman" w:cs="Times New Roman"/>
          <w:sz w:val="24"/>
          <w:szCs w:val="24"/>
          <w:lang w:val="ru-RU"/>
        </w:rPr>
        <w:t>5. Электрические контакты, получаемые методами порошковой металлургии. Спеченные разрывные контакты вольфрам-медь, вольфрам-серебро, молибден-серебро, серебро-окись кадмия, вольфрам-никель-медь.</w:t>
      </w:r>
    </w:p>
    <w:p w:rsidR="002409FC" w:rsidRPr="00D50082" w:rsidRDefault="002409FC" w:rsidP="00D50082">
      <w:pPr>
        <w:pStyle w:val="ac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50082">
        <w:rPr>
          <w:rFonts w:ascii="Times New Roman" w:hAnsi="Times New Roman" w:cs="Times New Roman"/>
          <w:sz w:val="24"/>
          <w:szCs w:val="24"/>
          <w:lang w:val="ru-RU"/>
        </w:rPr>
        <w:t xml:space="preserve">6. Магнитные материалы: </w:t>
      </w:r>
      <w:proofErr w:type="spellStart"/>
      <w:r w:rsidRPr="00D50082">
        <w:rPr>
          <w:rFonts w:ascii="Times New Roman" w:hAnsi="Times New Roman" w:cs="Times New Roman"/>
          <w:sz w:val="24"/>
          <w:szCs w:val="24"/>
          <w:lang w:val="ru-RU"/>
        </w:rPr>
        <w:t>магнитодиэлектрики</w:t>
      </w:r>
      <w:proofErr w:type="spellEnd"/>
      <w:r w:rsidRPr="00D50082">
        <w:rPr>
          <w:rFonts w:ascii="Times New Roman" w:hAnsi="Times New Roman" w:cs="Times New Roman"/>
          <w:sz w:val="24"/>
          <w:szCs w:val="24"/>
          <w:lang w:val="ru-RU"/>
        </w:rPr>
        <w:t>. Электрические и магнитные свойства и области применения спеченных магнитных материалов.</w:t>
      </w:r>
    </w:p>
    <w:p w:rsidR="002409FC" w:rsidRPr="00D50082" w:rsidRDefault="002409FC" w:rsidP="00D50082">
      <w:pPr>
        <w:pStyle w:val="ac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50082">
        <w:rPr>
          <w:rFonts w:ascii="Times New Roman" w:hAnsi="Times New Roman" w:cs="Times New Roman"/>
          <w:sz w:val="24"/>
          <w:szCs w:val="24"/>
          <w:lang w:val="ru-RU"/>
        </w:rPr>
        <w:t>7. Магнитные материалы: сплавы для постоянных магнитов. Электрические и магнитные свойства и области применения спеченных магнитных материалов.</w:t>
      </w:r>
    </w:p>
    <w:p w:rsidR="002409FC" w:rsidRPr="00D50082" w:rsidRDefault="002409FC" w:rsidP="00D50082">
      <w:pPr>
        <w:pStyle w:val="ac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50082">
        <w:rPr>
          <w:rFonts w:ascii="Times New Roman" w:hAnsi="Times New Roman" w:cs="Times New Roman"/>
          <w:sz w:val="24"/>
          <w:szCs w:val="24"/>
          <w:lang w:val="ru-RU"/>
        </w:rPr>
        <w:t xml:space="preserve">8. Магнитные материалы: </w:t>
      </w:r>
      <w:proofErr w:type="spellStart"/>
      <w:r w:rsidRPr="00D50082">
        <w:rPr>
          <w:rFonts w:ascii="Times New Roman" w:hAnsi="Times New Roman" w:cs="Times New Roman"/>
          <w:sz w:val="24"/>
          <w:szCs w:val="24"/>
          <w:lang w:val="ru-RU"/>
        </w:rPr>
        <w:t>магнитомягкие</w:t>
      </w:r>
      <w:proofErr w:type="spellEnd"/>
      <w:r w:rsidRPr="00D50082">
        <w:rPr>
          <w:rFonts w:ascii="Times New Roman" w:hAnsi="Times New Roman" w:cs="Times New Roman"/>
          <w:sz w:val="24"/>
          <w:szCs w:val="24"/>
          <w:lang w:val="ru-RU"/>
        </w:rPr>
        <w:t xml:space="preserve"> материалы. Электрические и магнитные свойства и области применения спеченных магнитных материалов.</w:t>
      </w:r>
    </w:p>
    <w:p w:rsidR="002409FC" w:rsidRPr="00D50082" w:rsidRDefault="002409FC" w:rsidP="00D50082">
      <w:pPr>
        <w:pStyle w:val="ac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50082">
        <w:rPr>
          <w:rFonts w:ascii="Times New Roman" w:hAnsi="Times New Roman" w:cs="Times New Roman"/>
          <w:sz w:val="24"/>
          <w:szCs w:val="24"/>
          <w:lang w:val="ru-RU"/>
        </w:rPr>
        <w:t>9. Магнитные материалы: ферриты. Электрические и магнитные свойства и области применения спеченных магнитных материалов.</w:t>
      </w:r>
    </w:p>
    <w:p w:rsidR="002409FC" w:rsidRPr="00D50082" w:rsidRDefault="002409FC" w:rsidP="00D50082">
      <w:pPr>
        <w:pStyle w:val="ac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50082">
        <w:rPr>
          <w:rFonts w:ascii="Times New Roman" w:hAnsi="Times New Roman" w:cs="Times New Roman"/>
          <w:sz w:val="24"/>
          <w:szCs w:val="24"/>
          <w:lang w:val="ru-RU"/>
        </w:rPr>
        <w:t>10. Принципы создания износостойких конструкционных порошковых материалов. Изготовление конструкционных деталей из легированных порошков: шестерни, поршневые кольца, шаблоны, детали приборостроения, бытовых машин. Технология получения. Области применения.</w:t>
      </w:r>
    </w:p>
    <w:p w:rsidR="002409FC" w:rsidRPr="00D50082" w:rsidRDefault="002409FC" w:rsidP="00D50082">
      <w:pPr>
        <w:pStyle w:val="ac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50082">
        <w:rPr>
          <w:rFonts w:ascii="Times New Roman" w:hAnsi="Times New Roman" w:cs="Times New Roman"/>
          <w:sz w:val="24"/>
          <w:szCs w:val="24"/>
          <w:lang w:val="ru-RU"/>
        </w:rPr>
        <w:t xml:space="preserve">11. Тугоплавкие металлы. Вольфрам и молибден. Требования к исходным порошкам. Влияние технологии прессования и спекания на свойства </w:t>
      </w:r>
      <w:proofErr w:type="spellStart"/>
      <w:r w:rsidRPr="00D50082">
        <w:rPr>
          <w:rFonts w:ascii="Times New Roman" w:hAnsi="Times New Roman" w:cs="Times New Roman"/>
          <w:sz w:val="24"/>
          <w:szCs w:val="24"/>
          <w:lang w:val="ru-RU"/>
        </w:rPr>
        <w:t>штабиков</w:t>
      </w:r>
      <w:proofErr w:type="spellEnd"/>
      <w:r w:rsidRPr="00D50082">
        <w:rPr>
          <w:rFonts w:ascii="Times New Roman" w:hAnsi="Times New Roman" w:cs="Times New Roman"/>
          <w:sz w:val="24"/>
          <w:szCs w:val="24"/>
          <w:lang w:val="ru-RU"/>
        </w:rPr>
        <w:t>. Обрабатываемость давлением, характеристика изделий. Тяжелые сплавы на основе вольфрама. Технология получения. Области применения.</w:t>
      </w:r>
    </w:p>
    <w:p w:rsidR="002409FC" w:rsidRPr="00D50082" w:rsidRDefault="002409FC" w:rsidP="00D50082">
      <w:pPr>
        <w:pStyle w:val="ac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50082">
        <w:rPr>
          <w:rFonts w:ascii="Times New Roman" w:hAnsi="Times New Roman" w:cs="Times New Roman"/>
          <w:sz w:val="24"/>
          <w:szCs w:val="24"/>
          <w:lang w:val="ru-RU"/>
        </w:rPr>
        <w:t>12. Тугоплавкие металлы. Рений. Сплавы вольфрама и молибдена с рением. Технология получения. Области применения.</w:t>
      </w:r>
    </w:p>
    <w:p w:rsidR="002409FC" w:rsidRPr="00D50082" w:rsidRDefault="002409FC" w:rsidP="00D50082">
      <w:pPr>
        <w:pStyle w:val="ac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50082">
        <w:rPr>
          <w:rFonts w:ascii="Times New Roman" w:hAnsi="Times New Roman" w:cs="Times New Roman"/>
          <w:sz w:val="24"/>
          <w:szCs w:val="24"/>
          <w:lang w:val="ru-RU"/>
        </w:rPr>
        <w:t>13. Тугоплавкие металлы. Тантал и ниобий. Требования к исходным порошкам. Ковкие заготовки, получаемые вакуумным спеканием. Сверхпроводящие материалы на основе ниобия. Технология получения. Области применения.</w:t>
      </w:r>
    </w:p>
    <w:p w:rsidR="002409FC" w:rsidRPr="008C46A0" w:rsidRDefault="002409FC" w:rsidP="00D50082">
      <w:pPr>
        <w:pStyle w:val="ac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50082">
        <w:rPr>
          <w:rFonts w:ascii="Times New Roman" w:hAnsi="Times New Roman" w:cs="Times New Roman"/>
          <w:sz w:val="24"/>
          <w:szCs w:val="24"/>
          <w:lang w:val="ru-RU"/>
        </w:rPr>
        <w:t xml:space="preserve">14. Тугоплавкие металлы. Титан и цирконий. Требования к порошкам титана и циркония, свойства спеченных металлов. </w:t>
      </w:r>
      <w:r w:rsidRPr="008C46A0">
        <w:rPr>
          <w:rFonts w:ascii="Times New Roman" w:hAnsi="Times New Roman" w:cs="Times New Roman"/>
          <w:sz w:val="24"/>
          <w:szCs w:val="24"/>
          <w:lang w:val="ru-RU"/>
        </w:rPr>
        <w:t>Технология получения. Области применения.</w:t>
      </w:r>
    </w:p>
    <w:p w:rsidR="002409FC" w:rsidRPr="00D50082" w:rsidRDefault="002409FC" w:rsidP="00D50082">
      <w:pPr>
        <w:pStyle w:val="ac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50082">
        <w:rPr>
          <w:rFonts w:ascii="Times New Roman" w:hAnsi="Times New Roman" w:cs="Times New Roman"/>
          <w:sz w:val="24"/>
          <w:szCs w:val="24"/>
          <w:lang w:val="ru-RU"/>
        </w:rPr>
        <w:t>15. Твердые сплавы. Характеристика спеченных твердых сплавов и их классификация. Области применения. Технологическая схема производства спеченных твердых сплавов. Зависимость структуры и свой</w:t>
      </w:r>
      <w:proofErr w:type="gramStart"/>
      <w:r w:rsidRPr="00D50082">
        <w:rPr>
          <w:rFonts w:ascii="Times New Roman" w:hAnsi="Times New Roman" w:cs="Times New Roman"/>
          <w:sz w:val="24"/>
          <w:szCs w:val="24"/>
          <w:lang w:val="ru-RU"/>
        </w:rPr>
        <w:t>ств сп</w:t>
      </w:r>
      <w:proofErr w:type="gramEnd"/>
      <w:r w:rsidRPr="00D50082">
        <w:rPr>
          <w:rFonts w:ascii="Times New Roman" w:hAnsi="Times New Roman" w:cs="Times New Roman"/>
          <w:sz w:val="24"/>
          <w:szCs w:val="24"/>
          <w:lang w:val="ru-RU"/>
        </w:rPr>
        <w:t>еченных твердых сплавов от технологии получения.</w:t>
      </w:r>
    </w:p>
    <w:p w:rsidR="002409FC" w:rsidRPr="00D50082" w:rsidRDefault="002409FC" w:rsidP="00D50082">
      <w:pPr>
        <w:pStyle w:val="ac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50082">
        <w:rPr>
          <w:rFonts w:ascii="Times New Roman" w:hAnsi="Times New Roman" w:cs="Times New Roman"/>
          <w:sz w:val="24"/>
          <w:szCs w:val="24"/>
          <w:lang w:val="ru-RU"/>
        </w:rPr>
        <w:t xml:space="preserve">16. </w:t>
      </w:r>
      <w:proofErr w:type="spellStart"/>
      <w:r w:rsidRPr="00D50082">
        <w:rPr>
          <w:rFonts w:ascii="Times New Roman" w:hAnsi="Times New Roman" w:cs="Times New Roman"/>
          <w:sz w:val="24"/>
          <w:szCs w:val="24"/>
          <w:lang w:val="ru-RU"/>
        </w:rPr>
        <w:t>Безвольфрамовые</w:t>
      </w:r>
      <w:proofErr w:type="spellEnd"/>
      <w:r w:rsidRPr="00D50082">
        <w:rPr>
          <w:rFonts w:ascii="Times New Roman" w:hAnsi="Times New Roman" w:cs="Times New Roman"/>
          <w:sz w:val="24"/>
          <w:szCs w:val="24"/>
          <w:lang w:val="ru-RU"/>
        </w:rPr>
        <w:t xml:space="preserve"> твердые сплавы. Классификация, технология изготовления, свойства, применение.</w:t>
      </w:r>
    </w:p>
    <w:p w:rsidR="002409FC" w:rsidRPr="00D50082" w:rsidRDefault="002409FC" w:rsidP="00D50082">
      <w:pPr>
        <w:pStyle w:val="ac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50082">
        <w:rPr>
          <w:rFonts w:ascii="Times New Roman" w:hAnsi="Times New Roman" w:cs="Times New Roman"/>
          <w:sz w:val="24"/>
          <w:szCs w:val="24"/>
          <w:lang w:val="ru-RU"/>
        </w:rPr>
        <w:t xml:space="preserve">17. Жаропрочные и жаростойкие спеченные материалы и </w:t>
      </w:r>
      <w:proofErr w:type="spellStart"/>
      <w:r w:rsidRPr="00D50082">
        <w:rPr>
          <w:rFonts w:ascii="Times New Roman" w:hAnsi="Times New Roman" w:cs="Times New Roman"/>
          <w:sz w:val="24"/>
          <w:szCs w:val="24"/>
          <w:lang w:val="ru-RU"/>
        </w:rPr>
        <w:t>псевдосплавы</w:t>
      </w:r>
      <w:proofErr w:type="spellEnd"/>
      <w:r w:rsidRPr="00D50082">
        <w:rPr>
          <w:rFonts w:ascii="Times New Roman" w:hAnsi="Times New Roman" w:cs="Times New Roman"/>
          <w:sz w:val="24"/>
          <w:szCs w:val="24"/>
          <w:lang w:val="ru-RU"/>
        </w:rPr>
        <w:t>. Принцип создания жаропрочных материалов. Технология получения. Области применения.</w:t>
      </w:r>
    </w:p>
    <w:p w:rsidR="002409FC" w:rsidRPr="00D50082" w:rsidRDefault="002409FC" w:rsidP="00D50082">
      <w:pPr>
        <w:pStyle w:val="ac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50082">
        <w:rPr>
          <w:rFonts w:ascii="Times New Roman" w:hAnsi="Times New Roman" w:cs="Times New Roman"/>
          <w:sz w:val="24"/>
          <w:szCs w:val="24"/>
          <w:lang w:val="ru-RU"/>
        </w:rPr>
        <w:t>18. Спеченные материалы ядерной энергетики. Тепловыделяющие элементы (ТВЭЛ), классификация, условия работы. Технология получения. Области применения.</w:t>
      </w:r>
    </w:p>
    <w:p w:rsidR="002409FC" w:rsidRPr="00D50082" w:rsidRDefault="002409FC" w:rsidP="00D50082">
      <w:pPr>
        <w:pStyle w:val="ac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50082">
        <w:rPr>
          <w:rFonts w:ascii="Times New Roman" w:hAnsi="Times New Roman" w:cs="Times New Roman"/>
          <w:sz w:val="24"/>
          <w:szCs w:val="24"/>
          <w:lang w:val="ru-RU"/>
        </w:rPr>
        <w:t>19. Дисперсно-упроченные композиты на основе алюминия и никеля. Их получение, свойства и применение.</w:t>
      </w:r>
    </w:p>
    <w:p w:rsidR="002409FC" w:rsidRPr="00D50082" w:rsidRDefault="002409FC" w:rsidP="00D50082">
      <w:pPr>
        <w:pStyle w:val="ac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50082">
        <w:rPr>
          <w:rFonts w:ascii="Times New Roman" w:hAnsi="Times New Roman" w:cs="Times New Roman"/>
          <w:sz w:val="24"/>
          <w:szCs w:val="24"/>
          <w:lang w:val="ru-RU"/>
        </w:rPr>
        <w:t>20. Многослойные композиты. Преимущества многослойных композитов. Получение многослойных композитов. Основы совместной деформации разнородных материалов. Применение.</w:t>
      </w:r>
    </w:p>
    <w:p w:rsidR="002409FC" w:rsidRPr="00D50082" w:rsidRDefault="002409FC" w:rsidP="00D50082">
      <w:pPr>
        <w:pStyle w:val="ac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50082">
        <w:rPr>
          <w:rFonts w:ascii="Times New Roman" w:hAnsi="Times New Roman" w:cs="Times New Roman"/>
          <w:sz w:val="24"/>
          <w:szCs w:val="24"/>
          <w:lang w:val="ru-RU"/>
        </w:rPr>
        <w:lastRenderedPageBreak/>
        <w:t>21. Волокнистые композиционные материалы на полимерной основе. Стеклопластики. Технология получения. Области применения.</w:t>
      </w:r>
    </w:p>
    <w:p w:rsidR="002409FC" w:rsidRPr="00D50082" w:rsidRDefault="002409FC" w:rsidP="00D50082">
      <w:pPr>
        <w:pStyle w:val="ac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50082">
        <w:rPr>
          <w:rFonts w:ascii="Times New Roman" w:hAnsi="Times New Roman" w:cs="Times New Roman"/>
          <w:sz w:val="24"/>
          <w:szCs w:val="24"/>
          <w:lang w:val="ru-RU"/>
        </w:rPr>
        <w:t>22. Волокнистые композиционные материалы на полимерной основе. Углепластики. Технология получения. Области применения.</w:t>
      </w:r>
    </w:p>
    <w:p w:rsidR="002409FC" w:rsidRPr="00D50082" w:rsidRDefault="002409FC" w:rsidP="00D50082">
      <w:pPr>
        <w:pStyle w:val="ac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50082">
        <w:rPr>
          <w:rFonts w:ascii="Times New Roman" w:hAnsi="Times New Roman" w:cs="Times New Roman"/>
          <w:sz w:val="24"/>
          <w:szCs w:val="24"/>
          <w:lang w:val="ru-RU"/>
        </w:rPr>
        <w:t xml:space="preserve">23. Волокнистые композиционные материалы на полимерной основе. </w:t>
      </w:r>
      <w:proofErr w:type="spellStart"/>
      <w:r w:rsidRPr="00D50082">
        <w:rPr>
          <w:rFonts w:ascii="Times New Roman" w:hAnsi="Times New Roman" w:cs="Times New Roman"/>
          <w:sz w:val="24"/>
          <w:szCs w:val="24"/>
          <w:lang w:val="ru-RU"/>
        </w:rPr>
        <w:t>Боропластики</w:t>
      </w:r>
      <w:proofErr w:type="spellEnd"/>
      <w:r w:rsidRPr="00D50082">
        <w:rPr>
          <w:rFonts w:ascii="Times New Roman" w:hAnsi="Times New Roman" w:cs="Times New Roman"/>
          <w:sz w:val="24"/>
          <w:szCs w:val="24"/>
          <w:lang w:val="ru-RU"/>
        </w:rPr>
        <w:t>. Технология получения. Области применения.</w:t>
      </w:r>
    </w:p>
    <w:p w:rsidR="002409FC" w:rsidRPr="00D50082" w:rsidRDefault="002409FC" w:rsidP="00D50082">
      <w:pPr>
        <w:pStyle w:val="ac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50082">
        <w:rPr>
          <w:rFonts w:ascii="Times New Roman" w:hAnsi="Times New Roman" w:cs="Times New Roman"/>
          <w:sz w:val="24"/>
          <w:szCs w:val="24"/>
          <w:lang w:val="ru-RU"/>
        </w:rPr>
        <w:t xml:space="preserve">24. </w:t>
      </w:r>
      <w:proofErr w:type="gramStart"/>
      <w:r w:rsidRPr="00D50082">
        <w:rPr>
          <w:rFonts w:ascii="Times New Roman" w:hAnsi="Times New Roman" w:cs="Times New Roman"/>
          <w:sz w:val="24"/>
          <w:szCs w:val="24"/>
          <w:lang w:val="ru-RU"/>
        </w:rPr>
        <w:t>Углерод-углеродные</w:t>
      </w:r>
      <w:proofErr w:type="gramEnd"/>
      <w:r w:rsidRPr="00D50082">
        <w:rPr>
          <w:rFonts w:ascii="Times New Roman" w:hAnsi="Times New Roman" w:cs="Times New Roman"/>
          <w:sz w:val="24"/>
          <w:szCs w:val="24"/>
          <w:lang w:val="ru-RU"/>
        </w:rPr>
        <w:t xml:space="preserve"> композиционные материалы. Технология получения. Области применения.</w:t>
      </w:r>
    </w:p>
    <w:p w:rsidR="002409FC" w:rsidRPr="00D50082" w:rsidRDefault="002409FC" w:rsidP="00D50082">
      <w:pPr>
        <w:pStyle w:val="ac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50082">
        <w:rPr>
          <w:rFonts w:ascii="Times New Roman" w:hAnsi="Times New Roman" w:cs="Times New Roman"/>
          <w:sz w:val="24"/>
          <w:szCs w:val="24"/>
          <w:lang w:val="ru-RU"/>
        </w:rPr>
        <w:t>25. Классификация технической керамики. Принципы разработки конструкционной керамики. Связь между технологией, конструированием и прочностью керамики. Методы повышения свойств конструкционной керамики.</w:t>
      </w:r>
    </w:p>
    <w:p w:rsidR="002409FC" w:rsidRPr="00D50082" w:rsidRDefault="002409FC" w:rsidP="00D500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409FC" w:rsidRPr="00E545E4" w:rsidRDefault="002409F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545E4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2409FC" w:rsidRPr="002C3928" w:rsidRDefault="002409FC" w:rsidP="002C3928">
      <w:pPr>
        <w:pStyle w:val="aa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2C3928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2</w:t>
      </w:r>
    </w:p>
    <w:p w:rsidR="002409FC" w:rsidRPr="002C3928" w:rsidRDefault="002409FC" w:rsidP="002409FC">
      <w:pPr>
        <w:pStyle w:val="1"/>
        <w:spacing w:before="0" w:after="0"/>
        <w:rPr>
          <w:rStyle w:val="FontStyle20"/>
          <w:rFonts w:ascii="Times New Roman" w:hAnsi="Times New Roman" w:cs="Times New Roman"/>
          <w:color w:val="000000"/>
          <w:sz w:val="24"/>
          <w:szCs w:val="24"/>
        </w:rPr>
      </w:pPr>
      <w:r w:rsidRPr="002C3928">
        <w:rPr>
          <w:rStyle w:val="FontStyle20"/>
          <w:rFonts w:ascii="Times New Roman" w:hAnsi="Times New Roman" w:cs="Times New Roman"/>
          <w:color w:val="000000"/>
          <w:sz w:val="24"/>
          <w:szCs w:val="24"/>
        </w:rPr>
        <w:t>7 Оценочные средства для проведения промежуточной аттестации</w:t>
      </w:r>
    </w:p>
    <w:p w:rsidR="002409FC" w:rsidRPr="002C3928" w:rsidRDefault="002409FC" w:rsidP="002C3928">
      <w:pPr>
        <w:pStyle w:val="aa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C3928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3443"/>
        <w:gridCol w:w="4527"/>
      </w:tblGrid>
      <w:tr w:rsidR="002409FC" w:rsidRPr="002409FC" w:rsidTr="00F301A7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409FC" w:rsidRPr="002409FC" w:rsidRDefault="002409FC" w:rsidP="002409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proofErr w:type="spellStart"/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409FC" w:rsidRPr="002409FC" w:rsidRDefault="002409FC" w:rsidP="002409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409F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Планируемые</w:t>
            </w:r>
            <w:proofErr w:type="spellEnd"/>
            <w:r w:rsidRPr="002409F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409F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результаты</w:t>
            </w:r>
            <w:proofErr w:type="spellEnd"/>
            <w:r w:rsidRPr="002409F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409F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обучения</w:t>
            </w:r>
            <w:proofErr w:type="spellEnd"/>
            <w:r w:rsidRPr="002409F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409FC" w:rsidRPr="002409FC" w:rsidRDefault="002409FC" w:rsidP="002409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Оценочные</w:t>
            </w:r>
            <w:proofErr w:type="spellEnd"/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proofErr w:type="spellEnd"/>
          </w:p>
        </w:tc>
      </w:tr>
      <w:tr w:rsidR="002409FC" w:rsidRPr="004315D7" w:rsidTr="00F301A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09FC" w:rsidRPr="002409FC" w:rsidRDefault="002409FC" w:rsidP="002409FC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409F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ПК-12 </w:t>
            </w:r>
            <w:r w:rsidRPr="002409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– </w:t>
            </w:r>
            <w:r w:rsidRPr="002409F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способностью осуществлять выбор материалов для изделий различного назначения с учетом эксплуатационных требований и охраны окружающей среды</w:t>
            </w:r>
          </w:p>
        </w:tc>
      </w:tr>
      <w:tr w:rsidR="002409FC" w:rsidRPr="004315D7" w:rsidTr="00F301A7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09FC" w:rsidRPr="002409FC" w:rsidRDefault="002409FC" w:rsidP="002409F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09FC" w:rsidRPr="002409FC" w:rsidRDefault="002409FC" w:rsidP="002409FC">
            <w:pPr>
              <w:widowControl w:val="0"/>
              <w:numPr>
                <w:ilvl w:val="0"/>
                <w:numId w:val="1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2409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теоретические закономерности процессов получения порошковых и композиционных материалов и изделий; характеристики напряженно-деформированного состояния в процессах прессования металлических порошков и пористых заготовок;</w:t>
            </w:r>
          </w:p>
          <w:p w:rsidR="002409FC" w:rsidRPr="002409FC" w:rsidRDefault="002409FC" w:rsidP="002409FC">
            <w:pPr>
              <w:widowControl w:val="0"/>
              <w:numPr>
                <w:ilvl w:val="0"/>
                <w:numId w:val="1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2409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характеристики процесса массопереноса при спекании, его движущие силы и стадийность;</w:t>
            </w:r>
          </w:p>
          <w:p w:rsidR="002409FC" w:rsidRPr="002409FC" w:rsidRDefault="002409FC" w:rsidP="002409FC">
            <w:pPr>
              <w:widowControl w:val="0"/>
              <w:numPr>
                <w:ilvl w:val="0"/>
                <w:numId w:val="1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6"/>
                <w:b w:val="0"/>
                <w:sz w:val="24"/>
                <w:szCs w:val="24"/>
                <w:lang w:val="ru-RU"/>
              </w:rPr>
            </w:pPr>
            <w:r w:rsidRPr="002409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методики и рекомендации по расчету энергосиловых параметров деформации с учетом эксплуатационных требований к материалам и изделиям и охраны окружающей среды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409FC" w:rsidRPr="002409FC" w:rsidRDefault="002409FC" w:rsidP="00E545E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2409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Вопросы для подготовки к экзамену:</w:t>
            </w:r>
          </w:p>
          <w:p w:rsidR="002409FC" w:rsidRPr="00E545E4" w:rsidRDefault="002409FC" w:rsidP="00E545E4">
            <w:pPr>
              <w:pStyle w:val="a8"/>
              <w:numPr>
                <w:ilvl w:val="0"/>
                <w:numId w:val="2"/>
              </w:numPr>
              <w:ind w:left="115" w:firstLine="0"/>
              <w:rPr>
                <w:i w:val="0"/>
              </w:rPr>
            </w:pPr>
            <w:r w:rsidRPr="00E545E4">
              <w:rPr>
                <w:i w:val="0"/>
              </w:rPr>
              <w:t xml:space="preserve">Процесс прессования металлических порошков. Консолидация частиц порошка и их контактная поверхность. </w:t>
            </w:r>
          </w:p>
          <w:p w:rsidR="002409FC" w:rsidRPr="00E545E4" w:rsidRDefault="002409FC" w:rsidP="00E545E4">
            <w:pPr>
              <w:pStyle w:val="a8"/>
              <w:numPr>
                <w:ilvl w:val="0"/>
                <w:numId w:val="2"/>
              </w:numPr>
              <w:ind w:left="115" w:firstLine="0"/>
              <w:rPr>
                <w:i w:val="0"/>
              </w:rPr>
            </w:pPr>
            <w:r w:rsidRPr="00E545E4">
              <w:rPr>
                <w:i w:val="0"/>
              </w:rPr>
              <w:t xml:space="preserve">Графические и аналитические зависимости плотности дискретных сред от различных факторов. </w:t>
            </w:r>
          </w:p>
          <w:p w:rsidR="002409FC" w:rsidRPr="00E545E4" w:rsidRDefault="002409FC" w:rsidP="00E545E4">
            <w:pPr>
              <w:pStyle w:val="a8"/>
              <w:numPr>
                <w:ilvl w:val="0"/>
                <w:numId w:val="2"/>
              </w:numPr>
              <w:ind w:left="115" w:firstLine="0"/>
              <w:rPr>
                <w:i w:val="0"/>
              </w:rPr>
            </w:pPr>
            <w:r w:rsidRPr="00E545E4">
              <w:rPr>
                <w:i w:val="0"/>
              </w:rPr>
              <w:t xml:space="preserve">Кривая уплотнения. </w:t>
            </w:r>
          </w:p>
          <w:p w:rsidR="002409FC" w:rsidRPr="00E545E4" w:rsidRDefault="002409FC" w:rsidP="00E545E4">
            <w:pPr>
              <w:pStyle w:val="a8"/>
              <w:numPr>
                <w:ilvl w:val="0"/>
                <w:numId w:val="2"/>
              </w:numPr>
              <w:ind w:left="115" w:firstLine="0"/>
              <w:rPr>
                <w:i w:val="0"/>
              </w:rPr>
            </w:pPr>
            <w:r w:rsidRPr="00E545E4">
              <w:rPr>
                <w:i w:val="0"/>
              </w:rPr>
              <w:t xml:space="preserve">Уравнение прессования. Уравнение М.Ю. </w:t>
            </w:r>
            <w:proofErr w:type="spellStart"/>
            <w:r w:rsidRPr="00E545E4">
              <w:rPr>
                <w:i w:val="0"/>
              </w:rPr>
              <w:t>Бальшина</w:t>
            </w:r>
            <w:proofErr w:type="spellEnd"/>
            <w:r w:rsidRPr="00E545E4">
              <w:rPr>
                <w:i w:val="0"/>
              </w:rPr>
              <w:t xml:space="preserve">. Основные допущения при выводе уравнения. </w:t>
            </w:r>
          </w:p>
          <w:p w:rsidR="002409FC" w:rsidRPr="00E545E4" w:rsidRDefault="002409FC" w:rsidP="00E545E4">
            <w:pPr>
              <w:pStyle w:val="a8"/>
              <w:numPr>
                <w:ilvl w:val="0"/>
                <w:numId w:val="2"/>
              </w:numPr>
              <w:ind w:left="115" w:firstLine="0"/>
              <w:rPr>
                <w:i w:val="0"/>
              </w:rPr>
            </w:pPr>
            <w:r w:rsidRPr="00E545E4">
              <w:rPr>
                <w:i w:val="0"/>
              </w:rPr>
              <w:t xml:space="preserve">Фактор прессования. Показатель прессования. </w:t>
            </w:r>
          </w:p>
          <w:p w:rsidR="002409FC" w:rsidRPr="00E545E4" w:rsidRDefault="002409FC" w:rsidP="00E545E4">
            <w:pPr>
              <w:pStyle w:val="a8"/>
              <w:numPr>
                <w:ilvl w:val="0"/>
                <w:numId w:val="2"/>
              </w:numPr>
              <w:ind w:left="115" w:firstLine="0"/>
              <w:rPr>
                <w:i w:val="0"/>
              </w:rPr>
            </w:pPr>
            <w:r w:rsidRPr="00E545E4">
              <w:rPr>
                <w:i w:val="0"/>
              </w:rPr>
              <w:t xml:space="preserve">Неравномерность распределения порошка в пресс-форме. </w:t>
            </w:r>
          </w:p>
          <w:p w:rsidR="002409FC" w:rsidRPr="00E545E4" w:rsidRDefault="002409FC" w:rsidP="00E545E4">
            <w:pPr>
              <w:pStyle w:val="a8"/>
              <w:numPr>
                <w:ilvl w:val="0"/>
                <w:numId w:val="2"/>
              </w:numPr>
              <w:ind w:left="115" w:firstLine="0"/>
              <w:rPr>
                <w:i w:val="0"/>
              </w:rPr>
            </w:pPr>
            <w:r w:rsidRPr="00E545E4">
              <w:rPr>
                <w:i w:val="0"/>
              </w:rPr>
              <w:t xml:space="preserve">Коэффициент бокового давления. Связь коэффициента бокового давления с плотностью прессованного брикета. Соотношение между боковыми и </w:t>
            </w:r>
            <w:proofErr w:type="gramStart"/>
            <w:r w:rsidRPr="00E545E4">
              <w:rPr>
                <w:i w:val="0"/>
              </w:rPr>
              <w:t>прессующим</w:t>
            </w:r>
            <w:proofErr w:type="gramEnd"/>
            <w:r w:rsidRPr="00E545E4">
              <w:rPr>
                <w:i w:val="0"/>
              </w:rPr>
              <w:t xml:space="preserve"> давлениями. </w:t>
            </w:r>
          </w:p>
          <w:p w:rsidR="002409FC" w:rsidRPr="00E545E4" w:rsidRDefault="002409FC" w:rsidP="00E545E4">
            <w:pPr>
              <w:pStyle w:val="a8"/>
              <w:numPr>
                <w:ilvl w:val="0"/>
                <w:numId w:val="2"/>
              </w:numPr>
              <w:ind w:left="115" w:firstLine="0"/>
              <w:rPr>
                <w:i w:val="0"/>
              </w:rPr>
            </w:pPr>
            <w:r w:rsidRPr="00E545E4">
              <w:rPr>
                <w:i w:val="0"/>
              </w:rPr>
              <w:t xml:space="preserve">Внешнее и внутреннее трение металлических порошков, их влияние на плотность прессования. Расчет потерь давления прессования на трение. </w:t>
            </w:r>
          </w:p>
          <w:p w:rsidR="002409FC" w:rsidRPr="00E545E4" w:rsidRDefault="002409FC" w:rsidP="00E545E4">
            <w:pPr>
              <w:pStyle w:val="a8"/>
              <w:numPr>
                <w:ilvl w:val="0"/>
                <w:numId w:val="2"/>
              </w:numPr>
              <w:ind w:left="115" w:firstLine="0"/>
              <w:rPr>
                <w:i w:val="0"/>
              </w:rPr>
            </w:pPr>
            <w:r w:rsidRPr="00E545E4">
              <w:rPr>
                <w:i w:val="0"/>
              </w:rPr>
              <w:t xml:space="preserve">Давление выталкивания. Упругое последействие брикета. Факторы, влияющие на величину упругого последействия. </w:t>
            </w:r>
          </w:p>
          <w:p w:rsidR="002409FC" w:rsidRPr="00E545E4" w:rsidRDefault="002409FC" w:rsidP="00E545E4">
            <w:pPr>
              <w:pStyle w:val="a8"/>
              <w:numPr>
                <w:ilvl w:val="0"/>
                <w:numId w:val="2"/>
              </w:numPr>
              <w:ind w:left="115" w:firstLine="0"/>
              <w:rPr>
                <w:i w:val="0"/>
              </w:rPr>
            </w:pPr>
            <w:r w:rsidRPr="00E545E4">
              <w:rPr>
                <w:i w:val="0"/>
              </w:rPr>
              <w:t xml:space="preserve">Особенности формирования брикета при высоких скоростях </w:t>
            </w:r>
            <w:proofErr w:type="spellStart"/>
            <w:r w:rsidRPr="00E545E4">
              <w:rPr>
                <w:i w:val="0"/>
              </w:rPr>
              <w:t>нагружения</w:t>
            </w:r>
            <w:proofErr w:type="spellEnd"/>
            <w:r w:rsidRPr="00E545E4">
              <w:rPr>
                <w:i w:val="0"/>
              </w:rPr>
              <w:t xml:space="preserve">. Взрывное прессование. Гидродинамическое прессование. Гидростатическое прессование. Изостатическое прессование. </w:t>
            </w:r>
          </w:p>
          <w:p w:rsidR="002409FC" w:rsidRPr="00E545E4" w:rsidRDefault="002409FC" w:rsidP="00E545E4">
            <w:pPr>
              <w:pStyle w:val="a8"/>
              <w:numPr>
                <w:ilvl w:val="0"/>
                <w:numId w:val="2"/>
              </w:numPr>
              <w:ind w:left="115" w:firstLine="0"/>
              <w:rPr>
                <w:i w:val="0"/>
              </w:rPr>
            </w:pPr>
            <w:r w:rsidRPr="00E545E4">
              <w:rPr>
                <w:i w:val="0"/>
              </w:rPr>
              <w:t xml:space="preserve">Вибрационное формование. </w:t>
            </w:r>
          </w:p>
          <w:p w:rsidR="002409FC" w:rsidRPr="00E545E4" w:rsidRDefault="002409FC" w:rsidP="00E545E4">
            <w:pPr>
              <w:pStyle w:val="a8"/>
              <w:numPr>
                <w:ilvl w:val="0"/>
                <w:numId w:val="2"/>
              </w:numPr>
              <w:ind w:left="115" w:firstLine="0"/>
              <w:rPr>
                <w:i w:val="0"/>
              </w:rPr>
            </w:pPr>
            <w:r w:rsidRPr="00E545E4">
              <w:rPr>
                <w:i w:val="0"/>
              </w:rPr>
              <w:t>Прессование в закрытых пресс-формах.</w:t>
            </w:r>
          </w:p>
          <w:p w:rsidR="002409FC" w:rsidRPr="00E545E4" w:rsidRDefault="002409FC" w:rsidP="00E545E4">
            <w:pPr>
              <w:pStyle w:val="a8"/>
              <w:numPr>
                <w:ilvl w:val="0"/>
                <w:numId w:val="2"/>
              </w:numPr>
              <w:ind w:left="115" w:firstLine="0"/>
              <w:rPr>
                <w:i w:val="0"/>
              </w:rPr>
            </w:pPr>
            <w:r w:rsidRPr="00E545E4">
              <w:rPr>
                <w:i w:val="0"/>
              </w:rPr>
              <w:t xml:space="preserve">Прокатка металлических порошков. Экструзия. Мундштучное прессование. Инжекционное прессование. </w:t>
            </w:r>
          </w:p>
          <w:p w:rsidR="002409FC" w:rsidRPr="00E545E4" w:rsidRDefault="002409FC" w:rsidP="00E545E4">
            <w:pPr>
              <w:pStyle w:val="a8"/>
              <w:numPr>
                <w:ilvl w:val="0"/>
                <w:numId w:val="2"/>
              </w:numPr>
              <w:ind w:left="115" w:firstLine="0"/>
              <w:rPr>
                <w:i w:val="0"/>
              </w:rPr>
            </w:pPr>
            <w:r w:rsidRPr="00E545E4">
              <w:rPr>
                <w:i w:val="0"/>
              </w:rPr>
              <w:t xml:space="preserve">Горячее прессование. Динамическое горячее прессование. </w:t>
            </w:r>
          </w:p>
          <w:p w:rsidR="002409FC" w:rsidRPr="00E545E4" w:rsidRDefault="002409FC" w:rsidP="00E545E4">
            <w:pPr>
              <w:pStyle w:val="a8"/>
              <w:numPr>
                <w:ilvl w:val="0"/>
                <w:numId w:val="2"/>
              </w:numPr>
              <w:ind w:left="115" w:firstLine="0"/>
              <w:rPr>
                <w:i w:val="0"/>
              </w:rPr>
            </w:pPr>
            <w:r w:rsidRPr="00E545E4">
              <w:rPr>
                <w:i w:val="0"/>
              </w:rPr>
              <w:t xml:space="preserve">Штамповка и ковка спеченных порошковых изделий. </w:t>
            </w:r>
          </w:p>
          <w:p w:rsidR="002409FC" w:rsidRPr="002409FC" w:rsidRDefault="002409FC" w:rsidP="00E545E4">
            <w:pPr>
              <w:pStyle w:val="21"/>
              <w:numPr>
                <w:ilvl w:val="0"/>
                <w:numId w:val="2"/>
              </w:numPr>
              <w:tabs>
                <w:tab w:val="left" w:pos="426"/>
                <w:tab w:val="left" w:pos="709"/>
                <w:tab w:val="left" w:pos="1134"/>
              </w:tabs>
              <w:suppressAutoHyphens/>
              <w:spacing w:after="0" w:line="240" w:lineRule="auto"/>
              <w:ind w:left="115" w:firstLine="0"/>
              <w:jc w:val="both"/>
              <w:rPr>
                <w:color w:val="000000"/>
              </w:rPr>
            </w:pPr>
            <w:r w:rsidRPr="00E545E4">
              <w:t xml:space="preserve">Процесс спекания, сущность и основные определения. Классификация </w:t>
            </w:r>
            <w:r w:rsidRPr="00E545E4">
              <w:lastRenderedPageBreak/>
              <w:t>процессов спекания. Стадии процесса спекания.</w:t>
            </w:r>
          </w:p>
        </w:tc>
      </w:tr>
      <w:tr w:rsidR="002409FC" w:rsidRPr="002409FC" w:rsidTr="00F301A7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09FC" w:rsidRPr="002409FC" w:rsidRDefault="002409FC" w:rsidP="002409F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09FC" w:rsidRPr="002409FC" w:rsidRDefault="002409FC" w:rsidP="002409FC">
            <w:pPr>
              <w:widowControl w:val="0"/>
              <w:numPr>
                <w:ilvl w:val="0"/>
                <w:numId w:val="1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2409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проводить экспериментальное исследование кинематических и энергосиловых параметров процессов прессования и спекания порошковых материалов;</w:t>
            </w:r>
          </w:p>
          <w:p w:rsidR="002409FC" w:rsidRPr="002409FC" w:rsidRDefault="002409FC" w:rsidP="002409FC">
            <w:pPr>
              <w:widowControl w:val="0"/>
              <w:numPr>
                <w:ilvl w:val="0"/>
                <w:numId w:val="1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2409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использовать выводы теории прессования и спекания при разработке оптимальных режимов деформации;</w:t>
            </w:r>
          </w:p>
          <w:p w:rsidR="002409FC" w:rsidRPr="002409FC" w:rsidRDefault="002409FC" w:rsidP="002409FC">
            <w:pPr>
              <w:widowControl w:val="0"/>
              <w:numPr>
                <w:ilvl w:val="0"/>
                <w:numId w:val="1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2409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разрабатывать технологический процесс получения изделий из порошковых и композиционных материалов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409FC" w:rsidRPr="002409FC" w:rsidRDefault="002409FC" w:rsidP="00E545E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2409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Вопросы для практических заданий к экзамену:</w:t>
            </w:r>
          </w:p>
          <w:p w:rsidR="002409FC" w:rsidRPr="002409FC" w:rsidRDefault="002409FC" w:rsidP="00E545E4">
            <w:pPr>
              <w:pStyle w:val="a8"/>
              <w:numPr>
                <w:ilvl w:val="0"/>
                <w:numId w:val="3"/>
              </w:numPr>
              <w:tabs>
                <w:tab w:val="num" w:pos="993"/>
              </w:tabs>
              <w:ind w:left="0" w:firstLine="0"/>
              <w:rPr>
                <w:i w:val="0"/>
              </w:rPr>
            </w:pPr>
            <w:r w:rsidRPr="002409FC">
              <w:rPr>
                <w:i w:val="0"/>
              </w:rPr>
              <w:t xml:space="preserve">Уплотнение за сет усадки пор. Избыточная свободная энергия. Уравнение пониженной свободной энергии. </w:t>
            </w:r>
          </w:p>
          <w:p w:rsidR="002409FC" w:rsidRPr="002409FC" w:rsidRDefault="002409FC" w:rsidP="00E545E4">
            <w:pPr>
              <w:pStyle w:val="a8"/>
              <w:numPr>
                <w:ilvl w:val="0"/>
                <w:numId w:val="3"/>
              </w:numPr>
              <w:tabs>
                <w:tab w:val="num" w:pos="993"/>
              </w:tabs>
              <w:ind w:left="0" w:firstLine="0"/>
              <w:rPr>
                <w:i w:val="0"/>
              </w:rPr>
            </w:pPr>
            <w:r w:rsidRPr="002409FC">
              <w:rPr>
                <w:i w:val="0"/>
              </w:rPr>
              <w:t xml:space="preserve">Свободная поверхность и поверхностное натяжение – как основное условие протекания процесса. </w:t>
            </w:r>
          </w:p>
          <w:p w:rsidR="002409FC" w:rsidRPr="002409FC" w:rsidRDefault="002409FC" w:rsidP="00E545E4">
            <w:pPr>
              <w:pStyle w:val="a8"/>
              <w:numPr>
                <w:ilvl w:val="0"/>
                <w:numId w:val="3"/>
              </w:numPr>
              <w:tabs>
                <w:tab w:val="num" w:pos="993"/>
              </w:tabs>
              <w:ind w:left="0" w:firstLine="0"/>
              <w:rPr>
                <w:i w:val="0"/>
              </w:rPr>
            </w:pPr>
            <w:r w:rsidRPr="002409FC">
              <w:rPr>
                <w:i w:val="0"/>
              </w:rPr>
              <w:t xml:space="preserve">Уравнение Лапласа. Модификация уравнения Лапласа для различных стадий процесса спекания. </w:t>
            </w:r>
          </w:p>
          <w:p w:rsidR="002409FC" w:rsidRPr="002409FC" w:rsidRDefault="002409FC" w:rsidP="00E545E4">
            <w:pPr>
              <w:pStyle w:val="a8"/>
              <w:numPr>
                <w:ilvl w:val="0"/>
                <w:numId w:val="3"/>
              </w:numPr>
              <w:tabs>
                <w:tab w:val="num" w:pos="993"/>
              </w:tabs>
              <w:ind w:left="0" w:firstLine="0"/>
              <w:rPr>
                <w:i w:val="0"/>
              </w:rPr>
            </w:pPr>
            <w:r w:rsidRPr="002409FC">
              <w:rPr>
                <w:i w:val="0"/>
              </w:rPr>
              <w:t xml:space="preserve">Факторы, влияющие на интенсивность спекания. Основные механизмы переноса вещества. </w:t>
            </w:r>
          </w:p>
          <w:p w:rsidR="002409FC" w:rsidRPr="002409FC" w:rsidRDefault="002409FC" w:rsidP="00E545E4">
            <w:pPr>
              <w:pStyle w:val="a8"/>
              <w:numPr>
                <w:ilvl w:val="0"/>
                <w:numId w:val="3"/>
              </w:numPr>
              <w:tabs>
                <w:tab w:val="num" w:pos="993"/>
              </w:tabs>
              <w:ind w:left="0" w:firstLine="0"/>
              <w:rPr>
                <w:i w:val="0"/>
              </w:rPr>
            </w:pPr>
            <w:r w:rsidRPr="002409FC">
              <w:rPr>
                <w:i w:val="0"/>
              </w:rPr>
              <w:t xml:space="preserve">Объемная и поверхностная </w:t>
            </w:r>
            <w:proofErr w:type="spellStart"/>
            <w:r w:rsidRPr="002409FC">
              <w:rPr>
                <w:i w:val="0"/>
              </w:rPr>
              <w:t>самодиффузия</w:t>
            </w:r>
            <w:proofErr w:type="spellEnd"/>
            <w:r w:rsidRPr="002409FC">
              <w:rPr>
                <w:i w:val="0"/>
              </w:rPr>
              <w:t xml:space="preserve">. Законы </w:t>
            </w:r>
            <w:proofErr w:type="spellStart"/>
            <w:r w:rsidRPr="002409FC">
              <w:rPr>
                <w:i w:val="0"/>
              </w:rPr>
              <w:t>Фика</w:t>
            </w:r>
            <w:proofErr w:type="spellEnd"/>
            <w:r w:rsidRPr="002409FC">
              <w:rPr>
                <w:i w:val="0"/>
              </w:rPr>
              <w:t xml:space="preserve">. </w:t>
            </w:r>
          </w:p>
          <w:p w:rsidR="002409FC" w:rsidRPr="002409FC" w:rsidRDefault="002409FC" w:rsidP="00E545E4">
            <w:pPr>
              <w:pStyle w:val="a8"/>
              <w:numPr>
                <w:ilvl w:val="0"/>
                <w:numId w:val="3"/>
              </w:numPr>
              <w:tabs>
                <w:tab w:val="num" w:pos="993"/>
              </w:tabs>
              <w:ind w:left="0" w:firstLine="0"/>
              <w:rPr>
                <w:i w:val="0"/>
              </w:rPr>
            </w:pPr>
            <w:r w:rsidRPr="002409FC">
              <w:rPr>
                <w:i w:val="0"/>
              </w:rPr>
              <w:t xml:space="preserve">Перенос вещества через газовую среду. </w:t>
            </w:r>
          </w:p>
          <w:p w:rsidR="002409FC" w:rsidRPr="002409FC" w:rsidRDefault="002409FC" w:rsidP="00E545E4">
            <w:pPr>
              <w:pStyle w:val="a8"/>
              <w:numPr>
                <w:ilvl w:val="0"/>
                <w:numId w:val="3"/>
              </w:numPr>
              <w:tabs>
                <w:tab w:val="num" w:pos="993"/>
              </w:tabs>
              <w:ind w:left="0" w:firstLine="0"/>
              <w:rPr>
                <w:i w:val="0"/>
              </w:rPr>
            </w:pPr>
            <w:r w:rsidRPr="002409FC">
              <w:rPr>
                <w:i w:val="0"/>
              </w:rPr>
              <w:t xml:space="preserve">Вязкое течение. Диффузионно-вязкое течение. </w:t>
            </w:r>
          </w:p>
          <w:p w:rsidR="002409FC" w:rsidRPr="002409FC" w:rsidRDefault="002409FC" w:rsidP="00E545E4">
            <w:pPr>
              <w:pStyle w:val="a8"/>
              <w:numPr>
                <w:ilvl w:val="0"/>
                <w:numId w:val="3"/>
              </w:numPr>
              <w:tabs>
                <w:tab w:val="num" w:pos="993"/>
              </w:tabs>
              <w:ind w:left="0" w:firstLine="0"/>
              <w:rPr>
                <w:i w:val="0"/>
              </w:rPr>
            </w:pPr>
            <w:r w:rsidRPr="002409FC">
              <w:rPr>
                <w:i w:val="0"/>
              </w:rPr>
              <w:t xml:space="preserve">Основные технологические факторы спекания однокомпонентных систем. </w:t>
            </w:r>
          </w:p>
          <w:p w:rsidR="002409FC" w:rsidRPr="002409FC" w:rsidRDefault="002409FC" w:rsidP="00E545E4">
            <w:pPr>
              <w:pStyle w:val="21"/>
              <w:numPr>
                <w:ilvl w:val="0"/>
                <w:numId w:val="3"/>
              </w:numPr>
              <w:tabs>
                <w:tab w:val="left" w:pos="426"/>
                <w:tab w:val="left" w:pos="709"/>
                <w:tab w:val="left" w:pos="1134"/>
              </w:tabs>
              <w:suppressAutoHyphens/>
              <w:spacing w:after="0" w:line="240" w:lineRule="auto"/>
              <w:ind w:left="0" w:firstLine="0"/>
              <w:jc w:val="both"/>
              <w:rPr>
                <w:b/>
                <w:color w:val="000000"/>
              </w:rPr>
            </w:pPr>
            <w:r w:rsidRPr="002409FC">
              <w:t>Многокомпонентные порошковые системы, их типы и особенности. Стадии спекания многокомпонентных систем.</w:t>
            </w:r>
            <w:r w:rsidRPr="002409FC">
              <w:rPr>
                <w:color w:val="000000"/>
              </w:rPr>
              <w:t xml:space="preserve"> </w:t>
            </w:r>
          </w:p>
        </w:tc>
      </w:tr>
      <w:tr w:rsidR="002409FC" w:rsidRPr="004315D7" w:rsidTr="00F301A7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09FC" w:rsidRPr="002409FC" w:rsidRDefault="002409FC" w:rsidP="002409F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409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09FC" w:rsidRPr="002409FC" w:rsidRDefault="002409FC" w:rsidP="002409FC">
            <w:pPr>
              <w:widowControl w:val="0"/>
              <w:numPr>
                <w:ilvl w:val="0"/>
                <w:numId w:val="1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2409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навыками и методиками определения свойств порошковых и композиционных материалов;</w:t>
            </w:r>
          </w:p>
          <w:p w:rsidR="002409FC" w:rsidRPr="002409FC" w:rsidRDefault="002409FC" w:rsidP="002409FC">
            <w:pPr>
              <w:widowControl w:val="0"/>
              <w:numPr>
                <w:ilvl w:val="0"/>
                <w:numId w:val="1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2409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методами теоретического анализа и математического моделирования процессов прессования металлических порошков и пористых заготовок;</w:t>
            </w:r>
          </w:p>
          <w:p w:rsidR="002409FC" w:rsidRPr="002409FC" w:rsidRDefault="002409FC" w:rsidP="002409F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409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методами использования современной вычислительной техники при теоретическом анализе и проектировании процессов получения изделий из порошковых и композиционных материалов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409FC" w:rsidRPr="002409FC" w:rsidRDefault="002409FC" w:rsidP="00E545E4">
            <w:pPr>
              <w:pStyle w:val="21"/>
              <w:tabs>
                <w:tab w:val="left" w:pos="426"/>
                <w:tab w:val="left" w:pos="709"/>
                <w:tab w:val="left" w:pos="1134"/>
              </w:tabs>
              <w:suppressAutoHyphens/>
              <w:spacing w:after="0" w:line="240" w:lineRule="auto"/>
              <w:jc w:val="both"/>
              <w:rPr>
                <w:b/>
                <w:color w:val="000000"/>
              </w:rPr>
            </w:pPr>
            <w:r w:rsidRPr="002409FC">
              <w:rPr>
                <w:b/>
                <w:color w:val="000000"/>
              </w:rPr>
              <w:t>Вопросы из профессиональной области:</w:t>
            </w:r>
          </w:p>
          <w:p w:rsidR="002409FC" w:rsidRPr="002409FC" w:rsidRDefault="002409FC" w:rsidP="00E545E4">
            <w:pPr>
              <w:pStyle w:val="a8"/>
              <w:numPr>
                <w:ilvl w:val="0"/>
                <w:numId w:val="4"/>
              </w:numPr>
              <w:tabs>
                <w:tab w:val="num" w:pos="993"/>
              </w:tabs>
              <w:ind w:left="0" w:firstLine="0"/>
              <w:rPr>
                <w:i w:val="0"/>
              </w:rPr>
            </w:pPr>
            <w:r w:rsidRPr="002409FC">
              <w:rPr>
                <w:i w:val="0"/>
              </w:rPr>
              <w:t xml:space="preserve">Особенности структурообразования при спекании многокомпонентных порошковых систем. Технологические факторы спекания многокомпонентных порошковых систем. Особенности жидкофазного спекания многокомпонентных систем. </w:t>
            </w:r>
          </w:p>
          <w:p w:rsidR="002409FC" w:rsidRPr="002409FC" w:rsidRDefault="002409FC" w:rsidP="00E545E4">
            <w:pPr>
              <w:pStyle w:val="a8"/>
              <w:numPr>
                <w:ilvl w:val="0"/>
                <w:numId w:val="4"/>
              </w:numPr>
              <w:tabs>
                <w:tab w:val="num" w:pos="993"/>
              </w:tabs>
              <w:ind w:left="0" w:firstLine="0"/>
              <w:rPr>
                <w:i w:val="0"/>
              </w:rPr>
            </w:pPr>
            <w:r w:rsidRPr="002409FC">
              <w:rPr>
                <w:i w:val="0"/>
              </w:rPr>
              <w:t>Движущие силы жидкофазного спекания. Капиллярное давление. Физико-химические процессы, сопровождающие процесс жидкофазного спекания порошковых систем. Стадии процесса жидкофазного спекания. Технологические факторы, влияющие на процесс жидкофазного спекания.</w:t>
            </w:r>
          </w:p>
          <w:p w:rsidR="002409FC" w:rsidRPr="002409FC" w:rsidRDefault="002409FC" w:rsidP="00E545E4">
            <w:pPr>
              <w:pStyle w:val="Style14"/>
              <w:widowControl/>
              <w:numPr>
                <w:ilvl w:val="0"/>
                <w:numId w:val="4"/>
              </w:numPr>
              <w:ind w:left="0" w:firstLine="0"/>
            </w:pPr>
            <w:r w:rsidRPr="002409FC">
              <w:t>Принципы создания порошковых материалов с различными функциональными свойствами.</w:t>
            </w:r>
          </w:p>
          <w:p w:rsidR="002409FC" w:rsidRPr="002409FC" w:rsidRDefault="002409FC" w:rsidP="00E545E4">
            <w:pPr>
              <w:pStyle w:val="Style14"/>
              <w:widowControl/>
              <w:numPr>
                <w:ilvl w:val="0"/>
                <w:numId w:val="4"/>
              </w:numPr>
              <w:ind w:left="0" w:firstLine="0"/>
            </w:pPr>
            <w:r w:rsidRPr="002409FC">
              <w:t>Принципы проектирования изделий, изготавливаемых методом порошковой металлургии.</w:t>
            </w:r>
          </w:p>
          <w:p w:rsidR="002409FC" w:rsidRPr="002409FC" w:rsidRDefault="002409FC" w:rsidP="00E545E4">
            <w:pPr>
              <w:pStyle w:val="Style14"/>
              <w:widowControl/>
              <w:numPr>
                <w:ilvl w:val="0"/>
                <w:numId w:val="4"/>
              </w:numPr>
              <w:ind w:left="0" w:firstLine="0"/>
            </w:pPr>
            <w:r w:rsidRPr="002409FC">
              <w:t>Принципы проектирования технологических процессов получения порошковых материалов и изделий.</w:t>
            </w:r>
          </w:p>
          <w:p w:rsidR="002409FC" w:rsidRPr="002409FC" w:rsidRDefault="002409FC" w:rsidP="00E545E4">
            <w:pPr>
              <w:pStyle w:val="a8"/>
              <w:numPr>
                <w:ilvl w:val="0"/>
                <w:numId w:val="4"/>
              </w:numPr>
              <w:tabs>
                <w:tab w:val="num" w:pos="993"/>
              </w:tabs>
              <w:ind w:left="0" w:firstLine="0"/>
              <w:rPr>
                <w:i w:val="0"/>
              </w:rPr>
            </w:pPr>
            <w:r w:rsidRPr="002409FC">
              <w:rPr>
                <w:i w:val="0"/>
              </w:rPr>
              <w:t xml:space="preserve">Классификация композиционных </w:t>
            </w:r>
            <w:r w:rsidRPr="002409FC">
              <w:rPr>
                <w:i w:val="0"/>
              </w:rPr>
              <w:lastRenderedPageBreak/>
              <w:t xml:space="preserve">материалов. Функции компонентов в композиционном материале. </w:t>
            </w:r>
            <w:r w:rsidRPr="002409FC">
              <w:rPr>
                <w:i w:val="0"/>
                <w:iCs w:val="0"/>
              </w:rPr>
              <w:t>Термодинамическая, кинетическая и механическая совместимость компонентов композита. Термические и фазовые напряжения в композитах.</w:t>
            </w:r>
          </w:p>
          <w:p w:rsidR="002409FC" w:rsidRPr="002409FC" w:rsidRDefault="002409FC" w:rsidP="00E545E4">
            <w:pPr>
              <w:pStyle w:val="a8"/>
              <w:numPr>
                <w:ilvl w:val="0"/>
                <w:numId w:val="4"/>
              </w:numPr>
              <w:tabs>
                <w:tab w:val="num" w:pos="993"/>
              </w:tabs>
              <w:ind w:left="0" w:firstLine="0"/>
              <w:rPr>
                <w:i w:val="0"/>
              </w:rPr>
            </w:pPr>
            <w:r w:rsidRPr="002409FC">
              <w:rPr>
                <w:i w:val="0"/>
              </w:rPr>
              <w:t xml:space="preserve">Дисперсно-упрочненные и </w:t>
            </w:r>
            <w:proofErr w:type="spellStart"/>
            <w:r w:rsidRPr="002409FC">
              <w:rPr>
                <w:i w:val="0"/>
              </w:rPr>
              <w:t>дисперсионнотвердеющие</w:t>
            </w:r>
            <w:proofErr w:type="spellEnd"/>
            <w:r w:rsidRPr="002409FC">
              <w:rPr>
                <w:i w:val="0"/>
              </w:rPr>
              <w:t xml:space="preserve"> материалы. Сходство и различие. Выбор дисперсных частиц для упрочнения материала.</w:t>
            </w:r>
          </w:p>
          <w:p w:rsidR="002409FC" w:rsidRPr="002409FC" w:rsidRDefault="002409FC" w:rsidP="00E545E4">
            <w:pPr>
              <w:pStyle w:val="a8"/>
              <w:numPr>
                <w:ilvl w:val="0"/>
                <w:numId w:val="4"/>
              </w:numPr>
              <w:tabs>
                <w:tab w:val="num" w:pos="993"/>
              </w:tabs>
              <w:ind w:left="0" w:firstLine="0"/>
              <w:rPr>
                <w:i w:val="0"/>
              </w:rPr>
            </w:pPr>
            <w:r w:rsidRPr="002409FC">
              <w:rPr>
                <w:i w:val="0"/>
              </w:rPr>
              <w:t>Волокнистые композиционные материалы. Принципы выбора материала матрицы и волокна. Принципы армирования волокнами.</w:t>
            </w:r>
          </w:p>
          <w:p w:rsidR="002409FC" w:rsidRPr="002409FC" w:rsidRDefault="002409FC" w:rsidP="00E545E4">
            <w:pPr>
              <w:pStyle w:val="a8"/>
              <w:numPr>
                <w:ilvl w:val="0"/>
                <w:numId w:val="4"/>
              </w:numPr>
              <w:tabs>
                <w:tab w:val="num" w:pos="993"/>
              </w:tabs>
              <w:ind w:left="0" w:firstLine="0"/>
              <w:rPr>
                <w:i w:val="0"/>
              </w:rPr>
            </w:pPr>
            <w:r w:rsidRPr="002409FC">
              <w:rPr>
                <w:i w:val="0"/>
              </w:rPr>
              <w:t>Волокнистые композиционные материалы на полимерной основе. Выбор полимерной матрицы. Выбор материала волокна. Особенности структуры и свойств.</w:t>
            </w:r>
          </w:p>
          <w:p w:rsidR="002409FC" w:rsidRPr="002409FC" w:rsidRDefault="002409FC" w:rsidP="00E545E4">
            <w:pPr>
              <w:pStyle w:val="a8"/>
              <w:numPr>
                <w:ilvl w:val="0"/>
                <w:numId w:val="4"/>
              </w:numPr>
              <w:tabs>
                <w:tab w:val="num" w:pos="993"/>
              </w:tabs>
              <w:ind w:left="0" w:firstLine="0"/>
              <w:rPr>
                <w:i w:val="0"/>
              </w:rPr>
            </w:pPr>
            <w:r w:rsidRPr="002409FC">
              <w:rPr>
                <w:i w:val="0"/>
              </w:rPr>
              <w:t>Волокнистые композиционные материалы на металлической основе. Выбор металлической матрицы и материала волокна. Особенности получения. Особенности структуры и свойств.</w:t>
            </w:r>
          </w:p>
          <w:p w:rsidR="002409FC" w:rsidRPr="002409FC" w:rsidRDefault="002409FC" w:rsidP="00E545E4">
            <w:pPr>
              <w:pStyle w:val="a8"/>
              <w:numPr>
                <w:ilvl w:val="0"/>
                <w:numId w:val="4"/>
              </w:numPr>
              <w:tabs>
                <w:tab w:val="num" w:pos="993"/>
              </w:tabs>
              <w:ind w:left="0" w:firstLine="0"/>
              <w:rPr>
                <w:color w:val="000000"/>
              </w:rPr>
            </w:pPr>
            <w:r w:rsidRPr="002409FC">
              <w:rPr>
                <w:i w:val="0"/>
              </w:rPr>
              <w:t>Волокнистые композиционные материалы на керамической основе. Особенности получения. Особенности структуры и свойств.</w:t>
            </w:r>
          </w:p>
        </w:tc>
      </w:tr>
    </w:tbl>
    <w:p w:rsidR="002409FC" w:rsidRPr="002409FC" w:rsidRDefault="002409FC" w:rsidP="002409FC">
      <w:pPr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</w:p>
    <w:p w:rsidR="002409FC" w:rsidRPr="002409FC" w:rsidRDefault="002409FC" w:rsidP="002C3928">
      <w:pPr>
        <w:pStyle w:val="aa"/>
        <w:rPr>
          <w:lang w:val="ru-RU"/>
        </w:rPr>
        <w:sectPr w:rsidR="002409FC" w:rsidRPr="002409FC" w:rsidSect="00E545E4">
          <w:pgSz w:w="11907" w:h="16840"/>
          <w:pgMar w:top="567" w:right="851" w:bottom="567" w:left="1701" w:header="720" w:footer="720" w:gutter="0"/>
          <w:cols w:space="720"/>
          <w:docGrid w:linePitch="299"/>
        </w:sectPr>
      </w:pPr>
    </w:p>
    <w:p w:rsidR="002409FC" w:rsidRPr="008C733E" w:rsidRDefault="002409FC" w:rsidP="008C733E">
      <w:pPr>
        <w:pStyle w:val="ac"/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C733E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2409FC" w:rsidRPr="008C733E" w:rsidRDefault="002409FC" w:rsidP="008C733E">
      <w:pPr>
        <w:pStyle w:val="ac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C733E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по дисциплине включает теоретические вопросы, позволяющие оценить уровень усвоения </w:t>
      </w:r>
      <w:proofErr w:type="gramStart"/>
      <w:r w:rsidRPr="008C733E">
        <w:rPr>
          <w:rFonts w:ascii="Times New Roman" w:hAnsi="Times New Roman" w:cs="Times New Roman"/>
          <w:sz w:val="24"/>
          <w:szCs w:val="24"/>
          <w:lang w:val="ru-RU"/>
        </w:rPr>
        <w:t>обучающимися</w:t>
      </w:r>
      <w:proofErr w:type="gramEnd"/>
      <w:r w:rsidRPr="008C733E">
        <w:rPr>
          <w:rFonts w:ascii="Times New Roman" w:hAnsi="Times New Roman" w:cs="Times New Roman"/>
          <w:sz w:val="24"/>
          <w:szCs w:val="24"/>
          <w:lang w:val="ru-RU"/>
        </w:rPr>
        <w:t xml:space="preserve"> знаний, и практические задания, выявляющие степень </w:t>
      </w:r>
      <w:proofErr w:type="spellStart"/>
      <w:r w:rsidRPr="008C733E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8C733E">
        <w:rPr>
          <w:rFonts w:ascii="Times New Roman" w:hAnsi="Times New Roman" w:cs="Times New Roman"/>
          <w:sz w:val="24"/>
          <w:szCs w:val="24"/>
          <w:lang w:val="ru-RU"/>
        </w:rPr>
        <w:t xml:space="preserve"> умений и владений, проводится в виде экзамена</w:t>
      </w:r>
    </w:p>
    <w:p w:rsidR="002409FC" w:rsidRPr="008C733E" w:rsidRDefault="002409FC" w:rsidP="008C733E">
      <w:pPr>
        <w:pStyle w:val="2"/>
        <w:spacing w:before="0" w:line="240" w:lineRule="auto"/>
        <w:ind w:firstLine="709"/>
        <w:rPr>
          <w:rFonts w:ascii="Times New Roman" w:hAnsi="Times New Roman" w:cs="Times New Roman"/>
          <w:i/>
          <w:color w:val="auto"/>
          <w:sz w:val="24"/>
          <w:szCs w:val="24"/>
          <w:lang w:val="ru-RU"/>
        </w:rPr>
      </w:pPr>
      <w:r w:rsidRPr="008C733E">
        <w:rPr>
          <w:rFonts w:ascii="Times New Roman" w:hAnsi="Times New Roman" w:cs="Times New Roman"/>
          <w:i/>
          <w:color w:val="auto"/>
          <w:sz w:val="24"/>
          <w:szCs w:val="24"/>
          <w:lang w:val="ru-RU"/>
        </w:rPr>
        <w:t>Показатели и критерии оценивания экзамена:</w:t>
      </w:r>
    </w:p>
    <w:p w:rsidR="002409FC" w:rsidRPr="008C733E" w:rsidRDefault="002409FC" w:rsidP="008C733E">
      <w:pPr>
        <w:pStyle w:val="Style16"/>
        <w:widowControl/>
        <w:ind w:firstLine="709"/>
        <w:rPr>
          <w:rStyle w:val="FontStyle20"/>
          <w:rFonts w:ascii="Times New Roman" w:hAnsi="Times New Roman" w:cs="Times New Roman"/>
          <w:sz w:val="24"/>
          <w:szCs w:val="24"/>
        </w:rPr>
      </w:pPr>
      <w:r w:rsidRPr="008C733E">
        <w:rPr>
          <w:rStyle w:val="FontStyle20"/>
          <w:rFonts w:ascii="Times New Roman" w:hAnsi="Times New Roman" w:cs="Times New Roman"/>
          <w:sz w:val="24"/>
          <w:szCs w:val="24"/>
        </w:rPr>
        <w:t xml:space="preserve">Критерии оценки </w:t>
      </w:r>
      <w:r w:rsidRPr="008C733E">
        <w:t>(в соответствии с формируемыми компетенциями и планируемыми результатами обучения)</w:t>
      </w:r>
      <w:r w:rsidRPr="008C733E">
        <w:rPr>
          <w:rStyle w:val="FontStyle20"/>
          <w:rFonts w:ascii="Times New Roman" w:hAnsi="Times New Roman" w:cs="Times New Roman"/>
          <w:sz w:val="24"/>
          <w:szCs w:val="24"/>
        </w:rPr>
        <w:t>:</w:t>
      </w:r>
    </w:p>
    <w:p w:rsidR="008C733E" w:rsidRPr="008C733E" w:rsidRDefault="008C733E" w:rsidP="008C733E">
      <w:pPr>
        <w:pStyle w:val="ac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C733E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8C733E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8C733E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8C733E" w:rsidRPr="008C733E" w:rsidRDefault="008C733E" w:rsidP="008C733E">
      <w:pPr>
        <w:pStyle w:val="ac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C733E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8C733E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8C733E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работа выполнена в соответствии с заданием, </w:t>
      </w:r>
      <w:proofErr w:type="gramStart"/>
      <w:r w:rsidRPr="008C733E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8C733E">
        <w:rPr>
          <w:rFonts w:ascii="Times New Roman" w:hAnsi="Times New Roman" w:cs="Times New Roman"/>
          <w:sz w:val="24"/>
          <w:szCs w:val="24"/>
          <w:lang w:val="ru-RU"/>
        </w:rPr>
        <w:t xml:space="preserve"> показывает знания не только на уровне воспроизведения и объяснения информации, но и интеллектуальные навыки решения проблем и задач, нахождения ответов к проблемам;</w:t>
      </w:r>
    </w:p>
    <w:p w:rsidR="008C733E" w:rsidRPr="008C733E" w:rsidRDefault="008C733E" w:rsidP="008C733E">
      <w:pPr>
        <w:pStyle w:val="ac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C733E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8C733E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8C733E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работа выполнена в соответствии с заданием, </w:t>
      </w:r>
      <w:proofErr w:type="gramStart"/>
      <w:r w:rsidRPr="008C733E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8C733E">
        <w:rPr>
          <w:rFonts w:ascii="Times New Roman" w:hAnsi="Times New Roman" w:cs="Times New Roman"/>
          <w:sz w:val="24"/>
          <w:szCs w:val="24"/>
          <w:lang w:val="ru-RU"/>
        </w:rPr>
        <w:t xml:space="preserve"> показывает знания на уровне воспроизведения и объяснения информации, интеллектуальные навыки решения простых задач;</w:t>
      </w:r>
    </w:p>
    <w:p w:rsidR="008C733E" w:rsidRPr="008C733E" w:rsidRDefault="008C733E" w:rsidP="008C733E">
      <w:pPr>
        <w:pStyle w:val="ac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C733E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8C733E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8C733E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задание преподавателя выполнено частично, в процессе защиты работы </w:t>
      </w:r>
      <w:proofErr w:type="gramStart"/>
      <w:r w:rsidRPr="008C733E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8C733E">
        <w:rPr>
          <w:rFonts w:ascii="Times New Roman" w:hAnsi="Times New Roman" w:cs="Times New Roman"/>
          <w:sz w:val="24"/>
          <w:szCs w:val="24"/>
          <w:lang w:val="ru-RU"/>
        </w:rPr>
        <w:t xml:space="preserve"> допускает существенные ошибки, не может показать интеллектуальные навыки решения поставленной задачи.</w:t>
      </w:r>
    </w:p>
    <w:p w:rsidR="008C733E" w:rsidRPr="008C733E" w:rsidRDefault="008C733E" w:rsidP="008C733E">
      <w:pPr>
        <w:pStyle w:val="ac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C733E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8C733E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8C733E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2409FC" w:rsidRPr="008C733E" w:rsidRDefault="002409FC" w:rsidP="008C733E">
      <w:pPr>
        <w:pStyle w:val="2"/>
        <w:spacing w:before="0" w:line="240" w:lineRule="auto"/>
        <w:ind w:firstLine="709"/>
        <w:rPr>
          <w:rFonts w:ascii="Times New Roman" w:hAnsi="Times New Roman" w:cs="Times New Roman"/>
          <w:i/>
          <w:color w:val="auto"/>
          <w:sz w:val="24"/>
          <w:szCs w:val="24"/>
          <w:lang w:val="ru-RU"/>
        </w:rPr>
      </w:pPr>
      <w:r w:rsidRPr="008C733E">
        <w:rPr>
          <w:rFonts w:ascii="Times New Roman" w:hAnsi="Times New Roman" w:cs="Times New Roman"/>
          <w:i/>
          <w:color w:val="auto"/>
          <w:sz w:val="24"/>
          <w:szCs w:val="24"/>
          <w:lang w:val="ru-RU"/>
        </w:rPr>
        <w:t>Показатели и критерии оценивания курсовой работы:</w:t>
      </w:r>
    </w:p>
    <w:p w:rsidR="002409FC" w:rsidRPr="008C733E" w:rsidRDefault="002409FC" w:rsidP="008C733E">
      <w:pPr>
        <w:pStyle w:val="ac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C733E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8C733E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8C733E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2409FC" w:rsidRPr="008C733E" w:rsidRDefault="002409FC" w:rsidP="008C733E">
      <w:pPr>
        <w:pStyle w:val="ac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C733E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8C733E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8C733E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работа выполнена в соответствии с заданием, </w:t>
      </w:r>
      <w:proofErr w:type="gramStart"/>
      <w:r w:rsidRPr="008C733E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8C733E">
        <w:rPr>
          <w:rFonts w:ascii="Times New Roman" w:hAnsi="Times New Roman" w:cs="Times New Roman"/>
          <w:sz w:val="24"/>
          <w:szCs w:val="24"/>
          <w:lang w:val="ru-RU"/>
        </w:rPr>
        <w:t xml:space="preserve"> показывает знания не только на уровне воспроизведения и объяснения информации, но и интеллектуальные навыки решения проблем и задач, нахождения ответов к проблемам;</w:t>
      </w:r>
    </w:p>
    <w:p w:rsidR="002409FC" w:rsidRPr="008C733E" w:rsidRDefault="002409FC" w:rsidP="008C733E">
      <w:pPr>
        <w:pStyle w:val="ac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C733E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8C733E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8C733E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работа выполнена в соответствии с заданием, </w:t>
      </w:r>
      <w:proofErr w:type="gramStart"/>
      <w:r w:rsidRPr="008C733E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8C733E">
        <w:rPr>
          <w:rFonts w:ascii="Times New Roman" w:hAnsi="Times New Roman" w:cs="Times New Roman"/>
          <w:sz w:val="24"/>
          <w:szCs w:val="24"/>
          <w:lang w:val="ru-RU"/>
        </w:rPr>
        <w:t xml:space="preserve"> показывает знания на уровне воспроизведения и объяснения информации, интеллектуальные навыки решения простых задач;</w:t>
      </w:r>
    </w:p>
    <w:p w:rsidR="002409FC" w:rsidRPr="008C733E" w:rsidRDefault="002409FC" w:rsidP="008C733E">
      <w:pPr>
        <w:pStyle w:val="ac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C733E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8C733E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8C733E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задание преподавателя выполнено частично, в процессе защиты работы </w:t>
      </w:r>
      <w:proofErr w:type="gramStart"/>
      <w:r w:rsidRPr="008C733E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8C733E">
        <w:rPr>
          <w:rFonts w:ascii="Times New Roman" w:hAnsi="Times New Roman" w:cs="Times New Roman"/>
          <w:sz w:val="24"/>
          <w:szCs w:val="24"/>
          <w:lang w:val="ru-RU"/>
        </w:rPr>
        <w:t xml:space="preserve"> допускает существенные ошибки, не может показать интеллектуальные навыки решения поставленной задачи.</w:t>
      </w:r>
    </w:p>
    <w:p w:rsidR="002409FC" w:rsidRPr="008C733E" w:rsidRDefault="002409FC" w:rsidP="008C733E">
      <w:pPr>
        <w:pStyle w:val="ac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C733E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8C733E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8C733E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9278BA" w:rsidRPr="008C733E" w:rsidRDefault="009278BA" w:rsidP="008C73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sectPr w:rsidR="009278BA" w:rsidRPr="008C733E" w:rsidSect="009278BA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AC4D33"/>
    <w:multiLevelType w:val="hybridMultilevel"/>
    <w:tmpl w:val="242280FA"/>
    <w:lvl w:ilvl="0" w:tplc="EA28895C">
      <w:start w:val="1"/>
      <w:numFmt w:val="bullet"/>
      <w:suff w:val="space"/>
      <w:lvlText w:val="–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40475A9"/>
    <w:multiLevelType w:val="hybridMultilevel"/>
    <w:tmpl w:val="5D04E4F8"/>
    <w:lvl w:ilvl="0" w:tplc="C7F6B41E">
      <w:start w:val="1"/>
      <w:numFmt w:val="decimal"/>
      <w:suff w:val="space"/>
      <w:lvlText w:val="%1."/>
      <w:lvlJc w:val="left"/>
      <w:pPr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6FB2E32"/>
    <w:multiLevelType w:val="hybridMultilevel"/>
    <w:tmpl w:val="81B2EE68"/>
    <w:lvl w:ilvl="0" w:tplc="91CA7EA6">
      <w:start w:val="1"/>
      <w:numFmt w:val="decimal"/>
      <w:suff w:val="space"/>
      <w:lvlText w:val="%1."/>
      <w:lvlJc w:val="left"/>
      <w:pPr>
        <w:ind w:left="927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F6161D8"/>
    <w:multiLevelType w:val="hybridMultilevel"/>
    <w:tmpl w:val="5D04E4F8"/>
    <w:lvl w:ilvl="0" w:tplc="C7F6B41E">
      <w:start w:val="1"/>
      <w:numFmt w:val="decimal"/>
      <w:suff w:val="space"/>
      <w:lvlText w:val="%1."/>
      <w:lvlJc w:val="left"/>
      <w:pPr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2409FC"/>
    <w:rsid w:val="0026742D"/>
    <w:rsid w:val="002C3928"/>
    <w:rsid w:val="002F3252"/>
    <w:rsid w:val="00350279"/>
    <w:rsid w:val="004315D7"/>
    <w:rsid w:val="00812951"/>
    <w:rsid w:val="008C46A0"/>
    <w:rsid w:val="008C733E"/>
    <w:rsid w:val="00910BDD"/>
    <w:rsid w:val="009278BA"/>
    <w:rsid w:val="00D31453"/>
    <w:rsid w:val="00D50082"/>
    <w:rsid w:val="00E209E2"/>
    <w:rsid w:val="00E545E4"/>
    <w:rsid w:val="00EA0319"/>
    <w:rsid w:val="00EE1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78BA"/>
  </w:style>
  <w:style w:type="paragraph" w:styleId="1">
    <w:name w:val="heading 1"/>
    <w:basedOn w:val="a"/>
    <w:next w:val="a"/>
    <w:link w:val="10"/>
    <w:qFormat/>
    <w:rsid w:val="002409FC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E545E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0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09F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2409FC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2409FC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FontStyle20">
    <w:name w:val="Font Style20"/>
    <w:rsid w:val="002409FC"/>
    <w:rPr>
      <w:rFonts w:ascii="Georgia" w:hAnsi="Georgia" w:cs="Georgia"/>
      <w:sz w:val="12"/>
      <w:szCs w:val="12"/>
    </w:rPr>
  </w:style>
  <w:style w:type="character" w:customStyle="1" w:styleId="FontStyle31">
    <w:name w:val="Font Style31"/>
    <w:rsid w:val="002409FC"/>
    <w:rPr>
      <w:rFonts w:ascii="Georgia" w:hAnsi="Georgia" w:cs="Georgia"/>
      <w:sz w:val="12"/>
      <w:szCs w:val="12"/>
    </w:rPr>
  </w:style>
  <w:style w:type="paragraph" w:styleId="a6">
    <w:name w:val="Plain Text"/>
    <w:basedOn w:val="a"/>
    <w:link w:val="a7"/>
    <w:rsid w:val="002409FC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ru-RU"/>
    </w:rPr>
  </w:style>
  <w:style w:type="character" w:customStyle="1" w:styleId="a7">
    <w:name w:val="Текст Знак"/>
    <w:basedOn w:val="a0"/>
    <w:link w:val="a6"/>
    <w:rsid w:val="002409FC"/>
    <w:rPr>
      <w:rFonts w:ascii="Courier New" w:eastAsia="Times New Roman" w:hAnsi="Courier New" w:cs="Times New Roman"/>
      <w:sz w:val="20"/>
      <w:szCs w:val="20"/>
      <w:lang w:val="ru-RU"/>
    </w:rPr>
  </w:style>
  <w:style w:type="paragraph" w:styleId="a8">
    <w:name w:val="Body Text Indent"/>
    <w:basedOn w:val="a"/>
    <w:link w:val="a9"/>
    <w:unhideWhenUsed/>
    <w:rsid w:val="002409FC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character" w:customStyle="1" w:styleId="a9">
    <w:name w:val="Основной текст с отступом Знак"/>
    <w:basedOn w:val="a0"/>
    <w:link w:val="a8"/>
    <w:rsid w:val="002409FC"/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paragraph" w:styleId="21">
    <w:name w:val="Body Text 2"/>
    <w:basedOn w:val="a"/>
    <w:link w:val="22"/>
    <w:unhideWhenUsed/>
    <w:rsid w:val="002409FC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2">
    <w:name w:val="Основной текст 2 Знак"/>
    <w:basedOn w:val="a0"/>
    <w:link w:val="21"/>
    <w:rsid w:val="002409F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4">
    <w:name w:val="Style14"/>
    <w:basedOn w:val="a"/>
    <w:rsid w:val="002409F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6">
    <w:name w:val="Style16"/>
    <w:basedOn w:val="a"/>
    <w:rsid w:val="002409F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6">
    <w:name w:val="Font Style16"/>
    <w:rsid w:val="002409FC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E545E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Body Text"/>
    <w:basedOn w:val="a"/>
    <w:link w:val="ab"/>
    <w:uiPriority w:val="99"/>
    <w:unhideWhenUsed/>
    <w:rsid w:val="00E545E4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rsid w:val="00E545E4"/>
  </w:style>
  <w:style w:type="paragraph" w:styleId="ac">
    <w:name w:val="Body Text First Indent"/>
    <w:basedOn w:val="aa"/>
    <w:link w:val="ad"/>
    <w:uiPriority w:val="99"/>
    <w:unhideWhenUsed/>
    <w:rsid w:val="00E545E4"/>
    <w:pPr>
      <w:spacing w:after="200"/>
      <w:ind w:firstLine="360"/>
    </w:pPr>
  </w:style>
  <w:style w:type="character" w:customStyle="1" w:styleId="ad">
    <w:name w:val="Красная строка Знак"/>
    <w:basedOn w:val="ab"/>
    <w:link w:val="ac"/>
    <w:uiPriority w:val="99"/>
    <w:rsid w:val="00E545E4"/>
  </w:style>
  <w:style w:type="character" w:styleId="ae">
    <w:name w:val="FollowedHyperlink"/>
    <w:basedOn w:val="a0"/>
    <w:uiPriority w:val="99"/>
    <w:semiHidden/>
    <w:unhideWhenUsed/>
    <w:rsid w:val="002C392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://www1.fips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indow.edu.ru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scholar.google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library.ru/project_risc.asp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18</Pages>
  <Words>3621</Words>
  <Characters>28895</Characters>
  <Application>Microsoft Office Word</Application>
  <DocSecurity>0</DocSecurity>
  <Lines>240</Lines>
  <Paragraphs>64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32452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2019-2020_b22_03_02-ММб-19-5_28_plx_Теория процессов получения порошковых и композиционных материалов</dc:title>
  <dc:creator>FastReport.NET</dc:creator>
  <cp:lastModifiedBy>Моллер</cp:lastModifiedBy>
  <cp:revision>9</cp:revision>
  <dcterms:created xsi:type="dcterms:W3CDTF">2020-03-30T16:42:00Z</dcterms:created>
  <dcterms:modified xsi:type="dcterms:W3CDTF">2020-11-29T18:54:00Z</dcterms:modified>
</cp:coreProperties>
</file>