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4CB4" w14:textId="77777777" w:rsidR="00B90F5D" w:rsidRDefault="00482874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26A4ED5F" wp14:editId="20330C70">
            <wp:extent cx="6210300" cy="924165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4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C1DAF">
        <w:br w:type="page"/>
      </w:r>
    </w:p>
    <w:p w14:paraId="6D2D88A1" w14:textId="77777777" w:rsidR="00B90F5D" w:rsidRPr="00490B1B" w:rsidRDefault="0048287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170DDA2" wp14:editId="41F36B7D">
            <wp:extent cx="5924550" cy="480427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80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1B">
        <w:rPr>
          <w:lang w:val="ru-RU"/>
        </w:rPr>
        <w:t xml:space="preserve"> </w:t>
      </w:r>
      <w:r w:rsidR="004C1DAF" w:rsidRPr="00490B1B">
        <w:rPr>
          <w:lang w:val="ru-RU"/>
        </w:rPr>
        <w:br w:type="page"/>
      </w:r>
    </w:p>
    <w:p w14:paraId="06DF706B" w14:textId="77777777" w:rsidR="00B90F5D" w:rsidRPr="00490B1B" w:rsidRDefault="0048287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26F79DF" wp14:editId="79A32338">
            <wp:extent cx="6145597" cy="3724275"/>
            <wp:effectExtent l="19050" t="0" r="755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97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B1B">
        <w:rPr>
          <w:lang w:val="ru-RU"/>
        </w:rPr>
        <w:t xml:space="preserve"> </w:t>
      </w:r>
      <w:r w:rsidR="004C1DAF" w:rsidRPr="00490B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90F5D" w14:paraId="23356825" w14:textId="77777777" w:rsidTr="00147A9F">
        <w:trPr>
          <w:trHeight w:hRule="exact" w:val="42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E869F3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90F5D" w:rsidRPr="00203CF1" w14:paraId="2131A68D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E91740" w14:textId="77777777" w:rsidR="00B90F5D" w:rsidRPr="00147A9F" w:rsidRDefault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490B1B">
              <w:rPr>
                <w:lang w:val="ru-RU"/>
              </w:rPr>
              <w:t xml:space="preserve"> </w:t>
            </w:r>
            <w:r w:rsidR="00482874"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="00482874" w:rsidRPr="00CA518A">
              <w:rPr>
                <w:lang w:val="ru-RU"/>
              </w:rPr>
              <w:t xml:space="preserve"> </w:t>
            </w:r>
            <w:r w:rsidR="00482874"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="00482874" w:rsidRPr="00CA518A">
              <w:rPr>
                <w:lang w:val="ru-RU"/>
              </w:rPr>
              <w:t xml:space="preserve"> </w:t>
            </w:r>
            <w:r w:rsidR="00482874"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482874" w:rsidRPr="00CA518A">
              <w:rPr>
                <w:lang w:val="ru-RU"/>
              </w:rPr>
              <w:t xml:space="preserve"> </w:t>
            </w:r>
            <w:r w:rsidR="00482874"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82874" w:rsidRPr="00CA518A">
              <w:rPr>
                <w:lang w:val="ru-RU"/>
              </w:rPr>
              <w:t xml:space="preserve"> </w:t>
            </w:r>
            <w:r w:rsidR="00482874"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482874" w:rsidRPr="00CA518A">
              <w:rPr>
                <w:lang w:val="ru-RU"/>
              </w:rPr>
              <w:t xml:space="preserve"> </w:t>
            </w:r>
            <w:r w:rsidR="00482874">
              <w:rPr>
                <w:lang w:val="ru-RU"/>
              </w:rPr>
              <w:t xml:space="preserve">в </w:t>
            </w:r>
            <w:r w:rsidR="00482874"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оптими</w:t>
            </w:r>
            <w:r w:rsidR="00147A9F"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зации технологических процессов, а также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2DDAD9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lang w:val="ru-RU"/>
              </w:rPr>
              <w:t xml:space="preserve"> </w:t>
            </w:r>
          </w:p>
        </w:tc>
      </w:tr>
      <w:tr w:rsidR="00B90F5D" w:rsidRPr="00203CF1" w14:paraId="45FAEA2B" w14:textId="77777777">
        <w:trPr>
          <w:trHeight w:hRule="exact" w:val="138"/>
        </w:trPr>
        <w:tc>
          <w:tcPr>
            <w:tcW w:w="1985" w:type="dxa"/>
          </w:tcPr>
          <w:p w14:paraId="08CF4266" w14:textId="77777777" w:rsidR="00B90F5D" w:rsidRPr="00490B1B" w:rsidRDefault="00B90F5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232E7FF" w14:textId="77777777" w:rsidR="00B90F5D" w:rsidRPr="00490B1B" w:rsidRDefault="00B90F5D">
            <w:pPr>
              <w:rPr>
                <w:lang w:val="ru-RU"/>
              </w:rPr>
            </w:pPr>
          </w:p>
        </w:tc>
      </w:tr>
      <w:tr w:rsidR="00B90F5D" w:rsidRPr="007219A0" w14:paraId="140984EC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F646DE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:rsidRPr="007219A0" w14:paraId="0A09FD91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3D1625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90B1B">
              <w:rPr>
                <w:lang w:val="ru-RU"/>
              </w:rPr>
              <w:t xml:space="preserve"> </w:t>
            </w:r>
            <w:r w:rsidR="00147A9F">
              <w:rPr>
                <w:lang w:val="ru-RU"/>
              </w:rPr>
              <w:t>«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90B1B">
              <w:rPr>
                <w:lang w:val="ru-RU"/>
              </w:rPr>
              <w:t xml:space="preserve"> </w:t>
            </w:r>
          </w:p>
          <w:p w14:paraId="5E875D0F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:rsidRPr="007219A0" w14:paraId="16FC6B2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51537B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14:paraId="17640D6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A880DA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 w:rsid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B90F5D" w14:paraId="389C599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63ED87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B90F5D" w14:paraId="5E53535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24DD86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B90F5D" w:rsidRPr="00147A9F" w14:paraId="2A6ECAB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B02B02" w14:textId="77777777" w:rsidR="00B90F5D" w:rsidRPr="00147A9F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147A9F">
              <w:rPr>
                <w:lang w:val="ru-RU"/>
              </w:rPr>
              <w:t xml:space="preserve"> 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147A9F">
              <w:rPr>
                <w:lang w:val="ru-RU"/>
              </w:rPr>
              <w:t xml:space="preserve"> 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7A9F">
              <w:rPr>
                <w:lang w:val="ru-RU"/>
              </w:rPr>
              <w:t xml:space="preserve"> </w:t>
            </w: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7A9F">
              <w:rPr>
                <w:lang w:val="ru-RU"/>
              </w:rPr>
              <w:t xml:space="preserve"> </w:t>
            </w:r>
          </w:p>
        </w:tc>
      </w:tr>
      <w:tr w:rsidR="00B90F5D" w:rsidRPr="007219A0" w14:paraId="63D3432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64746C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14:paraId="3240BD4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C4FD93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B90F5D" w14:paraId="34AF8E7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AA3491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B90F5D" w:rsidRPr="007219A0" w14:paraId="74A6D27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F96BBB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147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:rsidRPr="007219A0" w14:paraId="4B14EAAA" w14:textId="77777777">
        <w:trPr>
          <w:trHeight w:hRule="exact" w:val="138"/>
        </w:trPr>
        <w:tc>
          <w:tcPr>
            <w:tcW w:w="1985" w:type="dxa"/>
          </w:tcPr>
          <w:p w14:paraId="3EE58197" w14:textId="77777777" w:rsidR="00B90F5D" w:rsidRPr="00490B1B" w:rsidRDefault="00B90F5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5A94DA8" w14:textId="77777777" w:rsidR="00B90F5D" w:rsidRPr="00490B1B" w:rsidRDefault="00B90F5D">
            <w:pPr>
              <w:rPr>
                <w:lang w:val="ru-RU"/>
              </w:rPr>
            </w:pPr>
          </w:p>
        </w:tc>
      </w:tr>
      <w:tr w:rsidR="00B90F5D" w:rsidRPr="007219A0" w14:paraId="68ECC9B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7B6448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90B1B">
              <w:rPr>
                <w:lang w:val="ru-RU"/>
              </w:rPr>
              <w:t xml:space="preserve"> </w:t>
            </w:r>
          </w:p>
          <w:p w14:paraId="24C306E8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:rsidRPr="007219A0" w14:paraId="27C777B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039712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оптимизации»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:rsidRPr="007219A0" w14:paraId="75C554B2" w14:textId="77777777">
        <w:trPr>
          <w:trHeight w:hRule="exact" w:val="277"/>
        </w:trPr>
        <w:tc>
          <w:tcPr>
            <w:tcW w:w="1985" w:type="dxa"/>
          </w:tcPr>
          <w:p w14:paraId="2A4869B8" w14:textId="77777777" w:rsidR="00B90F5D" w:rsidRPr="00490B1B" w:rsidRDefault="00B90F5D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70C8133" w14:textId="77777777" w:rsidR="00B90F5D" w:rsidRPr="00490B1B" w:rsidRDefault="00B90F5D">
            <w:pPr>
              <w:rPr>
                <w:lang w:val="ru-RU"/>
              </w:rPr>
            </w:pPr>
          </w:p>
        </w:tc>
      </w:tr>
      <w:tr w:rsidR="00B90F5D" w14:paraId="23CDA08F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F2255" w14:textId="77777777" w:rsidR="00B90F5D" w:rsidRDefault="004C1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CE4DF7C" w14:textId="77777777" w:rsidR="00B90F5D" w:rsidRDefault="004C1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35E7242" w14:textId="77777777" w:rsidR="00B90F5D" w:rsidRDefault="004C1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2427E" w14:textId="77777777" w:rsidR="00B90F5D" w:rsidRDefault="004C1D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90F5D" w:rsidRPr="007219A0" w14:paraId="5745D2DE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55E0D" w14:textId="77777777" w:rsidR="00B90F5D" w:rsidRPr="00490B1B" w:rsidRDefault="004C1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B90F5D" w:rsidRPr="007219A0" w14:paraId="69A2F2A4" w14:textId="77777777" w:rsidTr="00482874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766B1" w14:textId="77777777" w:rsidR="00B90F5D" w:rsidRDefault="004C1D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B5830" w14:textId="77777777" w:rsidR="00B90F5D" w:rsidRPr="00482874" w:rsidRDefault="00482874" w:rsidP="0048287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фундаментальные основы, подходы и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</w:p>
        </w:tc>
      </w:tr>
      <w:tr w:rsidR="00B90F5D" w:rsidRPr="007219A0" w14:paraId="69A0C8BE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3692D" w14:textId="77777777" w:rsidR="00B90F5D" w:rsidRDefault="004C1D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6B6E4" w14:textId="77777777" w:rsidR="00B90F5D" w:rsidRPr="00490B1B" w:rsidRDefault="004C1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знания фундаментальных основ, подходы и методы математики в обучении и профессиональной деятельности;</w:t>
            </w:r>
          </w:p>
          <w:p w14:paraId="6C4336F8" w14:textId="77777777" w:rsidR="00B90F5D" w:rsidRPr="00490B1B" w:rsidRDefault="004C1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и анализировать сущность и особенности основных методов оптимизации технологических процессов и свойств материалов; выбирать возможные и наиболее эффективные методы оптимизации технологических процессов и свойств материалов</w:t>
            </w:r>
          </w:p>
        </w:tc>
      </w:tr>
      <w:tr w:rsidR="00B90F5D" w:rsidRPr="00203CF1" w14:paraId="62FE7C0A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21C94" w14:textId="77777777" w:rsidR="00B90F5D" w:rsidRDefault="004C1D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F47C2" w14:textId="77777777" w:rsidR="00B90F5D" w:rsidRPr="00490B1B" w:rsidRDefault="004C1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 аппаратом теории решения задач оптимизации;</w:t>
            </w:r>
          </w:p>
          <w:p w14:paraId="2B80D031" w14:textId="77777777" w:rsidR="00B90F5D" w:rsidRPr="00490B1B" w:rsidRDefault="004C1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выбора и практического применения возможных и наиболее эффективных методов оптимизации технологических процессов и свойств материалов;</w:t>
            </w:r>
          </w:p>
          <w:p w14:paraId="07BFC53D" w14:textId="77777777" w:rsidR="00B90F5D" w:rsidRPr="00490B1B" w:rsidRDefault="004C1DA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корректировки технологические процессов на основе анализа результатов задач оптимизации технологических процессов и свойств материалов</w:t>
            </w:r>
          </w:p>
        </w:tc>
      </w:tr>
    </w:tbl>
    <w:p w14:paraId="57E98564" w14:textId="77777777" w:rsidR="00B90F5D" w:rsidRPr="00490B1B" w:rsidRDefault="004C1DAF">
      <w:pPr>
        <w:rPr>
          <w:sz w:val="0"/>
          <w:szCs w:val="0"/>
          <w:lang w:val="ru-RU"/>
        </w:rPr>
      </w:pPr>
      <w:r w:rsidRPr="00490B1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74"/>
        <w:gridCol w:w="406"/>
        <w:gridCol w:w="531"/>
        <w:gridCol w:w="696"/>
        <w:gridCol w:w="675"/>
        <w:gridCol w:w="525"/>
        <w:gridCol w:w="1542"/>
        <w:gridCol w:w="1604"/>
        <w:gridCol w:w="1241"/>
      </w:tblGrid>
      <w:tr w:rsidR="00B90F5D" w:rsidRPr="007219A0" w14:paraId="30BB3558" w14:textId="77777777">
        <w:trPr>
          <w:trHeight w:hRule="exact" w:val="285"/>
        </w:trPr>
        <w:tc>
          <w:tcPr>
            <w:tcW w:w="710" w:type="dxa"/>
          </w:tcPr>
          <w:p w14:paraId="34AF2D89" w14:textId="77777777" w:rsidR="00B90F5D" w:rsidRPr="00490B1B" w:rsidRDefault="00B90F5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F72C34D" w14:textId="77777777" w:rsidR="00B90F5D" w:rsidRPr="00490B1B" w:rsidRDefault="004C1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14:paraId="70F9E114" w14:textId="77777777" w:rsidTr="000E72E6">
        <w:trPr>
          <w:trHeight w:hRule="exact" w:val="2115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8FA38AE" w14:textId="77777777" w:rsidR="00B90F5D" w:rsidRPr="00490B1B" w:rsidRDefault="004C1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90B1B">
              <w:rPr>
                <w:lang w:val="ru-RU"/>
              </w:rPr>
              <w:t xml:space="preserve"> </w:t>
            </w:r>
          </w:p>
          <w:p w14:paraId="525D182B" w14:textId="77777777" w:rsidR="00B90F5D" w:rsidRPr="00490B1B" w:rsidRDefault="004C1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57,5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90B1B">
              <w:rPr>
                <w:lang w:val="ru-RU"/>
              </w:rPr>
              <w:t xml:space="preserve"> </w:t>
            </w:r>
          </w:p>
          <w:p w14:paraId="587502DC" w14:textId="77777777" w:rsidR="00B90F5D" w:rsidRPr="00490B1B" w:rsidRDefault="004C1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0B1B">
              <w:rPr>
                <w:lang w:val="ru-RU"/>
              </w:rPr>
              <w:t xml:space="preserve"> </w:t>
            </w:r>
          </w:p>
          <w:p w14:paraId="1BFB9893" w14:textId="77777777" w:rsidR="00B90F5D" w:rsidRPr="00490B1B" w:rsidRDefault="004C1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90B1B">
              <w:rPr>
                <w:lang w:val="ru-RU"/>
              </w:rPr>
              <w:t xml:space="preserve"> </w:t>
            </w:r>
          </w:p>
          <w:p w14:paraId="1E191366" w14:textId="77777777" w:rsidR="00B90F5D" w:rsidRPr="00490B1B" w:rsidRDefault="004C1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50,5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90B1B">
              <w:rPr>
                <w:lang w:val="ru-RU"/>
              </w:rPr>
              <w:t xml:space="preserve"> </w:t>
            </w:r>
          </w:p>
          <w:p w14:paraId="4309FB48" w14:textId="77777777" w:rsidR="00B90F5D" w:rsidRDefault="004C1D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B90F5D" w14:paraId="5E166E3E" w14:textId="77777777" w:rsidTr="000E72E6">
        <w:trPr>
          <w:trHeight w:hRule="exact" w:val="80"/>
        </w:trPr>
        <w:tc>
          <w:tcPr>
            <w:tcW w:w="710" w:type="dxa"/>
          </w:tcPr>
          <w:p w14:paraId="3D3CB9FF" w14:textId="77777777" w:rsidR="00B90F5D" w:rsidRDefault="00B90F5D"/>
        </w:tc>
        <w:tc>
          <w:tcPr>
            <w:tcW w:w="1702" w:type="dxa"/>
          </w:tcPr>
          <w:p w14:paraId="5DB83DAF" w14:textId="77777777" w:rsidR="00B90F5D" w:rsidRDefault="00B90F5D"/>
        </w:tc>
        <w:tc>
          <w:tcPr>
            <w:tcW w:w="426" w:type="dxa"/>
          </w:tcPr>
          <w:p w14:paraId="00233872" w14:textId="77777777" w:rsidR="00B90F5D" w:rsidRDefault="00B90F5D"/>
        </w:tc>
        <w:tc>
          <w:tcPr>
            <w:tcW w:w="568" w:type="dxa"/>
          </w:tcPr>
          <w:p w14:paraId="62392708" w14:textId="77777777" w:rsidR="00B90F5D" w:rsidRDefault="00B90F5D"/>
        </w:tc>
        <w:tc>
          <w:tcPr>
            <w:tcW w:w="710" w:type="dxa"/>
          </w:tcPr>
          <w:p w14:paraId="459B51E6" w14:textId="77777777" w:rsidR="00B90F5D" w:rsidRDefault="00B90F5D"/>
        </w:tc>
        <w:tc>
          <w:tcPr>
            <w:tcW w:w="710" w:type="dxa"/>
          </w:tcPr>
          <w:p w14:paraId="72A1AD4F" w14:textId="77777777" w:rsidR="00B90F5D" w:rsidRDefault="00B90F5D"/>
        </w:tc>
        <w:tc>
          <w:tcPr>
            <w:tcW w:w="568" w:type="dxa"/>
          </w:tcPr>
          <w:p w14:paraId="3F8297DA" w14:textId="77777777" w:rsidR="00B90F5D" w:rsidRDefault="00B90F5D"/>
        </w:tc>
        <w:tc>
          <w:tcPr>
            <w:tcW w:w="1560" w:type="dxa"/>
          </w:tcPr>
          <w:p w14:paraId="10084C42" w14:textId="77777777" w:rsidR="00B90F5D" w:rsidRDefault="00B90F5D"/>
        </w:tc>
        <w:tc>
          <w:tcPr>
            <w:tcW w:w="1702" w:type="dxa"/>
          </w:tcPr>
          <w:p w14:paraId="29622D16" w14:textId="77777777" w:rsidR="00B90F5D" w:rsidRDefault="00B90F5D"/>
        </w:tc>
        <w:tc>
          <w:tcPr>
            <w:tcW w:w="1277" w:type="dxa"/>
          </w:tcPr>
          <w:p w14:paraId="366865CE" w14:textId="77777777" w:rsidR="00B90F5D" w:rsidRDefault="00B90F5D"/>
        </w:tc>
      </w:tr>
      <w:tr w:rsidR="00B90F5D" w14:paraId="038DB3E3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03BA2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414C7A09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F29059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88172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90B1B">
              <w:rPr>
                <w:lang w:val="ru-RU"/>
              </w:rPr>
              <w:t xml:space="preserve"> </w:t>
            </w:r>
          </w:p>
          <w:p w14:paraId="6EAAC775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90B1B">
              <w:rPr>
                <w:lang w:val="ru-RU"/>
              </w:rPr>
              <w:t xml:space="preserve"> </w:t>
            </w:r>
          </w:p>
          <w:p w14:paraId="28B2B390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9F700E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AB3A3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26EA32EF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0AF94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</w:p>
          <w:p w14:paraId="724C7AF2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5849F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90F5D" w14:paraId="4007A2A0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AC322" w14:textId="77777777" w:rsidR="00B90F5D" w:rsidRDefault="00B90F5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F5CEDFB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28F21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98967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F7918E5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CF948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3B4352B" w14:textId="77777777" w:rsidR="00B90F5D" w:rsidRDefault="00B90F5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88FAF" w14:textId="77777777" w:rsidR="00B90F5D" w:rsidRDefault="00B90F5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CF6FB" w14:textId="77777777" w:rsidR="00B90F5D" w:rsidRDefault="00B90F5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BBCD2" w14:textId="77777777" w:rsidR="00B90F5D" w:rsidRDefault="00B90F5D"/>
        </w:tc>
      </w:tr>
      <w:tr w:rsidR="00B90F5D" w:rsidRPr="007219A0" w14:paraId="30F2E67D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6A1E6" w14:textId="77777777" w:rsidR="00B90F5D" w:rsidRPr="00490B1B" w:rsidRDefault="004C1DA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Формулировка,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оптимизационных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DE33A" w14:textId="77777777" w:rsidR="00B90F5D" w:rsidRPr="00490B1B" w:rsidRDefault="00B90F5D">
            <w:pPr>
              <w:rPr>
                <w:lang w:val="ru-RU"/>
              </w:rPr>
            </w:pPr>
          </w:p>
        </w:tc>
      </w:tr>
      <w:tr w:rsidR="00B90F5D" w14:paraId="56398582" w14:textId="77777777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108A6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5ADD4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AA303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C93D0" w14:textId="77777777" w:rsidR="00B90F5D" w:rsidRDefault="00B90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F77CB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36983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373FF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</w:t>
            </w:r>
            <w:proofErr w:type="gram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5DA54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57014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90F5D" w14:paraId="6EE5B83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3A8AF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B4753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BF779" w14:textId="77777777" w:rsidR="00B90F5D" w:rsidRDefault="00B90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198E7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39562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6A4AD" w14:textId="77777777" w:rsidR="00B90F5D" w:rsidRDefault="00B90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82CAF" w14:textId="77777777" w:rsidR="00B90F5D" w:rsidRDefault="00B90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6F304" w14:textId="77777777" w:rsidR="00B90F5D" w:rsidRDefault="00B90F5D"/>
        </w:tc>
      </w:tr>
      <w:tr w:rsidR="00B90F5D" w14:paraId="6C208DC4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83B8A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11431" w14:textId="77777777" w:rsidR="00B90F5D" w:rsidRDefault="00B90F5D"/>
        </w:tc>
      </w:tr>
      <w:tr w:rsidR="00B90F5D" w14:paraId="110B787B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B7CAF" w14:textId="77777777" w:rsidR="00B90F5D" w:rsidRPr="00490B1B" w:rsidRDefault="004C1DA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минимизации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переменной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B0F61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9D2DC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AF480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29D48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89147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9F42A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7EB8AF89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305E0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56751A58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0961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90F5D" w14:paraId="38AAAFA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9C507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855D0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F637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26197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6ADE2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96A48" w14:textId="77777777" w:rsidR="00B90F5D" w:rsidRDefault="00B90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F01F5" w14:textId="77777777" w:rsidR="00B90F5D" w:rsidRDefault="00B90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AD784" w14:textId="77777777" w:rsidR="00B90F5D" w:rsidRDefault="00B90F5D"/>
        </w:tc>
      </w:tr>
      <w:tr w:rsidR="00B90F5D" w14:paraId="3327B01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2800E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74465" w14:textId="77777777" w:rsidR="00B90F5D" w:rsidRDefault="00B90F5D"/>
        </w:tc>
      </w:tr>
      <w:tr w:rsidR="00B90F5D" w14:paraId="61F6DB84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AE3DB" w14:textId="77777777" w:rsidR="00B90F5D" w:rsidRPr="00490B1B" w:rsidRDefault="004C1DA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нескольких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нескольких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41450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C0D0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D1984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C8B179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D449A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D9307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5C0E272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17C3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207B495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7871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90F5D" w14:paraId="6C1727A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04672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B680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345AA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4522B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0F311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9BCE7" w14:textId="77777777" w:rsidR="00B90F5D" w:rsidRDefault="00B90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0A8B5" w14:textId="77777777" w:rsidR="00B90F5D" w:rsidRDefault="00B90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509D6" w14:textId="77777777" w:rsidR="00B90F5D" w:rsidRDefault="00B90F5D"/>
        </w:tc>
      </w:tr>
      <w:tr w:rsidR="00B90F5D" w14:paraId="0EEE2E41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98531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779F3" w14:textId="77777777" w:rsidR="00B90F5D" w:rsidRDefault="00B90F5D"/>
        </w:tc>
      </w:tr>
      <w:tr w:rsidR="00B90F5D" w14:paraId="4100C7E5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13852" w14:textId="77777777" w:rsidR="00B90F5D" w:rsidRPr="00490B1B" w:rsidRDefault="004C1DA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Симплекс-метод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A9149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45BC9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205AF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0F859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425D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D0CE3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7124417F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187AC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4AEE7F91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0AC5A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90F5D" w14:paraId="7843CDC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175CE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142F8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2E37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DD926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05D1F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151B0" w14:textId="77777777" w:rsidR="00B90F5D" w:rsidRDefault="00B90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7CE91" w14:textId="77777777" w:rsidR="00B90F5D" w:rsidRDefault="00B90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C4D71" w14:textId="77777777" w:rsidR="00B90F5D" w:rsidRDefault="00B90F5D"/>
        </w:tc>
      </w:tr>
      <w:tr w:rsidR="00B90F5D" w14:paraId="68BCF1B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B3BF0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759CD" w14:textId="77777777" w:rsidR="00B90F5D" w:rsidRDefault="00B90F5D"/>
        </w:tc>
      </w:tr>
      <w:tr w:rsidR="00B90F5D" w14:paraId="03A113B9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247C2" w14:textId="77777777" w:rsidR="00B90F5D" w:rsidRPr="00490B1B" w:rsidRDefault="004C1DA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нелинейного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7B97E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3CC59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3474D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32E0F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AF488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3BB47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054483A4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ACCF9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2162E3E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8ECC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90F5D" w14:paraId="1A6675F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E49DE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4A330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5449A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58B75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3D43C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1B547" w14:textId="77777777" w:rsidR="00B90F5D" w:rsidRDefault="00B90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4101B" w14:textId="77777777" w:rsidR="00B90F5D" w:rsidRDefault="00B90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A8ED6" w14:textId="77777777" w:rsidR="00B90F5D" w:rsidRDefault="00B90F5D"/>
        </w:tc>
      </w:tr>
      <w:tr w:rsidR="00B90F5D" w14:paraId="3A049C1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876D8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оптимизации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42ED0" w14:textId="77777777" w:rsidR="00B90F5D" w:rsidRDefault="00B90F5D"/>
        </w:tc>
      </w:tr>
      <w:tr w:rsidR="00B90F5D" w14:paraId="0AC79885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4A626" w14:textId="77777777" w:rsidR="00B90F5D" w:rsidRPr="00490B1B" w:rsidRDefault="004C1DA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6D573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767DC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8168C" w14:textId="77777777" w:rsidR="00B90F5D" w:rsidRDefault="00B90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5D877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E44BE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FFC00" w14:textId="77777777" w:rsidR="00B90F5D" w:rsidRPr="00490B1B" w:rsidRDefault="004C1DA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</w:t>
            </w:r>
            <w:proofErr w:type="gram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="000E72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490B1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350B6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C1F3F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B90F5D" w14:paraId="6C745D1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2D79F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6B62C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76D6E" w14:textId="77777777" w:rsidR="00B90F5D" w:rsidRDefault="00B90F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DFEAF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064BB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515CC" w14:textId="77777777" w:rsidR="00B90F5D" w:rsidRDefault="00B90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23855" w14:textId="77777777" w:rsidR="00B90F5D" w:rsidRDefault="00B90F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7ED37" w14:textId="77777777" w:rsidR="00B90F5D" w:rsidRDefault="00B90F5D"/>
        </w:tc>
      </w:tr>
      <w:tr w:rsidR="00B90F5D" w14:paraId="5C9360B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48DAE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C20F4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91B30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4E584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5D411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56539" w14:textId="77777777" w:rsidR="00B90F5D" w:rsidRDefault="00B90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8F567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B4503" w14:textId="77777777" w:rsidR="00B90F5D" w:rsidRDefault="00B90F5D"/>
        </w:tc>
      </w:tr>
      <w:tr w:rsidR="00B90F5D" w14:paraId="52BD5262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1A05A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150B1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198C0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DE0BA" w14:textId="77777777" w:rsidR="00B90F5D" w:rsidRDefault="00B90F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33DC1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4C418" w14:textId="77777777" w:rsidR="00B90F5D" w:rsidRDefault="00B90F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3A249" w14:textId="77777777" w:rsidR="00B90F5D" w:rsidRDefault="004C1D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5B4FF" w14:textId="77777777" w:rsidR="00B90F5D" w:rsidRDefault="004C1DA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</w:p>
        </w:tc>
      </w:tr>
    </w:tbl>
    <w:p w14:paraId="440E58D6" w14:textId="77777777" w:rsidR="00B90F5D" w:rsidRDefault="004C1DA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90F5D" w14:paraId="52CB45B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572DE69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90F5D" w14:paraId="0F785765" w14:textId="77777777">
        <w:trPr>
          <w:trHeight w:hRule="exact" w:val="138"/>
        </w:trPr>
        <w:tc>
          <w:tcPr>
            <w:tcW w:w="9357" w:type="dxa"/>
          </w:tcPr>
          <w:p w14:paraId="5B3EB37B" w14:textId="77777777" w:rsidR="00B90F5D" w:rsidRDefault="00B90F5D"/>
        </w:tc>
      </w:tr>
      <w:tr w:rsidR="00B90F5D" w:rsidRPr="007219A0" w14:paraId="240B954B" w14:textId="77777777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6BD6BC6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490B1B">
              <w:rPr>
                <w:lang w:val="ru-RU"/>
              </w:rPr>
              <w:t xml:space="preserve"> </w:t>
            </w:r>
          </w:p>
          <w:p w14:paraId="7BDC599A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490B1B">
              <w:rPr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490B1B">
              <w:rPr>
                <w:lang w:val="ru-RU"/>
              </w:rPr>
              <w:t xml:space="preserve"> </w:t>
            </w:r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490B1B">
              <w:rPr>
                <w:lang w:val="ru-RU"/>
              </w:rPr>
              <w:t xml:space="preserve"> </w:t>
            </w:r>
          </w:p>
          <w:p w14:paraId="4F665E82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490B1B">
              <w:rPr>
                <w:lang w:val="ru-RU"/>
              </w:rPr>
              <w:t xml:space="preserve"> </w:t>
            </w:r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90B1B">
              <w:rPr>
                <w:lang w:val="ru-RU"/>
              </w:rPr>
              <w:t xml:space="preserve"> </w:t>
            </w:r>
          </w:p>
          <w:p w14:paraId="25447AEB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490B1B">
              <w:rPr>
                <w:lang w:val="ru-RU"/>
              </w:rPr>
              <w:t xml:space="preserve"> </w:t>
            </w:r>
          </w:p>
          <w:p w14:paraId="4F2C4D1B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90B1B">
              <w:rPr>
                <w:lang w:val="ru-RU"/>
              </w:rPr>
              <w:t xml:space="preserve"> </w:t>
            </w:r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телем;</w:t>
            </w:r>
            <w:r w:rsidRPr="00490B1B">
              <w:rPr>
                <w:lang w:val="ru-RU"/>
              </w:rPr>
              <w:t xml:space="preserve"> </w:t>
            </w:r>
          </w:p>
          <w:p w14:paraId="7196E670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490B1B">
              <w:rPr>
                <w:lang w:val="ru-RU"/>
              </w:rPr>
              <w:t xml:space="preserve"> </w:t>
            </w:r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ляемую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490B1B">
              <w:rPr>
                <w:lang w:val="ru-RU"/>
              </w:rPr>
              <w:t xml:space="preserve"> </w:t>
            </w:r>
          </w:p>
          <w:p w14:paraId="45134A87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490B1B">
              <w:rPr>
                <w:lang w:val="ru-RU"/>
              </w:rPr>
              <w:t xml:space="preserve"> </w:t>
            </w:r>
          </w:p>
          <w:p w14:paraId="101EEFFE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90B1B">
              <w:rPr>
                <w:lang w:val="ru-RU"/>
              </w:rPr>
              <w:t xml:space="preserve"> </w:t>
            </w:r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дующих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490B1B">
              <w:rPr>
                <w:lang w:val="ru-RU"/>
              </w:rPr>
              <w:t xml:space="preserve"> </w:t>
            </w:r>
          </w:p>
          <w:p w14:paraId="0DE999AD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490B1B">
              <w:rPr>
                <w:lang w:val="ru-RU"/>
              </w:rPr>
              <w:t xml:space="preserve"> </w:t>
            </w:r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490B1B">
              <w:rPr>
                <w:lang w:val="ru-RU"/>
              </w:rPr>
              <w:t xml:space="preserve"> </w:t>
            </w:r>
          </w:p>
          <w:p w14:paraId="55B93061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0B1B">
              <w:rPr>
                <w:lang w:val="ru-RU"/>
              </w:rPr>
              <w:t xml:space="preserve"> </w:t>
            </w:r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490B1B">
              <w:rPr>
                <w:lang w:val="ru-RU"/>
              </w:rPr>
              <w:t xml:space="preserve"> </w:t>
            </w:r>
          </w:p>
          <w:p w14:paraId="3C81CB5C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0B1B">
              <w:rPr>
                <w:lang w:val="ru-RU"/>
              </w:rPr>
              <w:t xml:space="preserve"> </w:t>
            </w:r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490B1B">
              <w:rPr>
                <w:lang w:val="ru-RU"/>
              </w:rPr>
              <w:t xml:space="preserve"> </w:t>
            </w:r>
          </w:p>
          <w:p w14:paraId="5A636542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490B1B">
              <w:rPr>
                <w:lang w:val="ru-RU"/>
              </w:rPr>
              <w:t xml:space="preserve"> </w:t>
            </w:r>
          </w:p>
          <w:p w14:paraId="323070D7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490B1B">
              <w:rPr>
                <w:lang w:val="ru-RU"/>
              </w:rPr>
              <w:t xml:space="preserve"> </w:t>
            </w:r>
          </w:p>
          <w:p w14:paraId="0765B61C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490B1B">
              <w:rPr>
                <w:lang w:val="ru-RU"/>
              </w:rPr>
              <w:t xml:space="preserve"> </w:t>
            </w:r>
          </w:p>
          <w:p w14:paraId="64080704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90B1B">
              <w:rPr>
                <w:lang w:val="ru-RU"/>
              </w:rPr>
              <w:t xml:space="preserve"> </w:t>
            </w:r>
          </w:p>
          <w:p w14:paraId="23022329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lang w:val="ru-RU"/>
              </w:rPr>
              <w:t xml:space="preserve"> </w:t>
            </w:r>
          </w:p>
        </w:tc>
      </w:tr>
      <w:tr w:rsidR="00B90F5D" w:rsidRPr="007219A0" w14:paraId="065CEED4" w14:textId="77777777" w:rsidTr="000E72E6">
        <w:trPr>
          <w:trHeight w:hRule="exact" w:val="80"/>
        </w:trPr>
        <w:tc>
          <w:tcPr>
            <w:tcW w:w="9357" w:type="dxa"/>
          </w:tcPr>
          <w:p w14:paraId="6B6B16F7" w14:textId="77777777" w:rsidR="00B90F5D" w:rsidRPr="00490B1B" w:rsidRDefault="00B90F5D">
            <w:pPr>
              <w:rPr>
                <w:lang w:val="ru-RU"/>
              </w:rPr>
            </w:pPr>
          </w:p>
        </w:tc>
      </w:tr>
      <w:tr w:rsidR="00B90F5D" w:rsidRPr="00203CF1" w14:paraId="43760A6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643007A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14:paraId="413384B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27A1991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90F5D" w14:paraId="37FA0133" w14:textId="77777777">
        <w:trPr>
          <w:trHeight w:hRule="exact" w:val="138"/>
        </w:trPr>
        <w:tc>
          <w:tcPr>
            <w:tcW w:w="9357" w:type="dxa"/>
          </w:tcPr>
          <w:p w14:paraId="70779E1F" w14:textId="77777777" w:rsidR="00B90F5D" w:rsidRDefault="00B90F5D"/>
        </w:tc>
      </w:tr>
      <w:tr w:rsidR="00B90F5D" w:rsidRPr="007219A0" w14:paraId="40BE7D0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0CD7C6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14:paraId="3AF9EAB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6CF54ED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90F5D" w14:paraId="48138785" w14:textId="77777777">
        <w:trPr>
          <w:trHeight w:hRule="exact" w:val="138"/>
        </w:trPr>
        <w:tc>
          <w:tcPr>
            <w:tcW w:w="9357" w:type="dxa"/>
          </w:tcPr>
          <w:p w14:paraId="20ADD6BB" w14:textId="77777777" w:rsidR="00B90F5D" w:rsidRDefault="00B90F5D"/>
        </w:tc>
      </w:tr>
      <w:tr w:rsidR="00B90F5D" w:rsidRPr="007219A0" w14:paraId="0DBFC1D0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042CD03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B90F5D" w14:paraId="57F8EAC1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7AF440" w14:textId="77777777" w:rsidR="00B90F5D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90F5D" w14:paraId="1AB962B6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52CE1A" w14:textId="77777777" w:rsidR="00B90F5D" w:rsidRDefault="00B90F5D"/>
        </w:tc>
      </w:tr>
      <w:tr w:rsidR="00B90F5D" w:rsidRPr="000E72E6" w14:paraId="5F8F8AFE" w14:textId="7777777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50C9A7D" w14:textId="77777777" w:rsidR="00B90F5D" w:rsidRPr="000E72E6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90B1B">
              <w:rPr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Аттеков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Зарубин,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Канатников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90B1B">
              <w:rPr>
                <w:lang w:val="ru-RU"/>
              </w:rPr>
              <w:t xml:space="preserve"> </w:t>
            </w:r>
            <w:proofErr w:type="gramStart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особие: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90B1B">
              <w:rPr>
                <w:lang w:val="ru-RU"/>
              </w:rPr>
              <w:t xml:space="preserve"> </w:t>
            </w:r>
            <w:hyperlink r:id="rId9" w:history="1"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=354787</w:t>
              </w:r>
            </w:hyperlink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72E6">
              <w:rPr>
                <w:lang w:val="ru-RU"/>
              </w:rPr>
              <w:t xml:space="preserve"> </w:t>
            </w:r>
            <w:r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978-5-369-01037-2.</w:t>
            </w:r>
            <w:r w:rsidRPr="000E72E6">
              <w:rPr>
                <w:lang w:val="ru-RU"/>
              </w:rPr>
              <w:t xml:space="preserve"> </w:t>
            </w:r>
          </w:p>
        </w:tc>
      </w:tr>
      <w:tr w:rsidR="00B90F5D" w:rsidRPr="000E72E6" w14:paraId="06E0ACA9" w14:textId="77777777">
        <w:trPr>
          <w:trHeight w:hRule="exact" w:val="138"/>
        </w:trPr>
        <w:tc>
          <w:tcPr>
            <w:tcW w:w="9357" w:type="dxa"/>
          </w:tcPr>
          <w:p w14:paraId="20D42D75" w14:textId="77777777" w:rsidR="00B90F5D" w:rsidRPr="000E72E6" w:rsidRDefault="00B90F5D">
            <w:pPr>
              <w:rPr>
                <w:lang w:val="ru-RU"/>
              </w:rPr>
            </w:pPr>
          </w:p>
        </w:tc>
      </w:tr>
      <w:tr w:rsidR="00B90F5D" w:rsidRPr="000E72E6" w14:paraId="37568A6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44C89FC" w14:textId="77777777" w:rsidR="00B90F5D" w:rsidRPr="000E72E6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72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0E72E6">
              <w:rPr>
                <w:lang w:val="ru-RU"/>
              </w:rPr>
              <w:t xml:space="preserve"> </w:t>
            </w:r>
            <w:r w:rsidRPr="000E72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0E72E6">
              <w:rPr>
                <w:lang w:val="ru-RU"/>
              </w:rPr>
              <w:t xml:space="preserve"> </w:t>
            </w:r>
            <w:r w:rsidRPr="000E72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0E72E6">
              <w:rPr>
                <w:lang w:val="ru-RU"/>
              </w:rPr>
              <w:t xml:space="preserve"> </w:t>
            </w:r>
          </w:p>
        </w:tc>
      </w:tr>
      <w:tr w:rsidR="00B90F5D" w:rsidRPr="000E72E6" w14:paraId="6D0BA516" w14:textId="77777777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E083CA8" w14:textId="77777777" w:rsidR="00B90F5D" w:rsidRPr="000E72E6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курс: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Пантелеев,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Т.А.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Летова.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90B1B">
              <w:rPr>
                <w:lang w:val="ru-RU"/>
              </w:rPr>
              <w:t xml:space="preserve"> </w:t>
            </w:r>
            <w:hyperlink r:id="rId10" w:history="1"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=185911</w:t>
              </w:r>
            </w:hyperlink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proofErr w:type="spellStart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0B1B">
              <w:rPr>
                <w:lang w:val="ru-RU"/>
              </w:rPr>
              <w:t xml:space="preserve"> </w:t>
            </w:r>
            <w:proofErr w:type="spellStart"/>
            <w:proofErr w:type="gramStart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</w:t>
            </w:r>
            <w:proofErr w:type="spellEnd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</w:t>
            </w:r>
            <w:proofErr w:type="gramEnd"/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E72E6">
              <w:rPr>
                <w:lang w:val="ru-RU"/>
              </w:rPr>
              <w:t xml:space="preserve"> </w:t>
            </w:r>
          </w:p>
        </w:tc>
      </w:tr>
    </w:tbl>
    <w:p w14:paraId="72C935B3" w14:textId="77777777" w:rsidR="00B90F5D" w:rsidRPr="000E72E6" w:rsidRDefault="004C1DAF">
      <w:pPr>
        <w:rPr>
          <w:sz w:val="0"/>
          <w:szCs w:val="0"/>
          <w:lang w:val="ru-RU"/>
        </w:rPr>
      </w:pPr>
      <w:r w:rsidRPr="000E72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511"/>
        <w:gridCol w:w="2406"/>
        <w:gridCol w:w="4107"/>
        <w:gridCol w:w="25"/>
      </w:tblGrid>
      <w:tr w:rsidR="00B90F5D" w:rsidRPr="004E7824" w14:paraId="389A7310" w14:textId="77777777" w:rsidTr="000E72E6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1E05D8" w14:textId="77777777" w:rsidR="00B90F5D" w:rsidRPr="00490B1B" w:rsidRDefault="004C1D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978-5-98704-540-4.</w:t>
            </w:r>
            <w:r w:rsidRPr="00490B1B">
              <w:rPr>
                <w:lang w:val="ru-RU"/>
              </w:rPr>
              <w:t xml:space="preserve"> </w:t>
            </w:r>
          </w:p>
          <w:p w14:paraId="16D30604" w14:textId="77777777" w:rsidR="00B90F5D" w:rsidRPr="00490B1B" w:rsidRDefault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90B1B">
              <w:rPr>
                <w:lang w:val="ru-RU"/>
              </w:rPr>
              <w:t xml:space="preserve"> </w:t>
            </w:r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Рябчикова, Е. С. Методы и теории оптимизации</w:t>
            </w:r>
            <w:proofErr w:type="gramStart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Е. С. Рябчикова, С. М. Андреев, М. Ю. Рябчиков ; МГТУ. - Магнитогорск</w:t>
            </w:r>
            <w:proofErr w:type="gramStart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1" w:history="1">
              <w:r w:rsidR="000E72E6" w:rsidRPr="00CE3D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https://magtu.informsystema.ru/uploader/fileUpload?name=2722.pdf&amp;show=dcatalogues/1/1132040/2722.pdf&amp;view=true</w:t>
              </w:r>
            </w:hyperlink>
            <w:r w:rsid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0E72E6" w:rsidRPr="000E72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7219A0" w:rsidRPr="004E7824" w14:paraId="6AB01755" w14:textId="77777777" w:rsidTr="007219A0">
        <w:trPr>
          <w:trHeight w:hRule="exact" w:val="405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3CFBB7" w14:textId="77777777" w:rsidR="007219A0" w:rsidRDefault="007219A0" w:rsidP="00E85C6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14:paraId="76915938" w14:textId="77777777" w:rsidR="007219A0" w:rsidRDefault="007219A0" w:rsidP="00E85C6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Баженов, Н. М. Методы одномерной и многомерной оптимизации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по дисциплине "Моделирование систем" / Н. М. Баженов, Е. С. Рябчикова ; МГТУ, Кафедра промышленной кибернетики и систем управления. - Магнитогорск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2011. - 1 электрон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крана. - URL: </w:t>
            </w:r>
            <w:hyperlink r:id="rId12" w:history="1">
              <w:r w:rsidRPr="0095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https://magtu.informsystema.ru/uploader/fileUpload?name=1344.pdf&amp;show=dcatalogues/1/1123747/1344.pdf&amp;view=true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14:paraId="4118ACF5" w14:textId="77777777" w:rsidR="007219A0" w:rsidRPr="007219A0" w:rsidRDefault="007219A0" w:rsidP="00E85C6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управления технологическими процессами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практикум / Б. Н. </w:t>
            </w:r>
            <w:proofErr w:type="spell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Парсункин</w:t>
            </w:r>
            <w:proofErr w:type="spell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С. М. Андреев, Е. С. Рябчикова, Т. Г. Обухова ; МГТУ. - Магнитогорск, 2013. - 177 с. : ил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граф., схемы, табл. - URL: </w:t>
            </w:r>
            <w:hyperlink r:id="rId13" w:history="1">
              <w:r w:rsidRPr="009538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https://magtu.informsystema.ru/uploader/fileUpload?name=638.pdf&amp;show=dcatalogues/1/1109486/638.pdf&amp;view=true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21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ISBN 978-5-9967-0393-7. - Имеется печатный аналог.</w:t>
            </w:r>
          </w:p>
        </w:tc>
      </w:tr>
      <w:tr w:rsidR="007219A0" w:rsidRPr="007219A0" w14:paraId="2F340329" w14:textId="77777777" w:rsidTr="000E72E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7BFA0A" w14:textId="77777777" w:rsidR="007219A0" w:rsidRPr="00490B1B" w:rsidRDefault="007219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7219A0" w:rsidRPr="007219A0" w14:paraId="762F8633" w14:textId="77777777" w:rsidTr="007219A0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6A1834" w14:textId="77777777" w:rsidR="007219A0" w:rsidRPr="00490B1B" w:rsidRDefault="007219A0" w:rsidP="000E72E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219A0" w:rsidRPr="007219A0" w14:paraId="7389B7BA" w14:textId="77777777" w:rsidTr="00B764EF">
        <w:trPr>
          <w:trHeight w:hRule="exact" w:val="80"/>
        </w:trPr>
        <w:tc>
          <w:tcPr>
            <w:tcW w:w="617" w:type="dxa"/>
          </w:tcPr>
          <w:p w14:paraId="183C4C24" w14:textId="77777777" w:rsidR="007219A0" w:rsidRPr="00490B1B" w:rsidRDefault="007219A0">
            <w:pPr>
              <w:rPr>
                <w:lang w:val="ru-RU"/>
              </w:rPr>
            </w:pPr>
          </w:p>
        </w:tc>
        <w:tc>
          <w:tcPr>
            <w:tcW w:w="2684" w:type="dxa"/>
          </w:tcPr>
          <w:p w14:paraId="5C41AD0F" w14:textId="77777777" w:rsidR="007219A0" w:rsidRPr="00490B1B" w:rsidRDefault="007219A0">
            <w:pPr>
              <w:rPr>
                <w:lang w:val="ru-RU"/>
              </w:rPr>
            </w:pPr>
          </w:p>
        </w:tc>
        <w:tc>
          <w:tcPr>
            <w:tcW w:w="2255" w:type="dxa"/>
          </w:tcPr>
          <w:p w14:paraId="5E990A30" w14:textId="77777777" w:rsidR="007219A0" w:rsidRPr="00490B1B" w:rsidRDefault="007219A0">
            <w:pPr>
              <w:rPr>
                <w:lang w:val="ru-RU"/>
              </w:rPr>
            </w:pPr>
          </w:p>
        </w:tc>
        <w:tc>
          <w:tcPr>
            <w:tcW w:w="3844" w:type="dxa"/>
          </w:tcPr>
          <w:p w14:paraId="3028C94D" w14:textId="77777777" w:rsidR="007219A0" w:rsidRPr="00490B1B" w:rsidRDefault="007219A0">
            <w:pPr>
              <w:rPr>
                <w:lang w:val="ru-RU"/>
              </w:rPr>
            </w:pPr>
          </w:p>
        </w:tc>
        <w:tc>
          <w:tcPr>
            <w:tcW w:w="24" w:type="dxa"/>
          </w:tcPr>
          <w:p w14:paraId="27BF5E19" w14:textId="77777777" w:rsidR="007219A0" w:rsidRPr="00490B1B" w:rsidRDefault="007219A0">
            <w:pPr>
              <w:rPr>
                <w:lang w:val="ru-RU"/>
              </w:rPr>
            </w:pPr>
          </w:p>
        </w:tc>
      </w:tr>
      <w:tr w:rsidR="007219A0" w14:paraId="729BFAD0" w14:textId="77777777" w:rsidTr="000E72E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5A41D3" w14:textId="77777777" w:rsidR="007219A0" w:rsidRDefault="007219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764EF" w14:paraId="2563F94E" w14:textId="77777777" w:rsidTr="00B764EF">
        <w:trPr>
          <w:trHeight w:hRule="exact" w:val="555"/>
        </w:trPr>
        <w:tc>
          <w:tcPr>
            <w:tcW w:w="617" w:type="dxa"/>
          </w:tcPr>
          <w:p w14:paraId="64F2027C" w14:textId="77777777" w:rsidR="007219A0" w:rsidRDefault="007219A0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631E1" w14:textId="77777777" w:rsidR="007219A0" w:rsidRDefault="0072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44E9F" w14:textId="77777777" w:rsidR="007219A0" w:rsidRDefault="0072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8E0FB" w14:textId="77777777" w:rsidR="007219A0" w:rsidRDefault="0072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14:paraId="09ABF85F" w14:textId="77777777" w:rsidR="007219A0" w:rsidRDefault="007219A0"/>
        </w:tc>
      </w:tr>
      <w:tr w:rsidR="00B764EF" w14:paraId="1FA341AE" w14:textId="77777777" w:rsidTr="00B764EF">
        <w:trPr>
          <w:trHeight w:hRule="exact" w:val="818"/>
        </w:trPr>
        <w:tc>
          <w:tcPr>
            <w:tcW w:w="617" w:type="dxa"/>
          </w:tcPr>
          <w:p w14:paraId="075FDFEF" w14:textId="77777777" w:rsidR="007219A0" w:rsidRDefault="007219A0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E88F4" w14:textId="77777777" w:rsidR="007219A0" w:rsidRDefault="007219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8A3CD" w14:textId="77777777" w:rsidR="007219A0" w:rsidRDefault="007219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0BAEE" w14:textId="77777777" w:rsidR="007219A0" w:rsidRDefault="0072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4" w:type="dxa"/>
          </w:tcPr>
          <w:p w14:paraId="2D7FEC91" w14:textId="77777777" w:rsidR="007219A0" w:rsidRDefault="007219A0"/>
        </w:tc>
      </w:tr>
      <w:tr w:rsidR="00B764EF" w14:paraId="46B8868E" w14:textId="77777777" w:rsidTr="00B764EF">
        <w:trPr>
          <w:trHeight w:hRule="exact" w:val="555"/>
        </w:trPr>
        <w:tc>
          <w:tcPr>
            <w:tcW w:w="617" w:type="dxa"/>
          </w:tcPr>
          <w:p w14:paraId="551B833B" w14:textId="77777777" w:rsidR="007219A0" w:rsidRDefault="007219A0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6522A" w14:textId="77777777" w:rsidR="007219A0" w:rsidRDefault="007219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AE609" w14:textId="77777777" w:rsidR="007219A0" w:rsidRDefault="007219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79367" w14:textId="77777777" w:rsidR="007219A0" w:rsidRDefault="0072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14:paraId="554EAFBB" w14:textId="77777777" w:rsidR="007219A0" w:rsidRDefault="007219A0"/>
        </w:tc>
      </w:tr>
      <w:tr w:rsidR="00B764EF" w14:paraId="475B465C" w14:textId="77777777" w:rsidTr="00B764EF">
        <w:trPr>
          <w:trHeight w:hRule="exact" w:val="1096"/>
        </w:trPr>
        <w:tc>
          <w:tcPr>
            <w:tcW w:w="617" w:type="dxa"/>
          </w:tcPr>
          <w:p w14:paraId="300EC576" w14:textId="77777777" w:rsidR="00B764EF" w:rsidRDefault="00B764EF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A0B78" w14:textId="77777777" w:rsidR="00B764EF" w:rsidRDefault="00B764EF" w:rsidP="00E85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6DF00" w14:textId="77777777" w:rsidR="00B764EF" w:rsidRDefault="00B764EF" w:rsidP="00E85C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5C5C3" w14:textId="77777777" w:rsidR="00B764EF" w:rsidRDefault="00B764EF" w:rsidP="00E85C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14:paraId="3C709D9C" w14:textId="77777777" w:rsidR="00B764EF" w:rsidRDefault="00B764EF"/>
        </w:tc>
      </w:tr>
      <w:tr w:rsidR="00B764EF" w14:paraId="06BA95E9" w14:textId="77777777" w:rsidTr="00B764EF">
        <w:trPr>
          <w:trHeight w:hRule="exact" w:val="285"/>
        </w:trPr>
        <w:tc>
          <w:tcPr>
            <w:tcW w:w="617" w:type="dxa"/>
          </w:tcPr>
          <w:p w14:paraId="13A7055A" w14:textId="77777777" w:rsidR="007219A0" w:rsidRDefault="007219A0"/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4FD94" w14:textId="77777777" w:rsidR="007219A0" w:rsidRDefault="007219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0CCDD" w14:textId="77777777" w:rsidR="007219A0" w:rsidRDefault="007219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019AC" w14:textId="77777777" w:rsidR="007219A0" w:rsidRDefault="0072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14:paraId="57A597BA" w14:textId="77777777" w:rsidR="007219A0" w:rsidRDefault="007219A0"/>
        </w:tc>
      </w:tr>
      <w:tr w:rsidR="007219A0" w14:paraId="50CCD997" w14:textId="77777777" w:rsidTr="00B764EF">
        <w:trPr>
          <w:trHeight w:hRule="exact" w:val="138"/>
        </w:trPr>
        <w:tc>
          <w:tcPr>
            <w:tcW w:w="617" w:type="dxa"/>
          </w:tcPr>
          <w:p w14:paraId="3F15CF3B" w14:textId="77777777" w:rsidR="007219A0" w:rsidRDefault="007219A0"/>
        </w:tc>
        <w:tc>
          <w:tcPr>
            <w:tcW w:w="2684" w:type="dxa"/>
          </w:tcPr>
          <w:p w14:paraId="42BBDE21" w14:textId="77777777" w:rsidR="007219A0" w:rsidRDefault="007219A0"/>
        </w:tc>
        <w:tc>
          <w:tcPr>
            <w:tcW w:w="2255" w:type="dxa"/>
          </w:tcPr>
          <w:p w14:paraId="3C456DB5" w14:textId="77777777" w:rsidR="007219A0" w:rsidRDefault="007219A0"/>
        </w:tc>
        <w:tc>
          <w:tcPr>
            <w:tcW w:w="3844" w:type="dxa"/>
          </w:tcPr>
          <w:p w14:paraId="4E8E8ACD" w14:textId="77777777" w:rsidR="007219A0" w:rsidRDefault="007219A0"/>
        </w:tc>
        <w:tc>
          <w:tcPr>
            <w:tcW w:w="24" w:type="dxa"/>
          </w:tcPr>
          <w:p w14:paraId="4D6FB057" w14:textId="77777777" w:rsidR="007219A0" w:rsidRDefault="007219A0"/>
        </w:tc>
      </w:tr>
      <w:tr w:rsidR="007219A0" w:rsidRPr="007219A0" w14:paraId="4D5DA66A" w14:textId="77777777" w:rsidTr="000E72E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C4437B" w14:textId="77777777" w:rsidR="007219A0" w:rsidRPr="00490B1B" w:rsidRDefault="007219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90B1B">
              <w:rPr>
                <w:lang w:val="ru-RU"/>
              </w:rPr>
              <w:t xml:space="preserve"> </w:t>
            </w:r>
          </w:p>
        </w:tc>
      </w:tr>
      <w:tr w:rsidR="007219A0" w14:paraId="36031787" w14:textId="77777777" w:rsidTr="00B764EF">
        <w:trPr>
          <w:trHeight w:hRule="exact" w:val="270"/>
        </w:trPr>
        <w:tc>
          <w:tcPr>
            <w:tcW w:w="617" w:type="dxa"/>
          </w:tcPr>
          <w:p w14:paraId="1CC61D75" w14:textId="77777777" w:rsidR="007219A0" w:rsidRPr="00490B1B" w:rsidRDefault="007219A0">
            <w:pPr>
              <w:rPr>
                <w:lang w:val="ru-RU"/>
              </w:rPr>
            </w:pPr>
          </w:p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4C906" w14:textId="77777777" w:rsidR="007219A0" w:rsidRDefault="0072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0DBDF" w14:textId="77777777" w:rsidR="007219A0" w:rsidRDefault="0072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4" w:type="dxa"/>
          </w:tcPr>
          <w:p w14:paraId="1A7FDB0C" w14:textId="77777777" w:rsidR="007219A0" w:rsidRDefault="007219A0"/>
        </w:tc>
      </w:tr>
      <w:tr w:rsidR="007219A0" w14:paraId="56E02A45" w14:textId="77777777" w:rsidTr="00B764EF">
        <w:trPr>
          <w:trHeight w:hRule="exact" w:val="14"/>
        </w:trPr>
        <w:tc>
          <w:tcPr>
            <w:tcW w:w="617" w:type="dxa"/>
          </w:tcPr>
          <w:p w14:paraId="2FAA6A6A" w14:textId="77777777" w:rsidR="007219A0" w:rsidRDefault="007219A0"/>
        </w:tc>
        <w:tc>
          <w:tcPr>
            <w:tcW w:w="4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12C37" w14:textId="77777777" w:rsidR="007219A0" w:rsidRPr="00490B1B" w:rsidRDefault="00721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A0D4E" w14:textId="77777777" w:rsidR="007219A0" w:rsidRDefault="007219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24" w:type="dxa"/>
          </w:tcPr>
          <w:p w14:paraId="4A6D1C36" w14:textId="77777777" w:rsidR="007219A0" w:rsidRDefault="007219A0"/>
        </w:tc>
      </w:tr>
      <w:tr w:rsidR="007219A0" w14:paraId="7750B731" w14:textId="77777777" w:rsidTr="00B764EF">
        <w:trPr>
          <w:trHeight w:hRule="exact" w:val="540"/>
        </w:trPr>
        <w:tc>
          <w:tcPr>
            <w:tcW w:w="617" w:type="dxa"/>
          </w:tcPr>
          <w:p w14:paraId="70C26D0F" w14:textId="77777777" w:rsidR="007219A0" w:rsidRDefault="007219A0"/>
        </w:tc>
        <w:tc>
          <w:tcPr>
            <w:tcW w:w="49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ECA0A" w14:textId="77777777" w:rsidR="007219A0" w:rsidRDefault="007219A0"/>
        </w:tc>
        <w:tc>
          <w:tcPr>
            <w:tcW w:w="3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9C990" w14:textId="77777777" w:rsidR="007219A0" w:rsidRDefault="007219A0"/>
        </w:tc>
        <w:tc>
          <w:tcPr>
            <w:tcW w:w="24" w:type="dxa"/>
          </w:tcPr>
          <w:p w14:paraId="07B64A65" w14:textId="77777777" w:rsidR="007219A0" w:rsidRDefault="007219A0"/>
        </w:tc>
      </w:tr>
      <w:tr w:rsidR="007219A0" w14:paraId="76F15D1F" w14:textId="77777777" w:rsidTr="00B764EF">
        <w:trPr>
          <w:trHeight w:hRule="exact" w:val="826"/>
        </w:trPr>
        <w:tc>
          <w:tcPr>
            <w:tcW w:w="617" w:type="dxa"/>
          </w:tcPr>
          <w:p w14:paraId="6E90BCF9" w14:textId="77777777" w:rsidR="007219A0" w:rsidRDefault="007219A0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E8522" w14:textId="77777777" w:rsidR="007219A0" w:rsidRPr="00490B1B" w:rsidRDefault="00721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639BF" w14:textId="77777777" w:rsidR="007219A0" w:rsidRDefault="007219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24" w:type="dxa"/>
          </w:tcPr>
          <w:p w14:paraId="3E5250C5" w14:textId="77777777" w:rsidR="007219A0" w:rsidRDefault="007219A0"/>
        </w:tc>
      </w:tr>
      <w:tr w:rsidR="007219A0" w14:paraId="6E815384" w14:textId="77777777" w:rsidTr="00B764EF">
        <w:trPr>
          <w:trHeight w:hRule="exact" w:val="555"/>
        </w:trPr>
        <w:tc>
          <w:tcPr>
            <w:tcW w:w="617" w:type="dxa"/>
          </w:tcPr>
          <w:p w14:paraId="248E5A03" w14:textId="77777777" w:rsidR="007219A0" w:rsidRDefault="007219A0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1FE05D" w14:textId="77777777" w:rsidR="007219A0" w:rsidRPr="00490B1B" w:rsidRDefault="00721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90B1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EF6E6" w14:textId="77777777" w:rsidR="007219A0" w:rsidRDefault="007219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24" w:type="dxa"/>
          </w:tcPr>
          <w:p w14:paraId="4B82A85A" w14:textId="77777777" w:rsidR="007219A0" w:rsidRDefault="007219A0"/>
        </w:tc>
      </w:tr>
      <w:tr w:rsidR="007219A0" w14:paraId="1588448F" w14:textId="77777777" w:rsidTr="00B764EF">
        <w:trPr>
          <w:trHeight w:hRule="exact" w:val="555"/>
        </w:trPr>
        <w:tc>
          <w:tcPr>
            <w:tcW w:w="617" w:type="dxa"/>
          </w:tcPr>
          <w:p w14:paraId="726DF273" w14:textId="77777777" w:rsidR="007219A0" w:rsidRDefault="007219A0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B1D96" w14:textId="77777777" w:rsidR="007219A0" w:rsidRPr="00490B1B" w:rsidRDefault="00721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EE6B" w14:textId="77777777" w:rsidR="007219A0" w:rsidRDefault="007219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24" w:type="dxa"/>
          </w:tcPr>
          <w:p w14:paraId="72893A23" w14:textId="77777777" w:rsidR="007219A0" w:rsidRDefault="007219A0"/>
        </w:tc>
      </w:tr>
      <w:tr w:rsidR="007219A0" w14:paraId="624F70A7" w14:textId="77777777" w:rsidTr="00B764EF">
        <w:trPr>
          <w:trHeight w:hRule="exact" w:val="826"/>
        </w:trPr>
        <w:tc>
          <w:tcPr>
            <w:tcW w:w="617" w:type="dxa"/>
          </w:tcPr>
          <w:p w14:paraId="27BAE576" w14:textId="77777777" w:rsidR="007219A0" w:rsidRDefault="007219A0"/>
        </w:tc>
        <w:tc>
          <w:tcPr>
            <w:tcW w:w="4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1AC98" w14:textId="77777777" w:rsidR="007219A0" w:rsidRPr="00490B1B" w:rsidRDefault="007219A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90B1B">
              <w:rPr>
                <w:lang w:val="ru-RU"/>
              </w:rPr>
              <w:t xml:space="preserve"> </w:t>
            </w:r>
            <w:r w:rsidRPr="00490B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90B1B">
              <w:rPr>
                <w:lang w:val="ru-RU"/>
              </w:rPr>
              <w:t xml:space="preserve"> 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71D10" w14:textId="77777777" w:rsidR="007219A0" w:rsidRDefault="007219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24" w:type="dxa"/>
          </w:tcPr>
          <w:p w14:paraId="5A329A1F" w14:textId="77777777" w:rsidR="007219A0" w:rsidRDefault="007219A0"/>
        </w:tc>
      </w:tr>
      <w:tr w:rsidR="007219A0" w:rsidRPr="00490B1B" w14:paraId="7EE6893D" w14:textId="77777777" w:rsidTr="000E72E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A19BE6" w14:textId="77777777" w:rsidR="007219A0" w:rsidRPr="007219A0" w:rsidRDefault="007219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7219A0" w:rsidRPr="00490B1B" w14:paraId="3D04F9F4" w14:textId="77777777" w:rsidTr="00B764EF">
        <w:trPr>
          <w:trHeight w:hRule="exact" w:val="138"/>
        </w:trPr>
        <w:tc>
          <w:tcPr>
            <w:tcW w:w="617" w:type="dxa"/>
          </w:tcPr>
          <w:p w14:paraId="6D2BDC53" w14:textId="77777777" w:rsidR="007219A0" w:rsidRPr="007219A0" w:rsidRDefault="007219A0"/>
        </w:tc>
        <w:tc>
          <w:tcPr>
            <w:tcW w:w="2684" w:type="dxa"/>
          </w:tcPr>
          <w:p w14:paraId="46B03D09" w14:textId="77777777" w:rsidR="007219A0" w:rsidRPr="007219A0" w:rsidRDefault="007219A0"/>
        </w:tc>
        <w:tc>
          <w:tcPr>
            <w:tcW w:w="2255" w:type="dxa"/>
          </w:tcPr>
          <w:p w14:paraId="722256DC" w14:textId="77777777" w:rsidR="007219A0" w:rsidRPr="007219A0" w:rsidRDefault="007219A0"/>
        </w:tc>
        <w:tc>
          <w:tcPr>
            <w:tcW w:w="3844" w:type="dxa"/>
          </w:tcPr>
          <w:p w14:paraId="2A6B38E6" w14:textId="77777777" w:rsidR="007219A0" w:rsidRPr="007219A0" w:rsidRDefault="007219A0"/>
        </w:tc>
        <w:tc>
          <w:tcPr>
            <w:tcW w:w="24" w:type="dxa"/>
          </w:tcPr>
          <w:p w14:paraId="6E729682" w14:textId="77777777" w:rsidR="007219A0" w:rsidRPr="007219A0" w:rsidRDefault="007219A0"/>
        </w:tc>
      </w:tr>
    </w:tbl>
    <w:p w14:paraId="02F5E1E2" w14:textId="77777777" w:rsidR="00B90F5D" w:rsidRPr="007219A0" w:rsidRDefault="004C1DAF">
      <w:pPr>
        <w:rPr>
          <w:sz w:val="0"/>
          <w:szCs w:val="0"/>
        </w:rPr>
      </w:pPr>
      <w:r w:rsidRPr="007219A0"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0E72E6" w:rsidRPr="007219A0" w14:paraId="1B710FF4" w14:textId="77777777" w:rsidTr="004C1DAF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E73F38" w14:textId="77777777" w:rsidR="000E72E6" w:rsidRPr="00CA518A" w:rsidRDefault="000E72E6" w:rsidP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0E72E6" w:rsidRPr="007219A0" w14:paraId="3D6A5B51" w14:textId="77777777" w:rsidTr="004C1DAF">
        <w:trPr>
          <w:trHeight w:hRule="exact" w:val="138"/>
        </w:trPr>
        <w:tc>
          <w:tcPr>
            <w:tcW w:w="396" w:type="dxa"/>
          </w:tcPr>
          <w:p w14:paraId="5B7DCE7E" w14:textId="77777777" w:rsidR="000E72E6" w:rsidRPr="00CA518A" w:rsidRDefault="000E72E6" w:rsidP="004C1DAF">
            <w:pPr>
              <w:rPr>
                <w:lang w:val="ru-RU"/>
              </w:rPr>
            </w:pPr>
          </w:p>
        </w:tc>
        <w:tc>
          <w:tcPr>
            <w:tcW w:w="5506" w:type="dxa"/>
          </w:tcPr>
          <w:p w14:paraId="0467A339" w14:textId="77777777" w:rsidR="000E72E6" w:rsidRPr="00CA518A" w:rsidRDefault="000E72E6" w:rsidP="004C1DAF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16ED8751" w14:textId="77777777" w:rsidR="000E72E6" w:rsidRPr="00CA518A" w:rsidRDefault="000E72E6" w:rsidP="004C1DAF">
            <w:pPr>
              <w:rPr>
                <w:lang w:val="ru-RU"/>
              </w:rPr>
            </w:pPr>
          </w:p>
        </w:tc>
        <w:tc>
          <w:tcPr>
            <w:tcW w:w="133" w:type="dxa"/>
          </w:tcPr>
          <w:p w14:paraId="316CFE73" w14:textId="77777777" w:rsidR="000E72E6" w:rsidRPr="00CA518A" w:rsidRDefault="000E72E6" w:rsidP="004C1DAF">
            <w:pPr>
              <w:rPr>
                <w:lang w:val="ru-RU"/>
              </w:rPr>
            </w:pPr>
          </w:p>
        </w:tc>
      </w:tr>
      <w:tr w:rsidR="000E72E6" w:rsidRPr="007219A0" w14:paraId="4BC27A5E" w14:textId="77777777" w:rsidTr="004C1DAF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3E0E97" w14:textId="77777777" w:rsidR="000E72E6" w:rsidRPr="00CA518A" w:rsidRDefault="000E72E6" w:rsidP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0E72E6" w:rsidRPr="00081251" w14:paraId="4B4E8518" w14:textId="77777777" w:rsidTr="004C1DAF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DD34DF" w14:textId="77777777" w:rsidR="000E72E6" w:rsidRPr="00940229" w:rsidRDefault="000E72E6" w:rsidP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14:paraId="07424F38" w14:textId="77777777" w:rsidR="000E72E6" w:rsidRDefault="000E72E6" w:rsidP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 служащи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представления</w:t>
            </w:r>
            <w:r w:rsidRPr="00940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</w:p>
          <w:p w14:paraId="15E5C2BB" w14:textId="77777777" w:rsidR="000E72E6" w:rsidRPr="00CA518A" w:rsidRDefault="000E72E6" w:rsidP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14:paraId="2A6C39EE" w14:textId="77777777" w:rsidR="000E72E6" w:rsidRDefault="000E72E6" w:rsidP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«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оснащена:</w:t>
            </w:r>
          </w:p>
          <w:p w14:paraId="14F72991" w14:textId="77777777" w:rsidR="000E72E6" w:rsidRDefault="000E72E6" w:rsidP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</w:p>
          <w:p w14:paraId="69026BCD" w14:textId="77777777" w:rsidR="000E72E6" w:rsidRPr="00CA518A" w:rsidRDefault="000E72E6" w:rsidP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14:paraId="1CEE864B" w14:textId="77777777" w:rsidR="000E72E6" w:rsidRPr="00940229" w:rsidRDefault="000E72E6" w:rsidP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14:paraId="05A2B787" w14:textId="77777777" w:rsidR="000E72E6" w:rsidRDefault="000E72E6" w:rsidP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E676612" w14:textId="77777777" w:rsidR="000E72E6" w:rsidRPr="00CA518A" w:rsidRDefault="000E72E6" w:rsidP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14:paraId="6FC3AAEF" w14:textId="77777777" w:rsidR="000E72E6" w:rsidRPr="00C50A79" w:rsidRDefault="000E72E6" w:rsidP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40819054" w14:textId="77777777" w:rsidR="000E72E6" w:rsidRDefault="000E72E6" w:rsidP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58AC9F2" w14:textId="77777777" w:rsidR="000E72E6" w:rsidRPr="00CA518A" w:rsidRDefault="000E72E6" w:rsidP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lang w:val="ru-RU"/>
              </w:rPr>
              <w:t xml:space="preserve"> </w:t>
            </w:r>
          </w:p>
          <w:p w14:paraId="7872242C" w14:textId="77777777" w:rsidR="000E72E6" w:rsidRPr="00C50A79" w:rsidRDefault="000E72E6" w:rsidP="004C1DA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4DE2B554" w14:textId="77777777" w:rsidR="000E72E6" w:rsidRPr="00CA518A" w:rsidRDefault="000E72E6" w:rsidP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518A">
              <w:rPr>
                <w:lang w:val="ru-RU"/>
              </w:rPr>
              <w:t xml:space="preserve"> </w:t>
            </w:r>
          </w:p>
          <w:p w14:paraId="0D532F69" w14:textId="77777777" w:rsidR="000E72E6" w:rsidRPr="00CA518A" w:rsidRDefault="000E72E6" w:rsidP="004C1D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lang w:val="ru-RU"/>
              </w:rPr>
              <w:t xml:space="preserve"> </w:t>
            </w:r>
          </w:p>
        </w:tc>
      </w:tr>
      <w:tr w:rsidR="000E72E6" w:rsidRPr="00081251" w14:paraId="339D251B" w14:textId="77777777" w:rsidTr="004C1DAF">
        <w:trPr>
          <w:trHeight w:hRule="exact" w:val="763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54BB2B" w14:textId="77777777" w:rsidR="000E72E6" w:rsidRPr="00CA518A" w:rsidRDefault="000E72E6" w:rsidP="004C1DAF">
            <w:pPr>
              <w:rPr>
                <w:lang w:val="ru-RU"/>
              </w:rPr>
            </w:pPr>
          </w:p>
        </w:tc>
      </w:tr>
    </w:tbl>
    <w:p w14:paraId="2EA55766" w14:textId="77777777" w:rsidR="00B90F5D" w:rsidRDefault="00B90F5D">
      <w:pPr>
        <w:rPr>
          <w:lang w:val="ru-RU"/>
        </w:rPr>
      </w:pPr>
    </w:p>
    <w:p w14:paraId="1816AEB0" w14:textId="77777777" w:rsidR="000E72E6" w:rsidRDefault="000E72E6">
      <w:pPr>
        <w:rPr>
          <w:lang w:val="ru-RU"/>
        </w:rPr>
      </w:pPr>
    </w:p>
    <w:p w14:paraId="3938461E" w14:textId="77777777" w:rsidR="000E72E6" w:rsidRDefault="000E72E6">
      <w:pPr>
        <w:rPr>
          <w:lang w:val="ru-RU"/>
        </w:rPr>
      </w:pPr>
    </w:p>
    <w:p w14:paraId="3EE6BEDF" w14:textId="77777777" w:rsidR="000E72E6" w:rsidRDefault="000E72E6">
      <w:pPr>
        <w:rPr>
          <w:lang w:val="ru-RU"/>
        </w:rPr>
      </w:pPr>
    </w:p>
    <w:p w14:paraId="35353FEA" w14:textId="77777777" w:rsidR="000E72E6" w:rsidRDefault="000E72E6">
      <w:pPr>
        <w:rPr>
          <w:lang w:val="ru-RU"/>
        </w:rPr>
      </w:pPr>
    </w:p>
    <w:p w14:paraId="56E1B1BF" w14:textId="77777777" w:rsidR="000E72E6" w:rsidRDefault="000E72E6">
      <w:pPr>
        <w:rPr>
          <w:lang w:val="ru-RU"/>
        </w:rPr>
      </w:pPr>
    </w:p>
    <w:p w14:paraId="2B6CE001" w14:textId="77777777" w:rsidR="000E72E6" w:rsidRDefault="000E72E6">
      <w:pPr>
        <w:rPr>
          <w:lang w:val="ru-RU"/>
        </w:rPr>
      </w:pPr>
    </w:p>
    <w:p w14:paraId="0ADA4442" w14:textId="77777777" w:rsidR="000E72E6" w:rsidRDefault="000E72E6">
      <w:pPr>
        <w:rPr>
          <w:lang w:val="ru-RU"/>
        </w:rPr>
      </w:pPr>
    </w:p>
    <w:p w14:paraId="72794CCC" w14:textId="77777777" w:rsidR="000E72E6" w:rsidRDefault="000E72E6">
      <w:pPr>
        <w:rPr>
          <w:lang w:val="ru-RU"/>
        </w:rPr>
      </w:pPr>
    </w:p>
    <w:p w14:paraId="3284307C" w14:textId="77777777" w:rsidR="000E72E6" w:rsidRDefault="000E72E6">
      <w:pPr>
        <w:rPr>
          <w:lang w:val="ru-RU"/>
        </w:rPr>
      </w:pPr>
    </w:p>
    <w:p w14:paraId="1444E0FD" w14:textId="77777777" w:rsidR="000E72E6" w:rsidRDefault="000E72E6">
      <w:pPr>
        <w:rPr>
          <w:lang w:val="ru-RU"/>
        </w:rPr>
      </w:pPr>
    </w:p>
    <w:p w14:paraId="3177F884" w14:textId="77777777" w:rsidR="000E72E6" w:rsidRDefault="000E72E6">
      <w:pPr>
        <w:rPr>
          <w:lang w:val="ru-RU"/>
        </w:rPr>
      </w:pPr>
    </w:p>
    <w:p w14:paraId="6285B90B" w14:textId="77777777" w:rsidR="000E72E6" w:rsidRDefault="000E72E6">
      <w:pPr>
        <w:rPr>
          <w:lang w:val="ru-RU"/>
        </w:rPr>
      </w:pPr>
    </w:p>
    <w:p w14:paraId="3F18B3B6" w14:textId="77777777" w:rsidR="004C1DAF" w:rsidRPr="00F4405D" w:rsidRDefault="004C1DAF" w:rsidP="004C1DAF">
      <w:pPr>
        <w:jc w:val="right"/>
        <w:rPr>
          <w:rStyle w:val="FontStyle31"/>
          <w:rFonts w:ascii="Times New Roman" w:hAnsi="Times New Roman" w:cs="Times New Roman"/>
          <w:b/>
          <w:sz w:val="22"/>
          <w:szCs w:val="22"/>
          <w:lang w:val="ru-RU"/>
        </w:rPr>
      </w:pPr>
      <w:r w:rsidRPr="00F4405D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14:paraId="31B3295B" w14:textId="77777777" w:rsidR="004C1DAF" w:rsidRPr="00F4405D" w:rsidRDefault="004C1DAF" w:rsidP="004C1DAF">
      <w:pPr>
        <w:rPr>
          <w:rStyle w:val="FontStyle15"/>
          <w:b w:val="0"/>
          <w:i/>
          <w:szCs w:val="24"/>
          <w:lang w:val="ru-RU"/>
        </w:rPr>
      </w:pPr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6. Учебно-методическое обеспечение самостоятельной работы обучающихся</w:t>
      </w:r>
    </w:p>
    <w:p w14:paraId="4146528A" w14:textId="77777777" w:rsidR="004C1DAF" w:rsidRPr="004C1DAF" w:rsidRDefault="004C1DAF" w:rsidP="004C1DA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4C1DAF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4C1DAF">
        <w:t xml:space="preserve">предполагает выполнение лабораторных работ </w:t>
      </w:r>
      <w:r w:rsidRPr="004C1DA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D940BD" w14:textId="77777777" w:rsidR="004C1DAF" w:rsidRPr="004C1DAF" w:rsidRDefault="004C1DAF" w:rsidP="004C1DAF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1</w:t>
      </w:r>
      <w:r w:rsidRPr="004C1DAF">
        <w:t xml:space="preserve"> «Метод золотого сечения»;</w:t>
      </w:r>
    </w:p>
    <w:p w14:paraId="46956CE0" w14:textId="77777777" w:rsidR="004C1DAF" w:rsidRPr="004C1DAF" w:rsidRDefault="004C1DAF" w:rsidP="004C1DAF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2 </w:t>
      </w:r>
      <w:r w:rsidRPr="004C1DAF">
        <w:t>«Применение производных при решении оптимальных задач с одной переменной»;</w:t>
      </w:r>
    </w:p>
    <w:p w14:paraId="6D7E9B86" w14:textId="77777777" w:rsidR="004C1DAF" w:rsidRPr="004C1DAF" w:rsidRDefault="004C1DAF" w:rsidP="004C1DA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3 «</w:t>
      </w:r>
      <w:r w:rsidRPr="004C1DAF">
        <w:t>Полиномиальная аппроксимация и методы точечного оценивания»;</w:t>
      </w:r>
    </w:p>
    <w:p w14:paraId="2D214ED4" w14:textId="77777777" w:rsidR="004C1DAF" w:rsidRPr="004C1DAF" w:rsidRDefault="004C1DAF" w:rsidP="004C1DA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4 «</w:t>
      </w:r>
      <w:r w:rsidRPr="004C1DAF">
        <w:t>Методы прямого поиска»;</w:t>
      </w: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71D9EB43" w14:textId="77777777" w:rsidR="004C1DAF" w:rsidRPr="004C1DAF" w:rsidRDefault="004C1DAF" w:rsidP="004C1DAF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5 </w:t>
      </w:r>
      <w:r w:rsidRPr="004C1DAF">
        <w:t>«Графическое решение задачи ЛП с двумя переменными»;</w:t>
      </w:r>
    </w:p>
    <w:p w14:paraId="502357C9" w14:textId="77777777" w:rsidR="004C1DAF" w:rsidRPr="004C1DAF" w:rsidRDefault="004C1DAF" w:rsidP="004C1DA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6 «</w:t>
      </w:r>
      <w:r w:rsidRPr="004C1DAF">
        <w:t>Симплексный метод решения задач ЛП»</w:t>
      </w:r>
    </w:p>
    <w:p w14:paraId="76EB89F7" w14:textId="77777777" w:rsidR="004C1DAF" w:rsidRPr="004C1DAF" w:rsidRDefault="004C1DAF" w:rsidP="004C1DAF">
      <w:pPr>
        <w:pStyle w:val="Style3"/>
        <w:widowControl/>
        <w:ind w:firstLine="720"/>
      </w:pPr>
      <w:r w:rsidRPr="004C1DAF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7 </w:t>
      </w:r>
      <w:r w:rsidRPr="004C1DAF">
        <w:t>«Безусловный экстремум функции с несколькими переменными».</w:t>
      </w:r>
    </w:p>
    <w:p w14:paraId="4518C1AA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14:paraId="61CA7730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Перечень вопросов, выносимых на самостоятельное изучение:</w:t>
      </w:r>
    </w:p>
    <w:p w14:paraId="2F4B63E0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1. Понятие оптимизационной задачи.</w:t>
      </w:r>
    </w:p>
    <w:p w14:paraId="7A435061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2. Структура и принципиальная схема решения оптимизационных задач.</w:t>
      </w:r>
    </w:p>
    <w:p w14:paraId="036F8870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3. Классификация оптимизационных задач.</w:t>
      </w:r>
    </w:p>
    <w:p w14:paraId="68D1D314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4. Классификации методов оптимизации.</w:t>
      </w:r>
    </w:p>
    <w:p w14:paraId="549B8E6A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5. Задачи линейного программирования. Общая характеристика. Решение задач линейного программирования на ЭВМ.</w:t>
      </w:r>
    </w:p>
    <w:p w14:paraId="6EB364C7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 xml:space="preserve">6. Критерии оптимальности функций с одной переменной. </w:t>
      </w:r>
    </w:p>
    <w:p w14:paraId="732E1230" w14:textId="77777777" w:rsidR="004C1DAF" w:rsidRPr="004C1DAF" w:rsidRDefault="004C1DAF" w:rsidP="004C1DAF">
      <w:pPr>
        <w:pStyle w:val="Style3"/>
        <w:widowControl/>
        <w:ind w:firstLine="720"/>
        <w:rPr>
          <w:u w:val="single"/>
        </w:rPr>
      </w:pPr>
      <w:r w:rsidRPr="004C1DAF">
        <w:t>7. Применение производных при решении оптимальных задач с одной переменной.</w:t>
      </w:r>
    </w:p>
    <w:p w14:paraId="497CAADB" w14:textId="77777777" w:rsidR="004C1DAF" w:rsidRPr="004C1DAF" w:rsidRDefault="004C1DAF" w:rsidP="004C1DAF">
      <w:pPr>
        <w:pStyle w:val="Style3"/>
        <w:widowControl/>
        <w:ind w:firstLine="720"/>
        <w:rPr>
          <w:u w:val="single"/>
        </w:rPr>
      </w:pPr>
      <w:r w:rsidRPr="004C1DAF">
        <w:t>8. Метод золотого сечения.</w:t>
      </w:r>
    </w:p>
    <w:p w14:paraId="4EB3714B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9. Полиномиальная аппроксимация и методы точечного оценивания.</w:t>
      </w:r>
    </w:p>
    <w:p w14:paraId="550E2D00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10. Методы прямого поиска.</w:t>
      </w:r>
    </w:p>
    <w:p w14:paraId="1BE14247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11. Метод множителей Лагранжа</w:t>
      </w:r>
    </w:p>
    <w:p w14:paraId="2BB85923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12. Графическое решение задач линейного программирования с двумя переменными.</w:t>
      </w:r>
    </w:p>
    <w:p w14:paraId="5A406828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13. Симплексный метод решения задач линейного программирования.</w:t>
      </w:r>
    </w:p>
    <w:p w14:paraId="73E8BB91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14. Безусловный экстремум функции с несколькими переменными.</w:t>
      </w:r>
    </w:p>
    <w:p w14:paraId="42709F3D" w14:textId="77777777" w:rsidR="004C1DAF" w:rsidRPr="004C1DAF" w:rsidRDefault="004C1DAF" w:rsidP="004C1DAF">
      <w:pPr>
        <w:pStyle w:val="Style3"/>
        <w:widowControl/>
        <w:ind w:firstLine="720"/>
      </w:pPr>
      <w:r w:rsidRPr="004C1DAF">
        <w:t>15. Практическое применение методов оптимизации при решении экстремальных задач по разработке технологических процессов получения перспективных материалов.</w:t>
      </w:r>
    </w:p>
    <w:p w14:paraId="7599C0D9" w14:textId="77777777" w:rsidR="004C1DAF" w:rsidRPr="004C1DAF" w:rsidRDefault="004C1DAF" w:rsidP="004C1DAF">
      <w:pPr>
        <w:pStyle w:val="Style3"/>
        <w:widowControl/>
        <w:spacing w:line="288" w:lineRule="auto"/>
      </w:pPr>
    </w:p>
    <w:p w14:paraId="26882EEF" w14:textId="77777777" w:rsidR="004C1DAF" w:rsidRPr="004C1DAF" w:rsidRDefault="004C1DAF" w:rsidP="004C1DAF">
      <w:pPr>
        <w:pStyle w:val="Style3"/>
        <w:widowControl/>
      </w:pPr>
    </w:p>
    <w:p w14:paraId="517D4217" w14:textId="77777777" w:rsidR="004C1DAF" w:rsidRPr="004C1DAF" w:rsidRDefault="004C1DAF" w:rsidP="004C1DAF">
      <w:pPr>
        <w:pStyle w:val="Style3"/>
        <w:widowControl/>
      </w:pPr>
    </w:p>
    <w:p w14:paraId="4D5D6032" w14:textId="77777777" w:rsidR="000E72E6" w:rsidRDefault="000E72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4030F7" w14:textId="77777777" w:rsidR="004C1DAF" w:rsidRDefault="004C1D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A31C31" w14:textId="77777777" w:rsidR="004C1DAF" w:rsidRDefault="004C1D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7D60EF" w14:textId="77777777" w:rsidR="004C1DAF" w:rsidRDefault="004C1D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FCA88F" w14:textId="77777777" w:rsidR="004C1DAF" w:rsidRDefault="004C1D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DB59D5" w14:textId="77777777" w:rsidR="004C1DAF" w:rsidRDefault="004C1D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11F8BA" w14:textId="77777777" w:rsidR="004C1DAF" w:rsidRDefault="004C1D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7FC1D3" w14:textId="77777777" w:rsidR="004C1DAF" w:rsidRPr="003B52B2" w:rsidRDefault="004C1DAF" w:rsidP="004C1DAF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B52B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43B95B7" w14:textId="77777777" w:rsidR="004C1DAF" w:rsidRPr="004C1DAF" w:rsidRDefault="004C1DAF" w:rsidP="004C1DA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C1DAF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3CEB740F" w14:textId="77777777" w:rsidR="004C1DAF" w:rsidRPr="004C1DAF" w:rsidRDefault="004C1DAF" w:rsidP="004C1DA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4C1DAF" w:rsidRPr="004C1DAF" w14:paraId="3D24AB5F" w14:textId="77777777" w:rsidTr="004C1DA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D0307A" w14:textId="77777777" w:rsidR="004C1DAF" w:rsidRPr="004C1DAF" w:rsidRDefault="004C1DAF" w:rsidP="004C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 </w:t>
            </w:r>
            <w:r w:rsidRPr="004C1DAF">
              <w:rPr>
                <w:rFonts w:ascii="Times New Roman" w:hAnsi="Times New Roman" w:cs="Times New Roman"/>
              </w:rPr>
              <w:br/>
            </w:r>
            <w:proofErr w:type="spellStart"/>
            <w:r w:rsidRPr="004C1DAF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E087AB" w14:textId="77777777" w:rsidR="004C1DAF" w:rsidRPr="004C1DAF" w:rsidRDefault="004C1DAF" w:rsidP="004C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4C1D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4C1DA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4C1DA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C192AD" w14:textId="77777777" w:rsidR="004C1DAF" w:rsidRPr="004C1DAF" w:rsidRDefault="004C1DAF" w:rsidP="004C1D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1DAF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4C1DAF" w:rsidRPr="007219A0" w14:paraId="24245983" w14:textId="77777777" w:rsidTr="004C1D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CF4204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highlight w:val="yellow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ПК-11: готовностью выявлять объекты для улучшения в технике и технологии</w:t>
            </w:r>
          </w:p>
        </w:tc>
      </w:tr>
      <w:tr w:rsidR="004C1DAF" w:rsidRPr="004C1DAF" w14:paraId="36717CCB" w14:textId="77777777" w:rsidTr="004C1DA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8ACA10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7688A0" w14:textId="77777777" w:rsidR="004C1DAF" w:rsidRPr="004C1DAF" w:rsidRDefault="004C1DAF" w:rsidP="004C1DA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фундаментальные основы, подходы и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</w:t>
            </w:r>
            <w:r w:rsidRPr="004828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644089" w14:textId="77777777" w:rsidR="004C1DAF" w:rsidRPr="004C1DAF" w:rsidRDefault="004C1DAF" w:rsidP="004C1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Перечень теоретических вопросов к зачету:</w:t>
            </w:r>
          </w:p>
          <w:p w14:paraId="4B0C9C83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 xml:space="preserve">История развития методов оптимизации. </w:t>
            </w:r>
          </w:p>
          <w:p w14:paraId="3DDD3823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Постановка задачи оптимизации.</w:t>
            </w:r>
          </w:p>
          <w:p w14:paraId="6ABF7BCA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Классификация задач оптимизации.</w:t>
            </w:r>
          </w:p>
          <w:p w14:paraId="4EFCF5DC" w14:textId="77777777" w:rsidR="004C1DAF" w:rsidRPr="004C1DAF" w:rsidRDefault="004C1DAF" w:rsidP="004C1DAF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и особенности процедур оптимизации и управления технологическим процессом.</w:t>
            </w:r>
          </w:p>
          <w:p w14:paraId="5970CDF7" w14:textId="77777777" w:rsidR="004C1DAF" w:rsidRPr="004C1DAF" w:rsidRDefault="004C1DAF" w:rsidP="004C1DAF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исключения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интервала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9A5CCA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Нелинейное программирование. Классификация задач.</w:t>
            </w:r>
          </w:p>
          <w:p w14:paraId="57E685FA" w14:textId="77777777" w:rsidR="004C1DAF" w:rsidRPr="004C1DAF" w:rsidRDefault="004C1DAF" w:rsidP="004C1DAF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задача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нелинейного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4C1DAF">
              <w:rPr>
                <w:rFonts w:ascii="Times New Roman" w:hAnsi="Times New Roman" w:cs="Times New Roman"/>
              </w:rPr>
              <w:t xml:space="preserve">. </w:t>
            </w:r>
          </w:p>
          <w:p w14:paraId="41AEA46F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Критерий оптимальности.</w:t>
            </w:r>
          </w:p>
          <w:p w14:paraId="63E6FD48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 xml:space="preserve">Различные формы условий оптимальности в выпуклом программировании. </w:t>
            </w:r>
          </w:p>
          <w:p w14:paraId="2F8F8D85" w14:textId="77777777" w:rsidR="004C1DAF" w:rsidRPr="004C1DAF" w:rsidRDefault="004C1DAF" w:rsidP="004C1DAF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и свойства задач линейного программирования.</w:t>
            </w:r>
          </w:p>
          <w:p w14:paraId="31350368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Прямые методы в линейном программировании.</w:t>
            </w:r>
          </w:p>
          <w:p w14:paraId="59D06952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Симплекс-метод решения задач линейного программирования.</w:t>
            </w:r>
          </w:p>
          <w:p w14:paraId="2B656600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>Транспортная задача линейного программирования и способы ее решения.</w:t>
            </w:r>
          </w:p>
          <w:p w14:paraId="6C06E776" w14:textId="77777777" w:rsidR="004C1DAF" w:rsidRPr="004C1DAF" w:rsidRDefault="004C1DAF" w:rsidP="004C1DAF">
            <w:pPr>
              <w:pStyle w:val="ab"/>
              <w:numPr>
                <w:ilvl w:val="0"/>
                <w:numId w:val="3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</w:pPr>
            <w:r w:rsidRPr="004C1DAF">
              <w:t xml:space="preserve">Элементы двойственности в линейном программировании и основная теорема двойственности. </w:t>
            </w:r>
          </w:p>
          <w:p w14:paraId="5FEA956C" w14:textId="77777777" w:rsidR="004C1DAF" w:rsidRPr="004C1DAF" w:rsidRDefault="004C1DAF" w:rsidP="004C1DAF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безусловной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733E4E" w14:textId="77777777" w:rsidR="004C1DAF" w:rsidRPr="004C1DAF" w:rsidRDefault="004C1DAF" w:rsidP="004C1DAF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неопределенности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12A09A7" w14:textId="77777777" w:rsidR="004C1DAF" w:rsidRPr="004C1DAF" w:rsidRDefault="004C1DAF" w:rsidP="004C1DAF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многокритериальной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4C14B45" w14:textId="77777777" w:rsidR="004C1DAF" w:rsidRPr="004C1DAF" w:rsidRDefault="004C1DAF" w:rsidP="004C1DAF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4C1DAF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C1DAF" w:rsidRPr="004C1DAF" w14:paraId="753364CC" w14:textId="77777777" w:rsidTr="004C1DA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CD52C9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EDB718" w14:textId="77777777" w:rsidR="004C1DAF" w:rsidRPr="004C1DAF" w:rsidRDefault="004C1DAF" w:rsidP="004C1DAF">
            <w:pPr>
              <w:pStyle w:val="a9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rStyle w:val="FontStyle16"/>
                <w:b w:val="0"/>
                <w:sz w:val="24"/>
                <w:szCs w:val="24"/>
              </w:rPr>
              <w:t>использовать знания фундаментальных основ, подходы и методы математики в обучении и профессиональной деятельности;</w:t>
            </w:r>
          </w:p>
          <w:p w14:paraId="4795F7E6" w14:textId="77777777" w:rsidR="004C1DAF" w:rsidRPr="004C1DAF" w:rsidRDefault="004C1DAF" w:rsidP="004C1DAF">
            <w:pPr>
              <w:pStyle w:val="a9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 объяснять и анализировать сущность и </w:t>
            </w:r>
            <w:r w:rsidR="002032C8">
              <w:rPr>
                <w:sz w:val="24"/>
                <w:szCs w:val="24"/>
              </w:rPr>
              <w:t xml:space="preserve"> </w:t>
            </w:r>
            <w:r w:rsidRPr="004C1DAF">
              <w:rPr>
                <w:sz w:val="24"/>
                <w:szCs w:val="24"/>
              </w:rPr>
              <w:lastRenderedPageBreak/>
              <w:t xml:space="preserve">особенности основных методов оптимизации </w:t>
            </w:r>
            <w:r w:rsidRPr="004C1DAF">
              <w:rPr>
                <w:rStyle w:val="FontStyle16"/>
                <w:b w:val="0"/>
                <w:sz w:val="24"/>
                <w:szCs w:val="24"/>
              </w:rPr>
              <w:t>технологических процессов и свойств материалов;</w:t>
            </w:r>
          </w:p>
          <w:p w14:paraId="5F5406D9" w14:textId="77777777" w:rsidR="004C1DAF" w:rsidRPr="004C1DAF" w:rsidRDefault="004C1DAF" w:rsidP="004C1DAF">
            <w:pPr>
              <w:pStyle w:val="a9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выбирать возможные и наиболее эффективные методы оптимизации </w:t>
            </w:r>
            <w:r w:rsidRPr="004C1DAF">
              <w:rPr>
                <w:rStyle w:val="FontStyle16"/>
                <w:b w:val="0"/>
                <w:sz w:val="24"/>
                <w:szCs w:val="24"/>
              </w:rPr>
              <w:t>технологических процессов и свойств материалов.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9799EF" w14:textId="77777777" w:rsidR="004C1DAF" w:rsidRPr="004C1DAF" w:rsidRDefault="004C1DAF" w:rsidP="004C1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>Примерные практические задания для зачета:</w:t>
            </w:r>
          </w:p>
          <w:p w14:paraId="13F93D45" w14:textId="77777777" w:rsidR="004C1DAF" w:rsidRPr="004C1DAF" w:rsidRDefault="004C1DAF" w:rsidP="004C1DAF">
            <w:pPr>
              <w:pStyle w:val="Style3"/>
              <w:widowControl/>
            </w:pPr>
            <w:r w:rsidRPr="004C1DAF">
              <w:t>1. Решить задачу линейного программирования геометрическим методом</w:t>
            </w:r>
            <w:r w:rsidRPr="004C1DAF">
              <w:tab/>
              <w:t xml:space="preserve">  </w:t>
            </w:r>
          </w:p>
          <w:p w14:paraId="5BB03291" w14:textId="77777777" w:rsidR="004C1DAF" w:rsidRPr="004C1DAF" w:rsidRDefault="004C1DAF" w:rsidP="004C1DAF">
            <w:pPr>
              <w:pStyle w:val="Style3"/>
              <w:widowControl/>
            </w:pPr>
            <w:r w:rsidRPr="004C1DAF">
              <w:t xml:space="preserve">    </w:t>
            </w:r>
            <m:oMath>
              <m:r>
                <m:rPr>
                  <m:sty m:val="p"/>
                </m:rPr>
                <w:rPr>
                  <w:rFonts w:ascii="Cambria Math"/>
                </w:rPr>
                <m:t>F=4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→</m:t>
              </m:r>
              <m:r>
                <m:rPr>
                  <m:sty m:val="p"/>
                </m:rPr>
                <w:rPr>
                  <w:rFonts w:ascii="Cambria Math"/>
                </w:rPr>
                <m:t>max</m:t>
              </m:r>
            </m:oMath>
          </w:p>
          <w:p w14:paraId="1190CEDA" w14:textId="77777777" w:rsidR="004C1DAF" w:rsidRPr="004C1DAF" w:rsidRDefault="004C1DAF" w:rsidP="004C1DAF">
            <w:pPr>
              <w:pStyle w:val="Style3"/>
              <w:widowControl/>
            </w:pPr>
            <w:r w:rsidRPr="004C1DAF"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32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60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r>
                        <w:rPr>
                          <w:rFonts w:eastAsia="Cambria Math"/>
                        </w:rPr>
                        <m:t>-</m:t>
                      </m:r>
                      <m:r>
                        <w:rPr>
                          <w:rFonts w:ascii="Cambria Math" w:eastAsia="Cambria Math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</w:rPr>
                        <m:t>≤</m:t>
                      </m:r>
                      <m:r>
                        <w:rPr>
                          <w:rFonts w:ascii="Cambria Math"/>
                        </w:rPr>
                        <m:t>50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mbria Math"/>
                        </w:rPr>
                        <m:t>≥</m:t>
                      </m:r>
                      <m:r>
                        <w:rPr>
                          <w:rFonts w:ascii="Cambria Math" w:eastAsia="Cambria Math"/>
                        </w:rPr>
                        <m:t>0</m:t>
                      </m:r>
                    </m:e>
                  </m:eqArr>
                </m:e>
              </m:d>
            </m:oMath>
          </w:p>
          <w:p w14:paraId="7B5C436E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2.</w:t>
            </w:r>
            <w:r w:rsidRPr="004C1DAF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>Решить задачу линейного программирования  методом модифицированных жордановых исключений</w:t>
            </w:r>
          </w:p>
          <w:p w14:paraId="1D93C2AE" w14:textId="77777777" w:rsidR="004C1DAF" w:rsidRPr="004C1DAF" w:rsidRDefault="004C1DAF" w:rsidP="004C1DAF">
            <w:pPr>
              <w:pStyle w:val="Style3"/>
              <w:widowControl/>
            </w:pPr>
            <m:oMath>
              <m:r>
                <w:rPr>
                  <w:rFonts w:ascii="Cambria Math" w:hAnsi="Cambria Math"/>
                  <w:lang w:val="en-US"/>
                </w:rPr>
                <m:t>F</m:t>
              </m:r>
              <m:r>
                <w:rPr>
                  <w:rFonts w:ascii="Cambria Math"/>
                  <w:lang w:val="en-US"/>
                </w:rPr>
                <m:t>=</m:t>
              </m:r>
              <m:r>
                <w:rPr>
                  <w:rFonts w:ascii="Cambria Math"/>
                  <w:lang w:val="en-US"/>
                </w:rPr>
                <m:t>-</m:t>
              </m:r>
              <m:r>
                <w:rPr>
                  <w:rFonts w:asci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/>
                  <w:lang w:val="en-US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/>
                  <w:lang w:val="en-US"/>
                </w:rPr>
                <m:t>→</m:t>
              </m:r>
              <m:r>
                <w:rPr>
                  <w:rFonts w:ascii="Cambria Math" w:hAnsi="Cambria Math"/>
                  <w:lang w:val="en-US"/>
                </w:rPr>
                <m:t>max</m:t>
              </m:r>
            </m:oMath>
            <w:r w:rsidRPr="004C1DAF">
              <w:t xml:space="preserve"> </w:t>
            </w:r>
          </w:p>
          <w:p w14:paraId="48A06075" w14:textId="77777777" w:rsidR="004C1DAF" w:rsidRPr="004C1DAF" w:rsidRDefault="004E7824" w:rsidP="004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30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60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Times New Roman" w:cs="Times New Roman"/>
                          </w:rPr>
                          <m:t>3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</w:rPr>
                          <m:t>≤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50</m:t>
                        </m:r>
                        <m:ctrlPr>
                          <w:rPr>
                            <w:rFonts w:ascii="Cambria Math" w:eastAsia="Cambria Math" w:hAnsi="Times New Roman" w:cs="Times New Roman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Times New Roman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mbria Math" w:hAnsi="Times New Roman" w:cs="Times New Roman"/>
                          </w:rPr>
                          <m:t>≥</m:t>
                        </m:r>
                        <m:r>
                          <w:rPr>
                            <w:rFonts w:ascii="Cambria Math" w:eastAsia="Cambria Math" w:hAnsi="Times New Roman" w:cs="Times New Roman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  <w:p w14:paraId="4BA13AC6" w14:textId="77777777" w:rsidR="004C1DAF" w:rsidRPr="004C1DAF" w:rsidRDefault="004C1DAF" w:rsidP="004C1DAF">
            <w:pPr>
              <w:pStyle w:val="western"/>
              <w:spacing w:before="0" w:beforeAutospacing="0" w:after="0"/>
              <w:jc w:val="both"/>
            </w:pPr>
          </w:p>
          <w:p w14:paraId="0358A8B5" w14:textId="77777777" w:rsidR="004C1DAF" w:rsidRPr="004C1DAF" w:rsidRDefault="004C1DAF" w:rsidP="004C1DAF">
            <w:pPr>
              <w:pStyle w:val="western"/>
              <w:spacing w:before="0" w:beforeAutospacing="0" w:after="0"/>
              <w:jc w:val="both"/>
            </w:pPr>
            <w:r w:rsidRPr="004C1DAF">
              <w:t>3. Найти критический путь и его продолжительность.</w:t>
            </w:r>
          </w:p>
          <w:p w14:paraId="7B4CD502" w14:textId="77777777" w:rsidR="004C1DAF" w:rsidRPr="004C1DAF" w:rsidRDefault="004C1DAF" w:rsidP="004C1DAF">
            <w:pPr>
              <w:pStyle w:val="Style3"/>
              <w:widowControl/>
              <w:rPr>
                <w:noProof/>
              </w:rPr>
            </w:pPr>
            <w:r w:rsidRPr="004C1DAF">
              <w:rPr>
                <w:noProof/>
              </w:rPr>
              <w:drawing>
                <wp:inline distT="0" distB="0" distL="0" distR="0" wp14:anchorId="028B18ED" wp14:editId="2D48000F">
                  <wp:extent cx="2790825" cy="1114425"/>
                  <wp:effectExtent l="19050" t="0" r="9525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4A2D7" w14:textId="77777777" w:rsidR="004C1DAF" w:rsidRPr="004C1DAF" w:rsidRDefault="004C1DAF" w:rsidP="004C1DAF">
            <w:pPr>
              <w:pStyle w:val="Style3"/>
              <w:widowControl/>
            </w:pPr>
            <w:r w:rsidRPr="004C1DAF">
              <w:rPr>
                <w:noProof/>
              </w:rPr>
              <w:t xml:space="preserve">4. </w:t>
            </w:r>
            <w:r w:rsidRPr="004C1DAF">
              <w:t xml:space="preserve">Минимизировать целевую функцию в задаче о назначениях для матрицы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6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8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 xml:space="preserve"> 6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9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 2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9  </m:t>
                      </m:r>
                    </m:e>
                  </m:eqArr>
                </m:e>
              </m:d>
            </m:oMath>
            <w:r w:rsidRPr="004C1DAF">
              <w:t>.</w:t>
            </w:r>
          </w:p>
          <w:p w14:paraId="5A37E859" w14:textId="77777777" w:rsidR="004C1DAF" w:rsidRPr="004C1DAF" w:rsidRDefault="004C1DAF" w:rsidP="004C1DAF">
            <w:pPr>
              <w:pStyle w:val="Style3"/>
              <w:widowControl/>
              <w:rPr>
                <w:noProof/>
              </w:rPr>
            </w:pPr>
          </w:p>
          <w:p w14:paraId="2DD97ACC" w14:textId="77777777" w:rsidR="004C1DAF" w:rsidRPr="004C1DAF" w:rsidRDefault="004C1DAF" w:rsidP="004C1DAF">
            <w:pPr>
              <w:pStyle w:val="Style3"/>
              <w:widowControl/>
            </w:pPr>
            <w:r w:rsidRPr="004C1DAF">
              <w:rPr>
                <w:noProof/>
              </w:rPr>
              <w:t xml:space="preserve">5. </w:t>
            </w:r>
            <w:r w:rsidRPr="004C1DAF">
              <w:t xml:space="preserve">Максимизировать целевую функцию в задаче о назначениях для матрицы  </w:t>
            </w:r>
          </w:p>
          <w:p w14:paraId="0B489D22" w14:textId="77777777" w:rsidR="004C1DAF" w:rsidRPr="004C1DAF" w:rsidRDefault="004E7824" w:rsidP="004C1DAF">
            <w:pPr>
              <w:pStyle w:val="Style3"/>
              <w:widowControl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5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6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8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7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 xml:space="preserve"> 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 xml:space="preserve">  10</m:t>
                            </m:r>
                          </m:e>
                        </m:mr>
                      </m:m>
                      <m:r>
                        <w:rPr>
                          <w:rFonts w:ascii="Cambria Math"/>
                        </w:rPr>
                        <m:t xml:space="preserve">      8  </m:t>
                      </m:r>
                    </m:e>
                  </m:eqArr>
                </m:e>
              </m:d>
            </m:oMath>
            <w:r w:rsidR="004C1DAF" w:rsidRPr="004C1DAF">
              <w:t>.</w:t>
            </w:r>
          </w:p>
          <w:p w14:paraId="7BC0DD97" w14:textId="77777777" w:rsidR="004C1DAF" w:rsidRPr="004C1DAF" w:rsidRDefault="004C1DAF" w:rsidP="004C1DAF">
            <w:pPr>
              <w:pStyle w:val="Style3"/>
              <w:widowControl/>
              <w:rPr>
                <w:noProof/>
              </w:rPr>
            </w:pPr>
          </w:p>
          <w:p w14:paraId="3101EB8F" w14:textId="77777777" w:rsidR="004C1DAF" w:rsidRPr="004C1DAF" w:rsidRDefault="004C1DAF" w:rsidP="004C1DAF">
            <w:pPr>
              <w:pStyle w:val="Style3"/>
              <w:widowControl/>
            </w:pPr>
            <w:r w:rsidRPr="004C1DAF">
              <w:rPr>
                <w:noProof/>
              </w:rPr>
              <w:t xml:space="preserve">6. </w:t>
            </w:r>
            <w:r w:rsidRPr="004C1DAF">
              <w:t>Решить закрытую модель транспортной задачи</w:t>
            </w:r>
          </w:p>
          <w:p w14:paraId="31B6909C" w14:textId="77777777" w:rsidR="004C1DAF" w:rsidRPr="004C1DAF" w:rsidRDefault="004C1DAF" w:rsidP="004C1DAF">
            <w:pPr>
              <w:pStyle w:val="Style3"/>
              <w:widowControl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4C1DAF" w:rsidRPr="007219A0" w14:paraId="404440D0" w14:textId="77777777" w:rsidTr="004C1DAF">
              <w:tc>
                <w:tcPr>
                  <w:tcW w:w="744" w:type="dxa"/>
                </w:tcPr>
                <w:p w14:paraId="43D68B56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</w:p>
              </w:tc>
              <w:tc>
                <w:tcPr>
                  <w:tcW w:w="744" w:type="dxa"/>
                </w:tcPr>
                <w:p w14:paraId="18AC33D8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20</w:t>
                  </w:r>
                </w:p>
              </w:tc>
              <w:tc>
                <w:tcPr>
                  <w:tcW w:w="744" w:type="dxa"/>
                </w:tcPr>
                <w:p w14:paraId="214D9187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26</w:t>
                  </w:r>
                </w:p>
              </w:tc>
              <w:tc>
                <w:tcPr>
                  <w:tcW w:w="745" w:type="dxa"/>
                </w:tcPr>
                <w:p w14:paraId="37D4BA64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16</w:t>
                  </w:r>
                </w:p>
              </w:tc>
              <w:tc>
                <w:tcPr>
                  <w:tcW w:w="745" w:type="dxa"/>
                </w:tcPr>
                <w:p w14:paraId="76FF59B4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38</w:t>
                  </w:r>
                </w:p>
              </w:tc>
              <w:tc>
                <w:tcPr>
                  <w:tcW w:w="745" w:type="dxa"/>
                </w:tcPr>
                <w:p w14:paraId="3D214441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20</w:t>
                  </w:r>
                </w:p>
              </w:tc>
            </w:tr>
            <w:tr w:rsidR="004C1DAF" w:rsidRPr="007219A0" w14:paraId="5E213ED7" w14:textId="77777777" w:rsidTr="004C1DAF">
              <w:tc>
                <w:tcPr>
                  <w:tcW w:w="744" w:type="dxa"/>
                </w:tcPr>
                <w:p w14:paraId="1577452E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40</w:t>
                  </w:r>
                </w:p>
              </w:tc>
              <w:tc>
                <w:tcPr>
                  <w:tcW w:w="744" w:type="dxa"/>
                </w:tcPr>
                <w:p w14:paraId="1BA5B27B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2</w:t>
                  </w:r>
                </w:p>
              </w:tc>
              <w:tc>
                <w:tcPr>
                  <w:tcW w:w="744" w:type="dxa"/>
                </w:tcPr>
                <w:p w14:paraId="3EBCD813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14:paraId="6DBA1E00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6</w:t>
                  </w:r>
                </w:p>
              </w:tc>
              <w:tc>
                <w:tcPr>
                  <w:tcW w:w="745" w:type="dxa"/>
                </w:tcPr>
                <w:p w14:paraId="181DE2AF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8</w:t>
                  </w:r>
                </w:p>
              </w:tc>
              <w:tc>
                <w:tcPr>
                  <w:tcW w:w="745" w:type="dxa"/>
                </w:tcPr>
                <w:p w14:paraId="4D8E10A4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</w:tr>
            <w:tr w:rsidR="004C1DAF" w:rsidRPr="007219A0" w14:paraId="3F4811B9" w14:textId="77777777" w:rsidTr="004C1DAF">
              <w:tc>
                <w:tcPr>
                  <w:tcW w:w="744" w:type="dxa"/>
                </w:tcPr>
                <w:p w14:paraId="3C74A116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35</w:t>
                  </w:r>
                </w:p>
              </w:tc>
              <w:tc>
                <w:tcPr>
                  <w:tcW w:w="744" w:type="dxa"/>
                </w:tcPr>
                <w:p w14:paraId="6154A0CE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5</w:t>
                  </w:r>
                </w:p>
              </w:tc>
              <w:tc>
                <w:tcPr>
                  <w:tcW w:w="744" w:type="dxa"/>
                </w:tcPr>
                <w:p w14:paraId="06A9FA8C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  <w:tc>
                <w:tcPr>
                  <w:tcW w:w="745" w:type="dxa"/>
                </w:tcPr>
                <w:p w14:paraId="41FD7C10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14:paraId="348D5C49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2</w:t>
                  </w:r>
                </w:p>
              </w:tc>
              <w:tc>
                <w:tcPr>
                  <w:tcW w:w="745" w:type="dxa"/>
                </w:tcPr>
                <w:p w14:paraId="2E1A3AA2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5</w:t>
                  </w:r>
                </w:p>
              </w:tc>
            </w:tr>
            <w:tr w:rsidR="004C1DAF" w:rsidRPr="007219A0" w14:paraId="010FBED7" w14:textId="77777777" w:rsidTr="004C1DAF">
              <w:tc>
                <w:tcPr>
                  <w:tcW w:w="744" w:type="dxa"/>
                </w:tcPr>
                <w:p w14:paraId="4ADCBAE0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45</w:t>
                  </w:r>
                </w:p>
              </w:tc>
              <w:tc>
                <w:tcPr>
                  <w:tcW w:w="744" w:type="dxa"/>
                </w:tcPr>
                <w:p w14:paraId="10FA06F5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7</w:t>
                  </w:r>
                </w:p>
              </w:tc>
              <w:tc>
                <w:tcPr>
                  <w:tcW w:w="744" w:type="dxa"/>
                </w:tcPr>
                <w:p w14:paraId="62E9A7D7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14:paraId="38D8BDD8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14:paraId="6DF7E008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14:paraId="595A8792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</w:pPr>
                  <w:r w:rsidRPr="004C1DAF">
                    <w:t>6</w:t>
                  </w:r>
                </w:p>
              </w:tc>
            </w:tr>
          </w:tbl>
          <w:p w14:paraId="5418E691" w14:textId="77777777" w:rsidR="004C1DAF" w:rsidRPr="004C1DAF" w:rsidRDefault="004C1DAF" w:rsidP="004C1DAF">
            <w:pPr>
              <w:pStyle w:val="Style3"/>
              <w:widowControl/>
            </w:pPr>
          </w:p>
          <w:p w14:paraId="5A5225D0" w14:textId="77777777" w:rsidR="004C1DAF" w:rsidRDefault="004C1DAF" w:rsidP="004C1DAF">
            <w:pPr>
              <w:pStyle w:val="Style3"/>
              <w:widowControl/>
            </w:pPr>
            <w:r w:rsidRPr="004C1DAF">
              <w:rPr>
                <w:noProof/>
              </w:rPr>
              <w:t xml:space="preserve">7. </w:t>
            </w:r>
            <w:r w:rsidRPr="004C1DAF">
              <w:t>Решить открытую модель транспортной задачи</w:t>
            </w:r>
          </w:p>
          <w:p w14:paraId="1C817967" w14:textId="77777777" w:rsidR="004C1DAF" w:rsidRPr="004C1DAF" w:rsidRDefault="004C1DAF" w:rsidP="004C1DAF">
            <w:pPr>
              <w:pStyle w:val="Style3"/>
              <w:widowControl/>
              <w:rPr>
                <w:noProof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4"/>
              <w:gridCol w:w="744"/>
              <w:gridCol w:w="744"/>
              <w:gridCol w:w="745"/>
              <w:gridCol w:w="745"/>
              <w:gridCol w:w="745"/>
            </w:tblGrid>
            <w:tr w:rsidR="004C1DAF" w:rsidRPr="004C1DAF" w14:paraId="7F521BAB" w14:textId="77777777" w:rsidTr="004C1DAF">
              <w:tc>
                <w:tcPr>
                  <w:tcW w:w="744" w:type="dxa"/>
                </w:tcPr>
                <w:p w14:paraId="2E1B19EB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</w:p>
              </w:tc>
              <w:tc>
                <w:tcPr>
                  <w:tcW w:w="744" w:type="dxa"/>
                </w:tcPr>
                <w:p w14:paraId="60BE1A5F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20</w:t>
                  </w:r>
                </w:p>
              </w:tc>
              <w:tc>
                <w:tcPr>
                  <w:tcW w:w="744" w:type="dxa"/>
                </w:tcPr>
                <w:p w14:paraId="78068BB8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25</w:t>
                  </w:r>
                </w:p>
              </w:tc>
              <w:tc>
                <w:tcPr>
                  <w:tcW w:w="745" w:type="dxa"/>
                </w:tcPr>
                <w:p w14:paraId="2E2B108D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15</w:t>
                  </w:r>
                </w:p>
              </w:tc>
              <w:tc>
                <w:tcPr>
                  <w:tcW w:w="745" w:type="dxa"/>
                </w:tcPr>
                <w:p w14:paraId="4526AAB1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40</w:t>
                  </w:r>
                </w:p>
              </w:tc>
              <w:tc>
                <w:tcPr>
                  <w:tcW w:w="745" w:type="dxa"/>
                </w:tcPr>
                <w:p w14:paraId="776F2E5A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20</w:t>
                  </w:r>
                </w:p>
              </w:tc>
            </w:tr>
            <w:tr w:rsidR="004C1DAF" w:rsidRPr="004C1DAF" w14:paraId="50E8B0FD" w14:textId="77777777" w:rsidTr="004C1DAF">
              <w:tc>
                <w:tcPr>
                  <w:tcW w:w="744" w:type="dxa"/>
                </w:tcPr>
                <w:p w14:paraId="0BFC5B65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35</w:t>
                  </w:r>
                </w:p>
              </w:tc>
              <w:tc>
                <w:tcPr>
                  <w:tcW w:w="744" w:type="dxa"/>
                </w:tcPr>
                <w:p w14:paraId="6B4AF74C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5</w:t>
                  </w:r>
                </w:p>
              </w:tc>
              <w:tc>
                <w:tcPr>
                  <w:tcW w:w="744" w:type="dxa"/>
                </w:tcPr>
                <w:p w14:paraId="35FE14FF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7</w:t>
                  </w:r>
                </w:p>
              </w:tc>
              <w:tc>
                <w:tcPr>
                  <w:tcW w:w="745" w:type="dxa"/>
                </w:tcPr>
                <w:p w14:paraId="6F78542C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14:paraId="76421E82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  <w:tc>
                <w:tcPr>
                  <w:tcW w:w="745" w:type="dxa"/>
                </w:tcPr>
                <w:p w14:paraId="61994B40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5</w:t>
                  </w:r>
                </w:p>
              </w:tc>
            </w:tr>
            <w:tr w:rsidR="004C1DAF" w:rsidRPr="004C1DAF" w14:paraId="0A99D360" w14:textId="77777777" w:rsidTr="004C1DAF">
              <w:tc>
                <w:tcPr>
                  <w:tcW w:w="744" w:type="dxa"/>
                </w:tcPr>
                <w:p w14:paraId="09DAB27B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45</w:t>
                  </w:r>
                </w:p>
              </w:tc>
              <w:tc>
                <w:tcPr>
                  <w:tcW w:w="744" w:type="dxa"/>
                </w:tcPr>
                <w:p w14:paraId="25FDC09F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7</w:t>
                  </w:r>
                </w:p>
              </w:tc>
              <w:tc>
                <w:tcPr>
                  <w:tcW w:w="744" w:type="dxa"/>
                </w:tcPr>
                <w:p w14:paraId="12D3667C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14:paraId="530F6AE7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14:paraId="1185012E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</w:t>
                  </w:r>
                </w:p>
              </w:tc>
              <w:tc>
                <w:tcPr>
                  <w:tcW w:w="745" w:type="dxa"/>
                </w:tcPr>
                <w:p w14:paraId="368AEC59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6</w:t>
                  </w:r>
                </w:p>
              </w:tc>
            </w:tr>
            <w:tr w:rsidR="004C1DAF" w:rsidRPr="004C1DAF" w14:paraId="4D2D8B78" w14:textId="77777777" w:rsidTr="004C1DAF">
              <w:tc>
                <w:tcPr>
                  <w:tcW w:w="744" w:type="dxa"/>
                </w:tcPr>
                <w:p w14:paraId="4A4EB076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10</w:t>
                  </w:r>
                </w:p>
              </w:tc>
              <w:tc>
                <w:tcPr>
                  <w:tcW w:w="744" w:type="dxa"/>
                </w:tcPr>
                <w:p w14:paraId="47D48D9C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  <w:tc>
                <w:tcPr>
                  <w:tcW w:w="744" w:type="dxa"/>
                </w:tcPr>
                <w:p w14:paraId="40498558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4</w:t>
                  </w:r>
                </w:p>
              </w:tc>
              <w:tc>
                <w:tcPr>
                  <w:tcW w:w="745" w:type="dxa"/>
                </w:tcPr>
                <w:p w14:paraId="5F8D5B7B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14:paraId="4CFB67B5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3</w:t>
                  </w:r>
                </w:p>
              </w:tc>
              <w:tc>
                <w:tcPr>
                  <w:tcW w:w="745" w:type="dxa"/>
                </w:tcPr>
                <w:p w14:paraId="63C6656A" w14:textId="77777777" w:rsidR="004C1DAF" w:rsidRPr="004C1DAF" w:rsidRDefault="004C1DAF" w:rsidP="004C1DAF">
                  <w:pPr>
                    <w:pStyle w:val="Style3"/>
                    <w:widowControl/>
                    <w:ind w:firstLine="0"/>
                    <w:jc w:val="center"/>
                  </w:pPr>
                  <w:r w:rsidRPr="004C1DAF">
                    <w:t>2</w:t>
                  </w:r>
                </w:p>
              </w:tc>
            </w:tr>
          </w:tbl>
          <w:p w14:paraId="674C4D03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1DAF" w:rsidRPr="004C1DAF" w14:paraId="4B62B5F2" w14:textId="77777777" w:rsidTr="004C1DA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AED7DA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C1DAF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9B95D9" w14:textId="77777777" w:rsidR="004C1DAF" w:rsidRPr="004C1DAF" w:rsidRDefault="004C1DAF" w:rsidP="004C1DAF">
            <w:pPr>
              <w:pStyle w:val="a9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>математическим аппаратом теории</w:t>
            </w:r>
            <w:r w:rsidRPr="004C1DAF">
              <w:rPr>
                <w:rStyle w:val="FontStyle16"/>
                <w:b w:val="0"/>
                <w:sz w:val="24"/>
                <w:szCs w:val="24"/>
              </w:rPr>
              <w:t xml:space="preserve"> решения задач оптимизации;</w:t>
            </w:r>
          </w:p>
          <w:p w14:paraId="48D05C88" w14:textId="77777777" w:rsidR="004C1DAF" w:rsidRPr="004C1DAF" w:rsidRDefault="004C1DAF" w:rsidP="004C1DAF">
            <w:pPr>
              <w:pStyle w:val="a9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навыками выбора и практического применения возможных и наиболее </w:t>
            </w:r>
            <w:r w:rsidRPr="004C1DAF">
              <w:rPr>
                <w:sz w:val="24"/>
                <w:szCs w:val="24"/>
              </w:rPr>
              <w:lastRenderedPageBreak/>
              <w:t xml:space="preserve">эффективных методов оптимизации </w:t>
            </w:r>
            <w:r w:rsidRPr="004C1DAF">
              <w:rPr>
                <w:rStyle w:val="FontStyle16"/>
                <w:b w:val="0"/>
                <w:sz w:val="24"/>
                <w:szCs w:val="24"/>
              </w:rPr>
              <w:t>технологических процессов и свойств материалов;</w:t>
            </w:r>
          </w:p>
          <w:p w14:paraId="7C7A97CF" w14:textId="77777777" w:rsidR="004C1DAF" w:rsidRPr="004C1DAF" w:rsidRDefault="004C1DAF" w:rsidP="004C1DAF">
            <w:pPr>
              <w:pStyle w:val="a9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навыками корректировки технологические процессов на основе анализа результатов </w:t>
            </w:r>
            <w:r w:rsidRPr="004C1DAF">
              <w:rPr>
                <w:sz w:val="24"/>
                <w:szCs w:val="24"/>
                <w:shd w:val="clear" w:color="auto" w:fill="FFFFFF"/>
              </w:rPr>
              <w:t xml:space="preserve">задач оптимизации </w:t>
            </w:r>
            <w:r w:rsidRPr="004C1DAF">
              <w:rPr>
                <w:rStyle w:val="FontStyle16"/>
                <w:b w:val="0"/>
                <w:sz w:val="24"/>
                <w:szCs w:val="24"/>
              </w:rPr>
              <w:t>технологических процессов и свойств материалов.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1ED3AB" w14:textId="77777777" w:rsidR="004C1DAF" w:rsidRPr="004C1DAF" w:rsidRDefault="004C1DAF" w:rsidP="004C1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4C1DA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lastRenderedPageBreak/>
              <w:t xml:space="preserve">Примеры заданий на решение задач из профессиональной области: </w:t>
            </w:r>
          </w:p>
          <w:p w14:paraId="67AAF726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1. Объем производства определяется производственной функцией</w:t>
            </w:r>
          </w:p>
          <w:p w14:paraId="24D85734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i/>
                <w:iCs/>
              </w:rPr>
              <w:t>Y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>= 5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K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L"/>
              </w:smartTagPr>
              <w:r w:rsidRPr="004C1DAF">
                <w:rPr>
                  <w:rFonts w:ascii="Times New Roman" w:hAnsi="Times New Roman" w:cs="Times New Roman"/>
                  <w:i/>
                  <w:iCs/>
                  <w:vertAlign w:val="superscript"/>
                  <w:lang w:val="ru-RU"/>
                </w:rPr>
                <w:t>0,25</w:t>
              </w:r>
              <w:r w:rsidRPr="004C1DAF">
                <w:rPr>
                  <w:rFonts w:ascii="Times New Roman" w:hAnsi="Times New Roman" w:cs="Times New Roman"/>
                  <w:lang w:val="ru-RU"/>
                </w:rPr>
                <w:t xml:space="preserve"> </w:t>
              </w:r>
              <w:r w:rsidRPr="004C1DAF">
                <w:rPr>
                  <w:rFonts w:ascii="Times New Roman" w:hAnsi="Times New Roman" w:cs="Times New Roman"/>
                  <w:i/>
                  <w:iCs/>
                </w:rPr>
                <w:t>L</w:t>
              </w:r>
            </w:smartTag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i/>
                <w:iCs/>
                <w:vertAlign w:val="superscript"/>
                <w:lang w:val="ru-RU"/>
              </w:rPr>
              <w:t>0,75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, стоимость единицы капитальных и трудовых ресурсов одинаковы и равны: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r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=10,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w</w:t>
            </w:r>
            <w:r w:rsidRPr="004C1DAF">
              <w:rPr>
                <w:rFonts w:ascii="Times New Roman" w:hAnsi="Times New Roman" w:cs="Times New Roman"/>
                <w:lang w:val="ru-RU"/>
              </w:rPr>
              <w:t>=10 (все величины измеряются в условных единицах).</w:t>
            </w:r>
          </w:p>
          <w:p w14:paraId="1A963D09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Производство имеет ресурсное ограничение </w:t>
            </w:r>
            <w:r w:rsidRPr="004C1DAF">
              <w:rPr>
                <w:rFonts w:ascii="Times New Roman" w:hAnsi="Times New Roman" w:cs="Times New Roman"/>
                <w:i/>
                <w:iCs/>
              </w:rPr>
              <w:t>C</w:t>
            </w:r>
            <w:r w:rsidRPr="004C1DA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4C1DAF">
              <w:rPr>
                <w:rFonts w:ascii="Times New Roman" w:hAnsi="Times New Roman" w:cs="Times New Roman"/>
                <w:lang w:val="ru-RU"/>
              </w:rPr>
              <w:t xml:space="preserve">= 80. Требуется определить, каким должно быть </w:t>
            </w:r>
            <w:r w:rsidRPr="004C1DAF">
              <w:rPr>
                <w:rFonts w:ascii="Times New Roman" w:hAnsi="Times New Roman" w:cs="Times New Roman"/>
                <w:lang w:val="ru-RU"/>
              </w:rPr>
              <w:lastRenderedPageBreak/>
              <w:t>распределение ресурсов, обеспечивающее максимальный выпуск продукции.</w:t>
            </w:r>
          </w:p>
          <w:p w14:paraId="10B03F44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2. Планируется выпустить два вида метизной  продукции. Для производства единицы продукции первого вида требуется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2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второго</w:t>
            </w:r>
          </w:p>
          <w:p w14:paraId="5477C1A2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 xml:space="preserve">вида. Для производства единицы продукции второго вида требуется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первого вида,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 xml:space="preserve"> сырья второго вида. Наличие сырья первого вида –10 кг; второго – </w:t>
            </w:r>
            <w:smartTag w:uri="urn:schemas-microsoft-com:office:smarttags" w:element="metricconverter">
              <w:smartTagPr>
                <w:attr w:name="ProductID" w:val="17 кг"/>
              </w:smartTagPr>
              <w:r w:rsidRPr="004C1DAF">
                <w:rPr>
                  <w:rFonts w:ascii="Times New Roman" w:hAnsi="Times New Roman" w:cs="Times New Roman"/>
                  <w:lang w:val="ru-RU"/>
                </w:rPr>
                <w:t>17 кг</w:t>
              </w:r>
            </w:smartTag>
            <w:r w:rsidRPr="004C1DAF">
              <w:rPr>
                <w:rFonts w:ascii="Times New Roman" w:hAnsi="Times New Roman" w:cs="Times New Roman"/>
                <w:lang w:val="ru-RU"/>
              </w:rPr>
              <w:t>. Прибыль от реализации единицы продукции первого вида – 80 рублей; второго вида – 90 рублей.</w:t>
            </w:r>
          </w:p>
          <w:p w14:paraId="114C4AF5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Разработать оптимальный план выпуска продукции.</w:t>
            </w:r>
          </w:p>
          <w:p w14:paraId="36E44A15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3. При создании сплава для новой продукции компания использует</w:t>
            </w:r>
          </w:p>
          <w:p w14:paraId="6EFAE07E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железную руду, получаемую с четырех различных шахт. Как показал анализ,</w:t>
            </w:r>
          </w:p>
          <w:p w14:paraId="29832BF3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чтобы получить сталь с заданными технологическими свойствами, нужно обеспечить содержание основных химических элементов А, В, С в исходном сырье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4C1DAF" w:rsidRPr="007219A0" w14:paraId="636FA279" w14:textId="77777777" w:rsidTr="004C1DAF">
              <w:tc>
                <w:tcPr>
                  <w:tcW w:w="2606" w:type="dxa"/>
                </w:tcPr>
                <w:p w14:paraId="2839CB97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Элемент</w:t>
                  </w:r>
                </w:p>
              </w:tc>
              <w:tc>
                <w:tcPr>
                  <w:tcW w:w="2606" w:type="dxa"/>
                </w:tcPr>
                <w:p w14:paraId="4C44302E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Минимальное содержание,</w:t>
                  </w:r>
                </w:p>
                <w:p w14:paraId="6EF923C2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кг/т</w:t>
                  </w:r>
                </w:p>
                <w:p w14:paraId="66DDBB84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4C1DAF" w:rsidRPr="007219A0" w14:paraId="5624976B" w14:textId="77777777" w:rsidTr="004C1DAF">
              <w:tc>
                <w:tcPr>
                  <w:tcW w:w="2606" w:type="dxa"/>
                </w:tcPr>
                <w:p w14:paraId="4CB8EEE6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2606" w:type="dxa"/>
                </w:tcPr>
                <w:p w14:paraId="6DB1B974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</w:tr>
            <w:tr w:rsidR="004C1DAF" w:rsidRPr="007219A0" w14:paraId="7BF54085" w14:textId="77777777" w:rsidTr="004C1DAF">
              <w:tc>
                <w:tcPr>
                  <w:tcW w:w="2606" w:type="dxa"/>
                </w:tcPr>
                <w:p w14:paraId="54D1BC83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2606" w:type="dxa"/>
                </w:tcPr>
                <w:p w14:paraId="0D39C2DD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90</w:t>
                  </w:r>
                </w:p>
              </w:tc>
            </w:tr>
            <w:tr w:rsidR="004C1DAF" w:rsidRPr="007219A0" w14:paraId="0C2A0FFF" w14:textId="77777777" w:rsidTr="004C1DAF">
              <w:tc>
                <w:tcPr>
                  <w:tcW w:w="2606" w:type="dxa"/>
                </w:tcPr>
                <w:p w14:paraId="0AB91CEA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2606" w:type="dxa"/>
                </w:tcPr>
                <w:p w14:paraId="7A96F460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30</w:t>
                  </w:r>
                </w:p>
              </w:tc>
            </w:tr>
          </w:tbl>
          <w:p w14:paraId="44B46CB3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8BAD84E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Руда с каждой шахты содержит все три элемента, но в разных количествах.</w:t>
            </w:r>
          </w:p>
          <w:p w14:paraId="13091AE8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Состав руды приведен в таблице ниже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3"/>
              <w:gridCol w:w="1031"/>
              <w:gridCol w:w="1031"/>
              <w:gridCol w:w="1031"/>
              <w:gridCol w:w="1031"/>
            </w:tblGrid>
            <w:tr w:rsidR="004C1DAF" w:rsidRPr="00203CF1" w14:paraId="6A04D034" w14:textId="77777777" w:rsidTr="004C1DAF">
              <w:tc>
                <w:tcPr>
                  <w:tcW w:w="1093" w:type="dxa"/>
                  <w:vMerge w:val="restart"/>
                </w:tcPr>
                <w:p w14:paraId="5F59DF57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Элемент</w:t>
                  </w:r>
                  <w:proofErr w:type="spellEnd"/>
                </w:p>
                <w:p w14:paraId="15D9FB21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24" w:type="dxa"/>
                  <w:gridSpan w:val="4"/>
                </w:tcPr>
                <w:p w14:paraId="6683D164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Шахта (содержание элементов, кг/т)</w:t>
                  </w:r>
                </w:p>
              </w:tc>
            </w:tr>
            <w:tr w:rsidR="004C1DAF" w:rsidRPr="007219A0" w14:paraId="12DB761B" w14:textId="77777777" w:rsidTr="004C1DAF">
              <w:tc>
                <w:tcPr>
                  <w:tcW w:w="1093" w:type="dxa"/>
                  <w:vMerge/>
                </w:tcPr>
                <w:p w14:paraId="55B443CA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031" w:type="dxa"/>
                </w:tcPr>
                <w:p w14:paraId="7F99819B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031" w:type="dxa"/>
                </w:tcPr>
                <w:p w14:paraId="3F0E26B9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031" w:type="dxa"/>
                </w:tcPr>
                <w:p w14:paraId="1CF05429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031" w:type="dxa"/>
                </w:tcPr>
                <w:p w14:paraId="4AD97146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</w:tr>
            <w:tr w:rsidR="004C1DAF" w:rsidRPr="007219A0" w14:paraId="45DB87BF" w14:textId="77777777" w:rsidTr="004C1DAF">
              <w:tc>
                <w:tcPr>
                  <w:tcW w:w="1093" w:type="dxa"/>
                </w:tcPr>
                <w:p w14:paraId="084E9DF6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</w:tc>
              <w:tc>
                <w:tcPr>
                  <w:tcW w:w="1031" w:type="dxa"/>
                </w:tcPr>
                <w:p w14:paraId="4B0EAA07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14:paraId="0C9DA936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031" w:type="dxa"/>
                </w:tcPr>
                <w:p w14:paraId="177127DB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031" w:type="dxa"/>
                </w:tcPr>
                <w:p w14:paraId="6B12A89D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</w:tr>
            <w:tr w:rsidR="004C1DAF" w:rsidRPr="007219A0" w14:paraId="1DA1C8AA" w14:textId="77777777" w:rsidTr="004C1DAF">
              <w:tc>
                <w:tcPr>
                  <w:tcW w:w="1093" w:type="dxa"/>
                </w:tcPr>
                <w:p w14:paraId="11F375D8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1031" w:type="dxa"/>
                </w:tcPr>
                <w:p w14:paraId="43FC8F93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80</w:t>
                  </w:r>
                </w:p>
              </w:tc>
              <w:tc>
                <w:tcPr>
                  <w:tcW w:w="1031" w:type="dxa"/>
                </w:tcPr>
                <w:p w14:paraId="4B1CC568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120</w:t>
                  </w:r>
                </w:p>
              </w:tc>
              <w:tc>
                <w:tcPr>
                  <w:tcW w:w="1031" w:type="dxa"/>
                </w:tcPr>
                <w:p w14:paraId="29CDF9CE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14:paraId="5DF51133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85</w:t>
                  </w:r>
                </w:p>
              </w:tc>
            </w:tr>
            <w:tr w:rsidR="004C1DAF" w:rsidRPr="007219A0" w14:paraId="5860A0D1" w14:textId="77777777" w:rsidTr="004C1DAF">
              <w:tc>
                <w:tcPr>
                  <w:tcW w:w="1093" w:type="dxa"/>
                </w:tcPr>
                <w:p w14:paraId="629BF441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1031" w:type="dxa"/>
                </w:tcPr>
                <w:p w14:paraId="13F63AEE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45</w:t>
                  </w:r>
                </w:p>
              </w:tc>
              <w:tc>
                <w:tcPr>
                  <w:tcW w:w="1031" w:type="dxa"/>
                </w:tcPr>
                <w:p w14:paraId="683F83B7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100</w:t>
                  </w:r>
                </w:p>
              </w:tc>
              <w:tc>
                <w:tcPr>
                  <w:tcW w:w="1031" w:type="dxa"/>
                </w:tcPr>
                <w:p w14:paraId="67ACF9B7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60</w:t>
                  </w:r>
                </w:p>
              </w:tc>
              <w:tc>
                <w:tcPr>
                  <w:tcW w:w="1031" w:type="dxa"/>
                </w:tcPr>
                <w:p w14:paraId="71F4D372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4C1DAF">
                    <w:rPr>
                      <w:rFonts w:ascii="Times New Roman" w:hAnsi="Times New Roman" w:cs="Times New Roman"/>
                      <w:lang w:val="ru-RU"/>
                    </w:rPr>
                    <w:t>35</w:t>
                  </w:r>
                </w:p>
              </w:tc>
            </w:tr>
          </w:tbl>
          <w:p w14:paraId="0E065B0E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24DFD57F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DAF">
              <w:rPr>
                <w:rFonts w:ascii="Times New Roman" w:hAnsi="Times New Roman" w:cs="Times New Roman"/>
                <w:lang w:val="ru-RU"/>
              </w:rPr>
              <w:t>Задачей менеджеров компании является составление такой допустимой смеси составленной из руды с различных шахт, чтобы в одной ее тонне содержалось минимальное количество необходимых химических элементов при минимальной стоимости использованного сырья. Стоимость одной тонны руды с различных шахт приведена в таблице ниже.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2606"/>
            </w:tblGrid>
            <w:tr w:rsidR="004C1DAF" w:rsidRPr="004C1DAF" w14:paraId="1E9FA4FE" w14:textId="77777777" w:rsidTr="004C1DAF">
              <w:tc>
                <w:tcPr>
                  <w:tcW w:w="2606" w:type="dxa"/>
                </w:tcPr>
                <w:p w14:paraId="3A0E1F76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Шахта</w:t>
                  </w:r>
                  <w:proofErr w:type="spellEnd"/>
                </w:p>
              </w:tc>
              <w:tc>
                <w:tcPr>
                  <w:tcW w:w="2606" w:type="dxa"/>
                </w:tcPr>
                <w:p w14:paraId="4AD9BFCB" w14:textId="77777777" w:rsidR="004C1DAF" w:rsidRPr="004C1DAF" w:rsidRDefault="004C1DAF" w:rsidP="004C1DA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Стоимость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руды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4C1DAF">
                    <w:rPr>
                      <w:rFonts w:ascii="Times New Roman" w:hAnsi="Times New Roman" w:cs="Times New Roman"/>
                    </w:rPr>
                    <w:t>у.ед</w:t>
                  </w:r>
                  <w:proofErr w:type="spellEnd"/>
                  <w:r w:rsidRPr="004C1DA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C1DAF" w:rsidRPr="004C1DAF" w14:paraId="0853ACE0" w14:textId="77777777" w:rsidTr="004C1DAF">
              <w:tc>
                <w:tcPr>
                  <w:tcW w:w="2606" w:type="dxa"/>
                </w:tcPr>
                <w:p w14:paraId="6D895A5F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06" w:type="dxa"/>
                </w:tcPr>
                <w:p w14:paraId="495CCDE5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</w:tr>
            <w:tr w:rsidR="004C1DAF" w:rsidRPr="004C1DAF" w14:paraId="6FBAA7AE" w14:textId="77777777" w:rsidTr="004C1DAF">
              <w:tc>
                <w:tcPr>
                  <w:tcW w:w="2606" w:type="dxa"/>
                </w:tcPr>
                <w:p w14:paraId="0D1BC952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06" w:type="dxa"/>
                </w:tcPr>
                <w:p w14:paraId="7E070E40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</w:tr>
            <w:tr w:rsidR="004C1DAF" w:rsidRPr="004C1DAF" w14:paraId="218CD2E8" w14:textId="77777777" w:rsidTr="004C1DAF">
              <w:tc>
                <w:tcPr>
                  <w:tcW w:w="2606" w:type="dxa"/>
                </w:tcPr>
                <w:p w14:paraId="66BFB6EB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06" w:type="dxa"/>
                </w:tcPr>
                <w:p w14:paraId="63D9472F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450</w:t>
                  </w:r>
                </w:p>
              </w:tc>
            </w:tr>
            <w:tr w:rsidR="004C1DAF" w:rsidRPr="004C1DAF" w14:paraId="616FC9DC" w14:textId="77777777" w:rsidTr="004C1DAF">
              <w:tc>
                <w:tcPr>
                  <w:tcW w:w="2606" w:type="dxa"/>
                </w:tcPr>
                <w:p w14:paraId="3283D949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06" w:type="dxa"/>
                </w:tcPr>
                <w:p w14:paraId="0733988B" w14:textId="77777777" w:rsidR="004C1DAF" w:rsidRPr="004C1DAF" w:rsidRDefault="004C1DAF" w:rsidP="004C1D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DAF">
                    <w:rPr>
                      <w:rFonts w:ascii="Times New Roman" w:hAnsi="Times New Roman" w:cs="Times New Roman"/>
                    </w:rPr>
                    <w:t>420</w:t>
                  </w:r>
                </w:p>
              </w:tc>
            </w:tr>
          </w:tbl>
          <w:p w14:paraId="189FF410" w14:textId="77777777" w:rsidR="004C1DAF" w:rsidRPr="004C1DAF" w:rsidRDefault="004C1DAF" w:rsidP="004C1D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EADE3B" w14:textId="77777777" w:rsidR="004C1DAF" w:rsidRDefault="004C1DAF" w:rsidP="004C1DAF">
      <w:pPr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15C44B0" w14:textId="77777777" w:rsidR="000B6212" w:rsidRDefault="000B6212" w:rsidP="004C1DA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BC40A2D" w14:textId="77777777" w:rsidR="000B6212" w:rsidRDefault="000B6212" w:rsidP="004C1DA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1AC72BF4" w14:textId="77777777" w:rsidR="004C1DAF" w:rsidRPr="004C1DAF" w:rsidRDefault="004C1DAF" w:rsidP="004C1DA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оценивания.</w:t>
      </w:r>
    </w:p>
    <w:p w14:paraId="65EDEDAE" w14:textId="77777777" w:rsidR="004C1DAF" w:rsidRPr="004C1DAF" w:rsidRDefault="004C1DAF" w:rsidP="004C1D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в устной форме по билетам, каждый из которых включает 2 теоретических вопроса и одно практическое задание. </w:t>
      </w:r>
    </w:p>
    <w:p w14:paraId="73C41555" w14:textId="77777777" w:rsidR="004C1DAF" w:rsidRPr="004C1DAF" w:rsidRDefault="004C1DAF" w:rsidP="004C1D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14:paraId="44735803" w14:textId="77777777" w:rsidR="004C1DAF" w:rsidRPr="004C1DAF" w:rsidRDefault="004C1DAF" w:rsidP="004C1DAF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>на оценку «</w:t>
      </w: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зачтено</w:t>
      </w:r>
      <w:r w:rsidRPr="004C1DAF">
        <w:rPr>
          <w:rFonts w:ascii="Times New Roman" w:hAnsi="Times New Roman" w:cs="Times New Roman"/>
          <w:sz w:val="24"/>
          <w:szCs w:val="24"/>
          <w:lang w:val="ru-RU"/>
        </w:rPr>
        <w:t>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4C1DAF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180447EE" w14:textId="77777777" w:rsidR="004C1DAF" w:rsidRPr="004C1DAF" w:rsidRDefault="004C1DAF" w:rsidP="004C1DAF">
      <w:pPr>
        <w:spacing w:after="0" w:line="240" w:lineRule="auto"/>
        <w:ind w:firstLine="720"/>
        <w:jc w:val="both"/>
        <w:rPr>
          <w:rStyle w:val="FontStyle21"/>
          <w:sz w:val="24"/>
          <w:szCs w:val="24"/>
          <w:lang w:val="ru-RU"/>
        </w:rPr>
      </w:pPr>
      <w:r w:rsidRPr="004C1DAF">
        <w:rPr>
          <w:rFonts w:ascii="Times New Roman" w:hAnsi="Times New Roman" w:cs="Times New Roman"/>
          <w:sz w:val="24"/>
          <w:szCs w:val="24"/>
          <w:lang w:val="ru-RU"/>
        </w:rPr>
        <w:t>на оценку «</w:t>
      </w:r>
      <w:r w:rsidRPr="004C1DAF">
        <w:rPr>
          <w:rFonts w:ascii="Times New Roman" w:hAnsi="Times New Roman" w:cs="Times New Roman"/>
          <w:b/>
          <w:i/>
          <w:sz w:val="24"/>
          <w:szCs w:val="24"/>
          <w:lang w:val="ru-RU"/>
        </w:rPr>
        <w:t>не зачтено</w:t>
      </w:r>
      <w:r w:rsidRPr="004C1DAF">
        <w:rPr>
          <w:rFonts w:ascii="Times New Roman" w:hAnsi="Times New Roman" w:cs="Times New Roman"/>
          <w:sz w:val="24"/>
          <w:szCs w:val="24"/>
          <w:lang w:val="ru-RU"/>
        </w:rPr>
        <w:t xml:space="preserve">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4C1DAF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14:paraId="77482AF5" w14:textId="77777777" w:rsidR="004C1DAF" w:rsidRPr="004C1DAF" w:rsidRDefault="004C1DAF" w:rsidP="004C1DA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C1DAF" w:rsidRPr="004C1DAF" w:rsidSect="00B90F5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6563AAD"/>
    <w:multiLevelType w:val="hybridMultilevel"/>
    <w:tmpl w:val="95CC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E5E"/>
    <w:multiLevelType w:val="hybridMultilevel"/>
    <w:tmpl w:val="69B0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37568"/>
    <w:rsid w:val="000B6212"/>
    <w:rsid w:val="000E72E6"/>
    <w:rsid w:val="00147A9F"/>
    <w:rsid w:val="001F0BC7"/>
    <w:rsid w:val="002032C8"/>
    <w:rsid w:val="00203CF1"/>
    <w:rsid w:val="00225ED8"/>
    <w:rsid w:val="00482874"/>
    <w:rsid w:val="00490B1B"/>
    <w:rsid w:val="004C1DAF"/>
    <w:rsid w:val="004E7824"/>
    <w:rsid w:val="007219A0"/>
    <w:rsid w:val="00763E45"/>
    <w:rsid w:val="00B764EF"/>
    <w:rsid w:val="00B90F5D"/>
    <w:rsid w:val="00D31453"/>
    <w:rsid w:val="00DE708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F4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5D"/>
  </w:style>
  <w:style w:type="paragraph" w:styleId="1">
    <w:name w:val="heading 1"/>
    <w:basedOn w:val="a"/>
    <w:next w:val="a"/>
    <w:link w:val="10"/>
    <w:qFormat/>
    <w:rsid w:val="004C1DA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72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E72E6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4C1D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4C1D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4C1DA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C1DAF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4C1DAF"/>
    <w:rPr>
      <w:rFonts w:ascii="Georgia" w:hAnsi="Georgia" w:cs="Georgia"/>
      <w:sz w:val="12"/>
      <w:szCs w:val="12"/>
    </w:rPr>
  </w:style>
  <w:style w:type="paragraph" w:styleId="a7">
    <w:name w:val="Body Text"/>
    <w:basedOn w:val="a"/>
    <w:link w:val="a8"/>
    <w:rsid w:val="004C1DAF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C1D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C1DA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4C1DAF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footnote text"/>
    <w:basedOn w:val="a"/>
    <w:link w:val="aa"/>
    <w:rsid w:val="004C1D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4C1D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4C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4C1DA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5D"/>
  </w:style>
  <w:style w:type="paragraph" w:styleId="1">
    <w:name w:val="heading 1"/>
    <w:basedOn w:val="a"/>
    <w:next w:val="a"/>
    <w:link w:val="10"/>
    <w:qFormat/>
    <w:rsid w:val="004C1DA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E72E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E72E6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4C1D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4C1D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4C1DA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C1DAF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4C1DAF"/>
    <w:rPr>
      <w:rFonts w:ascii="Georgia" w:hAnsi="Georgia" w:cs="Georgia"/>
      <w:sz w:val="12"/>
      <w:szCs w:val="12"/>
    </w:rPr>
  </w:style>
  <w:style w:type="paragraph" w:styleId="a7">
    <w:name w:val="Body Text"/>
    <w:basedOn w:val="a"/>
    <w:link w:val="a8"/>
    <w:rsid w:val="004C1DAF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4C1D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4C1DAF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4C1DAF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footnote text"/>
    <w:basedOn w:val="a"/>
    <w:link w:val="aa"/>
    <w:rsid w:val="004C1D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4C1D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Normal (Web)"/>
    <w:basedOn w:val="a"/>
    <w:uiPriority w:val="99"/>
    <w:unhideWhenUsed/>
    <w:rsid w:val="004C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stern">
    <w:name w:val="western"/>
    <w:basedOn w:val="a"/>
    <w:rsid w:val="004C1DA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gtu.informsystema.ru/uploader/fileUpload?name=638.pdf&amp;show=dcatalogues/1/1109486/638.pdf&amp;view=tru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magtu.informsystema.ru/uploader/fileUpload?name=1344.pdf&amp;show=dcatalogues/1/1123747/1344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2722.pdf&amp;show=dcatalogues/1/1132040/2722.pdf&amp;view=tru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ew.znanium.com/catalog/document?id=185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document?id=354787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2271</Words>
  <Characters>17397</Characters>
  <Application>Microsoft Office Word</Application>
  <DocSecurity>0</DocSecurity>
  <Lines>144</Lines>
  <Paragraphs>39</Paragraphs>
  <ScaleCrop>false</ScaleCrop>
  <Company/>
  <LinksUpToDate>false</LinksUpToDate>
  <CharactersWithSpaces>19629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2019-2020_b22_03_02-ММб-19-5_28_plx_Методы оптимизации</dc:title>
  <dc:creator>FastReport.NET</dc:creator>
  <cp:lastModifiedBy>Моллер</cp:lastModifiedBy>
  <cp:revision>3</cp:revision>
  <dcterms:created xsi:type="dcterms:W3CDTF">2020-10-23T09:31:00Z</dcterms:created>
  <dcterms:modified xsi:type="dcterms:W3CDTF">2020-11-29T19:30:00Z</dcterms:modified>
</cp:coreProperties>
</file>