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455" w:rsidRDefault="00B37455">
      <w:pPr>
        <w:rPr>
          <w:lang w:val="ru-RU"/>
        </w:rPr>
      </w:pPr>
      <w:bookmarkStart w:id="0" w:name="_GoBack"/>
      <w:bookmarkEnd w:id="0"/>
      <w:r>
        <w:rPr>
          <w:noProof/>
          <w:lang w:val="ru-RU" w:eastAsia="ru-RU"/>
        </w:rPr>
        <w:drawing>
          <wp:inline distT="0" distB="0" distL="0" distR="0">
            <wp:extent cx="5941060" cy="8522253"/>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1060" cy="8522253"/>
                    </a:xfrm>
                    <a:prstGeom prst="rect">
                      <a:avLst/>
                    </a:prstGeom>
                    <a:noFill/>
                    <a:ln w="9525">
                      <a:noFill/>
                      <a:miter lim="800000"/>
                      <a:headEnd/>
                      <a:tailEnd/>
                    </a:ln>
                  </pic:spPr>
                </pic:pic>
              </a:graphicData>
            </a:graphic>
          </wp:inline>
        </w:drawing>
      </w:r>
    </w:p>
    <w:p w:rsidR="00B37455" w:rsidRDefault="00B37455">
      <w:pPr>
        <w:rPr>
          <w:lang w:val="ru-RU"/>
        </w:rPr>
      </w:pPr>
    </w:p>
    <w:p w:rsidR="00B37455" w:rsidRDefault="00B37455">
      <w:pPr>
        <w:rPr>
          <w:lang w:val="ru-RU"/>
        </w:rPr>
      </w:pPr>
    </w:p>
    <w:p w:rsidR="00B37455" w:rsidRDefault="00B37455">
      <w:pPr>
        <w:rPr>
          <w:lang w:val="ru-RU"/>
        </w:rPr>
      </w:pPr>
      <w:r>
        <w:rPr>
          <w:noProof/>
          <w:lang w:val="ru-RU" w:eastAsia="ru-RU"/>
        </w:rPr>
        <w:lastRenderedPageBreak/>
        <w:drawing>
          <wp:inline distT="0" distB="0" distL="0" distR="0">
            <wp:extent cx="5941060" cy="8554452"/>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1060" cy="8554452"/>
                    </a:xfrm>
                    <a:prstGeom prst="rect">
                      <a:avLst/>
                    </a:prstGeom>
                    <a:noFill/>
                    <a:ln w="9525">
                      <a:noFill/>
                      <a:miter lim="800000"/>
                      <a:headEnd/>
                      <a:tailEnd/>
                    </a:ln>
                  </pic:spPr>
                </pic:pic>
              </a:graphicData>
            </a:graphic>
          </wp:inline>
        </w:drawing>
      </w:r>
    </w:p>
    <w:p w:rsidR="00B37455" w:rsidRDefault="00B37455">
      <w:pPr>
        <w:rPr>
          <w:lang w:val="ru-RU"/>
        </w:rPr>
      </w:pPr>
    </w:p>
    <w:p w:rsidR="00F50E9D" w:rsidRDefault="00F50E9D">
      <w:pPr>
        <w:rPr>
          <w:lang w:val="ru-RU"/>
        </w:rPr>
      </w:pPr>
    </w:p>
    <w:p w:rsidR="00F50E9D" w:rsidRDefault="00F50E9D">
      <w:pPr>
        <w:rPr>
          <w:lang w:val="ru-RU"/>
        </w:rPr>
      </w:pPr>
      <w:r w:rsidRPr="00F50E9D">
        <w:rPr>
          <w:noProof/>
          <w:lang w:val="ru-RU" w:eastAsia="ru-RU"/>
        </w:rPr>
        <w:lastRenderedPageBreak/>
        <w:drawing>
          <wp:inline distT="0" distB="0" distL="0" distR="0">
            <wp:extent cx="5940425" cy="8401886"/>
            <wp:effectExtent l="19050" t="0" r="3175" b="0"/>
            <wp:docPr id="50"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8"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F50E9D" w:rsidRDefault="00F50E9D">
      <w:pPr>
        <w:rPr>
          <w:lang w:val="ru-RU"/>
        </w:rPr>
      </w:pPr>
    </w:p>
    <w:p w:rsidR="00F50E9D" w:rsidRDefault="00F50E9D">
      <w:pPr>
        <w:rPr>
          <w:lang w:val="ru-RU"/>
        </w:rPr>
      </w:pPr>
    </w:p>
    <w:p w:rsidR="00B37455" w:rsidRDefault="00B37455">
      <w:pPr>
        <w:rPr>
          <w:lang w:val="ru-RU"/>
        </w:rPr>
      </w:pPr>
    </w:p>
    <w:p w:rsidR="00EB40B6" w:rsidRPr="00605107" w:rsidRDefault="00EB40B6" w:rsidP="00EB40B6">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B40B6" w:rsidRPr="00075BC8" w:rsidTr="00F50E9D">
        <w:trPr>
          <w:trHeight w:hRule="exact" w:val="4341"/>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формирование</w:t>
            </w:r>
            <w:r w:rsidRPr="00605107">
              <w:rPr>
                <w:lang w:val="ru-RU"/>
              </w:rPr>
              <w:t xml:space="preserve"> </w:t>
            </w:r>
            <w:r w:rsidRPr="00605107">
              <w:rPr>
                <w:rFonts w:ascii="Times New Roman" w:hAnsi="Times New Roman" w:cs="Times New Roman"/>
                <w:color w:val="000000"/>
                <w:sz w:val="24"/>
                <w:szCs w:val="24"/>
                <w:lang w:val="ru-RU"/>
              </w:rPr>
              <w:t>комплексных</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систематизированных</w:t>
            </w:r>
            <w:r w:rsidRPr="00605107">
              <w:rPr>
                <w:lang w:val="ru-RU"/>
              </w:rPr>
              <w:t xml:space="preserve"> </w:t>
            </w:r>
            <w:r w:rsidRPr="00605107">
              <w:rPr>
                <w:rFonts w:ascii="Times New Roman" w:hAnsi="Times New Roman" w:cs="Times New Roman"/>
                <w:color w:val="000000"/>
                <w:sz w:val="24"/>
                <w:szCs w:val="24"/>
                <w:lang w:val="ru-RU"/>
              </w:rPr>
              <w:t>знаний,</w:t>
            </w:r>
            <w:r w:rsidRPr="00605107">
              <w:rPr>
                <w:lang w:val="ru-RU"/>
              </w:rPr>
              <w:t xml:space="preserve"> </w:t>
            </w:r>
            <w:r w:rsidRPr="00605107">
              <w:rPr>
                <w:rFonts w:ascii="Times New Roman" w:hAnsi="Times New Roman" w:cs="Times New Roman"/>
                <w:color w:val="000000"/>
                <w:sz w:val="24"/>
                <w:szCs w:val="24"/>
                <w:lang w:val="ru-RU"/>
              </w:rPr>
              <w:t>а</w:t>
            </w:r>
            <w:r w:rsidRPr="00605107">
              <w:rPr>
                <w:lang w:val="ru-RU"/>
              </w:rPr>
              <w:t xml:space="preserve"> </w:t>
            </w:r>
            <w:r w:rsidRPr="00605107">
              <w:rPr>
                <w:rFonts w:ascii="Times New Roman" w:hAnsi="Times New Roman" w:cs="Times New Roman"/>
                <w:color w:val="000000"/>
                <w:sz w:val="24"/>
                <w:szCs w:val="24"/>
                <w:lang w:val="ru-RU"/>
              </w:rPr>
              <w:t>также</w:t>
            </w:r>
            <w:r w:rsidRPr="00605107">
              <w:rPr>
                <w:lang w:val="ru-RU"/>
              </w:rPr>
              <w:t xml:space="preserve"> </w:t>
            </w:r>
            <w:r w:rsidRPr="00605107">
              <w:rPr>
                <w:rFonts w:ascii="Times New Roman" w:hAnsi="Times New Roman" w:cs="Times New Roman"/>
                <w:color w:val="000000"/>
                <w:sz w:val="24"/>
                <w:szCs w:val="24"/>
                <w:lang w:val="ru-RU"/>
              </w:rPr>
              <w:t>привитие</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решения</w:t>
            </w:r>
            <w:r w:rsidRPr="00605107">
              <w:rPr>
                <w:lang w:val="ru-RU"/>
              </w:rPr>
              <w:t xml:space="preserve"> </w:t>
            </w:r>
            <w:r w:rsidRPr="00605107">
              <w:rPr>
                <w:rFonts w:ascii="Times New Roman" w:hAnsi="Times New Roman" w:cs="Times New Roman"/>
                <w:color w:val="000000"/>
                <w:sz w:val="24"/>
                <w:szCs w:val="24"/>
                <w:lang w:val="ru-RU"/>
              </w:rPr>
              <w:t>профессиональных</w:t>
            </w:r>
            <w:r w:rsidRPr="00605107">
              <w:rPr>
                <w:lang w:val="ru-RU"/>
              </w:rPr>
              <w:t xml:space="preserve"> </w:t>
            </w:r>
            <w:r w:rsidRPr="00605107">
              <w:rPr>
                <w:rFonts w:ascii="Times New Roman" w:hAnsi="Times New Roman" w:cs="Times New Roman"/>
                <w:color w:val="000000"/>
                <w:sz w:val="24"/>
                <w:szCs w:val="24"/>
                <w:lang w:val="ru-RU"/>
              </w:rPr>
              <w:t>задач</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сфере</w:t>
            </w:r>
            <w:r w:rsidRPr="00605107">
              <w:rPr>
                <w:lang w:val="ru-RU"/>
              </w:rPr>
              <w:t xml:space="preserve"> </w:t>
            </w:r>
            <w:r w:rsidRPr="00605107">
              <w:rPr>
                <w:rFonts w:ascii="Times New Roman" w:hAnsi="Times New Roman" w:cs="Times New Roman"/>
                <w:color w:val="000000"/>
                <w:sz w:val="24"/>
                <w:szCs w:val="24"/>
                <w:lang w:val="ru-RU"/>
              </w:rPr>
              <w:t>коммерциализации</w:t>
            </w:r>
            <w:r w:rsidRPr="00605107">
              <w:rPr>
                <w:lang w:val="ru-RU"/>
              </w:rPr>
              <w:t xml:space="preserve"> </w:t>
            </w:r>
            <w:r w:rsidRPr="00605107">
              <w:rPr>
                <w:rFonts w:ascii="Times New Roman" w:hAnsi="Times New Roman" w:cs="Times New Roman"/>
                <w:color w:val="000000"/>
                <w:sz w:val="24"/>
                <w:szCs w:val="24"/>
                <w:lang w:val="ru-RU"/>
              </w:rPr>
              <w:t>сложных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организации</w:t>
            </w:r>
            <w:r w:rsidRPr="00605107">
              <w:rPr>
                <w:lang w:val="ru-RU"/>
              </w:rPr>
              <w:t xml:space="preserve"> </w:t>
            </w:r>
            <w:r w:rsidRPr="00605107">
              <w:rPr>
                <w:rFonts w:ascii="Times New Roman" w:hAnsi="Times New Roman" w:cs="Times New Roman"/>
                <w:color w:val="000000"/>
                <w:sz w:val="24"/>
                <w:szCs w:val="24"/>
                <w:lang w:val="ru-RU"/>
              </w:rPr>
              <w:t>процесса</w:t>
            </w:r>
            <w:r w:rsidRPr="00605107">
              <w:rPr>
                <w:lang w:val="ru-RU"/>
              </w:rPr>
              <w:t xml:space="preserve"> </w:t>
            </w:r>
            <w:r w:rsidRPr="00605107">
              <w:rPr>
                <w:rFonts w:ascii="Times New Roman" w:hAnsi="Times New Roman" w:cs="Times New Roman"/>
                <w:color w:val="000000"/>
                <w:sz w:val="24"/>
                <w:szCs w:val="24"/>
                <w:lang w:val="ru-RU"/>
              </w:rPr>
              <w:t>технологического</w:t>
            </w:r>
            <w:r w:rsidRPr="00605107">
              <w:rPr>
                <w:lang w:val="ru-RU"/>
              </w:rPr>
              <w:t xml:space="preserve"> </w:t>
            </w:r>
            <w:r w:rsidRPr="00605107">
              <w:rPr>
                <w:rFonts w:ascii="Times New Roman" w:hAnsi="Times New Roman" w:cs="Times New Roman"/>
                <w:color w:val="000000"/>
                <w:sz w:val="24"/>
                <w:szCs w:val="24"/>
                <w:lang w:val="ru-RU"/>
              </w:rPr>
              <w:t>предпринимательства</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управления</w:t>
            </w:r>
            <w:r w:rsidRPr="00605107">
              <w:rPr>
                <w:lang w:val="ru-RU"/>
              </w:rPr>
              <w:t xml:space="preserve"> </w:t>
            </w:r>
            <w:r w:rsidRPr="00605107">
              <w:rPr>
                <w:rFonts w:ascii="Times New Roman" w:hAnsi="Times New Roman" w:cs="Times New Roman"/>
                <w:color w:val="000000"/>
                <w:sz w:val="24"/>
                <w:szCs w:val="24"/>
                <w:lang w:val="ru-RU"/>
              </w:rPr>
              <w:t>инновационными</w:t>
            </w:r>
            <w:r w:rsidRPr="00605107">
              <w:rPr>
                <w:lang w:val="ru-RU"/>
              </w:rPr>
              <w:t xml:space="preserve"> </w:t>
            </w:r>
            <w:r w:rsidRPr="00605107">
              <w:rPr>
                <w:rFonts w:ascii="Times New Roman" w:hAnsi="Times New Roman" w:cs="Times New Roman"/>
                <w:color w:val="000000"/>
                <w:sz w:val="24"/>
                <w:szCs w:val="24"/>
                <w:lang w:val="ru-RU"/>
              </w:rPr>
              <w:t>проектами.</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процессе</w:t>
            </w:r>
            <w:r w:rsidRPr="00605107">
              <w:rPr>
                <w:lang w:val="ru-RU"/>
              </w:rPr>
              <w:t xml:space="preserve"> </w:t>
            </w:r>
            <w:r w:rsidRPr="00605107">
              <w:rPr>
                <w:rFonts w:ascii="Times New Roman" w:hAnsi="Times New Roman" w:cs="Times New Roman"/>
                <w:color w:val="000000"/>
                <w:sz w:val="24"/>
                <w:szCs w:val="24"/>
                <w:lang w:val="ru-RU"/>
              </w:rPr>
              <w:t>преподавания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самостоятельного</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обучающимися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должны</w:t>
            </w:r>
            <w:r w:rsidRPr="00605107">
              <w:rPr>
                <w:lang w:val="ru-RU"/>
              </w:rPr>
              <w:t xml:space="preserve"> </w:t>
            </w:r>
            <w:r w:rsidRPr="00605107">
              <w:rPr>
                <w:rFonts w:ascii="Times New Roman" w:hAnsi="Times New Roman" w:cs="Times New Roman"/>
                <w:color w:val="000000"/>
                <w:sz w:val="24"/>
                <w:szCs w:val="24"/>
                <w:lang w:val="ru-RU"/>
              </w:rPr>
              <w:t>быть</w:t>
            </w:r>
            <w:r w:rsidRPr="00605107">
              <w:rPr>
                <w:lang w:val="ru-RU"/>
              </w:rPr>
              <w:t xml:space="preserve"> </w:t>
            </w:r>
            <w:r w:rsidRPr="00605107">
              <w:rPr>
                <w:rFonts w:ascii="Times New Roman" w:hAnsi="Times New Roman" w:cs="Times New Roman"/>
                <w:color w:val="000000"/>
                <w:sz w:val="24"/>
                <w:szCs w:val="24"/>
                <w:lang w:val="ru-RU"/>
              </w:rPr>
              <w:t>достигнуты</w:t>
            </w:r>
            <w:r w:rsidRPr="00605107">
              <w:rPr>
                <w:lang w:val="ru-RU"/>
              </w:rPr>
              <w:t xml:space="preserve"> </w:t>
            </w:r>
            <w:r w:rsidRPr="00605107">
              <w:rPr>
                <w:rFonts w:ascii="Times New Roman" w:hAnsi="Times New Roman" w:cs="Times New Roman"/>
                <w:color w:val="000000"/>
                <w:sz w:val="24"/>
                <w:szCs w:val="24"/>
                <w:lang w:val="ru-RU"/>
              </w:rPr>
              <w:t>следующие</w:t>
            </w:r>
            <w:r w:rsidRPr="00605107">
              <w:rPr>
                <w:lang w:val="ru-RU"/>
              </w:rPr>
              <w:t xml:space="preserve"> </w:t>
            </w:r>
            <w:r w:rsidRPr="00605107">
              <w:rPr>
                <w:rFonts w:ascii="Times New Roman" w:hAnsi="Times New Roman" w:cs="Times New Roman"/>
                <w:color w:val="000000"/>
                <w:sz w:val="24"/>
                <w:szCs w:val="24"/>
                <w:lang w:val="ru-RU"/>
              </w:rPr>
              <w:t>учебные</w:t>
            </w:r>
            <w:r w:rsidRPr="00605107">
              <w:rPr>
                <w:lang w:val="ru-RU"/>
              </w:rPr>
              <w:t xml:space="preserve"> </w:t>
            </w:r>
            <w:r w:rsidRPr="00605107">
              <w:rPr>
                <w:rFonts w:ascii="Times New Roman" w:hAnsi="Times New Roman" w:cs="Times New Roman"/>
                <w:color w:val="000000"/>
                <w:sz w:val="24"/>
                <w:szCs w:val="24"/>
                <w:lang w:val="ru-RU"/>
              </w:rPr>
              <w:t>задачи:</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ознакомление</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основными</w:t>
            </w:r>
            <w:r w:rsidRPr="00605107">
              <w:rPr>
                <w:lang w:val="ru-RU"/>
              </w:rPr>
              <w:t xml:space="preserve"> </w:t>
            </w:r>
            <w:r w:rsidRPr="00605107">
              <w:rPr>
                <w:rFonts w:ascii="Times New Roman" w:hAnsi="Times New Roman" w:cs="Times New Roman"/>
                <w:color w:val="000000"/>
                <w:sz w:val="24"/>
                <w:szCs w:val="24"/>
                <w:lang w:val="ru-RU"/>
              </w:rPr>
              <w:t>понятиями</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категориями</w:t>
            </w:r>
            <w:r w:rsidRPr="00605107">
              <w:rPr>
                <w:lang w:val="ru-RU"/>
              </w:rPr>
              <w:t xml:space="preserve"> </w:t>
            </w:r>
            <w:r w:rsidRPr="00605107">
              <w:rPr>
                <w:rFonts w:ascii="Times New Roman" w:hAnsi="Times New Roman" w:cs="Times New Roman"/>
                <w:color w:val="000000"/>
                <w:sz w:val="24"/>
                <w:szCs w:val="24"/>
                <w:lang w:val="ru-RU"/>
              </w:rPr>
              <w:t>коммерциализации</w:t>
            </w:r>
            <w:r w:rsidRPr="00605107">
              <w:rPr>
                <w:lang w:val="ru-RU"/>
              </w:rPr>
              <w:t xml:space="preserve"> </w:t>
            </w:r>
            <w:r w:rsidRPr="00605107">
              <w:rPr>
                <w:rFonts w:ascii="Times New Roman" w:hAnsi="Times New Roman" w:cs="Times New Roman"/>
                <w:color w:val="000000"/>
                <w:sz w:val="24"/>
                <w:szCs w:val="24"/>
                <w:lang w:val="ru-RU"/>
              </w:rPr>
              <w:t>инновационных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формирование</w:t>
            </w:r>
            <w:r w:rsidRPr="00605107">
              <w:rPr>
                <w:lang w:val="ru-RU"/>
              </w:rPr>
              <w:t xml:space="preserve"> </w:t>
            </w:r>
            <w:r w:rsidRPr="00605107">
              <w:rPr>
                <w:rFonts w:ascii="Times New Roman" w:hAnsi="Times New Roman" w:cs="Times New Roman"/>
                <w:color w:val="000000"/>
                <w:sz w:val="24"/>
                <w:szCs w:val="24"/>
                <w:lang w:val="ru-RU"/>
              </w:rPr>
              <w:t>у</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базового</w:t>
            </w:r>
            <w:r w:rsidRPr="00605107">
              <w:rPr>
                <w:lang w:val="ru-RU"/>
              </w:rPr>
              <w:t xml:space="preserve"> </w:t>
            </w:r>
            <w:r w:rsidRPr="00605107">
              <w:rPr>
                <w:rFonts w:ascii="Times New Roman" w:hAnsi="Times New Roman" w:cs="Times New Roman"/>
                <w:color w:val="000000"/>
                <w:sz w:val="24"/>
                <w:szCs w:val="24"/>
                <w:lang w:val="ru-RU"/>
              </w:rPr>
              <w:t>комплекса</w:t>
            </w:r>
            <w:r w:rsidRPr="00605107">
              <w:rPr>
                <w:lang w:val="ru-RU"/>
              </w:rPr>
              <w:t xml:space="preserve"> </w:t>
            </w:r>
            <w:r w:rsidRPr="00605107">
              <w:rPr>
                <w:rFonts w:ascii="Times New Roman" w:hAnsi="Times New Roman" w:cs="Times New Roman"/>
                <w:color w:val="000000"/>
                <w:sz w:val="24"/>
                <w:szCs w:val="24"/>
                <w:lang w:val="ru-RU"/>
              </w:rPr>
              <w:t>знаний,</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области</w:t>
            </w:r>
            <w:r w:rsidRPr="00605107">
              <w:rPr>
                <w:lang w:val="ru-RU"/>
              </w:rPr>
              <w:t xml:space="preserve"> </w:t>
            </w:r>
            <w:r w:rsidRPr="00605107">
              <w:rPr>
                <w:rFonts w:ascii="Times New Roman" w:hAnsi="Times New Roman" w:cs="Times New Roman"/>
                <w:color w:val="000000"/>
                <w:sz w:val="24"/>
                <w:szCs w:val="24"/>
                <w:lang w:val="ru-RU"/>
              </w:rPr>
              <w:t>описания</w:t>
            </w:r>
            <w:r w:rsidRPr="00605107">
              <w:rPr>
                <w:lang w:val="ru-RU"/>
              </w:rPr>
              <w:t xml:space="preserve"> </w:t>
            </w:r>
            <w:r w:rsidRPr="00605107">
              <w:rPr>
                <w:rFonts w:ascii="Times New Roman" w:hAnsi="Times New Roman" w:cs="Times New Roman"/>
                <w:color w:val="000000"/>
                <w:sz w:val="24"/>
                <w:szCs w:val="24"/>
                <w:lang w:val="ru-RU"/>
              </w:rPr>
              <w:t>инновационных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их</w:t>
            </w:r>
            <w:r w:rsidRPr="00605107">
              <w:rPr>
                <w:lang w:val="ru-RU"/>
              </w:rPr>
              <w:t xml:space="preserve"> </w:t>
            </w:r>
            <w:r w:rsidRPr="00605107">
              <w:rPr>
                <w:rFonts w:ascii="Times New Roman" w:hAnsi="Times New Roman" w:cs="Times New Roman"/>
                <w:color w:val="000000"/>
                <w:sz w:val="24"/>
                <w:szCs w:val="24"/>
                <w:lang w:val="ru-RU"/>
              </w:rPr>
              <w:t>представления</w:t>
            </w:r>
            <w:r w:rsidRPr="00605107">
              <w:rPr>
                <w:lang w:val="ru-RU"/>
              </w:rPr>
              <w:t xml:space="preserve"> </w:t>
            </w:r>
            <w:r w:rsidRPr="00605107">
              <w:rPr>
                <w:rFonts w:ascii="Times New Roman" w:hAnsi="Times New Roman" w:cs="Times New Roman"/>
                <w:color w:val="000000"/>
                <w:sz w:val="24"/>
                <w:szCs w:val="24"/>
                <w:lang w:val="ru-RU"/>
              </w:rPr>
              <w:t>потенциальным</w:t>
            </w:r>
            <w:r w:rsidRPr="00605107">
              <w:rPr>
                <w:lang w:val="ru-RU"/>
              </w:rPr>
              <w:t xml:space="preserve"> </w:t>
            </w:r>
            <w:r w:rsidRPr="00605107">
              <w:rPr>
                <w:rFonts w:ascii="Times New Roman" w:hAnsi="Times New Roman" w:cs="Times New Roman"/>
                <w:color w:val="000000"/>
                <w:sz w:val="24"/>
                <w:szCs w:val="24"/>
                <w:lang w:val="ru-RU"/>
              </w:rPr>
              <w:t>инвесторам;</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развитие</w:t>
            </w:r>
            <w:r w:rsidRPr="00605107">
              <w:rPr>
                <w:lang w:val="ru-RU"/>
              </w:rPr>
              <w:t xml:space="preserve"> </w:t>
            </w:r>
            <w:r w:rsidRPr="00605107">
              <w:rPr>
                <w:rFonts w:ascii="Times New Roman" w:hAnsi="Times New Roman" w:cs="Times New Roman"/>
                <w:color w:val="000000"/>
                <w:sz w:val="24"/>
                <w:szCs w:val="24"/>
                <w:lang w:val="ru-RU"/>
              </w:rPr>
              <w:t>у</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квалифицированного</w:t>
            </w:r>
            <w:r w:rsidRPr="00605107">
              <w:rPr>
                <w:lang w:val="ru-RU"/>
              </w:rPr>
              <w:t xml:space="preserve"> </w:t>
            </w:r>
            <w:r w:rsidRPr="00605107">
              <w:rPr>
                <w:rFonts w:ascii="Times New Roman" w:hAnsi="Times New Roman" w:cs="Times New Roman"/>
                <w:color w:val="000000"/>
                <w:sz w:val="24"/>
                <w:szCs w:val="24"/>
                <w:lang w:val="ru-RU"/>
              </w:rPr>
              <w:t>использования</w:t>
            </w:r>
            <w:r w:rsidRPr="00605107">
              <w:rPr>
                <w:lang w:val="ru-RU"/>
              </w:rPr>
              <w:t xml:space="preserve"> </w:t>
            </w:r>
            <w:r w:rsidRPr="00605107">
              <w:rPr>
                <w:rFonts w:ascii="Times New Roman" w:hAnsi="Times New Roman" w:cs="Times New Roman"/>
                <w:color w:val="000000"/>
                <w:sz w:val="24"/>
                <w:szCs w:val="24"/>
                <w:lang w:val="ru-RU"/>
              </w:rPr>
              <w:t>основных</w:t>
            </w:r>
            <w:r w:rsidRPr="00605107">
              <w:rPr>
                <w:lang w:val="ru-RU"/>
              </w:rPr>
              <w:t xml:space="preserve"> </w:t>
            </w:r>
            <w:r w:rsidRPr="00605107">
              <w:rPr>
                <w:rFonts w:ascii="Times New Roman" w:hAnsi="Times New Roman" w:cs="Times New Roman"/>
                <w:color w:val="000000"/>
                <w:sz w:val="24"/>
                <w:szCs w:val="24"/>
                <w:lang w:val="ru-RU"/>
              </w:rPr>
              <w:t>методов</w:t>
            </w:r>
            <w:r w:rsidRPr="00605107">
              <w:rPr>
                <w:lang w:val="ru-RU"/>
              </w:rPr>
              <w:t xml:space="preserve"> </w:t>
            </w:r>
            <w:r w:rsidRPr="00605107">
              <w:rPr>
                <w:rFonts w:ascii="Times New Roman" w:hAnsi="Times New Roman" w:cs="Times New Roman"/>
                <w:color w:val="000000"/>
                <w:sz w:val="24"/>
                <w:szCs w:val="24"/>
                <w:lang w:val="ru-RU"/>
              </w:rPr>
              <w:t>аналитического</w:t>
            </w:r>
            <w:r w:rsidRPr="00605107">
              <w:rPr>
                <w:lang w:val="ru-RU"/>
              </w:rPr>
              <w:t xml:space="preserve"> </w:t>
            </w:r>
            <w:r w:rsidRPr="00605107">
              <w:rPr>
                <w:rFonts w:ascii="Times New Roman" w:hAnsi="Times New Roman" w:cs="Times New Roman"/>
                <w:color w:val="000000"/>
                <w:sz w:val="24"/>
                <w:szCs w:val="24"/>
                <w:lang w:val="ru-RU"/>
              </w:rPr>
              <w:t>инструментария</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продвижения</w:t>
            </w:r>
            <w:r w:rsidRPr="00605107">
              <w:rPr>
                <w:lang w:val="ru-RU"/>
              </w:rPr>
              <w:t xml:space="preserve"> </w:t>
            </w:r>
            <w:r w:rsidRPr="00605107">
              <w:rPr>
                <w:rFonts w:ascii="Times New Roman" w:hAnsi="Times New Roman" w:cs="Times New Roman"/>
                <w:color w:val="000000"/>
                <w:sz w:val="24"/>
                <w:szCs w:val="24"/>
                <w:lang w:val="ru-RU"/>
              </w:rPr>
              <w:t>сложных</w:t>
            </w:r>
            <w:r w:rsidRPr="00605107">
              <w:rPr>
                <w:lang w:val="ru-RU"/>
              </w:rPr>
              <w:t xml:space="preserve"> </w:t>
            </w:r>
            <w:r w:rsidRPr="00605107">
              <w:rPr>
                <w:rFonts w:ascii="Times New Roman" w:hAnsi="Times New Roman" w:cs="Times New Roman"/>
                <w:color w:val="000000"/>
                <w:sz w:val="24"/>
                <w:szCs w:val="24"/>
                <w:lang w:val="ru-RU"/>
              </w:rPr>
              <w:t>наукоемких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lang w:val="ru-RU"/>
              </w:rPr>
              <w:t xml:space="preserve"> </w:t>
            </w:r>
          </w:p>
        </w:tc>
      </w:tr>
      <w:tr w:rsidR="00EB40B6" w:rsidRPr="00075BC8" w:rsidTr="00F50E9D">
        <w:trPr>
          <w:trHeight w:hRule="exact" w:val="138"/>
        </w:trPr>
        <w:tc>
          <w:tcPr>
            <w:tcW w:w="1999" w:type="dxa"/>
          </w:tcPr>
          <w:p w:rsidR="00EB40B6" w:rsidRPr="00605107" w:rsidRDefault="00EB40B6" w:rsidP="00720632">
            <w:pPr>
              <w:rPr>
                <w:lang w:val="ru-RU"/>
              </w:rPr>
            </w:pPr>
          </w:p>
        </w:tc>
        <w:tc>
          <w:tcPr>
            <w:tcW w:w="7386" w:type="dxa"/>
          </w:tcPr>
          <w:p w:rsidR="00EB40B6" w:rsidRPr="00605107" w:rsidRDefault="00EB40B6" w:rsidP="00720632">
            <w:pPr>
              <w:rPr>
                <w:lang w:val="ru-RU"/>
              </w:rPr>
            </w:pPr>
          </w:p>
        </w:tc>
      </w:tr>
      <w:tr w:rsidR="00EB40B6" w:rsidRPr="00075BC8" w:rsidTr="00F50E9D">
        <w:trPr>
          <w:trHeight w:hRule="exact" w:val="416"/>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2</w:t>
            </w:r>
            <w:r w:rsidRPr="00605107">
              <w:rPr>
                <w:lang w:val="ru-RU"/>
              </w:rPr>
              <w:t xml:space="preserve"> </w:t>
            </w:r>
            <w:r w:rsidRPr="00605107">
              <w:rPr>
                <w:rFonts w:ascii="Times New Roman" w:hAnsi="Times New Roman" w:cs="Times New Roman"/>
                <w:b/>
                <w:color w:val="000000"/>
                <w:sz w:val="24"/>
                <w:szCs w:val="24"/>
                <w:lang w:val="ru-RU"/>
              </w:rPr>
              <w:t>Место</w:t>
            </w:r>
            <w:r w:rsidRPr="00605107">
              <w:rPr>
                <w:lang w:val="ru-RU"/>
              </w:rPr>
              <w:t xml:space="preserve"> </w:t>
            </w: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r w:rsidRPr="00605107">
              <w:rPr>
                <w:rFonts w:ascii="Times New Roman" w:hAnsi="Times New Roman" w:cs="Times New Roman"/>
                <w:b/>
                <w:color w:val="000000"/>
                <w:sz w:val="24"/>
                <w:szCs w:val="24"/>
                <w:lang w:val="ru-RU"/>
              </w:rPr>
              <w:t>в</w:t>
            </w:r>
            <w:r w:rsidRPr="00605107">
              <w:rPr>
                <w:lang w:val="ru-RU"/>
              </w:rPr>
              <w:t xml:space="preserve"> </w:t>
            </w:r>
            <w:r w:rsidRPr="00605107">
              <w:rPr>
                <w:rFonts w:ascii="Times New Roman" w:hAnsi="Times New Roman" w:cs="Times New Roman"/>
                <w:b/>
                <w:color w:val="000000"/>
                <w:sz w:val="24"/>
                <w:szCs w:val="24"/>
                <w:lang w:val="ru-RU"/>
              </w:rPr>
              <w:t>структуре</w:t>
            </w:r>
            <w:r w:rsidRPr="00605107">
              <w:rPr>
                <w:lang w:val="ru-RU"/>
              </w:rPr>
              <w:t xml:space="preserve"> </w:t>
            </w:r>
            <w:r w:rsidRPr="00605107">
              <w:rPr>
                <w:rFonts w:ascii="Times New Roman" w:hAnsi="Times New Roman" w:cs="Times New Roman"/>
                <w:b/>
                <w:color w:val="000000"/>
                <w:sz w:val="24"/>
                <w:szCs w:val="24"/>
                <w:lang w:val="ru-RU"/>
              </w:rPr>
              <w:t>образовательной</w:t>
            </w:r>
            <w:r w:rsidRPr="00605107">
              <w:rPr>
                <w:lang w:val="ru-RU"/>
              </w:rPr>
              <w:t xml:space="preserve"> </w:t>
            </w:r>
            <w:r w:rsidRPr="00605107">
              <w:rPr>
                <w:rFonts w:ascii="Times New Roman" w:hAnsi="Times New Roman" w:cs="Times New Roman"/>
                <w:b/>
                <w:color w:val="000000"/>
                <w:sz w:val="24"/>
                <w:szCs w:val="24"/>
                <w:lang w:val="ru-RU"/>
              </w:rPr>
              <w:t>программы</w:t>
            </w:r>
            <w:r w:rsidRPr="00605107">
              <w:rPr>
                <w:lang w:val="ru-RU"/>
              </w:rPr>
              <w:t xml:space="preserve"> </w:t>
            </w:r>
          </w:p>
        </w:tc>
      </w:tr>
      <w:tr w:rsidR="00EB40B6" w:rsidRPr="00075BC8" w:rsidTr="00F50E9D">
        <w:trPr>
          <w:trHeight w:hRule="exact" w:val="1096"/>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Дисциплина</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входит</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вариативную</w:t>
            </w:r>
            <w:r w:rsidRPr="00605107">
              <w:rPr>
                <w:lang w:val="ru-RU"/>
              </w:rPr>
              <w:t xml:space="preserve"> </w:t>
            </w:r>
            <w:r w:rsidRPr="00605107">
              <w:rPr>
                <w:rFonts w:ascii="Times New Roman" w:hAnsi="Times New Roman" w:cs="Times New Roman"/>
                <w:color w:val="000000"/>
                <w:sz w:val="24"/>
                <w:szCs w:val="24"/>
                <w:lang w:val="ru-RU"/>
              </w:rPr>
              <w:t>часть</w:t>
            </w:r>
            <w:r w:rsidRPr="00605107">
              <w:rPr>
                <w:lang w:val="ru-RU"/>
              </w:rPr>
              <w:t xml:space="preserve"> </w:t>
            </w:r>
            <w:r w:rsidRPr="00605107">
              <w:rPr>
                <w:rFonts w:ascii="Times New Roman" w:hAnsi="Times New Roman" w:cs="Times New Roman"/>
                <w:color w:val="000000"/>
                <w:sz w:val="24"/>
                <w:szCs w:val="24"/>
                <w:lang w:val="ru-RU"/>
              </w:rPr>
              <w:t>учебного</w:t>
            </w:r>
            <w:r w:rsidRPr="00605107">
              <w:rPr>
                <w:lang w:val="ru-RU"/>
              </w:rPr>
              <w:t xml:space="preserve"> </w:t>
            </w:r>
            <w:r w:rsidRPr="00605107">
              <w:rPr>
                <w:rFonts w:ascii="Times New Roman" w:hAnsi="Times New Roman" w:cs="Times New Roman"/>
                <w:color w:val="000000"/>
                <w:sz w:val="24"/>
                <w:szCs w:val="24"/>
                <w:lang w:val="ru-RU"/>
              </w:rPr>
              <w:t>плана</w:t>
            </w:r>
            <w:r w:rsidRPr="00605107">
              <w:rPr>
                <w:lang w:val="ru-RU"/>
              </w:rPr>
              <w:t xml:space="preserve"> </w:t>
            </w:r>
            <w:r w:rsidRPr="00605107">
              <w:rPr>
                <w:rFonts w:ascii="Times New Roman" w:hAnsi="Times New Roman" w:cs="Times New Roman"/>
                <w:color w:val="000000"/>
                <w:sz w:val="24"/>
                <w:szCs w:val="24"/>
                <w:lang w:val="ru-RU"/>
              </w:rPr>
              <w:t>образовательной</w:t>
            </w:r>
            <w:r w:rsidRPr="00605107">
              <w:rPr>
                <w:lang w:val="ru-RU"/>
              </w:rPr>
              <w:t xml:space="preserve"> </w:t>
            </w:r>
            <w:r w:rsidRPr="00605107">
              <w:rPr>
                <w:rFonts w:ascii="Times New Roman" w:hAnsi="Times New Roman" w:cs="Times New Roman"/>
                <w:color w:val="000000"/>
                <w:sz w:val="24"/>
                <w:szCs w:val="24"/>
                <w:lang w:val="ru-RU"/>
              </w:rPr>
              <w:t>программы.</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необходимы</w:t>
            </w:r>
            <w:r w:rsidRPr="00605107">
              <w:rPr>
                <w:lang w:val="ru-RU"/>
              </w:rPr>
              <w:t xml:space="preserve"> </w:t>
            </w:r>
            <w:r w:rsidRPr="00605107">
              <w:rPr>
                <w:rFonts w:ascii="Times New Roman" w:hAnsi="Times New Roman" w:cs="Times New Roman"/>
                <w:color w:val="000000"/>
                <w:sz w:val="24"/>
                <w:szCs w:val="24"/>
                <w:lang w:val="ru-RU"/>
              </w:rPr>
              <w:t>знания</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владения),</w:t>
            </w:r>
            <w:r w:rsidRPr="00605107">
              <w:rPr>
                <w:lang w:val="ru-RU"/>
              </w:rPr>
              <w:t xml:space="preserve"> </w:t>
            </w:r>
            <w:r w:rsidRPr="00605107">
              <w:rPr>
                <w:rFonts w:ascii="Times New Roman" w:hAnsi="Times New Roman" w:cs="Times New Roman"/>
                <w:color w:val="000000"/>
                <w:sz w:val="24"/>
                <w:szCs w:val="24"/>
                <w:lang w:val="ru-RU"/>
              </w:rPr>
              <w:t>сформированные</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результате</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w:t>
            </w:r>
            <w:r w:rsidRPr="00605107">
              <w:rPr>
                <w:lang w:val="ru-RU"/>
              </w:rPr>
              <w:t xml:space="preserve"> </w:t>
            </w:r>
            <w:r w:rsidRPr="00605107">
              <w:rPr>
                <w:rFonts w:ascii="Times New Roman" w:hAnsi="Times New Roman" w:cs="Times New Roman"/>
                <w:color w:val="000000"/>
                <w:sz w:val="24"/>
                <w:szCs w:val="24"/>
                <w:lang w:val="ru-RU"/>
              </w:rPr>
              <w:t>практик:</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
        </w:tc>
      </w:tr>
      <w:tr w:rsidR="00EB40B6" w:rsidRPr="00075BC8" w:rsidTr="00F50E9D">
        <w:trPr>
          <w:trHeight w:hRule="exact" w:val="28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Технологические</w:t>
            </w:r>
            <w:r w:rsidRPr="00605107">
              <w:rPr>
                <w:lang w:val="ru-RU"/>
              </w:rPr>
              <w:t xml:space="preserve"> </w:t>
            </w:r>
            <w:r w:rsidRPr="00605107">
              <w:rPr>
                <w:rFonts w:ascii="Times New Roman" w:hAnsi="Times New Roman" w:cs="Times New Roman"/>
                <w:color w:val="000000"/>
                <w:sz w:val="24"/>
                <w:szCs w:val="24"/>
                <w:lang w:val="ru-RU"/>
              </w:rPr>
              <w:t>уклады</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системе</w:t>
            </w:r>
            <w:r w:rsidRPr="00605107">
              <w:rPr>
                <w:lang w:val="ru-RU"/>
              </w:rPr>
              <w:t xml:space="preserve"> </w:t>
            </w:r>
            <w:r w:rsidRPr="00605107">
              <w:rPr>
                <w:rFonts w:ascii="Times New Roman" w:hAnsi="Times New Roman" w:cs="Times New Roman"/>
                <w:color w:val="000000"/>
                <w:sz w:val="24"/>
                <w:szCs w:val="24"/>
                <w:lang w:val="ru-RU"/>
              </w:rPr>
              <w:t>мирового</w:t>
            </w:r>
            <w:r w:rsidRPr="00605107">
              <w:rPr>
                <w:lang w:val="ru-RU"/>
              </w:rPr>
              <w:t xml:space="preserve"> </w:t>
            </w:r>
            <w:r w:rsidRPr="00605107">
              <w:rPr>
                <w:rFonts w:ascii="Times New Roman" w:hAnsi="Times New Roman" w:cs="Times New Roman"/>
                <w:color w:val="000000"/>
                <w:sz w:val="24"/>
                <w:szCs w:val="24"/>
                <w:lang w:val="ru-RU"/>
              </w:rPr>
              <w:t>технико-экономического</w:t>
            </w:r>
            <w:r w:rsidRPr="00605107">
              <w:rPr>
                <w:lang w:val="ru-RU"/>
              </w:rPr>
              <w:t xml:space="preserve"> </w:t>
            </w:r>
            <w:r w:rsidRPr="00605107">
              <w:rPr>
                <w:rFonts w:ascii="Times New Roman" w:hAnsi="Times New Roman" w:cs="Times New Roman"/>
                <w:color w:val="000000"/>
                <w:sz w:val="24"/>
                <w:szCs w:val="24"/>
                <w:lang w:val="ru-RU"/>
              </w:rPr>
              <w:t>развития</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Правоведение</w:t>
            </w:r>
            <w:proofErr w:type="spellEnd"/>
            <w: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ознакомительная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EB40B6" w:rsidRPr="00075BC8" w:rsidTr="00F50E9D">
        <w:trPr>
          <w:trHeight w:hRule="exact" w:val="826"/>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Учебная</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практика</w:t>
            </w:r>
            <w:r w:rsidRPr="00605107">
              <w:rPr>
                <w:lang w:val="ru-RU"/>
              </w:rPr>
              <w:t xml:space="preserve"> </w:t>
            </w:r>
            <w:r w:rsidRPr="00605107">
              <w:rPr>
                <w:rFonts w:ascii="Times New Roman" w:hAnsi="Times New Roman" w:cs="Times New Roman"/>
                <w:color w:val="000000"/>
                <w:sz w:val="24"/>
                <w:szCs w:val="24"/>
                <w:lang w:val="ru-RU"/>
              </w:rPr>
              <w:t>по</w:t>
            </w:r>
            <w:r w:rsidRPr="00605107">
              <w:rPr>
                <w:lang w:val="ru-RU"/>
              </w:rPr>
              <w:t xml:space="preserve"> </w:t>
            </w:r>
            <w:r w:rsidRPr="00605107">
              <w:rPr>
                <w:rFonts w:ascii="Times New Roman" w:hAnsi="Times New Roman" w:cs="Times New Roman"/>
                <w:color w:val="000000"/>
                <w:sz w:val="24"/>
                <w:szCs w:val="24"/>
                <w:lang w:val="ru-RU"/>
              </w:rPr>
              <w:t>получению</w:t>
            </w:r>
            <w:r w:rsidRPr="00605107">
              <w:rPr>
                <w:lang w:val="ru-RU"/>
              </w:rPr>
              <w:t xml:space="preserve"> </w:t>
            </w:r>
            <w:r w:rsidRPr="00605107">
              <w:rPr>
                <w:rFonts w:ascii="Times New Roman" w:hAnsi="Times New Roman" w:cs="Times New Roman"/>
                <w:color w:val="000000"/>
                <w:sz w:val="24"/>
                <w:szCs w:val="24"/>
                <w:lang w:val="ru-RU"/>
              </w:rPr>
              <w:t>первичных</w:t>
            </w:r>
            <w:r w:rsidRPr="00605107">
              <w:rPr>
                <w:lang w:val="ru-RU"/>
              </w:rPr>
              <w:t xml:space="preserve"> </w:t>
            </w:r>
            <w:r w:rsidRPr="00605107">
              <w:rPr>
                <w:rFonts w:ascii="Times New Roman" w:hAnsi="Times New Roman" w:cs="Times New Roman"/>
                <w:color w:val="000000"/>
                <w:sz w:val="24"/>
                <w:szCs w:val="24"/>
                <w:lang w:val="ru-RU"/>
              </w:rPr>
              <w:t>профессиональных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том</w:t>
            </w:r>
            <w:r w:rsidRPr="00605107">
              <w:rPr>
                <w:lang w:val="ru-RU"/>
              </w:rPr>
              <w:t xml:space="preserve"> </w:t>
            </w:r>
            <w:r w:rsidRPr="00605107">
              <w:rPr>
                <w:rFonts w:ascii="Times New Roman" w:hAnsi="Times New Roman" w:cs="Times New Roman"/>
                <w:color w:val="000000"/>
                <w:sz w:val="24"/>
                <w:szCs w:val="24"/>
                <w:lang w:val="ru-RU"/>
              </w:rPr>
              <w:t>числе</w:t>
            </w:r>
            <w:r w:rsidRPr="00605107">
              <w:rPr>
                <w:lang w:val="ru-RU"/>
              </w:rPr>
              <w:t xml:space="preserve"> </w:t>
            </w:r>
            <w:r w:rsidRPr="00605107">
              <w:rPr>
                <w:rFonts w:ascii="Times New Roman" w:hAnsi="Times New Roman" w:cs="Times New Roman"/>
                <w:color w:val="000000"/>
                <w:sz w:val="24"/>
                <w:szCs w:val="24"/>
                <w:lang w:val="ru-RU"/>
              </w:rPr>
              <w:t>первичных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научно-исследовательской</w:t>
            </w:r>
            <w:r w:rsidRPr="00605107">
              <w:rPr>
                <w:lang w:val="ru-RU"/>
              </w:rPr>
              <w:t xml:space="preserve"> </w:t>
            </w:r>
            <w:r w:rsidRPr="00605107">
              <w:rPr>
                <w:rFonts w:ascii="Times New Roman" w:hAnsi="Times New Roman" w:cs="Times New Roman"/>
                <w:color w:val="000000"/>
                <w:sz w:val="24"/>
                <w:szCs w:val="24"/>
                <w:lang w:val="ru-RU"/>
              </w:rPr>
              <w:t>деятельности</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отрасль</w:t>
            </w:r>
            <w:proofErr w:type="spellEnd"/>
            <w: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EB40B6" w:rsidRPr="00075BC8" w:rsidTr="00F50E9D">
        <w:trPr>
          <w:trHeight w:hRule="exact" w:val="55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Знания</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владения),</w:t>
            </w:r>
            <w:r w:rsidRPr="00605107">
              <w:rPr>
                <w:lang w:val="ru-RU"/>
              </w:rPr>
              <w:t xml:space="preserve"> </w:t>
            </w:r>
            <w:r w:rsidRPr="00605107">
              <w:rPr>
                <w:rFonts w:ascii="Times New Roman" w:hAnsi="Times New Roman" w:cs="Times New Roman"/>
                <w:color w:val="000000"/>
                <w:sz w:val="24"/>
                <w:szCs w:val="24"/>
                <w:lang w:val="ru-RU"/>
              </w:rPr>
              <w:t>полученные</w:t>
            </w:r>
            <w:r w:rsidRPr="00605107">
              <w:rPr>
                <w:lang w:val="ru-RU"/>
              </w:rPr>
              <w:t xml:space="preserve"> </w:t>
            </w:r>
            <w:r w:rsidRPr="00605107">
              <w:rPr>
                <w:rFonts w:ascii="Times New Roman" w:hAnsi="Times New Roman" w:cs="Times New Roman"/>
                <w:color w:val="000000"/>
                <w:sz w:val="24"/>
                <w:szCs w:val="24"/>
                <w:lang w:val="ru-RU"/>
              </w:rPr>
              <w:t>при</w:t>
            </w:r>
            <w:r w:rsidRPr="00605107">
              <w:rPr>
                <w:lang w:val="ru-RU"/>
              </w:rPr>
              <w:t xml:space="preserve"> </w:t>
            </w:r>
            <w:r w:rsidRPr="00605107">
              <w:rPr>
                <w:rFonts w:ascii="Times New Roman" w:hAnsi="Times New Roman" w:cs="Times New Roman"/>
                <w:color w:val="000000"/>
                <w:sz w:val="24"/>
                <w:szCs w:val="24"/>
                <w:lang w:val="ru-RU"/>
              </w:rPr>
              <w:t>изучении</w:t>
            </w:r>
            <w:r w:rsidRPr="00605107">
              <w:rPr>
                <w:lang w:val="ru-RU"/>
              </w:rPr>
              <w:t xml:space="preserve"> </w:t>
            </w:r>
            <w:r w:rsidRPr="00605107">
              <w:rPr>
                <w:rFonts w:ascii="Times New Roman" w:hAnsi="Times New Roman" w:cs="Times New Roman"/>
                <w:color w:val="000000"/>
                <w:sz w:val="24"/>
                <w:szCs w:val="24"/>
                <w:lang w:val="ru-RU"/>
              </w:rPr>
              <w:t>данной</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будут</w:t>
            </w:r>
            <w:r w:rsidRPr="00605107">
              <w:rPr>
                <w:lang w:val="ru-RU"/>
              </w:rPr>
              <w:t xml:space="preserve"> </w:t>
            </w:r>
            <w:r w:rsidRPr="00605107">
              <w:rPr>
                <w:rFonts w:ascii="Times New Roman" w:hAnsi="Times New Roman" w:cs="Times New Roman"/>
                <w:color w:val="000000"/>
                <w:sz w:val="24"/>
                <w:szCs w:val="24"/>
                <w:lang w:val="ru-RU"/>
              </w:rPr>
              <w:t>необходимы</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дисциплин/практик:</w:t>
            </w:r>
            <w:r w:rsidRPr="00605107">
              <w:rPr>
                <w:lang w:val="ru-RU"/>
              </w:rPr>
              <w:t xml:space="preserve"> </w:t>
            </w:r>
          </w:p>
        </w:tc>
      </w:tr>
      <w:tr w:rsidR="00EB40B6" w:rsidRPr="00075BC8" w:rsidTr="00F50E9D">
        <w:trPr>
          <w:trHeight w:hRule="exact" w:val="28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Подготовка</w:t>
            </w:r>
            <w:r w:rsidRPr="00605107">
              <w:rPr>
                <w:lang w:val="ru-RU"/>
              </w:rPr>
              <w:t xml:space="preserve"> </w:t>
            </w:r>
            <w:r w:rsidRPr="00605107">
              <w:rPr>
                <w:rFonts w:ascii="Times New Roman" w:hAnsi="Times New Roman" w:cs="Times New Roman"/>
                <w:color w:val="000000"/>
                <w:sz w:val="24"/>
                <w:szCs w:val="24"/>
                <w:lang w:val="ru-RU"/>
              </w:rPr>
              <w:t>к</w:t>
            </w:r>
            <w:r w:rsidRPr="00605107">
              <w:rPr>
                <w:lang w:val="ru-RU"/>
              </w:rPr>
              <w:t xml:space="preserve"> </w:t>
            </w:r>
            <w:r w:rsidRPr="00605107">
              <w:rPr>
                <w:rFonts w:ascii="Times New Roman" w:hAnsi="Times New Roman" w:cs="Times New Roman"/>
                <w:color w:val="000000"/>
                <w:sz w:val="24"/>
                <w:szCs w:val="24"/>
                <w:lang w:val="ru-RU"/>
              </w:rPr>
              <w:t>сдаче</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сдача</w:t>
            </w:r>
            <w:r w:rsidRPr="00605107">
              <w:rPr>
                <w:lang w:val="ru-RU"/>
              </w:rPr>
              <w:t xml:space="preserve"> </w:t>
            </w:r>
            <w:r w:rsidRPr="00605107">
              <w:rPr>
                <w:rFonts w:ascii="Times New Roman" w:hAnsi="Times New Roman" w:cs="Times New Roman"/>
                <w:color w:val="000000"/>
                <w:sz w:val="24"/>
                <w:szCs w:val="24"/>
                <w:lang w:val="ru-RU"/>
              </w:rPr>
              <w:t>государственного</w:t>
            </w:r>
            <w:r w:rsidRPr="00605107">
              <w:rPr>
                <w:lang w:val="ru-RU"/>
              </w:rPr>
              <w:t xml:space="preserve"> </w:t>
            </w:r>
            <w:r w:rsidRPr="00605107">
              <w:rPr>
                <w:rFonts w:ascii="Times New Roman" w:hAnsi="Times New Roman" w:cs="Times New Roman"/>
                <w:color w:val="000000"/>
                <w:sz w:val="24"/>
                <w:szCs w:val="24"/>
                <w:lang w:val="ru-RU"/>
              </w:rPr>
              <w:t>экзамена</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Производственный</w:t>
            </w:r>
            <w:proofErr w:type="spellEnd"/>
            <w:r>
              <w:t xml:space="preserve"> </w:t>
            </w:r>
            <w:proofErr w:type="spellStart"/>
            <w:r>
              <w:rPr>
                <w:rFonts w:ascii="Times New Roman" w:hAnsi="Times New Roman" w:cs="Times New Roman"/>
                <w:color w:val="000000"/>
                <w:sz w:val="24"/>
                <w:szCs w:val="24"/>
              </w:rPr>
              <w:t>менеджмент</w:t>
            </w:r>
            <w:proofErr w:type="spellEnd"/>
            <w:r>
              <w:t xml:space="preserve"> </w:t>
            </w:r>
          </w:p>
        </w:tc>
      </w:tr>
      <w:tr w:rsidR="00EB40B6" w:rsidTr="00F50E9D">
        <w:trPr>
          <w:trHeight w:hRule="exact" w:val="138"/>
        </w:trPr>
        <w:tc>
          <w:tcPr>
            <w:tcW w:w="1999" w:type="dxa"/>
          </w:tcPr>
          <w:p w:rsidR="00EB40B6" w:rsidRDefault="00EB40B6" w:rsidP="00720632"/>
        </w:tc>
        <w:tc>
          <w:tcPr>
            <w:tcW w:w="7386" w:type="dxa"/>
          </w:tcPr>
          <w:p w:rsidR="00EB40B6" w:rsidRDefault="00EB40B6" w:rsidP="00720632"/>
        </w:tc>
      </w:tr>
      <w:tr w:rsidR="00EB40B6" w:rsidRPr="00075BC8" w:rsidTr="00F50E9D">
        <w:trPr>
          <w:trHeight w:hRule="exact" w:val="55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proofErr w:type="gramStart"/>
            <w:r w:rsidRPr="00605107">
              <w:rPr>
                <w:rFonts w:ascii="Times New Roman" w:hAnsi="Times New Roman" w:cs="Times New Roman"/>
                <w:b/>
                <w:color w:val="000000"/>
                <w:sz w:val="24"/>
                <w:szCs w:val="24"/>
                <w:lang w:val="ru-RU"/>
              </w:rPr>
              <w:t>3</w:t>
            </w:r>
            <w:r w:rsidRPr="00605107">
              <w:rPr>
                <w:lang w:val="ru-RU"/>
              </w:rPr>
              <w:t xml:space="preserve"> </w:t>
            </w:r>
            <w:r w:rsidRPr="00605107">
              <w:rPr>
                <w:rFonts w:ascii="Times New Roman" w:hAnsi="Times New Roman" w:cs="Times New Roman"/>
                <w:b/>
                <w:color w:val="000000"/>
                <w:sz w:val="24"/>
                <w:szCs w:val="24"/>
                <w:lang w:val="ru-RU"/>
              </w:rPr>
              <w:t>Компетенции</w:t>
            </w:r>
            <w:r w:rsidRPr="00605107">
              <w:rPr>
                <w:lang w:val="ru-RU"/>
              </w:rPr>
              <w:t xml:space="preserve"> </w:t>
            </w:r>
            <w:r w:rsidRPr="00605107">
              <w:rPr>
                <w:rFonts w:ascii="Times New Roman" w:hAnsi="Times New Roman" w:cs="Times New Roman"/>
                <w:b/>
                <w:color w:val="000000"/>
                <w:sz w:val="24"/>
                <w:szCs w:val="24"/>
                <w:lang w:val="ru-RU"/>
              </w:rPr>
              <w:t>обучающегося,</w:t>
            </w:r>
            <w:r w:rsidRPr="00605107">
              <w:rPr>
                <w:lang w:val="ru-RU"/>
              </w:rPr>
              <w:t xml:space="preserve"> </w:t>
            </w:r>
            <w:r w:rsidRPr="00605107">
              <w:rPr>
                <w:rFonts w:ascii="Times New Roman" w:hAnsi="Times New Roman" w:cs="Times New Roman"/>
                <w:b/>
                <w:color w:val="000000"/>
                <w:sz w:val="24"/>
                <w:szCs w:val="24"/>
                <w:lang w:val="ru-RU"/>
              </w:rPr>
              <w:t>формируемые</w:t>
            </w:r>
            <w:r w:rsidRPr="00605107">
              <w:rPr>
                <w:lang w:val="ru-RU"/>
              </w:rPr>
              <w:t xml:space="preserve"> </w:t>
            </w:r>
            <w:r w:rsidRPr="00605107">
              <w:rPr>
                <w:rFonts w:ascii="Times New Roman" w:hAnsi="Times New Roman" w:cs="Times New Roman"/>
                <w:b/>
                <w:color w:val="000000"/>
                <w:sz w:val="24"/>
                <w:szCs w:val="24"/>
                <w:lang w:val="ru-RU"/>
              </w:rPr>
              <w:t>в</w:t>
            </w:r>
            <w:r w:rsidRPr="00605107">
              <w:rPr>
                <w:lang w:val="ru-RU"/>
              </w:rPr>
              <w:t xml:space="preserve"> </w:t>
            </w:r>
            <w:r w:rsidRPr="00605107">
              <w:rPr>
                <w:rFonts w:ascii="Times New Roman" w:hAnsi="Times New Roman" w:cs="Times New Roman"/>
                <w:b/>
                <w:color w:val="000000"/>
                <w:sz w:val="24"/>
                <w:szCs w:val="24"/>
                <w:lang w:val="ru-RU"/>
              </w:rPr>
              <w:t>результате</w:t>
            </w:r>
            <w:r w:rsidRPr="00605107">
              <w:rPr>
                <w:lang w:val="ru-RU"/>
              </w:rPr>
              <w:t xml:space="preserve"> </w:t>
            </w:r>
            <w:r w:rsidRPr="00605107">
              <w:rPr>
                <w:rFonts w:ascii="Times New Roman" w:hAnsi="Times New Roman" w:cs="Times New Roman"/>
                <w:b/>
                <w:color w:val="000000"/>
                <w:sz w:val="24"/>
                <w:szCs w:val="24"/>
                <w:lang w:val="ru-RU"/>
              </w:rPr>
              <w:t>освоения</w:t>
            </w:r>
            <w:r w:rsidRPr="00605107">
              <w:rPr>
                <w:lang w:val="ru-RU"/>
              </w:rPr>
              <w:t xml:space="preserve"> </w:t>
            </w:r>
            <w:proofErr w:type="gramEnd"/>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планируемые</w:t>
            </w:r>
            <w:r w:rsidRPr="00605107">
              <w:rPr>
                <w:lang w:val="ru-RU"/>
              </w:rPr>
              <w:t xml:space="preserve"> </w:t>
            </w:r>
            <w:r w:rsidRPr="00605107">
              <w:rPr>
                <w:rFonts w:ascii="Times New Roman" w:hAnsi="Times New Roman" w:cs="Times New Roman"/>
                <w:b/>
                <w:color w:val="000000"/>
                <w:sz w:val="24"/>
                <w:szCs w:val="24"/>
                <w:lang w:val="ru-RU"/>
              </w:rPr>
              <w:t>результаты</w:t>
            </w:r>
            <w:r w:rsidRPr="00605107">
              <w:rPr>
                <w:lang w:val="ru-RU"/>
              </w:rPr>
              <w:t xml:space="preserve"> </w:t>
            </w:r>
            <w:r w:rsidRPr="00605107">
              <w:rPr>
                <w:rFonts w:ascii="Times New Roman" w:hAnsi="Times New Roman" w:cs="Times New Roman"/>
                <w:b/>
                <w:color w:val="000000"/>
                <w:sz w:val="24"/>
                <w:szCs w:val="24"/>
                <w:lang w:val="ru-RU"/>
              </w:rPr>
              <w:t>обучения</w:t>
            </w:r>
            <w:r w:rsidRPr="00605107">
              <w:rPr>
                <w:lang w:val="ru-RU"/>
              </w:rPr>
              <w:t xml:space="preserve"> </w:t>
            </w:r>
          </w:p>
        </w:tc>
      </w:tr>
      <w:tr w:rsidR="00EB40B6" w:rsidRPr="00075BC8" w:rsidTr="00F50E9D">
        <w:trPr>
          <w:trHeight w:hRule="exact" w:val="55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результате</w:t>
            </w:r>
            <w:r w:rsidRPr="00605107">
              <w:rPr>
                <w:lang w:val="ru-RU"/>
              </w:rPr>
              <w:t xml:space="preserve"> </w:t>
            </w:r>
            <w:r w:rsidRPr="00605107">
              <w:rPr>
                <w:rFonts w:ascii="Times New Roman" w:hAnsi="Times New Roman" w:cs="Times New Roman"/>
                <w:color w:val="000000"/>
                <w:sz w:val="24"/>
                <w:szCs w:val="24"/>
                <w:lang w:val="ru-RU"/>
              </w:rPr>
              <w:t>освоения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(модуля)</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обучающийся</w:t>
            </w:r>
            <w:r w:rsidRPr="00605107">
              <w:rPr>
                <w:lang w:val="ru-RU"/>
              </w:rPr>
              <w:t xml:space="preserve"> </w:t>
            </w:r>
            <w:r w:rsidRPr="00605107">
              <w:rPr>
                <w:rFonts w:ascii="Times New Roman" w:hAnsi="Times New Roman" w:cs="Times New Roman"/>
                <w:color w:val="000000"/>
                <w:sz w:val="24"/>
                <w:szCs w:val="24"/>
                <w:lang w:val="ru-RU"/>
              </w:rPr>
              <w:t>должен</w:t>
            </w:r>
            <w:r w:rsidRPr="00605107">
              <w:rPr>
                <w:lang w:val="ru-RU"/>
              </w:rPr>
              <w:t xml:space="preserve"> </w:t>
            </w:r>
            <w:r w:rsidRPr="00605107">
              <w:rPr>
                <w:rFonts w:ascii="Times New Roman" w:hAnsi="Times New Roman" w:cs="Times New Roman"/>
                <w:color w:val="000000"/>
                <w:sz w:val="24"/>
                <w:szCs w:val="24"/>
                <w:lang w:val="ru-RU"/>
              </w:rPr>
              <w:t>обладать</w:t>
            </w:r>
            <w:r w:rsidRPr="00605107">
              <w:rPr>
                <w:lang w:val="ru-RU"/>
              </w:rPr>
              <w:t xml:space="preserve"> </w:t>
            </w:r>
            <w:r w:rsidRPr="00605107">
              <w:rPr>
                <w:rFonts w:ascii="Times New Roman" w:hAnsi="Times New Roman" w:cs="Times New Roman"/>
                <w:color w:val="000000"/>
                <w:sz w:val="24"/>
                <w:szCs w:val="24"/>
                <w:lang w:val="ru-RU"/>
              </w:rPr>
              <w:t>следующими</w:t>
            </w:r>
            <w:r w:rsidRPr="00605107">
              <w:rPr>
                <w:lang w:val="ru-RU"/>
              </w:rPr>
              <w:t xml:space="preserve"> </w:t>
            </w:r>
            <w:r w:rsidRPr="00605107">
              <w:rPr>
                <w:rFonts w:ascii="Times New Roman" w:hAnsi="Times New Roman" w:cs="Times New Roman"/>
                <w:color w:val="000000"/>
                <w:sz w:val="24"/>
                <w:szCs w:val="24"/>
                <w:lang w:val="ru-RU"/>
              </w:rPr>
              <w:t>компетенциями:</w:t>
            </w:r>
            <w:r w:rsidRPr="00605107">
              <w:rPr>
                <w:lang w:val="ru-RU"/>
              </w:rPr>
              <w:t xml:space="preserve"> </w:t>
            </w:r>
          </w:p>
        </w:tc>
      </w:tr>
      <w:tr w:rsidR="00EB40B6" w:rsidRPr="00075BC8" w:rsidTr="00F50E9D">
        <w:trPr>
          <w:trHeight w:hRule="exact" w:val="277"/>
        </w:trPr>
        <w:tc>
          <w:tcPr>
            <w:tcW w:w="1999" w:type="dxa"/>
          </w:tcPr>
          <w:p w:rsidR="00EB40B6" w:rsidRPr="00605107" w:rsidRDefault="00EB40B6" w:rsidP="00720632">
            <w:pPr>
              <w:rPr>
                <w:lang w:val="ru-RU"/>
              </w:rPr>
            </w:pPr>
          </w:p>
        </w:tc>
        <w:tc>
          <w:tcPr>
            <w:tcW w:w="7386" w:type="dxa"/>
          </w:tcPr>
          <w:p w:rsidR="00EB40B6" w:rsidRPr="00605107" w:rsidRDefault="00EB40B6" w:rsidP="00720632">
            <w:pPr>
              <w:rPr>
                <w:lang w:val="ru-RU"/>
              </w:rPr>
            </w:pPr>
          </w:p>
        </w:tc>
      </w:tr>
      <w:tr w:rsidR="00EB40B6" w:rsidTr="0072063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EB40B6" w:rsidRPr="00075BC8" w:rsidTr="00F50E9D">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ОК-2      способностью использовать основы экономических знаний при оценке эффективности результатов деятельности в различных сферах</w:t>
            </w:r>
          </w:p>
        </w:tc>
      </w:tr>
      <w:tr w:rsidR="00EB40B6" w:rsidRPr="00075BC8" w:rsidTr="007206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понятийно-категориальный аппарат технологического предпринимательства, специфику и возможности его использования в различных сферах профессиональной деятельности;</w:t>
            </w:r>
          </w:p>
        </w:tc>
      </w:tr>
    </w:tbl>
    <w:p w:rsidR="00EB40B6" w:rsidRPr="00605107" w:rsidRDefault="00EB40B6" w:rsidP="00EB40B6">
      <w:pPr>
        <w:rPr>
          <w:sz w:val="0"/>
          <w:szCs w:val="0"/>
          <w:lang w:val="ru-RU"/>
        </w:rPr>
      </w:pPr>
      <w:r w:rsidRPr="0060510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B40B6" w:rsidRPr="00075BC8" w:rsidTr="007206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оперировать понятийно-категориальным аппаратом технологического предпринимательства;</w:t>
            </w:r>
          </w:p>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определять специфику и возможности использования понятийн</w:t>
            </w:r>
            <w:proofErr w:type="gramStart"/>
            <w:r w:rsidRPr="00605107">
              <w:rPr>
                <w:rFonts w:ascii="Times New Roman" w:hAnsi="Times New Roman" w:cs="Times New Roman"/>
                <w:color w:val="000000"/>
                <w:sz w:val="24"/>
                <w:szCs w:val="24"/>
                <w:lang w:val="ru-RU"/>
              </w:rPr>
              <w:t>о-</w:t>
            </w:r>
            <w:proofErr w:type="gramEnd"/>
            <w:r w:rsidRPr="00605107">
              <w:rPr>
                <w:rFonts w:ascii="Times New Roman" w:hAnsi="Times New Roman" w:cs="Times New Roman"/>
                <w:color w:val="000000"/>
                <w:sz w:val="24"/>
                <w:szCs w:val="24"/>
                <w:lang w:val="ru-RU"/>
              </w:rPr>
              <w:t xml:space="preserve"> категориального аппарата технологического предпринимательства в различных сферах профессиональной деятельности;</w:t>
            </w:r>
          </w:p>
        </w:tc>
      </w:tr>
      <w:tr w:rsidR="00EB40B6" w:rsidRPr="00075BC8" w:rsidTr="007206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профессиональным языком предметной области знания;</w:t>
            </w:r>
          </w:p>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r>
      <w:tr w:rsidR="00EB40B6" w:rsidRPr="00075BC8" w:rsidTr="00720632">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ОК-5      способностью к самоорганизации и самообразованию</w:t>
            </w:r>
          </w:p>
        </w:tc>
      </w:tr>
      <w:tr w:rsidR="00EB40B6" w:rsidRPr="00075BC8" w:rsidTr="0072063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содержание процесса формирования целей личностного и профессионального развития, способы его реализации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 xml:space="preserve">формы и возможные ограничения самоорганизации, самообразования и </w:t>
            </w:r>
            <w:proofErr w:type="spellStart"/>
            <w:r w:rsidRPr="00605107">
              <w:rPr>
                <w:rFonts w:ascii="Times New Roman" w:hAnsi="Times New Roman" w:cs="Times New Roman"/>
                <w:color w:val="000000"/>
                <w:sz w:val="24"/>
                <w:szCs w:val="24"/>
                <w:lang w:val="ru-RU"/>
              </w:rPr>
              <w:t>самопрезентации</w:t>
            </w:r>
            <w:proofErr w:type="spellEnd"/>
            <w:r w:rsidRPr="00605107">
              <w:rPr>
                <w:rFonts w:ascii="Times New Roman" w:hAnsi="Times New Roman" w:cs="Times New Roman"/>
                <w:color w:val="000000"/>
                <w:sz w:val="24"/>
                <w:szCs w:val="24"/>
                <w:lang w:val="ru-RU"/>
              </w:rPr>
              <w:t>;</w:t>
            </w:r>
          </w:p>
        </w:tc>
      </w:tr>
      <w:tr w:rsidR="00EB40B6" w:rsidRPr="00075BC8" w:rsidTr="0072063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 xml:space="preserve">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самоорганизации, самообразования и </w:t>
            </w:r>
            <w:proofErr w:type="spellStart"/>
            <w:r w:rsidRPr="00605107">
              <w:rPr>
                <w:rFonts w:ascii="Times New Roman" w:hAnsi="Times New Roman" w:cs="Times New Roman"/>
                <w:color w:val="000000"/>
                <w:sz w:val="24"/>
                <w:szCs w:val="24"/>
                <w:lang w:val="ru-RU"/>
              </w:rPr>
              <w:t>самопрезентации</w:t>
            </w:r>
            <w:proofErr w:type="spellEnd"/>
            <w:r w:rsidRPr="00605107">
              <w:rPr>
                <w:rFonts w:ascii="Times New Roman" w:hAnsi="Times New Roman" w:cs="Times New Roman"/>
                <w:color w:val="000000"/>
                <w:sz w:val="24"/>
                <w:szCs w:val="24"/>
                <w:lang w:val="ru-RU"/>
              </w:rPr>
              <w:t>;</w:t>
            </w:r>
          </w:p>
        </w:tc>
      </w:tr>
      <w:tr w:rsidR="00EB40B6" w:rsidRPr="00075BC8" w:rsidTr="0072063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 xml:space="preserve">приемами и технологиями постановки целей личностного, профессионального развития и их реализации, критической оценки результатов самоорганизации, самообразования и </w:t>
            </w:r>
            <w:proofErr w:type="spellStart"/>
            <w:r w:rsidRPr="00605107">
              <w:rPr>
                <w:rFonts w:ascii="Times New Roman" w:hAnsi="Times New Roman" w:cs="Times New Roman"/>
                <w:color w:val="000000"/>
                <w:sz w:val="24"/>
                <w:szCs w:val="24"/>
                <w:lang w:val="ru-RU"/>
              </w:rPr>
              <w:t>самопрезентации</w:t>
            </w:r>
            <w:proofErr w:type="spellEnd"/>
            <w:r w:rsidRPr="00605107">
              <w:rPr>
                <w:rFonts w:ascii="Times New Roman" w:hAnsi="Times New Roman" w:cs="Times New Roman"/>
                <w:color w:val="000000"/>
                <w:sz w:val="24"/>
                <w:szCs w:val="24"/>
                <w:lang w:val="ru-RU"/>
              </w:rPr>
              <w:t xml:space="preserve">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r w:rsidR="00EB40B6" w:rsidRPr="00075BC8" w:rsidTr="0072063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ОК-6      способностью использовать общеправовые знания в различных сферах деятельности</w:t>
            </w:r>
          </w:p>
        </w:tc>
      </w:tr>
      <w:tr w:rsidR="00EB40B6" w:rsidRPr="00075BC8" w:rsidTr="007206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действующие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r>
      <w:tr w:rsidR="00EB40B6" w:rsidRPr="00075BC8" w:rsidTr="007206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их;</w:t>
            </w:r>
          </w:p>
        </w:tc>
      </w:tr>
      <w:tr w:rsidR="00EB40B6" w:rsidRPr="00075BC8" w:rsidTr="007206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r>
    </w:tbl>
    <w:p w:rsidR="00EB40B6" w:rsidRPr="00605107" w:rsidRDefault="00EB40B6" w:rsidP="00EB40B6">
      <w:pPr>
        <w:rPr>
          <w:sz w:val="0"/>
          <w:szCs w:val="0"/>
          <w:lang w:val="ru-RU"/>
        </w:rPr>
      </w:pPr>
      <w:r w:rsidRPr="00605107">
        <w:rPr>
          <w:lang w:val="ru-RU"/>
        </w:rPr>
        <w:br w:type="page"/>
      </w:r>
    </w:p>
    <w:tbl>
      <w:tblPr>
        <w:tblW w:w="0" w:type="auto"/>
        <w:tblCellMar>
          <w:left w:w="0" w:type="dxa"/>
          <w:right w:w="0" w:type="dxa"/>
        </w:tblCellMar>
        <w:tblLook w:val="04A0" w:firstRow="1" w:lastRow="0" w:firstColumn="1" w:lastColumn="0" w:noHBand="0" w:noVBand="1"/>
      </w:tblPr>
      <w:tblGrid>
        <w:gridCol w:w="710"/>
        <w:gridCol w:w="1464"/>
        <w:gridCol w:w="406"/>
        <w:gridCol w:w="498"/>
        <w:gridCol w:w="550"/>
        <w:gridCol w:w="644"/>
        <w:gridCol w:w="487"/>
        <w:gridCol w:w="1522"/>
        <w:gridCol w:w="1900"/>
        <w:gridCol w:w="1209"/>
      </w:tblGrid>
      <w:tr w:rsidR="00EB40B6" w:rsidRPr="00075BC8" w:rsidTr="00720632">
        <w:trPr>
          <w:trHeight w:hRule="exact" w:val="285"/>
        </w:trPr>
        <w:tc>
          <w:tcPr>
            <w:tcW w:w="710" w:type="dxa"/>
          </w:tcPr>
          <w:p w:rsidR="00EB40B6" w:rsidRPr="00605107" w:rsidRDefault="00EB40B6" w:rsidP="00720632">
            <w:pPr>
              <w:rPr>
                <w:lang w:val="ru-RU"/>
              </w:rPr>
            </w:pPr>
          </w:p>
        </w:tc>
        <w:tc>
          <w:tcPr>
            <w:tcW w:w="9228" w:type="dxa"/>
            <w:gridSpan w:val="9"/>
            <w:shd w:val="clear" w:color="000000" w:fill="FFFFFF"/>
            <w:tcMar>
              <w:left w:w="34" w:type="dxa"/>
              <w:right w:w="34" w:type="dxa"/>
            </w:tcMar>
          </w:tcPr>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b/>
                <w:color w:val="000000"/>
                <w:sz w:val="24"/>
                <w:szCs w:val="24"/>
                <w:lang w:val="ru-RU"/>
              </w:rPr>
              <w:t>4.</w:t>
            </w:r>
            <w:r w:rsidRPr="00605107">
              <w:rPr>
                <w:lang w:val="ru-RU"/>
              </w:rPr>
              <w:t xml:space="preserve"> </w:t>
            </w:r>
            <w:r w:rsidRPr="00605107">
              <w:rPr>
                <w:rFonts w:ascii="Times New Roman" w:hAnsi="Times New Roman" w:cs="Times New Roman"/>
                <w:b/>
                <w:color w:val="000000"/>
                <w:sz w:val="24"/>
                <w:szCs w:val="24"/>
                <w:lang w:val="ru-RU"/>
              </w:rPr>
              <w:t>Структура,</w:t>
            </w:r>
            <w:r w:rsidRPr="00605107">
              <w:rPr>
                <w:lang w:val="ru-RU"/>
              </w:rPr>
              <w:t xml:space="preserve"> </w:t>
            </w:r>
            <w:r w:rsidRPr="00605107">
              <w:rPr>
                <w:rFonts w:ascii="Times New Roman" w:hAnsi="Times New Roman" w:cs="Times New Roman"/>
                <w:b/>
                <w:color w:val="000000"/>
                <w:sz w:val="24"/>
                <w:szCs w:val="24"/>
                <w:lang w:val="ru-RU"/>
              </w:rPr>
              <w:t>объём</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содержание</w:t>
            </w:r>
            <w:r w:rsidRPr="00605107">
              <w:rPr>
                <w:lang w:val="ru-RU"/>
              </w:rPr>
              <w:t xml:space="preserve"> </w:t>
            </w: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p>
        </w:tc>
      </w:tr>
      <w:tr w:rsidR="00EB40B6" w:rsidRPr="006C0056" w:rsidTr="00720632">
        <w:trPr>
          <w:trHeight w:hRule="exact" w:val="3611"/>
        </w:trPr>
        <w:tc>
          <w:tcPr>
            <w:tcW w:w="9937" w:type="dxa"/>
            <w:gridSpan w:val="10"/>
            <w:shd w:val="clear" w:color="000000" w:fill="FFFFFF"/>
            <w:tcMar>
              <w:left w:w="34" w:type="dxa"/>
              <w:right w:w="34" w:type="dxa"/>
            </w:tcMar>
          </w:tcPr>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Общая</w:t>
            </w:r>
            <w:r w:rsidRPr="00605107">
              <w:rPr>
                <w:lang w:val="ru-RU"/>
              </w:rPr>
              <w:t xml:space="preserve"> </w:t>
            </w:r>
            <w:r w:rsidRPr="00605107">
              <w:rPr>
                <w:rFonts w:ascii="Times New Roman" w:hAnsi="Times New Roman" w:cs="Times New Roman"/>
                <w:color w:val="000000"/>
                <w:sz w:val="24"/>
                <w:szCs w:val="24"/>
                <w:lang w:val="ru-RU"/>
              </w:rPr>
              <w:t>трудоемкость</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составляет</w:t>
            </w:r>
            <w:r w:rsidRPr="00605107">
              <w:rPr>
                <w:lang w:val="ru-RU"/>
              </w:rPr>
              <w:t xml:space="preserve"> </w:t>
            </w:r>
            <w:r w:rsidRPr="00605107">
              <w:rPr>
                <w:rFonts w:ascii="Times New Roman" w:hAnsi="Times New Roman" w:cs="Times New Roman"/>
                <w:color w:val="000000"/>
                <w:sz w:val="24"/>
                <w:szCs w:val="24"/>
                <w:lang w:val="ru-RU"/>
              </w:rPr>
              <w:t>3</w:t>
            </w:r>
            <w:r w:rsidRPr="00605107">
              <w:rPr>
                <w:lang w:val="ru-RU"/>
              </w:rPr>
              <w:t xml:space="preserve"> </w:t>
            </w:r>
            <w:r w:rsidRPr="00605107">
              <w:rPr>
                <w:rFonts w:ascii="Times New Roman" w:hAnsi="Times New Roman" w:cs="Times New Roman"/>
                <w:color w:val="000000"/>
                <w:sz w:val="24"/>
                <w:szCs w:val="24"/>
                <w:lang w:val="ru-RU"/>
              </w:rPr>
              <w:t>зачетных</w:t>
            </w:r>
            <w:r w:rsidRPr="00605107">
              <w:rPr>
                <w:lang w:val="ru-RU"/>
              </w:rPr>
              <w:t xml:space="preserve"> </w:t>
            </w:r>
            <w:r w:rsidRPr="00605107">
              <w:rPr>
                <w:rFonts w:ascii="Times New Roman" w:hAnsi="Times New Roman" w:cs="Times New Roman"/>
                <w:color w:val="000000"/>
                <w:sz w:val="24"/>
                <w:szCs w:val="24"/>
                <w:lang w:val="ru-RU"/>
              </w:rPr>
              <w:t>единиц</w:t>
            </w:r>
            <w:r w:rsidRPr="00605107">
              <w:rPr>
                <w:lang w:val="ru-RU"/>
              </w:rPr>
              <w:t xml:space="preserve"> </w:t>
            </w:r>
            <w:r w:rsidRPr="00605107">
              <w:rPr>
                <w:rFonts w:ascii="Times New Roman" w:hAnsi="Times New Roman" w:cs="Times New Roman"/>
                <w:color w:val="000000"/>
                <w:sz w:val="24"/>
                <w:szCs w:val="24"/>
                <w:lang w:val="ru-RU"/>
              </w:rPr>
              <w:t>108</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том</w:t>
            </w:r>
            <w:r w:rsidRPr="00605107">
              <w:rPr>
                <w:lang w:val="ru-RU"/>
              </w:rPr>
              <w:t xml:space="preserve"> </w:t>
            </w:r>
            <w:r w:rsidRPr="00605107">
              <w:rPr>
                <w:rFonts w:ascii="Times New Roman" w:hAnsi="Times New Roman" w:cs="Times New Roman"/>
                <w:color w:val="000000"/>
                <w:sz w:val="24"/>
                <w:szCs w:val="24"/>
                <w:lang w:val="ru-RU"/>
              </w:rPr>
              <w:t>числе:</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контактная</w:t>
            </w:r>
            <w:r w:rsidRPr="00605107">
              <w:rPr>
                <w:lang w:val="ru-RU"/>
              </w:rPr>
              <w:t xml:space="preserve"> </w:t>
            </w:r>
            <w:r w:rsidRPr="00605107">
              <w:rPr>
                <w:rFonts w:ascii="Times New Roman" w:hAnsi="Times New Roman" w:cs="Times New Roman"/>
                <w:color w:val="000000"/>
                <w:sz w:val="24"/>
                <w:szCs w:val="24"/>
                <w:lang w:val="ru-RU"/>
              </w:rPr>
              <w:t>работа</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34,1</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proofErr w:type="gramStart"/>
            <w:r w:rsidRPr="00605107">
              <w:rPr>
                <w:rFonts w:ascii="Times New Roman" w:hAnsi="Times New Roman" w:cs="Times New Roman"/>
                <w:color w:val="000000"/>
                <w:sz w:val="24"/>
                <w:szCs w:val="24"/>
                <w:lang w:val="ru-RU"/>
              </w:rPr>
              <w:t>аудиторная</w:t>
            </w:r>
            <w:proofErr w:type="gramEnd"/>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34</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proofErr w:type="gramStart"/>
            <w:r w:rsidRPr="00605107">
              <w:rPr>
                <w:rFonts w:ascii="Times New Roman" w:hAnsi="Times New Roman" w:cs="Times New Roman"/>
                <w:color w:val="000000"/>
                <w:sz w:val="24"/>
                <w:szCs w:val="24"/>
                <w:lang w:val="ru-RU"/>
              </w:rPr>
              <w:t>внеаудиторная</w:t>
            </w:r>
            <w:proofErr w:type="gramEnd"/>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0,1</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самостоятельная</w:t>
            </w:r>
            <w:r w:rsidRPr="00605107">
              <w:rPr>
                <w:lang w:val="ru-RU"/>
              </w:rPr>
              <w:t xml:space="preserve"> </w:t>
            </w:r>
            <w:r w:rsidRPr="00605107">
              <w:rPr>
                <w:rFonts w:ascii="Times New Roman" w:hAnsi="Times New Roman" w:cs="Times New Roman"/>
                <w:color w:val="000000"/>
                <w:sz w:val="24"/>
                <w:szCs w:val="24"/>
                <w:lang w:val="ru-RU"/>
              </w:rPr>
              <w:t>работа</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73,9</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p>
          <w:p w:rsidR="00EB40B6" w:rsidRPr="00605107" w:rsidRDefault="00EB40B6" w:rsidP="00720632">
            <w:pPr>
              <w:spacing w:after="0" w:line="240" w:lineRule="auto"/>
              <w:jc w:val="both"/>
              <w:rPr>
                <w:sz w:val="24"/>
                <w:szCs w:val="24"/>
                <w:lang w:val="ru-RU"/>
              </w:rPr>
            </w:pPr>
          </w:p>
          <w:p w:rsidR="00EB40B6" w:rsidRPr="00F50E9D" w:rsidRDefault="00EB40B6" w:rsidP="00720632">
            <w:pPr>
              <w:spacing w:after="0" w:line="240" w:lineRule="auto"/>
              <w:jc w:val="both"/>
              <w:rPr>
                <w:sz w:val="24"/>
                <w:szCs w:val="24"/>
                <w:lang w:val="ru-RU"/>
              </w:rPr>
            </w:pPr>
            <w:r w:rsidRPr="00F50E9D">
              <w:rPr>
                <w:rFonts w:ascii="Times New Roman" w:hAnsi="Times New Roman" w:cs="Times New Roman"/>
                <w:color w:val="000000"/>
                <w:sz w:val="24"/>
                <w:szCs w:val="24"/>
                <w:lang w:val="ru-RU"/>
              </w:rPr>
              <w:t>Форма</w:t>
            </w:r>
            <w:r w:rsidRPr="00F50E9D">
              <w:rPr>
                <w:lang w:val="ru-RU"/>
              </w:rPr>
              <w:t xml:space="preserve"> </w:t>
            </w:r>
            <w:r w:rsidRPr="00F50E9D">
              <w:rPr>
                <w:rFonts w:ascii="Times New Roman" w:hAnsi="Times New Roman" w:cs="Times New Roman"/>
                <w:color w:val="000000"/>
                <w:sz w:val="24"/>
                <w:szCs w:val="24"/>
                <w:lang w:val="ru-RU"/>
              </w:rPr>
              <w:t>аттестации</w:t>
            </w:r>
            <w:r w:rsidRPr="00F50E9D">
              <w:rPr>
                <w:lang w:val="ru-RU"/>
              </w:rPr>
              <w:t xml:space="preserve"> </w:t>
            </w:r>
            <w:r w:rsidRPr="00F50E9D">
              <w:rPr>
                <w:rFonts w:ascii="Times New Roman" w:hAnsi="Times New Roman" w:cs="Times New Roman"/>
                <w:color w:val="000000"/>
                <w:sz w:val="24"/>
                <w:szCs w:val="24"/>
                <w:lang w:val="ru-RU"/>
              </w:rPr>
              <w:t>-</w:t>
            </w:r>
            <w:r w:rsidRPr="00F50E9D">
              <w:rPr>
                <w:lang w:val="ru-RU"/>
              </w:rPr>
              <w:t xml:space="preserve"> </w:t>
            </w:r>
            <w:r w:rsidRPr="00F50E9D">
              <w:rPr>
                <w:rFonts w:ascii="Times New Roman" w:hAnsi="Times New Roman" w:cs="Times New Roman"/>
                <w:color w:val="000000"/>
                <w:sz w:val="24"/>
                <w:szCs w:val="24"/>
                <w:lang w:val="ru-RU"/>
              </w:rPr>
              <w:t>зачет</w:t>
            </w:r>
            <w:r w:rsidRPr="00F50E9D">
              <w:rPr>
                <w:lang w:val="ru-RU"/>
              </w:rPr>
              <w:t xml:space="preserve"> </w:t>
            </w:r>
          </w:p>
        </w:tc>
      </w:tr>
      <w:tr w:rsidR="00EB40B6" w:rsidRPr="006C0056" w:rsidTr="00720632">
        <w:trPr>
          <w:trHeight w:hRule="exact" w:val="138"/>
        </w:trPr>
        <w:tc>
          <w:tcPr>
            <w:tcW w:w="710" w:type="dxa"/>
          </w:tcPr>
          <w:p w:rsidR="00EB40B6" w:rsidRPr="00F50E9D" w:rsidRDefault="00EB40B6" w:rsidP="00720632">
            <w:pPr>
              <w:rPr>
                <w:lang w:val="ru-RU"/>
              </w:rPr>
            </w:pPr>
          </w:p>
        </w:tc>
        <w:tc>
          <w:tcPr>
            <w:tcW w:w="1702" w:type="dxa"/>
          </w:tcPr>
          <w:p w:rsidR="00EB40B6" w:rsidRPr="00F50E9D" w:rsidRDefault="00EB40B6" w:rsidP="00720632">
            <w:pPr>
              <w:rPr>
                <w:lang w:val="ru-RU"/>
              </w:rPr>
            </w:pPr>
          </w:p>
        </w:tc>
        <w:tc>
          <w:tcPr>
            <w:tcW w:w="426" w:type="dxa"/>
          </w:tcPr>
          <w:p w:rsidR="00EB40B6" w:rsidRPr="00F50E9D" w:rsidRDefault="00EB40B6" w:rsidP="00720632">
            <w:pPr>
              <w:rPr>
                <w:lang w:val="ru-RU"/>
              </w:rPr>
            </w:pPr>
          </w:p>
        </w:tc>
        <w:tc>
          <w:tcPr>
            <w:tcW w:w="568" w:type="dxa"/>
          </w:tcPr>
          <w:p w:rsidR="00EB40B6" w:rsidRPr="00F50E9D" w:rsidRDefault="00EB40B6" w:rsidP="00720632">
            <w:pPr>
              <w:rPr>
                <w:lang w:val="ru-RU"/>
              </w:rPr>
            </w:pPr>
          </w:p>
        </w:tc>
        <w:tc>
          <w:tcPr>
            <w:tcW w:w="710" w:type="dxa"/>
          </w:tcPr>
          <w:p w:rsidR="00EB40B6" w:rsidRPr="00F50E9D" w:rsidRDefault="00EB40B6" w:rsidP="00720632">
            <w:pPr>
              <w:rPr>
                <w:lang w:val="ru-RU"/>
              </w:rPr>
            </w:pPr>
          </w:p>
        </w:tc>
        <w:tc>
          <w:tcPr>
            <w:tcW w:w="710" w:type="dxa"/>
          </w:tcPr>
          <w:p w:rsidR="00EB40B6" w:rsidRPr="00F50E9D" w:rsidRDefault="00EB40B6" w:rsidP="00720632">
            <w:pPr>
              <w:rPr>
                <w:lang w:val="ru-RU"/>
              </w:rPr>
            </w:pPr>
          </w:p>
        </w:tc>
        <w:tc>
          <w:tcPr>
            <w:tcW w:w="568" w:type="dxa"/>
          </w:tcPr>
          <w:p w:rsidR="00EB40B6" w:rsidRPr="00F50E9D" w:rsidRDefault="00EB40B6" w:rsidP="00720632">
            <w:pPr>
              <w:rPr>
                <w:lang w:val="ru-RU"/>
              </w:rPr>
            </w:pPr>
          </w:p>
        </w:tc>
        <w:tc>
          <w:tcPr>
            <w:tcW w:w="1560" w:type="dxa"/>
          </w:tcPr>
          <w:p w:rsidR="00EB40B6" w:rsidRPr="00F50E9D" w:rsidRDefault="00EB40B6" w:rsidP="00720632">
            <w:pPr>
              <w:rPr>
                <w:lang w:val="ru-RU"/>
              </w:rPr>
            </w:pPr>
          </w:p>
        </w:tc>
        <w:tc>
          <w:tcPr>
            <w:tcW w:w="1702" w:type="dxa"/>
          </w:tcPr>
          <w:p w:rsidR="00EB40B6" w:rsidRPr="00F50E9D" w:rsidRDefault="00EB40B6" w:rsidP="00720632">
            <w:pPr>
              <w:rPr>
                <w:lang w:val="ru-RU"/>
              </w:rPr>
            </w:pPr>
          </w:p>
        </w:tc>
        <w:tc>
          <w:tcPr>
            <w:tcW w:w="1277" w:type="dxa"/>
          </w:tcPr>
          <w:p w:rsidR="00EB40B6" w:rsidRPr="00F50E9D" w:rsidRDefault="00EB40B6" w:rsidP="00720632">
            <w:pPr>
              <w:rPr>
                <w:lang w:val="ru-RU"/>
              </w:rPr>
            </w:pPr>
          </w:p>
        </w:tc>
      </w:tr>
      <w:tr w:rsidR="00EB40B6" w:rsidTr="0072063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Аудиторная</w:t>
            </w:r>
            <w:r w:rsidRPr="00605107">
              <w:rPr>
                <w:lang w:val="ru-RU"/>
              </w:rPr>
              <w:t xml:space="preserve"> </w:t>
            </w:r>
          </w:p>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контактная</w:t>
            </w:r>
            <w:r w:rsidRPr="00605107">
              <w:rPr>
                <w:lang w:val="ru-RU"/>
              </w:rPr>
              <w:t xml:space="preserve"> </w:t>
            </w:r>
            <w:r w:rsidRPr="00605107">
              <w:rPr>
                <w:rFonts w:ascii="Times New Roman" w:hAnsi="Times New Roman" w:cs="Times New Roman"/>
                <w:color w:val="000000"/>
                <w:sz w:val="19"/>
                <w:szCs w:val="19"/>
                <w:lang w:val="ru-RU"/>
              </w:rPr>
              <w:t>работа</w:t>
            </w:r>
            <w:r w:rsidRPr="00605107">
              <w:rPr>
                <w:lang w:val="ru-RU"/>
              </w:rPr>
              <w:t xml:space="preserve"> </w:t>
            </w:r>
          </w:p>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(в</w:t>
            </w:r>
            <w:r w:rsidRPr="00605107">
              <w:rPr>
                <w:lang w:val="ru-RU"/>
              </w:rPr>
              <w:t xml:space="preserve"> </w:t>
            </w:r>
            <w:r w:rsidRPr="00605107">
              <w:rPr>
                <w:rFonts w:ascii="Times New Roman" w:hAnsi="Times New Roman" w:cs="Times New Roman"/>
                <w:color w:val="000000"/>
                <w:sz w:val="19"/>
                <w:szCs w:val="19"/>
                <w:lang w:val="ru-RU"/>
              </w:rPr>
              <w:t>акад.</w:t>
            </w:r>
            <w:r w:rsidRPr="00605107">
              <w:rPr>
                <w:lang w:val="ru-RU"/>
              </w:rPr>
              <w:t xml:space="preserve"> </w:t>
            </w:r>
            <w:r w:rsidRPr="00605107">
              <w:rPr>
                <w:rFonts w:ascii="Times New Roman" w:hAnsi="Times New Roman" w:cs="Times New Roman"/>
                <w:color w:val="000000"/>
                <w:sz w:val="19"/>
                <w:szCs w:val="19"/>
                <w:lang w:val="ru-RU"/>
              </w:rPr>
              <w:t>часах)</w:t>
            </w:r>
            <w:r w:rsidRPr="0060510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Форма</w:t>
            </w:r>
            <w:r w:rsidRPr="00605107">
              <w:rPr>
                <w:lang w:val="ru-RU"/>
              </w:rPr>
              <w:t xml:space="preserve"> </w:t>
            </w:r>
            <w:r w:rsidRPr="00605107">
              <w:rPr>
                <w:rFonts w:ascii="Times New Roman" w:hAnsi="Times New Roman" w:cs="Times New Roman"/>
                <w:color w:val="000000"/>
                <w:sz w:val="19"/>
                <w:szCs w:val="19"/>
                <w:lang w:val="ru-RU"/>
              </w:rPr>
              <w:t>текущего</w:t>
            </w:r>
            <w:r w:rsidRPr="00605107">
              <w:rPr>
                <w:lang w:val="ru-RU"/>
              </w:rPr>
              <w:t xml:space="preserve"> </w:t>
            </w:r>
            <w:r w:rsidRPr="00605107">
              <w:rPr>
                <w:rFonts w:ascii="Times New Roman" w:hAnsi="Times New Roman" w:cs="Times New Roman"/>
                <w:color w:val="000000"/>
                <w:sz w:val="19"/>
                <w:szCs w:val="19"/>
                <w:lang w:val="ru-RU"/>
              </w:rPr>
              <w:t>контроля</w:t>
            </w:r>
            <w:r w:rsidRPr="00605107">
              <w:rPr>
                <w:lang w:val="ru-RU"/>
              </w:rPr>
              <w:t xml:space="preserve"> </w:t>
            </w:r>
            <w:r w:rsidRPr="00605107">
              <w:rPr>
                <w:rFonts w:ascii="Times New Roman" w:hAnsi="Times New Roman" w:cs="Times New Roman"/>
                <w:color w:val="000000"/>
                <w:sz w:val="19"/>
                <w:szCs w:val="19"/>
                <w:lang w:val="ru-RU"/>
              </w:rPr>
              <w:t>успеваемости</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p>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промежуточной</w:t>
            </w:r>
            <w:r w:rsidRPr="00605107">
              <w:rPr>
                <w:lang w:val="ru-RU"/>
              </w:rPr>
              <w:t xml:space="preserve"> </w:t>
            </w:r>
            <w:r w:rsidRPr="00605107">
              <w:rPr>
                <w:rFonts w:ascii="Times New Roman" w:hAnsi="Times New Roman" w:cs="Times New Roman"/>
                <w:color w:val="000000"/>
                <w:sz w:val="19"/>
                <w:szCs w:val="19"/>
                <w:lang w:val="ru-RU"/>
              </w:rPr>
              <w:t>аттестации</w:t>
            </w:r>
            <w:r w:rsidRPr="0060510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B40B6" w:rsidTr="0072063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EB40B6" w:rsidRDefault="00EB40B6" w:rsidP="0072063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sidRPr="00605107">
              <w:rPr>
                <w:rFonts w:ascii="Times New Roman" w:hAnsi="Times New Roman" w:cs="Times New Roman"/>
                <w:color w:val="000000"/>
                <w:sz w:val="19"/>
                <w:szCs w:val="19"/>
                <w:lang w:val="ru-RU"/>
              </w:rPr>
              <w:t>1.1</w:t>
            </w:r>
            <w:r w:rsidRPr="00605107">
              <w:rPr>
                <w:lang w:val="ru-RU"/>
              </w:rPr>
              <w:t xml:space="preserve"> </w:t>
            </w:r>
            <w:r w:rsidRPr="00605107">
              <w:rPr>
                <w:rFonts w:ascii="Times New Roman" w:hAnsi="Times New Roman" w:cs="Times New Roman"/>
                <w:color w:val="000000"/>
                <w:sz w:val="19"/>
                <w:szCs w:val="19"/>
                <w:lang w:val="ru-RU"/>
              </w:rPr>
              <w:t>Сущность</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свойства</w:t>
            </w:r>
            <w:r w:rsidRPr="00605107">
              <w:rPr>
                <w:lang w:val="ru-RU"/>
              </w:rPr>
              <w:t xml:space="preserve"> </w:t>
            </w:r>
            <w:r w:rsidRPr="00605107">
              <w:rPr>
                <w:rFonts w:ascii="Times New Roman" w:hAnsi="Times New Roman" w:cs="Times New Roman"/>
                <w:color w:val="000000"/>
                <w:sz w:val="19"/>
                <w:szCs w:val="19"/>
                <w:lang w:val="ru-RU"/>
              </w:rPr>
              <w:t>инноваций.</w:t>
            </w:r>
            <w:r w:rsidRPr="00605107">
              <w:rPr>
                <w:lang w:val="ru-RU"/>
              </w:rPr>
              <w:t xml:space="preserve"> </w:t>
            </w:r>
            <w:r w:rsidRPr="00605107">
              <w:rPr>
                <w:rFonts w:ascii="Times New Roman" w:hAnsi="Times New Roman" w:cs="Times New Roman"/>
                <w:color w:val="000000"/>
                <w:sz w:val="19"/>
                <w:szCs w:val="19"/>
                <w:lang w:val="ru-RU"/>
              </w:rPr>
              <w:t>Модели</w:t>
            </w:r>
            <w:r w:rsidRPr="00605107">
              <w:rPr>
                <w:lang w:val="ru-RU"/>
              </w:rPr>
              <w:t xml:space="preserve"> </w:t>
            </w:r>
            <w:r w:rsidRPr="00605107">
              <w:rPr>
                <w:rFonts w:ascii="Times New Roman" w:hAnsi="Times New Roman" w:cs="Times New Roman"/>
                <w:color w:val="000000"/>
                <w:sz w:val="19"/>
                <w:szCs w:val="19"/>
                <w:lang w:val="ru-RU"/>
              </w:rPr>
              <w:t>инновационного</w:t>
            </w:r>
            <w:r w:rsidRPr="00605107">
              <w:rPr>
                <w:lang w:val="ru-RU"/>
              </w:rPr>
              <w:t xml:space="preserve"> </w:t>
            </w:r>
            <w:r w:rsidRPr="00605107">
              <w:rPr>
                <w:rFonts w:ascii="Times New Roman" w:hAnsi="Times New Roman" w:cs="Times New Roman"/>
                <w:color w:val="000000"/>
                <w:sz w:val="19"/>
                <w:szCs w:val="19"/>
                <w:lang w:val="ru-RU"/>
              </w:rPr>
              <w:t>процесса.</w:t>
            </w:r>
            <w:r w:rsidRPr="00605107">
              <w:rPr>
                <w:lang w:val="ru-RU"/>
              </w:rPr>
              <w:t xml:space="preserve"> </w:t>
            </w:r>
            <w:proofErr w:type="spellStart"/>
            <w:r>
              <w:rPr>
                <w:rFonts w:ascii="Times New Roman" w:hAnsi="Times New Roman" w:cs="Times New Roman"/>
                <w:color w:val="000000"/>
                <w:sz w:val="19"/>
                <w:szCs w:val="19"/>
              </w:rPr>
              <w:t>Роль</w:t>
            </w:r>
            <w:proofErr w:type="spellEnd"/>
            <w:r>
              <w:t xml:space="preserve"> </w:t>
            </w:r>
            <w:proofErr w:type="spellStart"/>
            <w:r>
              <w:rPr>
                <w:rFonts w:ascii="Times New Roman" w:hAnsi="Times New Roman" w:cs="Times New Roman"/>
                <w:color w:val="000000"/>
                <w:sz w:val="19"/>
                <w:szCs w:val="19"/>
              </w:rPr>
              <w:t>предпринимателя</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инновационном</w:t>
            </w:r>
            <w:proofErr w:type="spellEnd"/>
            <w:r>
              <w:t xml:space="preserve"> </w:t>
            </w:r>
            <w:proofErr w:type="spellStart"/>
            <w:r>
              <w:rPr>
                <w:rFonts w:ascii="Times New Roman" w:hAnsi="Times New Roman" w:cs="Times New Roman"/>
                <w:color w:val="000000"/>
                <w:sz w:val="19"/>
                <w:szCs w:val="19"/>
              </w:rPr>
              <w:t>процессе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Классификация</w:t>
            </w:r>
            <w:proofErr w:type="spellEnd"/>
            <w:r>
              <w:t xml:space="preserve"> </w:t>
            </w:r>
            <w:proofErr w:type="spellStart"/>
            <w:r>
              <w:rPr>
                <w:rFonts w:ascii="Times New Roman" w:hAnsi="Times New Roman" w:cs="Times New Roman"/>
                <w:color w:val="000000"/>
                <w:sz w:val="19"/>
                <w:szCs w:val="19"/>
              </w:rPr>
              <w:t>инноваций</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proofErr w:type="gram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Формирование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команды</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proofErr w:type="gram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lastRenderedPageBreak/>
              <w:t>1.3</w:t>
            </w:r>
            <w:r w:rsidRPr="00605107">
              <w:rPr>
                <w:lang w:val="ru-RU"/>
              </w:rPr>
              <w:t xml:space="preserve"> </w:t>
            </w:r>
            <w:r w:rsidRPr="00605107">
              <w:rPr>
                <w:rFonts w:ascii="Times New Roman" w:hAnsi="Times New Roman" w:cs="Times New Roman"/>
                <w:color w:val="000000"/>
                <w:sz w:val="19"/>
                <w:szCs w:val="19"/>
                <w:lang w:val="ru-RU"/>
              </w:rPr>
              <w:t>Бизнес-идея,</w:t>
            </w:r>
            <w:r w:rsidRPr="00605107">
              <w:rPr>
                <w:lang w:val="ru-RU"/>
              </w:rPr>
              <w:t xml:space="preserve"> </w:t>
            </w:r>
            <w:r w:rsidRPr="00605107">
              <w:rPr>
                <w:rFonts w:ascii="Times New Roman" w:hAnsi="Times New Roman" w:cs="Times New Roman"/>
                <w:color w:val="000000"/>
                <w:sz w:val="19"/>
                <w:szCs w:val="19"/>
                <w:lang w:val="ru-RU"/>
              </w:rPr>
              <w:t>бизнес-модель,</w:t>
            </w:r>
            <w:r w:rsidRPr="00605107">
              <w:rPr>
                <w:lang w:val="ru-RU"/>
              </w:rPr>
              <w:t xml:space="preserve"> </w:t>
            </w:r>
            <w:r w:rsidRPr="00605107">
              <w:rPr>
                <w:rFonts w:ascii="Times New Roman" w:hAnsi="Times New Roman" w:cs="Times New Roman"/>
                <w:color w:val="000000"/>
                <w:sz w:val="19"/>
                <w:szCs w:val="19"/>
                <w:lang w:val="ru-RU"/>
              </w:rPr>
              <w:t>бизнес-план.</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proofErr w:type="gram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Маркетинг</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proofErr w:type="gram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Разработка</w:t>
            </w:r>
            <w:proofErr w:type="spellEnd"/>
            <w:r>
              <w:t xml:space="preserve"> </w:t>
            </w:r>
            <w:proofErr w:type="spellStart"/>
            <w:r>
              <w:rPr>
                <w:rFonts w:ascii="Times New Roman" w:hAnsi="Times New Roman" w:cs="Times New Roman"/>
                <w:color w:val="000000"/>
                <w:sz w:val="19"/>
                <w:szCs w:val="19"/>
              </w:rPr>
              <w:t>продукта</w:t>
            </w:r>
            <w:proofErr w:type="spellEnd"/>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Product</w:t>
            </w:r>
            <w:r>
              <w:t xml:space="preserve"> </w:t>
            </w:r>
            <w:proofErr w:type="spellStart"/>
            <w:r>
              <w:rPr>
                <w:rFonts w:ascii="Times New Roman" w:hAnsi="Times New Roman" w:cs="Times New Roman"/>
                <w:color w:val="000000"/>
                <w:sz w:val="19"/>
                <w:szCs w:val="19"/>
              </w:rPr>
              <w:t>Devel-opment</w:t>
            </w:r>
            <w:proofErr w:type="spellEnd"/>
            <w:r>
              <w:rPr>
                <w:rFonts w:ascii="Times New Roman" w:hAnsi="Times New Roman" w:cs="Times New Roman"/>
                <w:color w:val="000000"/>
                <w:sz w:val="19"/>
                <w:szCs w:val="19"/>
              </w:rPr>
              <w:t>.</w:t>
            </w:r>
            <w:r>
              <w:t xml:space="preserve"> </w:t>
            </w:r>
            <w:r w:rsidRPr="00605107">
              <w:rPr>
                <w:rFonts w:ascii="Times New Roman" w:hAnsi="Times New Roman" w:cs="Times New Roman"/>
                <w:color w:val="000000"/>
                <w:sz w:val="19"/>
                <w:szCs w:val="19"/>
                <w:lang w:val="ru-RU"/>
              </w:rPr>
              <w:t>Методы</w:t>
            </w:r>
            <w:r w:rsidRPr="00605107">
              <w:rPr>
                <w:lang w:val="ru-RU"/>
              </w:rPr>
              <w:t xml:space="preserve"> </w:t>
            </w:r>
            <w:r w:rsidRPr="00605107">
              <w:rPr>
                <w:rFonts w:ascii="Times New Roman" w:hAnsi="Times New Roman" w:cs="Times New Roman"/>
                <w:color w:val="000000"/>
                <w:sz w:val="19"/>
                <w:szCs w:val="19"/>
                <w:lang w:val="ru-RU"/>
              </w:rPr>
              <w:t>разработки</w:t>
            </w:r>
            <w:r w:rsidRPr="00605107">
              <w:rPr>
                <w:lang w:val="ru-RU"/>
              </w:rPr>
              <w:t xml:space="preserve"> </w:t>
            </w:r>
            <w:r w:rsidRPr="00605107">
              <w:rPr>
                <w:rFonts w:ascii="Times New Roman" w:hAnsi="Times New Roman" w:cs="Times New Roman"/>
                <w:color w:val="000000"/>
                <w:sz w:val="19"/>
                <w:szCs w:val="19"/>
                <w:lang w:val="ru-RU"/>
              </w:rPr>
              <w:t>продукта.</w:t>
            </w:r>
            <w:r w:rsidRPr="00605107">
              <w:rPr>
                <w:lang w:val="ru-RU"/>
              </w:rPr>
              <w:t xml:space="preserve"> </w:t>
            </w:r>
            <w:r w:rsidRPr="00605107">
              <w:rPr>
                <w:rFonts w:ascii="Times New Roman" w:hAnsi="Times New Roman" w:cs="Times New Roman"/>
                <w:color w:val="000000"/>
                <w:sz w:val="19"/>
                <w:szCs w:val="19"/>
                <w:lang w:val="ru-RU"/>
              </w:rPr>
              <w:t>Оценка</w:t>
            </w:r>
            <w:r w:rsidRPr="00605107">
              <w:rPr>
                <w:lang w:val="ru-RU"/>
              </w:rPr>
              <w:t xml:space="preserve"> </w:t>
            </w:r>
            <w:r w:rsidRPr="00605107">
              <w:rPr>
                <w:rFonts w:ascii="Times New Roman" w:hAnsi="Times New Roman" w:cs="Times New Roman"/>
                <w:color w:val="000000"/>
                <w:sz w:val="19"/>
                <w:szCs w:val="19"/>
                <w:lang w:val="ru-RU"/>
              </w:rPr>
              <w:t>технологий.</w:t>
            </w:r>
            <w:r w:rsidRPr="0060510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proofErr w:type="gram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t>2.2</w:t>
            </w:r>
            <w:r w:rsidRPr="00605107">
              <w:rPr>
                <w:lang w:val="ru-RU"/>
              </w:rPr>
              <w:t xml:space="preserve"> </w:t>
            </w:r>
            <w:r w:rsidRPr="00605107">
              <w:rPr>
                <w:rFonts w:ascii="Times New Roman" w:hAnsi="Times New Roman" w:cs="Times New Roman"/>
                <w:color w:val="000000"/>
                <w:sz w:val="19"/>
                <w:szCs w:val="19"/>
                <w:lang w:val="ru-RU"/>
              </w:rPr>
              <w:t>Выведение</w:t>
            </w:r>
            <w:r w:rsidRPr="00605107">
              <w:rPr>
                <w:lang w:val="ru-RU"/>
              </w:rPr>
              <w:t xml:space="preserve"> </w:t>
            </w:r>
            <w:r w:rsidRPr="00605107">
              <w:rPr>
                <w:rFonts w:ascii="Times New Roman" w:hAnsi="Times New Roman" w:cs="Times New Roman"/>
                <w:color w:val="000000"/>
                <w:sz w:val="19"/>
                <w:szCs w:val="19"/>
                <w:lang w:val="ru-RU"/>
              </w:rPr>
              <w:t>продукта</w:t>
            </w:r>
            <w:r w:rsidRPr="00605107">
              <w:rPr>
                <w:lang w:val="ru-RU"/>
              </w:rPr>
              <w:t xml:space="preserve"> </w:t>
            </w:r>
            <w:r w:rsidRPr="00605107">
              <w:rPr>
                <w:rFonts w:ascii="Times New Roman" w:hAnsi="Times New Roman" w:cs="Times New Roman"/>
                <w:color w:val="000000"/>
                <w:sz w:val="19"/>
                <w:szCs w:val="19"/>
                <w:lang w:val="ru-RU"/>
              </w:rPr>
              <w:t>на</w:t>
            </w:r>
            <w:r w:rsidRPr="00605107">
              <w:rPr>
                <w:lang w:val="ru-RU"/>
              </w:rPr>
              <w:t xml:space="preserve"> </w:t>
            </w:r>
            <w:r w:rsidRPr="00605107">
              <w:rPr>
                <w:rFonts w:ascii="Times New Roman" w:hAnsi="Times New Roman" w:cs="Times New Roman"/>
                <w:color w:val="000000"/>
                <w:sz w:val="19"/>
                <w:szCs w:val="19"/>
                <w:lang w:val="ru-RU"/>
              </w:rPr>
              <w:t>рынок.</w:t>
            </w:r>
            <w:r w:rsidRPr="00605107">
              <w:rPr>
                <w:lang w:val="ru-RU"/>
              </w:rPr>
              <w:t xml:space="preserve"> </w:t>
            </w:r>
            <w:proofErr w:type="spellStart"/>
            <w:r>
              <w:rPr>
                <w:rFonts w:ascii="Times New Roman" w:hAnsi="Times New Roman" w:cs="Times New Roman"/>
                <w:color w:val="000000"/>
                <w:sz w:val="19"/>
                <w:szCs w:val="19"/>
              </w:rPr>
              <w:t>Cus</w:t>
            </w:r>
            <w:proofErr w:type="spellEnd"/>
            <w:r w:rsidRPr="006051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tomer</w:t>
            </w:r>
            <w:proofErr w:type="spellEnd"/>
            <w:r w:rsidRPr="00605107">
              <w:rPr>
                <w:lang w:val="ru-RU"/>
              </w:rPr>
              <w:t xml:space="preserve"> </w:t>
            </w:r>
            <w:r>
              <w:rPr>
                <w:rFonts w:ascii="Times New Roman" w:hAnsi="Times New Roman" w:cs="Times New Roman"/>
                <w:color w:val="000000"/>
                <w:sz w:val="19"/>
                <w:szCs w:val="19"/>
              </w:rPr>
              <w:t>Development</w:t>
            </w:r>
            <w:r w:rsidRPr="00605107">
              <w:rPr>
                <w:rFonts w:ascii="Times New Roman" w:hAnsi="Times New Roman" w:cs="Times New Roman"/>
                <w:color w:val="000000"/>
                <w:sz w:val="19"/>
                <w:szCs w:val="19"/>
                <w:lang w:val="ru-RU"/>
              </w:rPr>
              <w:t>.</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proofErr w:type="gram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lastRenderedPageBreak/>
              <w:t>2.3</w:t>
            </w:r>
            <w:r w:rsidRPr="00605107">
              <w:rPr>
                <w:lang w:val="ru-RU"/>
              </w:rPr>
              <w:t xml:space="preserve"> </w:t>
            </w:r>
            <w:r w:rsidRPr="00605107">
              <w:rPr>
                <w:rFonts w:ascii="Times New Roman" w:hAnsi="Times New Roman" w:cs="Times New Roman"/>
                <w:color w:val="000000"/>
                <w:sz w:val="19"/>
                <w:szCs w:val="19"/>
                <w:lang w:val="ru-RU"/>
              </w:rPr>
              <w:t>Нематериальные</w:t>
            </w:r>
            <w:r w:rsidRPr="00605107">
              <w:rPr>
                <w:lang w:val="ru-RU"/>
              </w:rPr>
              <w:t xml:space="preserve"> </w:t>
            </w:r>
            <w:r w:rsidRPr="00605107">
              <w:rPr>
                <w:rFonts w:ascii="Times New Roman" w:hAnsi="Times New Roman" w:cs="Times New Roman"/>
                <w:color w:val="000000"/>
                <w:sz w:val="19"/>
                <w:szCs w:val="19"/>
                <w:lang w:val="ru-RU"/>
              </w:rPr>
              <w:t>активы.</w:t>
            </w:r>
            <w:r w:rsidRPr="00605107">
              <w:rPr>
                <w:lang w:val="ru-RU"/>
              </w:rPr>
              <w:t xml:space="preserve"> </w:t>
            </w:r>
            <w:r w:rsidRPr="00605107">
              <w:rPr>
                <w:rFonts w:ascii="Times New Roman" w:hAnsi="Times New Roman" w:cs="Times New Roman"/>
                <w:color w:val="000000"/>
                <w:sz w:val="19"/>
                <w:szCs w:val="19"/>
                <w:lang w:val="ru-RU"/>
              </w:rPr>
              <w:t>Охрана</w:t>
            </w:r>
            <w:r w:rsidRPr="00605107">
              <w:rPr>
                <w:lang w:val="ru-RU"/>
              </w:rPr>
              <w:t xml:space="preserve"> </w:t>
            </w:r>
            <w:r w:rsidRPr="00605107">
              <w:rPr>
                <w:rFonts w:ascii="Times New Roman" w:hAnsi="Times New Roman" w:cs="Times New Roman"/>
                <w:color w:val="000000"/>
                <w:sz w:val="19"/>
                <w:szCs w:val="19"/>
                <w:lang w:val="ru-RU"/>
              </w:rPr>
              <w:t>интеллектуальной</w:t>
            </w:r>
            <w:r w:rsidRPr="00605107">
              <w:rPr>
                <w:lang w:val="ru-RU"/>
              </w:rPr>
              <w:t xml:space="preserve"> </w:t>
            </w:r>
            <w:r w:rsidRPr="00605107">
              <w:rPr>
                <w:rFonts w:ascii="Times New Roman" w:hAnsi="Times New Roman" w:cs="Times New Roman"/>
                <w:color w:val="000000"/>
                <w:sz w:val="19"/>
                <w:szCs w:val="19"/>
                <w:lang w:val="ru-RU"/>
              </w:rPr>
              <w:t>собственности.</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proofErr w:type="gram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2.4</w:t>
            </w:r>
            <w:r>
              <w:t xml:space="preserve"> </w:t>
            </w:r>
            <w:proofErr w:type="spellStart"/>
            <w:r>
              <w:rPr>
                <w:rFonts w:ascii="Times New Roman" w:hAnsi="Times New Roman" w:cs="Times New Roman"/>
                <w:color w:val="000000"/>
                <w:sz w:val="19"/>
                <w:szCs w:val="19"/>
              </w:rPr>
              <w:t>Трансфер</w:t>
            </w:r>
            <w:proofErr w:type="spellEnd"/>
            <w:r>
              <w:t xml:space="preserve"> </w:t>
            </w:r>
            <w:proofErr w:type="spellStart"/>
            <w:r>
              <w:rPr>
                <w:rFonts w:ascii="Times New Roman" w:hAnsi="Times New Roman" w:cs="Times New Roman"/>
                <w:color w:val="000000"/>
                <w:sz w:val="19"/>
                <w:szCs w:val="19"/>
              </w:rPr>
              <w:t>технологий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лицензирование</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proofErr w:type="gram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Создание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стартапа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proofErr w:type="gram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2.6</w:t>
            </w:r>
            <w:r>
              <w:t xml:space="preserve"> </w:t>
            </w:r>
            <w:proofErr w:type="spellStart"/>
            <w:r>
              <w:rPr>
                <w:rFonts w:ascii="Times New Roman" w:hAnsi="Times New Roman" w:cs="Times New Roman"/>
                <w:color w:val="000000"/>
                <w:sz w:val="19"/>
                <w:szCs w:val="19"/>
              </w:rPr>
              <w:t>Коммерческий</w:t>
            </w:r>
            <w:proofErr w:type="spellEnd"/>
            <w:r>
              <w:t xml:space="preserve"> </w:t>
            </w:r>
            <w:r>
              <w:rPr>
                <w:rFonts w:ascii="Times New Roman" w:hAnsi="Times New Roman" w:cs="Times New Roman"/>
                <w:color w:val="000000"/>
                <w:sz w:val="19"/>
                <w:szCs w:val="19"/>
              </w:rPr>
              <w:t>НИОКР.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proofErr w:type="gram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RPr="00075BC8" w:rsidTr="00720632">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t>3.</w:t>
            </w:r>
            <w:r w:rsidRPr="00605107">
              <w:rPr>
                <w:lang w:val="ru-RU"/>
              </w:rPr>
              <w:t xml:space="preserve"> </w:t>
            </w:r>
            <w:r w:rsidRPr="00605107">
              <w:rPr>
                <w:rFonts w:ascii="Times New Roman" w:hAnsi="Times New Roman" w:cs="Times New Roman"/>
                <w:color w:val="000000"/>
                <w:sz w:val="19"/>
                <w:szCs w:val="19"/>
                <w:lang w:val="ru-RU"/>
              </w:rPr>
              <w:t>Финансирование</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оценка</w:t>
            </w:r>
            <w:r w:rsidRPr="00605107">
              <w:rPr>
                <w:lang w:val="ru-RU"/>
              </w:rPr>
              <w:t xml:space="preserve"> </w:t>
            </w:r>
            <w:r w:rsidRPr="00605107">
              <w:rPr>
                <w:rFonts w:ascii="Times New Roman" w:hAnsi="Times New Roman" w:cs="Times New Roman"/>
                <w:color w:val="000000"/>
                <w:sz w:val="19"/>
                <w:szCs w:val="19"/>
                <w:lang w:val="ru-RU"/>
              </w:rPr>
              <w:t>экономической</w:t>
            </w:r>
            <w:r w:rsidRPr="00605107">
              <w:rPr>
                <w:lang w:val="ru-RU"/>
              </w:rPr>
              <w:t xml:space="preserve"> </w:t>
            </w:r>
            <w:r w:rsidRPr="00605107">
              <w:rPr>
                <w:rFonts w:ascii="Times New Roman" w:hAnsi="Times New Roman" w:cs="Times New Roman"/>
                <w:color w:val="000000"/>
                <w:sz w:val="19"/>
                <w:szCs w:val="19"/>
                <w:lang w:val="ru-RU"/>
              </w:rPr>
              <w:t>эффективности</w:t>
            </w:r>
            <w:r w:rsidRPr="00605107">
              <w:rPr>
                <w:lang w:val="ru-RU"/>
              </w:rPr>
              <w:t xml:space="preserve"> </w:t>
            </w:r>
            <w:r w:rsidRPr="00605107">
              <w:rPr>
                <w:rFonts w:ascii="Times New Roman" w:hAnsi="Times New Roman" w:cs="Times New Roman"/>
                <w:color w:val="000000"/>
                <w:sz w:val="19"/>
                <w:szCs w:val="19"/>
                <w:lang w:val="ru-RU"/>
              </w:rPr>
              <w:t>проекта.</w:t>
            </w:r>
            <w:r w:rsidRPr="0060510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Инструменты</w:t>
            </w:r>
            <w:proofErr w:type="spellEnd"/>
            <w:r>
              <w:t xml:space="preserve"> </w:t>
            </w:r>
            <w:proofErr w:type="spellStart"/>
            <w:r>
              <w:rPr>
                <w:rFonts w:ascii="Times New Roman" w:hAnsi="Times New Roman" w:cs="Times New Roman"/>
                <w:color w:val="000000"/>
                <w:sz w:val="19"/>
                <w:szCs w:val="19"/>
              </w:rPr>
              <w:t>привлечения</w:t>
            </w:r>
            <w:proofErr w:type="spellEnd"/>
            <w:r>
              <w:t xml:space="preserve"> </w:t>
            </w:r>
            <w:proofErr w:type="spellStart"/>
            <w:r>
              <w:rPr>
                <w:rFonts w:ascii="Times New Roman" w:hAnsi="Times New Roman" w:cs="Times New Roman"/>
                <w:color w:val="000000"/>
                <w:sz w:val="19"/>
                <w:szCs w:val="19"/>
              </w:rPr>
              <w:t>финансирования</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proofErr w:type="gram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инвестиционной</w:t>
            </w:r>
            <w:proofErr w:type="spellEnd"/>
            <w:r>
              <w:t xml:space="preserve"> </w:t>
            </w:r>
            <w:proofErr w:type="spellStart"/>
            <w:r>
              <w:rPr>
                <w:rFonts w:ascii="Times New Roman" w:hAnsi="Times New Roman" w:cs="Times New Roman"/>
                <w:color w:val="000000"/>
                <w:sz w:val="19"/>
                <w:szCs w:val="19"/>
              </w:rPr>
              <w:t>привлекательности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proofErr w:type="gram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Риски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proofErr w:type="gram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3.4</w:t>
            </w:r>
            <w:r>
              <w:t xml:space="preserve"> </w:t>
            </w:r>
            <w:proofErr w:type="spellStart"/>
            <w:r>
              <w:rPr>
                <w:rFonts w:ascii="Times New Roman" w:hAnsi="Times New Roman" w:cs="Times New Roman"/>
                <w:color w:val="000000"/>
                <w:sz w:val="19"/>
                <w:szCs w:val="19"/>
              </w:rPr>
              <w:t>Презентация</w:t>
            </w:r>
            <w:proofErr w:type="spellEnd"/>
            <w:r>
              <w:t xml:space="preserve"> </w:t>
            </w:r>
            <w:proofErr w:type="spellStart"/>
            <w:r>
              <w:rPr>
                <w:rFonts w:ascii="Times New Roman" w:hAnsi="Times New Roman" w:cs="Times New Roman"/>
                <w:color w:val="000000"/>
                <w:sz w:val="19"/>
                <w:szCs w:val="19"/>
              </w:rPr>
              <w:t>предпринимательского</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proofErr w:type="gram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Итоговый</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lastRenderedPageBreak/>
              <w:t>3.5</w:t>
            </w:r>
            <w:r w:rsidRPr="00605107">
              <w:rPr>
                <w:lang w:val="ru-RU"/>
              </w:rPr>
              <w:t xml:space="preserve"> </w:t>
            </w:r>
            <w:r w:rsidRPr="00605107">
              <w:rPr>
                <w:rFonts w:ascii="Times New Roman" w:hAnsi="Times New Roman" w:cs="Times New Roman"/>
                <w:color w:val="000000"/>
                <w:sz w:val="19"/>
                <w:szCs w:val="19"/>
                <w:lang w:val="ru-RU"/>
              </w:rPr>
              <w:t>Инновационная</w:t>
            </w:r>
            <w:r w:rsidRPr="00605107">
              <w:rPr>
                <w:lang w:val="ru-RU"/>
              </w:rPr>
              <w:t xml:space="preserve"> </w:t>
            </w:r>
            <w:r w:rsidRPr="00605107">
              <w:rPr>
                <w:rFonts w:ascii="Times New Roman" w:hAnsi="Times New Roman" w:cs="Times New Roman"/>
                <w:color w:val="000000"/>
                <w:sz w:val="19"/>
                <w:szCs w:val="19"/>
                <w:lang w:val="ru-RU"/>
              </w:rPr>
              <w:t>экосистема.</w:t>
            </w:r>
            <w:r w:rsidRPr="00605107">
              <w:rPr>
                <w:lang w:val="ru-RU"/>
              </w:rPr>
              <w:t xml:space="preserve"> </w:t>
            </w:r>
            <w:r w:rsidRPr="00605107">
              <w:rPr>
                <w:rFonts w:ascii="Times New Roman" w:hAnsi="Times New Roman" w:cs="Times New Roman"/>
                <w:color w:val="000000"/>
                <w:sz w:val="19"/>
                <w:szCs w:val="19"/>
                <w:lang w:val="ru-RU"/>
              </w:rPr>
              <w:t>Государственная</w:t>
            </w:r>
            <w:r w:rsidRPr="00605107">
              <w:rPr>
                <w:lang w:val="ru-RU"/>
              </w:rPr>
              <w:t xml:space="preserve"> </w:t>
            </w:r>
            <w:r w:rsidRPr="00605107">
              <w:rPr>
                <w:rFonts w:ascii="Times New Roman" w:hAnsi="Times New Roman" w:cs="Times New Roman"/>
                <w:color w:val="000000"/>
                <w:sz w:val="19"/>
                <w:szCs w:val="19"/>
                <w:lang w:val="ru-RU"/>
              </w:rPr>
              <w:t>инновационная</w:t>
            </w:r>
            <w:r w:rsidRPr="00605107">
              <w:rPr>
                <w:lang w:val="ru-RU"/>
              </w:rPr>
              <w:t xml:space="preserve"> </w:t>
            </w:r>
            <w:r w:rsidRPr="00605107">
              <w:rPr>
                <w:rFonts w:ascii="Times New Roman" w:hAnsi="Times New Roman" w:cs="Times New Roman"/>
                <w:color w:val="000000"/>
                <w:sz w:val="19"/>
                <w:szCs w:val="19"/>
                <w:lang w:val="ru-RU"/>
              </w:rPr>
              <w:t>политика.</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proofErr w:type="gram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73,9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73,9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ОК-2,ОК- 5,ОК-6</w:t>
            </w:r>
          </w:p>
        </w:tc>
      </w:tr>
    </w:tbl>
    <w:p w:rsidR="00EB40B6" w:rsidRDefault="00EB40B6" w:rsidP="00EB40B6">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B40B6" w:rsidTr="00720632">
        <w:trPr>
          <w:trHeight w:hRule="exact" w:val="138"/>
        </w:trPr>
        <w:tc>
          <w:tcPr>
            <w:tcW w:w="9357" w:type="dxa"/>
          </w:tcPr>
          <w:p w:rsidR="00EB40B6" w:rsidRDefault="00EB40B6" w:rsidP="00720632"/>
        </w:tc>
      </w:tr>
      <w:tr w:rsidR="00EB40B6" w:rsidRPr="006C0056" w:rsidTr="00720632">
        <w:trPr>
          <w:trHeight w:hRule="exact" w:val="4612"/>
        </w:trPr>
        <w:tc>
          <w:tcPr>
            <w:tcW w:w="9370" w:type="dxa"/>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proofErr w:type="gramStart"/>
            <w:r w:rsidRPr="00605107">
              <w:rPr>
                <w:rFonts w:ascii="Times New Roman" w:hAnsi="Times New Roman" w:cs="Times New Roman"/>
                <w:color w:val="000000"/>
                <w:sz w:val="24"/>
                <w:szCs w:val="24"/>
                <w:lang w:val="ru-RU"/>
              </w:rPr>
              <w:t>Реализация</w:t>
            </w:r>
            <w:r w:rsidRPr="00605107">
              <w:rPr>
                <w:lang w:val="ru-RU"/>
              </w:rPr>
              <w:t xml:space="preserve"> </w:t>
            </w:r>
            <w:proofErr w:type="spellStart"/>
            <w:r w:rsidRPr="00605107">
              <w:rPr>
                <w:rFonts w:ascii="Times New Roman" w:hAnsi="Times New Roman" w:cs="Times New Roman"/>
                <w:color w:val="000000"/>
                <w:sz w:val="24"/>
                <w:szCs w:val="24"/>
                <w:lang w:val="ru-RU"/>
              </w:rPr>
              <w:t>компетентностного</w:t>
            </w:r>
            <w:proofErr w:type="spellEnd"/>
            <w:r w:rsidRPr="00605107">
              <w:rPr>
                <w:lang w:val="ru-RU"/>
              </w:rPr>
              <w:t xml:space="preserve"> </w:t>
            </w:r>
            <w:r w:rsidRPr="00605107">
              <w:rPr>
                <w:rFonts w:ascii="Times New Roman" w:hAnsi="Times New Roman" w:cs="Times New Roman"/>
                <w:color w:val="000000"/>
                <w:sz w:val="24"/>
                <w:szCs w:val="24"/>
                <w:lang w:val="ru-RU"/>
              </w:rPr>
              <w:t>подхода</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процессе</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предусматривает</w:t>
            </w:r>
            <w:r w:rsidRPr="00605107">
              <w:rPr>
                <w:lang w:val="ru-RU"/>
              </w:rPr>
              <w:t xml:space="preserve"> </w:t>
            </w:r>
            <w:r w:rsidRPr="00605107">
              <w:rPr>
                <w:rFonts w:ascii="Times New Roman" w:hAnsi="Times New Roman" w:cs="Times New Roman"/>
                <w:color w:val="000000"/>
                <w:sz w:val="24"/>
                <w:szCs w:val="24"/>
                <w:lang w:val="ru-RU"/>
              </w:rPr>
              <w:t>применение</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занятий,</w:t>
            </w:r>
            <w:r w:rsidRPr="00605107">
              <w:rPr>
                <w:lang w:val="ru-RU"/>
              </w:rPr>
              <w:t xml:space="preserve"> </w:t>
            </w:r>
            <w:r w:rsidRPr="00605107">
              <w:rPr>
                <w:rFonts w:ascii="Times New Roman" w:hAnsi="Times New Roman" w:cs="Times New Roman"/>
                <w:color w:val="000000"/>
                <w:sz w:val="24"/>
                <w:szCs w:val="24"/>
                <w:lang w:val="ru-RU"/>
              </w:rPr>
              <w:t>ориентированных</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закрепление</w:t>
            </w:r>
            <w:r w:rsidRPr="00605107">
              <w:rPr>
                <w:lang w:val="ru-RU"/>
              </w:rPr>
              <w:t xml:space="preserve"> </w:t>
            </w:r>
            <w:r w:rsidRPr="00605107">
              <w:rPr>
                <w:rFonts w:ascii="Times New Roman" w:hAnsi="Times New Roman" w:cs="Times New Roman"/>
                <w:color w:val="000000"/>
                <w:sz w:val="24"/>
                <w:szCs w:val="24"/>
                <w:lang w:val="ru-RU"/>
              </w:rPr>
              <w:t>полученных</w:t>
            </w:r>
            <w:r w:rsidRPr="00605107">
              <w:rPr>
                <w:lang w:val="ru-RU"/>
              </w:rPr>
              <w:t xml:space="preserve"> </w:t>
            </w:r>
            <w:r w:rsidRPr="00605107">
              <w:rPr>
                <w:rFonts w:ascii="Times New Roman" w:hAnsi="Times New Roman" w:cs="Times New Roman"/>
                <w:color w:val="000000"/>
                <w:sz w:val="24"/>
                <w:szCs w:val="24"/>
                <w:lang w:val="ru-RU"/>
              </w:rPr>
              <w:t>знаний,</w:t>
            </w:r>
            <w:r w:rsidRPr="00605107">
              <w:rPr>
                <w:lang w:val="ru-RU"/>
              </w:rPr>
              <w:t xml:space="preserve"> </w:t>
            </w:r>
            <w:r w:rsidRPr="00605107">
              <w:rPr>
                <w:rFonts w:ascii="Times New Roman" w:hAnsi="Times New Roman" w:cs="Times New Roman"/>
                <w:color w:val="000000"/>
                <w:sz w:val="24"/>
                <w:szCs w:val="24"/>
                <w:lang w:val="ru-RU"/>
              </w:rPr>
              <w:t>формирование</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применять</w:t>
            </w:r>
            <w:r w:rsidRPr="00605107">
              <w:rPr>
                <w:lang w:val="ru-RU"/>
              </w:rPr>
              <w:t xml:space="preserve"> </w:t>
            </w:r>
            <w:r w:rsidRPr="00605107">
              <w:rPr>
                <w:rFonts w:ascii="Times New Roman" w:hAnsi="Times New Roman" w:cs="Times New Roman"/>
                <w:color w:val="000000"/>
                <w:sz w:val="24"/>
                <w:szCs w:val="24"/>
                <w:lang w:val="ru-RU"/>
              </w:rPr>
              <w:t>их</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практике,</w:t>
            </w:r>
            <w:r w:rsidRPr="00605107">
              <w:rPr>
                <w:lang w:val="ru-RU"/>
              </w:rPr>
              <w:t xml:space="preserve"> </w:t>
            </w:r>
            <w:r w:rsidRPr="00605107">
              <w:rPr>
                <w:rFonts w:ascii="Times New Roman" w:hAnsi="Times New Roman" w:cs="Times New Roman"/>
                <w:color w:val="000000"/>
                <w:sz w:val="24"/>
                <w:szCs w:val="24"/>
                <w:lang w:val="ru-RU"/>
              </w:rPr>
              <w:t>совершенствование</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работать</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информацией,</w:t>
            </w:r>
            <w:r w:rsidRPr="00605107">
              <w:rPr>
                <w:lang w:val="ru-RU"/>
              </w:rPr>
              <w:t xml:space="preserve"> </w:t>
            </w:r>
            <w:r w:rsidRPr="00605107">
              <w:rPr>
                <w:rFonts w:ascii="Times New Roman" w:hAnsi="Times New Roman" w:cs="Times New Roman"/>
                <w:color w:val="000000"/>
                <w:sz w:val="24"/>
                <w:szCs w:val="24"/>
                <w:lang w:val="ru-RU"/>
              </w:rPr>
              <w:t>анализировать,</w:t>
            </w:r>
            <w:r w:rsidRPr="00605107">
              <w:rPr>
                <w:lang w:val="ru-RU"/>
              </w:rPr>
              <w:t xml:space="preserve"> </w:t>
            </w:r>
            <w:r w:rsidRPr="00605107">
              <w:rPr>
                <w:rFonts w:ascii="Times New Roman" w:hAnsi="Times New Roman" w:cs="Times New Roman"/>
                <w:color w:val="000000"/>
                <w:sz w:val="24"/>
                <w:szCs w:val="24"/>
                <w:lang w:val="ru-RU"/>
              </w:rPr>
              <w:t>обобщать,</w:t>
            </w:r>
            <w:r w:rsidRPr="00605107">
              <w:rPr>
                <w:lang w:val="ru-RU"/>
              </w:rPr>
              <w:t xml:space="preserve"> </w:t>
            </w:r>
            <w:r w:rsidRPr="00605107">
              <w:rPr>
                <w:rFonts w:ascii="Times New Roman" w:hAnsi="Times New Roman" w:cs="Times New Roman"/>
                <w:color w:val="000000"/>
                <w:sz w:val="24"/>
                <w:szCs w:val="24"/>
                <w:lang w:val="ru-RU"/>
              </w:rPr>
              <w:t>принимать</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обосновывать</w:t>
            </w:r>
            <w:r w:rsidRPr="00605107">
              <w:rPr>
                <w:lang w:val="ru-RU"/>
              </w:rPr>
              <w:t xml:space="preserve"> </w:t>
            </w:r>
            <w:r w:rsidRPr="00605107">
              <w:rPr>
                <w:rFonts w:ascii="Times New Roman" w:hAnsi="Times New Roman" w:cs="Times New Roman"/>
                <w:color w:val="000000"/>
                <w:sz w:val="24"/>
                <w:szCs w:val="24"/>
                <w:lang w:val="ru-RU"/>
              </w:rPr>
              <w:t>решения,</w:t>
            </w:r>
            <w:r w:rsidRPr="00605107">
              <w:rPr>
                <w:lang w:val="ru-RU"/>
              </w:rPr>
              <w:t xml:space="preserve"> </w:t>
            </w:r>
            <w:r w:rsidRPr="00605107">
              <w:rPr>
                <w:rFonts w:ascii="Times New Roman" w:hAnsi="Times New Roman" w:cs="Times New Roman"/>
                <w:color w:val="000000"/>
                <w:sz w:val="24"/>
                <w:szCs w:val="24"/>
                <w:lang w:val="ru-RU"/>
              </w:rPr>
              <w:t>аргументировано</w:t>
            </w:r>
            <w:r w:rsidRPr="00605107">
              <w:rPr>
                <w:lang w:val="ru-RU"/>
              </w:rPr>
              <w:t xml:space="preserve"> </w:t>
            </w:r>
            <w:r w:rsidRPr="00605107">
              <w:rPr>
                <w:rFonts w:ascii="Times New Roman" w:hAnsi="Times New Roman" w:cs="Times New Roman"/>
                <w:color w:val="000000"/>
                <w:sz w:val="24"/>
                <w:szCs w:val="24"/>
                <w:lang w:val="ru-RU"/>
              </w:rPr>
              <w:t>защищать</w:t>
            </w:r>
            <w:r w:rsidRPr="00605107">
              <w:rPr>
                <w:lang w:val="ru-RU"/>
              </w:rPr>
              <w:t xml:space="preserve"> </w:t>
            </w:r>
            <w:r w:rsidRPr="00605107">
              <w:rPr>
                <w:rFonts w:ascii="Times New Roman" w:hAnsi="Times New Roman" w:cs="Times New Roman"/>
                <w:color w:val="000000"/>
                <w:sz w:val="24"/>
                <w:szCs w:val="24"/>
                <w:lang w:val="ru-RU"/>
              </w:rPr>
              <w:t>собственные</w:t>
            </w:r>
            <w:r w:rsidRPr="00605107">
              <w:rPr>
                <w:lang w:val="ru-RU"/>
              </w:rPr>
              <w:t xml:space="preserve"> </w:t>
            </w:r>
            <w:r w:rsidRPr="00605107">
              <w:rPr>
                <w:rFonts w:ascii="Times New Roman" w:hAnsi="Times New Roman" w:cs="Times New Roman"/>
                <w:color w:val="000000"/>
                <w:sz w:val="24"/>
                <w:szCs w:val="24"/>
                <w:lang w:val="ru-RU"/>
              </w:rPr>
              <w:t>взгляды</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дискуссии,</w:t>
            </w:r>
            <w:r w:rsidRPr="00605107">
              <w:rPr>
                <w:lang w:val="ru-RU"/>
              </w:rPr>
              <w:t xml:space="preserve"> </w:t>
            </w:r>
            <w:r w:rsidRPr="00605107">
              <w:rPr>
                <w:rFonts w:ascii="Times New Roman" w:hAnsi="Times New Roman" w:cs="Times New Roman"/>
                <w:color w:val="000000"/>
                <w:sz w:val="24"/>
                <w:szCs w:val="24"/>
                <w:lang w:val="ru-RU"/>
              </w:rPr>
              <w:t>взаимодействовать</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другими</w:t>
            </w:r>
            <w:r w:rsidRPr="00605107">
              <w:rPr>
                <w:lang w:val="ru-RU"/>
              </w:rPr>
              <w:t xml:space="preserve"> </w:t>
            </w:r>
            <w:r w:rsidRPr="00605107">
              <w:rPr>
                <w:rFonts w:ascii="Times New Roman" w:hAnsi="Times New Roman" w:cs="Times New Roman"/>
                <w:color w:val="000000"/>
                <w:sz w:val="24"/>
                <w:szCs w:val="24"/>
                <w:lang w:val="ru-RU"/>
              </w:rPr>
              <w:t>членами</w:t>
            </w:r>
            <w:r w:rsidRPr="00605107">
              <w:rPr>
                <w:lang w:val="ru-RU"/>
              </w:rPr>
              <w:t xml:space="preserve"> </w:t>
            </w:r>
            <w:r w:rsidRPr="00605107">
              <w:rPr>
                <w:rFonts w:ascii="Times New Roman" w:hAnsi="Times New Roman" w:cs="Times New Roman"/>
                <w:color w:val="000000"/>
                <w:sz w:val="24"/>
                <w:szCs w:val="24"/>
                <w:lang w:val="ru-RU"/>
              </w:rPr>
              <w:t>группы</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процессе</w:t>
            </w:r>
            <w:r w:rsidRPr="00605107">
              <w:rPr>
                <w:lang w:val="ru-RU"/>
              </w:rPr>
              <w:t xml:space="preserve"> </w:t>
            </w:r>
            <w:r w:rsidRPr="00605107">
              <w:rPr>
                <w:rFonts w:ascii="Times New Roman" w:hAnsi="Times New Roman" w:cs="Times New Roman"/>
                <w:color w:val="000000"/>
                <w:sz w:val="24"/>
                <w:szCs w:val="24"/>
                <w:lang w:val="ru-RU"/>
              </w:rPr>
              <w:t>разрешения</w:t>
            </w:r>
            <w:r w:rsidRPr="00605107">
              <w:rPr>
                <w:lang w:val="ru-RU"/>
              </w:rPr>
              <w:t xml:space="preserve"> </w:t>
            </w:r>
            <w:r w:rsidRPr="00605107">
              <w:rPr>
                <w:rFonts w:ascii="Times New Roman" w:hAnsi="Times New Roman" w:cs="Times New Roman"/>
                <w:color w:val="000000"/>
                <w:sz w:val="24"/>
                <w:szCs w:val="24"/>
                <w:lang w:val="ru-RU"/>
              </w:rPr>
              <w:t>конфликтных</w:t>
            </w:r>
            <w:r w:rsidRPr="00605107">
              <w:rPr>
                <w:lang w:val="ru-RU"/>
              </w:rPr>
              <w:t xml:space="preserve"> </w:t>
            </w:r>
            <w:r w:rsidRPr="00605107">
              <w:rPr>
                <w:rFonts w:ascii="Times New Roman" w:hAnsi="Times New Roman" w:cs="Times New Roman"/>
                <w:color w:val="000000"/>
                <w:sz w:val="24"/>
                <w:szCs w:val="24"/>
                <w:lang w:val="ru-RU"/>
              </w:rPr>
              <w:t>ситуаций,</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традиционных</w:t>
            </w:r>
            <w:r w:rsidRPr="00605107">
              <w:rPr>
                <w:lang w:val="ru-RU"/>
              </w:rPr>
              <w:t xml:space="preserve"> </w:t>
            </w:r>
            <w:r w:rsidRPr="00605107">
              <w:rPr>
                <w:rFonts w:ascii="Times New Roman" w:hAnsi="Times New Roman" w:cs="Times New Roman"/>
                <w:color w:val="000000"/>
                <w:sz w:val="24"/>
                <w:szCs w:val="24"/>
                <w:lang w:val="ru-RU"/>
              </w:rPr>
              <w:t>образовательных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(семинар</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беседа,</w:t>
            </w:r>
            <w:r w:rsidRPr="00605107">
              <w:rPr>
                <w:lang w:val="ru-RU"/>
              </w:rPr>
              <w:t xml:space="preserve"> </w:t>
            </w:r>
            <w:r w:rsidRPr="00605107">
              <w:rPr>
                <w:rFonts w:ascii="Times New Roman" w:hAnsi="Times New Roman" w:cs="Times New Roman"/>
                <w:color w:val="000000"/>
                <w:sz w:val="24"/>
                <w:szCs w:val="24"/>
                <w:lang w:val="ru-RU"/>
              </w:rPr>
              <w:t>практическое</w:t>
            </w:r>
            <w:r w:rsidRPr="00605107">
              <w:rPr>
                <w:lang w:val="ru-RU"/>
              </w:rPr>
              <w:t xml:space="preserve"> </w:t>
            </w:r>
            <w:r w:rsidRPr="00605107">
              <w:rPr>
                <w:rFonts w:ascii="Times New Roman" w:hAnsi="Times New Roman" w:cs="Times New Roman"/>
                <w:color w:val="000000"/>
                <w:sz w:val="24"/>
                <w:szCs w:val="24"/>
                <w:lang w:val="ru-RU"/>
              </w:rPr>
              <w:t>занятие</w:t>
            </w:r>
            <w:proofErr w:type="gramEnd"/>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посвященное</w:t>
            </w:r>
            <w:r w:rsidRPr="00605107">
              <w:rPr>
                <w:lang w:val="ru-RU"/>
              </w:rPr>
              <w:t xml:space="preserve"> </w:t>
            </w:r>
            <w:r w:rsidRPr="00605107">
              <w:rPr>
                <w:rFonts w:ascii="Times New Roman" w:hAnsi="Times New Roman" w:cs="Times New Roman"/>
                <w:color w:val="000000"/>
                <w:sz w:val="24"/>
                <w:szCs w:val="24"/>
                <w:lang w:val="ru-RU"/>
              </w:rPr>
              <w:t>освоению</w:t>
            </w:r>
            <w:r w:rsidRPr="00605107">
              <w:rPr>
                <w:lang w:val="ru-RU"/>
              </w:rPr>
              <w:t xml:space="preserve"> </w:t>
            </w:r>
            <w:r w:rsidRPr="00605107">
              <w:rPr>
                <w:rFonts w:ascii="Times New Roman" w:hAnsi="Times New Roman" w:cs="Times New Roman"/>
                <w:color w:val="000000"/>
                <w:sz w:val="24"/>
                <w:szCs w:val="24"/>
                <w:lang w:val="ru-RU"/>
              </w:rPr>
              <w:t>конкретных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по</w:t>
            </w:r>
            <w:r w:rsidRPr="00605107">
              <w:rPr>
                <w:lang w:val="ru-RU"/>
              </w:rPr>
              <w:t xml:space="preserve"> </w:t>
            </w:r>
            <w:r w:rsidRPr="00605107">
              <w:rPr>
                <w:rFonts w:ascii="Times New Roman" w:hAnsi="Times New Roman" w:cs="Times New Roman"/>
                <w:color w:val="000000"/>
                <w:sz w:val="24"/>
                <w:szCs w:val="24"/>
                <w:lang w:val="ru-RU"/>
              </w:rPr>
              <w:t>предложенному</w:t>
            </w:r>
            <w:r w:rsidRPr="00605107">
              <w:rPr>
                <w:lang w:val="ru-RU"/>
              </w:rPr>
              <w:t xml:space="preserve"> </w:t>
            </w:r>
            <w:r w:rsidRPr="00605107">
              <w:rPr>
                <w:rFonts w:ascii="Times New Roman" w:hAnsi="Times New Roman" w:cs="Times New Roman"/>
                <w:color w:val="000000"/>
                <w:sz w:val="24"/>
                <w:szCs w:val="24"/>
                <w:lang w:val="ru-RU"/>
              </w:rPr>
              <w:t>алгоритму),</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проблемного</w:t>
            </w:r>
            <w:r w:rsidRPr="00605107">
              <w:rPr>
                <w:lang w:val="ru-RU"/>
              </w:rPr>
              <w:t xml:space="preserve"> </w:t>
            </w:r>
            <w:r w:rsidRPr="00605107">
              <w:rPr>
                <w:rFonts w:ascii="Times New Roman" w:hAnsi="Times New Roman" w:cs="Times New Roman"/>
                <w:color w:val="000000"/>
                <w:sz w:val="24"/>
                <w:szCs w:val="24"/>
                <w:lang w:val="ru-RU"/>
              </w:rPr>
              <w:t>обучения</w:t>
            </w:r>
            <w:r w:rsidRPr="00605107">
              <w:rPr>
                <w:lang w:val="ru-RU"/>
              </w:rPr>
              <w:t xml:space="preserve"> </w:t>
            </w:r>
            <w:r w:rsidRPr="00605107">
              <w:rPr>
                <w:rFonts w:ascii="Times New Roman" w:hAnsi="Times New Roman" w:cs="Times New Roman"/>
                <w:color w:val="000000"/>
                <w:sz w:val="24"/>
                <w:szCs w:val="24"/>
                <w:lang w:val="ru-RU"/>
              </w:rPr>
              <w:t>(практическое</w:t>
            </w:r>
            <w:r w:rsidRPr="00605107">
              <w:rPr>
                <w:lang w:val="ru-RU"/>
              </w:rPr>
              <w:t xml:space="preserve"> </w:t>
            </w:r>
            <w:r w:rsidRPr="00605107">
              <w:rPr>
                <w:rFonts w:ascii="Times New Roman" w:hAnsi="Times New Roman" w:cs="Times New Roman"/>
                <w:color w:val="000000"/>
                <w:sz w:val="24"/>
                <w:szCs w:val="24"/>
                <w:lang w:val="ru-RU"/>
              </w:rPr>
              <w:t>занятие</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основе</w:t>
            </w:r>
            <w:r w:rsidRPr="00605107">
              <w:rPr>
                <w:lang w:val="ru-RU"/>
              </w:rPr>
              <w:t xml:space="preserve"> </w:t>
            </w:r>
            <w:r w:rsidRPr="00605107">
              <w:rPr>
                <w:rFonts w:ascii="Times New Roman" w:hAnsi="Times New Roman" w:cs="Times New Roman"/>
                <w:color w:val="000000"/>
                <w:sz w:val="24"/>
                <w:szCs w:val="24"/>
                <w:lang w:val="ru-RU"/>
              </w:rPr>
              <w:t>кейс-метода),</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проектного</w:t>
            </w:r>
            <w:r w:rsidRPr="00605107">
              <w:rPr>
                <w:lang w:val="ru-RU"/>
              </w:rPr>
              <w:t xml:space="preserve"> </w:t>
            </w:r>
            <w:r w:rsidRPr="00605107">
              <w:rPr>
                <w:rFonts w:ascii="Times New Roman" w:hAnsi="Times New Roman" w:cs="Times New Roman"/>
                <w:color w:val="000000"/>
                <w:sz w:val="24"/>
                <w:szCs w:val="24"/>
                <w:lang w:val="ru-RU"/>
              </w:rPr>
              <w:t>обучения</w:t>
            </w:r>
            <w:r w:rsidRPr="00605107">
              <w:rPr>
                <w:lang w:val="ru-RU"/>
              </w:rPr>
              <w:t xml:space="preserve"> </w:t>
            </w:r>
            <w:r w:rsidRPr="00605107">
              <w:rPr>
                <w:rFonts w:ascii="Times New Roman" w:hAnsi="Times New Roman" w:cs="Times New Roman"/>
                <w:color w:val="000000"/>
                <w:sz w:val="24"/>
                <w:szCs w:val="24"/>
                <w:lang w:val="ru-RU"/>
              </w:rPr>
              <w:t>(предпринимательский</w:t>
            </w:r>
            <w:r w:rsidRPr="00605107">
              <w:rPr>
                <w:lang w:val="ru-RU"/>
              </w:rPr>
              <w:t xml:space="preserve"> </w:t>
            </w:r>
            <w:r w:rsidRPr="00605107">
              <w:rPr>
                <w:rFonts w:ascii="Times New Roman" w:hAnsi="Times New Roman" w:cs="Times New Roman"/>
                <w:color w:val="000000"/>
                <w:sz w:val="24"/>
                <w:szCs w:val="24"/>
                <w:lang w:val="ru-RU"/>
              </w:rPr>
              <w:t>проект),</w:t>
            </w:r>
            <w:r w:rsidRPr="00605107">
              <w:rPr>
                <w:lang w:val="ru-RU"/>
              </w:rPr>
              <w:t xml:space="preserve"> </w:t>
            </w:r>
            <w:r w:rsidRPr="00605107">
              <w:rPr>
                <w:rFonts w:ascii="Times New Roman" w:hAnsi="Times New Roman" w:cs="Times New Roman"/>
                <w:color w:val="000000"/>
                <w:sz w:val="24"/>
                <w:szCs w:val="24"/>
                <w:lang w:val="ru-RU"/>
              </w:rPr>
              <w:t>интерактивных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(семинар-дискуссия),</w:t>
            </w:r>
            <w:r w:rsidRPr="00605107">
              <w:rPr>
                <w:lang w:val="ru-RU"/>
              </w:rPr>
              <w:t xml:space="preserve"> </w:t>
            </w:r>
            <w:r w:rsidRPr="00605107">
              <w:rPr>
                <w:rFonts w:ascii="Times New Roman" w:hAnsi="Times New Roman" w:cs="Times New Roman"/>
                <w:color w:val="000000"/>
                <w:sz w:val="24"/>
                <w:szCs w:val="24"/>
                <w:lang w:val="ru-RU"/>
              </w:rPr>
              <w:t>информационно-коммуникационных</w:t>
            </w:r>
            <w:r w:rsidRPr="00605107">
              <w:rPr>
                <w:lang w:val="ru-RU"/>
              </w:rPr>
              <w:t xml:space="preserve"> </w:t>
            </w:r>
            <w:r w:rsidRPr="00605107">
              <w:rPr>
                <w:rFonts w:ascii="Times New Roman" w:hAnsi="Times New Roman" w:cs="Times New Roman"/>
                <w:color w:val="000000"/>
                <w:sz w:val="24"/>
                <w:szCs w:val="24"/>
                <w:lang w:val="ru-RU"/>
              </w:rPr>
              <w:t>образовательных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(практическое</w:t>
            </w:r>
            <w:r w:rsidRPr="00605107">
              <w:rPr>
                <w:lang w:val="ru-RU"/>
              </w:rPr>
              <w:t xml:space="preserve"> </w:t>
            </w:r>
            <w:r w:rsidRPr="00605107">
              <w:rPr>
                <w:rFonts w:ascii="Times New Roman" w:hAnsi="Times New Roman" w:cs="Times New Roman"/>
                <w:color w:val="000000"/>
                <w:sz w:val="24"/>
                <w:szCs w:val="24"/>
                <w:lang w:val="ru-RU"/>
              </w:rPr>
              <w:t>занятие</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форме</w:t>
            </w:r>
            <w:r w:rsidRPr="00605107">
              <w:rPr>
                <w:lang w:val="ru-RU"/>
              </w:rPr>
              <w:t xml:space="preserve"> </w:t>
            </w:r>
            <w:r w:rsidRPr="00605107">
              <w:rPr>
                <w:rFonts w:ascii="Times New Roman" w:hAnsi="Times New Roman" w:cs="Times New Roman"/>
                <w:color w:val="000000"/>
                <w:sz w:val="24"/>
                <w:szCs w:val="24"/>
                <w:lang w:val="ru-RU"/>
              </w:rPr>
              <w:t>презентации).</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Самостоятельная</w:t>
            </w:r>
            <w:r w:rsidRPr="00605107">
              <w:rPr>
                <w:lang w:val="ru-RU"/>
              </w:rPr>
              <w:t xml:space="preserve"> </w:t>
            </w:r>
            <w:r w:rsidRPr="00605107">
              <w:rPr>
                <w:rFonts w:ascii="Times New Roman" w:hAnsi="Times New Roman" w:cs="Times New Roman"/>
                <w:color w:val="000000"/>
                <w:sz w:val="24"/>
                <w:szCs w:val="24"/>
                <w:lang w:val="ru-RU"/>
              </w:rPr>
              <w:t>работа</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предусматривает</w:t>
            </w:r>
            <w:r w:rsidRPr="00605107">
              <w:rPr>
                <w:lang w:val="ru-RU"/>
              </w:rPr>
              <w:t xml:space="preserve"> </w:t>
            </w:r>
            <w:r w:rsidRPr="00605107">
              <w:rPr>
                <w:rFonts w:ascii="Times New Roman" w:hAnsi="Times New Roman" w:cs="Times New Roman"/>
                <w:color w:val="000000"/>
                <w:sz w:val="24"/>
                <w:szCs w:val="24"/>
                <w:lang w:val="ru-RU"/>
              </w:rPr>
              <w:t>использование</w:t>
            </w:r>
            <w:r w:rsidRPr="00605107">
              <w:rPr>
                <w:lang w:val="ru-RU"/>
              </w:rPr>
              <w:t xml:space="preserve"> </w:t>
            </w:r>
            <w:r w:rsidRPr="00605107">
              <w:rPr>
                <w:rFonts w:ascii="Times New Roman" w:hAnsi="Times New Roman" w:cs="Times New Roman"/>
                <w:color w:val="000000"/>
                <w:sz w:val="24"/>
                <w:szCs w:val="24"/>
                <w:lang w:val="ru-RU"/>
              </w:rPr>
              <w:t>основных</w:t>
            </w:r>
            <w:r w:rsidRPr="00605107">
              <w:rPr>
                <w:lang w:val="ru-RU"/>
              </w:rPr>
              <w:t xml:space="preserve"> </w:t>
            </w:r>
            <w:r w:rsidRPr="00605107">
              <w:rPr>
                <w:rFonts w:ascii="Times New Roman" w:hAnsi="Times New Roman" w:cs="Times New Roman"/>
                <w:color w:val="000000"/>
                <w:sz w:val="24"/>
                <w:szCs w:val="24"/>
                <w:lang w:val="ru-RU"/>
              </w:rPr>
              <w:t>дидактических</w:t>
            </w:r>
            <w:r w:rsidRPr="00605107">
              <w:rPr>
                <w:lang w:val="ru-RU"/>
              </w:rPr>
              <w:t xml:space="preserve"> </w:t>
            </w:r>
            <w:r w:rsidRPr="00605107">
              <w:rPr>
                <w:rFonts w:ascii="Times New Roman" w:hAnsi="Times New Roman" w:cs="Times New Roman"/>
                <w:color w:val="000000"/>
                <w:sz w:val="24"/>
                <w:szCs w:val="24"/>
                <w:lang w:val="ru-RU"/>
              </w:rPr>
              <w:t>материалов,</w:t>
            </w:r>
            <w:r w:rsidRPr="00605107">
              <w:rPr>
                <w:lang w:val="ru-RU"/>
              </w:rPr>
              <w:t xml:space="preserve"> </w:t>
            </w:r>
            <w:r w:rsidRPr="00605107">
              <w:rPr>
                <w:rFonts w:ascii="Times New Roman" w:hAnsi="Times New Roman" w:cs="Times New Roman"/>
                <w:color w:val="000000"/>
                <w:sz w:val="24"/>
                <w:szCs w:val="24"/>
                <w:lang w:val="ru-RU"/>
              </w:rPr>
              <w:t>размещенных</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образовательном</w:t>
            </w:r>
            <w:r w:rsidRPr="00605107">
              <w:rPr>
                <w:lang w:val="ru-RU"/>
              </w:rPr>
              <w:t xml:space="preserve"> </w:t>
            </w:r>
            <w:r w:rsidRPr="00605107">
              <w:rPr>
                <w:rFonts w:ascii="Times New Roman" w:hAnsi="Times New Roman" w:cs="Times New Roman"/>
                <w:color w:val="000000"/>
                <w:sz w:val="24"/>
                <w:szCs w:val="24"/>
                <w:lang w:val="ru-RU"/>
              </w:rPr>
              <w:t>портале</w:t>
            </w:r>
            <w:r w:rsidRPr="00605107">
              <w:rPr>
                <w:lang w:val="ru-RU"/>
              </w:rPr>
              <w:t xml:space="preserve"> </w:t>
            </w:r>
            <w:r w:rsidRPr="00605107">
              <w:rPr>
                <w:rFonts w:ascii="Times New Roman" w:hAnsi="Times New Roman" w:cs="Times New Roman"/>
                <w:color w:val="000000"/>
                <w:sz w:val="24"/>
                <w:szCs w:val="24"/>
                <w:lang w:val="ru-RU"/>
              </w:rPr>
              <w:t>ФГБОУ</w:t>
            </w:r>
            <w:r w:rsidRPr="00605107">
              <w:rPr>
                <w:lang w:val="ru-RU"/>
              </w:rPr>
              <w:t xml:space="preserve"> </w:t>
            </w:r>
            <w:r w:rsidRPr="00605107">
              <w:rPr>
                <w:rFonts w:ascii="Times New Roman" w:hAnsi="Times New Roman" w:cs="Times New Roman"/>
                <w:color w:val="000000"/>
                <w:sz w:val="24"/>
                <w:szCs w:val="24"/>
                <w:lang w:val="ru-RU"/>
              </w:rPr>
              <w:t>ВО</w:t>
            </w:r>
            <w:r w:rsidRPr="00605107">
              <w:rPr>
                <w:lang w:val="ru-RU"/>
              </w:rPr>
              <w:t xml:space="preserve"> </w:t>
            </w:r>
            <w:r w:rsidRPr="00605107">
              <w:rPr>
                <w:rFonts w:ascii="Times New Roman" w:hAnsi="Times New Roman" w:cs="Times New Roman"/>
                <w:color w:val="000000"/>
                <w:sz w:val="24"/>
                <w:szCs w:val="24"/>
                <w:lang w:val="ru-RU"/>
              </w:rPr>
              <w:t>«МГТУ</w:t>
            </w:r>
            <w:r w:rsidRPr="00605107">
              <w:rPr>
                <w:lang w:val="ru-RU"/>
              </w:rPr>
              <w:t xml:space="preserve"> </w:t>
            </w:r>
            <w:r w:rsidRPr="00605107">
              <w:rPr>
                <w:rFonts w:ascii="Times New Roman" w:hAnsi="Times New Roman" w:cs="Times New Roman"/>
                <w:color w:val="000000"/>
                <w:sz w:val="24"/>
                <w:szCs w:val="24"/>
                <w:lang w:val="ru-RU"/>
              </w:rPr>
              <w:t>им.</w:t>
            </w:r>
            <w:r w:rsidRPr="00605107">
              <w:rPr>
                <w:lang w:val="ru-RU"/>
              </w:rPr>
              <w:t xml:space="preserve"> </w:t>
            </w:r>
            <w:r w:rsidRPr="00605107">
              <w:rPr>
                <w:rFonts w:ascii="Times New Roman" w:hAnsi="Times New Roman" w:cs="Times New Roman"/>
                <w:color w:val="000000"/>
                <w:sz w:val="24"/>
                <w:szCs w:val="24"/>
                <w:lang w:val="ru-RU"/>
              </w:rPr>
              <w:t>Г.И.</w:t>
            </w:r>
            <w:r w:rsidRPr="00605107">
              <w:rPr>
                <w:lang w:val="ru-RU"/>
              </w:rPr>
              <w:t xml:space="preserve"> </w:t>
            </w:r>
            <w:r w:rsidRPr="00605107">
              <w:rPr>
                <w:rFonts w:ascii="Times New Roman" w:hAnsi="Times New Roman" w:cs="Times New Roman"/>
                <w:color w:val="000000"/>
                <w:sz w:val="24"/>
                <w:szCs w:val="24"/>
                <w:lang w:val="ru-RU"/>
              </w:rPr>
              <w:t>Носова»</w:t>
            </w:r>
            <w:r w:rsidRPr="00605107">
              <w:rPr>
                <w:lang w:val="ru-RU"/>
              </w:rPr>
              <w:t xml:space="preserve"> </w:t>
            </w:r>
            <w:hyperlink r:id="rId9" w:history="1">
              <w:r w:rsidR="007F7B87" w:rsidRPr="003960D5">
                <w:rPr>
                  <w:rStyle w:val="afa"/>
                  <w:rFonts w:ascii="Times New Roman" w:hAnsi="Times New Roman" w:cs="Times New Roman"/>
                  <w:sz w:val="24"/>
                  <w:szCs w:val="24"/>
                </w:rPr>
                <w:t>http</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newlms</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magtu</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ru</w:t>
              </w:r>
            </w:hyperlink>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образовательной</w:t>
            </w:r>
            <w:r w:rsidRPr="00605107">
              <w:rPr>
                <w:lang w:val="ru-RU"/>
              </w:rPr>
              <w:t xml:space="preserve"> </w:t>
            </w:r>
            <w:r w:rsidRPr="00605107">
              <w:rPr>
                <w:rFonts w:ascii="Times New Roman" w:hAnsi="Times New Roman" w:cs="Times New Roman"/>
                <w:color w:val="000000"/>
                <w:sz w:val="24"/>
                <w:szCs w:val="24"/>
                <w:lang w:val="ru-RU"/>
              </w:rPr>
              <w:t>платформе</w:t>
            </w:r>
            <w:r w:rsidRPr="00605107">
              <w:rPr>
                <w:lang w:val="ru-RU"/>
              </w:rPr>
              <w:t xml:space="preserve"> </w:t>
            </w:r>
            <w:r w:rsidRPr="00605107">
              <w:rPr>
                <w:rFonts w:ascii="Times New Roman" w:hAnsi="Times New Roman" w:cs="Times New Roman"/>
                <w:color w:val="000000"/>
                <w:sz w:val="24"/>
                <w:szCs w:val="24"/>
                <w:lang w:val="ru-RU"/>
              </w:rPr>
              <w:t>«</w:t>
            </w:r>
            <w:proofErr w:type="gramStart"/>
            <w:r w:rsidRPr="00605107">
              <w:rPr>
                <w:rFonts w:ascii="Times New Roman" w:hAnsi="Times New Roman" w:cs="Times New Roman"/>
                <w:color w:val="000000"/>
                <w:sz w:val="24"/>
                <w:szCs w:val="24"/>
                <w:lang w:val="ru-RU"/>
              </w:rPr>
              <w:t>От-крытое</w:t>
            </w:r>
            <w:proofErr w:type="gramEnd"/>
            <w:r w:rsidRPr="00605107">
              <w:rPr>
                <w:lang w:val="ru-RU"/>
              </w:rPr>
              <w:t xml:space="preserve"> </w:t>
            </w:r>
            <w:r w:rsidRPr="00605107">
              <w:rPr>
                <w:rFonts w:ascii="Times New Roman" w:hAnsi="Times New Roman" w:cs="Times New Roman"/>
                <w:color w:val="000000"/>
                <w:sz w:val="24"/>
                <w:szCs w:val="24"/>
                <w:lang w:val="ru-RU"/>
              </w:rPr>
              <w:t>образование»</w:t>
            </w:r>
            <w:r w:rsidRPr="00605107">
              <w:rPr>
                <w:lang w:val="ru-RU"/>
              </w:rPr>
              <w:t xml:space="preserve"> </w:t>
            </w:r>
            <w:hyperlink r:id="rId10" w:history="1">
              <w:r w:rsidR="007F7B87" w:rsidRPr="003960D5">
                <w:rPr>
                  <w:rStyle w:val="afa"/>
                  <w:rFonts w:ascii="Times New Roman" w:hAnsi="Times New Roman" w:cs="Times New Roman"/>
                  <w:sz w:val="24"/>
                  <w:szCs w:val="24"/>
                </w:rPr>
                <w:t>https</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openedu</w:t>
              </w:r>
              <w:r w:rsidR="007F7B87" w:rsidRPr="003960D5">
                <w:rPr>
                  <w:rStyle w:val="afa"/>
                  <w:rFonts w:ascii="Times New Roman" w:hAnsi="Times New Roman" w:cs="Times New Roman"/>
                  <w:sz w:val="24"/>
                  <w:szCs w:val="24"/>
                  <w:lang w:val="ru-RU"/>
                </w:rPr>
                <w:t>.</w:t>
              </w:r>
              <w:proofErr w:type="spellStart"/>
              <w:r w:rsidR="007F7B87" w:rsidRPr="003960D5">
                <w:rPr>
                  <w:rStyle w:val="afa"/>
                  <w:rFonts w:ascii="Times New Roman" w:hAnsi="Times New Roman" w:cs="Times New Roman"/>
                  <w:sz w:val="24"/>
                  <w:szCs w:val="24"/>
                </w:rPr>
                <w:t>ru</w:t>
              </w:r>
              <w:proofErr w:type="spellEnd"/>
            </w:hyperlink>
            <w:r w:rsidRPr="00605107">
              <w:rPr>
                <w:rFonts w:ascii="Times New Roman" w:hAnsi="Times New Roman" w:cs="Times New Roman"/>
                <w:color w:val="000000"/>
                <w:sz w:val="24"/>
                <w:szCs w:val="24"/>
                <w:lang w:val="ru-RU"/>
              </w:rPr>
              <w:t>.</w:t>
            </w:r>
            <w:r w:rsidRPr="00605107">
              <w:rPr>
                <w:lang w:val="ru-RU"/>
              </w:rPr>
              <w:t xml:space="preserve"> </w:t>
            </w:r>
          </w:p>
        </w:tc>
      </w:tr>
      <w:tr w:rsidR="00EB40B6" w:rsidRPr="006C0056" w:rsidTr="00720632">
        <w:trPr>
          <w:trHeight w:hRule="exact" w:val="277"/>
        </w:trPr>
        <w:tc>
          <w:tcPr>
            <w:tcW w:w="9357" w:type="dxa"/>
          </w:tcPr>
          <w:p w:rsidR="00EB40B6" w:rsidRPr="00605107" w:rsidRDefault="00EB40B6" w:rsidP="00720632">
            <w:pPr>
              <w:rPr>
                <w:lang w:val="ru-RU"/>
              </w:rPr>
            </w:pPr>
          </w:p>
        </w:tc>
      </w:tr>
      <w:tr w:rsidR="00EB40B6" w:rsidRPr="00075BC8" w:rsidTr="00720632">
        <w:trPr>
          <w:trHeight w:hRule="exact" w:val="285"/>
        </w:trPr>
        <w:tc>
          <w:tcPr>
            <w:tcW w:w="9370" w:type="dxa"/>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6</w:t>
            </w:r>
            <w:r w:rsidRPr="00605107">
              <w:rPr>
                <w:lang w:val="ru-RU"/>
              </w:rPr>
              <w:t xml:space="preserve"> </w:t>
            </w:r>
            <w:r w:rsidRPr="00605107">
              <w:rPr>
                <w:rFonts w:ascii="Times New Roman" w:hAnsi="Times New Roman" w:cs="Times New Roman"/>
                <w:b/>
                <w:color w:val="000000"/>
                <w:sz w:val="24"/>
                <w:szCs w:val="24"/>
                <w:lang w:val="ru-RU"/>
              </w:rPr>
              <w:t>Учебно-методическое</w:t>
            </w:r>
            <w:r w:rsidRPr="00605107">
              <w:rPr>
                <w:lang w:val="ru-RU"/>
              </w:rPr>
              <w:t xml:space="preserve"> </w:t>
            </w:r>
            <w:r w:rsidRPr="00605107">
              <w:rPr>
                <w:rFonts w:ascii="Times New Roman" w:hAnsi="Times New Roman" w:cs="Times New Roman"/>
                <w:b/>
                <w:color w:val="000000"/>
                <w:sz w:val="24"/>
                <w:szCs w:val="24"/>
                <w:lang w:val="ru-RU"/>
              </w:rPr>
              <w:t>обеспечение</w:t>
            </w:r>
            <w:r w:rsidRPr="00605107">
              <w:rPr>
                <w:lang w:val="ru-RU"/>
              </w:rPr>
              <w:t xml:space="preserve"> </w:t>
            </w:r>
            <w:r w:rsidRPr="00605107">
              <w:rPr>
                <w:rFonts w:ascii="Times New Roman" w:hAnsi="Times New Roman" w:cs="Times New Roman"/>
                <w:b/>
                <w:color w:val="000000"/>
                <w:sz w:val="24"/>
                <w:szCs w:val="24"/>
                <w:lang w:val="ru-RU"/>
              </w:rPr>
              <w:t>самостоятельной</w:t>
            </w:r>
            <w:r w:rsidRPr="00605107">
              <w:rPr>
                <w:lang w:val="ru-RU"/>
              </w:rPr>
              <w:t xml:space="preserve"> </w:t>
            </w:r>
            <w:r w:rsidRPr="00605107">
              <w:rPr>
                <w:rFonts w:ascii="Times New Roman" w:hAnsi="Times New Roman" w:cs="Times New Roman"/>
                <w:b/>
                <w:color w:val="000000"/>
                <w:sz w:val="24"/>
                <w:szCs w:val="24"/>
                <w:lang w:val="ru-RU"/>
              </w:rPr>
              <w:t>работы</w:t>
            </w:r>
            <w:r w:rsidRPr="00605107">
              <w:rPr>
                <w:lang w:val="ru-RU"/>
              </w:rPr>
              <w:t xml:space="preserve"> </w:t>
            </w:r>
            <w:proofErr w:type="gramStart"/>
            <w:r w:rsidRPr="00605107">
              <w:rPr>
                <w:rFonts w:ascii="Times New Roman" w:hAnsi="Times New Roman" w:cs="Times New Roman"/>
                <w:b/>
                <w:color w:val="000000"/>
                <w:sz w:val="24"/>
                <w:szCs w:val="24"/>
                <w:lang w:val="ru-RU"/>
              </w:rPr>
              <w:t>обучающихся</w:t>
            </w:r>
            <w:proofErr w:type="gramEnd"/>
            <w:r w:rsidRPr="00605107">
              <w:rPr>
                <w:lang w:val="ru-RU"/>
              </w:rPr>
              <w:t xml:space="preserve"> </w:t>
            </w:r>
          </w:p>
        </w:tc>
      </w:tr>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EB40B6" w:rsidTr="00720632">
        <w:trPr>
          <w:trHeight w:hRule="exact" w:val="138"/>
        </w:trPr>
        <w:tc>
          <w:tcPr>
            <w:tcW w:w="9357" w:type="dxa"/>
          </w:tcPr>
          <w:p w:rsidR="00EB40B6" w:rsidRDefault="00EB40B6" w:rsidP="00720632"/>
        </w:tc>
      </w:tr>
      <w:tr w:rsidR="00EB40B6" w:rsidRPr="00075BC8" w:rsidTr="00720632">
        <w:trPr>
          <w:trHeight w:hRule="exact" w:val="285"/>
        </w:trPr>
        <w:tc>
          <w:tcPr>
            <w:tcW w:w="9370" w:type="dxa"/>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7</w:t>
            </w:r>
            <w:r w:rsidRPr="00605107">
              <w:rPr>
                <w:lang w:val="ru-RU"/>
              </w:rPr>
              <w:t xml:space="preserve"> </w:t>
            </w:r>
            <w:r w:rsidRPr="00605107">
              <w:rPr>
                <w:rFonts w:ascii="Times New Roman" w:hAnsi="Times New Roman" w:cs="Times New Roman"/>
                <w:b/>
                <w:color w:val="000000"/>
                <w:sz w:val="24"/>
                <w:szCs w:val="24"/>
                <w:lang w:val="ru-RU"/>
              </w:rPr>
              <w:t>Оценочные</w:t>
            </w:r>
            <w:r w:rsidRPr="00605107">
              <w:rPr>
                <w:lang w:val="ru-RU"/>
              </w:rPr>
              <w:t xml:space="preserve"> </w:t>
            </w:r>
            <w:r w:rsidRPr="00605107">
              <w:rPr>
                <w:rFonts w:ascii="Times New Roman" w:hAnsi="Times New Roman" w:cs="Times New Roman"/>
                <w:b/>
                <w:color w:val="000000"/>
                <w:sz w:val="24"/>
                <w:szCs w:val="24"/>
                <w:lang w:val="ru-RU"/>
              </w:rPr>
              <w:t>средства</w:t>
            </w:r>
            <w:r w:rsidRPr="00605107">
              <w:rPr>
                <w:lang w:val="ru-RU"/>
              </w:rPr>
              <w:t xml:space="preserve"> </w:t>
            </w:r>
            <w:r w:rsidRPr="00605107">
              <w:rPr>
                <w:rFonts w:ascii="Times New Roman" w:hAnsi="Times New Roman" w:cs="Times New Roman"/>
                <w:b/>
                <w:color w:val="000000"/>
                <w:sz w:val="24"/>
                <w:szCs w:val="24"/>
                <w:lang w:val="ru-RU"/>
              </w:rPr>
              <w:t>для</w:t>
            </w:r>
            <w:r w:rsidRPr="00605107">
              <w:rPr>
                <w:lang w:val="ru-RU"/>
              </w:rPr>
              <w:t xml:space="preserve"> </w:t>
            </w:r>
            <w:r w:rsidRPr="00605107">
              <w:rPr>
                <w:rFonts w:ascii="Times New Roman" w:hAnsi="Times New Roman" w:cs="Times New Roman"/>
                <w:b/>
                <w:color w:val="000000"/>
                <w:sz w:val="24"/>
                <w:szCs w:val="24"/>
                <w:lang w:val="ru-RU"/>
              </w:rPr>
              <w:t>проведения</w:t>
            </w:r>
            <w:r w:rsidRPr="00605107">
              <w:rPr>
                <w:lang w:val="ru-RU"/>
              </w:rPr>
              <w:t xml:space="preserve"> </w:t>
            </w:r>
            <w:r w:rsidRPr="00605107">
              <w:rPr>
                <w:rFonts w:ascii="Times New Roman" w:hAnsi="Times New Roman" w:cs="Times New Roman"/>
                <w:b/>
                <w:color w:val="000000"/>
                <w:sz w:val="24"/>
                <w:szCs w:val="24"/>
                <w:lang w:val="ru-RU"/>
              </w:rPr>
              <w:t>промежуточной</w:t>
            </w:r>
            <w:r w:rsidRPr="00605107">
              <w:rPr>
                <w:lang w:val="ru-RU"/>
              </w:rPr>
              <w:t xml:space="preserve"> </w:t>
            </w:r>
            <w:r w:rsidRPr="00605107">
              <w:rPr>
                <w:rFonts w:ascii="Times New Roman" w:hAnsi="Times New Roman" w:cs="Times New Roman"/>
                <w:b/>
                <w:color w:val="000000"/>
                <w:sz w:val="24"/>
                <w:szCs w:val="24"/>
                <w:lang w:val="ru-RU"/>
              </w:rPr>
              <w:t>аттестации</w:t>
            </w:r>
            <w:r w:rsidRPr="00605107">
              <w:rPr>
                <w:lang w:val="ru-RU"/>
              </w:rPr>
              <w:t xml:space="preserve"> </w:t>
            </w:r>
          </w:p>
        </w:tc>
      </w:tr>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B40B6" w:rsidTr="00720632">
        <w:trPr>
          <w:trHeight w:hRule="exact" w:val="138"/>
        </w:trPr>
        <w:tc>
          <w:tcPr>
            <w:tcW w:w="9357" w:type="dxa"/>
          </w:tcPr>
          <w:p w:rsidR="00EB40B6" w:rsidRDefault="00EB40B6" w:rsidP="00720632"/>
        </w:tc>
      </w:tr>
      <w:tr w:rsidR="00EB40B6" w:rsidRPr="00075BC8" w:rsidTr="00720632">
        <w:trPr>
          <w:trHeight w:hRule="exact" w:val="277"/>
        </w:trPr>
        <w:tc>
          <w:tcPr>
            <w:tcW w:w="9370" w:type="dxa"/>
            <w:shd w:val="clear" w:color="000000" w:fill="FFFFFF"/>
            <w:tcMar>
              <w:left w:w="34" w:type="dxa"/>
              <w:right w:w="34" w:type="dxa"/>
            </w:tcMar>
          </w:tcPr>
          <w:p w:rsidR="00EB40B6" w:rsidRPr="006C0056" w:rsidRDefault="00EB40B6" w:rsidP="00720632">
            <w:pPr>
              <w:spacing w:after="0" w:line="240" w:lineRule="auto"/>
              <w:ind w:firstLine="756"/>
              <w:jc w:val="both"/>
              <w:rPr>
                <w:sz w:val="24"/>
                <w:szCs w:val="24"/>
                <w:lang w:val="ru-RU"/>
              </w:rPr>
            </w:pPr>
            <w:r w:rsidRPr="006C0056">
              <w:rPr>
                <w:rFonts w:ascii="Times New Roman" w:hAnsi="Times New Roman" w:cs="Times New Roman"/>
                <w:b/>
                <w:color w:val="000000"/>
                <w:sz w:val="24"/>
                <w:szCs w:val="24"/>
                <w:lang w:val="ru-RU"/>
              </w:rPr>
              <w:t>8</w:t>
            </w:r>
            <w:r w:rsidRPr="006C0056">
              <w:rPr>
                <w:sz w:val="24"/>
                <w:szCs w:val="24"/>
                <w:lang w:val="ru-RU"/>
              </w:rPr>
              <w:t xml:space="preserve"> </w:t>
            </w:r>
            <w:r w:rsidRPr="006C0056">
              <w:rPr>
                <w:rFonts w:ascii="Times New Roman" w:hAnsi="Times New Roman" w:cs="Times New Roman"/>
                <w:b/>
                <w:color w:val="000000"/>
                <w:sz w:val="24"/>
                <w:szCs w:val="24"/>
                <w:lang w:val="ru-RU"/>
              </w:rPr>
              <w:t>Учебно-методическое</w:t>
            </w:r>
            <w:r w:rsidRPr="006C0056">
              <w:rPr>
                <w:sz w:val="24"/>
                <w:szCs w:val="24"/>
                <w:lang w:val="ru-RU"/>
              </w:rPr>
              <w:t xml:space="preserve"> </w:t>
            </w:r>
            <w:r w:rsidRPr="006C0056">
              <w:rPr>
                <w:rFonts w:ascii="Times New Roman" w:hAnsi="Times New Roman" w:cs="Times New Roman"/>
                <w:b/>
                <w:color w:val="000000"/>
                <w:sz w:val="24"/>
                <w:szCs w:val="24"/>
                <w:lang w:val="ru-RU"/>
              </w:rPr>
              <w:t>и</w:t>
            </w:r>
            <w:r w:rsidRPr="006C0056">
              <w:rPr>
                <w:sz w:val="24"/>
                <w:szCs w:val="24"/>
                <w:lang w:val="ru-RU"/>
              </w:rPr>
              <w:t xml:space="preserve"> </w:t>
            </w:r>
            <w:r w:rsidRPr="006C0056">
              <w:rPr>
                <w:rFonts w:ascii="Times New Roman" w:hAnsi="Times New Roman" w:cs="Times New Roman"/>
                <w:b/>
                <w:color w:val="000000"/>
                <w:sz w:val="24"/>
                <w:szCs w:val="24"/>
                <w:lang w:val="ru-RU"/>
              </w:rPr>
              <w:t>информационное</w:t>
            </w:r>
            <w:r w:rsidRPr="006C0056">
              <w:rPr>
                <w:sz w:val="24"/>
                <w:szCs w:val="24"/>
                <w:lang w:val="ru-RU"/>
              </w:rPr>
              <w:t xml:space="preserve"> </w:t>
            </w:r>
            <w:r w:rsidRPr="006C0056">
              <w:rPr>
                <w:rFonts w:ascii="Times New Roman" w:hAnsi="Times New Roman" w:cs="Times New Roman"/>
                <w:b/>
                <w:color w:val="000000"/>
                <w:sz w:val="24"/>
                <w:szCs w:val="24"/>
                <w:lang w:val="ru-RU"/>
              </w:rPr>
              <w:t>обеспечение</w:t>
            </w:r>
            <w:r w:rsidRPr="006C0056">
              <w:rPr>
                <w:sz w:val="24"/>
                <w:szCs w:val="24"/>
                <w:lang w:val="ru-RU"/>
              </w:rPr>
              <w:t xml:space="preserve"> </w:t>
            </w:r>
            <w:r w:rsidRPr="006C0056">
              <w:rPr>
                <w:rFonts w:ascii="Times New Roman" w:hAnsi="Times New Roman" w:cs="Times New Roman"/>
                <w:b/>
                <w:color w:val="000000"/>
                <w:sz w:val="24"/>
                <w:szCs w:val="24"/>
                <w:lang w:val="ru-RU"/>
              </w:rPr>
              <w:t>дисциплины</w:t>
            </w:r>
            <w:r w:rsidRPr="006C0056">
              <w:rPr>
                <w:sz w:val="24"/>
                <w:szCs w:val="24"/>
                <w:lang w:val="ru-RU"/>
              </w:rPr>
              <w:t xml:space="preserve"> </w:t>
            </w:r>
            <w:r w:rsidRPr="006C0056">
              <w:rPr>
                <w:rFonts w:ascii="Times New Roman" w:hAnsi="Times New Roman" w:cs="Times New Roman"/>
                <w:b/>
                <w:color w:val="000000"/>
                <w:sz w:val="24"/>
                <w:szCs w:val="24"/>
                <w:lang w:val="ru-RU"/>
              </w:rPr>
              <w:t>(модуля)</w:t>
            </w:r>
            <w:r w:rsidRPr="006C0056">
              <w:rPr>
                <w:sz w:val="24"/>
                <w:szCs w:val="24"/>
                <w:lang w:val="ru-RU"/>
              </w:rPr>
              <w:t xml:space="preserve"> </w:t>
            </w:r>
          </w:p>
        </w:tc>
      </w:tr>
      <w:tr w:rsidR="00EB40B6" w:rsidTr="00720632">
        <w:trPr>
          <w:trHeight w:hRule="exact" w:val="277"/>
        </w:trPr>
        <w:tc>
          <w:tcPr>
            <w:tcW w:w="9370" w:type="dxa"/>
            <w:shd w:val="clear" w:color="000000" w:fill="FFFFFF"/>
            <w:tcMar>
              <w:left w:w="34" w:type="dxa"/>
              <w:right w:w="34" w:type="dxa"/>
            </w:tcMar>
          </w:tcPr>
          <w:p w:rsidR="00EB40B6" w:rsidRPr="006C0056" w:rsidRDefault="00EB40B6" w:rsidP="00720632">
            <w:pPr>
              <w:spacing w:after="0" w:line="240" w:lineRule="auto"/>
              <w:ind w:firstLine="756"/>
              <w:jc w:val="both"/>
              <w:rPr>
                <w:sz w:val="24"/>
                <w:szCs w:val="24"/>
              </w:rPr>
            </w:pPr>
            <w:r w:rsidRPr="006C0056">
              <w:rPr>
                <w:rFonts w:ascii="Times New Roman" w:hAnsi="Times New Roman" w:cs="Times New Roman"/>
                <w:b/>
                <w:color w:val="000000"/>
                <w:sz w:val="24"/>
                <w:szCs w:val="24"/>
              </w:rPr>
              <w:t>а)</w:t>
            </w:r>
            <w:r w:rsidRPr="006C0056">
              <w:rPr>
                <w:sz w:val="24"/>
                <w:szCs w:val="24"/>
              </w:rPr>
              <w:t xml:space="preserve"> </w:t>
            </w:r>
            <w:proofErr w:type="spellStart"/>
            <w:r w:rsidRPr="006C0056">
              <w:rPr>
                <w:rFonts w:ascii="Times New Roman" w:hAnsi="Times New Roman" w:cs="Times New Roman"/>
                <w:b/>
                <w:color w:val="000000"/>
                <w:sz w:val="24"/>
                <w:szCs w:val="24"/>
              </w:rPr>
              <w:t>Основная</w:t>
            </w:r>
            <w:proofErr w:type="spellEnd"/>
            <w:r w:rsidRPr="006C0056">
              <w:rPr>
                <w:sz w:val="24"/>
                <w:szCs w:val="24"/>
              </w:rPr>
              <w:t xml:space="preserve"> </w:t>
            </w:r>
            <w:proofErr w:type="spellStart"/>
            <w:r w:rsidRPr="006C0056">
              <w:rPr>
                <w:rFonts w:ascii="Times New Roman" w:hAnsi="Times New Roman" w:cs="Times New Roman"/>
                <w:b/>
                <w:color w:val="000000"/>
                <w:sz w:val="24"/>
                <w:szCs w:val="24"/>
              </w:rPr>
              <w:t>литература</w:t>
            </w:r>
            <w:proofErr w:type="spellEnd"/>
            <w:r w:rsidRPr="006C0056">
              <w:rPr>
                <w:rFonts w:ascii="Times New Roman" w:hAnsi="Times New Roman" w:cs="Times New Roman"/>
                <w:b/>
                <w:color w:val="000000"/>
                <w:sz w:val="24"/>
                <w:szCs w:val="24"/>
              </w:rPr>
              <w:t>:</w:t>
            </w:r>
            <w:r w:rsidRPr="006C0056">
              <w:rPr>
                <w:sz w:val="24"/>
                <w:szCs w:val="24"/>
              </w:rPr>
              <w:t xml:space="preserve"> </w:t>
            </w:r>
          </w:p>
        </w:tc>
      </w:tr>
      <w:tr w:rsidR="00EB40B6" w:rsidRPr="00075BC8" w:rsidTr="00720632">
        <w:trPr>
          <w:trHeight w:hRule="exact" w:val="1644"/>
        </w:trPr>
        <w:tc>
          <w:tcPr>
            <w:tcW w:w="9370" w:type="dxa"/>
            <w:shd w:val="clear" w:color="000000" w:fill="FFFFFF"/>
            <w:tcMar>
              <w:left w:w="34" w:type="dxa"/>
              <w:right w:w="34" w:type="dxa"/>
            </w:tcMar>
          </w:tcPr>
          <w:p w:rsidR="006C0056" w:rsidRPr="006C0056" w:rsidRDefault="00EB40B6" w:rsidP="006C0056">
            <w:pPr>
              <w:pStyle w:val="Style8"/>
              <w:widowControl/>
              <w:rPr>
                <w:rStyle w:val="FontStyle21"/>
                <w:sz w:val="24"/>
                <w:szCs w:val="24"/>
              </w:rPr>
            </w:pPr>
            <w:r w:rsidRPr="006C0056">
              <w:t xml:space="preserve"> </w:t>
            </w:r>
            <w:r w:rsidR="006C0056" w:rsidRPr="006C0056">
              <w:rPr>
                <w:rStyle w:val="FontStyle21"/>
                <w:sz w:val="24"/>
                <w:szCs w:val="24"/>
              </w:rPr>
              <w:t xml:space="preserve">1. </w:t>
            </w:r>
            <w:proofErr w:type="spellStart"/>
            <w:r w:rsidR="006C0056" w:rsidRPr="006C0056">
              <w:rPr>
                <w:rStyle w:val="FontStyle21"/>
                <w:sz w:val="24"/>
                <w:szCs w:val="24"/>
              </w:rPr>
              <w:t>Лапуста</w:t>
            </w:r>
            <w:proofErr w:type="spellEnd"/>
            <w:r w:rsidR="006C0056" w:rsidRPr="006C0056">
              <w:rPr>
                <w:rStyle w:val="FontStyle21"/>
                <w:sz w:val="24"/>
                <w:szCs w:val="24"/>
              </w:rPr>
              <w:t>, М. Г. Предпринимательство</w:t>
            </w:r>
            <w:proofErr w:type="gramStart"/>
            <w:r w:rsidR="006C0056" w:rsidRPr="006C0056">
              <w:rPr>
                <w:rStyle w:val="FontStyle21"/>
                <w:sz w:val="24"/>
                <w:szCs w:val="24"/>
              </w:rPr>
              <w:t xml:space="preserve"> :</w:t>
            </w:r>
            <w:proofErr w:type="gramEnd"/>
            <w:r w:rsidR="006C0056" w:rsidRPr="006C0056">
              <w:rPr>
                <w:rStyle w:val="FontStyle21"/>
                <w:sz w:val="24"/>
                <w:szCs w:val="24"/>
              </w:rPr>
              <w:t xml:space="preserve"> учебник / М. Г. </w:t>
            </w:r>
            <w:proofErr w:type="spellStart"/>
            <w:r w:rsidR="006C0056" w:rsidRPr="006C0056">
              <w:rPr>
                <w:rStyle w:val="FontStyle21"/>
                <w:sz w:val="24"/>
                <w:szCs w:val="24"/>
              </w:rPr>
              <w:t>Лапуста</w:t>
            </w:r>
            <w:proofErr w:type="spellEnd"/>
            <w:r w:rsidR="006C0056" w:rsidRPr="006C0056">
              <w:rPr>
                <w:rStyle w:val="FontStyle21"/>
                <w:sz w:val="24"/>
                <w:szCs w:val="24"/>
              </w:rPr>
              <w:t xml:space="preserve">. - изд. </w:t>
            </w:r>
            <w:proofErr w:type="spellStart"/>
            <w:r w:rsidR="006C0056" w:rsidRPr="006C0056">
              <w:rPr>
                <w:rStyle w:val="FontStyle21"/>
                <w:sz w:val="24"/>
                <w:szCs w:val="24"/>
              </w:rPr>
              <w:t>испр</w:t>
            </w:r>
            <w:proofErr w:type="spellEnd"/>
            <w:r w:rsidR="006C0056" w:rsidRPr="006C0056">
              <w:rPr>
                <w:rStyle w:val="FontStyle21"/>
                <w:sz w:val="24"/>
                <w:szCs w:val="24"/>
              </w:rPr>
              <w:t>. - Москва</w:t>
            </w:r>
            <w:proofErr w:type="gramStart"/>
            <w:r w:rsidR="006C0056" w:rsidRPr="006C0056">
              <w:rPr>
                <w:rStyle w:val="FontStyle21"/>
                <w:sz w:val="24"/>
                <w:szCs w:val="24"/>
              </w:rPr>
              <w:t xml:space="preserve"> :</w:t>
            </w:r>
            <w:proofErr w:type="gramEnd"/>
            <w:r w:rsidR="006C0056" w:rsidRPr="006C0056">
              <w:rPr>
                <w:rStyle w:val="FontStyle21"/>
                <w:sz w:val="24"/>
                <w:szCs w:val="24"/>
              </w:rPr>
              <w:t xml:space="preserve"> </w:t>
            </w:r>
            <w:proofErr w:type="gramStart"/>
            <w:r w:rsidR="006C0056" w:rsidRPr="006C0056">
              <w:rPr>
                <w:rStyle w:val="FontStyle21"/>
                <w:sz w:val="24"/>
                <w:szCs w:val="24"/>
              </w:rPr>
              <w:t>ИНФРА-М, 2020. - 384 с. - (Высшее образование:</w:t>
            </w:r>
            <w:proofErr w:type="gramEnd"/>
            <w:r w:rsidR="006C0056" w:rsidRPr="006C0056">
              <w:rPr>
                <w:rStyle w:val="FontStyle21"/>
                <w:sz w:val="24"/>
                <w:szCs w:val="24"/>
              </w:rPr>
              <w:t xml:space="preserve"> </w:t>
            </w:r>
            <w:proofErr w:type="spellStart"/>
            <w:proofErr w:type="gramStart"/>
            <w:r w:rsidR="006C0056" w:rsidRPr="006C0056">
              <w:rPr>
                <w:rStyle w:val="FontStyle21"/>
                <w:sz w:val="24"/>
                <w:szCs w:val="24"/>
              </w:rPr>
              <w:t>Бакалавриат</w:t>
            </w:r>
            <w:proofErr w:type="spellEnd"/>
            <w:r w:rsidR="006C0056" w:rsidRPr="006C0056">
              <w:rPr>
                <w:rStyle w:val="FontStyle21"/>
                <w:sz w:val="24"/>
                <w:szCs w:val="24"/>
              </w:rPr>
              <w:t>).</w:t>
            </w:r>
            <w:proofErr w:type="gramEnd"/>
            <w:r w:rsidR="006C0056" w:rsidRPr="006C0056">
              <w:rPr>
                <w:rStyle w:val="FontStyle21"/>
                <w:sz w:val="24"/>
                <w:szCs w:val="24"/>
              </w:rPr>
              <w:t xml:space="preserve"> - ISBN 978-5-16-006602-8. - Текст</w:t>
            </w:r>
            <w:proofErr w:type="gramStart"/>
            <w:r w:rsidR="006C0056" w:rsidRPr="006C0056">
              <w:rPr>
                <w:rStyle w:val="FontStyle21"/>
                <w:sz w:val="24"/>
                <w:szCs w:val="24"/>
              </w:rPr>
              <w:t xml:space="preserve"> :</w:t>
            </w:r>
            <w:proofErr w:type="gramEnd"/>
            <w:r w:rsidR="006C0056" w:rsidRPr="006C0056">
              <w:rPr>
                <w:rStyle w:val="FontStyle21"/>
                <w:sz w:val="24"/>
                <w:szCs w:val="24"/>
              </w:rPr>
              <w:t xml:space="preserve"> электронный. - URL: </w:t>
            </w:r>
            <w:hyperlink r:id="rId11" w:history="1">
              <w:r w:rsidR="006C0056" w:rsidRPr="006C0056">
                <w:rPr>
                  <w:rStyle w:val="afa"/>
                </w:rPr>
                <w:t>https://znanium.com/read?id=348887</w:t>
              </w:r>
            </w:hyperlink>
          </w:p>
          <w:p w:rsidR="006C0056" w:rsidRPr="006C0056" w:rsidRDefault="006C0056" w:rsidP="006C0056">
            <w:pPr>
              <w:pStyle w:val="Style8"/>
              <w:widowControl/>
              <w:rPr>
                <w:rStyle w:val="FontStyle21"/>
                <w:sz w:val="24"/>
                <w:szCs w:val="24"/>
              </w:rPr>
            </w:pPr>
            <w:r w:rsidRPr="006C0056">
              <w:rPr>
                <w:rStyle w:val="FontStyle21"/>
                <w:sz w:val="24"/>
                <w:szCs w:val="24"/>
              </w:rPr>
              <w:t>2. Бизнес-планирование</w:t>
            </w:r>
            <w:proofErr w:type="gramStart"/>
            <w:r w:rsidRPr="006C0056">
              <w:rPr>
                <w:rStyle w:val="FontStyle21"/>
                <w:sz w:val="24"/>
                <w:szCs w:val="24"/>
              </w:rPr>
              <w:t xml:space="preserve"> :</w:t>
            </w:r>
            <w:proofErr w:type="gramEnd"/>
            <w:r w:rsidRPr="006C0056">
              <w:rPr>
                <w:rStyle w:val="FontStyle21"/>
                <w:sz w:val="24"/>
                <w:szCs w:val="24"/>
              </w:rPr>
              <w:t xml:space="preserve"> учебник / под ред. проф. Т.Г. </w:t>
            </w:r>
            <w:proofErr w:type="spellStart"/>
            <w:r w:rsidRPr="006C0056">
              <w:rPr>
                <w:rStyle w:val="FontStyle21"/>
                <w:sz w:val="24"/>
                <w:szCs w:val="24"/>
              </w:rPr>
              <w:t>Попадюк</w:t>
            </w:r>
            <w:proofErr w:type="spellEnd"/>
            <w:r w:rsidRPr="006C0056">
              <w:rPr>
                <w:rStyle w:val="FontStyle21"/>
                <w:sz w:val="24"/>
                <w:szCs w:val="24"/>
              </w:rPr>
              <w:t>, проф. В.Я. Горфинкеля. - Москва</w:t>
            </w:r>
            <w:proofErr w:type="gramStart"/>
            <w:r w:rsidRPr="006C0056">
              <w:rPr>
                <w:rStyle w:val="FontStyle21"/>
                <w:sz w:val="24"/>
                <w:szCs w:val="24"/>
              </w:rPr>
              <w:t xml:space="preserve"> :</w:t>
            </w:r>
            <w:proofErr w:type="gramEnd"/>
            <w:r w:rsidRPr="006C0056">
              <w:rPr>
                <w:rStyle w:val="FontStyle21"/>
                <w:sz w:val="24"/>
                <w:szCs w:val="24"/>
              </w:rPr>
              <w:t xml:space="preserve"> Вузовский учебник</w:t>
            </w:r>
            <w:proofErr w:type="gramStart"/>
            <w:r w:rsidRPr="006C0056">
              <w:rPr>
                <w:rStyle w:val="FontStyle21"/>
                <w:sz w:val="24"/>
                <w:szCs w:val="24"/>
              </w:rPr>
              <w:t xml:space="preserve"> :</w:t>
            </w:r>
            <w:proofErr w:type="gramEnd"/>
            <w:r w:rsidRPr="006C0056">
              <w:rPr>
                <w:rStyle w:val="FontStyle21"/>
                <w:sz w:val="24"/>
                <w:szCs w:val="24"/>
              </w:rPr>
              <w:t xml:space="preserve"> ИНФРА-М, 2020. - 296 с. - ISBN 978-5-16-101965-8. - Текст</w:t>
            </w:r>
            <w:proofErr w:type="gramStart"/>
            <w:r w:rsidRPr="006C0056">
              <w:rPr>
                <w:rStyle w:val="FontStyle21"/>
                <w:sz w:val="24"/>
                <w:szCs w:val="24"/>
              </w:rPr>
              <w:t xml:space="preserve"> :</w:t>
            </w:r>
            <w:proofErr w:type="gramEnd"/>
            <w:r w:rsidRPr="006C0056">
              <w:rPr>
                <w:rStyle w:val="FontStyle21"/>
                <w:sz w:val="24"/>
                <w:szCs w:val="24"/>
              </w:rPr>
              <w:t xml:space="preserve"> электронный. - URL: </w:t>
            </w:r>
            <w:hyperlink r:id="rId12" w:history="1">
              <w:r w:rsidRPr="006C0056">
                <w:rPr>
                  <w:rStyle w:val="afa"/>
                </w:rPr>
                <w:t>https://znanium.com/read?id=345090</w:t>
              </w:r>
            </w:hyperlink>
          </w:p>
          <w:p w:rsidR="00EB40B6" w:rsidRPr="006C0056" w:rsidRDefault="00EB40B6" w:rsidP="00720632">
            <w:pPr>
              <w:spacing w:after="0" w:line="240" w:lineRule="auto"/>
              <w:ind w:firstLine="756"/>
              <w:jc w:val="both"/>
              <w:rPr>
                <w:sz w:val="24"/>
                <w:szCs w:val="24"/>
                <w:lang w:val="ru-RU"/>
              </w:rPr>
            </w:pPr>
          </w:p>
        </w:tc>
      </w:tr>
      <w:tr w:rsidR="00EB40B6" w:rsidRPr="00075BC8" w:rsidTr="00720632">
        <w:trPr>
          <w:trHeight w:hRule="exact" w:val="138"/>
        </w:trPr>
        <w:tc>
          <w:tcPr>
            <w:tcW w:w="9357" w:type="dxa"/>
          </w:tcPr>
          <w:p w:rsidR="00EB40B6" w:rsidRPr="00605107" w:rsidRDefault="00EB40B6" w:rsidP="00720632">
            <w:pPr>
              <w:rPr>
                <w:lang w:val="ru-RU"/>
              </w:rPr>
            </w:pPr>
          </w:p>
        </w:tc>
      </w:tr>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B40B6" w:rsidRPr="00075BC8" w:rsidTr="00720632">
        <w:trPr>
          <w:trHeight w:hRule="exact" w:val="4923"/>
        </w:trPr>
        <w:tc>
          <w:tcPr>
            <w:tcW w:w="9370" w:type="dxa"/>
            <w:shd w:val="clear" w:color="000000" w:fill="FFFFFF"/>
            <w:tcMar>
              <w:left w:w="34" w:type="dxa"/>
              <w:right w:w="34" w:type="dxa"/>
            </w:tcMar>
          </w:tcPr>
          <w:p w:rsidR="006C0056" w:rsidRPr="00075BC8" w:rsidRDefault="00EB40B6" w:rsidP="006C0056">
            <w:pPr>
              <w:spacing w:after="0" w:line="240" w:lineRule="auto"/>
              <w:ind w:firstLine="756"/>
              <w:jc w:val="both"/>
              <w:rPr>
                <w:rStyle w:val="FontStyle21"/>
                <w:sz w:val="24"/>
                <w:szCs w:val="24"/>
                <w:lang w:val="ru-RU"/>
              </w:rPr>
            </w:pPr>
            <w:r w:rsidRPr="006C0056">
              <w:rPr>
                <w:sz w:val="24"/>
                <w:szCs w:val="24"/>
                <w:lang w:val="ru-RU"/>
              </w:rPr>
              <w:t xml:space="preserve">  </w:t>
            </w:r>
            <w:r w:rsidR="006C0056" w:rsidRPr="006C0056">
              <w:rPr>
                <w:rStyle w:val="FontStyle21"/>
                <w:sz w:val="24"/>
                <w:szCs w:val="24"/>
                <w:lang w:val="ru-RU"/>
              </w:rPr>
              <w:t xml:space="preserve">3. </w:t>
            </w:r>
            <w:proofErr w:type="spellStart"/>
            <w:r w:rsidR="006C0056" w:rsidRPr="006C0056">
              <w:rPr>
                <w:rStyle w:val="FontStyle21"/>
                <w:sz w:val="24"/>
                <w:szCs w:val="24"/>
                <w:lang w:val="ru-RU"/>
              </w:rPr>
              <w:t>Вотчель</w:t>
            </w:r>
            <w:proofErr w:type="spellEnd"/>
            <w:r w:rsidR="006C0056" w:rsidRPr="006C0056">
              <w:rPr>
                <w:rStyle w:val="FontStyle21"/>
                <w:sz w:val="24"/>
                <w:szCs w:val="24"/>
                <w:lang w:val="ru-RU"/>
              </w:rPr>
              <w:t>, Л. М. Основы бизнеса и предпринимательства</w:t>
            </w:r>
            <w:proofErr w:type="gramStart"/>
            <w:r w:rsidR="006C0056" w:rsidRPr="006C0056">
              <w:rPr>
                <w:rStyle w:val="FontStyle21"/>
                <w:sz w:val="24"/>
                <w:szCs w:val="24"/>
                <w:lang w:val="ru-RU"/>
              </w:rPr>
              <w:t xml:space="preserve"> :</w:t>
            </w:r>
            <w:proofErr w:type="gramEnd"/>
            <w:r w:rsidR="006C0056" w:rsidRPr="006C0056">
              <w:rPr>
                <w:rStyle w:val="FontStyle21"/>
                <w:sz w:val="24"/>
                <w:szCs w:val="24"/>
                <w:lang w:val="ru-RU"/>
              </w:rPr>
              <w:t xml:space="preserve"> учебное пособие [для вузов] / Л. М. </w:t>
            </w:r>
            <w:proofErr w:type="spellStart"/>
            <w:r w:rsidR="006C0056" w:rsidRPr="006C0056">
              <w:rPr>
                <w:rStyle w:val="FontStyle21"/>
                <w:sz w:val="24"/>
                <w:szCs w:val="24"/>
                <w:lang w:val="ru-RU"/>
              </w:rPr>
              <w:t>Вотчель</w:t>
            </w:r>
            <w:proofErr w:type="spellEnd"/>
            <w:r w:rsidR="006C0056" w:rsidRPr="006C0056">
              <w:rPr>
                <w:rStyle w:val="FontStyle21"/>
                <w:sz w:val="24"/>
                <w:szCs w:val="24"/>
                <w:lang w:val="ru-RU"/>
              </w:rPr>
              <w:t xml:space="preserve">, В. В. </w:t>
            </w:r>
            <w:proofErr w:type="spellStart"/>
            <w:r w:rsidR="006C0056" w:rsidRPr="006C0056">
              <w:rPr>
                <w:rStyle w:val="FontStyle21"/>
                <w:sz w:val="24"/>
                <w:szCs w:val="24"/>
                <w:lang w:val="ru-RU"/>
              </w:rPr>
              <w:t>Викулина</w:t>
            </w:r>
            <w:proofErr w:type="spellEnd"/>
            <w:r w:rsidR="006C0056" w:rsidRPr="006C0056">
              <w:rPr>
                <w:rStyle w:val="FontStyle21"/>
                <w:sz w:val="24"/>
                <w:szCs w:val="24"/>
                <w:lang w:val="ru-RU"/>
              </w:rPr>
              <w:t xml:space="preserve"> ; Магнитогорский гос. технический ун-т им. </w:t>
            </w:r>
            <w:r w:rsidR="006C0056" w:rsidRPr="00075BC8">
              <w:rPr>
                <w:rStyle w:val="FontStyle21"/>
                <w:sz w:val="24"/>
                <w:szCs w:val="24"/>
                <w:lang w:val="ru-RU"/>
              </w:rPr>
              <w:t xml:space="preserve">Г. И. Носова. - Магнитогорск : МГТУ им. Г. И. Носова, 2020. - 1 </w:t>
            </w:r>
            <w:r w:rsidR="006C0056" w:rsidRPr="006C0056">
              <w:rPr>
                <w:rStyle w:val="FontStyle21"/>
                <w:sz w:val="24"/>
                <w:szCs w:val="24"/>
              </w:rPr>
              <w:t>CD</w:t>
            </w:r>
            <w:r w:rsidR="006C0056" w:rsidRPr="00075BC8">
              <w:rPr>
                <w:rStyle w:val="FontStyle21"/>
                <w:sz w:val="24"/>
                <w:szCs w:val="24"/>
                <w:lang w:val="ru-RU"/>
              </w:rPr>
              <w:t>-</w:t>
            </w:r>
            <w:r w:rsidR="006C0056" w:rsidRPr="006C0056">
              <w:rPr>
                <w:rStyle w:val="FontStyle21"/>
                <w:sz w:val="24"/>
                <w:szCs w:val="24"/>
              </w:rPr>
              <w:t>ROM</w:t>
            </w:r>
            <w:r w:rsidR="006C0056" w:rsidRPr="00075BC8">
              <w:rPr>
                <w:rStyle w:val="FontStyle21"/>
                <w:sz w:val="24"/>
                <w:szCs w:val="24"/>
                <w:lang w:val="ru-RU"/>
              </w:rPr>
              <w:t xml:space="preserve">. - </w:t>
            </w:r>
            <w:r w:rsidR="006C0056" w:rsidRPr="006C0056">
              <w:rPr>
                <w:rStyle w:val="FontStyle21"/>
                <w:sz w:val="24"/>
                <w:szCs w:val="24"/>
              </w:rPr>
              <w:t>ISBN</w:t>
            </w:r>
            <w:r w:rsidR="006C0056" w:rsidRPr="00075BC8">
              <w:rPr>
                <w:rStyle w:val="FontStyle21"/>
                <w:sz w:val="24"/>
                <w:szCs w:val="24"/>
                <w:lang w:val="ru-RU"/>
              </w:rPr>
              <w:t xml:space="preserve"> 978-5-9967-1846-7. - Загл. с титул. экрана. - </w:t>
            </w:r>
            <w:r w:rsidR="006C0056" w:rsidRPr="006C0056">
              <w:rPr>
                <w:rStyle w:val="FontStyle21"/>
                <w:sz w:val="24"/>
                <w:szCs w:val="24"/>
              </w:rPr>
              <w:t>URL</w:t>
            </w:r>
            <w:r w:rsidR="006C0056" w:rsidRPr="00075BC8">
              <w:rPr>
                <w:rStyle w:val="FontStyle21"/>
                <w:sz w:val="24"/>
                <w:szCs w:val="24"/>
                <w:lang w:val="ru-RU"/>
              </w:rPr>
              <w:t xml:space="preserve"> : </w:t>
            </w:r>
            <w:hyperlink r:id="rId13" w:history="1">
              <w:r w:rsidR="006C0056" w:rsidRPr="006C0056">
                <w:rPr>
                  <w:rStyle w:val="afa"/>
                  <w:sz w:val="24"/>
                  <w:szCs w:val="24"/>
                </w:rPr>
                <w:t>https</w:t>
              </w:r>
              <w:r w:rsidR="006C0056" w:rsidRPr="00075BC8">
                <w:rPr>
                  <w:rStyle w:val="afa"/>
                  <w:sz w:val="24"/>
                  <w:szCs w:val="24"/>
                  <w:lang w:val="ru-RU"/>
                </w:rPr>
                <w:t>://</w:t>
              </w:r>
              <w:proofErr w:type="spellStart"/>
              <w:r w:rsidR="006C0056" w:rsidRPr="006C0056">
                <w:rPr>
                  <w:rStyle w:val="afa"/>
                  <w:sz w:val="24"/>
                  <w:szCs w:val="24"/>
                </w:rPr>
                <w:t>magtu</w:t>
              </w:r>
              <w:proofErr w:type="spellEnd"/>
              <w:r w:rsidR="006C0056" w:rsidRPr="00075BC8">
                <w:rPr>
                  <w:rStyle w:val="afa"/>
                  <w:sz w:val="24"/>
                  <w:szCs w:val="24"/>
                  <w:lang w:val="ru-RU"/>
                </w:rPr>
                <w:t>.</w:t>
              </w:r>
              <w:proofErr w:type="spellStart"/>
              <w:r w:rsidR="006C0056" w:rsidRPr="006C0056">
                <w:rPr>
                  <w:rStyle w:val="afa"/>
                  <w:sz w:val="24"/>
                  <w:szCs w:val="24"/>
                </w:rPr>
                <w:t>informsystema</w:t>
              </w:r>
              <w:proofErr w:type="spellEnd"/>
              <w:r w:rsidR="006C0056" w:rsidRPr="00075BC8">
                <w:rPr>
                  <w:rStyle w:val="afa"/>
                  <w:sz w:val="24"/>
                  <w:szCs w:val="24"/>
                  <w:lang w:val="ru-RU"/>
                </w:rPr>
                <w:t>.</w:t>
              </w:r>
              <w:proofErr w:type="spellStart"/>
              <w:r w:rsidR="006C0056" w:rsidRPr="006C0056">
                <w:rPr>
                  <w:rStyle w:val="afa"/>
                  <w:sz w:val="24"/>
                  <w:szCs w:val="24"/>
                </w:rPr>
                <w:t>ru</w:t>
              </w:r>
              <w:proofErr w:type="spellEnd"/>
              <w:r w:rsidR="006C0056" w:rsidRPr="00075BC8">
                <w:rPr>
                  <w:rStyle w:val="afa"/>
                  <w:sz w:val="24"/>
                  <w:szCs w:val="24"/>
                  <w:lang w:val="ru-RU"/>
                </w:rPr>
                <w:t>/</w:t>
              </w:r>
              <w:r w:rsidR="006C0056" w:rsidRPr="006C0056">
                <w:rPr>
                  <w:rStyle w:val="afa"/>
                  <w:sz w:val="24"/>
                  <w:szCs w:val="24"/>
                </w:rPr>
                <w:t>uploader</w:t>
              </w:r>
              <w:r w:rsidR="006C0056" w:rsidRPr="00075BC8">
                <w:rPr>
                  <w:rStyle w:val="afa"/>
                  <w:sz w:val="24"/>
                  <w:szCs w:val="24"/>
                  <w:lang w:val="ru-RU"/>
                </w:rPr>
                <w:t>/</w:t>
              </w:r>
              <w:proofErr w:type="spellStart"/>
              <w:r w:rsidR="006C0056" w:rsidRPr="006C0056">
                <w:rPr>
                  <w:rStyle w:val="afa"/>
                  <w:sz w:val="24"/>
                  <w:szCs w:val="24"/>
                </w:rPr>
                <w:t>fileUpload</w:t>
              </w:r>
              <w:proofErr w:type="spellEnd"/>
              <w:r w:rsidR="006C0056" w:rsidRPr="00075BC8">
                <w:rPr>
                  <w:rStyle w:val="afa"/>
                  <w:sz w:val="24"/>
                  <w:szCs w:val="24"/>
                  <w:lang w:val="ru-RU"/>
                </w:rPr>
                <w:t>?</w:t>
              </w:r>
              <w:r w:rsidR="006C0056" w:rsidRPr="006C0056">
                <w:rPr>
                  <w:rStyle w:val="afa"/>
                  <w:sz w:val="24"/>
                  <w:szCs w:val="24"/>
                </w:rPr>
                <w:t>name</w:t>
              </w:r>
              <w:r w:rsidR="006C0056" w:rsidRPr="00075BC8">
                <w:rPr>
                  <w:rStyle w:val="afa"/>
                  <w:sz w:val="24"/>
                  <w:szCs w:val="24"/>
                  <w:lang w:val="ru-RU"/>
                </w:rPr>
                <w:t>=4130.</w:t>
              </w:r>
              <w:r w:rsidR="006C0056" w:rsidRPr="006C0056">
                <w:rPr>
                  <w:rStyle w:val="afa"/>
                  <w:sz w:val="24"/>
                  <w:szCs w:val="24"/>
                </w:rPr>
                <w:t>pdf</w:t>
              </w:r>
              <w:r w:rsidR="006C0056" w:rsidRPr="00075BC8">
                <w:rPr>
                  <w:rStyle w:val="afa"/>
                  <w:sz w:val="24"/>
                  <w:szCs w:val="24"/>
                  <w:lang w:val="ru-RU"/>
                </w:rPr>
                <w:t>&amp;</w:t>
              </w:r>
              <w:r w:rsidR="006C0056" w:rsidRPr="006C0056">
                <w:rPr>
                  <w:rStyle w:val="afa"/>
                  <w:sz w:val="24"/>
                  <w:szCs w:val="24"/>
                </w:rPr>
                <w:t>show</w:t>
              </w:r>
              <w:r w:rsidR="006C0056" w:rsidRPr="00075BC8">
                <w:rPr>
                  <w:rStyle w:val="afa"/>
                  <w:sz w:val="24"/>
                  <w:szCs w:val="24"/>
                  <w:lang w:val="ru-RU"/>
                </w:rPr>
                <w:t>=</w:t>
              </w:r>
              <w:proofErr w:type="spellStart"/>
              <w:r w:rsidR="006C0056" w:rsidRPr="006C0056">
                <w:rPr>
                  <w:rStyle w:val="afa"/>
                  <w:sz w:val="24"/>
                  <w:szCs w:val="24"/>
                </w:rPr>
                <w:t>dcatalogues</w:t>
              </w:r>
              <w:proofErr w:type="spellEnd"/>
              <w:r w:rsidR="006C0056" w:rsidRPr="00075BC8">
                <w:rPr>
                  <w:rStyle w:val="afa"/>
                  <w:sz w:val="24"/>
                  <w:szCs w:val="24"/>
                  <w:lang w:val="ru-RU"/>
                </w:rPr>
                <w:t>/1/1535274/4130.</w:t>
              </w:r>
              <w:r w:rsidR="006C0056" w:rsidRPr="006C0056">
                <w:rPr>
                  <w:rStyle w:val="afa"/>
                  <w:sz w:val="24"/>
                  <w:szCs w:val="24"/>
                </w:rPr>
                <w:t>pdf</w:t>
              </w:r>
              <w:r w:rsidR="006C0056" w:rsidRPr="00075BC8">
                <w:rPr>
                  <w:rStyle w:val="afa"/>
                  <w:sz w:val="24"/>
                  <w:szCs w:val="24"/>
                  <w:lang w:val="ru-RU"/>
                </w:rPr>
                <w:t>&amp;</w:t>
              </w:r>
              <w:r w:rsidR="006C0056" w:rsidRPr="006C0056">
                <w:rPr>
                  <w:rStyle w:val="afa"/>
                  <w:sz w:val="24"/>
                  <w:szCs w:val="24"/>
                </w:rPr>
                <w:t>view</w:t>
              </w:r>
              <w:r w:rsidR="006C0056" w:rsidRPr="00075BC8">
                <w:rPr>
                  <w:rStyle w:val="afa"/>
                  <w:sz w:val="24"/>
                  <w:szCs w:val="24"/>
                  <w:lang w:val="ru-RU"/>
                </w:rPr>
                <w:t>=</w:t>
              </w:r>
              <w:r w:rsidR="006C0056" w:rsidRPr="006C0056">
                <w:rPr>
                  <w:rStyle w:val="afa"/>
                  <w:sz w:val="24"/>
                  <w:szCs w:val="24"/>
                </w:rPr>
                <w:t>true</w:t>
              </w:r>
            </w:hyperlink>
          </w:p>
          <w:p w:rsidR="006C0056" w:rsidRPr="006C0056" w:rsidRDefault="006C0056" w:rsidP="006C0056">
            <w:pPr>
              <w:pStyle w:val="Style8"/>
              <w:widowControl/>
              <w:rPr>
                <w:rStyle w:val="FontStyle21"/>
                <w:sz w:val="24"/>
                <w:szCs w:val="24"/>
              </w:rPr>
            </w:pPr>
            <w:r w:rsidRPr="006C0056">
              <w:rPr>
                <w:rStyle w:val="FontStyle21"/>
                <w:sz w:val="24"/>
                <w:szCs w:val="24"/>
              </w:rPr>
              <w:t xml:space="preserve">4. </w:t>
            </w:r>
            <w:proofErr w:type="spellStart"/>
            <w:r w:rsidRPr="006C0056">
              <w:rPr>
                <w:rStyle w:val="FontStyle21"/>
                <w:sz w:val="24"/>
                <w:szCs w:val="24"/>
              </w:rPr>
              <w:t>Вотчель</w:t>
            </w:r>
            <w:proofErr w:type="spellEnd"/>
            <w:r w:rsidRPr="006C0056">
              <w:rPr>
                <w:rStyle w:val="FontStyle21"/>
                <w:sz w:val="24"/>
                <w:szCs w:val="24"/>
              </w:rPr>
              <w:t>, Л. М. Риски предпринимательской деятельности</w:t>
            </w:r>
            <w:proofErr w:type="gramStart"/>
            <w:r w:rsidRPr="006C0056">
              <w:rPr>
                <w:rStyle w:val="FontStyle21"/>
                <w:sz w:val="24"/>
                <w:szCs w:val="24"/>
              </w:rPr>
              <w:t xml:space="preserve"> :</w:t>
            </w:r>
            <w:proofErr w:type="gramEnd"/>
            <w:r w:rsidRPr="006C0056">
              <w:rPr>
                <w:rStyle w:val="FontStyle21"/>
                <w:sz w:val="24"/>
                <w:szCs w:val="24"/>
              </w:rPr>
              <w:t xml:space="preserve"> учебное пособие / Л. М. </w:t>
            </w:r>
            <w:proofErr w:type="spellStart"/>
            <w:r w:rsidRPr="006C0056">
              <w:rPr>
                <w:rStyle w:val="FontStyle21"/>
                <w:sz w:val="24"/>
                <w:szCs w:val="24"/>
              </w:rPr>
              <w:t>Вотчель</w:t>
            </w:r>
            <w:proofErr w:type="spellEnd"/>
            <w:r w:rsidRPr="006C0056">
              <w:rPr>
                <w:rStyle w:val="FontStyle21"/>
                <w:sz w:val="24"/>
                <w:szCs w:val="24"/>
              </w:rPr>
              <w:t xml:space="preserve">, В. В. </w:t>
            </w:r>
            <w:proofErr w:type="spellStart"/>
            <w:r w:rsidRPr="006C0056">
              <w:rPr>
                <w:rStyle w:val="FontStyle21"/>
                <w:sz w:val="24"/>
                <w:szCs w:val="24"/>
              </w:rPr>
              <w:t>Викулина</w:t>
            </w:r>
            <w:proofErr w:type="spellEnd"/>
            <w:r w:rsidRPr="006C0056">
              <w:rPr>
                <w:rStyle w:val="FontStyle21"/>
                <w:sz w:val="24"/>
                <w:szCs w:val="24"/>
              </w:rPr>
              <w:t xml:space="preserve"> ; МГТУ. - Магнитогорск</w:t>
            </w:r>
            <w:proofErr w:type="gramStart"/>
            <w:r w:rsidRPr="006C0056">
              <w:rPr>
                <w:rStyle w:val="FontStyle21"/>
                <w:sz w:val="24"/>
                <w:szCs w:val="24"/>
              </w:rPr>
              <w:t xml:space="preserve"> :</w:t>
            </w:r>
            <w:proofErr w:type="gramEnd"/>
            <w:r w:rsidRPr="006C0056">
              <w:rPr>
                <w:rStyle w:val="FontStyle21"/>
                <w:sz w:val="24"/>
                <w:szCs w:val="24"/>
              </w:rPr>
              <w:t xml:space="preserve"> МГТУ, 2018. - 1 электрон</w:t>
            </w:r>
            <w:proofErr w:type="gramStart"/>
            <w:r w:rsidRPr="006C0056">
              <w:rPr>
                <w:rStyle w:val="FontStyle21"/>
                <w:sz w:val="24"/>
                <w:szCs w:val="24"/>
              </w:rPr>
              <w:t>.</w:t>
            </w:r>
            <w:proofErr w:type="gramEnd"/>
            <w:r w:rsidRPr="006C0056">
              <w:rPr>
                <w:rStyle w:val="FontStyle21"/>
                <w:sz w:val="24"/>
                <w:szCs w:val="24"/>
              </w:rPr>
              <w:t xml:space="preserve"> </w:t>
            </w:r>
            <w:proofErr w:type="gramStart"/>
            <w:r w:rsidRPr="006C0056">
              <w:rPr>
                <w:rStyle w:val="FontStyle21"/>
                <w:sz w:val="24"/>
                <w:szCs w:val="24"/>
              </w:rPr>
              <w:t>о</w:t>
            </w:r>
            <w:proofErr w:type="gramEnd"/>
            <w:r w:rsidRPr="006C0056">
              <w:rPr>
                <w:rStyle w:val="FontStyle21"/>
                <w:sz w:val="24"/>
                <w:szCs w:val="24"/>
              </w:rPr>
              <w:t xml:space="preserve">пт. диск (CD-ROM). - </w:t>
            </w:r>
            <w:proofErr w:type="spellStart"/>
            <w:r w:rsidRPr="006C0056">
              <w:rPr>
                <w:rStyle w:val="FontStyle21"/>
                <w:sz w:val="24"/>
                <w:szCs w:val="24"/>
              </w:rPr>
              <w:t>Загл</w:t>
            </w:r>
            <w:proofErr w:type="spellEnd"/>
            <w:r w:rsidRPr="006C0056">
              <w:rPr>
                <w:rStyle w:val="FontStyle21"/>
                <w:sz w:val="24"/>
                <w:szCs w:val="24"/>
              </w:rPr>
              <w:t>. с титул</w:t>
            </w:r>
            <w:proofErr w:type="gramStart"/>
            <w:r w:rsidRPr="006C0056">
              <w:rPr>
                <w:rStyle w:val="FontStyle21"/>
                <w:sz w:val="24"/>
                <w:szCs w:val="24"/>
              </w:rPr>
              <w:t>.</w:t>
            </w:r>
            <w:proofErr w:type="gramEnd"/>
            <w:r w:rsidRPr="006C0056">
              <w:rPr>
                <w:rStyle w:val="FontStyle21"/>
                <w:sz w:val="24"/>
                <w:szCs w:val="24"/>
              </w:rPr>
              <w:t xml:space="preserve"> </w:t>
            </w:r>
            <w:proofErr w:type="gramStart"/>
            <w:r w:rsidRPr="006C0056">
              <w:rPr>
                <w:rStyle w:val="FontStyle21"/>
                <w:sz w:val="24"/>
                <w:szCs w:val="24"/>
              </w:rPr>
              <w:t>э</w:t>
            </w:r>
            <w:proofErr w:type="gramEnd"/>
            <w:r w:rsidRPr="006C0056">
              <w:rPr>
                <w:rStyle w:val="FontStyle21"/>
                <w:sz w:val="24"/>
                <w:szCs w:val="24"/>
              </w:rPr>
              <w:t xml:space="preserve">крана. - URL: </w:t>
            </w:r>
            <w:hyperlink r:id="rId14" w:history="1">
              <w:r w:rsidRPr="006C0056">
                <w:rPr>
                  <w:rStyle w:val="afa"/>
                </w:rPr>
                <w:t>https://magtu.informsystema.ru/uploader/fileUpload?name=3525.pdf&amp;show=dcatalogues/1/1514343/3525.pdf&amp;view=true</w:t>
              </w:r>
            </w:hyperlink>
          </w:p>
          <w:p w:rsidR="006C0056" w:rsidRPr="006C0056" w:rsidRDefault="006C0056" w:rsidP="006C0056">
            <w:pPr>
              <w:pStyle w:val="Style8"/>
              <w:widowControl/>
              <w:rPr>
                <w:rStyle w:val="FontStyle21"/>
                <w:sz w:val="24"/>
                <w:szCs w:val="24"/>
              </w:rPr>
            </w:pPr>
            <w:r w:rsidRPr="006C0056">
              <w:rPr>
                <w:rStyle w:val="FontStyle21"/>
                <w:sz w:val="24"/>
                <w:szCs w:val="24"/>
              </w:rPr>
              <w:t>5. Кондраков, Н. П. Основы малого и среднего предпринимательства</w:t>
            </w:r>
            <w:proofErr w:type="gramStart"/>
            <w:r w:rsidRPr="006C0056">
              <w:rPr>
                <w:rStyle w:val="FontStyle21"/>
                <w:sz w:val="24"/>
                <w:szCs w:val="24"/>
              </w:rPr>
              <w:t xml:space="preserve"> :</w:t>
            </w:r>
            <w:proofErr w:type="gramEnd"/>
            <w:r w:rsidRPr="006C0056">
              <w:rPr>
                <w:rStyle w:val="FontStyle21"/>
                <w:sz w:val="24"/>
                <w:szCs w:val="24"/>
              </w:rPr>
              <w:t xml:space="preserve"> практическое пособие / Н.П. Кондаков, И.Н. </w:t>
            </w:r>
            <w:proofErr w:type="spellStart"/>
            <w:r w:rsidRPr="006C0056">
              <w:rPr>
                <w:rStyle w:val="FontStyle21"/>
                <w:sz w:val="24"/>
                <w:szCs w:val="24"/>
              </w:rPr>
              <w:t>Кондакова</w:t>
            </w:r>
            <w:proofErr w:type="spellEnd"/>
            <w:r w:rsidRPr="006C0056">
              <w:rPr>
                <w:rStyle w:val="FontStyle21"/>
                <w:sz w:val="24"/>
                <w:szCs w:val="24"/>
              </w:rPr>
              <w:t>. - М.</w:t>
            </w:r>
            <w:proofErr w:type="gramStart"/>
            <w:r w:rsidRPr="006C0056">
              <w:rPr>
                <w:rStyle w:val="FontStyle21"/>
                <w:sz w:val="24"/>
                <w:szCs w:val="24"/>
              </w:rPr>
              <w:t xml:space="preserve"> :</w:t>
            </w:r>
            <w:proofErr w:type="gramEnd"/>
            <w:r w:rsidRPr="006C0056">
              <w:rPr>
                <w:rStyle w:val="FontStyle21"/>
                <w:sz w:val="24"/>
                <w:szCs w:val="24"/>
              </w:rPr>
              <w:t xml:space="preserve"> ИНФРА-М, 2019. - 446 с. - ISBN 978-5-16-005687-6. - Текст</w:t>
            </w:r>
            <w:proofErr w:type="gramStart"/>
            <w:r w:rsidRPr="006C0056">
              <w:rPr>
                <w:rStyle w:val="FontStyle21"/>
                <w:sz w:val="24"/>
                <w:szCs w:val="24"/>
              </w:rPr>
              <w:t xml:space="preserve"> :</w:t>
            </w:r>
            <w:proofErr w:type="gramEnd"/>
            <w:r w:rsidRPr="006C0056">
              <w:rPr>
                <w:rStyle w:val="FontStyle21"/>
                <w:sz w:val="24"/>
                <w:szCs w:val="24"/>
              </w:rPr>
              <w:t xml:space="preserve"> электронный. - URL: </w:t>
            </w:r>
            <w:hyperlink r:id="rId15" w:history="1">
              <w:r w:rsidRPr="006C0056">
                <w:rPr>
                  <w:rStyle w:val="afa"/>
                </w:rPr>
                <w:t>https://znanium.com/read?id=355202</w:t>
              </w:r>
            </w:hyperlink>
          </w:p>
          <w:p w:rsidR="00EB40B6" w:rsidRPr="00605107" w:rsidRDefault="006C0056" w:rsidP="006C0056">
            <w:pPr>
              <w:spacing w:after="0" w:line="240" w:lineRule="auto"/>
              <w:ind w:firstLine="756"/>
              <w:jc w:val="both"/>
              <w:rPr>
                <w:sz w:val="24"/>
                <w:szCs w:val="24"/>
                <w:lang w:val="ru-RU"/>
              </w:rPr>
            </w:pPr>
            <w:r w:rsidRPr="006C0056">
              <w:rPr>
                <w:rStyle w:val="FontStyle21"/>
                <w:sz w:val="24"/>
                <w:szCs w:val="24"/>
                <w:lang w:val="ru-RU"/>
              </w:rPr>
              <w:t>6. Малое предпринимательство. Организация, развитие и управление малым предприятием</w:t>
            </w:r>
            <w:proofErr w:type="gramStart"/>
            <w:r w:rsidRPr="006C0056">
              <w:rPr>
                <w:rStyle w:val="FontStyle21"/>
                <w:sz w:val="24"/>
                <w:szCs w:val="24"/>
                <w:lang w:val="ru-RU"/>
              </w:rPr>
              <w:t xml:space="preserve"> :</w:t>
            </w:r>
            <w:proofErr w:type="gramEnd"/>
            <w:r w:rsidRPr="006C0056">
              <w:rPr>
                <w:rStyle w:val="FontStyle21"/>
                <w:sz w:val="24"/>
                <w:szCs w:val="24"/>
                <w:lang w:val="ru-RU"/>
              </w:rPr>
              <w:t xml:space="preserve"> учебник / под науч. ред. Г.Л. </w:t>
            </w:r>
            <w:proofErr w:type="spellStart"/>
            <w:r w:rsidRPr="006C0056">
              <w:rPr>
                <w:rStyle w:val="FontStyle21"/>
                <w:sz w:val="24"/>
                <w:szCs w:val="24"/>
                <w:lang w:val="ru-RU"/>
              </w:rPr>
              <w:t>Багиева</w:t>
            </w:r>
            <w:proofErr w:type="spellEnd"/>
            <w:r w:rsidRPr="006C0056">
              <w:rPr>
                <w:rStyle w:val="FontStyle21"/>
                <w:sz w:val="24"/>
                <w:szCs w:val="24"/>
                <w:lang w:val="ru-RU"/>
              </w:rPr>
              <w:t>, В.Ю. Бурова. - Москва</w:t>
            </w:r>
            <w:proofErr w:type="gramStart"/>
            <w:r w:rsidRPr="006C0056">
              <w:rPr>
                <w:rStyle w:val="FontStyle21"/>
                <w:sz w:val="24"/>
                <w:szCs w:val="24"/>
                <w:lang w:val="ru-RU"/>
              </w:rPr>
              <w:t xml:space="preserve"> :</w:t>
            </w:r>
            <w:proofErr w:type="gramEnd"/>
            <w:r w:rsidRPr="006C0056">
              <w:rPr>
                <w:rStyle w:val="FontStyle21"/>
                <w:sz w:val="24"/>
                <w:szCs w:val="24"/>
                <w:lang w:val="ru-RU"/>
              </w:rPr>
              <w:t xml:space="preserve"> ИНФРА-М, 2020. - 582 с. - (Высшее образование). - </w:t>
            </w:r>
            <w:r w:rsidRPr="006C0056">
              <w:rPr>
                <w:rStyle w:val="FontStyle21"/>
                <w:sz w:val="24"/>
                <w:szCs w:val="24"/>
              </w:rPr>
              <w:t>ISBN</w:t>
            </w:r>
            <w:r w:rsidRPr="006C0056">
              <w:rPr>
                <w:rStyle w:val="FontStyle21"/>
                <w:sz w:val="24"/>
                <w:szCs w:val="24"/>
                <w:lang w:val="ru-RU"/>
              </w:rPr>
              <w:t xml:space="preserve"> 978-5-16-016113-6. - Текст</w:t>
            </w:r>
            <w:proofErr w:type="gramStart"/>
            <w:r w:rsidRPr="006C0056">
              <w:rPr>
                <w:rStyle w:val="FontStyle21"/>
                <w:sz w:val="24"/>
                <w:szCs w:val="24"/>
                <w:lang w:val="ru-RU"/>
              </w:rPr>
              <w:t xml:space="preserve"> :</w:t>
            </w:r>
            <w:proofErr w:type="gramEnd"/>
            <w:r w:rsidRPr="006C0056">
              <w:rPr>
                <w:rStyle w:val="FontStyle21"/>
                <w:sz w:val="24"/>
                <w:szCs w:val="24"/>
                <w:lang w:val="ru-RU"/>
              </w:rPr>
              <w:t xml:space="preserve"> электронный. - </w:t>
            </w:r>
            <w:r w:rsidRPr="006C0056">
              <w:rPr>
                <w:rStyle w:val="FontStyle21"/>
                <w:sz w:val="24"/>
                <w:szCs w:val="24"/>
              </w:rPr>
              <w:t>URL</w:t>
            </w:r>
            <w:r w:rsidRPr="006C0056">
              <w:rPr>
                <w:rStyle w:val="FontStyle21"/>
                <w:sz w:val="24"/>
                <w:szCs w:val="24"/>
                <w:lang w:val="ru-RU"/>
              </w:rPr>
              <w:t xml:space="preserve">: </w:t>
            </w:r>
            <w:hyperlink r:id="rId16" w:history="1">
              <w:r w:rsidRPr="006C0056">
                <w:rPr>
                  <w:rStyle w:val="afa"/>
                  <w:sz w:val="24"/>
                  <w:szCs w:val="24"/>
                </w:rPr>
                <w:t>https</w:t>
              </w:r>
              <w:r w:rsidRPr="006C0056">
                <w:rPr>
                  <w:rStyle w:val="afa"/>
                  <w:sz w:val="24"/>
                  <w:szCs w:val="24"/>
                  <w:lang w:val="ru-RU"/>
                </w:rPr>
                <w:t>://</w:t>
              </w:r>
              <w:proofErr w:type="spellStart"/>
              <w:r w:rsidRPr="006C0056">
                <w:rPr>
                  <w:rStyle w:val="afa"/>
                  <w:sz w:val="24"/>
                  <w:szCs w:val="24"/>
                </w:rPr>
                <w:t>znanium</w:t>
              </w:r>
              <w:proofErr w:type="spellEnd"/>
              <w:r w:rsidRPr="006C0056">
                <w:rPr>
                  <w:rStyle w:val="afa"/>
                  <w:sz w:val="24"/>
                  <w:szCs w:val="24"/>
                  <w:lang w:val="ru-RU"/>
                </w:rPr>
                <w:t>.</w:t>
              </w:r>
              <w:r w:rsidRPr="006C0056">
                <w:rPr>
                  <w:rStyle w:val="afa"/>
                  <w:sz w:val="24"/>
                  <w:szCs w:val="24"/>
                </w:rPr>
                <w:t>com</w:t>
              </w:r>
              <w:r w:rsidRPr="006C0056">
                <w:rPr>
                  <w:rStyle w:val="afa"/>
                  <w:sz w:val="24"/>
                  <w:szCs w:val="24"/>
                  <w:lang w:val="ru-RU"/>
                </w:rPr>
                <w:t>/</w:t>
              </w:r>
              <w:r w:rsidRPr="006C0056">
                <w:rPr>
                  <w:rStyle w:val="afa"/>
                  <w:sz w:val="24"/>
                  <w:szCs w:val="24"/>
                </w:rPr>
                <w:t>read</w:t>
              </w:r>
              <w:r w:rsidRPr="006C0056">
                <w:rPr>
                  <w:rStyle w:val="afa"/>
                  <w:sz w:val="24"/>
                  <w:szCs w:val="24"/>
                  <w:lang w:val="ru-RU"/>
                </w:rPr>
                <w:t>?</w:t>
              </w:r>
              <w:r w:rsidRPr="006C0056">
                <w:rPr>
                  <w:rStyle w:val="afa"/>
                  <w:sz w:val="24"/>
                  <w:szCs w:val="24"/>
                </w:rPr>
                <w:t>id</w:t>
              </w:r>
              <w:r w:rsidRPr="006C0056">
                <w:rPr>
                  <w:rStyle w:val="afa"/>
                  <w:sz w:val="24"/>
                  <w:szCs w:val="24"/>
                  <w:lang w:val="ru-RU"/>
                </w:rPr>
                <w:t>=359463</w:t>
              </w:r>
            </w:hyperlink>
          </w:p>
        </w:tc>
      </w:tr>
    </w:tbl>
    <w:p w:rsidR="00EB40B6" w:rsidRPr="00605107" w:rsidRDefault="00EB40B6" w:rsidP="00EB40B6">
      <w:pPr>
        <w:rPr>
          <w:sz w:val="0"/>
          <w:szCs w:val="0"/>
          <w:lang w:val="ru-RU"/>
        </w:rPr>
      </w:pPr>
      <w:r w:rsidRPr="00605107">
        <w:rPr>
          <w:lang w:val="ru-RU"/>
        </w:rPr>
        <w:br w:type="page"/>
      </w:r>
    </w:p>
    <w:tbl>
      <w:tblPr>
        <w:tblW w:w="0" w:type="auto"/>
        <w:tblCellMar>
          <w:left w:w="0" w:type="dxa"/>
          <w:right w:w="0" w:type="dxa"/>
        </w:tblCellMar>
        <w:tblLook w:val="04A0" w:firstRow="1" w:lastRow="0" w:firstColumn="1" w:lastColumn="0" w:noHBand="0" w:noVBand="1"/>
      </w:tblPr>
      <w:tblGrid>
        <w:gridCol w:w="87"/>
        <w:gridCol w:w="2406"/>
        <w:gridCol w:w="2861"/>
        <w:gridCol w:w="4033"/>
        <w:gridCol w:w="37"/>
      </w:tblGrid>
      <w:tr w:rsidR="00EB40B6" w:rsidRPr="00075BC8" w:rsidTr="00F20698">
        <w:trPr>
          <w:trHeight w:hRule="exact" w:val="2989"/>
        </w:trPr>
        <w:tc>
          <w:tcPr>
            <w:tcW w:w="9424" w:type="dxa"/>
            <w:gridSpan w:val="5"/>
            <w:shd w:val="clear" w:color="000000" w:fill="FFFFFF"/>
            <w:tcMar>
              <w:left w:w="34" w:type="dxa"/>
              <w:right w:w="34" w:type="dxa"/>
            </w:tcMar>
          </w:tcPr>
          <w:p w:rsidR="006C0056" w:rsidRPr="00985DEC" w:rsidRDefault="006C0056" w:rsidP="006C0056">
            <w:pPr>
              <w:pStyle w:val="Style10"/>
            </w:pPr>
            <w:r w:rsidRPr="00985DEC">
              <w:lastRenderedPageBreak/>
              <w:t xml:space="preserve">7. </w:t>
            </w:r>
            <w:proofErr w:type="spellStart"/>
            <w:r w:rsidRPr="00985DEC">
              <w:rPr>
                <w:b/>
              </w:rPr>
              <w:t>Купцова</w:t>
            </w:r>
            <w:proofErr w:type="spellEnd"/>
            <w:r w:rsidRPr="00985DEC">
              <w:rPr>
                <w:b/>
              </w:rPr>
              <w:t>, Е. В.</w:t>
            </w:r>
            <w:r w:rsidRPr="00985DEC">
              <w:t>  Бизнес-планирование</w:t>
            </w:r>
            <w:proofErr w:type="gramStart"/>
            <w:r w:rsidRPr="00985DEC">
              <w:t> :</w:t>
            </w:r>
            <w:proofErr w:type="gramEnd"/>
            <w:r w:rsidRPr="00985DEC">
              <w:t xml:space="preserve"> практикум для вузов / Е. В. </w:t>
            </w:r>
            <w:proofErr w:type="spellStart"/>
            <w:r w:rsidRPr="00985DEC">
              <w:t>Купцова</w:t>
            </w:r>
            <w:proofErr w:type="spellEnd"/>
            <w:r w:rsidRPr="00985DEC">
              <w:t>, А. А. Степанов. - Москва</w:t>
            </w:r>
            <w:proofErr w:type="gramStart"/>
            <w:r w:rsidRPr="00985DEC">
              <w:t> :</w:t>
            </w:r>
            <w:proofErr w:type="gramEnd"/>
            <w:r w:rsidRPr="00985DEC">
              <w:t xml:space="preserve"> Издательство </w:t>
            </w:r>
            <w:proofErr w:type="spellStart"/>
            <w:r w:rsidRPr="00985DEC">
              <w:t>Юрайт</w:t>
            </w:r>
            <w:proofErr w:type="spellEnd"/>
            <w:r w:rsidRPr="00985DEC">
              <w:t>, 2020. - 435 с. - (Высшее образование). - ISBN 978-5-9916-8377-7. - Текст</w:t>
            </w:r>
            <w:proofErr w:type="gramStart"/>
            <w:r w:rsidRPr="00985DEC">
              <w:t xml:space="preserve"> :</w:t>
            </w:r>
            <w:proofErr w:type="gramEnd"/>
            <w:r w:rsidRPr="00985DEC">
              <w:t xml:space="preserve"> электронный // ЭБС </w:t>
            </w:r>
            <w:proofErr w:type="spellStart"/>
            <w:r w:rsidRPr="00985DEC">
              <w:t>Юрайт</w:t>
            </w:r>
            <w:proofErr w:type="spellEnd"/>
            <w:r w:rsidRPr="00985DEC">
              <w:t xml:space="preserve"> [сайт]. - URL: </w:t>
            </w:r>
            <w:hyperlink r:id="rId17" w:history="1">
              <w:r w:rsidRPr="00985DEC">
                <w:rPr>
                  <w:rStyle w:val="afa"/>
                </w:rPr>
                <w:t>https://urait.ru/viewer/biznes-planirovanie-450359</w:t>
              </w:r>
            </w:hyperlink>
          </w:p>
          <w:p w:rsidR="00EB40B6" w:rsidRPr="00605107" w:rsidRDefault="00EB40B6" w:rsidP="00720632">
            <w:pPr>
              <w:spacing w:after="0" w:line="240" w:lineRule="auto"/>
              <w:ind w:firstLine="756"/>
              <w:jc w:val="both"/>
              <w:rPr>
                <w:sz w:val="24"/>
                <w:szCs w:val="24"/>
                <w:lang w:val="ru-RU"/>
              </w:rPr>
            </w:pPr>
          </w:p>
        </w:tc>
      </w:tr>
      <w:tr w:rsidR="00EB40B6" w:rsidRPr="00075BC8" w:rsidTr="00965527">
        <w:trPr>
          <w:trHeight w:hRule="exact" w:val="138"/>
        </w:trPr>
        <w:tc>
          <w:tcPr>
            <w:tcW w:w="110" w:type="dxa"/>
          </w:tcPr>
          <w:p w:rsidR="00EB40B6" w:rsidRPr="00605107" w:rsidRDefault="00EB40B6" w:rsidP="00720632">
            <w:pPr>
              <w:rPr>
                <w:lang w:val="ru-RU"/>
              </w:rPr>
            </w:pPr>
          </w:p>
        </w:tc>
        <w:tc>
          <w:tcPr>
            <w:tcW w:w="2501" w:type="dxa"/>
          </w:tcPr>
          <w:p w:rsidR="00EB40B6" w:rsidRPr="00605107" w:rsidRDefault="00EB40B6" w:rsidP="00720632">
            <w:pPr>
              <w:rPr>
                <w:lang w:val="ru-RU"/>
              </w:rPr>
            </w:pPr>
          </w:p>
        </w:tc>
        <w:tc>
          <w:tcPr>
            <w:tcW w:w="3052" w:type="dxa"/>
          </w:tcPr>
          <w:p w:rsidR="00EB40B6" w:rsidRPr="00605107" w:rsidRDefault="00EB40B6" w:rsidP="00720632">
            <w:pPr>
              <w:rPr>
                <w:lang w:val="ru-RU"/>
              </w:rPr>
            </w:pPr>
          </w:p>
        </w:tc>
        <w:tc>
          <w:tcPr>
            <w:tcW w:w="3716" w:type="dxa"/>
          </w:tcPr>
          <w:p w:rsidR="00EB40B6" w:rsidRPr="00605107" w:rsidRDefault="00EB40B6" w:rsidP="00720632">
            <w:pPr>
              <w:rPr>
                <w:lang w:val="ru-RU"/>
              </w:rPr>
            </w:pPr>
          </w:p>
        </w:tc>
        <w:tc>
          <w:tcPr>
            <w:tcW w:w="45" w:type="dxa"/>
          </w:tcPr>
          <w:p w:rsidR="00EB40B6" w:rsidRPr="00605107" w:rsidRDefault="00EB40B6" w:rsidP="00720632">
            <w:pPr>
              <w:rPr>
                <w:lang w:val="ru-RU"/>
              </w:rPr>
            </w:pPr>
          </w:p>
        </w:tc>
      </w:tr>
      <w:tr w:rsidR="00EB40B6" w:rsidTr="00F20698">
        <w:trPr>
          <w:trHeight w:hRule="exact" w:val="285"/>
        </w:trPr>
        <w:tc>
          <w:tcPr>
            <w:tcW w:w="9424" w:type="dxa"/>
            <w:gridSpan w:val="5"/>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EB40B6" w:rsidRPr="00075BC8" w:rsidTr="00F20698">
        <w:trPr>
          <w:trHeight w:hRule="exact" w:val="1096"/>
        </w:trPr>
        <w:tc>
          <w:tcPr>
            <w:tcW w:w="9424" w:type="dxa"/>
            <w:gridSpan w:val="5"/>
            <w:shd w:val="clear" w:color="000000" w:fill="FFFFFF"/>
            <w:tcMar>
              <w:left w:w="34" w:type="dxa"/>
              <w:right w:w="34" w:type="dxa"/>
            </w:tcMar>
          </w:tcPr>
          <w:p w:rsidR="006C0056" w:rsidRPr="00985DEC" w:rsidRDefault="006C0056" w:rsidP="006C0056">
            <w:pPr>
              <w:pStyle w:val="Style10"/>
            </w:pPr>
            <w:r w:rsidRPr="00985DEC">
              <w:t xml:space="preserve">1. </w:t>
            </w:r>
            <w:proofErr w:type="spellStart"/>
            <w:r w:rsidRPr="00985DEC">
              <w:rPr>
                <w:b/>
              </w:rPr>
              <w:t>Вотчель</w:t>
            </w:r>
            <w:proofErr w:type="spellEnd"/>
            <w:r w:rsidRPr="00985DEC">
              <w:rPr>
                <w:b/>
              </w:rPr>
              <w:t>, Л. М.</w:t>
            </w:r>
            <w:r w:rsidRPr="00985DEC">
              <w:t xml:space="preserve"> Риски предпринимательской деятельности</w:t>
            </w:r>
            <w:proofErr w:type="gramStart"/>
            <w:r w:rsidRPr="00985DEC">
              <w:t xml:space="preserve"> :</w:t>
            </w:r>
            <w:proofErr w:type="gramEnd"/>
            <w:r w:rsidRPr="00985DEC">
              <w:t xml:space="preserve"> практикум / Л. М. </w:t>
            </w:r>
            <w:proofErr w:type="spellStart"/>
            <w:r w:rsidRPr="00985DEC">
              <w:t>Вотчель</w:t>
            </w:r>
            <w:proofErr w:type="spellEnd"/>
            <w:r w:rsidRPr="00985DEC">
              <w:t xml:space="preserve">, В. В. </w:t>
            </w:r>
            <w:proofErr w:type="spellStart"/>
            <w:r w:rsidRPr="00985DEC">
              <w:t>Викулина</w:t>
            </w:r>
            <w:proofErr w:type="spellEnd"/>
            <w:r w:rsidRPr="00985DEC">
              <w:t xml:space="preserve"> ; МГТУ. - Магнитогорск</w:t>
            </w:r>
            <w:proofErr w:type="gramStart"/>
            <w:r w:rsidRPr="00985DEC">
              <w:t xml:space="preserve"> :</w:t>
            </w:r>
            <w:proofErr w:type="gramEnd"/>
            <w:r w:rsidRPr="00985DEC">
              <w:t xml:space="preserve"> МГТУ, 2019. - 1 электрон</w:t>
            </w:r>
            <w:proofErr w:type="gramStart"/>
            <w:r w:rsidRPr="00985DEC">
              <w:t>.</w:t>
            </w:r>
            <w:proofErr w:type="gramEnd"/>
            <w:r w:rsidRPr="00985DEC">
              <w:t xml:space="preserve"> </w:t>
            </w:r>
            <w:proofErr w:type="gramStart"/>
            <w:r w:rsidRPr="00985DEC">
              <w:t>о</w:t>
            </w:r>
            <w:proofErr w:type="gramEnd"/>
            <w:r w:rsidRPr="00985DEC">
              <w:t xml:space="preserve">пт. диск (CD-ROM). - </w:t>
            </w:r>
            <w:proofErr w:type="spellStart"/>
            <w:r w:rsidRPr="00985DEC">
              <w:t>Загл</w:t>
            </w:r>
            <w:proofErr w:type="spellEnd"/>
            <w:r w:rsidRPr="00985DEC">
              <w:t>. с титул</w:t>
            </w:r>
            <w:proofErr w:type="gramStart"/>
            <w:r w:rsidRPr="00985DEC">
              <w:t>.</w:t>
            </w:r>
            <w:proofErr w:type="gramEnd"/>
            <w:r w:rsidRPr="00985DEC">
              <w:t xml:space="preserve"> </w:t>
            </w:r>
            <w:proofErr w:type="gramStart"/>
            <w:r w:rsidRPr="00985DEC">
              <w:t>э</w:t>
            </w:r>
            <w:proofErr w:type="gramEnd"/>
            <w:r w:rsidRPr="00985DEC">
              <w:t xml:space="preserve">крана. - URL: </w:t>
            </w:r>
            <w:hyperlink r:id="rId18" w:history="1">
              <w:r w:rsidRPr="00985DEC">
                <w:rPr>
                  <w:rStyle w:val="afa"/>
                </w:rPr>
                <w:t>https://magtu.informsystema.ru/uploader/fileUpload?name=3810.pdf&amp;show=dcatalogues/1/1529979/3810.pdf&amp;view=true</w:t>
              </w:r>
            </w:hyperlink>
          </w:p>
          <w:p w:rsidR="00EB40B6" w:rsidRPr="00605107" w:rsidRDefault="00EB40B6" w:rsidP="00720632">
            <w:pPr>
              <w:spacing w:after="0" w:line="240" w:lineRule="auto"/>
              <w:ind w:firstLine="756"/>
              <w:jc w:val="both"/>
              <w:rPr>
                <w:sz w:val="24"/>
                <w:szCs w:val="24"/>
                <w:lang w:val="ru-RU"/>
              </w:rPr>
            </w:pPr>
          </w:p>
        </w:tc>
      </w:tr>
      <w:tr w:rsidR="00EB40B6" w:rsidRPr="00075BC8" w:rsidTr="00965527">
        <w:trPr>
          <w:trHeight w:hRule="exact" w:val="138"/>
        </w:trPr>
        <w:tc>
          <w:tcPr>
            <w:tcW w:w="110" w:type="dxa"/>
          </w:tcPr>
          <w:p w:rsidR="00EB40B6" w:rsidRPr="00605107" w:rsidRDefault="00EB40B6" w:rsidP="00720632">
            <w:pPr>
              <w:rPr>
                <w:lang w:val="ru-RU"/>
              </w:rPr>
            </w:pPr>
          </w:p>
        </w:tc>
        <w:tc>
          <w:tcPr>
            <w:tcW w:w="2501" w:type="dxa"/>
          </w:tcPr>
          <w:p w:rsidR="00EB40B6" w:rsidRPr="00605107" w:rsidRDefault="00EB40B6" w:rsidP="00720632">
            <w:pPr>
              <w:rPr>
                <w:lang w:val="ru-RU"/>
              </w:rPr>
            </w:pPr>
          </w:p>
        </w:tc>
        <w:tc>
          <w:tcPr>
            <w:tcW w:w="3052" w:type="dxa"/>
          </w:tcPr>
          <w:p w:rsidR="00EB40B6" w:rsidRPr="00605107" w:rsidRDefault="00EB40B6" w:rsidP="00720632">
            <w:pPr>
              <w:rPr>
                <w:lang w:val="ru-RU"/>
              </w:rPr>
            </w:pPr>
          </w:p>
        </w:tc>
        <w:tc>
          <w:tcPr>
            <w:tcW w:w="3716" w:type="dxa"/>
          </w:tcPr>
          <w:p w:rsidR="00EB40B6" w:rsidRPr="00605107" w:rsidRDefault="00EB40B6" w:rsidP="00720632">
            <w:pPr>
              <w:rPr>
                <w:lang w:val="ru-RU"/>
              </w:rPr>
            </w:pPr>
          </w:p>
        </w:tc>
        <w:tc>
          <w:tcPr>
            <w:tcW w:w="45" w:type="dxa"/>
          </w:tcPr>
          <w:p w:rsidR="00EB40B6" w:rsidRPr="00605107" w:rsidRDefault="00EB40B6" w:rsidP="00720632">
            <w:pPr>
              <w:rPr>
                <w:lang w:val="ru-RU"/>
              </w:rPr>
            </w:pPr>
          </w:p>
        </w:tc>
      </w:tr>
      <w:tr w:rsidR="00EB40B6" w:rsidRPr="00075BC8" w:rsidTr="00F20698">
        <w:trPr>
          <w:trHeight w:hRule="exact" w:val="285"/>
        </w:trPr>
        <w:tc>
          <w:tcPr>
            <w:tcW w:w="9424" w:type="dxa"/>
            <w:gridSpan w:val="5"/>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г)</w:t>
            </w:r>
            <w:r w:rsidRPr="00605107">
              <w:rPr>
                <w:lang w:val="ru-RU"/>
              </w:rPr>
              <w:t xml:space="preserve"> </w:t>
            </w:r>
            <w:r w:rsidRPr="00605107">
              <w:rPr>
                <w:rFonts w:ascii="Times New Roman" w:hAnsi="Times New Roman" w:cs="Times New Roman"/>
                <w:b/>
                <w:color w:val="000000"/>
                <w:sz w:val="24"/>
                <w:szCs w:val="24"/>
                <w:lang w:val="ru-RU"/>
              </w:rPr>
              <w:t>Программное</w:t>
            </w:r>
            <w:r w:rsidRPr="00605107">
              <w:rPr>
                <w:lang w:val="ru-RU"/>
              </w:rPr>
              <w:t xml:space="preserve"> </w:t>
            </w:r>
            <w:r w:rsidRPr="00605107">
              <w:rPr>
                <w:rFonts w:ascii="Times New Roman" w:hAnsi="Times New Roman" w:cs="Times New Roman"/>
                <w:b/>
                <w:color w:val="000000"/>
                <w:sz w:val="24"/>
                <w:szCs w:val="24"/>
                <w:lang w:val="ru-RU"/>
              </w:rPr>
              <w:t>обеспечение</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Интернет-ресурсы:</w:t>
            </w:r>
            <w:r w:rsidRPr="00605107">
              <w:rPr>
                <w:lang w:val="ru-RU"/>
              </w:rPr>
              <w:t xml:space="preserve"> </w:t>
            </w:r>
          </w:p>
        </w:tc>
      </w:tr>
      <w:tr w:rsidR="00EB40B6" w:rsidRPr="00075BC8" w:rsidTr="00F20698">
        <w:trPr>
          <w:trHeight w:hRule="exact" w:val="277"/>
        </w:trPr>
        <w:tc>
          <w:tcPr>
            <w:tcW w:w="9424" w:type="dxa"/>
            <w:gridSpan w:val="5"/>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lang w:val="ru-RU"/>
              </w:rPr>
              <w:t xml:space="preserve"> </w:t>
            </w:r>
          </w:p>
        </w:tc>
      </w:tr>
      <w:tr w:rsidR="00EB40B6" w:rsidRPr="00075BC8" w:rsidTr="00965527">
        <w:trPr>
          <w:trHeight w:hRule="exact" w:val="277"/>
        </w:trPr>
        <w:tc>
          <w:tcPr>
            <w:tcW w:w="110" w:type="dxa"/>
          </w:tcPr>
          <w:p w:rsidR="00EB40B6" w:rsidRPr="00605107" w:rsidRDefault="00EB40B6" w:rsidP="00720632">
            <w:pPr>
              <w:rPr>
                <w:lang w:val="ru-RU"/>
              </w:rPr>
            </w:pPr>
          </w:p>
        </w:tc>
        <w:tc>
          <w:tcPr>
            <w:tcW w:w="2501" w:type="dxa"/>
          </w:tcPr>
          <w:p w:rsidR="00EB40B6" w:rsidRPr="00605107" w:rsidRDefault="00EB40B6" w:rsidP="00720632">
            <w:pPr>
              <w:rPr>
                <w:lang w:val="ru-RU"/>
              </w:rPr>
            </w:pPr>
          </w:p>
        </w:tc>
        <w:tc>
          <w:tcPr>
            <w:tcW w:w="3052" w:type="dxa"/>
          </w:tcPr>
          <w:p w:rsidR="00EB40B6" w:rsidRPr="00605107" w:rsidRDefault="00EB40B6" w:rsidP="00720632">
            <w:pPr>
              <w:rPr>
                <w:lang w:val="ru-RU"/>
              </w:rPr>
            </w:pPr>
          </w:p>
        </w:tc>
        <w:tc>
          <w:tcPr>
            <w:tcW w:w="3716" w:type="dxa"/>
          </w:tcPr>
          <w:p w:rsidR="00EB40B6" w:rsidRPr="00605107" w:rsidRDefault="00EB40B6" w:rsidP="00720632">
            <w:pPr>
              <w:rPr>
                <w:lang w:val="ru-RU"/>
              </w:rPr>
            </w:pPr>
          </w:p>
        </w:tc>
        <w:tc>
          <w:tcPr>
            <w:tcW w:w="45" w:type="dxa"/>
          </w:tcPr>
          <w:p w:rsidR="00EB40B6" w:rsidRPr="00605107" w:rsidRDefault="00EB40B6" w:rsidP="00720632">
            <w:pPr>
              <w:rPr>
                <w:lang w:val="ru-RU"/>
              </w:rPr>
            </w:pPr>
          </w:p>
        </w:tc>
      </w:tr>
      <w:tr w:rsidR="00EB40B6" w:rsidTr="00F20698">
        <w:trPr>
          <w:trHeight w:hRule="exact" w:val="285"/>
        </w:trPr>
        <w:tc>
          <w:tcPr>
            <w:tcW w:w="9424" w:type="dxa"/>
            <w:gridSpan w:val="5"/>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EB40B6" w:rsidTr="00965527">
        <w:trPr>
          <w:trHeight w:hRule="exact" w:val="555"/>
        </w:trPr>
        <w:tc>
          <w:tcPr>
            <w:tcW w:w="110" w:type="dxa"/>
          </w:tcPr>
          <w:p w:rsidR="00EB40B6" w:rsidRDefault="00EB40B6"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45" w:type="dxa"/>
          </w:tcPr>
          <w:p w:rsidR="00EB40B6" w:rsidRDefault="00EB40B6" w:rsidP="00720632"/>
        </w:tc>
      </w:tr>
      <w:tr w:rsidR="00EB40B6" w:rsidTr="00965527">
        <w:trPr>
          <w:trHeight w:hRule="exact" w:val="818"/>
        </w:trPr>
        <w:tc>
          <w:tcPr>
            <w:tcW w:w="110" w:type="dxa"/>
          </w:tcPr>
          <w:p w:rsidR="00EB40B6" w:rsidRDefault="00EB40B6"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45" w:type="dxa"/>
          </w:tcPr>
          <w:p w:rsidR="00EB40B6" w:rsidRDefault="00EB40B6" w:rsidP="00720632"/>
        </w:tc>
      </w:tr>
      <w:tr w:rsidR="00EB40B6" w:rsidTr="00965527">
        <w:trPr>
          <w:trHeight w:hRule="exact" w:val="555"/>
        </w:trPr>
        <w:tc>
          <w:tcPr>
            <w:tcW w:w="110" w:type="dxa"/>
          </w:tcPr>
          <w:p w:rsidR="00EB40B6" w:rsidRDefault="00EB40B6"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5" w:type="dxa"/>
          </w:tcPr>
          <w:p w:rsidR="00EB40B6" w:rsidRDefault="00EB40B6" w:rsidP="00720632"/>
        </w:tc>
      </w:tr>
      <w:tr w:rsidR="00F20698" w:rsidTr="00965527">
        <w:trPr>
          <w:trHeight w:hRule="exact" w:val="1096"/>
        </w:trPr>
        <w:tc>
          <w:tcPr>
            <w:tcW w:w="110" w:type="dxa"/>
          </w:tcPr>
          <w:p w:rsidR="00F20698" w:rsidRDefault="00F20698"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07803" w:rsidRDefault="00F20698"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2F4B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2F4B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5" w:type="dxa"/>
          </w:tcPr>
          <w:p w:rsidR="00F20698" w:rsidRDefault="00F20698" w:rsidP="00720632"/>
        </w:tc>
      </w:tr>
      <w:tr w:rsidR="00F20698" w:rsidTr="00965527">
        <w:trPr>
          <w:trHeight w:hRule="exact" w:val="285"/>
        </w:trPr>
        <w:tc>
          <w:tcPr>
            <w:tcW w:w="110" w:type="dxa"/>
          </w:tcPr>
          <w:p w:rsidR="00F20698" w:rsidRDefault="00F20698"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rPr>
                <w:sz w:val="24"/>
                <w:szCs w:val="24"/>
              </w:rPr>
            </w:pPr>
            <w:r>
              <w:rPr>
                <w:rFonts w:ascii="Times New Roman" w:hAnsi="Times New Roman" w:cs="Times New Roman"/>
                <w:color w:val="000000"/>
                <w:sz w:val="24"/>
                <w:szCs w:val="24"/>
              </w:rPr>
              <w:t>7Zip</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5" w:type="dxa"/>
          </w:tcPr>
          <w:p w:rsidR="00F20698" w:rsidRDefault="00F20698" w:rsidP="00720632"/>
        </w:tc>
      </w:tr>
      <w:tr w:rsidR="00F20698" w:rsidTr="00965527">
        <w:trPr>
          <w:trHeight w:hRule="exact" w:val="138"/>
        </w:trPr>
        <w:tc>
          <w:tcPr>
            <w:tcW w:w="110" w:type="dxa"/>
          </w:tcPr>
          <w:p w:rsidR="00F20698" w:rsidRDefault="00F20698" w:rsidP="00720632"/>
        </w:tc>
        <w:tc>
          <w:tcPr>
            <w:tcW w:w="2501" w:type="dxa"/>
          </w:tcPr>
          <w:p w:rsidR="00F20698" w:rsidRDefault="00F20698" w:rsidP="00720632"/>
        </w:tc>
        <w:tc>
          <w:tcPr>
            <w:tcW w:w="3052" w:type="dxa"/>
          </w:tcPr>
          <w:p w:rsidR="00F20698" w:rsidRDefault="00F20698" w:rsidP="00720632"/>
        </w:tc>
        <w:tc>
          <w:tcPr>
            <w:tcW w:w="3716" w:type="dxa"/>
          </w:tcPr>
          <w:p w:rsidR="00F20698" w:rsidRDefault="00F20698" w:rsidP="00720632"/>
        </w:tc>
        <w:tc>
          <w:tcPr>
            <w:tcW w:w="45" w:type="dxa"/>
          </w:tcPr>
          <w:p w:rsidR="00F20698" w:rsidRDefault="00F20698" w:rsidP="00720632"/>
        </w:tc>
      </w:tr>
      <w:tr w:rsidR="00F20698" w:rsidRPr="00075BC8" w:rsidTr="00F20698">
        <w:trPr>
          <w:trHeight w:hRule="exact" w:val="285"/>
        </w:trPr>
        <w:tc>
          <w:tcPr>
            <w:tcW w:w="9424" w:type="dxa"/>
            <w:gridSpan w:val="5"/>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Профессиональные</w:t>
            </w:r>
            <w:r w:rsidRPr="00605107">
              <w:rPr>
                <w:lang w:val="ru-RU"/>
              </w:rPr>
              <w:t xml:space="preserve"> </w:t>
            </w:r>
            <w:r w:rsidRPr="00605107">
              <w:rPr>
                <w:rFonts w:ascii="Times New Roman" w:hAnsi="Times New Roman" w:cs="Times New Roman"/>
                <w:b/>
                <w:color w:val="000000"/>
                <w:sz w:val="24"/>
                <w:szCs w:val="24"/>
                <w:lang w:val="ru-RU"/>
              </w:rPr>
              <w:t>базы</w:t>
            </w:r>
            <w:r w:rsidRPr="00605107">
              <w:rPr>
                <w:lang w:val="ru-RU"/>
              </w:rPr>
              <w:t xml:space="preserve"> </w:t>
            </w:r>
            <w:r w:rsidRPr="00605107">
              <w:rPr>
                <w:rFonts w:ascii="Times New Roman" w:hAnsi="Times New Roman" w:cs="Times New Roman"/>
                <w:b/>
                <w:color w:val="000000"/>
                <w:sz w:val="24"/>
                <w:szCs w:val="24"/>
                <w:lang w:val="ru-RU"/>
              </w:rPr>
              <w:t>данных</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информационные</w:t>
            </w:r>
            <w:r w:rsidRPr="00605107">
              <w:rPr>
                <w:lang w:val="ru-RU"/>
              </w:rPr>
              <w:t xml:space="preserve"> </w:t>
            </w:r>
            <w:r w:rsidRPr="00605107">
              <w:rPr>
                <w:rFonts w:ascii="Times New Roman" w:hAnsi="Times New Roman" w:cs="Times New Roman"/>
                <w:b/>
                <w:color w:val="000000"/>
                <w:sz w:val="24"/>
                <w:szCs w:val="24"/>
                <w:lang w:val="ru-RU"/>
              </w:rPr>
              <w:t>справочные</w:t>
            </w:r>
            <w:r w:rsidRPr="00605107">
              <w:rPr>
                <w:lang w:val="ru-RU"/>
              </w:rPr>
              <w:t xml:space="preserve"> </w:t>
            </w:r>
            <w:r w:rsidRPr="00605107">
              <w:rPr>
                <w:rFonts w:ascii="Times New Roman" w:hAnsi="Times New Roman" w:cs="Times New Roman"/>
                <w:b/>
                <w:color w:val="000000"/>
                <w:sz w:val="24"/>
                <w:szCs w:val="24"/>
                <w:lang w:val="ru-RU"/>
              </w:rPr>
              <w:t>системы</w:t>
            </w:r>
            <w:r w:rsidRPr="00605107">
              <w:rPr>
                <w:lang w:val="ru-RU"/>
              </w:rPr>
              <w:t xml:space="preserve"> </w:t>
            </w:r>
          </w:p>
        </w:tc>
      </w:tr>
      <w:tr w:rsidR="00F20698" w:rsidTr="00965527">
        <w:trPr>
          <w:trHeight w:hRule="exact" w:val="270"/>
        </w:trPr>
        <w:tc>
          <w:tcPr>
            <w:tcW w:w="110" w:type="dxa"/>
          </w:tcPr>
          <w:p w:rsidR="00F20698" w:rsidRPr="00605107" w:rsidRDefault="00F20698" w:rsidP="00720632">
            <w:pPr>
              <w:rPr>
                <w:lang w:val="ru-RU"/>
              </w:rPr>
            </w:pPr>
          </w:p>
        </w:tc>
        <w:tc>
          <w:tcPr>
            <w:tcW w:w="555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71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45" w:type="dxa"/>
          </w:tcPr>
          <w:p w:rsidR="00F20698" w:rsidRDefault="00F20698" w:rsidP="00720632"/>
        </w:tc>
      </w:tr>
      <w:tr w:rsidR="00F20698" w:rsidTr="00965527">
        <w:trPr>
          <w:trHeight w:hRule="exact" w:val="14"/>
        </w:trPr>
        <w:tc>
          <w:tcPr>
            <w:tcW w:w="110" w:type="dxa"/>
          </w:tcPr>
          <w:p w:rsidR="00F20698" w:rsidRDefault="00F20698" w:rsidP="00720632"/>
        </w:tc>
        <w:tc>
          <w:tcPr>
            <w:tcW w:w="555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3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075BC8" w:rsidP="002F4B7D">
            <w:pPr>
              <w:spacing w:after="0" w:line="240" w:lineRule="auto"/>
              <w:jc w:val="both"/>
              <w:rPr>
                <w:rFonts w:ascii="Times New Roman" w:hAnsi="Times New Roman" w:cs="Times New Roman"/>
                <w:color w:val="000000"/>
                <w:sz w:val="24"/>
                <w:szCs w:val="24"/>
                <w:lang w:val="ru-RU"/>
              </w:rPr>
            </w:pPr>
            <w:hyperlink r:id="rId19" w:history="1">
              <w:r w:rsidR="00F20698" w:rsidRPr="006060C7">
                <w:rPr>
                  <w:rStyle w:val="afa"/>
                  <w:rFonts w:ascii="Times New Roman" w:hAnsi="Times New Roman" w:cs="Times New Roman"/>
                  <w:sz w:val="24"/>
                  <w:szCs w:val="24"/>
                </w:rPr>
                <w:t>https://dlib.eastview.com</w:t>
              </w:r>
            </w:hyperlink>
          </w:p>
          <w:p w:rsidR="00F20698" w:rsidRDefault="00F20698"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5" w:type="dxa"/>
          </w:tcPr>
          <w:p w:rsidR="00F20698" w:rsidRDefault="00F20698" w:rsidP="00720632"/>
        </w:tc>
      </w:tr>
      <w:tr w:rsidR="00F20698" w:rsidTr="00965527">
        <w:trPr>
          <w:trHeight w:hRule="exact" w:val="540"/>
        </w:trPr>
        <w:tc>
          <w:tcPr>
            <w:tcW w:w="110" w:type="dxa"/>
          </w:tcPr>
          <w:p w:rsidR="00F20698" w:rsidRDefault="00F20698" w:rsidP="00720632"/>
        </w:tc>
        <w:tc>
          <w:tcPr>
            <w:tcW w:w="555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tc>
        <w:tc>
          <w:tcPr>
            <w:tcW w:w="3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tc>
        <w:tc>
          <w:tcPr>
            <w:tcW w:w="45" w:type="dxa"/>
          </w:tcPr>
          <w:p w:rsidR="00F20698" w:rsidRDefault="00F20698" w:rsidP="00720632"/>
        </w:tc>
      </w:tr>
      <w:tr w:rsidR="00F20698" w:rsidTr="00965527">
        <w:trPr>
          <w:trHeight w:hRule="exact" w:val="826"/>
        </w:trPr>
        <w:tc>
          <w:tcPr>
            <w:tcW w:w="110" w:type="dxa"/>
          </w:tcPr>
          <w:p w:rsidR="00F20698" w:rsidRDefault="00F20698" w:rsidP="00720632"/>
        </w:tc>
        <w:tc>
          <w:tcPr>
            <w:tcW w:w="5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F20698"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0" w:history="1">
              <w:r w:rsidRPr="006060C7">
                <w:rPr>
                  <w:rStyle w:val="afa"/>
                  <w:rFonts w:ascii="Times New Roman" w:hAnsi="Times New Roman" w:cs="Times New Roman"/>
                  <w:sz w:val="24"/>
                  <w:szCs w:val="24"/>
                </w:rPr>
                <w:t>https://elibrary.ru/project_risc.asp</w:t>
              </w:r>
            </w:hyperlink>
          </w:p>
          <w:p w:rsidR="00F20698" w:rsidRDefault="00F20698" w:rsidP="002F4B7D">
            <w:pPr>
              <w:spacing w:after="0" w:line="240" w:lineRule="auto"/>
              <w:jc w:val="both"/>
              <w:rPr>
                <w:sz w:val="24"/>
                <w:szCs w:val="24"/>
              </w:rPr>
            </w:pPr>
            <w:r>
              <w:t xml:space="preserve"> </w:t>
            </w:r>
          </w:p>
        </w:tc>
        <w:tc>
          <w:tcPr>
            <w:tcW w:w="45" w:type="dxa"/>
          </w:tcPr>
          <w:p w:rsidR="00F20698" w:rsidRDefault="00F20698" w:rsidP="00720632"/>
        </w:tc>
      </w:tr>
      <w:tr w:rsidR="00F20698" w:rsidTr="00965527">
        <w:trPr>
          <w:trHeight w:hRule="exact" w:val="555"/>
        </w:trPr>
        <w:tc>
          <w:tcPr>
            <w:tcW w:w="110" w:type="dxa"/>
          </w:tcPr>
          <w:p w:rsidR="00F20698" w:rsidRDefault="00F20698" w:rsidP="00720632"/>
        </w:tc>
        <w:tc>
          <w:tcPr>
            <w:tcW w:w="5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F20698"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1" w:history="1">
              <w:r w:rsidRPr="006060C7">
                <w:rPr>
                  <w:rStyle w:val="afa"/>
                  <w:rFonts w:ascii="Times New Roman" w:hAnsi="Times New Roman" w:cs="Times New Roman"/>
                  <w:sz w:val="24"/>
                  <w:szCs w:val="24"/>
                </w:rPr>
                <w:t>https://scholar.google.ru</w:t>
              </w:r>
            </w:hyperlink>
          </w:p>
          <w:p w:rsidR="00F20698" w:rsidRDefault="00F20698"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5" w:type="dxa"/>
          </w:tcPr>
          <w:p w:rsidR="00F20698" w:rsidRDefault="00F20698" w:rsidP="00720632"/>
        </w:tc>
      </w:tr>
      <w:tr w:rsidR="00F20698" w:rsidTr="00965527">
        <w:trPr>
          <w:trHeight w:hRule="exact" w:val="555"/>
        </w:trPr>
        <w:tc>
          <w:tcPr>
            <w:tcW w:w="110" w:type="dxa"/>
          </w:tcPr>
          <w:p w:rsidR="00F20698" w:rsidRDefault="00F20698" w:rsidP="00720632"/>
        </w:tc>
        <w:tc>
          <w:tcPr>
            <w:tcW w:w="5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F20698"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2" w:history="1">
              <w:r w:rsidRPr="006060C7">
                <w:rPr>
                  <w:rStyle w:val="afa"/>
                  <w:rFonts w:ascii="Times New Roman" w:hAnsi="Times New Roman" w:cs="Times New Roman"/>
                  <w:sz w:val="24"/>
                  <w:szCs w:val="24"/>
                </w:rPr>
                <w:t>http://window.edu.ru</w:t>
              </w:r>
            </w:hyperlink>
          </w:p>
          <w:p w:rsidR="00F20698" w:rsidRDefault="00F20698"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5" w:type="dxa"/>
          </w:tcPr>
          <w:p w:rsidR="00F20698" w:rsidRDefault="00F20698" w:rsidP="00720632"/>
        </w:tc>
      </w:tr>
    </w:tbl>
    <w:p w:rsidR="00EB40B6" w:rsidRDefault="00EB40B6" w:rsidP="00EB40B6">
      <w:pPr>
        <w:rPr>
          <w:sz w:val="0"/>
          <w:szCs w:val="0"/>
        </w:rPr>
      </w:pPr>
      <w:r>
        <w:br w:type="page"/>
      </w:r>
    </w:p>
    <w:tbl>
      <w:tblPr>
        <w:tblW w:w="0" w:type="auto"/>
        <w:tblCellMar>
          <w:left w:w="0" w:type="dxa"/>
          <w:right w:w="0" w:type="dxa"/>
        </w:tblCellMar>
        <w:tblLook w:val="04A0" w:firstRow="1" w:lastRow="0" w:firstColumn="1" w:lastColumn="0" w:noHBand="0" w:noVBand="1"/>
      </w:tblPr>
      <w:tblGrid>
        <w:gridCol w:w="326"/>
        <w:gridCol w:w="4637"/>
        <w:gridCol w:w="4281"/>
        <w:gridCol w:w="112"/>
      </w:tblGrid>
      <w:tr w:rsidR="00F20698" w:rsidTr="00F20698">
        <w:trPr>
          <w:trHeight w:hRule="exact" w:val="826"/>
        </w:trPr>
        <w:tc>
          <w:tcPr>
            <w:tcW w:w="425" w:type="dxa"/>
          </w:tcPr>
          <w:p w:rsidR="00F20698" w:rsidRDefault="00F20698" w:rsidP="00720632"/>
        </w:tc>
        <w:tc>
          <w:tcPr>
            <w:tcW w:w="5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075BC8" w:rsidP="002F4B7D">
            <w:pPr>
              <w:spacing w:after="0" w:line="240" w:lineRule="auto"/>
              <w:jc w:val="both"/>
              <w:rPr>
                <w:rFonts w:ascii="Times New Roman" w:hAnsi="Times New Roman" w:cs="Times New Roman"/>
                <w:color w:val="000000"/>
                <w:sz w:val="24"/>
                <w:szCs w:val="24"/>
              </w:rPr>
            </w:pPr>
            <w:hyperlink r:id="rId23" w:history="1">
              <w:r w:rsidR="00F20698" w:rsidRPr="006060C7">
                <w:rPr>
                  <w:rStyle w:val="afa"/>
                  <w:rFonts w:ascii="Times New Roman" w:hAnsi="Times New Roman" w:cs="Times New Roman"/>
                  <w:sz w:val="24"/>
                  <w:szCs w:val="24"/>
                </w:rPr>
                <w:t>http://magtu.ru:8085/marcweb2/Default.asp</w:t>
              </w:r>
            </w:hyperlink>
          </w:p>
          <w:p w:rsidR="00F20698" w:rsidRDefault="00F20698" w:rsidP="002F4B7D">
            <w:pPr>
              <w:spacing w:after="0" w:line="240" w:lineRule="auto"/>
              <w:jc w:val="both"/>
              <w:rPr>
                <w:sz w:val="24"/>
                <w:szCs w:val="24"/>
              </w:rPr>
            </w:pPr>
            <w:r>
              <w:t xml:space="preserve"> </w:t>
            </w:r>
          </w:p>
        </w:tc>
        <w:tc>
          <w:tcPr>
            <w:tcW w:w="143" w:type="dxa"/>
          </w:tcPr>
          <w:p w:rsidR="00F20698" w:rsidRDefault="00F20698" w:rsidP="00720632"/>
        </w:tc>
      </w:tr>
      <w:tr w:rsidR="00F20698" w:rsidRPr="00075BC8" w:rsidTr="00F20698">
        <w:trPr>
          <w:trHeight w:hRule="exact" w:val="285"/>
        </w:trPr>
        <w:tc>
          <w:tcPr>
            <w:tcW w:w="9356" w:type="dxa"/>
            <w:gridSpan w:val="4"/>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9</w:t>
            </w:r>
            <w:r w:rsidRPr="00605107">
              <w:rPr>
                <w:lang w:val="ru-RU"/>
              </w:rPr>
              <w:t xml:space="preserve"> </w:t>
            </w:r>
            <w:r w:rsidRPr="00605107">
              <w:rPr>
                <w:rFonts w:ascii="Times New Roman" w:hAnsi="Times New Roman" w:cs="Times New Roman"/>
                <w:b/>
                <w:color w:val="000000"/>
                <w:sz w:val="24"/>
                <w:szCs w:val="24"/>
                <w:lang w:val="ru-RU"/>
              </w:rPr>
              <w:t>Материально-техническое</w:t>
            </w:r>
            <w:r w:rsidRPr="00605107">
              <w:rPr>
                <w:lang w:val="ru-RU"/>
              </w:rPr>
              <w:t xml:space="preserve"> </w:t>
            </w:r>
            <w:r w:rsidRPr="00605107">
              <w:rPr>
                <w:rFonts w:ascii="Times New Roman" w:hAnsi="Times New Roman" w:cs="Times New Roman"/>
                <w:b/>
                <w:color w:val="000000"/>
                <w:sz w:val="24"/>
                <w:szCs w:val="24"/>
                <w:lang w:val="ru-RU"/>
              </w:rPr>
              <w:t>обеспечение</w:t>
            </w:r>
            <w:r w:rsidRPr="00605107">
              <w:rPr>
                <w:lang w:val="ru-RU"/>
              </w:rPr>
              <w:t xml:space="preserve"> </w:t>
            </w: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p>
        </w:tc>
      </w:tr>
      <w:tr w:rsidR="00F20698" w:rsidRPr="00075BC8" w:rsidTr="00F20698">
        <w:trPr>
          <w:trHeight w:hRule="exact" w:val="138"/>
        </w:trPr>
        <w:tc>
          <w:tcPr>
            <w:tcW w:w="425" w:type="dxa"/>
          </w:tcPr>
          <w:p w:rsidR="00F20698" w:rsidRPr="00605107" w:rsidRDefault="00F20698" w:rsidP="00720632">
            <w:pPr>
              <w:rPr>
                <w:lang w:val="ru-RU"/>
              </w:rPr>
            </w:pPr>
          </w:p>
        </w:tc>
        <w:tc>
          <w:tcPr>
            <w:tcW w:w="5666" w:type="dxa"/>
          </w:tcPr>
          <w:p w:rsidR="00F20698" w:rsidRPr="00605107" w:rsidRDefault="00F20698" w:rsidP="00720632">
            <w:pPr>
              <w:rPr>
                <w:lang w:val="ru-RU"/>
              </w:rPr>
            </w:pPr>
          </w:p>
        </w:tc>
        <w:tc>
          <w:tcPr>
            <w:tcW w:w="3122" w:type="dxa"/>
          </w:tcPr>
          <w:p w:rsidR="00F20698" w:rsidRPr="00605107" w:rsidRDefault="00F20698" w:rsidP="00720632">
            <w:pPr>
              <w:rPr>
                <w:lang w:val="ru-RU"/>
              </w:rPr>
            </w:pPr>
          </w:p>
        </w:tc>
        <w:tc>
          <w:tcPr>
            <w:tcW w:w="143" w:type="dxa"/>
          </w:tcPr>
          <w:p w:rsidR="00F20698" w:rsidRPr="00605107" w:rsidRDefault="00F20698" w:rsidP="00720632">
            <w:pPr>
              <w:rPr>
                <w:lang w:val="ru-RU"/>
              </w:rPr>
            </w:pPr>
          </w:p>
        </w:tc>
      </w:tr>
      <w:tr w:rsidR="00F20698" w:rsidRPr="00075BC8" w:rsidTr="00F20698">
        <w:trPr>
          <w:trHeight w:hRule="exact" w:val="270"/>
        </w:trPr>
        <w:tc>
          <w:tcPr>
            <w:tcW w:w="9356" w:type="dxa"/>
            <w:gridSpan w:val="4"/>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Материально-техническое</w:t>
            </w:r>
            <w:r w:rsidRPr="00605107">
              <w:rPr>
                <w:lang w:val="ru-RU"/>
              </w:rPr>
              <w:t xml:space="preserve"> </w:t>
            </w:r>
            <w:r w:rsidRPr="00605107">
              <w:rPr>
                <w:rFonts w:ascii="Times New Roman" w:hAnsi="Times New Roman" w:cs="Times New Roman"/>
                <w:color w:val="000000"/>
                <w:sz w:val="24"/>
                <w:szCs w:val="24"/>
                <w:lang w:val="ru-RU"/>
              </w:rPr>
              <w:t>обеспечение</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включает:</w:t>
            </w:r>
            <w:r w:rsidRPr="00605107">
              <w:rPr>
                <w:lang w:val="ru-RU"/>
              </w:rPr>
              <w:t xml:space="preserve"> </w:t>
            </w:r>
          </w:p>
        </w:tc>
      </w:tr>
      <w:tr w:rsidR="00F20698" w:rsidRPr="00075BC8" w:rsidTr="00F20698">
        <w:trPr>
          <w:trHeight w:hRule="exact" w:val="14"/>
        </w:trPr>
        <w:tc>
          <w:tcPr>
            <w:tcW w:w="9356" w:type="dxa"/>
            <w:gridSpan w:val="4"/>
            <w:vMerge w:val="restart"/>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Учебные</w:t>
            </w:r>
            <w:r w:rsidRPr="00605107">
              <w:rPr>
                <w:lang w:val="ru-RU"/>
              </w:rPr>
              <w:t xml:space="preserve"> </w:t>
            </w:r>
            <w:r w:rsidRPr="00605107">
              <w:rPr>
                <w:rFonts w:ascii="Times New Roman" w:hAnsi="Times New Roman" w:cs="Times New Roman"/>
                <w:color w:val="000000"/>
                <w:sz w:val="24"/>
                <w:szCs w:val="24"/>
                <w:lang w:val="ru-RU"/>
              </w:rPr>
              <w:t>аудитории</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занятий</w:t>
            </w:r>
            <w:r w:rsidRPr="00605107">
              <w:rPr>
                <w:lang w:val="ru-RU"/>
              </w:rPr>
              <w:t xml:space="preserve"> </w:t>
            </w:r>
            <w:r w:rsidRPr="00605107">
              <w:rPr>
                <w:rFonts w:ascii="Times New Roman" w:hAnsi="Times New Roman" w:cs="Times New Roman"/>
                <w:color w:val="000000"/>
                <w:sz w:val="24"/>
                <w:szCs w:val="24"/>
                <w:lang w:val="ru-RU"/>
              </w:rPr>
              <w:t>лекционного</w:t>
            </w:r>
            <w:r w:rsidRPr="00605107">
              <w:rPr>
                <w:lang w:val="ru-RU"/>
              </w:rPr>
              <w:t xml:space="preserve"> </w:t>
            </w:r>
            <w:r w:rsidRPr="00605107">
              <w:rPr>
                <w:rFonts w:ascii="Times New Roman" w:hAnsi="Times New Roman" w:cs="Times New Roman"/>
                <w:color w:val="000000"/>
                <w:sz w:val="24"/>
                <w:szCs w:val="24"/>
                <w:lang w:val="ru-RU"/>
              </w:rPr>
              <w:t>типа:</w:t>
            </w:r>
            <w:r w:rsidRPr="00605107">
              <w:rPr>
                <w:lang w:val="ru-RU"/>
              </w:rPr>
              <w:t xml:space="preserve"> </w:t>
            </w:r>
            <w:r w:rsidRPr="00605107">
              <w:rPr>
                <w:rFonts w:ascii="Times New Roman" w:hAnsi="Times New Roman" w:cs="Times New Roman"/>
                <w:color w:val="000000"/>
                <w:sz w:val="24"/>
                <w:szCs w:val="24"/>
                <w:lang w:val="ru-RU"/>
              </w:rPr>
              <w:t>мультимедийные</w:t>
            </w:r>
            <w:r w:rsidRPr="00605107">
              <w:rPr>
                <w:lang w:val="ru-RU"/>
              </w:rPr>
              <w:t xml:space="preserve"> </w:t>
            </w:r>
            <w:r w:rsidRPr="00605107">
              <w:rPr>
                <w:rFonts w:ascii="Times New Roman" w:hAnsi="Times New Roman" w:cs="Times New Roman"/>
                <w:color w:val="000000"/>
                <w:sz w:val="24"/>
                <w:szCs w:val="24"/>
                <w:lang w:val="ru-RU"/>
              </w:rPr>
              <w:t>средства</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передачи</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представления</w:t>
            </w:r>
            <w:r w:rsidRPr="00605107">
              <w:rPr>
                <w:lang w:val="ru-RU"/>
              </w:rPr>
              <w:t xml:space="preserve"> </w:t>
            </w:r>
            <w:r w:rsidRPr="00605107">
              <w:rPr>
                <w:rFonts w:ascii="Times New Roman" w:hAnsi="Times New Roman" w:cs="Times New Roman"/>
                <w:color w:val="000000"/>
                <w:sz w:val="24"/>
                <w:szCs w:val="24"/>
                <w:lang w:val="ru-RU"/>
              </w:rPr>
              <w:t>информации.</w:t>
            </w:r>
            <w:r w:rsidRPr="00605107">
              <w:rPr>
                <w:lang w:val="ru-RU"/>
              </w:rPr>
              <w:t xml:space="preserve"> </w:t>
            </w:r>
          </w:p>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Учебные</w:t>
            </w:r>
            <w:r w:rsidRPr="00605107">
              <w:rPr>
                <w:lang w:val="ru-RU"/>
              </w:rPr>
              <w:t xml:space="preserve"> </w:t>
            </w:r>
            <w:r w:rsidRPr="00605107">
              <w:rPr>
                <w:rFonts w:ascii="Times New Roman" w:hAnsi="Times New Roman" w:cs="Times New Roman"/>
                <w:color w:val="000000"/>
                <w:sz w:val="24"/>
                <w:szCs w:val="24"/>
                <w:lang w:val="ru-RU"/>
              </w:rPr>
              <w:t>аудитории</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занятий,</w:t>
            </w:r>
            <w:r w:rsidRPr="00605107">
              <w:rPr>
                <w:lang w:val="ru-RU"/>
              </w:rPr>
              <w:t xml:space="preserve"> </w:t>
            </w:r>
            <w:r w:rsidRPr="00605107">
              <w:rPr>
                <w:rFonts w:ascii="Times New Roman" w:hAnsi="Times New Roman" w:cs="Times New Roman"/>
                <w:color w:val="000000"/>
                <w:sz w:val="24"/>
                <w:szCs w:val="24"/>
                <w:lang w:val="ru-RU"/>
              </w:rPr>
              <w:t>групповых</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индивидуальных</w:t>
            </w:r>
            <w:r w:rsidRPr="00605107">
              <w:rPr>
                <w:lang w:val="ru-RU"/>
              </w:rPr>
              <w:t xml:space="preserve"> </w:t>
            </w:r>
            <w:r w:rsidRPr="00605107">
              <w:rPr>
                <w:rFonts w:ascii="Times New Roman" w:hAnsi="Times New Roman" w:cs="Times New Roman"/>
                <w:color w:val="000000"/>
                <w:sz w:val="24"/>
                <w:szCs w:val="24"/>
                <w:lang w:val="ru-RU"/>
              </w:rPr>
              <w:t>консультаций,</w:t>
            </w:r>
            <w:r w:rsidRPr="00605107">
              <w:rPr>
                <w:lang w:val="ru-RU"/>
              </w:rPr>
              <w:t xml:space="preserve"> </w:t>
            </w:r>
            <w:r w:rsidRPr="00605107">
              <w:rPr>
                <w:rFonts w:ascii="Times New Roman" w:hAnsi="Times New Roman" w:cs="Times New Roman"/>
                <w:color w:val="000000"/>
                <w:sz w:val="24"/>
                <w:szCs w:val="24"/>
                <w:lang w:val="ru-RU"/>
              </w:rPr>
              <w:t>текущего</w:t>
            </w:r>
            <w:r w:rsidRPr="00605107">
              <w:rPr>
                <w:lang w:val="ru-RU"/>
              </w:rPr>
              <w:t xml:space="preserve"> </w:t>
            </w:r>
            <w:r w:rsidRPr="00605107">
              <w:rPr>
                <w:rFonts w:ascii="Times New Roman" w:hAnsi="Times New Roman" w:cs="Times New Roman"/>
                <w:color w:val="000000"/>
                <w:sz w:val="24"/>
                <w:szCs w:val="24"/>
                <w:lang w:val="ru-RU"/>
              </w:rPr>
              <w:t>контроля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промежуточной</w:t>
            </w:r>
            <w:r w:rsidRPr="00605107">
              <w:rPr>
                <w:lang w:val="ru-RU"/>
              </w:rPr>
              <w:t xml:space="preserve"> </w:t>
            </w:r>
            <w:r w:rsidRPr="00605107">
              <w:rPr>
                <w:rFonts w:ascii="Times New Roman" w:hAnsi="Times New Roman" w:cs="Times New Roman"/>
                <w:color w:val="000000"/>
                <w:sz w:val="24"/>
                <w:szCs w:val="24"/>
                <w:lang w:val="ru-RU"/>
              </w:rPr>
              <w:t>аттестации:</w:t>
            </w:r>
            <w:r w:rsidRPr="00605107">
              <w:rPr>
                <w:lang w:val="ru-RU"/>
              </w:rPr>
              <w:t xml:space="preserve"> </w:t>
            </w:r>
            <w:r w:rsidRPr="00605107">
              <w:rPr>
                <w:rFonts w:ascii="Times New Roman" w:hAnsi="Times New Roman" w:cs="Times New Roman"/>
                <w:color w:val="000000"/>
                <w:sz w:val="24"/>
                <w:szCs w:val="24"/>
                <w:lang w:val="ru-RU"/>
              </w:rPr>
              <w:t>мультимедийные</w:t>
            </w:r>
            <w:r w:rsidRPr="00605107">
              <w:rPr>
                <w:lang w:val="ru-RU"/>
              </w:rPr>
              <w:t xml:space="preserve"> </w:t>
            </w:r>
            <w:r w:rsidRPr="00605107">
              <w:rPr>
                <w:rFonts w:ascii="Times New Roman" w:hAnsi="Times New Roman" w:cs="Times New Roman"/>
                <w:color w:val="000000"/>
                <w:sz w:val="24"/>
                <w:szCs w:val="24"/>
                <w:lang w:val="ru-RU"/>
              </w:rPr>
              <w:t>средства</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передачи</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представления</w:t>
            </w:r>
            <w:r w:rsidRPr="00605107">
              <w:rPr>
                <w:lang w:val="ru-RU"/>
              </w:rPr>
              <w:t xml:space="preserve"> </w:t>
            </w:r>
            <w:r w:rsidRPr="00605107">
              <w:rPr>
                <w:rFonts w:ascii="Times New Roman" w:hAnsi="Times New Roman" w:cs="Times New Roman"/>
                <w:color w:val="000000"/>
                <w:sz w:val="24"/>
                <w:szCs w:val="24"/>
                <w:lang w:val="ru-RU"/>
              </w:rPr>
              <w:t>информации;</w:t>
            </w:r>
            <w:r w:rsidRPr="00605107">
              <w:rPr>
                <w:lang w:val="ru-RU"/>
              </w:rPr>
              <w:t xml:space="preserve"> </w:t>
            </w:r>
            <w:r w:rsidRPr="00605107">
              <w:rPr>
                <w:rFonts w:ascii="Times New Roman" w:hAnsi="Times New Roman" w:cs="Times New Roman"/>
                <w:color w:val="000000"/>
                <w:sz w:val="24"/>
                <w:szCs w:val="24"/>
                <w:lang w:val="ru-RU"/>
              </w:rPr>
              <w:t>комплекс</w:t>
            </w:r>
            <w:r w:rsidRPr="00605107">
              <w:rPr>
                <w:lang w:val="ru-RU"/>
              </w:rPr>
              <w:t xml:space="preserve"> </w:t>
            </w:r>
            <w:r w:rsidRPr="00605107">
              <w:rPr>
                <w:rFonts w:ascii="Times New Roman" w:hAnsi="Times New Roman" w:cs="Times New Roman"/>
                <w:color w:val="000000"/>
                <w:sz w:val="24"/>
                <w:szCs w:val="24"/>
                <w:lang w:val="ru-RU"/>
              </w:rPr>
              <w:t>тестовых</w:t>
            </w:r>
            <w:r w:rsidRPr="00605107">
              <w:rPr>
                <w:lang w:val="ru-RU"/>
              </w:rPr>
              <w:t xml:space="preserve"> </w:t>
            </w:r>
            <w:r w:rsidRPr="00605107">
              <w:rPr>
                <w:rFonts w:ascii="Times New Roman" w:hAnsi="Times New Roman" w:cs="Times New Roman"/>
                <w:color w:val="000000"/>
                <w:sz w:val="24"/>
                <w:szCs w:val="24"/>
                <w:lang w:val="ru-RU"/>
              </w:rPr>
              <w:t>заданий</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промежуточных</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рубежных</w:t>
            </w:r>
            <w:r w:rsidRPr="00605107">
              <w:rPr>
                <w:lang w:val="ru-RU"/>
              </w:rPr>
              <w:t xml:space="preserve"> </w:t>
            </w:r>
            <w:r w:rsidRPr="00605107">
              <w:rPr>
                <w:rFonts w:ascii="Times New Roman" w:hAnsi="Times New Roman" w:cs="Times New Roman"/>
                <w:color w:val="000000"/>
                <w:sz w:val="24"/>
                <w:szCs w:val="24"/>
                <w:lang w:val="ru-RU"/>
              </w:rPr>
              <w:t>контролей.</w:t>
            </w:r>
            <w:r w:rsidRPr="00605107">
              <w:rPr>
                <w:lang w:val="ru-RU"/>
              </w:rPr>
              <w:t xml:space="preserve"> </w:t>
            </w:r>
          </w:p>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Помещения</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самостоятельной</w:t>
            </w:r>
            <w:r w:rsidRPr="00605107">
              <w:rPr>
                <w:lang w:val="ru-RU"/>
              </w:rPr>
              <w:t xml:space="preserve"> </w:t>
            </w:r>
            <w:r w:rsidRPr="00605107">
              <w:rPr>
                <w:rFonts w:ascii="Times New Roman" w:hAnsi="Times New Roman" w:cs="Times New Roman"/>
                <w:color w:val="000000"/>
                <w:sz w:val="24"/>
                <w:szCs w:val="24"/>
                <w:lang w:val="ru-RU"/>
              </w:rPr>
              <w:t>работы</w:t>
            </w:r>
            <w:r w:rsidRPr="00605107">
              <w:rPr>
                <w:lang w:val="ru-RU"/>
              </w:rPr>
              <w:t xml:space="preserve"> </w:t>
            </w:r>
            <w:proofErr w:type="gramStart"/>
            <w:r w:rsidRPr="00605107">
              <w:rPr>
                <w:rFonts w:ascii="Times New Roman" w:hAnsi="Times New Roman" w:cs="Times New Roman"/>
                <w:color w:val="000000"/>
                <w:sz w:val="24"/>
                <w:szCs w:val="24"/>
                <w:lang w:val="ru-RU"/>
              </w:rPr>
              <w:t>обучающихся</w:t>
            </w:r>
            <w:proofErr w:type="gramEnd"/>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персональные</w:t>
            </w:r>
            <w:r w:rsidRPr="00605107">
              <w:rPr>
                <w:lang w:val="ru-RU"/>
              </w:rPr>
              <w:t xml:space="preserve"> </w:t>
            </w:r>
            <w:r w:rsidRPr="00605107">
              <w:rPr>
                <w:rFonts w:ascii="Times New Roman" w:hAnsi="Times New Roman" w:cs="Times New Roman"/>
                <w:color w:val="000000"/>
                <w:sz w:val="24"/>
                <w:szCs w:val="24"/>
                <w:lang w:val="ru-RU"/>
              </w:rPr>
              <w:t>компьютеры</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пакетом</w:t>
            </w:r>
            <w:r w:rsidRPr="00605107">
              <w:rPr>
                <w:lang w:val="ru-RU"/>
              </w:rPr>
              <w:t xml:space="preserve"> </w:t>
            </w:r>
            <w:r>
              <w:rPr>
                <w:rFonts w:ascii="Times New Roman" w:hAnsi="Times New Roman" w:cs="Times New Roman"/>
                <w:color w:val="000000"/>
                <w:sz w:val="24"/>
                <w:szCs w:val="24"/>
              </w:rPr>
              <w:t>MS</w:t>
            </w:r>
            <w:r w:rsidRPr="00605107">
              <w:rPr>
                <w:lang w:val="ru-RU"/>
              </w:rPr>
              <w:t xml:space="preserve"> </w:t>
            </w:r>
            <w:r>
              <w:rPr>
                <w:rFonts w:ascii="Times New Roman" w:hAnsi="Times New Roman" w:cs="Times New Roman"/>
                <w:color w:val="000000"/>
                <w:sz w:val="24"/>
                <w:szCs w:val="24"/>
              </w:rPr>
              <w:t>Office</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выходом</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Интернет</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доступом</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электронную</w:t>
            </w:r>
            <w:r w:rsidRPr="00605107">
              <w:rPr>
                <w:lang w:val="ru-RU"/>
              </w:rPr>
              <w:t xml:space="preserve"> </w:t>
            </w:r>
            <w:r w:rsidRPr="00605107">
              <w:rPr>
                <w:rFonts w:ascii="Times New Roman" w:hAnsi="Times New Roman" w:cs="Times New Roman"/>
                <w:color w:val="000000"/>
                <w:sz w:val="24"/>
                <w:szCs w:val="24"/>
                <w:lang w:val="ru-RU"/>
              </w:rPr>
              <w:t>информационно-образовательную</w:t>
            </w:r>
            <w:r w:rsidRPr="00605107">
              <w:rPr>
                <w:lang w:val="ru-RU"/>
              </w:rPr>
              <w:t xml:space="preserve"> </w:t>
            </w:r>
            <w:r w:rsidRPr="00605107">
              <w:rPr>
                <w:rFonts w:ascii="Times New Roman" w:hAnsi="Times New Roman" w:cs="Times New Roman"/>
                <w:color w:val="000000"/>
                <w:sz w:val="24"/>
                <w:szCs w:val="24"/>
                <w:lang w:val="ru-RU"/>
              </w:rPr>
              <w:t>среду</w:t>
            </w:r>
            <w:r w:rsidRPr="00605107">
              <w:rPr>
                <w:lang w:val="ru-RU"/>
              </w:rPr>
              <w:t xml:space="preserve"> </w:t>
            </w:r>
            <w:r w:rsidRPr="00605107">
              <w:rPr>
                <w:rFonts w:ascii="Times New Roman" w:hAnsi="Times New Roman" w:cs="Times New Roman"/>
                <w:color w:val="000000"/>
                <w:sz w:val="24"/>
                <w:szCs w:val="24"/>
                <w:lang w:val="ru-RU"/>
              </w:rPr>
              <w:t>университета.</w:t>
            </w:r>
            <w:r w:rsidRPr="00605107">
              <w:rPr>
                <w:lang w:val="ru-RU"/>
              </w:rPr>
              <w:t xml:space="preserve"> </w:t>
            </w:r>
          </w:p>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Помещения</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профилактического</w:t>
            </w:r>
            <w:r w:rsidRPr="00605107">
              <w:rPr>
                <w:lang w:val="ru-RU"/>
              </w:rPr>
              <w:t xml:space="preserve"> </w:t>
            </w:r>
            <w:r w:rsidRPr="00605107">
              <w:rPr>
                <w:rFonts w:ascii="Times New Roman" w:hAnsi="Times New Roman" w:cs="Times New Roman"/>
                <w:color w:val="000000"/>
                <w:sz w:val="24"/>
                <w:szCs w:val="24"/>
                <w:lang w:val="ru-RU"/>
              </w:rPr>
              <w:t>обслуживания</w:t>
            </w:r>
            <w:r w:rsidRPr="00605107">
              <w:rPr>
                <w:lang w:val="ru-RU"/>
              </w:rPr>
              <w:t xml:space="preserve"> </w:t>
            </w:r>
            <w:r w:rsidRPr="00605107">
              <w:rPr>
                <w:rFonts w:ascii="Times New Roman" w:hAnsi="Times New Roman" w:cs="Times New Roman"/>
                <w:color w:val="000000"/>
                <w:sz w:val="24"/>
                <w:szCs w:val="24"/>
                <w:lang w:val="ru-RU"/>
              </w:rPr>
              <w:t>учебного</w:t>
            </w:r>
            <w:r w:rsidRPr="00605107">
              <w:rPr>
                <w:lang w:val="ru-RU"/>
              </w:rPr>
              <w:t xml:space="preserve"> </w:t>
            </w:r>
            <w:r w:rsidRPr="00605107">
              <w:rPr>
                <w:rFonts w:ascii="Times New Roman" w:hAnsi="Times New Roman" w:cs="Times New Roman"/>
                <w:color w:val="000000"/>
                <w:sz w:val="24"/>
                <w:szCs w:val="24"/>
                <w:lang w:val="ru-RU"/>
              </w:rPr>
              <w:t>оборудования:</w:t>
            </w:r>
            <w:r w:rsidRPr="00605107">
              <w:rPr>
                <w:lang w:val="ru-RU"/>
              </w:rPr>
              <w:t xml:space="preserve"> </w:t>
            </w:r>
            <w:r w:rsidRPr="00605107">
              <w:rPr>
                <w:rFonts w:ascii="Times New Roman" w:hAnsi="Times New Roman" w:cs="Times New Roman"/>
                <w:color w:val="000000"/>
                <w:sz w:val="24"/>
                <w:szCs w:val="24"/>
                <w:lang w:val="ru-RU"/>
              </w:rPr>
              <w:t>шкафы</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учебно-методической</w:t>
            </w:r>
            <w:r w:rsidRPr="00605107">
              <w:rPr>
                <w:lang w:val="ru-RU"/>
              </w:rPr>
              <w:t xml:space="preserve"> </w:t>
            </w:r>
            <w:r w:rsidRPr="00605107">
              <w:rPr>
                <w:rFonts w:ascii="Times New Roman" w:hAnsi="Times New Roman" w:cs="Times New Roman"/>
                <w:color w:val="000000"/>
                <w:sz w:val="24"/>
                <w:szCs w:val="24"/>
                <w:lang w:val="ru-RU"/>
              </w:rPr>
              <w:t>документации,</w:t>
            </w:r>
            <w:r w:rsidRPr="00605107">
              <w:rPr>
                <w:lang w:val="ru-RU"/>
              </w:rPr>
              <w:t xml:space="preserve"> </w:t>
            </w:r>
            <w:r w:rsidRPr="00605107">
              <w:rPr>
                <w:rFonts w:ascii="Times New Roman" w:hAnsi="Times New Roman" w:cs="Times New Roman"/>
                <w:color w:val="000000"/>
                <w:sz w:val="24"/>
                <w:szCs w:val="24"/>
                <w:lang w:val="ru-RU"/>
              </w:rPr>
              <w:t>учебного</w:t>
            </w:r>
            <w:r w:rsidRPr="00605107">
              <w:rPr>
                <w:lang w:val="ru-RU"/>
              </w:rPr>
              <w:t xml:space="preserve"> </w:t>
            </w:r>
            <w:r w:rsidRPr="00605107">
              <w:rPr>
                <w:rFonts w:ascii="Times New Roman" w:hAnsi="Times New Roman" w:cs="Times New Roman"/>
                <w:color w:val="000000"/>
                <w:sz w:val="24"/>
                <w:szCs w:val="24"/>
                <w:lang w:val="ru-RU"/>
              </w:rPr>
              <w:t>оборудования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учебно-наглядных</w:t>
            </w:r>
            <w:r w:rsidRPr="00605107">
              <w:rPr>
                <w:lang w:val="ru-RU"/>
              </w:rPr>
              <w:t xml:space="preserve"> </w:t>
            </w:r>
            <w:r w:rsidRPr="00605107">
              <w:rPr>
                <w:rFonts w:ascii="Times New Roman" w:hAnsi="Times New Roman" w:cs="Times New Roman"/>
                <w:color w:val="000000"/>
                <w:sz w:val="24"/>
                <w:szCs w:val="24"/>
                <w:lang w:val="ru-RU"/>
              </w:rPr>
              <w:t>пособий.</w:t>
            </w:r>
            <w:r w:rsidRPr="00605107">
              <w:rPr>
                <w:lang w:val="ru-RU"/>
              </w:rPr>
              <w:t xml:space="preserve"> </w:t>
            </w:r>
          </w:p>
        </w:tc>
      </w:tr>
      <w:tr w:rsidR="00F20698" w:rsidRPr="00075BC8" w:rsidTr="00F20698">
        <w:trPr>
          <w:trHeight w:hRule="exact" w:val="3245"/>
        </w:trPr>
        <w:tc>
          <w:tcPr>
            <w:tcW w:w="9356" w:type="dxa"/>
            <w:gridSpan w:val="4"/>
            <w:vMerge/>
            <w:shd w:val="clear" w:color="000000" w:fill="FFFFFF"/>
            <w:tcMar>
              <w:left w:w="34" w:type="dxa"/>
              <w:right w:w="34" w:type="dxa"/>
            </w:tcMar>
          </w:tcPr>
          <w:p w:rsidR="00F20698" w:rsidRPr="00605107" w:rsidRDefault="00F20698" w:rsidP="00720632">
            <w:pPr>
              <w:rPr>
                <w:lang w:val="ru-RU"/>
              </w:rPr>
            </w:pPr>
          </w:p>
        </w:tc>
      </w:tr>
    </w:tbl>
    <w:p w:rsidR="00EB40B6" w:rsidRPr="00605107" w:rsidRDefault="00EB40B6" w:rsidP="00EB40B6">
      <w:pPr>
        <w:rPr>
          <w:lang w:val="ru-RU"/>
        </w:rPr>
      </w:pPr>
    </w:p>
    <w:p w:rsidR="00030CD5" w:rsidRPr="00171278" w:rsidRDefault="00030CD5" w:rsidP="00171278">
      <w:pPr>
        <w:pStyle w:val="1"/>
        <w:spacing w:before="0" w:after="0"/>
        <w:jc w:val="right"/>
        <w:rPr>
          <w:szCs w:val="24"/>
        </w:rPr>
      </w:pPr>
      <w:r w:rsidRPr="00171278">
        <w:rPr>
          <w:szCs w:val="24"/>
        </w:rPr>
        <w:t>Приложение 1</w:t>
      </w:r>
    </w:p>
    <w:p w:rsidR="00030CD5" w:rsidRPr="00171278" w:rsidRDefault="00030CD5" w:rsidP="00171278">
      <w:pPr>
        <w:pStyle w:val="1"/>
        <w:spacing w:before="0" w:after="0"/>
        <w:rPr>
          <w:rStyle w:val="FontStyle31"/>
          <w:rFonts w:ascii="Times New Roman" w:hAnsi="Times New Roman" w:cs="Times New Roman"/>
          <w:sz w:val="24"/>
          <w:szCs w:val="24"/>
        </w:rPr>
      </w:pPr>
      <w:r w:rsidRPr="00171278">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171278">
        <w:rPr>
          <w:rStyle w:val="FontStyle31"/>
          <w:rFonts w:ascii="Times New Roman" w:hAnsi="Times New Roman" w:cs="Times New Roman"/>
          <w:sz w:val="24"/>
          <w:szCs w:val="24"/>
        </w:rPr>
        <w:t>обучающихся</w:t>
      </w:r>
      <w:proofErr w:type="gramEnd"/>
    </w:p>
    <w:p w:rsidR="00030CD5" w:rsidRPr="00171278" w:rsidRDefault="00030CD5" w:rsidP="00171278">
      <w:pPr>
        <w:pStyle w:val="af7"/>
        <w:spacing w:after="0"/>
      </w:pPr>
      <w:r w:rsidRPr="00171278">
        <w:t xml:space="preserve">По дисциплине ФТД.В.03 «Технологическое предпринимательство» предусмотрена аудиторная и внеаудиторная самостоятельная работа </w:t>
      </w:r>
      <w:proofErr w:type="gramStart"/>
      <w:r w:rsidRPr="00171278">
        <w:t>обучающихся</w:t>
      </w:r>
      <w:proofErr w:type="gramEnd"/>
      <w:r w:rsidRPr="00171278">
        <w:t>.</w:t>
      </w:r>
    </w:p>
    <w:p w:rsidR="00030CD5" w:rsidRPr="00171278" w:rsidRDefault="00030CD5" w:rsidP="00171278">
      <w:pPr>
        <w:pStyle w:val="af7"/>
        <w:spacing w:after="0"/>
      </w:pPr>
      <w:r w:rsidRPr="00171278">
        <w:t>Аудиторная самостоятельная работа предполагает решение тестовых заданий на практических занятиях.</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Примерные аудиторные контрольные работы (АКР):</w:t>
      </w:r>
    </w:p>
    <w:p w:rsidR="00030CD5" w:rsidRPr="00171278" w:rsidRDefault="00030CD5" w:rsidP="00171278">
      <w:pPr>
        <w:pStyle w:val="af7"/>
        <w:spacing w:after="0"/>
        <w:rPr>
          <w:b/>
        </w:rPr>
      </w:pPr>
      <w:r w:rsidRPr="00171278">
        <w:rPr>
          <w:b/>
        </w:rPr>
        <w:t>АКР №1 «Сущность и свойства инноваций. Модели инновационного процесса. Роль предпринимателя в инновационном  процессе. Классификация инноваций»</w:t>
      </w:r>
    </w:p>
    <w:p w:rsidR="00030CD5" w:rsidRPr="00171278" w:rsidRDefault="00030CD5" w:rsidP="00171278">
      <w:pPr>
        <w:pStyle w:val="af7"/>
        <w:spacing w:after="0"/>
      </w:pPr>
      <w:r w:rsidRPr="00171278">
        <w:t>№1. Инновации – это конечный результат инновационной деятельности, получивший воплощение в виде (отметьте неправильный вариант):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новых продуктов;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нового технологического процесса;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нового способа организации производства;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нового дизайна упаковки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К обязательным свойствам инноваций не относится: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научно-техническая новизна;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производственная применимость;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коммерческий потенциал;</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усовершенствованный дизайн.</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Что из перечисленного можно отнести к инновационным продуктам и услугам: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схема нового вида летательного аппарата;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новый цвет (красный) зубных щеток от известной российской компании;</w:t>
      </w:r>
    </w:p>
    <w:p w:rsidR="00030CD5" w:rsidRPr="00171278" w:rsidRDefault="00030CD5" w:rsidP="00171278">
      <w:pPr>
        <w:pStyle w:val="af7"/>
        <w:spacing w:after="0"/>
      </w:pPr>
      <w:r w:rsidRPr="00171278">
        <w:t xml:space="preserve">В) найденный в процессе лабораторных работ студентов новый способ выращивания клеток </w:t>
      </w:r>
      <w:proofErr w:type="spellStart"/>
      <w:r w:rsidRPr="00171278">
        <w:t>Chlorophyta</w:t>
      </w:r>
      <w:proofErr w:type="spellEnd"/>
      <w:r w:rsidRPr="00171278">
        <w:t>;</w:t>
      </w:r>
    </w:p>
    <w:p w:rsidR="00030CD5" w:rsidRPr="00171278" w:rsidRDefault="00030CD5" w:rsidP="00171278">
      <w:pPr>
        <w:pStyle w:val="af7"/>
        <w:spacing w:after="0"/>
      </w:pPr>
      <w:r w:rsidRPr="00171278">
        <w:t xml:space="preserve">Г) выпущенный на рынок новый процессор </w:t>
      </w:r>
      <w:proofErr w:type="spellStart"/>
      <w:r w:rsidRPr="00171278">
        <w:t>Intel</w:t>
      </w:r>
      <w:proofErr w:type="spellEnd"/>
      <w:r w:rsidRPr="00171278">
        <w:t xml:space="preserve">® </w:t>
      </w:r>
      <w:proofErr w:type="spellStart"/>
      <w:r w:rsidRPr="00171278">
        <w:t>Core</w:t>
      </w:r>
      <w:proofErr w:type="spellEnd"/>
      <w:r w:rsidRPr="00171278">
        <w:t>™ i7 7-го поколения.</w:t>
      </w:r>
    </w:p>
    <w:p w:rsidR="00030CD5" w:rsidRPr="00171278" w:rsidRDefault="00030CD5" w:rsidP="00171278">
      <w:pPr>
        <w:pStyle w:val="af7"/>
        <w:spacing w:after="0"/>
      </w:pPr>
      <w:r w:rsidRPr="00171278">
        <w:t>№4. Какие этапы не обязательно должна пройти придуманная вами идея, чтобы превратиться в готовый инновационный продукт?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этап прототипа;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этап патентования;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этап производства;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этап первых продаж.</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К эпохальным инновациям можно отнести: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освоение скотоводства;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 xml:space="preserve">Б) выпуск новой модели мобильных телефонов с функцией </w:t>
      </w:r>
      <w:r w:rsidRPr="00171278">
        <w:rPr>
          <w:rFonts w:ascii="Times New Roman" w:hAnsi="Times New Roman" w:cs="Times New Roman"/>
          <w:sz w:val="24"/>
          <w:szCs w:val="24"/>
        </w:rPr>
        <w:t>LTE</w:t>
      </w:r>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новый формат упаковки крема для лица </w:t>
      </w:r>
      <w:proofErr w:type="spellStart"/>
      <w:r w:rsidRPr="00171278">
        <w:rPr>
          <w:rFonts w:ascii="Times New Roman" w:hAnsi="Times New Roman" w:cs="Times New Roman"/>
          <w:sz w:val="24"/>
          <w:szCs w:val="24"/>
        </w:rPr>
        <w:t>Revitalift</w:t>
      </w:r>
      <w:proofErr w:type="spellEnd"/>
      <w:r w:rsidRPr="00171278">
        <w:rPr>
          <w:rFonts w:ascii="Times New Roman" w:hAnsi="Times New Roman" w:cs="Times New Roman"/>
          <w:sz w:val="24"/>
          <w:szCs w:val="24"/>
          <w:lang w:val="ru-RU"/>
        </w:rPr>
        <w:t xml:space="preserve"> (50 мл, ранее - 100 мл);</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Г) смарт-часы </w:t>
      </w:r>
      <w:r w:rsidRPr="00171278">
        <w:rPr>
          <w:rFonts w:ascii="Times New Roman" w:hAnsi="Times New Roman" w:cs="Times New Roman"/>
          <w:sz w:val="24"/>
          <w:szCs w:val="24"/>
        </w:rPr>
        <w:t>Pebble</w:t>
      </w:r>
      <w:r w:rsidRPr="00171278">
        <w:rPr>
          <w:rFonts w:ascii="Times New Roman" w:hAnsi="Times New Roman" w:cs="Times New Roman"/>
          <w:sz w:val="24"/>
          <w:szCs w:val="24"/>
          <w:lang w:val="ru-RU"/>
        </w:rPr>
        <w:t>.</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№2 «Формирование и развитие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Что из нижеперечисленного не относится к малой группе: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пассажиры поезда;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работники парикмахерской;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рабочие строительной бригады;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Что из нижеперечисленного характеризует командного лидера: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харизма;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умение правильно распределять роли;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либерализм;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№3. На общий сбор группы пришли не все студенты, сославшись на занятость и пробки. Можно ли считать это проявлением отсутствия командного духа: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однозначно, 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Да, если время и место было согласовано со всеми заранее;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Нет, это объективные причины.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В группе низкая экспансивность,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мешает сформировать команду;</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помогает сформировать команду;</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никак не скажется на формировании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Работа в команде имеет следующее преимущество: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снижает время на принятие решений;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упрощает процесс распределения прибыли;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повышает креативность;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№3 «Бизнес-идея, бизнес-модель, бизнес-план»</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 Что является основой возникновения </w:t>
      </w:r>
      <w:proofErr w:type="gramStart"/>
      <w:r w:rsidRPr="00171278">
        <w:rPr>
          <w:rFonts w:ascii="Times New Roman" w:hAnsi="Times New Roman" w:cs="Times New Roman"/>
          <w:sz w:val="24"/>
          <w:szCs w:val="24"/>
          <w:lang w:val="ru-RU"/>
        </w:rPr>
        <w:t>бизнес-идеи</w:t>
      </w:r>
      <w:proofErr w:type="gram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возможности;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ценности;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получение прибыли;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Бизнес-модель –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бизнес-идея, оформленная в виде бизнес-плана;</w:t>
      </w:r>
    </w:p>
    <w:p w:rsidR="00030CD5" w:rsidRPr="00171278" w:rsidRDefault="00030CD5" w:rsidP="00171278">
      <w:pPr>
        <w:pStyle w:val="af7"/>
        <w:spacing w:after="0"/>
      </w:pPr>
      <w:r w:rsidRPr="00171278">
        <w:t>Б) концептуальная модель бизнеса, которая иллюстрирует логику создания добавленной стоимости (прибыли);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соотношение спроса и предложения на ценностное предложение на рынке;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№3. </w:t>
      </w:r>
      <w:proofErr w:type="gramStart"/>
      <w:r w:rsidRPr="00171278">
        <w:rPr>
          <w:rFonts w:ascii="Times New Roman" w:hAnsi="Times New Roman" w:cs="Times New Roman"/>
          <w:sz w:val="24"/>
          <w:szCs w:val="24"/>
          <w:lang w:val="ru-RU"/>
        </w:rPr>
        <w:t>Эффективная</w:t>
      </w:r>
      <w:proofErr w:type="gramEnd"/>
      <w:r w:rsidRPr="00171278">
        <w:rPr>
          <w:rFonts w:ascii="Times New Roman" w:hAnsi="Times New Roman" w:cs="Times New Roman"/>
          <w:sz w:val="24"/>
          <w:szCs w:val="24"/>
          <w:lang w:val="ru-RU"/>
        </w:rPr>
        <w:t xml:space="preserve"> бизнес-модель определяется следующими параметрами: </w:t>
      </w:r>
    </w:p>
    <w:p w:rsidR="00030CD5" w:rsidRPr="00171278" w:rsidRDefault="00030CD5" w:rsidP="00171278">
      <w:pPr>
        <w:pStyle w:val="af7"/>
        <w:spacing w:after="0"/>
      </w:pPr>
      <w:r w:rsidRPr="00171278">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030CD5" w:rsidRPr="00171278" w:rsidRDefault="00030CD5" w:rsidP="00171278">
      <w:pPr>
        <w:pStyle w:val="af7"/>
        <w:spacing w:after="0"/>
      </w:pPr>
      <w:r w:rsidRPr="00171278">
        <w:t>Б) эффективное взаимодействие с рынком, поставщиками и конкурентами;</w:t>
      </w:r>
    </w:p>
    <w:p w:rsidR="00030CD5" w:rsidRPr="00171278" w:rsidRDefault="00030CD5" w:rsidP="00171278">
      <w:pPr>
        <w:pStyle w:val="af7"/>
        <w:spacing w:after="0"/>
      </w:pPr>
      <w:r w:rsidRPr="00171278">
        <w:t>В) эффективное управление, организация операционной деятельности, отличная идея, которую можно кому-нибудь продать;</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 xml:space="preserve">№4. Шаблон </w:t>
      </w:r>
      <w:proofErr w:type="gramStart"/>
      <w:r w:rsidRPr="00171278">
        <w:t>бизнес-модели</w:t>
      </w:r>
      <w:proofErr w:type="gramEnd"/>
      <w:r w:rsidRPr="00171278">
        <w:t xml:space="preserve"> А. </w:t>
      </w:r>
      <w:proofErr w:type="spellStart"/>
      <w:r w:rsidRPr="00171278">
        <w:t>Остервальдера</w:t>
      </w:r>
      <w:proofErr w:type="spellEnd"/>
      <w:r w:rsidRPr="00171278">
        <w:t xml:space="preserve"> и </w:t>
      </w:r>
      <w:proofErr w:type="spellStart"/>
      <w:r w:rsidRPr="00171278">
        <w:t>И</w:t>
      </w:r>
      <w:proofErr w:type="spellEnd"/>
      <w:r w:rsidRPr="00171278">
        <w:t>. Пенье включает в себя следующие блоки:</w:t>
      </w:r>
    </w:p>
    <w:p w:rsidR="00030CD5" w:rsidRPr="00171278" w:rsidRDefault="00030CD5" w:rsidP="00171278">
      <w:pPr>
        <w:pStyle w:val="af7"/>
        <w:spacing w:after="0"/>
      </w:pPr>
      <w:r w:rsidRPr="00171278">
        <w:t>А) ценности, ценностное предложение, ключевые ресурсы, ключевые процессы, ключевые партнеры, потребители, ключевые конкуренты;</w:t>
      </w:r>
    </w:p>
    <w:p w:rsidR="00030CD5" w:rsidRPr="00171278" w:rsidRDefault="00030CD5" w:rsidP="00171278">
      <w:pPr>
        <w:pStyle w:val="af7"/>
        <w:spacing w:after="0"/>
      </w:pPr>
      <w:r w:rsidRPr="00171278">
        <w:lastRenderedPageBreak/>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030CD5" w:rsidRPr="00171278" w:rsidRDefault="00030CD5" w:rsidP="00171278">
      <w:pPr>
        <w:pStyle w:val="af7"/>
        <w:spacing w:after="0"/>
      </w:pPr>
      <w:proofErr w:type="gramStart"/>
      <w:r w:rsidRPr="00171278">
        <w:t>В) внутренняя среда организации, внешняя среда организации, ценности, структура, цели, процессы, конкуренты, потребители, поставщики;</w:t>
      </w:r>
      <w:proofErr w:type="gramEnd"/>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 xml:space="preserve">№5. Стадии </w:t>
      </w:r>
      <w:proofErr w:type="gramStart"/>
      <w:r w:rsidRPr="00171278">
        <w:t>бизнес-планирования</w:t>
      </w:r>
      <w:proofErr w:type="gramEnd"/>
      <w:r w:rsidRPr="00171278">
        <w:t xml:space="preserve"> включают в себя следующие:</w:t>
      </w:r>
    </w:p>
    <w:p w:rsidR="00030CD5" w:rsidRPr="00171278" w:rsidRDefault="00030CD5" w:rsidP="00171278">
      <w:pPr>
        <w:pStyle w:val="af7"/>
        <w:spacing w:after="0"/>
      </w:pPr>
      <w:r w:rsidRPr="00171278">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030CD5" w:rsidRPr="00171278" w:rsidRDefault="00030CD5" w:rsidP="00171278">
      <w:pPr>
        <w:pStyle w:val="af7"/>
        <w:spacing w:after="0"/>
      </w:pPr>
      <w:r w:rsidRPr="00171278">
        <w:t>Б) стратегическое планирование, среднесрочное планирование, краткосрочное планирование;</w:t>
      </w:r>
    </w:p>
    <w:p w:rsidR="00030CD5" w:rsidRPr="00171278" w:rsidRDefault="00030CD5" w:rsidP="00171278">
      <w:pPr>
        <w:pStyle w:val="af7"/>
        <w:spacing w:after="0"/>
      </w:pPr>
      <w:r w:rsidRPr="00171278">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№4 «Маркетинг. Оценка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Какие факторы не входят в маркетинговую среду фирмы: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w:t>
      </w:r>
      <w:proofErr w:type="spellStart"/>
      <w:r w:rsidRPr="00171278">
        <w:rPr>
          <w:rFonts w:ascii="Times New Roman" w:hAnsi="Times New Roman" w:cs="Times New Roman"/>
          <w:sz w:val="24"/>
          <w:szCs w:val="24"/>
          <w:lang w:val="ru-RU"/>
        </w:rPr>
        <w:t>макрофакторы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микрофакторы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Б) </w:t>
      </w:r>
      <w:proofErr w:type="spellStart"/>
      <w:r w:rsidRPr="00171278">
        <w:rPr>
          <w:rFonts w:ascii="Times New Roman" w:hAnsi="Times New Roman" w:cs="Times New Roman"/>
          <w:sz w:val="24"/>
          <w:szCs w:val="24"/>
          <w:lang w:val="ru-RU"/>
        </w:rPr>
        <w:t>микрофакторы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мезофакторы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w:t>
      </w:r>
      <w:proofErr w:type="spellStart"/>
      <w:r w:rsidRPr="00171278">
        <w:rPr>
          <w:rFonts w:ascii="Times New Roman" w:hAnsi="Times New Roman" w:cs="Times New Roman"/>
          <w:sz w:val="24"/>
          <w:szCs w:val="24"/>
          <w:lang w:val="ru-RU"/>
        </w:rPr>
        <w:t>мезофакторы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мегафакторы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Г) </w:t>
      </w:r>
      <w:proofErr w:type="spellStart"/>
      <w:r w:rsidRPr="00171278">
        <w:rPr>
          <w:rFonts w:ascii="Times New Roman" w:hAnsi="Times New Roman" w:cs="Times New Roman"/>
          <w:sz w:val="24"/>
          <w:szCs w:val="24"/>
          <w:lang w:val="ru-RU"/>
        </w:rPr>
        <w:t>макрофакторы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мегофакторы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Что такое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2</w:t>
      </w:r>
      <w:r w:rsidRPr="00171278">
        <w:rPr>
          <w:rFonts w:ascii="Times New Roman" w:hAnsi="Times New Roman" w:cs="Times New Roman"/>
          <w:sz w:val="24"/>
          <w:szCs w:val="24"/>
        </w:rPr>
        <w:t>C</w:t>
      </w:r>
      <w:r w:rsidRPr="00171278">
        <w:rPr>
          <w:rFonts w:ascii="Times New Roman" w:hAnsi="Times New Roman" w:cs="Times New Roman"/>
          <w:sz w:val="24"/>
          <w:szCs w:val="24"/>
          <w:lang w:val="ru-RU"/>
        </w:rPr>
        <w:t xml:space="preserve"> рынок?</w:t>
      </w:r>
    </w:p>
    <w:p w:rsidR="00030CD5" w:rsidRPr="00171278" w:rsidRDefault="00030CD5" w:rsidP="00171278">
      <w:pPr>
        <w:pStyle w:val="af7"/>
        <w:spacing w:after="0"/>
      </w:pPr>
      <w:r w:rsidRPr="00171278">
        <w:t>А) рынок организаций, приобретающих товары и услуги для использования их в процессе производства;</w:t>
      </w:r>
    </w:p>
    <w:p w:rsidR="00030CD5" w:rsidRPr="00171278" w:rsidRDefault="00030CD5" w:rsidP="00171278">
      <w:pPr>
        <w:pStyle w:val="af7"/>
        <w:spacing w:after="0"/>
      </w:pPr>
      <w:r w:rsidRPr="00171278">
        <w:t>Б) рынок отдельных лиц и домохозяйств, приобретающих товары и услуги личного потребления;</w:t>
      </w:r>
    </w:p>
    <w:p w:rsidR="00030CD5" w:rsidRPr="00171278" w:rsidRDefault="00030CD5" w:rsidP="00171278">
      <w:pPr>
        <w:pStyle w:val="af7"/>
        <w:spacing w:after="0"/>
      </w:pPr>
      <w:r w:rsidRPr="00171278">
        <w:t>В) рынок организаций, приобретающих товары и услуги для последующей перепродажи их с прибылью для себя;</w:t>
      </w:r>
    </w:p>
    <w:p w:rsidR="00030CD5" w:rsidRPr="00171278" w:rsidRDefault="00030CD5" w:rsidP="00171278">
      <w:pPr>
        <w:pStyle w:val="af7"/>
        <w:spacing w:after="0"/>
      </w:pPr>
      <w:r w:rsidRPr="00171278">
        <w:t xml:space="preserve">Г) рынок </w:t>
      </w:r>
      <w:proofErr w:type="gramStart"/>
      <w:r w:rsidRPr="00171278">
        <w:t>покупатель-покупателю</w:t>
      </w:r>
      <w:proofErr w:type="gramEnd"/>
      <w:r w:rsidRPr="00171278">
        <w:t>.</w:t>
      </w:r>
    </w:p>
    <w:p w:rsidR="00030CD5" w:rsidRPr="00171278" w:rsidRDefault="00030CD5" w:rsidP="00171278">
      <w:pPr>
        <w:pStyle w:val="af7"/>
        <w:spacing w:after="0"/>
      </w:pPr>
      <w:r w:rsidRPr="00171278">
        <w:t xml:space="preserve">№3.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w:t>
      </w:r>
      <w:proofErr w:type="gramStart"/>
      <w:r w:rsidRPr="00171278">
        <w:t>по</w:t>
      </w:r>
      <w:proofErr w:type="gramEnd"/>
      <w:r w:rsidRPr="00171278">
        <w:t xml:space="preserve"> </w:t>
      </w:r>
      <w:proofErr w:type="gramStart"/>
      <w:r w:rsidRPr="00171278">
        <w:t>основным</w:t>
      </w:r>
      <w:proofErr w:type="gramEnd"/>
      <w:r w:rsidRPr="00171278">
        <w:t xml:space="preserve"> социальным характеристикам. Это было: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глубинное интервью;</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анализ протокола;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холл-тест;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фокус-группа.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Что такое </w:t>
      </w:r>
      <w:r w:rsidRPr="00171278">
        <w:rPr>
          <w:rFonts w:ascii="Times New Roman" w:hAnsi="Times New Roman" w:cs="Times New Roman"/>
          <w:sz w:val="24"/>
          <w:szCs w:val="24"/>
        </w:rPr>
        <w:t>time</w:t>
      </w: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to</w:t>
      </w: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market</w:t>
      </w:r>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время, необходимое для выведения продукта на рынок;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время на развитие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время на поиск сегмента;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время для проезда до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Что такое маркетинг-</w:t>
      </w:r>
      <w:proofErr w:type="spellStart"/>
      <w:r w:rsidRPr="00171278">
        <w:rPr>
          <w:rFonts w:ascii="Times New Roman" w:hAnsi="Times New Roman" w:cs="Times New Roman"/>
          <w:sz w:val="24"/>
          <w:szCs w:val="24"/>
          <w:lang w:val="ru-RU"/>
        </w:rPr>
        <w:t>микс</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набор поддающихся контролю переменных факторов маркетинга;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набор факторов, влияющих на маркетинг;</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компле</w:t>
      </w:r>
      <w:proofErr w:type="gramStart"/>
      <w:r w:rsidRPr="00171278">
        <w:rPr>
          <w:rFonts w:ascii="Times New Roman" w:hAnsi="Times New Roman" w:cs="Times New Roman"/>
          <w:sz w:val="24"/>
          <w:szCs w:val="24"/>
          <w:lang w:val="ru-RU"/>
        </w:rPr>
        <w:t>кс стр</w:t>
      </w:r>
      <w:proofErr w:type="gramEnd"/>
      <w:r w:rsidRPr="00171278">
        <w:rPr>
          <w:rFonts w:ascii="Times New Roman" w:hAnsi="Times New Roman" w:cs="Times New Roman"/>
          <w:sz w:val="24"/>
          <w:szCs w:val="24"/>
          <w:lang w:val="ru-RU"/>
        </w:rPr>
        <w:t>атегических партнеров;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секретная формула продукта.</w:t>
      </w:r>
    </w:p>
    <w:p w:rsidR="00030CD5" w:rsidRPr="00171278" w:rsidRDefault="00030CD5" w:rsidP="00171278">
      <w:pPr>
        <w:pStyle w:val="af7"/>
        <w:spacing w:after="0"/>
        <w:rPr>
          <w:b/>
        </w:rPr>
      </w:pPr>
      <w:r w:rsidRPr="00171278">
        <w:rPr>
          <w:b/>
        </w:rPr>
        <w:t xml:space="preserve">АКР №5 «Разработка продукта. </w:t>
      </w:r>
      <w:proofErr w:type="spellStart"/>
      <w:r w:rsidRPr="00171278">
        <w:rPr>
          <w:b/>
        </w:rPr>
        <w:t>Product</w:t>
      </w:r>
      <w:proofErr w:type="spellEnd"/>
      <w:r w:rsidRPr="00171278">
        <w:rPr>
          <w:b/>
        </w:rPr>
        <w:t xml:space="preserve"> </w:t>
      </w:r>
      <w:proofErr w:type="spellStart"/>
      <w:r w:rsidRPr="00171278">
        <w:rPr>
          <w:b/>
        </w:rPr>
        <w:t>Development</w:t>
      </w:r>
      <w:proofErr w:type="spellEnd"/>
      <w:r w:rsidRPr="00171278">
        <w:rPr>
          <w:b/>
        </w:rPr>
        <w:t>. Методы разработки продукта. Оценка технологий»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Стадии жизненного цикла товара (выберите</w:t>
      </w:r>
      <w:r w:rsidRPr="00171278">
        <w:rPr>
          <w:rFonts w:ascii="Times New Roman" w:hAnsi="Times New Roman" w:cs="Times New Roman"/>
          <w:sz w:val="24"/>
          <w:szCs w:val="24"/>
        </w:rPr>
        <w:t> </w:t>
      </w:r>
      <w:proofErr w:type="gramStart"/>
      <w:r w:rsidRPr="00171278">
        <w:rPr>
          <w:rFonts w:ascii="Times New Roman" w:hAnsi="Times New Roman" w:cs="Times New Roman"/>
          <w:sz w:val="24"/>
          <w:szCs w:val="24"/>
          <w:lang w:val="ru-RU"/>
        </w:rPr>
        <w:t>ненужное</w:t>
      </w:r>
      <w:proofErr w:type="gram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выход на рынок;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спад;</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рост;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Г) зрелость;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Д) </w:t>
      </w:r>
      <w:proofErr w:type="spellStart"/>
      <w:r w:rsidRPr="00171278">
        <w:rPr>
          <w:rFonts w:ascii="Times New Roman" w:hAnsi="Times New Roman" w:cs="Times New Roman"/>
          <w:sz w:val="24"/>
          <w:szCs w:val="24"/>
          <w:lang w:val="ru-RU"/>
        </w:rPr>
        <w:t>обзвон</w:t>
      </w:r>
      <w:proofErr w:type="spellEnd"/>
      <w:r w:rsidRPr="00171278">
        <w:rPr>
          <w:rFonts w:ascii="Times New Roman" w:hAnsi="Times New Roman" w:cs="Times New Roman"/>
          <w:sz w:val="24"/>
          <w:szCs w:val="24"/>
          <w:lang w:val="ru-RU"/>
        </w:rPr>
        <w:t xml:space="preserve"> клиентов.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Преимуществами модели водопада являются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лишний</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ответ):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очень подробное документирование процесса на каждой стадии;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требования к продукту четко определены;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снижение требований к квалификации разработчиков;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страховка от дефектов разработки благодаря жесткому планированию;</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легко измеримые результаты каждой стадии;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Е) гибкий учет изменяющихся требований клиента на каждой фазе итераций.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Недостатками метода гибкой разработки являются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лишний</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ответ):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не выглядит так «солидно», как жесткая каскадная схема;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продукт для демонстрации появляется только на поздних стадиях;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менее подробная документация и стандартизация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Основным принципом Теории ограничений является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правильный</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ответ):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нужно учиться работать в условиях ограниченных ресурсов;</w:t>
      </w:r>
    </w:p>
    <w:p w:rsidR="00030CD5" w:rsidRPr="00171278" w:rsidRDefault="00030CD5" w:rsidP="00171278">
      <w:pPr>
        <w:pStyle w:val="af7"/>
        <w:spacing w:after="0"/>
      </w:pPr>
      <w:r w:rsidRPr="00171278">
        <w:t>Б) в системе в каждый момент всегда есть только одно ограничение, только одно узкое место;</w:t>
      </w:r>
    </w:p>
    <w:p w:rsidR="00030CD5" w:rsidRPr="00171278" w:rsidRDefault="00030CD5" w:rsidP="00171278">
      <w:pPr>
        <w:pStyle w:val="af7"/>
        <w:spacing w:after="0"/>
      </w:pPr>
      <w:r w:rsidRPr="00171278">
        <w:t>В) ограничение требований на компетенции персонала существенно повышает эффективность производства;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прибыль предприятия ограничена соотношением выручки и издержек.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rPr>
        <w:t>A</w:t>
      </w:r>
      <w:r w:rsidRPr="00171278">
        <w:rPr>
          <w:rFonts w:ascii="Times New Roman" w:hAnsi="Times New Roman" w:cs="Times New Roman"/>
          <w:sz w:val="24"/>
          <w:szCs w:val="24"/>
          <w:lang w:val="ru-RU"/>
        </w:rPr>
        <w:t>) изучение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разработка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обслуживание и поддержка;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вывод на рынок;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продажи;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Е) утилизация.</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АКР №6 «Выведение продукта на рынок. </w:t>
      </w:r>
      <w:r w:rsidRPr="00171278">
        <w:rPr>
          <w:rFonts w:ascii="Times New Roman" w:hAnsi="Times New Roman" w:cs="Times New Roman"/>
          <w:color w:val="auto"/>
          <w:sz w:val="24"/>
          <w:szCs w:val="24"/>
        </w:rPr>
        <w:t>Customer</w:t>
      </w:r>
      <w:r w:rsidRPr="00171278">
        <w:rPr>
          <w:rFonts w:ascii="Times New Roman" w:hAnsi="Times New Roman" w:cs="Times New Roman"/>
          <w:color w:val="auto"/>
          <w:sz w:val="24"/>
          <w:szCs w:val="24"/>
          <w:lang w:val="ru-RU"/>
        </w:rPr>
        <w:t xml:space="preserve"> </w:t>
      </w:r>
      <w:r w:rsidRPr="00171278">
        <w:rPr>
          <w:rFonts w:ascii="Times New Roman" w:hAnsi="Times New Roman" w:cs="Times New Roman"/>
          <w:color w:val="auto"/>
          <w:sz w:val="24"/>
          <w:szCs w:val="24"/>
        </w:rPr>
        <w:t>Development</w:t>
      </w:r>
      <w:r w:rsidRPr="00171278">
        <w:rPr>
          <w:rFonts w:ascii="Times New Roman" w:hAnsi="Times New Roman" w:cs="Times New Roman"/>
          <w:color w:val="auto"/>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Расположите формы потребности в порядке ее развития: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нужда – желание – запрос;</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желание – нужда – запрос;</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запрос – нужда – желание.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Какой из этих барьеров на пути осуществления запроса относится </w:t>
      </w:r>
      <w:proofErr w:type="gramStart"/>
      <w:r w:rsidRPr="00171278">
        <w:rPr>
          <w:rFonts w:ascii="Times New Roman" w:hAnsi="Times New Roman" w:cs="Times New Roman"/>
          <w:sz w:val="24"/>
          <w:szCs w:val="24"/>
          <w:lang w:val="ru-RU"/>
        </w:rPr>
        <w:t>к</w:t>
      </w:r>
      <w:proofErr w:type="gramEnd"/>
      <w:r w:rsidRPr="00171278">
        <w:rPr>
          <w:rFonts w:ascii="Times New Roman" w:hAnsi="Times New Roman" w:cs="Times New Roman"/>
          <w:sz w:val="24"/>
          <w:szCs w:val="24"/>
          <w:lang w:val="ru-RU"/>
        </w:rPr>
        <w:t xml:space="preserve"> внутренним?</w:t>
      </w:r>
    </w:p>
    <w:p w:rsidR="00030CD5" w:rsidRPr="00171278" w:rsidRDefault="00030CD5" w:rsidP="00171278">
      <w:pPr>
        <w:pStyle w:val="af7"/>
        <w:spacing w:after="0"/>
      </w:pPr>
      <w:r w:rsidRPr="00171278">
        <w:t>А) барьер несоответствия воспринимаемых выгод и цены товара (ложное или действительное несоответствие);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Б) </w:t>
      </w:r>
      <w:proofErr w:type="gramStart"/>
      <w:r w:rsidRPr="00171278">
        <w:rPr>
          <w:rFonts w:ascii="Times New Roman" w:hAnsi="Times New Roman" w:cs="Times New Roman"/>
          <w:sz w:val="24"/>
          <w:szCs w:val="24"/>
          <w:lang w:val="ru-RU"/>
        </w:rPr>
        <w:t>накладываемые</w:t>
      </w:r>
      <w:proofErr w:type="gramEnd"/>
      <w:r w:rsidRPr="00171278">
        <w:rPr>
          <w:rFonts w:ascii="Times New Roman" w:hAnsi="Times New Roman" w:cs="Times New Roman"/>
          <w:sz w:val="24"/>
          <w:szCs w:val="24"/>
          <w:lang w:val="ru-RU"/>
        </w:rPr>
        <w:t xml:space="preserve"> семьей;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отсутствие товара;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 xml:space="preserve">№3. Что такое функциональная ценность товара в соответствии с подходом Шета, </w:t>
      </w:r>
      <w:proofErr w:type="spellStart"/>
      <w:r w:rsidRPr="00171278">
        <w:t>Ньюмана</w:t>
      </w:r>
      <w:proofErr w:type="spellEnd"/>
      <w:r w:rsidRPr="00171278">
        <w:t xml:space="preserve"> и Гросса?</w:t>
      </w:r>
    </w:p>
    <w:p w:rsidR="00030CD5" w:rsidRPr="00171278" w:rsidRDefault="00030CD5" w:rsidP="00171278">
      <w:pPr>
        <w:pStyle w:val="af7"/>
        <w:spacing w:after="0"/>
      </w:pPr>
      <w:r w:rsidRPr="00171278">
        <w:t>А) воспринимаемая полезность блага, обусловленная специфической ситуацией, в которой находится субъект;</w:t>
      </w:r>
    </w:p>
    <w:p w:rsidR="00030CD5" w:rsidRPr="00171278" w:rsidRDefault="00030CD5" w:rsidP="00171278">
      <w:pPr>
        <w:pStyle w:val="af7"/>
        <w:spacing w:after="0"/>
      </w:pPr>
      <w:r w:rsidRPr="00171278">
        <w:t>Б) воспринимаемая полезность блага, обусловленная его способностью возбуждать чувства;</w:t>
      </w:r>
    </w:p>
    <w:p w:rsidR="00030CD5" w:rsidRPr="00171278" w:rsidRDefault="00030CD5" w:rsidP="00171278">
      <w:pPr>
        <w:pStyle w:val="af7"/>
        <w:spacing w:after="0"/>
      </w:pPr>
      <w:r w:rsidRPr="00171278">
        <w:t>В) воспринимаемая полезность блага, обусловленная его способностью играть утилитарную роль;</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№4. Расположите в «классическом» порядке стадии потребительского процесса (процесс покупки):</w:t>
      </w:r>
    </w:p>
    <w:p w:rsidR="00030CD5" w:rsidRPr="00171278" w:rsidRDefault="00030CD5" w:rsidP="00171278">
      <w:pPr>
        <w:pStyle w:val="af7"/>
        <w:spacing w:after="0"/>
      </w:pPr>
      <w:proofErr w:type="gramStart"/>
      <w:r w:rsidRPr="00171278">
        <w:t xml:space="preserve">А) поиск информации – осознание потребности – оценка альтернатив – покупка – потребление – </w:t>
      </w:r>
      <w:proofErr w:type="spellStart"/>
      <w:r w:rsidRPr="00171278">
        <w:t>постпокупочное</w:t>
      </w:r>
      <w:proofErr w:type="spellEnd"/>
      <w:r w:rsidRPr="00171278">
        <w:t xml:space="preserve"> поведение;</w:t>
      </w:r>
      <w:proofErr w:type="gramEnd"/>
    </w:p>
    <w:p w:rsidR="00030CD5" w:rsidRPr="00171278" w:rsidRDefault="00030CD5" w:rsidP="00171278">
      <w:pPr>
        <w:pStyle w:val="af7"/>
        <w:spacing w:after="0"/>
      </w:pPr>
      <w:r w:rsidRPr="00171278">
        <w:t xml:space="preserve">Б) осознание потребности – поиск информации – оценка альтернатив – покупка – </w:t>
      </w:r>
      <w:r w:rsidRPr="00171278">
        <w:lastRenderedPageBreak/>
        <w:t xml:space="preserve">потребление – </w:t>
      </w:r>
      <w:proofErr w:type="spellStart"/>
      <w:r w:rsidRPr="00171278">
        <w:t>постпокупочное</w:t>
      </w:r>
      <w:proofErr w:type="spellEnd"/>
      <w:r w:rsidRPr="00171278">
        <w:t xml:space="preserve"> поведение;</w:t>
      </w:r>
    </w:p>
    <w:p w:rsidR="00030CD5" w:rsidRPr="00171278" w:rsidRDefault="00030CD5" w:rsidP="00171278">
      <w:pPr>
        <w:pStyle w:val="af7"/>
        <w:spacing w:after="0"/>
      </w:pPr>
      <w:r w:rsidRPr="00171278">
        <w:t xml:space="preserve">В) оценка альтернатив – поиск информации – осознание потребности – покупка – потребление – </w:t>
      </w:r>
      <w:proofErr w:type="spellStart"/>
      <w:r w:rsidRPr="00171278">
        <w:t>постпокупочное</w:t>
      </w:r>
      <w:proofErr w:type="spellEnd"/>
      <w:r w:rsidRPr="00171278">
        <w:t xml:space="preserve"> поведение.</w:t>
      </w:r>
    </w:p>
    <w:p w:rsidR="00030CD5" w:rsidRPr="00171278" w:rsidRDefault="00030CD5" w:rsidP="00171278">
      <w:pPr>
        <w:pStyle w:val="af7"/>
        <w:spacing w:after="0"/>
      </w:pPr>
      <w:r w:rsidRPr="00171278">
        <w:t xml:space="preserve">№5. В какой ситуации наиболее сильно влияние </w:t>
      </w:r>
      <w:proofErr w:type="spellStart"/>
      <w:r w:rsidRPr="00171278">
        <w:t>референтных</w:t>
      </w:r>
      <w:proofErr w:type="spellEnd"/>
      <w:r w:rsidRPr="00171278">
        <w:t xml:space="preserve"> групп на выбор индивидуальным потребителем товарной группы и товарной марки?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публичных товаров первой необходимости (открытое потребление);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личных товаров первой необходимости (скрытое потребление);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личных товаров роскоши (скрытое потребление);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публичных товаров роскоши (открытое потребление).</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№7 «Нематериальные активы. Охрана интеллектуальной собственности»</w:t>
      </w:r>
    </w:p>
    <w:p w:rsidR="00030CD5" w:rsidRPr="00171278" w:rsidRDefault="00030CD5" w:rsidP="00171278">
      <w:pPr>
        <w:pStyle w:val="af7"/>
        <w:spacing w:after="0"/>
      </w:pPr>
      <w:r w:rsidRPr="00171278">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030CD5" w:rsidRPr="00171278" w:rsidRDefault="00030CD5" w:rsidP="00171278">
      <w:pPr>
        <w:pStyle w:val="af7"/>
        <w:spacing w:after="0"/>
      </w:pPr>
      <w:r w:rsidRPr="00171278">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030CD5" w:rsidRPr="00171278" w:rsidRDefault="00030CD5" w:rsidP="00171278">
      <w:pPr>
        <w:pStyle w:val="af7"/>
        <w:spacing w:after="0"/>
      </w:pPr>
      <w:r w:rsidRPr="00171278">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030CD5" w:rsidRPr="00171278" w:rsidRDefault="00030CD5" w:rsidP="00171278">
      <w:pPr>
        <w:pStyle w:val="af7"/>
        <w:spacing w:after="0"/>
      </w:pPr>
      <w:r w:rsidRPr="00171278">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030CD5" w:rsidRPr="00171278" w:rsidRDefault="00030CD5" w:rsidP="00171278">
      <w:pPr>
        <w:pStyle w:val="af7"/>
        <w:spacing w:after="0"/>
      </w:pPr>
      <w:r w:rsidRPr="00171278">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171278">
        <w:t>охраноспособные</w:t>
      </w:r>
      <w:proofErr w:type="spellEnd"/>
      <w:r w:rsidRPr="00171278">
        <w:t xml:space="preserve"> результаты интеллектуальной деятельности:</w:t>
      </w:r>
    </w:p>
    <w:p w:rsidR="00030CD5" w:rsidRPr="00171278" w:rsidRDefault="00030CD5" w:rsidP="00171278">
      <w:pPr>
        <w:pStyle w:val="af7"/>
        <w:spacing w:after="0"/>
      </w:pPr>
      <w:r w:rsidRPr="00171278">
        <w:t>А) научное открытие, новое вещество (изобретение), научная статья (произведение науки);</w:t>
      </w:r>
    </w:p>
    <w:p w:rsidR="00030CD5" w:rsidRPr="00171278" w:rsidRDefault="00030CD5" w:rsidP="00171278">
      <w:pPr>
        <w:pStyle w:val="af7"/>
        <w:spacing w:after="0"/>
      </w:pPr>
      <w:r w:rsidRPr="00171278">
        <w:t>Б) новое вещество (изобретение), научная статья (произведение науки);</w:t>
      </w:r>
    </w:p>
    <w:p w:rsidR="00030CD5" w:rsidRPr="00171278" w:rsidRDefault="00030CD5" w:rsidP="00171278">
      <w:pPr>
        <w:pStyle w:val="af7"/>
        <w:spacing w:after="0"/>
      </w:pPr>
      <w:r w:rsidRPr="00171278">
        <w:t>В) новое вещество (изобретение) при условии его патентования, научная статья (произведение науки) при условии ее опубликования.</w:t>
      </w:r>
    </w:p>
    <w:p w:rsidR="00030CD5" w:rsidRPr="00171278" w:rsidRDefault="00030CD5" w:rsidP="00171278">
      <w:pPr>
        <w:pStyle w:val="af7"/>
        <w:spacing w:after="0"/>
      </w:pPr>
      <w:r w:rsidRPr="00171278">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171278">
        <w:t>непатентоспособности</w:t>
      </w:r>
      <w:proofErr w:type="spellEnd"/>
      <w:r w:rsidRPr="00171278">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030CD5" w:rsidRPr="00171278" w:rsidRDefault="00030CD5" w:rsidP="00171278">
      <w:pPr>
        <w:pStyle w:val="af7"/>
        <w:spacing w:after="0"/>
      </w:pPr>
      <w:r w:rsidRPr="00171278">
        <w:t xml:space="preserve">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w:t>
      </w:r>
      <w:r w:rsidRPr="00171278">
        <w:lastRenderedPageBreak/>
        <w:t>уровень техники;</w:t>
      </w:r>
    </w:p>
    <w:p w:rsidR="00030CD5" w:rsidRPr="00171278" w:rsidRDefault="00030CD5" w:rsidP="00171278">
      <w:pPr>
        <w:pStyle w:val="af7"/>
        <w:spacing w:after="0"/>
      </w:pPr>
      <w:r w:rsidRPr="00171278">
        <w:t>Б) нет, потому что льготный срок на подачу заявки после раскрытия информации не истек;</w:t>
      </w:r>
    </w:p>
    <w:p w:rsidR="00030CD5" w:rsidRPr="00171278" w:rsidRDefault="00030CD5" w:rsidP="00171278">
      <w:pPr>
        <w:pStyle w:val="af7"/>
        <w:spacing w:after="0"/>
      </w:pPr>
      <w:r w:rsidRPr="00171278">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030CD5" w:rsidRPr="00171278" w:rsidRDefault="00030CD5" w:rsidP="00171278">
      <w:pPr>
        <w:pStyle w:val="af7"/>
        <w:spacing w:after="0"/>
      </w:pPr>
      <w:r w:rsidRPr="00171278">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w:t>
      </w:r>
      <w:proofErr w:type="gramStart"/>
      <w:r w:rsidRPr="00171278">
        <w:t>К</w:t>
      </w:r>
      <w:proofErr w:type="gramEnd"/>
      <w:r w:rsidRPr="00171278">
        <w:t xml:space="preserve"> «Старт </w:t>
      </w:r>
      <w:proofErr w:type="spellStart"/>
      <w:r w:rsidRPr="00171278">
        <w:t>Апу</w:t>
      </w:r>
      <w:proofErr w:type="spellEnd"/>
      <w:r w:rsidRPr="00171278">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171278">
        <w:t>Апа</w:t>
      </w:r>
      <w:proofErr w:type="spellEnd"/>
      <w:r w:rsidRPr="00171278">
        <w:t>» разъяснил руководству фирмы, что, по его мнению, в России это невозможно. Прав ли он:</w:t>
      </w:r>
    </w:p>
    <w:p w:rsidR="00030CD5" w:rsidRPr="00171278" w:rsidRDefault="00030CD5" w:rsidP="00171278">
      <w:pPr>
        <w:pStyle w:val="af7"/>
        <w:spacing w:after="0"/>
      </w:pPr>
      <w:r w:rsidRPr="00171278">
        <w:t>А) да, потому что лицензирование патентных заявок законодательством не предусмотрено;</w:t>
      </w:r>
    </w:p>
    <w:p w:rsidR="00030CD5" w:rsidRPr="00171278" w:rsidRDefault="00030CD5" w:rsidP="00171278">
      <w:pPr>
        <w:pStyle w:val="af7"/>
        <w:spacing w:after="0"/>
      </w:pPr>
      <w:r w:rsidRPr="00171278">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030CD5" w:rsidRPr="00171278" w:rsidRDefault="00030CD5" w:rsidP="00171278">
      <w:pPr>
        <w:pStyle w:val="af7"/>
        <w:spacing w:after="0"/>
      </w:pPr>
      <w:r w:rsidRPr="00171278">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030CD5" w:rsidRPr="00171278" w:rsidRDefault="00030CD5" w:rsidP="00171278">
      <w:pPr>
        <w:pStyle w:val="af7"/>
        <w:spacing w:after="0"/>
      </w:pPr>
      <w:r w:rsidRPr="00171278">
        <w:t>№5. Без каких условий лицензионный договор не будет считаться заключенным?</w:t>
      </w:r>
    </w:p>
    <w:p w:rsidR="00030CD5" w:rsidRPr="00171278" w:rsidRDefault="00030CD5" w:rsidP="00171278">
      <w:pPr>
        <w:pStyle w:val="af7"/>
        <w:spacing w:after="0"/>
      </w:pPr>
      <w:r w:rsidRPr="00171278">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030CD5" w:rsidRPr="00171278" w:rsidRDefault="00030CD5" w:rsidP="00171278">
      <w:pPr>
        <w:pStyle w:val="af7"/>
        <w:spacing w:after="0"/>
      </w:pPr>
      <w:r w:rsidRPr="00171278">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030CD5" w:rsidRPr="00171278" w:rsidRDefault="00030CD5" w:rsidP="00171278">
      <w:pPr>
        <w:pStyle w:val="af7"/>
        <w:spacing w:after="0"/>
      </w:pPr>
      <w:r w:rsidRPr="00171278">
        <w:t>В) способы использования объекта ИС, срок действия договора, ответственность за нарушение договора.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№8 «Трансфер технологий и лицензирование»</w:t>
      </w:r>
    </w:p>
    <w:p w:rsidR="00030CD5" w:rsidRPr="00171278" w:rsidRDefault="00030CD5" w:rsidP="00171278">
      <w:pPr>
        <w:pStyle w:val="af7"/>
        <w:spacing w:after="0"/>
      </w:pPr>
      <w:r w:rsidRPr="00171278">
        <w:t>№1. Что понимают под трансфером технологий?</w:t>
      </w:r>
    </w:p>
    <w:p w:rsidR="00030CD5" w:rsidRPr="00171278" w:rsidRDefault="00030CD5" w:rsidP="00171278">
      <w:pPr>
        <w:pStyle w:val="af7"/>
        <w:spacing w:after="0"/>
      </w:pPr>
      <w:r w:rsidRPr="00171278">
        <w:t xml:space="preserve">А) формальную передачу прав на использование и коммерциализацию новых </w:t>
      </w:r>
      <w:proofErr w:type="gramStart"/>
      <w:r w:rsidRPr="00171278">
        <w:t>изобретении</w:t>
      </w:r>
      <w:proofErr w:type="gramEnd"/>
      <w:r w:rsidRPr="00171278">
        <w:t xml:space="preserve">̆ и инноваций от субъекта, выполняющего научные исследования, </w:t>
      </w:r>
      <w:proofErr w:type="spellStart"/>
      <w:r w:rsidRPr="00171278">
        <w:t>третьеи</w:t>
      </w:r>
      <w:proofErr w:type="spellEnd"/>
      <w:r w:rsidRPr="00171278">
        <w:t>̆ стороне;</w:t>
      </w:r>
    </w:p>
    <w:p w:rsidR="00030CD5" w:rsidRPr="00171278" w:rsidRDefault="00030CD5" w:rsidP="00171278">
      <w:pPr>
        <w:pStyle w:val="af7"/>
        <w:spacing w:after="0"/>
      </w:pPr>
      <w:r w:rsidRPr="00171278">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030CD5" w:rsidRPr="00171278" w:rsidRDefault="00030CD5" w:rsidP="00171278">
      <w:pPr>
        <w:pStyle w:val="af7"/>
        <w:spacing w:after="0"/>
      </w:pPr>
      <w:r w:rsidRPr="00171278">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№2. Можно ли назвать компанию IBM, продающую права на использование технологий, патенты на которые ей принадлежат, патентным троллем?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нет;</w:t>
      </w:r>
    </w:p>
    <w:p w:rsidR="00030CD5" w:rsidRPr="00171278" w:rsidRDefault="00030CD5" w:rsidP="00171278">
      <w:pPr>
        <w:pStyle w:val="af7"/>
        <w:spacing w:after="0"/>
      </w:pPr>
      <w:r w:rsidRPr="00171278">
        <w:t>В) да, но только в случае, если IBM не использует эти технологии в собственной производственной деятельности.</w:t>
      </w:r>
    </w:p>
    <w:p w:rsidR="00030CD5" w:rsidRPr="00171278" w:rsidRDefault="00030CD5" w:rsidP="00171278">
      <w:pPr>
        <w:pStyle w:val="af7"/>
        <w:spacing w:after="0"/>
      </w:pPr>
      <w:r w:rsidRPr="00171278">
        <w:t>№3. В случае</w:t>
      </w:r>
      <w:proofErr w:type="gramStart"/>
      <w:r w:rsidRPr="00171278">
        <w:t>,</w:t>
      </w:r>
      <w:proofErr w:type="gramEnd"/>
      <w:r w:rsidRPr="00171278">
        <w:t xml:space="preserve">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w:t>
      </w:r>
      <w:r w:rsidRPr="00171278">
        <w:lastRenderedPageBreak/>
        <w:t>номер документа (заявки) на патент на изобретение, а также нашла покупателя на данное изобретение, какого вида договор будет заключен:</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патентная лицензия;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бесплатная лицензия;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гибридная лицензия;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№4. Какой раздел не является обязательным в лицензионном договоре на использование изобретения, охраняемого патентом в режиме PCT?</w:t>
      </w:r>
    </w:p>
    <w:p w:rsidR="00030CD5" w:rsidRPr="00171278" w:rsidRDefault="00030CD5" w:rsidP="00171278">
      <w:pPr>
        <w:pStyle w:val="af7"/>
        <w:spacing w:after="0"/>
      </w:pPr>
      <w:r w:rsidRPr="00171278">
        <w:t>А) информация об усовершенствованиях, вносимых в технологию, составляющую основу для предмета сделки;</w:t>
      </w:r>
    </w:p>
    <w:p w:rsidR="00030CD5" w:rsidRPr="00171278" w:rsidRDefault="00030CD5" w:rsidP="00171278">
      <w:pPr>
        <w:pStyle w:val="af7"/>
        <w:spacing w:after="0"/>
      </w:pPr>
      <w:r w:rsidRPr="00171278">
        <w:t>Б) перечень сотрудников Лицензиата и Лицензиара, имеющих доступ к информации о технологии;</w:t>
      </w:r>
    </w:p>
    <w:p w:rsidR="00030CD5" w:rsidRPr="00171278" w:rsidRDefault="00030CD5" w:rsidP="00171278">
      <w:pPr>
        <w:pStyle w:val="af7"/>
        <w:spacing w:after="0"/>
      </w:pPr>
      <w:r w:rsidRPr="00171278">
        <w:t>В) информация о сроке действия договора.</w:t>
      </w:r>
    </w:p>
    <w:p w:rsidR="00030CD5" w:rsidRPr="00171278" w:rsidRDefault="00030CD5" w:rsidP="00171278">
      <w:pPr>
        <w:pStyle w:val="af7"/>
        <w:spacing w:after="0"/>
      </w:pPr>
      <w:r w:rsidRPr="00171278">
        <w:t>№5. Какой тип лицензии (исключительная или неисключительная) наиболее выгоден для Лицензиара?</w:t>
      </w:r>
    </w:p>
    <w:p w:rsidR="00030CD5" w:rsidRPr="00171278" w:rsidRDefault="00030CD5" w:rsidP="00171278">
      <w:pPr>
        <w:pStyle w:val="af7"/>
        <w:spacing w:after="0"/>
      </w:pPr>
      <w:r w:rsidRPr="00171278">
        <w:t>А) простая (неисключительная) лицензия, потому что Лицензиар сможет продать права на разработку и другим покупателям;</w:t>
      </w:r>
    </w:p>
    <w:p w:rsidR="00030CD5" w:rsidRPr="00171278" w:rsidRDefault="00030CD5" w:rsidP="00171278">
      <w:pPr>
        <w:pStyle w:val="af7"/>
        <w:spacing w:after="0"/>
      </w:pPr>
      <w:r w:rsidRPr="00171278">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030CD5" w:rsidRPr="00171278" w:rsidRDefault="00030CD5" w:rsidP="00171278">
      <w:pPr>
        <w:pStyle w:val="af7"/>
        <w:spacing w:after="0"/>
      </w:pPr>
      <w:r w:rsidRPr="00171278">
        <w:t>В) исключительная лицензия, так как с Лицензиара снимается обязательство по уплате пошлин за поддержание патента в силе.</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АКР №9 «Создание и развитие </w:t>
      </w:r>
      <w:proofErr w:type="spellStart"/>
      <w:r w:rsidRPr="00171278">
        <w:rPr>
          <w:rFonts w:ascii="Times New Roman" w:hAnsi="Times New Roman" w:cs="Times New Roman"/>
          <w:color w:val="auto"/>
          <w:sz w:val="24"/>
          <w:szCs w:val="24"/>
          <w:lang w:val="ru-RU"/>
        </w:rPr>
        <w:t>стартапа</w:t>
      </w:r>
      <w:proofErr w:type="spellEnd"/>
      <w:r w:rsidRPr="00171278">
        <w:rPr>
          <w:rFonts w:ascii="Times New Roman" w:hAnsi="Times New Roman" w:cs="Times New Roman"/>
          <w:color w:val="auto"/>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 </w:t>
      </w:r>
      <w:proofErr w:type="spellStart"/>
      <w:r w:rsidRPr="00171278">
        <w:rPr>
          <w:rFonts w:ascii="Times New Roman" w:hAnsi="Times New Roman" w:cs="Times New Roman"/>
          <w:sz w:val="24"/>
          <w:szCs w:val="24"/>
          <w:lang w:val="ru-RU"/>
        </w:rPr>
        <w:t>Стартап</w:t>
      </w:r>
      <w:proofErr w:type="spellEnd"/>
      <w:r w:rsidRPr="00171278">
        <w:rPr>
          <w:rFonts w:ascii="Times New Roman" w:hAnsi="Times New Roman" w:cs="Times New Roman"/>
          <w:sz w:val="24"/>
          <w:szCs w:val="24"/>
          <w:lang w:val="ru-RU"/>
        </w:rPr>
        <w:t xml:space="preserve"> –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недавно появившаяся компания;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маленькая компания;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новая компания в сфере </w:t>
      </w:r>
      <w:r w:rsidRPr="00171278">
        <w:rPr>
          <w:rFonts w:ascii="Times New Roman" w:hAnsi="Times New Roman" w:cs="Times New Roman"/>
          <w:sz w:val="24"/>
          <w:szCs w:val="24"/>
        </w:rPr>
        <w:t>IT</w:t>
      </w:r>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Г) временная организация, созданная для поиска </w:t>
      </w:r>
      <w:proofErr w:type="gramStart"/>
      <w:r w:rsidRPr="00171278">
        <w:rPr>
          <w:rFonts w:ascii="Times New Roman" w:hAnsi="Times New Roman" w:cs="Times New Roman"/>
          <w:sz w:val="24"/>
          <w:szCs w:val="24"/>
          <w:lang w:val="ru-RU"/>
        </w:rPr>
        <w:t>бизнес-модели</w:t>
      </w:r>
      <w:proofErr w:type="gram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все ответы верные.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Основные характеристики </w:t>
      </w:r>
      <w:proofErr w:type="spellStart"/>
      <w:r w:rsidRPr="00171278">
        <w:rPr>
          <w:rFonts w:ascii="Times New Roman" w:hAnsi="Times New Roman" w:cs="Times New Roman"/>
          <w:sz w:val="24"/>
          <w:szCs w:val="24"/>
          <w:lang w:val="ru-RU"/>
        </w:rPr>
        <w:t>стартапа</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гибкость и оперативность принятия решений;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проектная, а не продуктовая составляющая;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w:t>
      </w:r>
      <w:proofErr w:type="gramStart"/>
      <w:r w:rsidRPr="00171278">
        <w:rPr>
          <w:rFonts w:ascii="Times New Roman" w:hAnsi="Times New Roman" w:cs="Times New Roman"/>
          <w:sz w:val="24"/>
          <w:szCs w:val="24"/>
          <w:lang w:val="ru-RU"/>
        </w:rPr>
        <w:t>воспроизводимая</w:t>
      </w:r>
      <w:proofErr w:type="gramEnd"/>
      <w:r w:rsidRPr="00171278">
        <w:rPr>
          <w:rFonts w:ascii="Times New Roman" w:hAnsi="Times New Roman" w:cs="Times New Roman"/>
          <w:sz w:val="24"/>
          <w:szCs w:val="24"/>
          <w:lang w:val="ru-RU"/>
        </w:rPr>
        <w:t xml:space="preserve"> бизнес-модель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масштабируемость;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все ответы верные.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№3. Суть методики </w:t>
      </w:r>
      <w:r w:rsidRPr="00171278">
        <w:rPr>
          <w:rFonts w:ascii="Times New Roman" w:hAnsi="Times New Roman" w:cs="Times New Roman"/>
          <w:sz w:val="24"/>
          <w:szCs w:val="24"/>
        </w:rPr>
        <w:t>HADI</w:t>
      </w:r>
      <w:r w:rsidRPr="00171278">
        <w:rPr>
          <w:rFonts w:ascii="Times New Roman" w:hAnsi="Times New Roman" w:cs="Times New Roman"/>
          <w:sz w:val="24"/>
          <w:szCs w:val="24"/>
          <w:lang w:val="ru-RU"/>
        </w:rPr>
        <w:t xml:space="preserve">-циклов состоит </w:t>
      </w:r>
      <w:proofErr w:type="gramStart"/>
      <w:r w:rsidRPr="00171278">
        <w:rPr>
          <w:rFonts w:ascii="Times New Roman" w:hAnsi="Times New Roman" w:cs="Times New Roman"/>
          <w:sz w:val="24"/>
          <w:szCs w:val="24"/>
          <w:lang w:val="ru-RU"/>
        </w:rPr>
        <w:t>из</w:t>
      </w:r>
      <w:proofErr w:type="gram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гипотеза – действие – данные – выводы;</w:t>
      </w:r>
    </w:p>
    <w:p w:rsidR="00030CD5" w:rsidRPr="00171278" w:rsidRDefault="00030CD5" w:rsidP="00171278">
      <w:pPr>
        <w:pStyle w:val="af7"/>
        <w:spacing w:after="0"/>
      </w:pPr>
      <w:r w:rsidRPr="00171278">
        <w:t>Б) скрытый режим – активные продажи – сделки – взаимодействие с появившимися клиентами;</w:t>
      </w:r>
    </w:p>
    <w:p w:rsidR="00030CD5" w:rsidRPr="00171278" w:rsidRDefault="00030CD5" w:rsidP="00171278">
      <w:pPr>
        <w:pStyle w:val="af7"/>
        <w:spacing w:after="0"/>
      </w:pPr>
      <w:r w:rsidRPr="00171278">
        <w:t>В) информирование, «шум» – активное привлечение потребителей – динамичное взаимодействие – возврат отказавшихся потребителей;</w:t>
      </w:r>
    </w:p>
    <w:p w:rsidR="00030CD5" w:rsidRPr="00171278" w:rsidRDefault="00030CD5" w:rsidP="00171278">
      <w:pPr>
        <w:pStyle w:val="af7"/>
        <w:spacing w:after="0"/>
      </w:pPr>
      <w:r w:rsidRPr="00171278">
        <w:t xml:space="preserve">Г) создание продукта – поиск потребителей – тестирование каналов – построение </w:t>
      </w:r>
      <w:proofErr w:type="gramStart"/>
      <w:r w:rsidRPr="00171278">
        <w:t>бизнес-модели</w:t>
      </w:r>
      <w:proofErr w:type="gramEnd"/>
      <w:r w:rsidRPr="00171278">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Модель </w:t>
      </w:r>
      <w:r w:rsidRPr="00171278">
        <w:rPr>
          <w:rFonts w:ascii="Times New Roman" w:hAnsi="Times New Roman" w:cs="Times New Roman"/>
          <w:sz w:val="24"/>
          <w:szCs w:val="24"/>
        </w:rPr>
        <w:t>SPACE</w:t>
      </w:r>
      <w:r w:rsidRPr="00171278">
        <w:rPr>
          <w:rFonts w:ascii="Times New Roman" w:hAnsi="Times New Roman" w:cs="Times New Roman"/>
          <w:sz w:val="24"/>
          <w:szCs w:val="24"/>
          <w:lang w:val="ru-RU"/>
        </w:rPr>
        <w:t xml:space="preserve"> описывает: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5 параметров, характеризующих </w:t>
      </w:r>
      <w:proofErr w:type="spellStart"/>
      <w:r w:rsidRPr="00171278">
        <w:rPr>
          <w:rFonts w:ascii="Times New Roman" w:hAnsi="Times New Roman" w:cs="Times New Roman"/>
          <w:sz w:val="24"/>
          <w:szCs w:val="24"/>
          <w:lang w:val="ru-RU"/>
        </w:rPr>
        <w:t>стартап</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Б) 3 «орбиты», одну из которых необходимо выбрать </w:t>
      </w:r>
      <w:proofErr w:type="spellStart"/>
      <w:r w:rsidRPr="00171278">
        <w:rPr>
          <w:rFonts w:ascii="Times New Roman" w:hAnsi="Times New Roman" w:cs="Times New Roman"/>
          <w:sz w:val="24"/>
          <w:szCs w:val="24"/>
          <w:lang w:val="ru-RU"/>
        </w:rPr>
        <w:t>стартапу</w:t>
      </w:r>
      <w:proofErr w:type="spellEnd"/>
      <w:r w:rsidRPr="00171278">
        <w:rPr>
          <w:rFonts w:ascii="Times New Roman" w:hAnsi="Times New Roman" w:cs="Times New Roman"/>
          <w:sz w:val="24"/>
          <w:szCs w:val="24"/>
          <w:lang w:val="ru-RU"/>
        </w:rPr>
        <w:t xml:space="preserve"> для устойчивого развития;</w:t>
      </w:r>
    </w:p>
    <w:p w:rsidR="00030CD5" w:rsidRPr="00171278" w:rsidRDefault="00030CD5" w:rsidP="00171278">
      <w:pPr>
        <w:pStyle w:val="af7"/>
        <w:spacing w:after="0"/>
      </w:pPr>
      <w:r w:rsidRPr="00171278">
        <w:t xml:space="preserve">В) модель выбора клиентом продукта, продажную цену, уникальность продукта, описание </w:t>
      </w:r>
      <w:proofErr w:type="spellStart"/>
      <w:r w:rsidRPr="00171278">
        <w:t>стартапа</w:t>
      </w:r>
      <w:proofErr w:type="spellEnd"/>
      <w:r w:rsidRPr="00171278">
        <w:t xml:space="preserve"> как поставщика и количество потенциальных покупателей;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все ответы верные.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№5. Стадии развития </w:t>
      </w:r>
      <w:proofErr w:type="spellStart"/>
      <w:r w:rsidRPr="00171278">
        <w:rPr>
          <w:rFonts w:ascii="Times New Roman" w:hAnsi="Times New Roman" w:cs="Times New Roman"/>
          <w:sz w:val="24"/>
          <w:szCs w:val="24"/>
          <w:lang w:val="ru-RU"/>
        </w:rPr>
        <w:t>стартапа</w:t>
      </w:r>
      <w:proofErr w:type="spellEnd"/>
      <w:r w:rsidRPr="00171278">
        <w:rPr>
          <w:rFonts w:ascii="Times New Roman" w:hAnsi="Times New Roman" w:cs="Times New Roman"/>
          <w:sz w:val="24"/>
          <w:szCs w:val="24"/>
          <w:lang w:val="ru-RU"/>
        </w:rPr>
        <w:t>:</w:t>
      </w:r>
    </w:p>
    <w:p w:rsidR="00030CD5" w:rsidRPr="00171278" w:rsidRDefault="00030CD5" w:rsidP="00171278">
      <w:pPr>
        <w:pStyle w:val="af7"/>
        <w:spacing w:after="0"/>
      </w:pPr>
      <w:r w:rsidRPr="00171278">
        <w:t xml:space="preserve">А) поиск PRODUCT/MARKET FIT (идея – MVP) - соответствие продукта рынку – </w:t>
      </w:r>
      <w:r w:rsidRPr="00171278">
        <w:lastRenderedPageBreak/>
        <w:t>рост – «Долина смерти» – укрепление позиций, дальнейшие рост – масштабирование, захват рынков – IPO;</w:t>
      </w:r>
    </w:p>
    <w:p w:rsidR="00030CD5" w:rsidRPr="00171278" w:rsidRDefault="00030CD5" w:rsidP="00171278">
      <w:pPr>
        <w:pStyle w:val="af7"/>
        <w:spacing w:after="0"/>
      </w:pPr>
      <w:r w:rsidRPr="00171278">
        <w:t>Б) идея – PRESEED – SEED – раунд</w:t>
      </w:r>
      <w:proofErr w:type="gramStart"/>
      <w:r w:rsidRPr="00171278">
        <w:t xml:space="preserve"> А</w:t>
      </w:r>
      <w:proofErr w:type="gramEnd"/>
      <w:r w:rsidRPr="00171278">
        <w:t xml:space="preserve"> – раунд В – раунд С – раунд D – IPO;</w:t>
      </w:r>
    </w:p>
    <w:p w:rsidR="00030CD5" w:rsidRPr="00171278" w:rsidRDefault="00030CD5" w:rsidP="00171278">
      <w:pPr>
        <w:pStyle w:val="af7"/>
        <w:spacing w:after="0"/>
      </w:pPr>
      <w:r w:rsidRPr="00171278">
        <w:t xml:space="preserve">В) идея – </w:t>
      </w:r>
      <w:proofErr w:type="spellStart"/>
      <w:r w:rsidRPr="00171278">
        <w:t>стартап</w:t>
      </w:r>
      <w:proofErr w:type="spellEnd"/>
      <w:r w:rsidRPr="00171278">
        <w:t xml:space="preserve"> – разработка – тестирование – стабилизация – масштабирование;</w:t>
      </w:r>
    </w:p>
    <w:p w:rsidR="00030CD5" w:rsidRPr="00171278" w:rsidRDefault="00030CD5" w:rsidP="00171278">
      <w:pPr>
        <w:pStyle w:val="af7"/>
        <w:spacing w:after="0"/>
      </w:pPr>
      <w:r w:rsidRPr="00171278">
        <w:t xml:space="preserve">Г) зарождение – первая версия продукта – доработка продукта – тестирование </w:t>
      </w:r>
      <w:proofErr w:type="gramStart"/>
      <w:r w:rsidRPr="00171278">
        <w:t>бизнес-модели</w:t>
      </w:r>
      <w:proofErr w:type="gramEnd"/>
      <w:r w:rsidRPr="00171278">
        <w:t xml:space="preserve"> – стабильная монетизация – масштабирование бизнеса (расширение базы клиентов, выход на новые рынки)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Е) все ответы верные.</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№10 «Коммерческий НИОКР»</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Наибольшая доля открытых инноваций в разработке присутствует в секторе: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информационно-коммуникационной;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финансов;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энергетики и ЖКХ;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передовых производств;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товаров повседневного спроса.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При расчете расходов по контракту не нужно учитывать расходы </w:t>
      </w:r>
      <w:proofErr w:type="gramStart"/>
      <w:r w:rsidRPr="00171278">
        <w:rPr>
          <w:rFonts w:ascii="Times New Roman" w:hAnsi="Times New Roman" w:cs="Times New Roman"/>
          <w:sz w:val="24"/>
          <w:szCs w:val="24"/>
          <w:lang w:val="ru-RU"/>
        </w:rPr>
        <w:t>на</w:t>
      </w:r>
      <w:proofErr w:type="gram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подготовку отчета;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патентование;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ведение бухгалтерии;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защиту диссертаций и публикацию статей;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сопровождение проекта после контракта.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№3. Не являются ключевыми ресурсами для </w:t>
      </w:r>
      <w:proofErr w:type="gramStart"/>
      <w:r w:rsidRPr="00171278">
        <w:rPr>
          <w:rFonts w:ascii="Times New Roman" w:hAnsi="Times New Roman" w:cs="Times New Roman"/>
          <w:sz w:val="24"/>
          <w:szCs w:val="24"/>
          <w:lang w:val="ru-RU"/>
        </w:rPr>
        <w:t>коммерческого</w:t>
      </w:r>
      <w:proofErr w:type="gramEnd"/>
      <w:r w:rsidRPr="00171278">
        <w:rPr>
          <w:rFonts w:ascii="Times New Roman" w:hAnsi="Times New Roman" w:cs="Times New Roman"/>
          <w:sz w:val="24"/>
          <w:szCs w:val="24"/>
          <w:lang w:val="ru-RU"/>
        </w:rPr>
        <w:t xml:space="preserve"> НИОКР:</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компетенции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ученые степени, звания и должности членов команды;</w:t>
      </w:r>
    </w:p>
    <w:p w:rsidR="00030CD5" w:rsidRPr="00171278" w:rsidRDefault="00030CD5" w:rsidP="00171278">
      <w:pPr>
        <w:pStyle w:val="af7"/>
        <w:spacing w:after="0"/>
      </w:pPr>
      <w:r w:rsidRPr="00171278">
        <w:t>В) права на использование оборудования, информационных баз данных и/или программного обеспечения;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Г) история </w:t>
      </w:r>
      <w:proofErr w:type="gramStart"/>
      <w:r w:rsidRPr="00171278">
        <w:rPr>
          <w:rFonts w:ascii="Times New Roman" w:hAnsi="Times New Roman" w:cs="Times New Roman"/>
          <w:sz w:val="24"/>
          <w:szCs w:val="24"/>
          <w:lang w:val="ru-RU"/>
        </w:rPr>
        <w:t>успешных</w:t>
      </w:r>
      <w:proofErr w:type="gramEnd"/>
      <w:r w:rsidRPr="00171278">
        <w:rPr>
          <w:rFonts w:ascii="Times New Roman" w:hAnsi="Times New Roman" w:cs="Times New Roman"/>
          <w:sz w:val="24"/>
          <w:szCs w:val="24"/>
          <w:lang w:val="ru-RU"/>
        </w:rPr>
        <w:t xml:space="preserve"> НИОКР-контрактов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Ценностное предложение –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предложение, решающее важную проблему клиента;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стоимость контракта в одной из мировых резервных валют;</w:t>
      </w:r>
    </w:p>
    <w:p w:rsidR="00030CD5" w:rsidRPr="00171278" w:rsidRDefault="00030CD5" w:rsidP="00171278">
      <w:pPr>
        <w:pStyle w:val="af7"/>
        <w:spacing w:after="0"/>
      </w:pPr>
      <w:r w:rsidRPr="00171278">
        <w:t>В) список дорогостоящего оборудования и программного обеспечения, используемого при выполнении НИОКР-контракта;</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№5. Не является ключевым правилом проведения переговоров с целью заключения НИОКР-контракта:</w:t>
      </w:r>
    </w:p>
    <w:p w:rsidR="00030CD5" w:rsidRPr="00171278" w:rsidRDefault="00030CD5" w:rsidP="00171278">
      <w:pPr>
        <w:pStyle w:val="af7"/>
        <w:spacing w:after="0"/>
      </w:pPr>
      <w:r w:rsidRPr="00171278">
        <w:t>А) мгновенное реагирование на контакт;</w:t>
      </w:r>
    </w:p>
    <w:p w:rsidR="00030CD5" w:rsidRPr="00171278" w:rsidRDefault="00030CD5" w:rsidP="00171278">
      <w:pPr>
        <w:pStyle w:val="af7"/>
        <w:spacing w:after="0"/>
      </w:pPr>
      <w:r w:rsidRPr="00171278">
        <w:t>Б) максимально быстрое подключение к переговорам ректора, генерального директора и других высших должностных лиц;</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открытость при обсуждении технических деталей;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личное общение с клиентом.</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№11 «Инструменты привлечения финансирования»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 Венчурное финансирование относится </w:t>
      </w:r>
      <w:proofErr w:type="gramStart"/>
      <w:r w:rsidRPr="00171278">
        <w:rPr>
          <w:rFonts w:ascii="Times New Roman" w:hAnsi="Times New Roman" w:cs="Times New Roman"/>
          <w:sz w:val="24"/>
          <w:szCs w:val="24"/>
          <w:lang w:val="ru-RU"/>
        </w:rPr>
        <w:t>к</w:t>
      </w:r>
      <w:proofErr w:type="gram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собственным финансовым средствам;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заемным финансовым средствам;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привлеченным финансовым средствам;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внутренним финансовым средствам.</w:t>
      </w:r>
    </w:p>
    <w:p w:rsidR="00030CD5" w:rsidRPr="00171278" w:rsidRDefault="00030CD5" w:rsidP="00171278">
      <w:pPr>
        <w:pStyle w:val="af7"/>
        <w:spacing w:after="0"/>
      </w:pPr>
      <w:r w:rsidRPr="00171278">
        <w:t xml:space="preserve">№2. Что из перечисленного не является особенностью </w:t>
      </w:r>
      <w:proofErr w:type="gramStart"/>
      <w:r w:rsidRPr="00171278">
        <w:t>бизнес-ангельского</w:t>
      </w:r>
      <w:proofErr w:type="gramEnd"/>
      <w:r w:rsidRPr="00171278">
        <w:t xml:space="preserve"> финансирования инновационной деятельности?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требование доли в собственности компании;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вера в команду и идею;</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использование собственных средств инвестора;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предоставление денежных средств на безвозмездной основе.</w:t>
      </w:r>
    </w:p>
    <w:p w:rsidR="00030CD5" w:rsidRPr="00171278" w:rsidRDefault="00030CD5" w:rsidP="00171278">
      <w:pPr>
        <w:pStyle w:val="af7"/>
        <w:spacing w:after="0"/>
      </w:pPr>
      <w:r w:rsidRPr="00171278">
        <w:lastRenderedPageBreak/>
        <w:t xml:space="preserve">№3. Что из перечисленного не является особенностью </w:t>
      </w:r>
      <w:proofErr w:type="spellStart"/>
      <w:r w:rsidRPr="00171278">
        <w:t>краудфандинга</w:t>
      </w:r>
      <w:proofErr w:type="spellEnd"/>
      <w:r w:rsidRPr="00171278">
        <w:t xml:space="preserve"> как источника финансирования?</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отсутствие географических ограничений;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контрольный пакет всегда остается за предпринимателем;</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эффективность на ранних стадиях развития проекта;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 xml:space="preserve">№4. Среди общих характеристик </w:t>
      </w:r>
      <w:proofErr w:type="gramStart"/>
      <w:r w:rsidRPr="00171278">
        <w:t>бизнес-ангелов</w:t>
      </w:r>
      <w:proofErr w:type="gramEnd"/>
      <w:r w:rsidRPr="00171278">
        <w:t xml:space="preserve"> и венчурных фондов как источников финансирования инновационной деятельности можно выделить следующий признак:</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финансируют только компании на стадии </w:t>
      </w:r>
      <w:r w:rsidRPr="00171278">
        <w:rPr>
          <w:rFonts w:ascii="Times New Roman" w:hAnsi="Times New Roman" w:cs="Times New Roman"/>
          <w:sz w:val="24"/>
          <w:szCs w:val="24"/>
        </w:rPr>
        <w:t>start</w:t>
      </w:r>
      <w:r w:rsidRPr="00171278">
        <w:rPr>
          <w:rFonts w:ascii="Times New Roman" w:hAnsi="Times New Roman" w:cs="Times New Roman"/>
          <w:sz w:val="24"/>
          <w:szCs w:val="24"/>
          <w:lang w:val="ru-RU"/>
        </w:rPr>
        <w:t>-</w:t>
      </w:r>
      <w:r w:rsidRPr="00171278">
        <w:rPr>
          <w:rFonts w:ascii="Times New Roman" w:hAnsi="Times New Roman" w:cs="Times New Roman"/>
          <w:sz w:val="24"/>
          <w:szCs w:val="24"/>
        </w:rPr>
        <w:t>up</w:t>
      </w:r>
      <w:r w:rsidRPr="00171278">
        <w:rPr>
          <w:rFonts w:ascii="Times New Roman" w:hAnsi="Times New Roman" w:cs="Times New Roman"/>
          <w:sz w:val="24"/>
          <w:szCs w:val="24"/>
          <w:lang w:val="ru-RU"/>
        </w:rPr>
        <w:t>;</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являются элементом привлеченных финансовых ресурсов компании;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денежные средства предоставляются на безвозмездной основе;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№5. Оптимальными источниками финансирования инновационной компании с точки зрения доступности на стадии создания являются: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фондовые рынки;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личные сбережения;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венчурные фонды;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№12 «Оценка инвестиционной привлекательности проекта»</w:t>
      </w:r>
    </w:p>
    <w:p w:rsidR="00030CD5" w:rsidRPr="00171278" w:rsidRDefault="00030CD5" w:rsidP="00171278">
      <w:pPr>
        <w:pStyle w:val="af7"/>
        <w:spacing w:after="0"/>
      </w:pPr>
      <w:r w:rsidRPr="00171278">
        <w:t>№1. Какой показатель отражает экономический интерес инвестора, вкладывающего средства в инновационный проект?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выручка;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прибыль;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дивиденды;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Что понимается под нормой дохода, приемлемой для инвестора?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соотношение прибыли и средств, инвестируемых в проект;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соотношение инвестиционных затрат и прибыли по проекту;</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Метод анализа точки безубыточности используется для определения: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величины реального среднегодового спроса на продукцию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критического объема производства продукции;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величины производственно-сбытовых издержек предприятия;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Рентабельность инвестиций определяется как отношение: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выручки к величине инвестиционных затрат;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среднегодовой прибыли к сумме вложений в инвестиции;</w:t>
      </w:r>
    </w:p>
    <w:p w:rsidR="00030CD5" w:rsidRPr="00171278" w:rsidRDefault="00030CD5" w:rsidP="00171278">
      <w:pPr>
        <w:pStyle w:val="af7"/>
        <w:spacing w:after="0"/>
      </w:pPr>
      <w:r w:rsidRPr="00171278">
        <w:t>В) суммы годовых чистых денежных поступлений к сумме чистых инвестиций на начало каждого года;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Дисконтирование представляет собой: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процесс расчета будущей стоимости денежных средств инвестируемых сегодня;</w:t>
      </w:r>
    </w:p>
    <w:p w:rsidR="00030CD5" w:rsidRPr="00171278" w:rsidRDefault="00030CD5" w:rsidP="00171278">
      <w:pPr>
        <w:pStyle w:val="af7"/>
        <w:spacing w:after="0"/>
      </w:pPr>
      <w:r w:rsidRPr="00171278">
        <w:t>Б) определение текущей стоимости денежных средств, планируемых к получению в будущих периодах;</w:t>
      </w:r>
    </w:p>
    <w:p w:rsidR="00030CD5" w:rsidRPr="00171278" w:rsidRDefault="00030CD5" w:rsidP="00171278">
      <w:pPr>
        <w:pStyle w:val="af7"/>
        <w:spacing w:after="0"/>
      </w:pPr>
      <w:r w:rsidRPr="00171278">
        <w:t>В) финансовая операция, предполагающая регулярный взнос денежных сре</w:t>
      </w:r>
      <w:proofErr w:type="gramStart"/>
      <w:r w:rsidRPr="00171278">
        <w:t>дств дл</w:t>
      </w:r>
      <w:proofErr w:type="gramEnd"/>
      <w:r w:rsidRPr="00171278">
        <w:t>я накопления определенной суммы в будущем;</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№13 «Риски проекта»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Анализ рисков инновационного проекта представляет собой: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часть маркетинговой стратегии компании;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блок стратегического позиционирования будущего бизнеса;</w:t>
      </w:r>
    </w:p>
    <w:p w:rsidR="00030CD5" w:rsidRPr="00171278" w:rsidRDefault="00030CD5" w:rsidP="00171278">
      <w:pPr>
        <w:pStyle w:val="af7"/>
        <w:spacing w:after="0"/>
      </w:pPr>
      <w:r w:rsidRPr="00171278">
        <w:lastRenderedPageBreak/>
        <w:t>В) вид анализа, позволяющий компании оценить вероятности ухудшения итоговых показателей бизнеса;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Риски забастовок персонала предприятия следует отнести </w:t>
      </w:r>
      <w:proofErr w:type="gramStart"/>
      <w:r w:rsidRPr="00171278">
        <w:rPr>
          <w:rFonts w:ascii="Times New Roman" w:hAnsi="Times New Roman" w:cs="Times New Roman"/>
          <w:sz w:val="24"/>
          <w:szCs w:val="24"/>
          <w:lang w:val="ru-RU"/>
        </w:rPr>
        <w:t>к</w:t>
      </w:r>
      <w:proofErr w:type="gram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рыночным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технологическим рискам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управленческим и социальным рискам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 xml:space="preserve">№3. Неправильное определение целевой аудитории, неудачная рекламная компания, неправильный прогноз спроса на услуги следует отнести </w:t>
      </w:r>
      <w:proofErr w:type="gramStart"/>
      <w:r w:rsidRPr="00171278">
        <w:t>к</w:t>
      </w:r>
      <w:proofErr w:type="gramEnd"/>
      <w:r w:rsidRPr="00171278">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рискам внешней среды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рискам НИОРК;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рыночным рискам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 xml:space="preserve">№4. Технические неполадки используемого на производстве электрооборудования, бытовых приборов, сантехнического оборудования следует отнести </w:t>
      </w:r>
      <w:proofErr w:type="gramStart"/>
      <w:r w:rsidRPr="00171278">
        <w:t>к</w:t>
      </w:r>
      <w:proofErr w:type="gramEnd"/>
      <w:r w:rsidRPr="00171278">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рискам внешней среды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производственным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рискам НИОКР;</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 xml:space="preserve">№5. Возникновение недовольства среди жителей района расположением гостиницы, которую Вы построили, следует отнести </w:t>
      </w:r>
      <w:proofErr w:type="gramStart"/>
      <w:r w:rsidRPr="00171278">
        <w:t>к</w:t>
      </w:r>
      <w:proofErr w:type="gramEnd"/>
      <w:r w:rsidRPr="00171278">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рискам внешней среды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производственным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технологическим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управленческим и социальным рискам проекта.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№14 «Презентация предпринимательского проекта»</w:t>
      </w:r>
    </w:p>
    <w:p w:rsidR="00030CD5" w:rsidRPr="00171278" w:rsidRDefault="00030CD5" w:rsidP="00171278">
      <w:pPr>
        <w:pStyle w:val="af7"/>
        <w:spacing w:after="0"/>
      </w:pPr>
      <w:r w:rsidRPr="00171278">
        <w:t>№1. Чем отличаются лифтовая презентация, презентация идеи и презентация для привлечения инвестиций?</w:t>
      </w:r>
    </w:p>
    <w:p w:rsidR="00030CD5" w:rsidRPr="00171278" w:rsidRDefault="00030CD5" w:rsidP="00171278">
      <w:pPr>
        <w:pStyle w:val="af7"/>
        <w:spacing w:after="0"/>
      </w:pPr>
      <w:r w:rsidRPr="00171278">
        <w:t>А) временем, в течение которого делается презентация;</w:t>
      </w:r>
    </w:p>
    <w:p w:rsidR="00030CD5" w:rsidRPr="00171278" w:rsidRDefault="00030CD5" w:rsidP="00171278">
      <w:pPr>
        <w:pStyle w:val="af7"/>
        <w:spacing w:after="0"/>
      </w:pPr>
      <w:r w:rsidRPr="00171278">
        <w:t>Б) во-первых, временем, во-вторых, содержанием, которое можно уложить за соответствующее время;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структурой слайдов;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Какие главные критерии используют инвесторы для оценки проектов?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объем рынка, количество конкурентов;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объем инвестиций, доходность инвестиций, риски при реализации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оценка опыта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rsidR="00030CD5" w:rsidRPr="00171278" w:rsidRDefault="00030CD5" w:rsidP="00171278">
      <w:pPr>
        <w:pStyle w:val="af7"/>
        <w:spacing w:after="0"/>
      </w:pPr>
      <w:r w:rsidRPr="00171278">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030CD5" w:rsidRPr="00171278" w:rsidRDefault="00030CD5" w:rsidP="00171278">
      <w:pPr>
        <w:pStyle w:val="af7"/>
        <w:spacing w:after="0"/>
      </w:pPr>
      <w:r w:rsidRPr="00171278">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030CD5" w:rsidRPr="00171278" w:rsidRDefault="00030CD5" w:rsidP="00171278">
      <w:pPr>
        <w:pStyle w:val="af7"/>
        <w:spacing w:after="0"/>
      </w:pPr>
      <w:r w:rsidRPr="00171278">
        <w:t>В) в проблемном интервью задаются вопросы, а в продающей презентации делаются утверждения;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С чего начинать построение структуры презентации?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цель;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доказательство;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аргумент;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Г) потребность.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Наиболее сильные акценты необходимо расставить при представлении: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выводов;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цели;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аргументов;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потребностей.</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№15 «Инновационная экосистема. Государственная инновационная политика»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К внутренней среде субъектов инновационного процесса относится: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инновационная инфраструктура;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инновационный потенциал;</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w:t>
      </w:r>
      <w:proofErr w:type="gramStart"/>
      <w:r w:rsidRPr="00171278">
        <w:rPr>
          <w:rFonts w:ascii="Times New Roman" w:hAnsi="Times New Roman" w:cs="Times New Roman"/>
          <w:sz w:val="24"/>
          <w:szCs w:val="24"/>
          <w:lang w:val="ru-RU"/>
        </w:rPr>
        <w:t>бизнес-инкубаторы</w:t>
      </w:r>
      <w:proofErr w:type="gram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Одним из элементов инновационного потенциала является: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стратегический план социально-экономического развития;</w:t>
      </w:r>
    </w:p>
    <w:p w:rsidR="00030CD5" w:rsidRPr="00171278" w:rsidRDefault="00030CD5" w:rsidP="00171278">
      <w:pPr>
        <w:pStyle w:val="af7"/>
        <w:spacing w:after="0"/>
      </w:pPr>
      <w:r w:rsidRPr="00171278">
        <w:t>Б) интеллектуальные ресурсы (технологическая документация, патенты, лицензии, бизнес-планы по освоению новшеств);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арендная плата;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В блок «Источники идей» национальной инновационной системы входят: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инновационная инфраструктура;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университеты, лаборатории, научные отделы корпораций;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человеческие ресурсы;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технопарки.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В </w:t>
      </w:r>
      <w:proofErr w:type="gramStart"/>
      <w:r w:rsidRPr="00171278">
        <w:rPr>
          <w:rFonts w:ascii="Times New Roman" w:hAnsi="Times New Roman" w:cs="Times New Roman"/>
          <w:sz w:val="24"/>
          <w:szCs w:val="24"/>
          <w:lang w:val="ru-RU"/>
        </w:rPr>
        <w:t>СИР</w:t>
      </w:r>
      <w:proofErr w:type="gramEnd"/>
      <w:r w:rsidRPr="00171278">
        <w:rPr>
          <w:rFonts w:ascii="Times New Roman" w:hAnsi="Times New Roman" w:cs="Times New Roman"/>
          <w:sz w:val="24"/>
          <w:szCs w:val="24"/>
          <w:lang w:val="ru-RU"/>
        </w:rPr>
        <w:t xml:space="preserve"> 2020</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не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заложены следующие приоритеты:</w:t>
      </w:r>
    </w:p>
    <w:p w:rsidR="00030CD5" w:rsidRPr="00171278" w:rsidRDefault="00030CD5" w:rsidP="00171278">
      <w:pPr>
        <w:pStyle w:val="af7"/>
        <w:spacing w:after="0"/>
      </w:pPr>
      <w:r w:rsidRPr="00171278">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030CD5" w:rsidRPr="00171278" w:rsidRDefault="00030CD5" w:rsidP="00171278">
      <w:pPr>
        <w:pStyle w:val="af7"/>
        <w:spacing w:after="0"/>
      </w:pPr>
      <w:r w:rsidRPr="00171278">
        <w:t xml:space="preserve">Б) </w:t>
      </w:r>
      <w:proofErr w:type="spellStart"/>
      <w:r w:rsidRPr="00171278">
        <w:t>энергоэффективность</w:t>
      </w:r>
      <w:proofErr w:type="spellEnd"/>
      <w:r w:rsidRPr="00171278">
        <w:t xml:space="preserve"> и развитие энергетики как ключевой приоритет инновационной политики государства;</w:t>
      </w:r>
    </w:p>
    <w:p w:rsidR="00030CD5" w:rsidRPr="00171278" w:rsidRDefault="00030CD5" w:rsidP="00171278">
      <w:pPr>
        <w:pStyle w:val="af7"/>
        <w:spacing w:after="0"/>
      </w:pPr>
      <w:r w:rsidRPr="00171278">
        <w:t>В) формирование сбалансированного и устойчиво развивающегося сектора исследований и разработок;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К государственным институтам развития</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не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относятся: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ГК «Российская корпорация </w:t>
      </w:r>
      <w:proofErr w:type="spellStart"/>
      <w:r w:rsidRPr="00171278">
        <w:rPr>
          <w:rFonts w:ascii="Times New Roman" w:hAnsi="Times New Roman" w:cs="Times New Roman"/>
          <w:sz w:val="24"/>
          <w:szCs w:val="24"/>
          <w:lang w:val="ru-RU"/>
        </w:rPr>
        <w:t>нанотехнологий</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Фонд содействия развитию малых форм предприятий в научно-технической сфере;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ГК «</w:t>
      </w:r>
      <w:proofErr w:type="spellStart"/>
      <w:r w:rsidRPr="00171278">
        <w:rPr>
          <w:rFonts w:ascii="Times New Roman" w:hAnsi="Times New Roman" w:cs="Times New Roman"/>
          <w:sz w:val="24"/>
          <w:szCs w:val="24"/>
          <w:lang w:val="ru-RU"/>
        </w:rPr>
        <w:t>Росатом</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pStyle w:val="af7"/>
        <w:spacing w:after="0"/>
      </w:pPr>
      <w:r w:rsidRPr="00171278">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171278">
        <w:rPr>
          <w:spacing w:val="-6"/>
        </w:rPr>
        <w:t>, работы над предпринимательским проектом и его презентацией</w:t>
      </w:r>
      <w:r w:rsidRPr="00171278">
        <w:t>.</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Примерные индивидуальные домашние задания (ИДЗ):</w:t>
      </w:r>
    </w:p>
    <w:p w:rsidR="00030CD5" w:rsidRPr="00171278" w:rsidRDefault="00030CD5" w:rsidP="00171278">
      <w:pPr>
        <w:pStyle w:val="af7"/>
        <w:spacing w:after="0"/>
        <w:rPr>
          <w:b/>
        </w:rPr>
      </w:pPr>
      <w:r w:rsidRPr="00171278">
        <w:rPr>
          <w:b/>
        </w:rPr>
        <w:t>ИДЗ№1 «Сущность и свойства инноваций. Модели инновационного процесса. Роль предпринимателя в инновационном  процессе. Классификация инноваций»</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 Приведите примеры </w:t>
      </w:r>
      <w:proofErr w:type="gramStart"/>
      <w:r w:rsidRPr="00171278">
        <w:rPr>
          <w:rFonts w:ascii="Times New Roman" w:hAnsi="Times New Roman" w:cs="Times New Roman"/>
          <w:sz w:val="24"/>
          <w:szCs w:val="24"/>
          <w:lang w:val="ru-RU"/>
        </w:rPr>
        <w:t>новых</w:t>
      </w:r>
      <w:proofErr w:type="gramEnd"/>
      <w:r w:rsidRPr="00171278">
        <w:rPr>
          <w:rFonts w:ascii="Times New Roman" w:hAnsi="Times New Roman" w:cs="Times New Roman"/>
          <w:sz w:val="24"/>
          <w:szCs w:val="24"/>
          <w:lang w:val="ru-RU"/>
        </w:rPr>
        <w:t xml:space="preserve"> или усовершенствованных: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технологических процессов;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инновационных продуктов - товаров и услуг;</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компании, которая предоставляет своим клиентам инновационные товары и услуги.</w:t>
      </w:r>
    </w:p>
    <w:p w:rsidR="00030CD5" w:rsidRPr="00171278" w:rsidRDefault="00030CD5" w:rsidP="00171278">
      <w:pPr>
        <w:pStyle w:val="af7"/>
        <w:spacing w:after="0"/>
      </w:pPr>
      <w:r w:rsidRPr="00171278">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lastRenderedPageBreak/>
        <w:t>ИДЗ №2 «Формирование и развитие команды»</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rsidR="00030CD5" w:rsidRPr="00171278" w:rsidRDefault="00030CD5" w:rsidP="00171278">
      <w:pPr>
        <w:pStyle w:val="af7"/>
        <w:spacing w:after="0"/>
      </w:pPr>
      <w:r w:rsidRPr="00171278">
        <w:t>№2. Вы пришли в компанию по объявлению: «Крупной известной компании, лидеру отрасли, требуются инициативные и 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 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 1992 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На какой тип лидерства ориентирована данная компания?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Можно ли сказать, что в компании сформирован командный дух?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Можно ли эту компанию назвать проектно-ориентированной? </w:t>
      </w:r>
    </w:p>
    <w:p w:rsidR="00030CD5" w:rsidRPr="00171278" w:rsidRDefault="00030CD5" w:rsidP="00171278">
      <w:pPr>
        <w:pStyle w:val="af7"/>
        <w:spacing w:after="0"/>
      </w:pPr>
      <w:r w:rsidRPr="00171278">
        <w:t>- Соответствует ли истине объявление о найме сотрудников - этой компании действительно нужны креативные и инициативные сотрудники?</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№3 «Бизнес-идея, бизнес-модель, бизнес-план»</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Компания X-</w:t>
      </w:r>
      <w:proofErr w:type="spellStart"/>
      <w:r w:rsidRPr="00171278">
        <w:t>prank</w:t>
      </w:r>
      <w:proofErr w:type="spellEnd"/>
      <w:r w:rsidRPr="00171278">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w:t>
      </w:r>
      <w:proofErr w:type="gramStart"/>
      <w:r w:rsidRPr="00171278">
        <w:t>бизнес-модели</w:t>
      </w:r>
      <w:proofErr w:type="gramEnd"/>
      <w:r w:rsidRPr="00171278">
        <w:t xml:space="preserve">  в соответствии с концепцией М. Джонсона, К. </w:t>
      </w:r>
      <w:proofErr w:type="spellStart"/>
      <w:r w:rsidRPr="00171278">
        <w:t>Кристенсена</w:t>
      </w:r>
      <w:proofErr w:type="spellEnd"/>
      <w:r w:rsidRPr="00171278">
        <w:t xml:space="preserve"> и  Х. </w:t>
      </w:r>
      <w:proofErr w:type="spellStart"/>
      <w:r w:rsidRPr="00171278">
        <w:t>Кагерманна</w:t>
      </w:r>
      <w:proofErr w:type="spellEnd"/>
      <w:r w:rsidRPr="00171278">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ценностное предложение;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формула прибыли;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ключевые ресурсы;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ключевые процессы.</w:t>
      </w:r>
    </w:p>
    <w:p w:rsidR="00030CD5" w:rsidRPr="00171278" w:rsidRDefault="00030CD5" w:rsidP="00171278">
      <w:pPr>
        <w:pStyle w:val="af7"/>
        <w:spacing w:after="0"/>
      </w:pPr>
      <w:r w:rsidRPr="00171278">
        <w:t xml:space="preserve">№2. Компания </w:t>
      </w:r>
      <w:proofErr w:type="spellStart"/>
      <w:r w:rsidRPr="00171278">
        <w:t>WonderMe</w:t>
      </w:r>
      <w:proofErr w:type="spellEnd"/>
      <w:r w:rsidRPr="00171278">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 работе по индивидуальным требованиям и желаниям заказчика, т. е. имеющаяся собственная технология на основе 3D-принтинга позволяет создать практически любой дизайн любого небольшого технического устройства. Компания хочет выйти на новый уровень развития, в том числе на международный рынок. Определите: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основной вид деятельности компании </w:t>
      </w:r>
      <w:proofErr w:type="spellStart"/>
      <w:r w:rsidRPr="00171278">
        <w:rPr>
          <w:rFonts w:ascii="Times New Roman" w:hAnsi="Times New Roman" w:cs="Times New Roman"/>
          <w:sz w:val="24"/>
          <w:szCs w:val="24"/>
        </w:rPr>
        <w:t>WonderMe</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ценностное предложение компании </w:t>
      </w:r>
      <w:proofErr w:type="spellStart"/>
      <w:r w:rsidRPr="00171278">
        <w:rPr>
          <w:rFonts w:ascii="Times New Roman" w:hAnsi="Times New Roman" w:cs="Times New Roman"/>
          <w:sz w:val="24"/>
          <w:szCs w:val="24"/>
        </w:rPr>
        <w:t>WonderMe</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 ключевые краткосрочные и долгосрочные цели компании;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состав ресурсов для достижения долгосрочных целей;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основные риски при реализации целей.</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№4 «Маркетинг. Оценка рынка»</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 xml:space="preserve">№1. Выясните, какой тип информации необходимо в первую очередь получить во время маркетингового исследования, если: </w:t>
      </w:r>
    </w:p>
    <w:p w:rsidR="00030CD5" w:rsidRPr="00171278" w:rsidRDefault="00030CD5" w:rsidP="00171278">
      <w:pPr>
        <w:pStyle w:val="af7"/>
        <w:spacing w:after="0"/>
      </w:pPr>
      <w:r w:rsidRPr="00171278">
        <w:t>- компания разработала прототип робота для помощи мамам грудных детей, у 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rsidR="00030CD5" w:rsidRPr="00171278" w:rsidRDefault="00030CD5" w:rsidP="00171278">
      <w:pPr>
        <w:pStyle w:val="af7"/>
        <w:spacing w:after="0"/>
      </w:pPr>
      <w:r w:rsidRPr="00171278">
        <w:t>- компания разрабатывает домашние гидропонные системы. Необходимо выяснить, какой максимальный объем рынка возможен в исследуемом регионе.</w:t>
      </w:r>
    </w:p>
    <w:p w:rsidR="00030CD5" w:rsidRPr="00171278" w:rsidRDefault="00030CD5" w:rsidP="00171278">
      <w:pPr>
        <w:pStyle w:val="af7"/>
        <w:spacing w:after="0"/>
      </w:pPr>
      <w:r w:rsidRPr="00171278">
        <w:t xml:space="preserve">№2. Приведите примеры компаний в сфере высоких технологий, работающих на следующих рынках: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2</w:t>
      </w:r>
      <w:r w:rsidRPr="00171278">
        <w:rPr>
          <w:rFonts w:ascii="Times New Roman" w:hAnsi="Times New Roman" w:cs="Times New Roman"/>
          <w:sz w:val="24"/>
          <w:szCs w:val="24"/>
        </w:rPr>
        <w:t>C</w:t>
      </w:r>
      <w:r w:rsidRPr="00171278">
        <w:rPr>
          <w:rFonts w:ascii="Times New Roman" w:hAnsi="Times New Roman" w:cs="Times New Roman"/>
          <w:sz w:val="24"/>
          <w:szCs w:val="24"/>
          <w:lang w:val="ru-RU"/>
        </w:rPr>
        <w:t xml:space="preserve"> и В2В одновременно;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 xml:space="preserve">2В и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2</w:t>
      </w:r>
      <w:r w:rsidRPr="00171278">
        <w:rPr>
          <w:rFonts w:ascii="Times New Roman" w:hAnsi="Times New Roman" w:cs="Times New Roman"/>
          <w:sz w:val="24"/>
          <w:szCs w:val="24"/>
        </w:rPr>
        <w:t>G</w:t>
      </w:r>
      <w:r w:rsidRPr="00171278">
        <w:rPr>
          <w:rFonts w:ascii="Times New Roman" w:hAnsi="Times New Roman" w:cs="Times New Roman"/>
          <w:sz w:val="24"/>
          <w:szCs w:val="24"/>
          <w:lang w:val="ru-RU"/>
        </w:rPr>
        <w:t xml:space="preserve"> одновременно.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рынок Р2Р, В2С и международный рынок одновременно.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Аргументируйте ответ.</w:t>
      </w:r>
    </w:p>
    <w:p w:rsidR="00030CD5" w:rsidRPr="00171278" w:rsidRDefault="00030CD5" w:rsidP="00171278">
      <w:pPr>
        <w:pStyle w:val="af7"/>
        <w:spacing w:after="0"/>
        <w:rPr>
          <w:b/>
        </w:rPr>
      </w:pPr>
      <w:r w:rsidRPr="00171278">
        <w:rPr>
          <w:b/>
        </w:rPr>
        <w:t xml:space="preserve">ИДЗ №5 «Разработка продукта. </w:t>
      </w:r>
      <w:proofErr w:type="spellStart"/>
      <w:r w:rsidRPr="00171278">
        <w:rPr>
          <w:b/>
        </w:rPr>
        <w:t>Product</w:t>
      </w:r>
      <w:proofErr w:type="spellEnd"/>
      <w:r w:rsidRPr="00171278">
        <w:rPr>
          <w:b/>
        </w:rPr>
        <w:t xml:space="preserve"> </w:t>
      </w:r>
      <w:proofErr w:type="spellStart"/>
      <w:r w:rsidRPr="00171278">
        <w:rPr>
          <w:b/>
        </w:rPr>
        <w:t>Development</w:t>
      </w:r>
      <w:proofErr w:type="spellEnd"/>
      <w:r w:rsidRPr="00171278">
        <w:rPr>
          <w:b/>
        </w:rPr>
        <w:t>. Методы разработки продукта. Оценка технологий»</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 мире пока не решена. Санкт-Петербургская компания «</w:t>
      </w:r>
      <w:proofErr w:type="spellStart"/>
      <w:r w:rsidRPr="00171278">
        <w:t>Роботикум</w:t>
      </w:r>
      <w:proofErr w:type="spellEnd"/>
      <w:r w:rsidRPr="00171278">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rsidR="00030CD5" w:rsidRPr="00171278" w:rsidRDefault="00030CD5" w:rsidP="00171278">
      <w:pPr>
        <w:pStyle w:val="af7"/>
        <w:spacing w:after="0"/>
      </w:pPr>
      <w:r w:rsidRPr="00171278">
        <w:t>Определите, какой из способов разработки продукта предпочтителен для компании «</w:t>
      </w:r>
      <w:proofErr w:type="spellStart"/>
      <w:r w:rsidRPr="00171278">
        <w:t>Роботикум</w:t>
      </w:r>
      <w:proofErr w:type="spellEnd"/>
      <w:r w:rsidRPr="00171278">
        <w:t>». Аргументируйте ответ.</w:t>
      </w:r>
    </w:p>
    <w:p w:rsidR="00030CD5" w:rsidRPr="00171278" w:rsidRDefault="00030CD5" w:rsidP="00171278">
      <w:pPr>
        <w:pStyle w:val="af7"/>
        <w:spacing w:after="0"/>
      </w:pPr>
      <w:r w:rsidRPr="00171278">
        <w:t xml:space="preserve">№2. </w:t>
      </w:r>
      <w:proofErr w:type="gramStart"/>
      <w:r w:rsidRPr="00171278">
        <w:t>В рамках описанного выше в кейсе «</w:t>
      </w:r>
      <w:proofErr w:type="spellStart"/>
      <w:r w:rsidRPr="00171278">
        <w:t>Роботикум</w:t>
      </w:r>
      <w:proofErr w:type="spellEnd"/>
      <w:r w:rsidRPr="00171278">
        <w:t>» проекта сформулируйте ограничение производственной или бизнес-системы клиента, которое снимается с помощью продукта проекта.</w:t>
      </w:r>
      <w:proofErr w:type="gramEnd"/>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ИДЗ №6 «Выведение продукта на рынок. </w:t>
      </w:r>
      <w:r w:rsidRPr="00171278">
        <w:rPr>
          <w:rFonts w:ascii="Times New Roman" w:hAnsi="Times New Roman" w:cs="Times New Roman"/>
          <w:color w:val="auto"/>
          <w:sz w:val="24"/>
          <w:szCs w:val="24"/>
        </w:rPr>
        <w:t>Customer</w:t>
      </w:r>
      <w:r w:rsidRPr="00171278">
        <w:rPr>
          <w:rFonts w:ascii="Times New Roman" w:hAnsi="Times New Roman" w:cs="Times New Roman"/>
          <w:color w:val="auto"/>
          <w:sz w:val="24"/>
          <w:szCs w:val="24"/>
          <w:lang w:val="ru-RU"/>
        </w:rPr>
        <w:t xml:space="preserve"> </w:t>
      </w:r>
      <w:r w:rsidRPr="00171278">
        <w:rPr>
          <w:rFonts w:ascii="Times New Roman" w:hAnsi="Times New Roman" w:cs="Times New Roman"/>
          <w:color w:val="auto"/>
          <w:sz w:val="24"/>
          <w:szCs w:val="24"/>
        </w:rPr>
        <w:t>Development</w:t>
      </w:r>
      <w:r w:rsidRPr="00171278">
        <w:rPr>
          <w:rFonts w:ascii="Times New Roman" w:hAnsi="Times New Roman" w:cs="Times New Roman"/>
          <w:color w:val="auto"/>
          <w:sz w:val="24"/>
          <w:szCs w:val="24"/>
          <w:lang w:val="ru-RU"/>
        </w:rPr>
        <w:t>»</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rsidR="00030CD5" w:rsidRPr="00171278" w:rsidRDefault="00030CD5" w:rsidP="00171278">
      <w:pPr>
        <w:pStyle w:val="af7"/>
        <w:spacing w:after="0"/>
      </w:pPr>
      <w:r w:rsidRPr="00171278">
        <w:t>Продумайте коммуникационные действия (реклама, PR, стимулирующие программы), активизирующие осознание потребности в подобном товаре.</w:t>
      </w:r>
    </w:p>
    <w:p w:rsidR="00030CD5" w:rsidRPr="00171278" w:rsidRDefault="00030CD5" w:rsidP="00171278">
      <w:pPr>
        <w:pStyle w:val="af7"/>
        <w:spacing w:after="0"/>
      </w:pPr>
      <w:r w:rsidRPr="00171278">
        <w:t xml:space="preserve">№2.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w:t>
      </w:r>
      <w:proofErr w:type="gramStart"/>
      <w:r w:rsidRPr="00171278">
        <w:t>будет реализовываться только в крупных городах через шоу-</w:t>
      </w:r>
      <w:proofErr w:type="spellStart"/>
      <w:r w:rsidRPr="00171278">
        <w:t>румы</w:t>
      </w:r>
      <w:proofErr w:type="spellEnd"/>
      <w:r w:rsidRPr="00171278">
        <w:t xml:space="preserve"> компании Х. Концепция позиционирования может</w:t>
      </w:r>
      <w:proofErr w:type="gramEnd"/>
      <w:r w:rsidRPr="00171278">
        <w:t xml:space="preserve"> быть охарактеризована как «Восьмое чудо света». Планируется активное продвижение с использованием </w:t>
      </w:r>
      <w:proofErr w:type="gramStart"/>
      <w:r w:rsidRPr="00171278">
        <w:t>массовых</w:t>
      </w:r>
      <w:proofErr w:type="gramEnd"/>
      <w:r w:rsidRPr="00171278">
        <w:t xml:space="preserve"> медиаканалов.</w:t>
      </w:r>
    </w:p>
    <w:p w:rsidR="00030CD5" w:rsidRPr="00171278" w:rsidRDefault="00030CD5" w:rsidP="00171278">
      <w:pPr>
        <w:pStyle w:val="af7"/>
        <w:spacing w:after="0"/>
      </w:pPr>
      <w:r w:rsidRPr="00171278">
        <w:t xml:space="preserve">Смоделируйте потребность в рассматриваемом товаре и определите гипотетические </w:t>
      </w:r>
      <w:r w:rsidRPr="00171278">
        <w:lastRenderedPageBreak/>
        <w:t>барьеры.</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№7 «Нематериальные активы. Охрана интеллектуальной собственности»</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030CD5" w:rsidRPr="00171278" w:rsidRDefault="00030CD5" w:rsidP="00171278">
      <w:pPr>
        <w:pStyle w:val="af7"/>
        <w:spacing w:after="0"/>
      </w:pPr>
      <w:r w:rsidRPr="00171278">
        <w:t>Выясните, права ли налоговая инспекция. Аргументируйте ответ.</w:t>
      </w:r>
    </w:p>
    <w:p w:rsidR="00030CD5" w:rsidRPr="00171278" w:rsidRDefault="00030CD5" w:rsidP="00171278">
      <w:pPr>
        <w:pStyle w:val="af7"/>
        <w:spacing w:after="0"/>
      </w:pPr>
      <w:r w:rsidRPr="00171278">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rsidR="00030CD5" w:rsidRPr="00171278" w:rsidRDefault="00030CD5" w:rsidP="00171278">
      <w:pPr>
        <w:pStyle w:val="af7"/>
        <w:spacing w:after="0"/>
      </w:pPr>
      <w:r w:rsidRPr="00171278">
        <w:t>Определите:</w:t>
      </w:r>
    </w:p>
    <w:p w:rsidR="00030CD5" w:rsidRPr="00171278" w:rsidRDefault="00030CD5" w:rsidP="00171278">
      <w:pPr>
        <w:pStyle w:val="af7"/>
        <w:spacing w:after="0"/>
      </w:pPr>
      <w:r w:rsidRPr="00171278">
        <w:t>- вправе ли инженер оспаривать выдачу патента;</w:t>
      </w:r>
    </w:p>
    <w:p w:rsidR="00030CD5" w:rsidRPr="00171278" w:rsidRDefault="00030CD5" w:rsidP="00171278">
      <w:pPr>
        <w:pStyle w:val="af7"/>
        <w:spacing w:after="0"/>
      </w:pPr>
      <w:r w:rsidRPr="00171278">
        <w:t>- требовать от работодателя компенсаций за нарушение исключительного права инженера на данную разработку.</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№8 «Трансфер технологий и лицензирование»</w:t>
      </w:r>
    </w:p>
    <w:p w:rsidR="00030CD5" w:rsidRPr="00171278" w:rsidRDefault="00030CD5" w:rsidP="00171278">
      <w:pPr>
        <w:pStyle w:val="af7"/>
        <w:spacing w:after="0"/>
      </w:pPr>
      <w:r w:rsidRPr="00171278">
        <w:t xml:space="preserve">№1.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 2013 г.). Расходы на разработку технологии составили 15,5 </w:t>
      </w:r>
      <w:proofErr w:type="gramStart"/>
      <w:r w:rsidRPr="00171278">
        <w:t>млн</w:t>
      </w:r>
      <w:proofErr w:type="gramEnd"/>
      <w:r w:rsidRPr="00171278">
        <w:t xml:space="preserve">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w:t>
      </w:r>
      <w:proofErr w:type="gramStart"/>
      <w:r w:rsidRPr="00171278">
        <w:t>разместить</w:t>
      </w:r>
      <w:proofErr w:type="gramEnd"/>
      <w:r w:rsidRPr="00171278">
        <w:t xml:space="preserve"> соответствующий заказ.</w:t>
      </w:r>
    </w:p>
    <w:p w:rsidR="00030CD5" w:rsidRPr="00171278" w:rsidRDefault="00030CD5" w:rsidP="00171278">
      <w:pPr>
        <w:pStyle w:val="af7"/>
        <w:spacing w:after="0"/>
      </w:pPr>
      <w:r w:rsidRPr="00171278">
        <w:t>Продумайте, какую схему целесообразно избрать предприятию «Полимер» для работы с потенциальным заказчиком. Аргументируйте ответ.</w:t>
      </w:r>
    </w:p>
    <w:p w:rsidR="00030CD5" w:rsidRPr="00171278" w:rsidRDefault="00030CD5" w:rsidP="00171278">
      <w:pPr>
        <w:pStyle w:val="af7"/>
        <w:spacing w:after="0"/>
      </w:pPr>
      <w:r w:rsidRPr="00171278">
        <w:t>№2. Продумайте, какими форматами целесообразно обеспечить структуру сделки для описанного выше кейса «Полимер» и мотивируйте свой выбор.</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ИДЗ №9 «Создание и развитие </w:t>
      </w:r>
      <w:proofErr w:type="spellStart"/>
      <w:r w:rsidRPr="00171278">
        <w:rPr>
          <w:rFonts w:ascii="Times New Roman" w:hAnsi="Times New Roman" w:cs="Times New Roman"/>
          <w:color w:val="auto"/>
          <w:sz w:val="24"/>
          <w:szCs w:val="24"/>
          <w:lang w:val="ru-RU"/>
        </w:rPr>
        <w:t>стартапа</w:t>
      </w:r>
      <w:proofErr w:type="spellEnd"/>
      <w:r w:rsidRPr="00171278">
        <w:rPr>
          <w:rFonts w:ascii="Times New Roman" w:hAnsi="Times New Roman" w:cs="Times New Roman"/>
          <w:color w:val="auto"/>
          <w:sz w:val="24"/>
          <w:szCs w:val="24"/>
          <w:lang w:val="ru-RU"/>
        </w:rPr>
        <w:t>»</w:t>
      </w:r>
    </w:p>
    <w:p w:rsidR="00030CD5" w:rsidRPr="00171278" w:rsidRDefault="00030CD5" w:rsidP="00171278">
      <w:pPr>
        <w:pStyle w:val="af7"/>
        <w:spacing w:after="0"/>
      </w:pPr>
      <w:r w:rsidRPr="00171278">
        <w:t xml:space="preserve">№1. Приведите примеры компаний / успешных </w:t>
      </w:r>
      <w:proofErr w:type="spellStart"/>
      <w:r w:rsidRPr="00171278">
        <w:t>стартапов</w:t>
      </w:r>
      <w:proofErr w:type="spellEnd"/>
      <w:r w:rsidRPr="00171278">
        <w:t>, созданных их основателями во время учебы в университете.</w:t>
      </w:r>
    </w:p>
    <w:p w:rsidR="00030CD5" w:rsidRPr="00171278" w:rsidRDefault="00030CD5" w:rsidP="00171278">
      <w:pPr>
        <w:pStyle w:val="af7"/>
        <w:spacing w:after="0"/>
      </w:pPr>
      <w:r w:rsidRPr="00171278">
        <w:t xml:space="preserve">№2. Сформулируйте несколько гипотез для проекта создания открытого СМИ о потребностях целевого сегмента аудитории - журналистов, которых планируется привлекать для создания контента, в том числе платного. </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lastRenderedPageBreak/>
        <w:t>ИДЗ №10 «Коммерческий НИОКР»</w:t>
      </w:r>
    </w:p>
    <w:p w:rsidR="00030CD5" w:rsidRPr="00171278" w:rsidRDefault="00030CD5" w:rsidP="00171278">
      <w:pPr>
        <w:pStyle w:val="af7"/>
        <w:spacing w:after="0"/>
      </w:pPr>
      <w:r w:rsidRPr="00171278">
        <w:t xml:space="preserve">№1. Компания Х при крупном университете в России разработала и </w:t>
      </w:r>
      <w:proofErr w:type="spellStart"/>
      <w:r w:rsidRPr="00171278">
        <w:t>коммерциализует</w:t>
      </w:r>
      <w:proofErr w:type="spellEnd"/>
      <w:r w:rsidRPr="00171278">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 также резко уменьшается трение поверхностей. В качестве </w:t>
      </w:r>
      <w:proofErr w:type="gramStart"/>
      <w:r w:rsidRPr="00171278">
        <w:t>стартового</w:t>
      </w:r>
      <w:proofErr w:type="gramEnd"/>
      <w:r w:rsidRPr="00171278">
        <w:t xml:space="preserve"> компания выбрала рынок автомобильных запчастей - один из наиболее массовых рынков.</w:t>
      </w:r>
    </w:p>
    <w:p w:rsidR="00030CD5" w:rsidRPr="00171278" w:rsidRDefault="00030CD5" w:rsidP="00171278">
      <w:pPr>
        <w:pStyle w:val="af7"/>
        <w:spacing w:after="0"/>
      </w:pPr>
      <w:r w:rsidRPr="00171278">
        <w:t xml:space="preserve">Объясните, почему на рынке автомобильных запчастей компании Х вряд ли удастся добиться успеха. </w:t>
      </w:r>
    </w:p>
    <w:p w:rsidR="00030CD5" w:rsidRPr="00171278" w:rsidRDefault="00030CD5" w:rsidP="00171278">
      <w:pPr>
        <w:pStyle w:val="af7"/>
        <w:spacing w:after="0"/>
      </w:pPr>
      <w:r w:rsidRPr="00171278">
        <w:t>№2. Для компании X, кратко охарактеризованной выше, сформулируйте гипотезу о том, на каких рынках и для каких клиентов данная технология может быть востребована. Аргументируйте ответ.</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№11 «Инструменты привлечения финансирования»</w:t>
      </w:r>
    </w:p>
    <w:p w:rsidR="00030CD5" w:rsidRPr="00171278" w:rsidRDefault="00030CD5" w:rsidP="00171278">
      <w:pPr>
        <w:pStyle w:val="af7"/>
        <w:spacing w:after="0"/>
      </w:pPr>
      <w:r w:rsidRPr="00171278">
        <w:t xml:space="preserve">№1. Выясните, какой вариант привлечения заемного финансирования в сумме 1000 тыс. руб. на 3 года лучше: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под простую процентную ставку 18% </w:t>
      </w:r>
      <w:proofErr w:type="gramStart"/>
      <w:r w:rsidRPr="00171278">
        <w:rPr>
          <w:rFonts w:ascii="Times New Roman" w:hAnsi="Times New Roman" w:cs="Times New Roman"/>
          <w:sz w:val="24"/>
          <w:szCs w:val="24"/>
          <w:lang w:val="ru-RU"/>
        </w:rPr>
        <w:t>годовых</w:t>
      </w:r>
      <w:proofErr w:type="gram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под сложную процентную ставку 15% </w:t>
      </w:r>
      <w:proofErr w:type="gramStart"/>
      <w:r w:rsidRPr="00171278">
        <w:rPr>
          <w:rFonts w:ascii="Times New Roman" w:hAnsi="Times New Roman" w:cs="Times New Roman"/>
          <w:sz w:val="24"/>
          <w:szCs w:val="24"/>
          <w:lang w:val="ru-RU"/>
        </w:rPr>
        <w:t>годовых</w:t>
      </w:r>
      <w:proofErr w:type="gramEnd"/>
      <w:r w:rsidRPr="00171278">
        <w:rPr>
          <w:rFonts w:ascii="Times New Roman" w:hAnsi="Times New Roman" w:cs="Times New Roman"/>
          <w:sz w:val="24"/>
          <w:szCs w:val="24"/>
          <w:lang w:val="ru-RU"/>
        </w:rPr>
        <w:t>.</w:t>
      </w:r>
    </w:p>
    <w:p w:rsidR="00030CD5" w:rsidRPr="00171278" w:rsidRDefault="00030CD5" w:rsidP="00171278">
      <w:pPr>
        <w:pStyle w:val="af7"/>
        <w:spacing w:after="0"/>
      </w:pPr>
      <w:r w:rsidRPr="00171278">
        <w:t xml:space="preserve">№2.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w:t>
      </w:r>
      <w:proofErr w:type="gramStart"/>
      <w:r w:rsidRPr="00171278">
        <w:t>сохранится</w:t>
      </w:r>
      <w:proofErr w:type="gramEnd"/>
      <w:r w:rsidRPr="00171278">
        <w:t xml:space="preserve"> на весь период жизни проекта. Ежемесячный расход сырья и материалов составляет 1 200 тыс. руб.; ежемесячные продажи готовой продукции – 2 400 тыс. руб.</w:t>
      </w:r>
    </w:p>
    <w:p w:rsidR="00030CD5" w:rsidRPr="00171278" w:rsidRDefault="00030CD5" w:rsidP="00171278">
      <w:pPr>
        <w:pStyle w:val="af7"/>
        <w:spacing w:after="0"/>
      </w:pPr>
      <w:r w:rsidRPr="00171278">
        <w:t>Определите необходимую сумму финансовых средств, инвестируемых в предстоящем периоде в оборотный капитал.</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№12 «Оценка инвестиционной привлекательности проекта»</w:t>
      </w:r>
    </w:p>
    <w:p w:rsidR="00030CD5" w:rsidRPr="00171278" w:rsidRDefault="00030CD5" w:rsidP="00171278">
      <w:pPr>
        <w:pStyle w:val="af7"/>
        <w:spacing w:after="0"/>
      </w:pPr>
      <w:r w:rsidRPr="00171278">
        <w:t>№1. Оцените уровень эффективности проекта, предполагающего приобретение оборудования, с двухлетним сроком реализации, используя показатель NPV,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rsidR="00030CD5" w:rsidRPr="00171278" w:rsidRDefault="00030CD5" w:rsidP="00171278">
      <w:pPr>
        <w:pStyle w:val="af7"/>
        <w:spacing w:after="0"/>
        <w:rPr>
          <w:spacing w:val="-6"/>
        </w:rPr>
      </w:pPr>
      <w:r w:rsidRPr="00171278">
        <w:rPr>
          <w:spacing w:val="-6"/>
        </w:rPr>
        <w:t xml:space="preserve">№2. </w:t>
      </w:r>
      <w:r w:rsidRPr="00171278">
        <w:t>Рассчитайте средневзвешенную стоимость капитала по данным таблицы и сделайте вывод о целесообразности планируемых вложений сре</w:t>
      </w:r>
      <w:proofErr w:type="gramStart"/>
      <w:r w:rsidRPr="00171278">
        <w:t>дств в пр</w:t>
      </w:r>
      <w:proofErr w:type="gramEnd"/>
      <w:r w:rsidRPr="00171278">
        <w:t>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3045"/>
        <w:gridCol w:w="3046"/>
      </w:tblGrid>
      <w:tr w:rsidR="00030CD5" w:rsidRPr="00075BC8" w:rsidTr="00135CAD">
        <w:trPr>
          <w:jc w:val="center"/>
        </w:trPr>
        <w:tc>
          <w:tcPr>
            <w:tcW w:w="3124" w:type="dxa"/>
            <w:vAlign w:val="center"/>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Наименование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источника</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w:t>
            </w:r>
            <w:proofErr w:type="spellEnd"/>
          </w:p>
        </w:tc>
        <w:tc>
          <w:tcPr>
            <w:tcW w:w="3045" w:type="dxa"/>
            <w:vAlign w:val="center"/>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Средняя</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стоимость</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источника</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w:t>
            </w:r>
            <w:proofErr w:type="spellEnd"/>
            <w:r w:rsidRPr="00171278">
              <w:rPr>
                <w:rFonts w:ascii="Times New Roman" w:hAnsi="Times New Roman" w:cs="Times New Roman"/>
                <w:sz w:val="24"/>
                <w:szCs w:val="24"/>
              </w:rPr>
              <w:t>, %</w:t>
            </w:r>
          </w:p>
        </w:tc>
        <w:tc>
          <w:tcPr>
            <w:tcW w:w="3046" w:type="dxa"/>
            <w:vAlign w:val="center"/>
          </w:tcPr>
          <w:p w:rsidR="00030CD5" w:rsidRPr="00171278" w:rsidRDefault="00030CD5" w:rsidP="00171278">
            <w:pPr>
              <w:spacing w:after="0" w:line="240" w:lineRule="auto"/>
              <w:jc w:val="center"/>
              <w:rPr>
                <w:rFonts w:ascii="Times New Roman" w:hAnsi="Times New Roman" w:cs="Times New Roman"/>
                <w:sz w:val="24"/>
                <w:szCs w:val="24"/>
                <w:lang w:val="ru-RU"/>
              </w:rPr>
            </w:pPr>
            <w:r w:rsidRPr="00171278">
              <w:rPr>
                <w:rFonts w:ascii="Times New Roman" w:hAnsi="Times New Roman" w:cs="Times New Roman"/>
                <w:sz w:val="24"/>
                <w:szCs w:val="24"/>
                <w:lang w:val="ru-RU"/>
              </w:rPr>
              <w:t>Удельный вес данного источника сре</w:t>
            </w:r>
            <w:proofErr w:type="gramStart"/>
            <w:r w:rsidRPr="00171278">
              <w:rPr>
                <w:rFonts w:ascii="Times New Roman" w:hAnsi="Times New Roman" w:cs="Times New Roman"/>
                <w:sz w:val="24"/>
                <w:szCs w:val="24"/>
                <w:lang w:val="ru-RU"/>
              </w:rPr>
              <w:t>дств в п</w:t>
            </w:r>
            <w:proofErr w:type="gramEnd"/>
            <w:r w:rsidRPr="00171278">
              <w:rPr>
                <w:rFonts w:ascii="Times New Roman" w:hAnsi="Times New Roman" w:cs="Times New Roman"/>
                <w:sz w:val="24"/>
                <w:szCs w:val="24"/>
                <w:lang w:val="ru-RU"/>
              </w:rPr>
              <w:t>ассиве</w:t>
            </w:r>
          </w:p>
        </w:tc>
      </w:tr>
      <w:tr w:rsidR="00030CD5" w:rsidRPr="00171278" w:rsidTr="00135CAD">
        <w:trPr>
          <w:jc w:val="center"/>
        </w:trPr>
        <w:tc>
          <w:tcPr>
            <w:tcW w:w="3124" w:type="dxa"/>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Привилегированные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акции</w:t>
            </w:r>
            <w:proofErr w:type="spellEnd"/>
          </w:p>
        </w:tc>
        <w:tc>
          <w:tcPr>
            <w:tcW w:w="3045"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10,0</w:t>
            </w:r>
          </w:p>
        </w:tc>
        <w:tc>
          <w:tcPr>
            <w:tcW w:w="3046"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0,4</w:t>
            </w:r>
          </w:p>
        </w:tc>
      </w:tr>
      <w:tr w:rsidR="00030CD5" w:rsidRPr="00171278" w:rsidTr="00135CAD">
        <w:trPr>
          <w:jc w:val="center"/>
        </w:trPr>
        <w:tc>
          <w:tcPr>
            <w:tcW w:w="3124" w:type="dxa"/>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Обыкновенные акции и нераспределенная прибыль</w:t>
            </w:r>
          </w:p>
        </w:tc>
        <w:tc>
          <w:tcPr>
            <w:tcW w:w="3045"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25,0</w:t>
            </w:r>
          </w:p>
        </w:tc>
        <w:tc>
          <w:tcPr>
            <w:tcW w:w="3046"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0,1</w:t>
            </w:r>
          </w:p>
        </w:tc>
      </w:tr>
      <w:tr w:rsidR="00030CD5" w:rsidRPr="00171278" w:rsidTr="00135CAD">
        <w:trPr>
          <w:jc w:val="center"/>
        </w:trPr>
        <w:tc>
          <w:tcPr>
            <w:tcW w:w="3124" w:type="dxa"/>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Заемные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средства</w:t>
            </w:r>
            <w:proofErr w:type="spellEnd"/>
          </w:p>
        </w:tc>
        <w:tc>
          <w:tcPr>
            <w:tcW w:w="3045"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30,0</w:t>
            </w:r>
          </w:p>
        </w:tc>
        <w:tc>
          <w:tcPr>
            <w:tcW w:w="3046"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0,5</w:t>
            </w:r>
          </w:p>
        </w:tc>
      </w:tr>
    </w:tbl>
    <w:p w:rsidR="00030CD5" w:rsidRPr="00171278" w:rsidRDefault="00030CD5" w:rsidP="00171278">
      <w:pPr>
        <w:spacing w:after="0" w:line="240" w:lineRule="auto"/>
        <w:rPr>
          <w:rFonts w:ascii="Times New Roman" w:hAnsi="Times New Roman" w:cs="Times New Roman"/>
          <w:b/>
          <w:sz w:val="24"/>
          <w:szCs w:val="24"/>
        </w:rPr>
      </w:pPr>
    </w:p>
    <w:p w:rsidR="00030CD5" w:rsidRPr="00171278" w:rsidRDefault="00030CD5" w:rsidP="00171278">
      <w:pPr>
        <w:pStyle w:val="3"/>
        <w:spacing w:before="0" w:line="240" w:lineRule="auto"/>
        <w:rPr>
          <w:rFonts w:ascii="Times New Roman" w:hAnsi="Times New Roman" w:cs="Times New Roman"/>
          <w:color w:val="auto"/>
          <w:sz w:val="24"/>
          <w:szCs w:val="24"/>
        </w:rPr>
      </w:pPr>
      <w:r w:rsidRPr="00171278">
        <w:rPr>
          <w:rFonts w:ascii="Times New Roman" w:hAnsi="Times New Roman" w:cs="Times New Roman"/>
          <w:color w:val="auto"/>
          <w:sz w:val="24"/>
          <w:szCs w:val="24"/>
        </w:rPr>
        <w:t>ИДЗ №13 «</w:t>
      </w:r>
      <w:proofErr w:type="spellStart"/>
      <w:r w:rsidRPr="00171278">
        <w:rPr>
          <w:rFonts w:ascii="Times New Roman" w:hAnsi="Times New Roman" w:cs="Times New Roman"/>
          <w:color w:val="auto"/>
          <w:sz w:val="24"/>
          <w:szCs w:val="24"/>
        </w:rPr>
        <w:t>Риски</w:t>
      </w:r>
      <w:proofErr w:type="spellEnd"/>
      <w:r w:rsidRPr="00171278">
        <w:rPr>
          <w:rFonts w:ascii="Times New Roman" w:hAnsi="Times New Roman" w:cs="Times New Roman"/>
          <w:color w:val="auto"/>
          <w:sz w:val="24"/>
          <w:szCs w:val="24"/>
        </w:rPr>
        <w:t xml:space="preserve"> </w:t>
      </w:r>
      <w:proofErr w:type="spellStart"/>
      <w:r w:rsidRPr="00171278">
        <w:rPr>
          <w:rFonts w:ascii="Times New Roman" w:hAnsi="Times New Roman" w:cs="Times New Roman"/>
          <w:color w:val="auto"/>
          <w:sz w:val="24"/>
          <w:szCs w:val="24"/>
        </w:rPr>
        <w:t>проекта</w:t>
      </w:r>
      <w:proofErr w:type="spellEnd"/>
      <w:r w:rsidRPr="00171278">
        <w:rPr>
          <w:rFonts w:ascii="Times New Roman" w:hAnsi="Times New Roman" w:cs="Times New Roman"/>
          <w:color w:val="auto"/>
          <w:sz w:val="24"/>
          <w:szCs w:val="24"/>
        </w:rPr>
        <w:t>»</w:t>
      </w:r>
    </w:p>
    <w:p w:rsidR="00030CD5" w:rsidRPr="00171278" w:rsidRDefault="00030CD5" w:rsidP="00171278">
      <w:pPr>
        <w:pStyle w:val="af7"/>
        <w:spacing w:after="0"/>
      </w:pPr>
      <w:r w:rsidRPr="00171278">
        <w:t xml:space="preserve">№1. Имеются следующие данные по проекту. </w:t>
      </w:r>
      <w:proofErr w:type="gramStart"/>
      <w:r w:rsidRPr="00171278">
        <w:t>Вероятность того, что реальная цена продажи продукта инновационного проекта «</w:t>
      </w:r>
      <w:proofErr w:type="spellStart"/>
      <w:r w:rsidRPr="00171278">
        <w:t>Бельвита</w:t>
      </w:r>
      <w:proofErr w:type="spellEnd"/>
      <w:r w:rsidRPr="00171278">
        <w:t>»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 30% - от -10 до -20% и с вероятностью 10% - от -20 до</w:t>
      </w:r>
      <w:proofErr w:type="gramEnd"/>
      <w:r w:rsidRPr="00171278">
        <w:t xml:space="preserve"> -30%. Аналогичным образом анализируем отклонения в положительную сторону: с вероятностью 60% отклонение будет не более +10%, с вероятностью 30% - от +10 до +20% и с вероятностью 10% - от +20 до +30%. Отклонения более 30% в любую сторону эксперты оценивают как маловероятные. </w:t>
      </w:r>
      <w:proofErr w:type="gramStart"/>
      <w:r w:rsidRPr="00171278">
        <w:t xml:space="preserve">NPV </w:t>
      </w:r>
      <w:r w:rsidRPr="00171278">
        <w:lastRenderedPageBreak/>
        <w:t>проекта составляет 709 тыс. руб. Кроме того, известно, что изменение цены реализации на -30% приведет к сокращению NPV проекта на 7825 тыс. руб., изменение цены реализации на -20% приведет к сокращению NPV проекта на 5585 тыс. руб., изменение цены реализации на –10% приведет к сокращению NPV проекта на 2941 тыс. руб. Рост цены проекта на 30% приведет к росту</w:t>
      </w:r>
      <w:proofErr w:type="gramEnd"/>
      <w:r w:rsidRPr="00171278">
        <w:t xml:space="preserve"> NPV проекта на 7430 тыс. руб., рост цены проекта на 20% приведет к росту NPV проекта на 4631 тыс. руб., рост цены проекта на 10% приведет к росту NPV проекта на 2906 тыс. руб. </w:t>
      </w:r>
    </w:p>
    <w:p w:rsidR="00030CD5" w:rsidRPr="00171278" w:rsidRDefault="00030CD5" w:rsidP="00171278">
      <w:pPr>
        <w:pStyle w:val="af7"/>
        <w:spacing w:after="0"/>
      </w:pPr>
      <w:r w:rsidRPr="00171278">
        <w:t>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NPV по инновационному проекту «</w:t>
      </w:r>
      <w:proofErr w:type="spellStart"/>
      <w:r w:rsidRPr="00171278">
        <w:t>Бельвита</w:t>
      </w:r>
      <w:proofErr w:type="spellEnd"/>
      <w:r w:rsidRPr="00171278">
        <w:t>», а также ожидаемую величину NPV, скорректированную на риск, связанный с изменением цены реализации.</w:t>
      </w:r>
    </w:p>
    <w:p w:rsidR="00030CD5" w:rsidRPr="00171278" w:rsidRDefault="00030CD5" w:rsidP="00171278">
      <w:pPr>
        <w:pStyle w:val="af7"/>
        <w:spacing w:after="0"/>
      </w:pPr>
      <w:r w:rsidRPr="00171278">
        <w:t>№2. Определите, к какому типу рисков относятся:</w:t>
      </w:r>
    </w:p>
    <w:p w:rsidR="00030CD5" w:rsidRPr="00171278" w:rsidRDefault="00030CD5" w:rsidP="00171278">
      <w:pPr>
        <w:pStyle w:val="af7"/>
        <w:spacing w:after="0"/>
      </w:pPr>
      <w:r w:rsidRPr="00171278">
        <w:t>- появление цифровой фотографии, приведшей к резкому сокращению рынка химической фотографии;</w:t>
      </w:r>
    </w:p>
    <w:p w:rsidR="00030CD5" w:rsidRPr="00171278" w:rsidRDefault="00030CD5" w:rsidP="00171278">
      <w:pPr>
        <w:pStyle w:val="af7"/>
        <w:spacing w:after="0"/>
      </w:pPr>
      <w:r w:rsidRPr="00171278">
        <w:t>- непопадание продукта в ожидания потенциальной аудитории, что приводит к низкому спросу на продукцию;</w:t>
      </w:r>
    </w:p>
    <w:p w:rsidR="00030CD5" w:rsidRPr="00171278" w:rsidRDefault="00030CD5" w:rsidP="00171278">
      <w:pPr>
        <w:pStyle w:val="af7"/>
        <w:spacing w:after="0"/>
      </w:pPr>
      <w:r w:rsidRPr="00171278">
        <w:t>- недостаточный опыт руководителя проекта, который приведет к критичным последствиям с точки зрения запуска бизнеса.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№14 «Презентация предпринимательского проекта»</w:t>
      </w:r>
    </w:p>
    <w:p w:rsidR="00030CD5" w:rsidRPr="00171278" w:rsidRDefault="00030CD5" w:rsidP="00171278">
      <w:pPr>
        <w:pStyle w:val="af7"/>
        <w:spacing w:after="0"/>
      </w:pPr>
      <w:r w:rsidRPr="00171278">
        <w:t>№1. Посмотрите материал об эффективной презентации - фрагмент фильма «История рыцаря» (</w:t>
      </w:r>
      <w:hyperlink r:id="rId24" w:history="1">
        <w:r w:rsidR="007F7B87" w:rsidRPr="00171278">
          <w:rPr>
            <w:rStyle w:val="afa"/>
            <w:color w:val="auto"/>
          </w:rPr>
          <w:t>https://www.youtube.com/</w:t>
        </w:r>
      </w:hyperlink>
      <w:r w:rsidRPr="00171278">
        <w:t xml:space="preserve"> </w:t>
      </w:r>
      <w:proofErr w:type="spellStart"/>
      <w:r w:rsidRPr="00171278">
        <w:t>watch?v</w:t>
      </w:r>
      <w:proofErr w:type="spellEnd"/>
      <w:r w:rsidRPr="00171278">
        <w:t xml:space="preserve">=5XFzn6LVg2c). </w:t>
      </w:r>
    </w:p>
    <w:p w:rsidR="00030CD5" w:rsidRPr="00171278" w:rsidRDefault="00030CD5" w:rsidP="00171278">
      <w:pPr>
        <w:pStyle w:val="af7"/>
        <w:spacing w:after="0"/>
      </w:pPr>
      <w:r w:rsidRPr="00171278">
        <w:t>Определите, что в этой презентации удерживает внимание слушателей. Аргументируйте ответ.</w:t>
      </w:r>
    </w:p>
    <w:p w:rsidR="00030CD5" w:rsidRPr="00171278" w:rsidRDefault="00030CD5" w:rsidP="00171278">
      <w:pPr>
        <w:pStyle w:val="af7"/>
        <w:spacing w:after="0"/>
      </w:pPr>
      <w:r w:rsidRPr="00171278">
        <w:t>№2. Продумайте «лифтовую презентацию» для компании Х, которая занимается разработкой электронной техники.</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№15 «Инновационная экосистема. Государственная инновационная политика»</w:t>
      </w:r>
    </w:p>
    <w:p w:rsidR="00030CD5" w:rsidRPr="00171278" w:rsidRDefault="00030CD5" w:rsidP="00171278">
      <w:pPr>
        <w:pStyle w:val="af7"/>
        <w:spacing w:after="0"/>
      </w:pPr>
      <w:r w:rsidRPr="00171278">
        <w:t xml:space="preserve">№1. В соответствии с концепцией «тройной спирали», новая роль университетов выражается в том, что они берут на себя функции </w:t>
      </w:r>
      <w:proofErr w:type="gramStart"/>
      <w:r w:rsidRPr="00171278">
        <w:t>бизнес-сообщества</w:t>
      </w:r>
      <w:proofErr w:type="gramEnd"/>
      <w:r w:rsidRPr="00171278">
        <w:t xml:space="preserve">. </w:t>
      </w:r>
    </w:p>
    <w:p w:rsidR="00030CD5" w:rsidRPr="00171278" w:rsidRDefault="00030CD5" w:rsidP="00171278">
      <w:pPr>
        <w:pStyle w:val="af7"/>
        <w:spacing w:after="0"/>
      </w:pPr>
      <w:r w:rsidRPr="00171278">
        <w:t>Приведите подобные примеры и поясните, в чем выражается ведущая роль университета как лидера отношений с бизнесом и государством.</w:t>
      </w:r>
    </w:p>
    <w:p w:rsidR="00030CD5" w:rsidRPr="00171278" w:rsidRDefault="00030CD5" w:rsidP="00171278">
      <w:pPr>
        <w:pStyle w:val="af7"/>
        <w:spacing w:after="0"/>
      </w:pPr>
      <w:r w:rsidRPr="00171278">
        <w:t xml:space="preserve">№2. Проанализировав особенности функционирования </w:t>
      </w:r>
      <w:proofErr w:type="gramStart"/>
      <w:r w:rsidRPr="00171278">
        <w:t>бизнес-инкубатора</w:t>
      </w:r>
      <w:proofErr w:type="gramEnd"/>
      <w:r w:rsidRPr="00171278">
        <w:t>, расположенного на территории Челябинской области (бизнес-инкубатор – выбор обучающегося), определите: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есть ли у</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 xml:space="preserve">этого </w:t>
      </w:r>
      <w:proofErr w:type="gramStart"/>
      <w:r w:rsidRPr="00171278">
        <w:rPr>
          <w:rFonts w:ascii="Times New Roman" w:hAnsi="Times New Roman" w:cs="Times New Roman"/>
          <w:sz w:val="24"/>
          <w:szCs w:val="24"/>
          <w:lang w:val="ru-RU"/>
        </w:rPr>
        <w:t>бизнес-инкубатора</w:t>
      </w:r>
      <w:proofErr w:type="gramEnd"/>
      <w:r w:rsidRPr="00171278">
        <w:rPr>
          <w:rFonts w:ascii="Times New Roman" w:hAnsi="Times New Roman" w:cs="Times New Roman"/>
          <w:sz w:val="24"/>
          <w:szCs w:val="24"/>
          <w:lang w:val="ru-RU"/>
        </w:rPr>
        <w:t xml:space="preserve"> специализация;</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какие условия, услуги и льготы предоставляет бизнес-инкубатор для своих резидентов;</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какие требования предъявляются к резидентам.</w:t>
      </w:r>
    </w:p>
    <w:p w:rsidR="00030CD5" w:rsidRPr="00171278" w:rsidRDefault="00030CD5" w:rsidP="00171278">
      <w:pPr>
        <w:pStyle w:val="1"/>
        <w:spacing w:before="0" w:after="0"/>
        <w:rPr>
          <w:szCs w:val="24"/>
        </w:rPr>
      </w:pPr>
      <w:r w:rsidRPr="00171278">
        <w:rPr>
          <w:szCs w:val="24"/>
        </w:rPr>
        <w:t>Приложение 2</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Оценочные средства для проведения промежуточной аттестации</w:t>
      </w:r>
    </w:p>
    <w:p w:rsidR="00030CD5" w:rsidRPr="00171278" w:rsidRDefault="00030CD5" w:rsidP="00171278">
      <w:pPr>
        <w:pStyle w:val="af7"/>
        <w:spacing w:after="0"/>
        <w:rPr>
          <w:b/>
        </w:rPr>
      </w:pPr>
      <w:r w:rsidRPr="00171278">
        <w:rPr>
          <w:b/>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2841"/>
        <w:gridCol w:w="5120"/>
      </w:tblGrid>
      <w:tr w:rsidR="00030CD5" w:rsidRPr="00171278" w:rsidTr="00135CAD">
        <w:trPr>
          <w:trHeight w:val="753"/>
        </w:trPr>
        <w:tc>
          <w:tcPr>
            <w:tcW w:w="858" w:type="pct"/>
            <w:vAlign w:val="center"/>
            <w:hideMark/>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Структурный</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элемент</w:t>
            </w:r>
            <w:proofErr w:type="spellEnd"/>
            <w:r w:rsidRPr="00171278">
              <w:rPr>
                <w:rFonts w:ascii="Times New Roman" w:hAnsi="Times New Roman" w:cs="Times New Roman"/>
                <w:sz w:val="24"/>
                <w:szCs w:val="24"/>
              </w:rPr>
              <w:t xml:space="preserve"> </w:t>
            </w:r>
            <w:r w:rsidRPr="00171278">
              <w:rPr>
                <w:rFonts w:ascii="Times New Roman" w:hAnsi="Times New Roman" w:cs="Times New Roman"/>
                <w:sz w:val="24"/>
                <w:szCs w:val="24"/>
              </w:rPr>
              <w:br/>
            </w:r>
            <w:proofErr w:type="spellStart"/>
            <w:r w:rsidRPr="00171278">
              <w:rPr>
                <w:rFonts w:ascii="Times New Roman" w:hAnsi="Times New Roman" w:cs="Times New Roman"/>
                <w:sz w:val="24"/>
                <w:szCs w:val="24"/>
              </w:rPr>
              <w:t>компетенции</w:t>
            </w:r>
            <w:proofErr w:type="spellEnd"/>
          </w:p>
        </w:tc>
        <w:tc>
          <w:tcPr>
            <w:tcW w:w="1478" w:type="pct"/>
            <w:vAlign w:val="center"/>
            <w:hideMark/>
          </w:tcPr>
          <w:p w:rsidR="00030CD5" w:rsidRPr="00171278" w:rsidRDefault="00030CD5" w:rsidP="00171278">
            <w:pPr>
              <w:spacing w:after="0" w:line="240" w:lineRule="auto"/>
              <w:jc w:val="center"/>
              <w:rPr>
                <w:rFonts w:ascii="Times New Roman" w:hAnsi="Times New Roman" w:cs="Times New Roman"/>
                <w:bCs/>
                <w:sz w:val="24"/>
                <w:szCs w:val="24"/>
              </w:rPr>
            </w:pPr>
            <w:proofErr w:type="spellStart"/>
            <w:r w:rsidRPr="00171278">
              <w:rPr>
                <w:rFonts w:ascii="Times New Roman" w:hAnsi="Times New Roman" w:cs="Times New Roman"/>
                <w:bCs/>
                <w:sz w:val="24"/>
                <w:szCs w:val="24"/>
              </w:rPr>
              <w:t>Планируемые</w:t>
            </w:r>
            <w:proofErr w:type="spellEnd"/>
            <w:r w:rsidRPr="00171278">
              <w:rPr>
                <w:rFonts w:ascii="Times New Roman" w:hAnsi="Times New Roman" w:cs="Times New Roman"/>
                <w:bCs/>
                <w:sz w:val="24"/>
                <w:szCs w:val="24"/>
              </w:rPr>
              <w:t xml:space="preserve"> </w:t>
            </w:r>
          </w:p>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bCs/>
                <w:sz w:val="24"/>
                <w:szCs w:val="24"/>
              </w:rPr>
              <w:t>результаты</w:t>
            </w:r>
            <w:proofErr w:type="spellEnd"/>
            <w:r w:rsidRPr="00171278">
              <w:rPr>
                <w:rFonts w:ascii="Times New Roman" w:hAnsi="Times New Roman" w:cs="Times New Roman"/>
                <w:bCs/>
                <w:sz w:val="24"/>
                <w:szCs w:val="24"/>
              </w:rPr>
              <w:t xml:space="preserve"> </w:t>
            </w:r>
            <w:proofErr w:type="spellStart"/>
            <w:r w:rsidRPr="00171278">
              <w:rPr>
                <w:rFonts w:ascii="Times New Roman" w:hAnsi="Times New Roman" w:cs="Times New Roman"/>
                <w:bCs/>
                <w:sz w:val="24"/>
                <w:szCs w:val="24"/>
              </w:rPr>
              <w:t>обучения</w:t>
            </w:r>
            <w:proofErr w:type="spellEnd"/>
          </w:p>
        </w:tc>
        <w:tc>
          <w:tcPr>
            <w:tcW w:w="2664" w:type="pct"/>
            <w:vAlign w:val="center"/>
            <w:hideMark/>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Оценочные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средства</w:t>
            </w:r>
            <w:proofErr w:type="spellEnd"/>
          </w:p>
        </w:tc>
      </w:tr>
      <w:tr w:rsidR="00030CD5" w:rsidRPr="00075BC8" w:rsidTr="00135CAD">
        <w:trPr>
          <w:trHeight w:val="324"/>
        </w:trPr>
        <w:tc>
          <w:tcPr>
            <w:tcW w:w="5000" w:type="pct"/>
            <w:gridSpan w:val="3"/>
            <w:hideMark/>
          </w:tcPr>
          <w:p w:rsidR="00030CD5" w:rsidRPr="00171278" w:rsidRDefault="00030CD5" w:rsidP="00171278">
            <w:pPr>
              <w:spacing w:after="0" w:line="240" w:lineRule="auto"/>
              <w:rPr>
                <w:rFonts w:ascii="Times New Roman" w:hAnsi="Times New Roman" w:cs="Times New Roman"/>
                <w:sz w:val="24"/>
                <w:szCs w:val="24"/>
                <w:lang w:val="ru-RU"/>
              </w:rPr>
            </w:pPr>
            <w:proofErr w:type="gramStart"/>
            <w:r w:rsidRPr="00171278">
              <w:rPr>
                <w:rFonts w:ascii="Times New Roman" w:hAnsi="Times New Roman" w:cs="Times New Roman"/>
                <w:b/>
                <w:sz w:val="24"/>
                <w:szCs w:val="24"/>
                <w:lang w:val="ru-RU"/>
              </w:rPr>
              <w:t>ОК</w:t>
            </w:r>
            <w:proofErr w:type="gramEnd"/>
            <w:r w:rsidRPr="00171278">
              <w:rPr>
                <w:rFonts w:ascii="Times New Roman" w:hAnsi="Times New Roman" w:cs="Times New Roman"/>
                <w:b/>
                <w:sz w:val="24"/>
                <w:szCs w:val="24"/>
                <w:lang w:val="ru-RU"/>
              </w:rPr>
              <w:t>‒2 - способностью использовать основы экономических знаний в различных сферах деятельности</w:t>
            </w:r>
          </w:p>
        </w:tc>
      </w:tr>
      <w:tr w:rsidR="00030CD5" w:rsidRPr="00171278" w:rsidTr="00135CAD">
        <w:trPr>
          <w:trHeight w:val="753"/>
        </w:trPr>
        <w:tc>
          <w:tcPr>
            <w:tcW w:w="858" w:type="pct"/>
            <w:vAlign w:val="center"/>
            <w:hideMark/>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Знать</w:t>
            </w:r>
            <w:proofErr w:type="spellEnd"/>
          </w:p>
        </w:tc>
        <w:tc>
          <w:tcPr>
            <w:tcW w:w="1478" w:type="pct"/>
            <w:vAlign w:val="center"/>
            <w:hideMark/>
          </w:tcPr>
          <w:p w:rsidR="00030CD5" w:rsidRPr="00171278" w:rsidRDefault="00030CD5" w:rsidP="00171278">
            <w:pPr>
              <w:pStyle w:val="22"/>
              <w:numPr>
                <w:ilvl w:val="0"/>
                <w:numId w:val="16"/>
              </w:numPr>
              <w:tabs>
                <w:tab w:val="left" w:pos="356"/>
                <w:tab w:val="left" w:pos="851"/>
              </w:tabs>
              <w:spacing w:after="0" w:line="240" w:lineRule="auto"/>
              <w:ind w:left="0" w:firstLine="0"/>
              <w:jc w:val="both"/>
            </w:pPr>
            <w:r w:rsidRPr="00171278">
              <w:t xml:space="preserve">понятийно-категориальный аппарат </w:t>
            </w:r>
            <w:r w:rsidRPr="00171278">
              <w:rPr>
                <w:rStyle w:val="FontStyle16"/>
                <w:b w:val="0"/>
                <w:sz w:val="24"/>
                <w:szCs w:val="24"/>
              </w:rPr>
              <w:t>технологического предпринимательства</w:t>
            </w:r>
            <w:r w:rsidRPr="00171278">
              <w:t xml:space="preserve">, специфику и возможности его использования в различных сферах </w:t>
            </w:r>
            <w:r w:rsidRPr="00171278">
              <w:lastRenderedPageBreak/>
              <w:t>профессиональной деятельности;</w:t>
            </w:r>
          </w:p>
        </w:tc>
        <w:tc>
          <w:tcPr>
            <w:tcW w:w="2664" w:type="pct"/>
            <w:vAlign w:val="center"/>
            <w:hideMark/>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lastRenderedPageBreak/>
              <w:t>Перечень теоретических вопросов к зачету:</w:t>
            </w:r>
          </w:p>
          <w:p w:rsidR="00030CD5" w:rsidRPr="00171278" w:rsidRDefault="00030CD5" w:rsidP="00171278">
            <w:pPr>
              <w:pStyle w:val="af6"/>
              <w:numPr>
                <w:ilvl w:val="0"/>
                <w:numId w:val="36"/>
              </w:numPr>
              <w:tabs>
                <w:tab w:val="left" w:pos="257"/>
              </w:tabs>
              <w:spacing w:line="240" w:lineRule="auto"/>
              <w:ind w:left="-26" w:firstLine="26"/>
              <w:rPr>
                <w:szCs w:val="24"/>
              </w:rPr>
            </w:pPr>
            <w:r w:rsidRPr="00171278">
              <w:rPr>
                <w:szCs w:val="24"/>
                <w:lang w:val="ru-RU"/>
              </w:rPr>
              <w:t>Сущность и свойства инноваций.</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Модели инновационного процесса и их характеристика.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Роль предпринимателя в инновационном процессе.</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Классификация инноваций и их характеристика.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lastRenderedPageBreak/>
              <w:t>Сущность и основные разделы бизнес-плана.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Основные виды маркетинговых исследований, их характеристика.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Методы маркетинговых исследований.</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Оценка рынка и целевой сегмент.</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Особенности продаж инновационных продуктов.</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Методы разработки и жизненный цикл продукта.</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Концепция </w:t>
            </w:r>
            <w:r w:rsidRPr="00171278">
              <w:rPr>
                <w:szCs w:val="24"/>
              </w:rPr>
              <w:t>Customer</w:t>
            </w:r>
            <w:r w:rsidRPr="00171278">
              <w:rPr>
                <w:szCs w:val="24"/>
                <w:lang w:val="ru-RU"/>
              </w:rPr>
              <w:t xml:space="preserve"> </w:t>
            </w:r>
            <w:r w:rsidRPr="00171278">
              <w:rPr>
                <w:szCs w:val="24"/>
              </w:rPr>
              <w:t>development</w:t>
            </w:r>
            <w:r w:rsidRPr="00171278">
              <w:rPr>
                <w:szCs w:val="24"/>
                <w:lang w:val="ru-RU"/>
              </w:rPr>
              <w:t xml:space="preserve">.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Методы моделирования потребностей потребителей.</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Понятие, методики и этапы развития </w:t>
            </w:r>
            <w:proofErr w:type="spellStart"/>
            <w:r w:rsidRPr="00171278">
              <w:rPr>
                <w:szCs w:val="24"/>
                <w:lang w:val="ru-RU"/>
              </w:rPr>
              <w:t>стартапа</w:t>
            </w:r>
            <w:proofErr w:type="spellEnd"/>
            <w:r w:rsidRPr="00171278">
              <w:rPr>
                <w:szCs w:val="24"/>
                <w:lang w:val="ru-RU"/>
              </w:rPr>
              <w:t>.</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Понятие и особенности </w:t>
            </w:r>
            <w:proofErr w:type="gramStart"/>
            <w:r w:rsidRPr="00171278">
              <w:rPr>
                <w:szCs w:val="24"/>
                <w:lang w:val="ru-RU"/>
              </w:rPr>
              <w:t>коммерческого</w:t>
            </w:r>
            <w:proofErr w:type="gramEnd"/>
            <w:r w:rsidRPr="00171278">
              <w:rPr>
                <w:szCs w:val="24"/>
                <w:lang w:val="ru-RU"/>
              </w:rPr>
              <w:t xml:space="preserve"> НИОКР.</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Источники и инструменты финансирования предпринимательских проектов.</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Понятие и критерии оценки инвестиционной привлекательности предпринимательских проектов.</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Денежные потоки предпринимательского проекта.</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Понятие и типология рисков предпринимательского проекта.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Методы количественного анализа рисков предпринимательского проекта.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Инновационная среда и ее структура.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Инновационный потенциал предпринимательского проекта (компании).</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Сущность и структура национальных инновационных систем.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Понятие и элементы инновационной инфраструктуры.</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Государственная инновационная политика.</w:t>
            </w:r>
          </w:p>
        </w:tc>
      </w:tr>
      <w:tr w:rsidR="00030CD5" w:rsidRPr="00075BC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Уметь</w:t>
            </w:r>
            <w:proofErr w:type="spellEnd"/>
          </w:p>
        </w:tc>
        <w:tc>
          <w:tcPr>
            <w:tcW w:w="1478" w:type="pct"/>
            <w:vAlign w:val="center"/>
          </w:tcPr>
          <w:p w:rsidR="00030CD5" w:rsidRPr="00171278" w:rsidRDefault="00030CD5" w:rsidP="00171278">
            <w:pPr>
              <w:numPr>
                <w:ilvl w:val="0"/>
                <w:numId w:val="16"/>
              </w:numPr>
              <w:tabs>
                <w:tab w:val="left" w:pos="356"/>
                <w:tab w:val="left" w:pos="851"/>
              </w:tabs>
              <w:spacing w:after="0" w:line="240" w:lineRule="auto"/>
              <w:ind w:left="0" w:firstLine="0"/>
              <w:jc w:val="both"/>
              <w:rPr>
                <w:rFonts w:ascii="Times New Roman" w:eastAsia="Calibri" w:hAnsi="Times New Roman" w:cs="Times New Roman"/>
                <w:sz w:val="24"/>
                <w:szCs w:val="24"/>
                <w:lang w:val="ru-RU"/>
              </w:rPr>
            </w:pPr>
            <w:r w:rsidRPr="00171278">
              <w:rPr>
                <w:rFonts w:ascii="Times New Roman" w:eastAsia="Calibri" w:hAnsi="Times New Roman" w:cs="Times New Roman"/>
                <w:sz w:val="24"/>
                <w:szCs w:val="24"/>
                <w:lang w:val="ru-RU"/>
              </w:rPr>
              <w:t xml:space="preserve">оперировать </w:t>
            </w:r>
            <w:r w:rsidRPr="00171278">
              <w:rPr>
                <w:rFonts w:ascii="Times New Roman" w:hAnsi="Times New Roman" w:cs="Times New Roman"/>
                <w:sz w:val="24"/>
                <w:szCs w:val="24"/>
                <w:lang w:val="ru-RU"/>
              </w:rPr>
              <w:t xml:space="preserve">понятийно-категориальным аппаратом </w:t>
            </w:r>
            <w:r w:rsidRPr="00171278">
              <w:rPr>
                <w:rStyle w:val="FontStyle16"/>
                <w:b w:val="0"/>
                <w:sz w:val="24"/>
                <w:szCs w:val="24"/>
                <w:lang w:val="ru-RU"/>
              </w:rPr>
              <w:t>технологического предпринимательства</w:t>
            </w:r>
            <w:r w:rsidRPr="00171278">
              <w:rPr>
                <w:rFonts w:ascii="Times New Roman" w:eastAsia="Calibri" w:hAnsi="Times New Roman" w:cs="Times New Roman"/>
                <w:sz w:val="24"/>
                <w:szCs w:val="24"/>
                <w:lang w:val="ru-RU"/>
              </w:rPr>
              <w:t>;</w:t>
            </w:r>
          </w:p>
          <w:p w:rsidR="00030CD5" w:rsidRPr="00171278" w:rsidRDefault="00030CD5" w:rsidP="00171278">
            <w:pPr>
              <w:pStyle w:val="22"/>
              <w:numPr>
                <w:ilvl w:val="0"/>
                <w:numId w:val="16"/>
              </w:numPr>
              <w:tabs>
                <w:tab w:val="left" w:pos="356"/>
                <w:tab w:val="left" w:pos="851"/>
              </w:tabs>
              <w:spacing w:after="0" w:line="240" w:lineRule="auto"/>
              <w:ind w:left="0" w:firstLine="0"/>
              <w:jc w:val="both"/>
              <w:rPr>
                <w:bCs/>
              </w:rPr>
            </w:pPr>
            <w:r w:rsidRPr="00171278">
              <w:t xml:space="preserve">определять специфику и возможности использования понятийно-категориального аппарата технологического предпринимательства в различных сферах профессиональной </w:t>
            </w:r>
            <w:r w:rsidRPr="00171278">
              <w:lastRenderedPageBreak/>
              <w:t>деятельности;</w:t>
            </w:r>
          </w:p>
        </w:tc>
        <w:tc>
          <w:tcPr>
            <w:tcW w:w="2664" w:type="pct"/>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Примерные практические задания для зачета: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 Поясните, к какой </w:t>
            </w:r>
            <w:proofErr w:type="gramStart"/>
            <w:r w:rsidRPr="00171278">
              <w:rPr>
                <w:rFonts w:ascii="Times New Roman" w:hAnsi="Times New Roman" w:cs="Times New Roman"/>
                <w:sz w:val="24"/>
                <w:szCs w:val="24"/>
                <w:lang w:val="ru-RU"/>
              </w:rPr>
              <w:t>гипотезе</w:t>
            </w:r>
            <w:proofErr w:type="gramEnd"/>
            <w:r w:rsidRPr="00171278">
              <w:rPr>
                <w:rFonts w:ascii="Times New Roman" w:hAnsi="Times New Roman" w:cs="Times New Roman"/>
                <w:sz w:val="24"/>
                <w:szCs w:val="24"/>
                <w:lang w:val="ru-RU"/>
              </w:rPr>
              <w:t xml:space="preserve"> и к </w:t>
            </w:r>
            <w:proofErr w:type="gramStart"/>
            <w:r w:rsidRPr="00171278">
              <w:rPr>
                <w:rFonts w:ascii="Times New Roman" w:hAnsi="Times New Roman" w:cs="Times New Roman"/>
                <w:sz w:val="24"/>
                <w:szCs w:val="24"/>
                <w:lang w:val="ru-RU"/>
              </w:rPr>
              <w:t>какой</w:t>
            </w:r>
            <w:proofErr w:type="gramEnd"/>
            <w:r w:rsidRPr="00171278">
              <w:rPr>
                <w:rFonts w:ascii="Times New Roman" w:hAnsi="Times New Roman" w:cs="Times New Roman"/>
                <w:sz w:val="24"/>
                <w:szCs w:val="24"/>
                <w:lang w:val="ru-RU"/>
              </w:rPr>
              <w:t xml:space="preserve"> модели инновационного процесса – «</w:t>
            </w:r>
            <w:r w:rsidRPr="00171278">
              <w:rPr>
                <w:rFonts w:ascii="Times New Roman" w:hAnsi="Times New Roman" w:cs="Times New Roman"/>
                <w:sz w:val="24"/>
                <w:szCs w:val="24"/>
              </w:rPr>
              <w:t>push</w:t>
            </w:r>
            <w:r w:rsidRPr="00171278">
              <w:rPr>
                <w:rFonts w:ascii="Times New Roman" w:hAnsi="Times New Roman" w:cs="Times New Roman"/>
                <w:sz w:val="24"/>
                <w:szCs w:val="24"/>
                <w:lang w:val="ru-RU"/>
              </w:rPr>
              <w:t>» или «</w:t>
            </w:r>
            <w:r w:rsidRPr="00171278">
              <w:rPr>
                <w:rFonts w:ascii="Times New Roman" w:hAnsi="Times New Roman" w:cs="Times New Roman"/>
                <w:sz w:val="24"/>
                <w:szCs w:val="24"/>
              </w:rPr>
              <w:t>pull</w:t>
            </w:r>
            <w:r w:rsidRPr="00171278">
              <w:rPr>
                <w:rFonts w:ascii="Times New Roman" w:hAnsi="Times New Roman" w:cs="Times New Roman"/>
                <w:sz w:val="24"/>
                <w:szCs w:val="24"/>
                <w:lang w:val="ru-RU"/>
              </w:rPr>
              <w:t>» относятся процессы, связанные с созданием:</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светодиодного фонаря;</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нержавеющей стали;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кондиционера;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DVD</w:t>
            </w:r>
            <w:r w:rsidRPr="00171278">
              <w:rPr>
                <w:rFonts w:ascii="Times New Roman" w:hAnsi="Times New Roman" w:cs="Times New Roman"/>
                <w:sz w:val="24"/>
                <w:szCs w:val="24"/>
                <w:lang w:val="ru-RU"/>
              </w:rPr>
              <w:t>-дисков.</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мотивация их действий;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методы реализации новой идеи;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использование ресурсов, формы и методы </w:t>
            </w:r>
            <w:r w:rsidRPr="00171278">
              <w:rPr>
                <w:rFonts w:ascii="Times New Roman" w:hAnsi="Times New Roman" w:cs="Times New Roman"/>
                <w:sz w:val="24"/>
                <w:szCs w:val="24"/>
                <w:lang w:val="ru-RU"/>
              </w:rPr>
              <w:lastRenderedPageBreak/>
              <w:t>привлечения необходимых ресурсов, ответственность;</w:t>
            </w:r>
          </w:p>
          <w:p w:rsidR="00030CD5" w:rsidRPr="00171278" w:rsidRDefault="00030CD5" w:rsidP="00171278">
            <w:pPr>
              <w:spacing w:after="0" w:line="240" w:lineRule="auto"/>
              <w:rPr>
                <w:rFonts w:ascii="Times New Roman" w:hAnsi="Times New Roman" w:cs="Times New Roman"/>
                <w:sz w:val="24"/>
                <w:szCs w:val="24"/>
              </w:rPr>
            </w:pPr>
            <w:r w:rsidRPr="00171278">
              <w:rPr>
                <w:rFonts w:ascii="Times New Roman" w:hAnsi="Times New Roman" w:cs="Times New Roman"/>
                <w:sz w:val="24"/>
                <w:szCs w:val="24"/>
              </w:rPr>
              <w:t>-</w:t>
            </w:r>
            <w:proofErr w:type="spellStart"/>
            <w:r w:rsidRPr="00171278">
              <w:rPr>
                <w:rFonts w:ascii="Times New Roman" w:hAnsi="Times New Roman" w:cs="Times New Roman"/>
                <w:sz w:val="24"/>
                <w:szCs w:val="24"/>
              </w:rPr>
              <w:t>отношение</w:t>
            </w:r>
            <w:proofErr w:type="spellEnd"/>
            <w:r w:rsidRPr="00171278">
              <w:rPr>
                <w:rFonts w:ascii="Times New Roman" w:hAnsi="Times New Roman" w:cs="Times New Roman"/>
                <w:sz w:val="24"/>
                <w:szCs w:val="24"/>
              </w:rPr>
              <w:t xml:space="preserve"> к </w:t>
            </w:r>
            <w:proofErr w:type="spellStart"/>
            <w:r w:rsidRPr="00171278">
              <w:rPr>
                <w:rFonts w:ascii="Times New Roman" w:hAnsi="Times New Roman" w:cs="Times New Roman"/>
                <w:sz w:val="24"/>
                <w:szCs w:val="24"/>
              </w:rPr>
              <w:t>организационной</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структуре</w:t>
            </w:r>
            <w:proofErr w:type="spellEnd"/>
            <w:r w:rsidRPr="00171278">
              <w:rPr>
                <w:rFonts w:ascii="Times New Roman" w:hAnsi="Times New Roman" w:cs="Times New Roman"/>
                <w:sz w:val="24"/>
                <w:szCs w:val="24"/>
              </w:rPr>
              <w:t>.</w:t>
            </w:r>
          </w:p>
          <w:p w:rsidR="00030CD5" w:rsidRPr="00171278" w:rsidRDefault="00030CD5" w:rsidP="00171278">
            <w:pPr>
              <w:spacing w:after="0" w:line="240" w:lineRule="auto"/>
              <w:rPr>
                <w:rFonts w:ascii="Times New Roman" w:hAnsi="Times New Roman" w:cs="Times New Roman"/>
                <w:sz w:val="24"/>
                <w:szCs w:val="24"/>
              </w:rPr>
            </w:pP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704975" cy="1524000"/>
                  <wp:effectExtent l="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a:ext>
                          </a:extLst>
                        </pic:spPr>
                      </pic:pic>
                    </a:graphicData>
                  </a:graphic>
                </wp:inline>
              </w:drawing>
            </w:r>
          </w:p>
          <w:p w:rsidR="00030CD5" w:rsidRPr="00171278" w:rsidRDefault="00030CD5" w:rsidP="00171278">
            <w:pPr>
              <w:spacing w:after="0" w:line="240" w:lineRule="auto"/>
              <w:jc w:val="center"/>
              <w:rPr>
                <w:rFonts w:ascii="Times New Roman" w:hAnsi="Times New Roman" w:cs="Times New Roman"/>
                <w:sz w:val="24"/>
                <w:szCs w:val="24"/>
                <w:lang w:val="ru-RU"/>
              </w:rPr>
            </w:pPr>
            <w:r w:rsidRPr="00171278">
              <w:rPr>
                <w:rFonts w:ascii="Times New Roman" w:hAnsi="Times New Roman" w:cs="Times New Roman"/>
                <w:sz w:val="24"/>
                <w:szCs w:val="24"/>
                <w:lang w:val="ru-RU"/>
              </w:rPr>
              <w:t>Рис. Матрица «Креативность – управленческие навыки»</w:t>
            </w:r>
          </w:p>
          <w:p w:rsidR="00030CD5" w:rsidRPr="00171278" w:rsidRDefault="00030CD5" w:rsidP="00171278">
            <w:pPr>
              <w:spacing w:after="0" w:line="240" w:lineRule="auto"/>
              <w:jc w:val="center"/>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новая операционная система </w:t>
            </w:r>
            <w:r w:rsidRPr="00171278">
              <w:rPr>
                <w:rFonts w:ascii="Times New Roman" w:hAnsi="Times New Roman" w:cs="Times New Roman"/>
                <w:sz w:val="24"/>
                <w:szCs w:val="24"/>
              </w:rPr>
              <w:t>Windows</w:t>
            </w:r>
            <w:r w:rsidRPr="00171278">
              <w:rPr>
                <w:rFonts w:ascii="Times New Roman" w:hAnsi="Times New Roman" w:cs="Times New Roman"/>
                <w:sz w:val="24"/>
                <w:szCs w:val="24"/>
                <w:lang w:val="ru-RU"/>
              </w:rPr>
              <w:t xml:space="preserve"> 10, расширяющая возможности пользователя, в том числе сетевые, развитие технологий защиты и безопасности</w:t>
            </w:r>
            <w:proofErr w:type="gramStart"/>
            <w:r w:rsidRPr="00171278">
              <w:rPr>
                <w:rFonts w:ascii="Times New Roman" w:hAnsi="Times New Roman" w:cs="Times New Roman"/>
                <w:sz w:val="24"/>
                <w:szCs w:val="24"/>
                <w:lang w:val="ru-RU"/>
              </w:rPr>
              <w:t>.;</w:t>
            </w:r>
            <w:proofErr w:type="gramEnd"/>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proofErr w:type="spellStart"/>
            <w:r w:rsidRPr="00171278">
              <w:rPr>
                <w:rFonts w:ascii="Times New Roman" w:hAnsi="Times New Roman" w:cs="Times New Roman"/>
                <w:sz w:val="24"/>
                <w:szCs w:val="24"/>
                <w:lang w:val="ru-RU"/>
              </w:rPr>
              <w:t>криптовалюта</w:t>
            </w:r>
            <w:proofErr w:type="spellEnd"/>
            <w:r w:rsidRPr="00171278">
              <w:rPr>
                <w:rFonts w:ascii="Times New Roman" w:hAnsi="Times New Roman" w:cs="Times New Roman"/>
                <w:sz w:val="24"/>
                <w:szCs w:val="24"/>
                <w:lang w:val="ru-RU"/>
              </w:rPr>
              <w:t xml:space="preserve">, </w:t>
            </w:r>
            <w:proofErr w:type="gramStart"/>
            <w:r w:rsidRPr="00171278">
              <w:rPr>
                <w:rFonts w:ascii="Times New Roman" w:hAnsi="Times New Roman" w:cs="Times New Roman"/>
                <w:sz w:val="24"/>
                <w:szCs w:val="24"/>
                <w:lang w:val="ru-RU"/>
              </w:rPr>
              <w:t>представляющая</w:t>
            </w:r>
            <w:proofErr w:type="gramEnd"/>
            <w:r w:rsidRPr="00171278">
              <w:rPr>
                <w:rFonts w:ascii="Times New Roman" w:hAnsi="Times New Roman" w:cs="Times New Roman"/>
                <w:sz w:val="24"/>
                <w:szCs w:val="24"/>
                <w:lang w:val="ru-RU"/>
              </w:rPr>
              <w:t xml:space="preserve">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Выясните, какой тип информации необходимо в первую очередь получить во время маркетингового исследования, если: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компания оценивает возможность открытия завода и переноса производства на локальный рынок для большего его освоения.</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5.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60 % в текущем месяце, 40 % – в следующем. Запас сырья и материалов создается на месяц. Продукция будет реализована в том же месяце </w:t>
            </w:r>
            <w:r w:rsidRPr="00171278">
              <w:rPr>
                <w:rFonts w:ascii="Times New Roman" w:hAnsi="Times New Roman" w:cs="Times New Roman"/>
                <w:sz w:val="24"/>
                <w:szCs w:val="24"/>
                <w:lang w:val="ru-RU"/>
              </w:rPr>
              <w:lastRenderedPageBreak/>
              <w:t xml:space="preserve">в кредит с оплатой покупателями через два месяца. Месячная периодичность закупок материалов и вывоза готовой продукции </w:t>
            </w:r>
            <w:proofErr w:type="gramStart"/>
            <w:r w:rsidRPr="00171278">
              <w:rPr>
                <w:rFonts w:ascii="Times New Roman" w:hAnsi="Times New Roman" w:cs="Times New Roman"/>
                <w:sz w:val="24"/>
                <w:szCs w:val="24"/>
                <w:lang w:val="ru-RU"/>
              </w:rPr>
              <w:t>сохранится</w:t>
            </w:r>
            <w:proofErr w:type="gramEnd"/>
            <w:r w:rsidRPr="00171278">
              <w:rPr>
                <w:rFonts w:ascii="Times New Roman" w:hAnsi="Times New Roman" w:cs="Times New Roman"/>
                <w:sz w:val="24"/>
                <w:szCs w:val="24"/>
                <w:lang w:val="ru-RU"/>
              </w:rPr>
              <w:t xml:space="preserve"> на весь период жизни проекта. Ежемесячный расход сырья и материалов составляет 1</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500 тыс. руб.; ежемесячные продажи готовой продукции – 2</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600 тыс. руб. Определите необходимую сумму финансовых средств, инвестируемых в предстоящем периоде в оборотный капитал.</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6. </w:t>
            </w:r>
            <w:r w:rsidRPr="00171278">
              <w:rPr>
                <w:rFonts w:ascii="Times New Roman" w:hAnsi="Times New Roman" w:cs="Times New Roman"/>
                <w:spacing w:val="-6"/>
                <w:sz w:val="24"/>
                <w:szCs w:val="24"/>
                <w:lang w:val="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w:t>
            </w:r>
            <w:r w:rsidRPr="00171278">
              <w:rPr>
                <w:rFonts w:ascii="Times New Roman" w:hAnsi="Times New Roman" w:cs="Times New Roman"/>
                <w:spacing w:val="-6"/>
                <w:sz w:val="24"/>
                <w:szCs w:val="24"/>
              </w:rPr>
              <w:t>NPV</w:t>
            </w:r>
            <w:r w:rsidRPr="00171278">
              <w:rPr>
                <w:rFonts w:ascii="Times New Roman" w:hAnsi="Times New Roman" w:cs="Times New Roman"/>
                <w:spacing w:val="-6"/>
                <w:sz w:val="24"/>
                <w:szCs w:val="24"/>
                <w:lang w:val="ru-RU"/>
              </w:rPr>
              <w:t xml:space="preserve"> и </w:t>
            </w:r>
            <w:r w:rsidRPr="00171278">
              <w:rPr>
                <w:rFonts w:ascii="Times New Roman" w:hAnsi="Times New Roman" w:cs="Times New Roman"/>
                <w:spacing w:val="-6"/>
                <w:sz w:val="24"/>
                <w:szCs w:val="24"/>
              </w:rPr>
              <w:t>PI</w:t>
            </w:r>
            <w:r w:rsidRPr="00171278">
              <w:rPr>
                <w:rFonts w:ascii="Times New Roman" w:hAnsi="Times New Roman" w:cs="Times New Roman"/>
                <w:spacing w:val="-6"/>
                <w:sz w:val="24"/>
                <w:szCs w:val="24"/>
                <w:lang w:val="ru-RU"/>
              </w:rPr>
              <w:t>, 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tc>
      </w:tr>
      <w:tr w:rsidR="00030CD5" w:rsidRPr="00075BC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Владеть</w:t>
            </w:r>
            <w:proofErr w:type="spellEnd"/>
          </w:p>
        </w:tc>
        <w:tc>
          <w:tcPr>
            <w:tcW w:w="1478" w:type="pct"/>
            <w:vAlign w:val="center"/>
          </w:tcPr>
          <w:p w:rsidR="00030CD5" w:rsidRPr="00171278" w:rsidRDefault="00030CD5" w:rsidP="00171278">
            <w:pPr>
              <w:widowControl w:val="0"/>
              <w:numPr>
                <w:ilvl w:val="0"/>
                <w:numId w:val="16"/>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sz w:val="24"/>
                <w:szCs w:val="24"/>
                <w:lang w:val="ru-RU"/>
              </w:rPr>
            </w:pPr>
            <w:r w:rsidRPr="00171278">
              <w:rPr>
                <w:rFonts w:ascii="Times New Roman" w:eastAsia="Calibri" w:hAnsi="Times New Roman" w:cs="Times New Roman"/>
                <w:sz w:val="24"/>
                <w:szCs w:val="24"/>
                <w:lang w:val="ru-RU"/>
              </w:rPr>
              <w:t>профессиональным языком предметной области знания;</w:t>
            </w:r>
          </w:p>
          <w:p w:rsidR="00030CD5" w:rsidRPr="00171278" w:rsidRDefault="00030CD5" w:rsidP="00171278">
            <w:pPr>
              <w:widowControl w:val="0"/>
              <w:numPr>
                <w:ilvl w:val="0"/>
                <w:numId w:val="16"/>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sz w:val="24"/>
                <w:szCs w:val="24"/>
                <w:lang w:val="ru-RU"/>
              </w:rPr>
            </w:pPr>
            <w:r w:rsidRPr="00171278">
              <w:rPr>
                <w:rFonts w:ascii="Times New Roman" w:hAnsi="Times New Roman" w:cs="Times New Roman"/>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664" w:type="pct"/>
          </w:tcPr>
          <w:p w:rsidR="00030CD5" w:rsidRPr="00171278" w:rsidRDefault="00030CD5" w:rsidP="00171278">
            <w:pPr>
              <w:spacing w:after="0" w:line="240" w:lineRule="auto"/>
              <w:rPr>
                <w:rFonts w:ascii="Times New Roman" w:hAnsi="Times New Roman" w:cs="Times New Roman"/>
                <w:b/>
                <w:spacing w:val="-6"/>
                <w:sz w:val="24"/>
                <w:szCs w:val="24"/>
                <w:lang w:val="ru-RU"/>
              </w:rPr>
            </w:pPr>
            <w:r w:rsidRPr="00171278">
              <w:rPr>
                <w:rFonts w:ascii="Times New Roman" w:hAnsi="Times New Roman" w:cs="Times New Roman"/>
                <w:b/>
                <w:spacing w:val="-6"/>
                <w:sz w:val="24"/>
                <w:szCs w:val="24"/>
                <w:lang w:val="ru-RU"/>
              </w:rPr>
              <w:t>Комплексное задание по разработке предпринимательского проекта и его презентации: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Разработайте и сформируйте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-презентацию Вашего сквозного проекта по следующим пунктам:</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«наименование предпринимательского проекта, авторы»;</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«маркетинг, оценка рынка» (продаваемый продукт, цена, каналы дистрибуции, продвижение);</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w:t>
            </w:r>
            <w:r w:rsidRPr="00171278">
              <w:rPr>
                <w:rFonts w:ascii="Times New Roman" w:hAnsi="Times New Roman" w:cs="Times New Roman"/>
                <w:spacing w:val="-6"/>
                <w:sz w:val="24"/>
                <w:szCs w:val="24"/>
              </w:rPr>
              <w:t>product</w:t>
            </w:r>
            <w:r w:rsidRPr="00171278">
              <w:rPr>
                <w:rFonts w:ascii="Times New Roman" w:hAnsi="Times New Roman" w:cs="Times New Roman"/>
                <w:spacing w:val="-6"/>
                <w:sz w:val="24"/>
                <w:szCs w:val="24"/>
                <w:lang w:val="ru-RU"/>
              </w:rPr>
              <w:t xml:space="preserve"> </w:t>
            </w:r>
            <w:r w:rsidRPr="00171278">
              <w:rPr>
                <w:rFonts w:ascii="Times New Roman" w:hAnsi="Times New Roman" w:cs="Times New Roman"/>
                <w:spacing w:val="-6"/>
                <w:sz w:val="24"/>
                <w:szCs w:val="24"/>
              </w:rPr>
              <w:t>development</w:t>
            </w:r>
            <w:r w:rsidRPr="00171278">
              <w:rPr>
                <w:rFonts w:ascii="Times New Roman" w:hAnsi="Times New Roman" w:cs="Times New Roman"/>
                <w:spacing w:val="-6"/>
                <w:sz w:val="24"/>
                <w:szCs w:val="24"/>
                <w:lang w:val="ru-RU"/>
              </w:rPr>
              <w:t>, разработка продукта» (традиционные аналоги, новизна, преимущества, инвестиционные затраты, производственная себестоимость);</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w:t>
            </w:r>
            <w:proofErr w:type="gramStart"/>
            <w:r w:rsidRPr="00171278">
              <w:rPr>
                <w:rFonts w:ascii="Times New Roman" w:hAnsi="Times New Roman" w:cs="Times New Roman"/>
                <w:spacing w:val="-6"/>
                <w:sz w:val="24"/>
                <w:szCs w:val="24"/>
                <w:lang w:val="ru-RU"/>
              </w:rPr>
              <w:t>с</w:t>
            </w:r>
            <w:proofErr w:type="spellStart"/>
            <w:proofErr w:type="gramEnd"/>
            <w:r w:rsidRPr="00171278">
              <w:rPr>
                <w:rFonts w:ascii="Times New Roman" w:hAnsi="Times New Roman" w:cs="Times New Roman"/>
                <w:spacing w:val="-6"/>
                <w:sz w:val="24"/>
                <w:szCs w:val="24"/>
              </w:rPr>
              <w:t>ustomer</w:t>
            </w:r>
            <w:proofErr w:type="spellEnd"/>
            <w:r w:rsidRPr="00171278">
              <w:rPr>
                <w:rFonts w:ascii="Times New Roman" w:hAnsi="Times New Roman" w:cs="Times New Roman"/>
                <w:spacing w:val="-6"/>
                <w:sz w:val="24"/>
                <w:szCs w:val="24"/>
                <w:lang w:val="ru-RU"/>
              </w:rPr>
              <w:t xml:space="preserve"> </w:t>
            </w:r>
            <w:r w:rsidRPr="00171278">
              <w:rPr>
                <w:rFonts w:ascii="Times New Roman" w:hAnsi="Times New Roman" w:cs="Times New Roman"/>
                <w:spacing w:val="-6"/>
                <w:sz w:val="24"/>
                <w:szCs w:val="24"/>
              </w:rPr>
              <w:t>development</w:t>
            </w:r>
            <w:r w:rsidRPr="00171278">
              <w:rPr>
                <w:rFonts w:ascii="Times New Roman" w:hAnsi="Times New Roman" w:cs="Times New Roman"/>
                <w:spacing w:val="-6"/>
                <w:sz w:val="24"/>
                <w:szCs w:val="24"/>
                <w:lang w:val="ru-RU"/>
              </w:rPr>
              <w:t>, выведение продукта на рынок» (перечень мероприятий по выводу продукта на рынок, их стоимость);</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«инструменты привлечения финансирования» (виды источников финансирования, их преимущества и недостатки);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«оценка инвестиционной привлекательности проекта»;</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«риски проекта» (основные риски и инструменты их преодоления).</w:t>
            </w:r>
          </w:p>
        </w:tc>
      </w:tr>
      <w:tr w:rsidR="00030CD5" w:rsidRPr="00075BC8" w:rsidTr="00135CAD">
        <w:trPr>
          <w:trHeight w:val="299"/>
        </w:trPr>
        <w:tc>
          <w:tcPr>
            <w:tcW w:w="5000" w:type="pct"/>
            <w:gridSpan w:val="3"/>
            <w:vAlign w:val="center"/>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b/>
                <w:sz w:val="24"/>
                <w:szCs w:val="24"/>
                <w:lang w:val="ru-RU"/>
              </w:rPr>
              <w:t>ОК-5 - способностью к самоорганизации и самообразованию</w:t>
            </w:r>
          </w:p>
        </w:tc>
      </w:tr>
      <w:tr w:rsidR="00030CD5" w:rsidRPr="00075BC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Знать</w:t>
            </w:r>
            <w:proofErr w:type="spellEnd"/>
          </w:p>
        </w:tc>
        <w:tc>
          <w:tcPr>
            <w:tcW w:w="1478" w:type="pct"/>
            <w:vAlign w:val="center"/>
          </w:tcPr>
          <w:p w:rsidR="00030CD5" w:rsidRPr="00171278" w:rsidRDefault="00030CD5" w:rsidP="00171278">
            <w:pPr>
              <w:pStyle w:val="22"/>
              <w:numPr>
                <w:ilvl w:val="0"/>
                <w:numId w:val="16"/>
              </w:numPr>
              <w:tabs>
                <w:tab w:val="left" w:pos="356"/>
                <w:tab w:val="left" w:pos="851"/>
              </w:tabs>
              <w:spacing w:after="0" w:line="240" w:lineRule="auto"/>
              <w:ind w:left="0" w:firstLine="0"/>
              <w:jc w:val="both"/>
              <w:rPr>
                <w:rStyle w:val="FontStyle16"/>
                <w:bCs w:val="0"/>
                <w:sz w:val="24"/>
                <w:szCs w:val="24"/>
              </w:rPr>
            </w:pPr>
            <w:r w:rsidRPr="00171278">
              <w:rPr>
                <w:rStyle w:val="FontStyle16"/>
                <w:b w:val="0"/>
                <w:sz w:val="24"/>
                <w:szCs w:val="24"/>
              </w:rPr>
              <w:t xml:space="preserve">содержание процесса формирования целей личностного и профессионального развития, способы его реализации при решении задач в сфере коммерциализации </w:t>
            </w:r>
            <w:r w:rsidRPr="00171278">
              <w:rPr>
                <w:rStyle w:val="FontStyle16"/>
                <w:b w:val="0"/>
                <w:sz w:val="24"/>
                <w:szCs w:val="24"/>
              </w:rPr>
              <w:lastRenderedPageBreak/>
              <w:t>сложных технологий, организации процесса технологического предпринимательства и управления инновационными проектами;</w:t>
            </w:r>
          </w:p>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 xml:space="preserve"> формы и возможные ограничения </w:t>
            </w:r>
            <w:r w:rsidRPr="00171278">
              <w:t xml:space="preserve">самоорганизации, самообразования и </w:t>
            </w:r>
            <w:proofErr w:type="spellStart"/>
            <w:r w:rsidRPr="00171278">
              <w:t>самопрезентации</w:t>
            </w:r>
            <w:proofErr w:type="spellEnd"/>
            <w:r w:rsidRPr="00171278">
              <w:rPr>
                <w:rStyle w:val="FontStyle16"/>
                <w:sz w:val="24"/>
                <w:szCs w:val="24"/>
              </w:rPr>
              <w:t>;</w:t>
            </w:r>
          </w:p>
        </w:tc>
        <w:tc>
          <w:tcPr>
            <w:tcW w:w="2664" w:type="pct"/>
            <w:vAlign w:val="center"/>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lastRenderedPageBreak/>
              <w:t>Перечень теоретических вопросов к зачету:</w:t>
            </w:r>
          </w:p>
          <w:p w:rsidR="00030CD5" w:rsidRPr="00171278" w:rsidRDefault="00030CD5" w:rsidP="00171278">
            <w:pPr>
              <w:pStyle w:val="af6"/>
              <w:numPr>
                <w:ilvl w:val="0"/>
                <w:numId w:val="38"/>
              </w:numPr>
              <w:tabs>
                <w:tab w:val="left" w:pos="257"/>
              </w:tabs>
              <w:spacing w:line="240" w:lineRule="auto"/>
              <w:ind w:left="0" w:firstLine="0"/>
              <w:rPr>
                <w:szCs w:val="24"/>
              </w:rPr>
            </w:pPr>
            <w:r w:rsidRPr="00171278">
              <w:rPr>
                <w:szCs w:val="24"/>
                <w:lang w:val="ru-RU"/>
              </w:rPr>
              <w:t>Формирование и развитие команды.</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Командный лидер, типы командного лидерства.</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Бизнес-идея, основные методы ее генерирования.</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 xml:space="preserve">Бизнес модель, элементы </w:t>
            </w:r>
            <w:proofErr w:type="gramStart"/>
            <w:r w:rsidRPr="00171278">
              <w:rPr>
                <w:szCs w:val="24"/>
                <w:lang w:val="ru-RU"/>
              </w:rPr>
              <w:t>бизнес-модели</w:t>
            </w:r>
            <w:proofErr w:type="gramEnd"/>
            <w:r w:rsidRPr="00171278">
              <w:rPr>
                <w:szCs w:val="24"/>
                <w:lang w:val="ru-RU"/>
              </w:rPr>
              <w:t>.</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 xml:space="preserve">Понятие и общая структура эффективных </w:t>
            </w:r>
            <w:r w:rsidRPr="00171278">
              <w:rPr>
                <w:szCs w:val="24"/>
                <w:lang w:val="ru-RU"/>
              </w:rPr>
              <w:lastRenderedPageBreak/>
              <w:t>презентаций.</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Виды презентаций и их характеристика.</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 xml:space="preserve">Понятие и особенности </w:t>
            </w:r>
            <w:proofErr w:type="gramStart"/>
            <w:r w:rsidRPr="00171278">
              <w:rPr>
                <w:szCs w:val="24"/>
                <w:lang w:val="ru-RU"/>
              </w:rPr>
              <w:t>питч-сессии</w:t>
            </w:r>
            <w:proofErr w:type="gramEnd"/>
            <w:r w:rsidRPr="00171278">
              <w:rPr>
                <w:szCs w:val="24"/>
                <w:lang w:val="ru-RU"/>
              </w:rPr>
              <w:t>.</w:t>
            </w:r>
          </w:p>
        </w:tc>
      </w:tr>
      <w:tr w:rsidR="00030CD5" w:rsidRPr="0017127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Уметь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 xml:space="preserve">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w:t>
            </w:r>
            <w:r w:rsidRPr="00171278">
              <w:t xml:space="preserve">самоорганизации, самообразования и </w:t>
            </w:r>
            <w:proofErr w:type="spellStart"/>
            <w:r w:rsidRPr="00171278">
              <w:t>самопрезентации</w:t>
            </w:r>
            <w:proofErr w:type="spellEnd"/>
            <w:r w:rsidRPr="00171278">
              <w:rPr>
                <w:rStyle w:val="FontStyle16"/>
                <w:sz w:val="24"/>
                <w:szCs w:val="24"/>
              </w:rPr>
              <w:t>;</w:t>
            </w:r>
          </w:p>
        </w:tc>
        <w:tc>
          <w:tcPr>
            <w:tcW w:w="2664" w:type="pct"/>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Примерные практические задания для зачета: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Продумайте «презентацию идеи (</w:t>
            </w:r>
            <w:r w:rsidRPr="00171278">
              <w:rPr>
                <w:rFonts w:ascii="Times New Roman" w:hAnsi="Times New Roman" w:cs="Times New Roman"/>
                <w:sz w:val="24"/>
                <w:szCs w:val="24"/>
              </w:rPr>
              <w:t>Idea</w:t>
            </w: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Pitch</w:t>
            </w:r>
            <w:r w:rsidRPr="00171278">
              <w:rPr>
                <w:rFonts w:ascii="Times New Roman" w:hAnsi="Times New Roman" w:cs="Times New Roman"/>
                <w:sz w:val="24"/>
                <w:szCs w:val="24"/>
                <w:lang w:val="ru-RU"/>
              </w:rPr>
              <w:t>)» для компании Х, которая разработала технологию управления скутером без участия человека.</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pacing w:val="-6"/>
                <w:sz w:val="24"/>
                <w:szCs w:val="24"/>
              </w:rPr>
            </w:pPr>
            <w:r w:rsidRPr="00171278">
              <w:rPr>
                <w:rFonts w:ascii="Times New Roman" w:hAnsi="Times New Roman" w:cs="Times New Roman"/>
                <w:sz w:val="24"/>
                <w:szCs w:val="24"/>
                <w:lang w:val="ru-RU"/>
              </w:rPr>
              <w:t xml:space="preserve">3. Укажите, какие из представленных ниже слайдов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 xml:space="preserve">-презентации предпринимательского проекта нарушают правила </w:t>
            </w:r>
            <w:proofErr w:type="gramStart"/>
            <w:r w:rsidRPr="00171278">
              <w:rPr>
                <w:rFonts w:ascii="Times New Roman" w:hAnsi="Times New Roman" w:cs="Times New Roman"/>
                <w:spacing w:val="-6"/>
                <w:sz w:val="24"/>
                <w:szCs w:val="24"/>
                <w:lang w:val="ru-RU"/>
              </w:rPr>
              <w:t>питч-сессии</w:t>
            </w:r>
            <w:proofErr w:type="gramEnd"/>
            <w:r w:rsidRPr="00171278">
              <w:rPr>
                <w:rFonts w:ascii="Times New Roman" w:hAnsi="Times New Roman" w:cs="Times New Roman"/>
                <w:spacing w:val="-6"/>
                <w:sz w:val="24"/>
                <w:szCs w:val="24"/>
                <w:lang w:val="ru-RU"/>
              </w:rPr>
              <w:t xml:space="preserve">. </w:t>
            </w:r>
            <w:proofErr w:type="spellStart"/>
            <w:r w:rsidRPr="00171278">
              <w:rPr>
                <w:rFonts w:ascii="Times New Roman" w:hAnsi="Times New Roman" w:cs="Times New Roman"/>
                <w:spacing w:val="-6"/>
                <w:sz w:val="24"/>
                <w:szCs w:val="24"/>
              </w:rPr>
              <w:t>Аргументируйте</w:t>
            </w:r>
            <w:proofErr w:type="spellEnd"/>
            <w:r w:rsidRPr="00171278">
              <w:rPr>
                <w:rFonts w:ascii="Times New Roman" w:hAnsi="Times New Roman" w:cs="Times New Roman"/>
                <w:spacing w:val="-6"/>
                <w:sz w:val="24"/>
                <w:szCs w:val="24"/>
              </w:rPr>
              <w:t xml:space="preserve"> </w:t>
            </w:r>
            <w:proofErr w:type="spellStart"/>
            <w:r w:rsidRPr="00171278">
              <w:rPr>
                <w:rFonts w:ascii="Times New Roman" w:hAnsi="Times New Roman" w:cs="Times New Roman"/>
                <w:spacing w:val="-6"/>
                <w:sz w:val="24"/>
                <w:szCs w:val="24"/>
              </w:rPr>
              <w:t>ответ</w:t>
            </w:r>
            <w:proofErr w:type="spellEnd"/>
            <w:r w:rsidRPr="00171278">
              <w:rPr>
                <w:rFonts w:ascii="Times New Roman" w:hAnsi="Times New Roman" w:cs="Times New Roman"/>
                <w:spacing w:val="-6"/>
                <w:sz w:val="24"/>
                <w:szCs w:val="24"/>
              </w:rPr>
              <w:t>.</w:t>
            </w: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950538" cy="1094740"/>
                  <wp:effectExtent l="0" t="0" r="0" b="0"/>
                  <wp:docPr id="11" name="Рисунок 7"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rsidR="00030CD5" w:rsidRPr="00171278" w:rsidRDefault="00030CD5" w:rsidP="00171278">
            <w:pPr>
              <w:spacing w:after="0" w:line="240" w:lineRule="auto"/>
              <w:rPr>
                <w:rFonts w:ascii="Times New Roman" w:hAnsi="Times New Roman" w:cs="Times New Roman"/>
                <w:sz w:val="24"/>
                <w:szCs w:val="24"/>
              </w:rPr>
            </w:pP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885118" cy="1331944"/>
                  <wp:effectExtent l="0" t="0" r="1270" b="1905"/>
                  <wp:docPr id="12" name="Рисунок 8"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944205" cy="1095285"/>
                  <wp:effectExtent l="0" t="0" r="0" b="0"/>
                  <wp:docPr id="13" name="Рисунок 9"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030CD5" w:rsidRPr="00075BC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Владеть</w:t>
            </w:r>
            <w:proofErr w:type="spellEnd"/>
          </w:p>
        </w:tc>
        <w:tc>
          <w:tcPr>
            <w:tcW w:w="1478" w:type="pct"/>
            <w:vAlign w:val="center"/>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 xml:space="preserve">приемами и технологиями постановки целей личностного, профессионального развития и их реализации, критической оценки результатов </w:t>
            </w:r>
            <w:r w:rsidRPr="00171278">
              <w:t>самоорганизации, самообразования</w:t>
            </w:r>
            <w:r w:rsidRPr="00171278">
              <w:rPr>
                <w:rStyle w:val="FontStyle16"/>
                <w:b w:val="0"/>
                <w:sz w:val="24"/>
                <w:szCs w:val="24"/>
              </w:rPr>
              <w:t xml:space="preserve"> </w:t>
            </w:r>
            <w:r w:rsidRPr="00171278">
              <w:t xml:space="preserve">и </w:t>
            </w:r>
            <w:proofErr w:type="spellStart"/>
            <w:r w:rsidRPr="00171278">
              <w:t>самопрезентации</w:t>
            </w:r>
            <w:proofErr w:type="spellEnd"/>
            <w:r w:rsidRPr="00171278">
              <w:rPr>
                <w:rStyle w:val="FontStyle16"/>
                <w:b w:val="0"/>
                <w:sz w:val="24"/>
                <w:szCs w:val="24"/>
              </w:rPr>
              <w:t xml:space="preserve">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c>
          <w:tcPr>
            <w:tcW w:w="2664" w:type="pct"/>
            <w:vAlign w:val="center"/>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Комплексное задание по разработке предпринимательского проекта и его презентации:</w:t>
            </w:r>
          </w:p>
          <w:p w:rsidR="00030CD5" w:rsidRPr="00171278" w:rsidRDefault="00030CD5" w:rsidP="00171278">
            <w:pPr>
              <w:tabs>
                <w:tab w:val="left" w:pos="900"/>
              </w:tabs>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Разработайте и сформируйте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-презентацию Вашего сквозного проекта по следующим пунктам:</w:t>
            </w:r>
          </w:p>
          <w:p w:rsidR="00030CD5" w:rsidRPr="00171278" w:rsidRDefault="00030CD5" w:rsidP="00171278">
            <w:pPr>
              <w:tabs>
                <w:tab w:val="left" w:pos="900"/>
              </w:tabs>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«команда проекта» (необходимые роли, обоснование их распределения между участниками команды);</w:t>
            </w:r>
          </w:p>
          <w:p w:rsidR="00030CD5" w:rsidRPr="00171278" w:rsidRDefault="00030CD5" w:rsidP="00171278">
            <w:pPr>
              <w:tabs>
                <w:tab w:val="left" w:pos="900"/>
              </w:tabs>
              <w:spacing w:after="0" w:line="240" w:lineRule="auto"/>
              <w:rPr>
                <w:rFonts w:ascii="Times New Roman" w:hAnsi="Times New Roman" w:cs="Times New Roman"/>
                <w:b/>
                <w:sz w:val="24"/>
                <w:szCs w:val="24"/>
                <w:lang w:val="ru-RU"/>
              </w:rPr>
            </w:pPr>
            <w:r w:rsidRPr="00171278">
              <w:rPr>
                <w:rFonts w:ascii="Times New Roman" w:hAnsi="Times New Roman" w:cs="Times New Roman"/>
                <w:spacing w:val="-6"/>
                <w:sz w:val="24"/>
                <w:szCs w:val="24"/>
                <w:lang w:val="ru-RU"/>
              </w:rPr>
              <w:t>- «бизнес-идея, бизнес-модель, бизнес-план» (целевой потребитель, ценностное предложение, период реализации проекта).</w:t>
            </w:r>
          </w:p>
          <w:p w:rsidR="00030CD5" w:rsidRPr="00171278" w:rsidRDefault="00030CD5" w:rsidP="00171278">
            <w:pPr>
              <w:spacing w:after="0" w:line="240" w:lineRule="auto"/>
              <w:rPr>
                <w:rFonts w:ascii="Times New Roman" w:hAnsi="Times New Roman" w:cs="Times New Roman"/>
                <w:sz w:val="24"/>
                <w:szCs w:val="24"/>
                <w:lang w:val="ru-RU"/>
              </w:rPr>
            </w:pPr>
          </w:p>
        </w:tc>
      </w:tr>
      <w:tr w:rsidR="00030CD5" w:rsidRPr="00075BC8" w:rsidTr="00135CAD">
        <w:trPr>
          <w:trHeight w:val="753"/>
        </w:trPr>
        <w:tc>
          <w:tcPr>
            <w:tcW w:w="5000" w:type="pct"/>
            <w:gridSpan w:val="3"/>
            <w:vAlign w:val="center"/>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ОК-6  - способностью использовать основы правовых знаний в различных сферах деятельности</w:t>
            </w:r>
          </w:p>
        </w:tc>
      </w:tr>
      <w:tr w:rsidR="00030CD5" w:rsidRPr="00075BC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Знать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действующие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c>
          <w:tcPr>
            <w:tcW w:w="2664" w:type="pct"/>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Перечень теоретических вопросов к зачету:</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1.Понятия интеллектуальной собственности и ее охраны.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Общие свойства интеллектуальной собственности. Интеллектуальные права.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3. Авторское право и патентное право.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Системы патентования.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5. Процедура патентования.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6. Секреты производства (ноу-хау).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7. Правовые инструменты приобретения и коммерциализации интеллектуальной собственности. 8. Средства индивидуализации юридических лиц, товаров, работ, услуг.</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9. Типы лицензирования интеллектуальной собственности и их применение.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10. Расчет цены лицензии и виды лицензионных вознаграждений.</w:t>
            </w:r>
          </w:p>
        </w:tc>
      </w:tr>
      <w:tr w:rsidR="00030CD5" w:rsidRPr="0017127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Уметь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i/>
              </w:rPr>
            </w:pPr>
            <w:r w:rsidRPr="00171278">
              <w:rPr>
                <w:rStyle w:val="FontStyle16"/>
                <w:b w:val="0"/>
                <w:sz w:val="24"/>
                <w:szCs w:val="24"/>
              </w:rPr>
              <w:t xml:space="preserve">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w:t>
            </w:r>
            <w:r w:rsidRPr="00171278">
              <w:rPr>
                <w:rStyle w:val="FontStyle16"/>
                <w:b w:val="0"/>
                <w:sz w:val="24"/>
                <w:szCs w:val="24"/>
              </w:rPr>
              <w:lastRenderedPageBreak/>
              <w:t>их;</w:t>
            </w:r>
          </w:p>
        </w:tc>
        <w:tc>
          <w:tcPr>
            <w:tcW w:w="2664" w:type="pct"/>
          </w:tcPr>
          <w:p w:rsidR="00030CD5" w:rsidRPr="00171278" w:rsidRDefault="00030CD5" w:rsidP="00171278">
            <w:pPr>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lastRenderedPageBreak/>
              <w:t>Примерные практические задания для зачета: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w:t>
            </w:r>
            <w:r w:rsidRPr="00171278">
              <w:rPr>
                <w:rFonts w:ascii="Times New Roman" w:hAnsi="Times New Roman" w:cs="Times New Roman"/>
                <w:sz w:val="24"/>
                <w:szCs w:val="24"/>
                <w:lang w:val="ru-RU"/>
              </w:rPr>
              <w:lastRenderedPageBreak/>
              <w:t>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Выясните, вправе ли инженер оспаривать выдачу патента и требовать от работодателя компенсаций за нарушение исключительного права инженера на данную разработку.</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rPr>
            </w:pPr>
            <w:r w:rsidRPr="00171278">
              <w:rPr>
                <w:rFonts w:ascii="Times New Roman" w:hAnsi="Times New Roman" w:cs="Times New Roman"/>
                <w:sz w:val="24"/>
                <w:szCs w:val="24"/>
                <w:lang w:val="ru-RU"/>
              </w:rPr>
              <w:t xml:space="preserve">2. Сотрудник, работающий в компании по трудовому договору, по своей инициативе в рабочее время нарисовал для нее логотип (авторское произведение – объект графики). Создание логотипов в трудовые обязанности сотрудника не входило. Данный логотип компания зарегистрировала в качестве изобразительного товарного знака и получила соответствующее свидетельство. </w:t>
            </w:r>
            <w:proofErr w:type="spellStart"/>
            <w:r w:rsidRPr="00171278">
              <w:rPr>
                <w:rFonts w:ascii="Times New Roman" w:hAnsi="Times New Roman" w:cs="Times New Roman"/>
                <w:sz w:val="24"/>
                <w:szCs w:val="24"/>
              </w:rPr>
              <w:t>Выясните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сможет</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ли</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дизайнер</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требовать</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отмены</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регистрации</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данного</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знака</w:t>
            </w:r>
            <w:proofErr w:type="spellEnd"/>
            <w:r w:rsidRPr="00171278">
              <w:rPr>
                <w:rFonts w:ascii="Times New Roman" w:hAnsi="Times New Roman" w:cs="Times New Roman"/>
                <w:sz w:val="24"/>
                <w:szCs w:val="24"/>
              </w:rPr>
              <w:t>.</w:t>
            </w:r>
          </w:p>
        </w:tc>
      </w:tr>
      <w:tr w:rsidR="00030CD5" w:rsidRPr="00075BC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Владеть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i/>
              </w:rPr>
            </w:pPr>
            <w:r w:rsidRPr="00171278">
              <w:rPr>
                <w:rStyle w:val="FontStyle16"/>
                <w:b w:val="0"/>
                <w:sz w:val="24"/>
                <w:szCs w:val="24"/>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c>
          <w:tcPr>
            <w:tcW w:w="2664" w:type="pct"/>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Комплексное задание по разработке предпринимательского проекта и его презентации: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Разработайте и сформируйте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-презентацию Вашего сквозного проекта по следующим пунктам:</w:t>
            </w:r>
          </w:p>
          <w:p w:rsidR="00030CD5" w:rsidRPr="00171278" w:rsidRDefault="00030CD5" w:rsidP="00171278">
            <w:pPr>
              <w:tabs>
                <w:tab w:val="left" w:pos="900"/>
              </w:tabs>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«нематериальные активы  и охрана интеллектуальной собственности» (</w:t>
            </w:r>
            <w:r w:rsidRPr="00171278">
              <w:rPr>
                <w:rFonts w:ascii="Times New Roman" w:hAnsi="Times New Roman" w:cs="Times New Roman"/>
                <w:spacing w:val="-6"/>
                <w:sz w:val="24"/>
                <w:szCs w:val="24"/>
              </w:rPr>
              <w:t>IP</w:t>
            </w:r>
            <w:r w:rsidRPr="00171278">
              <w:rPr>
                <w:rFonts w:ascii="Times New Roman" w:hAnsi="Times New Roman" w:cs="Times New Roman"/>
                <w:spacing w:val="-6"/>
                <w:sz w:val="24"/>
                <w:szCs w:val="24"/>
                <w:lang w:val="ru-RU"/>
              </w:rPr>
              <w:t>- стратегия проекта – способы защиты интеллектуальной собственности);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 «выбор модели коммерциализации – трансфер технологий и лицензирование, </w:t>
            </w:r>
            <w:proofErr w:type="spellStart"/>
            <w:r w:rsidRPr="00171278">
              <w:rPr>
                <w:rFonts w:ascii="Times New Roman" w:hAnsi="Times New Roman" w:cs="Times New Roman"/>
                <w:spacing w:val="-6"/>
                <w:sz w:val="24"/>
                <w:szCs w:val="24"/>
                <w:lang w:val="ru-RU"/>
              </w:rPr>
              <w:t>стартап</w:t>
            </w:r>
            <w:proofErr w:type="spellEnd"/>
            <w:r w:rsidRPr="00171278">
              <w:rPr>
                <w:rFonts w:ascii="Times New Roman" w:hAnsi="Times New Roman" w:cs="Times New Roman"/>
                <w:spacing w:val="-6"/>
                <w:sz w:val="24"/>
                <w:szCs w:val="24"/>
                <w:lang w:val="ru-RU"/>
              </w:rPr>
              <w:t>, коммерческий НИОКР» (обоснование рациональности выбора модели коммерциализации).</w:t>
            </w:r>
          </w:p>
        </w:tc>
      </w:tr>
    </w:tbl>
    <w:p w:rsidR="00030CD5" w:rsidRPr="00171278" w:rsidRDefault="00030CD5" w:rsidP="00171278">
      <w:pPr>
        <w:spacing w:after="0" w:line="240" w:lineRule="auto"/>
        <w:ind w:firstLine="709"/>
        <w:rPr>
          <w:rFonts w:ascii="Times New Roman" w:hAnsi="Times New Roman" w:cs="Times New Roman"/>
          <w:b/>
          <w:sz w:val="24"/>
          <w:szCs w:val="24"/>
          <w:lang w:val="ru-RU"/>
        </w:rPr>
      </w:pPr>
    </w:p>
    <w:p w:rsidR="00030CD5" w:rsidRPr="00171278" w:rsidRDefault="00030CD5" w:rsidP="00171278">
      <w:pPr>
        <w:pStyle w:val="aff3"/>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Промежуточная аттестация по дисциплине </w:t>
      </w:r>
      <w:r w:rsidRPr="00171278">
        <w:rPr>
          <w:rStyle w:val="FontStyle16"/>
          <w:b w:val="0"/>
          <w:sz w:val="24"/>
          <w:szCs w:val="24"/>
          <w:lang w:val="ru-RU"/>
        </w:rPr>
        <w:t>ФТД.В.03 «Технологическое предпринимательство»</w:t>
      </w:r>
      <w:r w:rsidRPr="00171278">
        <w:rPr>
          <w:rFonts w:ascii="Times New Roman" w:hAnsi="Times New Roman" w:cs="Times New Roman"/>
          <w:sz w:val="24"/>
          <w:szCs w:val="24"/>
          <w:lang w:val="ru-RU"/>
        </w:rPr>
        <w:t xml:space="preserve"> включает теоретические вопросы, позволяющие оценить уровень усвоения </w:t>
      </w:r>
      <w:proofErr w:type="gramStart"/>
      <w:r w:rsidRPr="00171278">
        <w:rPr>
          <w:rFonts w:ascii="Times New Roman" w:hAnsi="Times New Roman" w:cs="Times New Roman"/>
          <w:sz w:val="24"/>
          <w:szCs w:val="24"/>
          <w:lang w:val="ru-RU"/>
        </w:rPr>
        <w:t>обучающимися</w:t>
      </w:r>
      <w:proofErr w:type="gramEnd"/>
      <w:r w:rsidRPr="00171278">
        <w:rPr>
          <w:rFonts w:ascii="Times New Roman" w:hAnsi="Times New Roman" w:cs="Times New Roman"/>
          <w:sz w:val="24"/>
          <w:szCs w:val="24"/>
          <w:lang w:val="ru-RU"/>
        </w:rPr>
        <w:t xml:space="preserve"> знаний, и практические задания, выявляющие степень </w:t>
      </w:r>
      <w:proofErr w:type="spellStart"/>
      <w:r w:rsidRPr="00171278">
        <w:rPr>
          <w:rFonts w:ascii="Times New Roman" w:hAnsi="Times New Roman" w:cs="Times New Roman"/>
          <w:sz w:val="24"/>
          <w:szCs w:val="24"/>
          <w:lang w:val="ru-RU"/>
        </w:rPr>
        <w:t>сформированности</w:t>
      </w:r>
      <w:proofErr w:type="spellEnd"/>
      <w:r w:rsidRPr="00171278">
        <w:rPr>
          <w:rFonts w:ascii="Times New Roman" w:hAnsi="Times New Roman" w:cs="Times New Roman"/>
          <w:sz w:val="24"/>
          <w:szCs w:val="24"/>
          <w:lang w:val="ru-RU"/>
        </w:rPr>
        <w:t xml:space="preserve"> умений и владений, проводится в форме зачета.</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rsidR="00030CD5" w:rsidRPr="00171278" w:rsidRDefault="00030CD5" w:rsidP="00171278">
      <w:pPr>
        <w:pStyle w:val="4"/>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Показатели и критерии оценивания зачета:</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на оценку </w:t>
      </w:r>
      <w:r w:rsidRPr="00171278">
        <w:rPr>
          <w:rFonts w:ascii="Times New Roman" w:hAnsi="Times New Roman" w:cs="Times New Roman"/>
          <w:b/>
          <w:sz w:val="24"/>
          <w:szCs w:val="24"/>
          <w:lang w:val="ru-RU"/>
        </w:rPr>
        <w:t>«зачтено»</w:t>
      </w:r>
      <w:r w:rsidRPr="00171278">
        <w:rPr>
          <w:rFonts w:ascii="Times New Roman" w:hAnsi="Times New Roman" w:cs="Times New Roman"/>
          <w:sz w:val="24"/>
          <w:szCs w:val="24"/>
          <w:lang w:val="ru-RU"/>
        </w:rPr>
        <w:t xml:space="preserve"> – обучающийся демонстрирует высокий уровень </w:t>
      </w:r>
      <w:proofErr w:type="spellStart"/>
      <w:r w:rsidRPr="00171278">
        <w:rPr>
          <w:rFonts w:ascii="Times New Roman" w:hAnsi="Times New Roman" w:cs="Times New Roman"/>
          <w:sz w:val="24"/>
          <w:szCs w:val="24"/>
          <w:lang w:val="ru-RU"/>
        </w:rPr>
        <w:t>сформированности</w:t>
      </w:r>
      <w:proofErr w:type="spellEnd"/>
      <w:r w:rsidRPr="00171278">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 xml:space="preserve">– на оценку </w:t>
      </w:r>
      <w:r w:rsidRPr="00171278">
        <w:rPr>
          <w:rFonts w:ascii="Times New Roman" w:hAnsi="Times New Roman" w:cs="Times New Roman"/>
          <w:b/>
          <w:sz w:val="24"/>
          <w:szCs w:val="24"/>
          <w:lang w:val="ru-RU"/>
        </w:rPr>
        <w:t>«</w:t>
      </w:r>
      <w:proofErr w:type="spellStart"/>
      <w:r w:rsidRPr="00171278">
        <w:rPr>
          <w:rFonts w:ascii="Times New Roman" w:hAnsi="Times New Roman" w:cs="Times New Roman"/>
          <w:b/>
          <w:sz w:val="24"/>
          <w:szCs w:val="24"/>
          <w:lang w:val="ru-RU"/>
        </w:rPr>
        <w:t>незачтено</w:t>
      </w:r>
      <w:proofErr w:type="spellEnd"/>
      <w:r w:rsidRPr="00171278">
        <w:rPr>
          <w:rFonts w:ascii="Times New Roman" w:hAnsi="Times New Roman" w:cs="Times New Roman"/>
          <w:b/>
          <w:sz w:val="24"/>
          <w:szCs w:val="24"/>
          <w:lang w:val="ru-RU"/>
        </w:rPr>
        <w:t>»</w:t>
      </w:r>
      <w:r w:rsidRPr="00171278">
        <w:rPr>
          <w:rFonts w:ascii="Times New Roman" w:hAnsi="Times New Roman" w:cs="Times New Roman"/>
          <w:sz w:val="24"/>
          <w:szCs w:val="24"/>
          <w:lang w:val="ru-RU"/>
        </w:rPr>
        <w:t xml:space="preserve"> – </w:t>
      </w:r>
      <w:proofErr w:type="gramStart"/>
      <w:r w:rsidRPr="00171278">
        <w:rPr>
          <w:rFonts w:ascii="Times New Roman" w:hAnsi="Times New Roman" w:cs="Times New Roman"/>
          <w:sz w:val="24"/>
          <w:szCs w:val="24"/>
          <w:lang w:val="ru-RU"/>
        </w:rPr>
        <w:t>обучающийся</w:t>
      </w:r>
      <w:proofErr w:type="gramEnd"/>
      <w:r w:rsidRPr="00171278">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E07CE" w:rsidRPr="00171278" w:rsidRDefault="008E07CE" w:rsidP="00171278">
      <w:pPr>
        <w:spacing w:after="0" w:line="240" w:lineRule="auto"/>
        <w:rPr>
          <w:rFonts w:ascii="Times New Roman" w:hAnsi="Times New Roman" w:cs="Times New Roman"/>
          <w:sz w:val="24"/>
          <w:szCs w:val="24"/>
          <w:lang w:val="ru-RU"/>
        </w:rPr>
      </w:pPr>
    </w:p>
    <w:sectPr w:rsidR="008E07CE" w:rsidRPr="00171278" w:rsidSect="00EB55B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E1F"/>
    <w:multiLevelType w:val="hybridMultilevel"/>
    <w:tmpl w:val="4F76BAA2"/>
    <w:lvl w:ilvl="0" w:tplc="60A40298">
      <w:start w:val="1"/>
      <w:numFmt w:val="decimal"/>
      <w:lvlText w:val="%1."/>
      <w:lvlJc w:val="left"/>
    </w:lvl>
    <w:lvl w:ilvl="1" w:tplc="D298D30E">
      <w:start w:val="1"/>
      <w:numFmt w:val="bullet"/>
      <w:lvlText w:val=""/>
      <w:lvlJc w:val="left"/>
    </w:lvl>
    <w:lvl w:ilvl="2" w:tplc="6AC6B156">
      <w:numFmt w:val="decimal"/>
      <w:lvlText w:val=""/>
      <w:lvlJc w:val="left"/>
    </w:lvl>
    <w:lvl w:ilvl="3" w:tplc="B0CE7542">
      <w:numFmt w:val="decimal"/>
      <w:lvlText w:val=""/>
      <w:lvlJc w:val="left"/>
    </w:lvl>
    <w:lvl w:ilvl="4" w:tplc="C16A8B34">
      <w:numFmt w:val="decimal"/>
      <w:lvlText w:val=""/>
      <w:lvlJc w:val="left"/>
    </w:lvl>
    <w:lvl w:ilvl="5" w:tplc="C174F92C">
      <w:numFmt w:val="decimal"/>
      <w:lvlText w:val=""/>
      <w:lvlJc w:val="left"/>
    </w:lvl>
    <w:lvl w:ilvl="6" w:tplc="AA423CF0">
      <w:numFmt w:val="decimal"/>
      <w:lvlText w:val=""/>
      <w:lvlJc w:val="left"/>
    </w:lvl>
    <w:lvl w:ilvl="7" w:tplc="4B045266">
      <w:numFmt w:val="decimal"/>
      <w:lvlText w:val=""/>
      <w:lvlJc w:val="left"/>
    </w:lvl>
    <w:lvl w:ilvl="8" w:tplc="9B98965A">
      <w:numFmt w:val="decimal"/>
      <w:lvlText w:val=""/>
      <w:lvlJc w:val="left"/>
    </w:lvl>
  </w:abstractNum>
  <w:abstractNum w:abstractNumId="1">
    <w:nsid w:val="00683AB3"/>
    <w:multiLevelType w:val="multilevel"/>
    <w:tmpl w:val="675EE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D06948"/>
    <w:multiLevelType w:val="hybridMultilevel"/>
    <w:tmpl w:val="A1FCDBF2"/>
    <w:lvl w:ilvl="0" w:tplc="6A6E7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0FB5954"/>
    <w:multiLevelType w:val="hybridMultilevel"/>
    <w:tmpl w:val="2B04934A"/>
    <w:lvl w:ilvl="0" w:tplc="60F2AA5C">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B850BA"/>
    <w:multiLevelType w:val="hybridMultilevel"/>
    <w:tmpl w:val="5204DAD6"/>
    <w:lvl w:ilvl="0" w:tplc="2AAC81C6">
      <w:start w:val="1"/>
      <w:numFmt w:val="decimal"/>
      <w:lvlText w:val="%1."/>
      <w:lvlJc w:val="righ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EDD5E20"/>
    <w:multiLevelType w:val="multilevel"/>
    <w:tmpl w:val="85E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0032E8"/>
    <w:multiLevelType w:val="hybridMultilevel"/>
    <w:tmpl w:val="3D8A342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F030D3C"/>
    <w:multiLevelType w:val="multilevel"/>
    <w:tmpl w:val="EEFCC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14392C"/>
    <w:multiLevelType w:val="hybridMultilevel"/>
    <w:tmpl w:val="FDC298E6"/>
    <w:lvl w:ilvl="0" w:tplc="22825E4A">
      <w:start w:val="1"/>
      <w:numFmt w:val="decimal"/>
      <w:lvlText w:val="%1."/>
      <w:lvlJc w:val="left"/>
      <w:pPr>
        <w:ind w:left="360" w:hanging="360"/>
      </w:pPr>
      <w:rPr>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3402B80"/>
    <w:multiLevelType w:val="hybridMultilevel"/>
    <w:tmpl w:val="34982192"/>
    <w:lvl w:ilvl="0" w:tplc="437C4F34">
      <w:start w:val="1"/>
      <w:numFmt w:val="bullet"/>
      <w:lvlText w:val="•"/>
      <w:lvlJc w:val="left"/>
      <w:pPr>
        <w:tabs>
          <w:tab w:val="num" w:pos="720"/>
        </w:tabs>
        <w:ind w:left="720" w:hanging="360"/>
      </w:pPr>
      <w:rPr>
        <w:rFonts w:ascii="Arial" w:hAnsi="Arial" w:hint="default"/>
      </w:rPr>
    </w:lvl>
    <w:lvl w:ilvl="1" w:tplc="F2B6ED60" w:tentative="1">
      <w:start w:val="1"/>
      <w:numFmt w:val="bullet"/>
      <w:lvlText w:val="•"/>
      <w:lvlJc w:val="left"/>
      <w:pPr>
        <w:tabs>
          <w:tab w:val="num" w:pos="1440"/>
        </w:tabs>
        <w:ind w:left="1440" w:hanging="360"/>
      </w:pPr>
      <w:rPr>
        <w:rFonts w:ascii="Arial" w:hAnsi="Arial" w:hint="default"/>
      </w:rPr>
    </w:lvl>
    <w:lvl w:ilvl="2" w:tplc="3AAEA3BE" w:tentative="1">
      <w:start w:val="1"/>
      <w:numFmt w:val="bullet"/>
      <w:lvlText w:val="•"/>
      <w:lvlJc w:val="left"/>
      <w:pPr>
        <w:tabs>
          <w:tab w:val="num" w:pos="2160"/>
        </w:tabs>
        <w:ind w:left="2160" w:hanging="360"/>
      </w:pPr>
      <w:rPr>
        <w:rFonts w:ascii="Arial" w:hAnsi="Arial" w:hint="default"/>
      </w:rPr>
    </w:lvl>
    <w:lvl w:ilvl="3" w:tplc="5A8E6C60" w:tentative="1">
      <w:start w:val="1"/>
      <w:numFmt w:val="bullet"/>
      <w:lvlText w:val="•"/>
      <w:lvlJc w:val="left"/>
      <w:pPr>
        <w:tabs>
          <w:tab w:val="num" w:pos="2880"/>
        </w:tabs>
        <w:ind w:left="2880" w:hanging="360"/>
      </w:pPr>
      <w:rPr>
        <w:rFonts w:ascii="Arial" w:hAnsi="Arial" w:hint="default"/>
      </w:rPr>
    </w:lvl>
    <w:lvl w:ilvl="4" w:tplc="174AE860" w:tentative="1">
      <w:start w:val="1"/>
      <w:numFmt w:val="bullet"/>
      <w:lvlText w:val="•"/>
      <w:lvlJc w:val="left"/>
      <w:pPr>
        <w:tabs>
          <w:tab w:val="num" w:pos="3600"/>
        </w:tabs>
        <w:ind w:left="3600" w:hanging="360"/>
      </w:pPr>
      <w:rPr>
        <w:rFonts w:ascii="Arial" w:hAnsi="Arial" w:hint="default"/>
      </w:rPr>
    </w:lvl>
    <w:lvl w:ilvl="5" w:tplc="6A605D9C" w:tentative="1">
      <w:start w:val="1"/>
      <w:numFmt w:val="bullet"/>
      <w:lvlText w:val="•"/>
      <w:lvlJc w:val="left"/>
      <w:pPr>
        <w:tabs>
          <w:tab w:val="num" w:pos="4320"/>
        </w:tabs>
        <w:ind w:left="4320" w:hanging="360"/>
      </w:pPr>
      <w:rPr>
        <w:rFonts w:ascii="Arial" w:hAnsi="Arial" w:hint="default"/>
      </w:rPr>
    </w:lvl>
    <w:lvl w:ilvl="6" w:tplc="92648614" w:tentative="1">
      <w:start w:val="1"/>
      <w:numFmt w:val="bullet"/>
      <w:lvlText w:val="•"/>
      <w:lvlJc w:val="left"/>
      <w:pPr>
        <w:tabs>
          <w:tab w:val="num" w:pos="5040"/>
        </w:tabs>
        <w:ind w:left="5040" w:hanging="360"/>
      </w:pPr>
      <w:rPr>
        <w:rFonts w:ascii="Arial" w:hAnsi="Arial" w:hint="default"/>
      </w:rPr>
    </w:lvl>
    <w:lvl w:ilvl="7" w:tplc="4B80CEBE" w:tentative="1">
      <w:start w:val="1"/>
      <w:numFmt w:val="bullet"/>
      <w:lvlText w:val="•"/>
      <w:lvlJc w:val="left"/>
      <w:pPr>
        <w:tabs>
          <w:tab w:val="num" w:pos="5760"/>
        </w:tabs>
        <w:ind w:left="5760" w:hanging="360"/>
      </w:pPr>
      <w:rPr>
        <w:rFonts w:ascii="Arial" w:hAnsi="Arial" w:hint="default"/>
      </w:rPr>
    </w:lvl>
    <w:lvl w:ilvl="8" w:tplc="098477DE" w:tentative="1">
      <w:start w:val="1"/>
      <w:numFmt w:val="bullet"/>
      <w:lvlText w:val="•"/>
      <w:lvlJc w:val="left"/>
      <w:pPr>
        <w:tabs>
          <w:tab w:val="num" w:pos="6480"/>
        </w:tabs>
        <w:ind w:left="6480" w:hanging="360"/>
      </w:pPr>
      <w:rPr>
        <w:rFonts w:ascii="Arial" w:hAnsi="Arial" w:hint="default"/>
      </w:rPr>
    </w:lvl>
  </w:abstractNum>
  <w:abstractNum w:abstractNumId="10">
    <w:nsid w:val="149D1005"/>
    <w:multiLevelType w:val="hybridMultilevel"/>
    <w:tmpl w:val="658AB79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A363BA6"/>
    <w:multiLevelType w:val="hybridMultilevel"/>
    <w:tmpl w:val="303CE8D2"/>
    <w:lvl w:ilvl="0" w:tplc="6B8C792E">
      <w:start w:val="1"/>
      <w:numFmt w:val="bullet"/>
      <w:lvlText w:val="•"/>
      <w:lvlJc w:val="left"/>
      <w:pPr>
        <w:tabs>
          <w:tab w:val="num" w:pos="720"/>
        </w:tabs>
        <w:ind w:left="720" w:hanging="360"/>
      </w:pPr>
      <w:rPr>
        <w:rFonts w:ascii="Arial" w:hAnsi="Arial" w:hint="default"/>
      </w:rPr>
    </w:lvl>
    <w:lvl w:ilvl="1" w:tplc="809C6CBA" w:tentative="1">
      <w:start w:val="1"/>
      <w:numFmt w:val="bullet"/>
      <w:lvlText w:val="•"/>
      <w:lvlJc w:val="left"/>
      <w:pPr>
        <w:tabs>
          <w:tab w:val="num" w:pos="1440"/>
        </w:tabs>
        <w:ind w:left="1440" w:hanging="360"/>
      </w:pPr>
      <w:rPr>
        <w:rFonts w:ascii="Arial" w:hAnsi="Arial" w:hint="default"/>
      </w:rPr>
    </w:lvl>
    <w:lvl w:ilvl="2" w:tplc="A8A8A518" w:tentative="1">
      <w:start w:val="1"/>
      <w:numFmt w:val="bullet"/>
      <w:lvlText w:val="•"/>
      <w:lvlJc w:val="left"/>
      <w:pPr>
        <w:tabs>
          <w:tab w:val="num" w:pos="2160"/>
        </w:tabs>
        <w:ind w:left="2160" w:hanging="360"/>
      </w:pPr>
      <w:rPr>
        <w:rFonts w:ascii="Arial" w:hAnsi="Arial" w:hint="default"/>
      </w:rPr>
    </w:lvl>
    <w:lvl w:ilvl="3" w:tplc="1C0A11FE" w:tentative="1">
      <w:start w:val="1"/>
      <w:numFmt w:val="bullet"/>
      <w:lvlText w:val="•"/>
      <w:lvlJc w:val="left"/>
      <w:pPr>
        <w:tabs>
          <w:tab w:val="num" w:pos="2880"/>
        </w:tabs>
        <w:ind w:left="2880" w:hanging="360"/>
      </w:pPr>
      <w:rPr>
        <w:rFonts w:ascii="Arial" w:hAnsi="Arial" w:hint="default"/>
      </w:rPr>
    </w:lvl>
    <w:lvl w:ilvl="4" w:tplc="AD2E3434" w:tentative="1">
      <w:start w:val="1"/>
      <w:numFmt w:val="bullet"/>
      <w:lvlText w:val="•"/>
      <w:lvlJc w:val="left"/>
      <w:pPr>
        <w:tabs>
          <w:tab w:val="num" w:pos="3600"/>
        </w:tabs>
        <w:ind w:left="3600" w:hanging="360"/>
      </w:pPr>
      <w:rPr>
        <w:rFonts w:ascii="Arial" w:hAnsi="Arial" w:hint="default"/>
      </w:rPr>
    </w:lvl>
    <w:lvl w:ilvl="5" w:tplc="3D36AE54" w:tentative="1">
      <w:start w:val="1"/>
      <w:numFmt w:val="bullet"/>
      <w:lvlText w:val="•"/>
      <w:lvlJc w:val="left"/>
      <w:pPr>
        <w:tabs>
          <w:tab w:val="num" w:pos="4320"/>
        </w:tabs>
        <w:ind w:left="4320" w:hanging="360"/>
      </w:pPr>
      <w:rPr>
        <w:rFonts w:ascii="Arial" w:hAnsi="Arial" w:hint="default"/>
      </w:rPr>
    </w:lvl>
    <w:lvl w:ilvl="6" w:tplc="3FD0992A" w:tentative="1">
      <w:start w:val="1"/>
      <w:numFmt w:val="bullet"/>
      <w:lvlText w:val="•"/>
      <w:lvlJc w:val="left"/>
      <w:pPr>
        <w:tabs>
          <w:tab w:val="num" w:pos="5040"/>
        </w:tabs>
        <w:ind w:left="5040" w:hanging="360"/>
      </w:pPr>
      <w:rPr>
        <w:rFonts w:ascii="Arial" w:hAnsi="Arial" w:hint="default"/>
      </w:rPr>
    </w:lvl>
    <w:lvl w:ilvl="7" w:tplc="6BF284E8" w:tentative="1">
      <w:start w:val="1"/>
      <w:numFmt w:val="bullet"/>
      <w:lvlText w:val="•"/>
      <w:lvlJc w:val="left"/>
      <w:pPr>
        <w:tabs>
          <w:tab w:val="num" w:pos="5760"/>
        </w:tabs>
        <w:ind w:left="5760" w:hanging="360"/>
      </w:pPr>
      <w:rPr>
        <w:rFonts w:ascii="Arial" w:hAnsi="Arial" w:hint="default"/>
      </w:rPr>
    </w:lvl>
    <w:lvl w:ilvl="8" w:tplc="4C1C4674" w:tentative="1">
      <w:start w:val="1"/>
      <w:numFmt w:val="bullet"/>
      <w:lvlText w:val="•"/>
      <w:lvlJc w:val="left"/>
      <w:pPr>
        <w:tabs>
          <w:tab w:val="num" w:pos="6480"/>
        </w:tabs>
        <w:ind w:left="6480" w:hanging="360"/>
      </w:pPr>
      <w:rPr>
        <w:rFonts w:ascii="Arial" w:hAnsi="Arial" w:hint="default"/>
      </w:rPr>
    </w:lvl>
  </w:abstractNum>
  <w:abstractNum w:abstractNumId="12">
    <w:nsid w:val="1A3A58BC"/>
    <w:multiLevelType w:val="hybridMultilevel"/>
    <w:tmpl w:val="FDC298E6"/>
    <w:lvl w:ilvl="0" w:tplc="22825E4A">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F80194E"/>
    <w:multiLevelType w:val="hybridMultilevel"/>
    <w:tmpl w:val="38B2850C"/>
    <w:lvl w:ilvl="0" w:tplc="AE860158">
      <w:start w:val="1"/>
      <w:numFmt w:val="decimal"/>
      <w:lvlText w:val="%1."/>
      <w:lvlJc w:val="left"/>
      <w:pPr>
        <w:ind w:left="360"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57E1864"/>
    <w:multiLevelType w:val="multilevel"/>
    <w:tmpl w:val="F5B81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6553942"/>
    <w:multiLevelType w:val="multilevel"/>
    <w:tmpl w:val="8460E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9C6E2D"/>
    <w:multiLevelType w:val="hybridMultilevel"/>
    <w:tmpl w:val="E4AC33E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C324801"/>
    <w:multiLevelType w:val="multilevel"/>
    <w:tmpl w:val="04E28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9A3375"/>
    <w:multiLevelType w:val="hybridMultilevel"/>
    <w:tmpl w:val="0074B52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B6D063B"/>
    <w:multiLevelType w:val="hybridMultilevel"/>
    <w:tmpl w:val="8DFEAD5A"/>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944EC2"/>
    <w:multiLevelType w:val="hybridMultilevel"/>
    <w:tmpl w:val="79C84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437759"/>
    <w:multiLevelType w:val="hybridMultilevel"/>
    <w:tmpl w:val="CD1642D8"/>
    <w:lvl w:ilvl="0" w:tplc="10DE82C4">
      <w:start w:val="1"/>
      <w:numFmt w:val="bullet"/>
      <w:lvlText w:val="−"/>
      <w:lvlJc w:val="left"/>
      <w:pPr>
        <w:tabs>
          <w:tab w:val="num" w:pos="3345"/>
        </w:tabs>
        <w:ind w:left="3288" w:hanging="17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404C605E"/>
    <w:multiLevelType w:val="multilevel"/>
    <w:tmpl w:val="5EE60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513A9E"/>
    <w:multiLevelType w:val="hybridMultilevel"/>
    <w:tmpl w:val="0758F9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B0E1AD3"/>
    <w:multiLevelType w:val="multilevel"/>
    <w:tmpl w:val="95FE9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D7650B"/>
    <w:multiLevelType w:val="multilevel"/>
    <w:tmpl w:val="4708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E35430"/>
    <w:multiLevelType w:val="multilevel"/>
    <w:tmpl w:val="784ED1E4"/>
    <w:lvl w:ilvl="0">
      <w:start w:val="1"/>
      <w:numFmt w:val="decimal"/>
      <w:lvlText w:val="%1."/>
      <w:lvlJc w:val="left"/>
      <w:pPr>
        <w:ind w:left="927"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227914"/>
    <w:multiLevelType w:val="hybridMultilevel"/>
    <w:tmpl w:val="6784C6F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5E083295"/>
    <w:multiLevelType w:val="multilevel"/>
    <w:tmpl w:val="749E6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E180676"/>
    <w:multiLevelType w:val="hybridMultilevel"/>
    <w:tmpl w:val="B1C674C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535614D"/>
    <w:multiLevelType w:val="hybridMultilevel"/>
    <w:tmpl w:val="314EEBAE"/>
    <w:lvl w:ilvl="0" w:tplc="F918C88E">
      <w:start w:val="1"/>
      <w:numFmt w:val="bullet"/>
      <w:lvlText w:val="•"/>
      <w:lvlJc w:val="left"/>
      <w:pPr>
        <w:tabs>
          <w:tab w:val="num" w:pos="720"/>
        </w:tabs>
        <w:ind w:left="720" w:hanging="360"/>
      </w:pPr>
      <w:rPr>
        <w:rFonts w:ascii="Arial" w:hAnsi="Arial" w:hint="default"/>
      </w:rPr>
    </w:lvl>
    <w:lvl w:ilvl="1" w:tplc="8C26F598" w:tentative="1">
      <w:start w:val="1"/>
      <w:numFmt w:val="bullet"/>
      <w:lvlText w:val="•"/>
      <w:lvlJc w:val="left"/>
      <w:pPr>
        <w:tabs>
          <w:tab w:val="num" w:pos="1440"/>
        </w:tabs>
        <w:ind w:left="1440" w:hanging="360"/>
      </w:pPr>
      <w:rPr>
        <w:rFonts w:ascii="Arial" w:hAnsi="Arial" w:hint="default"/>
      </w:rPr>
    </w:lvl>
    <w:lvl w:ilvl="2" w:tplc="767E2BE8" w:tentative="1">
      <w:start w:val="1"/>
      <w:numFmt w:val="bullet"/>
      <w:lvlText w:val="•"/>
      <w:lvlJc w:val="left"/>
      <w:pPr>
        <w:tabs>
          <w:tab w:val="num" w:pos="2160"/>
        </w:tabs>
        <w:ind w:left="2160" w:hanging="360"/>
      </w:pPr>
      <w:rPr>
        <w:rFonts w:ascii="Arial" w:hAnsi="Arial" w:hint="default"/>
      </w:rPr>
    </w:lvl>
    <w:lvl w:ilvl="3" w:tplc="B71EB334" w:tentative="1">
      <w:start w:val="1"/>
      <w:numFmt w:val="bullet"/>
      <w:lvlText w:val="•"/>
      <w:lvlJc w:val="left"/>
      <w:pPr>
        <w:tabs>
          <w:tab w:val="num" w:pos="2880"/>
        </w:tabs>
        <w:ind w:left="2880" w:hanging="360"/>
      </w:pPr>
      <w:rPr>
        <w:rFonts w:ascii="Arial" w:hAnsi="Arial" w:hint="default"/>
      </w:rPr>
    </w:lvl>
    <w:lvl w:ilvl="4" w:tplc="4CE458CC" w:tentative="1">
      <w:start w:val="1"/>
      <w:numFmt w:val="bullet"/>
      <w:lvlText w:val="•"/>
      <w:lvlJc w:val="left"/>
      <w:pPr>
        <w:tabs>
          <w:tab w:val="num" w:pos="3600"/>
        </w:tabs>
        <w:ind w:left="3600" w:hanging="360"/>
      </w:pPr>
      <w:rPr>
        <w:rFonts w:ascii="Arial" w:hAnsi="Arial" w:hint="default"/>
      </w:rPr>
    </w:lvl>
    <w:lvl w:ilvl="5" w:tplc="160416B8" w:tentative="1">
      <w:start w:val="1"/>
      <w:numFmt w:val="bullet"/>
      <w:lvlText w:val="•"/>
      <w:lvlJc w:val="left"/>
      <w:pPr>
        <w:tabs>
          <w:tab w:val="num" w:pos="4320"/>
        </w:tabs>
        <w:ind w:left="4320" w:hanging="360"/>
      </w:pPr>
      <w:rPr>
        <w:rFonts w:ascii="Arial" w:hAnsi="Arial" w:hint="default"/>
      </w:rPr>
    </w:lvl>
    <w:lvl w:ilvl="6" w:tplc="D9006BCC" w:tentative="1">
      <w:start w:val="1"/>
      <w:numFmt w:val="bullet"/>
      <w:lvlText w:val="•"/>
      <w:lvlJc w:val="left"/>
      <w:pPr>
        <w:tabs>
          <w:tab w:val="num" w:pos="5040"/>
        </w:tabs>
        <w:ind w:left="5040" w:hanging="360"/>
      </w:pPr>
      <w:rPr>
        <w:rFonts w:ascii="Arial" w:hAnsi="Arial" w:hint="default"/>
      </w:rPr>
    </w:lvl>
    <w:lvl w:ilvl="7" w:tplc="09FA1812" w:tentative="1">
      <w:start w:val="1"/>
      <w:numFmt w:val="bullet"/>
      <w:lvlText w:val="•"/>
      <w:lvlJc w:val="left"/>
      <w:pPr>
        <w:tabs>
          <w:tab w:val="num" w:pos="5760"/>
        </w:tabs>
        <w:ind w:left="5760" w:hanging="360"/>
      </w:pPr>
      <w:rPr>
        <w:rFonts w:ascii="Arial" w:hAnsi="Arial" w:hint="default"/>
      </w:rPr>
    </w:lvl>
    <w:lvl w:ilvl="8" w:tplc="EB304EC2" w:tentative="1">
      <w:start w:val="1"/>
      <w:numFmt w:val="bullet"/>
      <w:lvlText w:val="•"/>
      <w:lvlJc w:val="left"/>
      <w:pPr>
        <w:tabs>
          <w:tab w:val="num" w:pos="6480"/>
        </w:tabs>
        <w:ind w:left="6480" w:hanging="360"/>
      </w:pPr>
      <w:rPr>
        <w:rFonts w:ascii="Arial" w:hAnsi="Arial" w:hint="default"/>
      </w:rPr>
    </w:lvl>
  </w:abstractNum>
  <w:abstractNum w:abstractNumId="33">
    <w:nsid w:val="67FE4912"/>
    <w:multiLevelType w:val="multilevel"/>
    <w:tmpl w:val="06D4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8530FF7"/>
    <w:multiLevelType w:val="hybridMultilevel"/>
    <w:tmpl w:val="0B7C01D4"/>
    <w:lvl w:ilvl="0" w:tplc="90B28482">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8B20B2"/>
    <w:multiLevelType w:val="hybridMultilevel"/>
    <w:tmpl w:val="E40C2D9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EC71E73"/>
    <w:multiLevelType w:val="hybridMultilevel"/>
    <w:tmpl w:val="C628A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706589"/>
    <w:multiLevelType w:val="hybridMultilevel"/>
    <w:tmpl w:val="ED6AA43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1E3546A"/>
    <w:multiLevelType w:val="hybridMultilevel"/>
    <w:tmpl w:val="73C0F3C8"/>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39">
    <w:nsid w:val="775C4457"/>
    <w:multiLevelType w:val="hybridMultilevel"/>
    <w:tmpl w:val="68E6A282"/>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93957E5"/>
    <w:multiLevelType w:val="hybridMultilevel"/>
    <w:tmpl w:val="AB242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3"/>
  </w:num>
  <w:num w:numId="3">
    <w:abstractNumId w:val="27"/>
  </w:num>
  <w:num w:numId="4">
    <w:abstractNumId w:val="35"/>
  </w:num>
  <w:num w:numId="5">
    <w:abstractNumId w:val="37"/>
  </w:num>
  <w:num w:numId="6">
    <w:abstractNumId w:val="6"/>
  </w:num>
  <w:num w:numId="7">
    <w:abstractNumId w:val="24"/>
  </w:num>
  <w:num w:numId="8">
    <w:abstractNumId w:val="2"/>
  </w:num>
  <w:num w:numId="9">
    <w:abstractNumId w:val="34"/>
  </w:num>
  <w:num w:numId="10">
    <w:abstractNumId w:val="0"/>
  </w:num>
  <w:num w:numId="11">
    <w:abstractNumId w:val="4"/>
  </w:num>
  <w:num w:numId="12">
    <w:abstractNumId w:val="29"/>
  </w:num>
  <w:num w:numId="13">
    <w:abstractNumId w:val="8"/>
  </w:num>
  <w:num w:numId="14">
    <w:abstractNumId w:val="12"/>
  </w:num>
  <w:num w:numId="15">
    <w:abstractNumId w:val="14"/>
  </w:num>
  <w:num w:numId="16">
    <w:abstractNumId w:val="13"/>
  </w:num>
  <w:num w:numId="17">
    <w:abstractNumId w:val="17"/>
  </w:num>
  <w:num w:numId="18">
    <w:abstractNumId w:val="31"/>
  </w:num>
  <w:num w:numId="19">
    <w:abstractNumId w:val="19"/>
  </w:num>
  <w:num w:numId="20">
    <w:abstractNumId w:val="10"/>
  </w:num>
  <w:num w:numId="21">
    <w:abstractNumId w:val="21"/>
  </w:num>
  <w:num w:numId="22">
    <w:abstractNumId w:val="39"/>
  </w:num>
  <w:num w:numId="23">
    <w:abstractNumId w:val="20"/>
  </w:num>
  <w:num w:numId="24">
    <w:abstractNumId w:val="38"/>
  </w:num>
  <w:num w:numId="25">
    <w:abstractNumId w:val="23"/>
  </w:num>
  <w:num w:numId="26">
    <w:abstractNumId w:val="15"/>
  </w:num>
  <w:num w:numId="27">
    <w:abstractNumId w:val="18"/>
  </w:num>
  <w:num w:numId="28">
    <w:abstractNumId w:val="30"/>
  </w:num>
  <w:num w:numId="29">
    <w:abstractNumId w:val="16"/>
  </w:num>
  <w:num w:numId="30">
    <w:abstractNumId w:val="33"/>
  </w:num>
  <w:num w:numId="31">
    <w:abstractNumId w:val="7"/>
  </w:num>
  <w:num w:numId="32">
    <w:abstractNumId w:val="1"/>
  </w:num>
  <w:num w:numId="33">
    <w:abstractNumId w:val="26"/>
  </w:num>
  <w:num w:numId="34">
    <w:abstractNumId w:val="5"/>
  </w:num>
  <w:num w:numId="35">
    <w:abstractNumId w:val="25"/>
  </w:num>
  <w:num w:numId="36">
    <w:abstractNumId w:val="28"/>
  </w:num>
  <w:num w:numId="37">
    <w:abstractNumId w:val="40"/>
  </w:num>
  <w:num w:numId="38">
    <w:abstractNumId w:val="36"/>
  </w:num>
  <w:num w:numId="39">
    <w:abstractNumId w:val="9"/>
  </w:num>
  <w:num w:numId="40">
    <w:abstractNumId w:val="11"/>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5E11A1"/>
    <w:rsid w:val="00030CD5"/>
    <w:rsid w:val="00075BC8"/>
    <w:rsid w:val="000A09E7"/>
    <w:rsid w:val="00167BCB"/>
    <w:rsid w:val="00171278"/>
    <w:rsid w:val="002801CC"/>
    <w:rsid w:val="00330A76"/>
    <w:rsid w:val="00431122"/>
    <w:rsid w:val="0044055D"/>
    <w:rsid w:val="00481433"/>
    <w:rsid w:val="005156AE"/>
    <w:rsid w:val="005E11A1"/>
    <w:rsid w:val="006326ED"/>
    <w:rsid w:val="006C0056"/>
    <w:rsid w:val="007F7B87"/>
    <w:rsid w:val="008102F9"/>
    <w:rsid w:val="00853BFD"/>
    <w:rsid w:val="008E07CE"/>
    <w:rsid w:val="008E3595"/>
    <w:rsid w:val="00965527"/>
    <w:rsid w:val="00975C51"/>
    <w:rsid w:val="00A54E9E"/>
    <w:rsid w:val="00B37455"/>
    <w:rsid w:val="00D66810"/>
    <w:rsid w:val="00DA1C30"/>
    <w:rsid w:val="00DE0EDD"/>
    <w:rsid w:val="00E031B0"/>
    <w:rsid w:val="00EB40B6"/>
    <w:rsid w:val="00F20698"/>
    <w:rsid w:val="00F50E9D"/>
    <w:rsid w:val="00FC24C9"/>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1A1"/>
    <w:rPr>
      <w:rFonts w:eastAsiaTheme="minorEastAsia"/>
      <w:lang w:val="en-US"/>
    </w:rPr>
  </w:style>
  <w:style w:type="paragraph" w:styleId="1">
    <w:name w:val="heading 1"/>
    <w:basedOn w:val="a"/>
    <w:next w:val="a"/>
    <w:link w:val="10"/>
    <w:qFormat/>
    <w:rsid w:val="00030CD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030CD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7F7B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F7B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0CD5"/>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030CD5"/>
    <w:rPr>
      <w:rFonts w:ascii="Times New Roman" w:eastAsia="Times New Roman" w:hAnsi="Times New Roman" w:cs="Times New Roman"/>
      <w:b/>
      <w:bCs/>
      <w:i/>
      <w:sz w:val="24"/>
      <w:szCs w:val="20"/>
      <w:lang w:eastAsia="ru-RU"/>
    </w:rPr>
  </w:style>
  <w:style w:type="paragraph" w:customStyle="1" w:styleId="Style1">
    <w:name w:val="Style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030CD5"/>
    <w:rPr>
      <w:rFonts w:ascii="Times New Roman" w:hAnsi="Times New Roman" w:cs="Times New Roman"/>
      <w:sz w:val="10"/>
      <w:szCs w:val="10"/>
    </w:rPr>
  </w:style>
  <w:style w:type="character" w:customStyle="1" w:styleId="FontStyle12">
    <w:name w:val="Font Style12"/>
    <w:rsid w:val="00030CD5"/>
    <w:rPr>
      <w:rFonts w:ascii="Georgia" w:hAnsi="Georgia" w:cs="Georgia"/>
      <w:b/>
      <w:bCs/>
      <w:sz w:val="12"/>
      <w:szCs w:val="12"/>
    </w:rPr>
  </w:style>
  <w:style w:type="character" w:customStyle="1" w:styleId="FontStyle13">
    <w:name w:val="Font Style13"/>
    <w:rsid w:val="00030CD5"/>
    <w:rPr>
      <w:rFonts w:ascii="Times New Roman" w:hAnsi="Times New Roman" w:cs="Times New Roman"/>
      <w:b/>
      <w:bCs/>
      <w:sz w:val="12"/>
      <w:szCs w:val="12"/>
    </w:rPr>
  </w:style>
  <w:style w:type="character" w:customStyle="1" w:styleId="FontStyle14">
    <w:name w:val="Font Style14"/>
    <w:rsid w:val="00030CD5"/>
    <w:rPr>
      <w:rFonts w:ascii="Times New Roman" w:hAnsi="Times New Roman" w:cs="Times New Roman"/>
      <w:b/>
      <w:bCs/>
      <w:sz w:val="14"/>
      <w:szCs w:val="14"/>
    </w:rPr>
  </w:style>
  <w:style w:type="character" w:customStyle="1" w:styleId="FontStyle15">
    <w:name w:val="Font Style15"/>
    <w:rsid w:val="00030CD5"/>
    <w:rPr>
      <w:rFonts w:ascii="Times New Roman" w:hAnsi="Times New Roman" w:cs="Times New Roman"/>
      <w:b/>
      <w:bCs/>
      <w:sz w:val="18"/>
      <w:szCs w:val="18"/>
    </w:rPr>
  </w:style>
  <w:style w:type="character" w:customStyle="1" w:styleId="FontStyle16">
    <w:name w:val="Font Style16"/>
    <w:rsid w:val="00030CD5"/>
    <w:rPr>
      <w:rFonts w:ascii="Times New Roman" w:hAnsi="Times New Roman" w:cs="Times New Roman"/>
      <w:b/>
      <w:bCs/>
      <w:sz w:val="16"/>
      <w:szCs w:val="16"/>
    </w:rPr>
  </w:style>
  <w:style w:type="character" w:customStyle="1" w:styleId="FontStyle17">
    <w:name w:val="Font Style17"/>
    <w:rsid w:val="00030CD5"/>
    <w:rPr>
      <w:rFonts w:ascii="Times New Roman" w:hAnsi="Times New Roman" w:cs="Times New Roman"/>
      <w:b/>
      <w:bCs/>
      <w:sz w:val="16"/>
      <w:szCs w:val="16"/>
    </w:rPr>
  </w:style>
  <w:style w:type="character" w:customStyle="1" w:styleId="FontStyle18">
    <w:name w:val="Font Style18"/>
    <w:rsid w:val="00030CD5"/>
    <w:rPr>
      <w:rFonts w:ascii="Times New Roman" w:hAnsi="Times New Roman" w:cs="Times New Roman"/>
      <w:b/>
      <w:bCs/>
      <w:sz w:val="10"/>
      <w:szCs w:val="10"/>
    </w:rPr>
  </w:style>
  <w:style w:type="character" w:customStyle="1" w:styleId="FontStyle19">
    <w:name w:val="Font Style19"/>
    <w:rsid w:val="00030CD5"/>
    <w:rPr>
      <w:rFonts w:ascii="Times New Roman" w:hAnsi="Times New Roman" w:cs="Times New Roman"/>
      <w:i/>
      <w:iCs/>
      <w:sz w:val="12"/>
      <w:szCs w:val="12"/>
    </w:rPr>
  </w:style>
  <w:style w:type="character" w:customStyle="1" w:styleId="FontStyle20">
    <w:name w:val="Font Style20"/>
    <w:rsid w:val="00030CD5"/>
    <w:rPr>
      <w:rFonts w:ascii="Georgia" w:hAnsi="Georgia" w:cs="Georgia"/>
      <w:sz w:val="12"/>
      <w:szCs w:val="12"/>
    </w:rPr>
  </w:style>
  <w:style w:type="character" w:customStyle="1" w:styleId="FontStyle21">
    <w:name w:val="Font Style21"/>
    <w:rsid w:val="00030CD5"/>
    <w:rPr>
      <w:rFonts w:ascii="Times New Roman" w:hAnsi="Times New Roman" w:cs="Times New Roman"/>
      <w:sz w:val="12"/>
      <w:szCs w:val="12"/>
    </w:rPr>
  </w:style>
  <w:style w:type="character" w:customStyle="1" w:styleId="FontStyle22">
    <w:name w:val="Font Style22"/>
    <w:rsid w:val="00030CD5"/>
    <w:rPr>
      <w:rFonts w:ascii="Times New Roman" w:hAnsi="Times New Roman" w:cs="Times New Roman"/>
      <w:sz w:val="20"/>
      <w:szCs w:val="20"/>
    </w:rPr>
  </w:style>
  <w:style w:type="character" w:customStyle="1" w:styleId="FontStyle23">
    <w:name w:val="Font Style23"/>
    <w:rsid w:val="00030CD5"/>
    <w:rPr>
      <w:rFonts w:ascii="Times New Roman" w:hAnsi="Times New Roman" w:cs="Times New Roman"/>
      <w:b/>
      <w:bCs/>
      <w:sz w:val="12"/>
      <w:szCs w:val="12"/>
    </w:rPr>
  </w:style>
  <w:style w:type="character" w:customStyle="1" w:styleId="FontStyle24">
    <w:name w:val="Font Style24"/>
    <w:rsid w:val="00030CD5"/>
    <w:rPr>
      <w:rFonts w:ascii="Times New Roman" w:hAnsi="Times New Roman" w:cs="Times New Roman"/>
      <w:b/>
      <w:bCs/>
      <w:sz w:val="10"/>
      <w:szCs w:val="10"/>
    </w:rPr>
  </w:style>
  <w:style w:type="character" w:customStyle="1" w:styleId="FontStyle25">
    <w:name w:val="Font Style25"/>
    <w:rsid w:val="00030CD5"/>
    <w:rPr>
      <w:rFonts w:ascii="Times New Roman" w:hAnsi="Times New Roman" w:cs="Times New Roman"/>
      <w:i/>
      <w:iCs/>
      <w:sz w:val="12"/>
      <w:szCs w:val="12"/>
    </w:rPr>
  </w:style>
  <w:style w:type="paragraph" w:customStyle="1" w:styleId="Style9">
    <w:name w:val="Style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030CD5"/>
    <w:rPr>
      <w:rFonts w:ascii="Times New Roman" w:hAnsi="Times New Roman" w:cs="Times New Roman"/>
      <w:b/>
      <w:bCs/>
      <w:sz w:val="12"/>
      <w:szCs w:val="12"/>
    </w:rPr>
  </w:style>
  <w:style w:type="character" w:customStyle="1" w:styleId="FontStyle27">
    <w:name w:val="Font Style27"/>
    <w:rsid w:val="00030CD5"/>
    <w:rPr>
      <w:rFonts w:ascii="Times New Roman" w:hAnsi="Times New Roman" w:cs="Times New Roman"/>
      <w:b/>
      <w:bCs/>
      <w:sz w:val="10"/>
      <w:szCs w:val="10"/>
    </w:rPr>
  </w:style>
  <w:style w:type="character" w:customStyle="1" w:styleId="FontStyle28">
    <w:name w:val="Font Style28"/>
    <w:rsid w:val="00030CD5"/>
    <w:rPr>
      <w:rFonts w:ascii="Constantia" w:hAnsi="Constantia" w:cs="Constantia"/>
      <w:b/>
      <w:bCs/>
      <w:smallCaps/>
      <w:sz w:val="10"/>
      <w:szCs w:val="10"/>
    </w:rPr>
  </w:style>
  <w:style w:type="character" w:customStyle="1" w:styleId="FontStyle29">
    <w:name w:val="Font Style29"/>
    <w:rsid w:val="00030CD5"/>
    <w:rPr>
      <w:rFonts w:ascii="Times New Roman" w:hAnsi="Times New Roman" w:cs="Times New Roman"/>
      <w:b/>
      <w:bCs/>
      <w:sz w:val="10"/>
      <w:szCs w:val="10"/>
    </w:rPr>
  </w:style>
  <w:style w:type="character" w:customStyle="1" w:styleId="FontStyle30">
    <w:name w:val="Font Style30"/>
    <w:rsid w:val="00030CD5"/>
    <w:rPr>
      <w:rFonts w:ascii="Times New Roman" w:hAnsi="Times New Roman" w:cs="Times New Roman"/>
      <w:b/>
      <w:bCs/>
      <w:sz w:val="10"/>
      <w:szCs w:val="10"/>
    </w:rPr>
  </w:style>
  <w:style w:type="character" w:customStyle="1" w:styleId="FontStyle31">
    <w:name w:val="Font Style31"/>
    <w:rsid w:val="00030CD5"/>
    <w:rPr>
      <w:rFonts w:ascii="Georgia" w:hAnsi="Georgia" w:cs="Georgia"/>
      <w:sz w:val="12"/>
      <w:szCs w:val="12"/>
    </w:rPr>
  </w:style>
  <w:style w:type="character" w:customStyle="1" w:styleId="FontStyle32">
    <w:name w:val="Font Style32"/>
    <w:rsid w:val="00030CD5"/>
    <w:rPr>
      <w:rFonts w:ascii="Times New Roman" w:hAnsi="Times New Roman" w:cs="Times New Roman"/>
      <w:i/>
      <w:iCs/>
      <w:sz w:val="12"/>
      <w:szCs w:val="12"/>
    </w:rPr>
  </w:style>
  <w:style w:type="character" w:customStyle="1" w:styleId="FontStyle33">
    <w:name w:val="Font Style33"/>
    <w:rsid w:val="00030CD5"/>
    <w:rPr>
      <w:rFonts w:ascii="Times New Roman" w:hAnsi="Times New Roman" w:cs="Times New Roman"/>
      <w:b/>
      <w:bCs/>
      <w:sz w:val="12"/>
      <w:szCs w:val="12"/>
    </w:rPr>
  </w:style>
  <w:style w:type="character" w:customStyle="1" w:styleId="FontStyle34">
    <w:name w:val="Font Style34"/>
    <w:rsid w:val="00030CD5"/>
    <w:rPr>
      <w:rFonts w:ascii="Times New Roman" w:hAnsi="Times New Roman" w:cs="Times New Roman"/>
      <w:sz w:val="12"/>
      <w:szCs w:val="12"/>
    </w:rPr>
  </w:style>
  <w:style w:type="character" w:customStyle="1" w:styleId="FontStyle35">
    <w:name w:val="Font Style35"/>
    <w:rsid w:val="00030CD5"/>
    <w:rPr>
      <w:rFonts w:ascii="Times New Roman" w:hAnsi="Times New Roman" w:cs="Times New Roman"/>
      <w:smallCaps/>
      <w:sz w:val="12"/>
      <w:szCs w:val="12"/>
    </w:rPr>
  </w:style>
  <w:style w:type="character" w:customStyle="1" w:styleId="FontStyle36">
    <w:name w:val="Font Style36"/>
    <w:rsid w:val="00030CD5"/>
    <w:rPr>
      <w:rFonts w:ascii="Times New Roman" w:hAnsi="Times New Roman" w:cs="Times New Roman"/>
      <w:sz w:val="12"/>
      <w:szCs w:val="12"/>
    </w:rPr>
  </w:style>
  <w:style w:type="character" w:customStyle="1" w:styleId="FontStyle37">
    <w:name w:val="Font Style37"/>
    <w:rsid w:val="00030CD5"/>
    <w:rPr>
      <w:rFonts w:ascii="Times New Roman" w:hAnsi="Times New Roman" w:cs="Times New Roman"/>
      <w:spacing w:val="10"/>
      <w:sz w:val="12"/>
      <w:szCs w:val="12"/>
    </w:rPr>
  </w:style>
  <w:style w:type="character" w:customStyle="1" w:styleId="FontStyle38">
    <w:name w:val="Font Style38"/>
    <w:rsid w:val="00030CD5"/>
    <w:rPr>
      <w:rFonts w:ascii="Times New Roman" w:hAnsi="Times New Roman" w:cs="Times New Roman"/>
      <w:b/>
      <w:bCs/>
      <w:sz w:val="10"/>
      <w:szCs w:val="10"/>
    </w:rPr>
  </w:style>
  <w:style w:type="character" w:customStyle="1" w:styleId="FontStyle39">
    <w:name w:val="Font Style39"/>
    <w:rsid w:val="00030CD5"/>
    <w:rPr>
      <w:rFonts w:ascii="Times New Roman" w:hAnsi="Times New Roman" w:cs="Times New Roman"/>
      <w:i/>
      <w:iCs/>
      <w:sz w:val="14"/>
      <w:szCs w:val="14"/>
    </w:rPr>
  </w:style>
  <w:style w:type="character" w:customStyle="1" w:styleId="FontStyle40">
    <w:name w:val="Font Style40"/>
    <w:rsid w:val="00030CD5"/>
    <w:rPr>
      <w:rFonts w:ascii="Times New Roman" w:hAnsi="Times New Roman" w:cs="Times New Roman"/>
      <w:i/>
      <w:iCs/>
      <w:sz w:val="12"/>
      <w:szCs w:val="12"/>
    </w:rPr>
  </w:style>
  <w:style w:type="paragraph" w:customStyle="1" w:styleId="Style20">
    <w:name w:val="Style2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030CD5"/>
    <w:rPr>
      <w:rFonts w:ascii="Tahoma" w:hAnsi="Tahoma" w:cs="Tahoma"/>
      <w:sz w:val="22"/>
      <w:szCs w:val="22"/>
    </w:rPr>
  </w:style>
  <w:style w:type="character" w:customStyle="1" w:styleId="FontStyle42">
    <w:name w:val="Font Style42"/>
    <w:rsid w:val="00030CD5"/>
    <w:rPr>
      <w:rFonts w:ascii="Times New Roman" w:hAnsi="Times New Roman" w:cs="Times New Roman"/>
      <w:spacing w:val="-10"/>
      <w:sz w:val="24"/>
      <w:szCs w:val="24"/>
    </w:rPr>
  </w:style>
  <w:style w:type="character" w:customStyle="1" w:styleId="FontStyle43">
    <w:name w:val="Font Style43"/>
    <w:rsid w:val="00030CD5"/>
    <w:rPr>
      <w:rFonts w:ascii="Courier New" w:hAnsi="Courier New" w:cs="Courier New"/>
      <w:b/>
      <w:bCs/>
      <w:i/>
      <w:iCs/>
      <w:sz w:val="12"/>
      <w:szCs w:val="12"/>
    </w:rPr>
  </w:style>
  <w:style w:type="character" w:customStyle="1" w:styleId="FontStyle44">
    <w:name w:val="Font Style44"/>
    <w:rsid w:val="00030CD5"/>
    <w:rPr>
      <w:rFonts w:ascii="Times New Roman" w:hAnsi="Times New Roman" w:cs="Times New Roman"/>
      <w:b/>
      <w:bCs/>
      <w:sz w:val="42"/>
      <w:szCs w:val="42"/>
    </w:rPr>
  </w:style>
  <w:style w:type="paragraph" w:customStyle="1" w:styleId="Style25">
    <w:name w:val="Style2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030CD5"/>
    <w:rPr>
      <w:rFonts w:ascii="Times New Roman" w:hAnsi="Times New Roman" w:cs="Times New Roman"/>
      <w:i/>
      <w:iCs/>
      <w:spacing w:val="10"/>
      <w:sz w:val="16"/>
      <w:szCs w:val="16"/>
    </w:rPr>
  </w:style>
  <w:style w:type="character" w:customStyle="1" w:styleId="FontStyle46">
    <w:name w:val="Font Style46"/>
    <w:rsid w:val="00030CD5"/>
    <w:rPr>
      <w:rFonts w:ascii="Constantia" w:hAnsi="Constantia" w:cs="Constantia"/>
      <w:sz w:val="14"/>
      <w:szCs w:val="14"/>
    </w:rPr>
  </w:style>
  <w:style w:type="character" w:customStyle="1" w:styleId="FontStyle47">
    <w:name w:val="Font Style47"/>
    <w:rsid w:val="00030CD5"/>
    <w:rPr>
      <w:rFonts w:ascii="Times New Roman" w:hAnsi="Times New Roman" w:cs="Times New Roman"/>
      <w:b/>
      <w:bCs/>
      <w:sz w:val="12"/>
      <w:szCs w:val="12"/>
    </w:rPr>
  </w:style>
  <w:style w:type="character" w:customStyle="1" w:styleId="FontStyle48">
    <w:name w:val="Font Style48"/>
    <w:rsid w:val="00030CD5"/>
    <w:rPr>
      <w:rFonts w:ascii="Times New Roman" w:hAnsi="Times New Roman" w:cs="Times New Roman"/>
      <w:b/>
      <w:bCs/>
      <w:spacing w:val="-20"/>
      <w:sz w:val="32"/>
      <w:szCs w:val="32"/>
    </w:rPr>
  </w:style>
  <w:style w:type="character" w:customStyle="1" w:styleId="FontStyle49">
    <w:name w:val="Font Style49"/>
    <w:rsid w:val="00030CD5"/>
    <w:rPr>
      <w:rFonts w:ascii="Times New Roman" w:hAnsi="Times New Roman" w:cs="Times New Roman"/>
      <w:i/>
      <w:iCs/>
      <w:w w:val="50"/>
      <w:sz w:val="42"/>
      <w:szCs w:val="42"/>
    </w:rPr>
  </w:style>
  <w:style w:type="character" w:customStyle="1" w:styleId="FontStyle50">
    <w:name w:val="Font Style50"/>
    <w:rsid w:val="00030CD5"/>
    <w:rPr>
      <w:rFonts w:ascii="Times New Roman" w:hAnsi="Times New Roman" w:cs="Times New Roman"/>
      <w:sz w:val="14"/>
      <w:szCs w:val="14"/>
    </w:rPr>
  </w:style>
  <w:style w:type="character" w:customStyle="1" w:styleId="FontStyle51">
    <w:name w:val="Font Style51"/>
    <w:rsid w:val="00030CD5"/>
    <w:rPr>
      <w:rFonts w:ascii="Times New Roman" w:hAnsi="Times New Roman" w:cs="Times New Roman"/>
      <w:sz w:val="16"/>
      <w:szCs w:val="16"/>
    </w:rPr>
  </w:style>
  <w:style w:type="character" w:customStyle="1" w:styleId="FontStyle52">
    <w:name w:val="Font Style52"/>
    <w:rsid w:val="00030CD5"/>
    <w:rPr>
      <w:rFonts w:ascii="Times New Roman" w:hAnsi="Times New Roman" w:cs="Times New Roman"/>
      <w:b/>
      <w:bCs/>
      <w:sz w:val="10"/>
      <w:szCs w:val="10"/>
    </w:rPr>
  </w:style>
  <w:style w:type="character" w:customStyle="1" w:styleId="FontStyle53">
    <w:name w:val="Font Style53"/>
    <w:rsid w:val="00030CD5"/>
    <w:rPr>
      <w:rFonts w:ascii="Times New Roman" w:hAnsi="Times New Roman" w:cs="Times New Roman"/>
      <w:spacing w:val="-10"/>
      <w:sz w:val="14"/>
      <w:szCs w:val="14"/>
    </w:rPr>
  </w:style>
  <w:style w:type="character" w:customStyle="1" w:styleId="FontStyle54">
    <w:name w:val="Font Style54"/>
    <w:rsid w:val="00030CD5"/>
    <w:rPr>
      <w:rFonts w:ascii="Times New Roman" w:hAnsi="Times New Roman" w:cs="Times New Roman"/>
      <w:sz w:val="22"/>
      <w:szCs w:val="22"/>
    </w:rPr>
  </w:style>
  <w:style w:type="character" w:customStyle="1" w:styleId="FontStyle55">
    <w:name w:val="Font Style55"/>
    <w:rsid w:val="00030CD5"/>
    <w:rPr>
      <w:rFonts w:ascii="Times New Roman" w:hAnsi="Times New Roman" w:cs="Times New Roman"/>
      <w:sz w:val="42"/>
      <w:szCs w:val="42"/>
    </w:rPr>
  </w:style>
  <w:style w:type="character" w:customStyle="1" w:styleId="FontStyle56">
    <w:name w:val="Font Style56"/>
    <w:rsid w:val="00030CD5"/>
    <w:rPr>
      <w:rFonts w:ascii="Times New Roman" w:hAnsi="Times New Roman" w:cs="Times New Roman"/>
      <w:i/>
      <w:iCs/>
      <w:sz w:val="16"/>
      <w:szCs w:val="16"/>
    </w:rPr>
  </w:style>
  <w:style w:type="character" w:customStyle="1" w:styleId="FontStyle57">
    <w:name w:val="Font Style57"/>
    <w:rsid w:val="00030CD5"/>
    <w:rPr>
      <w:rFonts w:ascii="Times New Roman" w:hAnsi="Times New Roman" w:cs="Times New Roman"/>
      <w:sz w:val="20"/>
      <w:szCs w:val="20"/>
    </w:rPr>
  </w:style>
  <w:style w:type="character" w:customStyle="1" w:styleId="FontStyle58">
    <w:name w:val="Font Style58"/>
    <w:rsid w:val="00030CD5"/>
    <w:rPr>
      <w:rFonts w:ascii="Times New Roman" w:hAnsi="Times New Roman" w:cs="Times New Roman"/>
      <w:b/>
      <w:bCs/>
      <w:i/>
      <w:iCs/>
      <w:sz w:val="18"/>
      <w:szCs w:val="18"/>
    </w:rPr>
  </w:style>
  <w:style w:type="character" w:customStyle="1" w:styleId="FontStyle59">
    <w:name w:val="Font Style59"/>
    <w:rsid w:val="00030CD5"/>
    <w:rPr>
      <w:rFonts w:ascii="Times New Roman" w:hAnsi="Times New Roman" w:cs="Times New Roman"/>
      <w:b/>
      <w:bCs/>
      <w:i/>
      <w:iCs/>
      <w:sz w:val="20"/>
      <w:szCs w:val="20"/>
    </w:rPr>
  </w:style>
  <w:style w:type="character" w:customStyle="1" w:styleId="FontStyle60">
    <w:name w:val="Font Style60"/>
    <w:rsid w:val="00030CD5"/>
    <w:rPr>
      <w:rFonts w:ascii="Times New Roman" w:hAnsi="Times New Roman" w:cs="Times New Roman"/>
      <w:b/>
      <w:bCs/>
      <w:i/>
      <w:iCs/>
      <w:sz w:val="18"/>
      <w:szCs w:val="18"/>
    </w:rPr>
  </w:style>
  <w:style w:type="paragraph" w:styleId="a3">
    <w:name w:val="footer"/>
    <w:basedOn w:val="a"/>
    <w:link w:val="a4"/>
    <w:rsid w:val="00030CD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030CD5"/>
    <w:rPr>
      <w:rFonts w:ascii="Times New Roman" w:eastAsia="Times New Roman" w:hAnsi="Times New Roman" w:cs="Times New Roman"/>
      <w:sz w:val="24"/>
      <w:szCs w:val="24"/>
      <w:lang w:eastAsia="ru-RU"/>
    </w:rPr>
  </w:style>
  <w:style w:type="character" w:styleId="a5">
    <w:name w:val="page number"/>
    <w:basedOn w:val="a0"/>
    <w:rsid w:val="00030CD5"/>
  </w:style>
  <w:style w:type="table" w:styleId="a6">
    <w:name w:val="Table Grid"/>
    <w:basedOn w:val="a1"/>
    <w:uiPriority w:val="59"/>
    <w:rsid w:val="00030C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030CD5"/>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030CD5"/>
    <w:rPr>
      <w:rFonts w:ascii="Times New Roman" w:hAnsi="Times New Roman" w:cs="Times New Roman"/>
      <w:sz w:val="20"/>
      <w:szCs w:val="20"/>
    </w:rPr>
  </w:style>
  <w:style w:type="paragraph" w:customStyle="1" w:styleId="Style55">
    <w:name w:val="Style5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030CD5"/>
    <w:rPr>
      <w:rFonts w:ascii="Times New Roman" w:hAnsi="Times New Roman" w:cs="Times New Roman"/>
      <w:b/>
      <w:bCs/>
      <w:spacing w:val="-10"/>
      <w:sz w:val="14"/>
      <w:szCs w:val="14"/>
    </w:rPr>
  </w:style>
  <w:style w:type="character" w:customStyle="1" w:styleId="FontStyle276">
    <w:name w:val="Font Style276"/>
    <w:rsid w:val="00030CD5"/>
    <w:rPr>
      <w:rFonts w:ascii="Times New Roman" w:hAnsi="Times New Roman" w:cs="Times New Roman"/>
      <w:b/>
      <w:bCs/>
      <w:sz w:val="20"/>
      <w:szCs w:val="20"/>
    </w:rPr>
  </w:style>
  <w:style w:type="character" w:customStyle="1" w:styleId="FontStyle277">
    <w:name w:val="Font Style277"/>
    <w:rsid w:val="00030CD5"/>
    <w:rPr>
      <w:rFonts w:ascii="Times New Roman" w:hAnsi="Times New Roman" w:cs="Times New Roman"/>
      <w:b/>
      <w:bCs/>
      <w:i/>
      <w:iCs/>
      <w:sz w:val="20"/>
      <w:szCs w:val="20"/>
    </w:rPr>
  </w:style>
  <w:style w:type="character" w:customStyle="1" w:styleId="FontStyle279">
    <w:name w:val="Font Style279"/>
    <w:rsid w:val="00030CD5"/>
    <w:rPr>
      <w:rFonts w:ascii="Georgia" w:hAnsi="Georgia" w:cs="Georgia"/>
      <w:b/>
      <w:bCs/>
      <w:spacing w:val="-10"/>
      <w:sz w:val="10"/>
      <w:szCs w:val="10"/>
    </w:rPr>
  </w:style>
  <w:style w:type="character" w:customStyle="1" w:styleId="FontStyle280">
    <w:name w:val="Font Style280"/>
    <w:rsid w:val="00030CD5"/>
    <w:rPr>
      <w:rFonts w:ascii="Times New Roman" w:hAnsi="Times New Roman" w:cs="Times New Roman"/>
      <w:sz w:val="36"/>
      <w:szCs w:val="36"/>
    </w:rPr>
  </w:style>
  <w:style w:type="character" w:customStyle="1" w:styleId="FontStyle281">
    <w:name w:val="Font Style281"/>
    <w:rsid w:val="00030CD5"/>
    <w:rPr>
      <w:rFonts w:ascii="Times New Roman" w:hAnsi="Times New Roman" w:cs="Times New Roman"/>
      <w:b/>
      <w:bCs/>
      <w:spacing w:val="-10"/>
      <w:sz w:val="12"/>
      <w:szCs w:val="12"/>
    </w:rPr>
  </w:style>
  <w:style w:type="character" w:customStyle="1" w:styleId="FontStyle282">
    <w:name w:val="Font Style282"/>
    <w:rsid w:val="00030CD5"/>
    <w:rPr>
      <w:rFonts w:ascii="Times New Roman" w:hAnsi="Times New Roman" w:cs="Times New Roman"/>
      <w:b/>
      <w:bCs/>
      <w:spacing w:val="-10"/>
      <w:sz w:val="12"/>
      <w:szCs w:val="12"/>
    </w:rPr>
  </w:style>
  <w:style w:type="paragraph" w:customStyle="1" w:styleId="ConsPlusTitle">
    <w:name w:val="ConsPlusTitle"/>
    <w:rsid w:val="00030CD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030CD5"/>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030CD5"/>
    <w:rPr>
      <w:rFonts w:ascii="Times New Roman" w:eastAsia="Times New Roman" w:hAnsi="Times New Roman" w:cs="Times New Roman"/>
      <w:i/>
      <w:iCs/>
      <w:sz w:val="24"/>
      <w:szCs w:val="24"/>
      <w:lang w:eastAsia="ru-RU"/>
    </w:rPr>
  </w:style>
  <w:style w:type="character" w:styleId="a9">
    <w:name w:val="Emphasis"/>
    <w:qFormat/>
    <w:rsid w:val="00030CD5"/>
    <w:rPr>
      <w:i/>
      <w:iCs/>
    </w:rPr>
  </w:style>
  <w:style w:type="paragraph" w:styleId="aa">
    <w:name w:val="Balloon Text"/>
    <w:basedOn w:val="a"/>
    <w:link w:val="ab"/>
    <w:semiHidden/>
    <w:rsid w:val="00030CD5"/>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030CD5"/>
    <w:rPr>
      <w:rFonts w:ascii="Tahoma" w:eastAsia="Times New Roman" w:hAnsi="Tahoma" w:cs="Tahoma"/>
      <w:sz w:val="16"/>
      <w:szCs w:val="16"/>
      <w:lang w:eastAsia="ru-RU"/>
    </w:rPr>
  </w:style>
  <w:style w:type="paragraph" w:styleId="ac">
    <w:name w:val="header"/>
    <w:basedOn w:val="a"/>
    <w:link w:val="ad"/>
    <w:rsid w:val="00030CD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basedOn w:val="a0"/>
    <w:link w:val="ac"/>
    <w:rsid w:val="00030CD5"/>
    <w:rPr>
      <w:rFonts w:ascii="Times New Roman" w:eastAsia="Times New Roman" w:hAnsi="Times New Roman" w:cs="Times New Roman"/>
      <w:sz w:val="24"/>
      <w:szCs w:val="24"/>
      <w:lang w:eastAsia="ru-RU"/>
    </w:rPr>
  </w:style>
  <w:style w:type="character" w:styleId="ae">
    <w:name w:val="annotation reference"/>
    <w:rsid w:val="00030CD5"/>
    <w:rPr>
      <w:sz w:val="16"/>
      <w:szCs w:val="16"/>
    </w:rPr>
  </w:style>
  <w:style w:type="paragraph" w:styleId="af">
    <w:name w:val="annotation text"/>
    <w:basedOn w:val="a"/>
    <w:link w:val="af0"/>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030CD5"/>
    <w:rPr>
      <w:rFonts w:ascii="Times New Roman" w:eastAsia="Times New Roman" w:hAnsi="Times New Roman" w:cs="Times New Roman"/>
      <w:sz w:val="20"/>
      <w:szCs w:val="20"/>
      <w:lang w:eastAsia="ru-RU"/>
    </w:rPr>
  </w:style>
  <w:style w:type="paragraph" w:styleId="af1">
    <w:name w:val="annotation subject"/>
    <w:basedOn w:val="af"/>
    <w:next w:val="af"/>
    <w:link w:val="af2"/>
    <w:rsid w:val="00030CD5"/>
    <w:rPr>
      <w:b/>
      <w:bCs/>
    </w:rPr>
  </w:style>
  <w:style w:type="character" w:customStyle="1" w:styleId="af2">
    <w:name w:val="Тема примечания Знак"/>
    <w:basedOn w:val="af0"/>
    <w:link w:val="af1"/>
    <w:rsid w:val="00030CD5"/>
    <w:rPr>
      <w:rFonts w:ascii="Times New Roman" w:eastAsia="Times New Roman" w:hAnsi="Times New Roman" w:cs="Times New Roman"/>
      <w:b/>
      <w:bCs/>
      <w:sz w:val="20"/>
      <w:szCs w:val="20"/>
      <w:lang w:eastAsia="ru-RU"/>
    </w:rPr>
  </w:style>
  <w:style w:type="paragraph" w:styleId="af3">
    <w:name w:val="footnote text"/>
    <w:basedOn w:val="a"/>
    <w:link w:val="af4"/>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030CD5"/>
    <w:rPr>
      <w:rFonts w:ascii="Times New Roman" w:eastAsia="Times New Roman" w:hAnsi="Times New Roman" w:cs="Times New Roman"/>
      <w:sz w:val="20"/>
      <w:szCs w:val="20"/>
      <w:lang w:eastAsia="ru-RU"/>
    </w:rPr>
  </w:style>
  <w:style w:type="character" w:styleId="af5">
    <w:name w:val="footnote reference"/>
    <w:rsid w:val="00030CD5"/>
    <w:rPr>
      <w:vertAlign w:val="superscript"/>
    </w:rPr>
  </w:style>
  <w:style w:type="paragraph" w:customStyle="1" w:styleId="11">
    <w:name w:val="Обычный1"/>
    <w:rsid w:val="00030CD5"/>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030CD5"/>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030CD5"/>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030CD5"/>
    <w:rPr>
      <w:rFonts w:ascii="Times New Roman" w:eastAsia="Times New Roman" w:hAnsi="Times New Roman" w:cs="Times New Roman"/>
      <w:sz w:val="24"/>
      <w:szCs w:val="24"/>
      <w:lang w:eastAsia="ru-RU"/>
    </w:rPr>
  </w:style>
  <w:style w:type="paragraph" w:styleId="af7">
    <w:name w:val="Body Text"/>
    <w:basedOn w:val="a"/>
    <w:link w:val="af8"/>
    <w:uiPriority w:val="99"/>
    <w:rsid w:val="00030CD5"/>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8">
    <w:name w:val="Основной текст Знак"/>
    <w:basedOn w:val="a0"/>
    <w:link w:val="af7"/>
    <w:uiPriority w:val="99"/>
    <w:rsid w:val="00030CD5"/>
    <w:rPr>
      <w:rFonts w:ascii="Times New Roman" w:eastAsia="Times New Roman" w:hAnsi="Times New Roman" w:cs="Times New Roman"/>
      <w:sz w:val="24"/>
      <w:szCs w:val="24"/>
      <w:lang w:eastAsia="ru-RU"/>
    </w:rPr>
  </w:style>
  <w:style w:type="character" w:customStyle="1" w:styleId="FootnoteTextChar">
    <w:name w:val="Footnote Text Char"/>
    <w:basedOn w:val="a0"/>
    <w:locked/>
    <w:rsid w:val="00030CD5"/>
    <w:rPr>
      <w:rFonts w:ascii="Times New Roman" w:hAnsi="Times New Roman" w:cs="Times New Roman"/>
      <w:sz w:val="20"/>
      <w:szCs w:val="20"/>
    </w:rPr>
  </w:style>
  <w:style w:type="paragraph" w:customStyle="1" w:styleId="Default">
    <w:name w:val="Default"/>
    <w:rsid w:val="00030C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9">
    <w:name w:val="Для таблиц"/>
    <w:basedOn w:val="a"/>
    <w:rsid w:val="00030CD5"/>
    <w:pPr>
      <w:spacing w:after="0" w:line="240" w:lineRule="auto"/>
    </w:pPr>
    <w:rPr>
      <w:rFonts w:ascii="Times New Roman" w:eastAsia="Times New Roman" w:hAnsi="Times New Roman" w:cs="Times New Roman"/>
      <w:sz w:val="24"/>
      <w:szCs w:val="24"/>
      <w:lang w:val="ru-RU" w:eastAsia="ru-RU"/>
    </w:rPr>
  </w:style>
  <w:style w:type="character" w:styleId="afa">
    <w:name w:val="Hyperlink"/>
    <w:basedOn w:val="a0"/>
    <w:rsid w:val="00030CD5"/>
    <w:rPr>
      <w:color w:val="0000FF"/>
      <w:u w:val="single"/>
    </w:rPr>
  </w:style>
  <w:style w:type="character" w:customStyle="1" w:styleId="apple-converted-space">
    <w:name w:val="apple-converted-space"/>
    <w:basedOn w:val="a0"/>
    <w:rsid w:val="00030CD5"/>
  </w:style>
  <w:style w:type="paragraph" w:styleId="31">
    <w:name w:val="Body Text Indent 3"/>
    <w:basedOn w:val="a"/>
    <w:link w:val="32"/>
    <w:rsid w:val="00030CD5"/>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030CD5"/>
    <w:rPr>
      <w:rFonts w:ascii="Times New Roman" w:eastAsia="Times New Roman" w:hAnsi="Times New Roman" w:cs="Times New Roman"/>
      <w:sz w:val="16"/>
      <w:szCs w:val="16"/>
      <w:lang w:eastAsia="ru-RU"/>
    </w:rPr>
  </w:style>
  <w:style w:type="paragraph" w:customStyle="1" w:styleId="afb">
    <w:name w:val="список с точками"/>
    <w:basedOn w:val="a"/>
    <w:rsid w:val="00030CD5"/>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c">
    <w:name w:val="Title"/>
    <w:basedOn w:val="a"/>
    <w:next w:val="afd"/>
    <w:link w:val="afe"/>
    <w:qFormat/>
    <w:rsid w:val="00030CD5"/>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e">
    <w:name w:val="Название Знак"/>
    <w:basedOn w:val="a0"/>
    <w:link w:val="afc"/>
    <w:rsid w:val="00030CD5"/>
    <w:rPr>
      <w:rFonts w:ascii="Times New Roman" w:eastAsia="Times New Roman" w:hAnsi="Times New Roman" w:cs="Times New Roman"/>
      <w:sz w:val="28"/>
      <w:szCs w:val="20"/>
      <w:lang w:val="en-US" w:eastAsia="ar-SA"/>
    </w:rPr>
  </w:style>
  <w:style w:type="paragraph" w:styleId="afd">
    <w:name w:val="Subtitle"/>
    <w:basedOn w:val="a"/>
    <w:next w:val="a"/>
    <w:link w:val="aff"/>
    <w:qFormat/>
    <w:rsid w:val="00030CD5"/>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
    <w:name w:val="Подзаголовок Знак"/>
    <w:basedOn w:val="a0"/>
    <w:link w:val="afd"/>
    <w:rsid w:val="00030CD5"/>
    <w:rPr>
      <w:rFonts w:asciiTheme="majorHAnsi" w:eastAsiaTheme="majorEastAsia" w:hAnsiTheme="majorHAnsi" w:cstheme="majorBidi"/>
      <w:sz w:val="24"/>
      <w:szCs w:val="24"/>
      <w:lang w:eastAsia="ru-RU"/>
    </w:rPr>
  </w:style>
  <w:style w:type="paragraph" w:styleId="aff0">
    <w:name w:val="Normal (Web)"/>
    <w:basedOn w:val="a"/>
    <w:uiPriority w:val="99"/>
    <w:unhideWhenUsed/>
    <w:rsid w:val="00030CD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1">
    <w:name w:val="Strong"/>
    <w:basedOn w:val="a0"/>
    <w:uiPriority w:val="22"/>
    <w:qFormat/>
    <w:rsid w:val="00030CD5"/>
    <w:rPr>
      <w:b/>
      <w:bCs/>
    </w:rPr>
  </w:style>
  <w:style w:type="character" w:customStyle="1" w:styleId="sr">
    <w:name w:val="sr"/>
    <w:basedOn w:val="a0"/>
    <w:rsid w:val="00030CD5"/>
  </w:style>
  <w:style w:type="character" w:customStyle="1" w:styleId="submit-label">
    <w:name w:val="submit-label"/>
    <w:basedOn w:val="a0"/>
    <w:rsid w:val="00030CD5"/>
  </w:style>
  <w:style w:type="character" w:customStyle="1" w:styleId="30">
    <w:name w:val="Заголовок 3 Знак"/>
    <w:basedOn w:val="a0"/>
    <w:link w:val="3"/>
    <w:uiPriority w:val="9"/>
    <w:rsid w:val="007F7B87"/>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7F7B87"/>
    <w:rPr>
      <w:rFonts w:asciiTheme="majorHAnsi" w:eastAsiaTheme="majorEastAsia" w:hAnsiTheme="majorHAnsi" w:cstheme="majorBidi"/>
      <w:b/>
      <w:bCs/>
      <w:i/>
      <w:iCs/>
      <w:color w:val="4F81BD" w:themeColor="accent1"/>
      <w:lang w:val="en-US"/>
    </w:rPr>
  </w:style>
  <w:style w:type="paragraph" w:styleId="aff2">
    <w:name w:val="List"/>
    <w:basedOn w:val="a"/>
    <w:uiPriority w:val="99"/>
    <w:unhideWhenUsed/>
    <w:rsid w:val="007F7B87"/>
    <w:pPr>
      <w:ind w:left="283" w:hanging="283"/>
      <w:contextualSpacing/>
    </w:pPr>
  </w:style>
  <w:style w:type="paragraph" w:styleId="aff3">
    <w:name w:val="Body Text First Indent"/>
    <w:basedOn w:val="af7"/>
    <w:link w:val="aff4"/>
    <w:uiPriority w:val="99"/>
    <w:unhideWhenUsed/>
    <w:rsid w:val="007F7B87"/>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4">
    <w:name w:val="Красная строка Знак"/>
    <w:basedOn w:val="af8"/>
    <w:link w:val="aff3"/>
    <w:uiPriority w:val="99"/>
    <w:rsid w:val="007F7B87"/>
    <w:rPr>
      <w:rFonts w:ascii="Times New Roman" w:eastAsiaTheme="minorEastAsia" w:hAnsi="Times New Roman" w:cs="Times New Roman"/>
      <w:sz w:val="24"/>
      <w:szCs w:val="24"/>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4130.pdf&amp;show=dcatalogues/1/1535274/4130.pdf&amp;view=true" TargetMode="External"/><Relationship Id="rId18" Type="http://schemas.openxmlformats.org/officeDocument/2006/relationships/hyperlink" Target="https://magtu.informsystema.ru/uploader/fileUpload?name=3810.pdf&amp;show=dcatalogues/1/1529979/3810.pdf&amp;view=true" TargetMode="Externa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https://scholar.google.ru" TargetMode="External"/><Relationship Id="rId7" Type="http://schemas.openxmlformats.org/officeDocument/2006/relationships/image" Target="media/image2.png"/><Relationship Id="rId12" Type="http://schemas.openxmlformats.org/officeDocument/2006/relationships/hyperlink" Target="https://znanium.com/read?id=345090" TargetMode="External"/><Relationship Id="rId17" Type="http://schemas.openxmlformats.org/officeDocument/2006/relationships/hyperlink" Target="https://urait.ru/viewer/biznes-planirovanie-450359"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znanium.com/read?id=359463" TargetMode="External"/><Relationship Id="rId20" Type="http://schemas.openxmlformats.org/officeDocument/2006/relationships/hyperlink" Target="https://elibrary.ru/project_risc.asp"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znanium.com/read?id=348887" TargetMode="External"/><Relationship Id="rId24" Type="http://schemas.openxmlformats.org/officeDocument/2006/relationships/hyperlink" Target="https://www.youtube.com/" TargetMode="External"/><Relationship Id="rId5" Type="http://schemas.openxmlformats.org/officeDocument/2006/relationships/webSettings" Target="webSettings.xml"/><Relationship Id="rId15" Type="http://schemas.openxmlformats.org/officeDocument/2006/relationships/hyperlink" Target="https://znanium.com/read?id=355202" TargetMode="External"/><Relationship Id="rId23" Type="http://schemas.openxmlformats.org/officeDocument/2006/relationships/hyperlink" Target="http://magtu.ru:8085/marcweb2/Default.asp" TargetMode="External"/><Relationship Id="rId28" Type="http://schemas.openxmlformats.org/officeDocument/2006/relationships/image" Target="media/image7.jpeg"/><Relationship Id="rId10" Type="http://schemas.openxmlformats.org/officeDocument/2006/relationships/hyperlink" Target="https://openedu.ru" TargetMode="External"/><Relationship Id="rId19" Type="http://schemas.openxmlformats.org/officeDocument/2006/relationships/hyperlink" Target="https://dlib.eastview.com" TargetMode="External"/><Relationship Id="rId4" Type="http://schemas.openxmlformats.org/officeDocument/2006/relationships/settings" Target="settings.xml"/><Relationship Id="rId9" Type="http://schemas.openxmlformats.org/officeDocument/2006/relationships/hyperlink" Target="http://newlms.magtu.ru" TargetMode="External"/><Relationship Id="rId14" Type="http://schemas.openxmlformats.org/officeDocument/2006/relationships/hyperlink" Target="https://magtu.informsystema.ru/uploader/fileUpload?name=3525.pdf&amp;show=dcatalogues/1/1514343/3525.pdf&amp;view=true" TargetMode="External"/><Relationship Id="rId22" Type="http://schemas.openxmlformats.org/officeDocument/2006/relationships/hyperlink" Target="http://window.edu.ru" TargetMode="External"/><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35</Pages>
  <Words>11029</Words>
  <Characters>62867</Characters>
  <Application>Microsoft Office Word</Application>
  <DocSecurity>0</DocSecurity>
  <Lines>523</Lines>
  <Paragraphs>147</Paragraphs>
  <ScaleCrop>false</ScaleCrop>
  <Company>diakov.net</Company>
  <LinksUpToDate>false</LinksUpToDate>
  <CharactersWithSpaces>73749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Моллер</cp:lastModifiedBy>
  <cp:revision>12</cp:revision>
  <dcterms:created xsi:type="dcterms:W3CDTF">2020-03-16T06:22:00Z</dcterms:created>
  <dcterms:modified xsi:type="dcterms:W3CDTF">2020-11-28T19:53:00Z</dcterms:modified>
</cp:coreProperties>
</file>