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9926BF" w:rsidRPr="004A380A">
        <w:trPr>
          <w:trHeight w:hRule="exact" w:val="277"/>
        </w:trPr>
        <w:tc>
          <w:tcPr>
            <w:tcW w:w="1135" w:type="dxa"/>
          </w:tcPr>
          <w:p w:rsidR="009926BF" w:rsidRDefault="009926BF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9926BF" w:rsidRPr="00C967AD" w:rsidRDefault="00C967A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9926BF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9926BF" w:rsidRDefault="00C967AD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9926BF"/>
        </w:tc>
      </w:tr>
      <w:tr w:rsidR="009926BF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9926BF" w:rsidRDefault="009926BF"/>
        </w:tc>
        <w:tc>
          <w:tcPr>
            <w:tcW w:w="1277" w:type="dxa"/>
          </w:tcPr>
          <w:p w:rsidR="009926BF" w:rsidRDefault="009926BF"/>
        </w:tc>
        <w:tc>
          <w:tcPr>
            <w:tcW w:w="6947" w:type="dxa"/>
          </w:tcPr>
          <w:p w:rsidR="009926BF" w:rsidRDefault="009926BF"/>
        </w:tc>
      </w:tr>
      <w:tr w:rsidR="009926BF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9926BF" w:rsidRDefault="009926BF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9926BF" w:rsidRPr="00C967AD" w:rsidRDefault="00C967A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9926BF">
        <w:trPr>
          <w:trHeight w:hRule="exact" w:val="416"/>
        </w:trPr>
        <w:tc>
          <w:tcPr>
            <w:tcW w:w="1135" w:type="dxa"/>
          </w:tcPr>
          <w:p w:rsidR="009926BF" w:rsidRDefault="009926BF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9926BF"/>
        </w:tc>
      </w:tr>
      <w:tr w:rsidR="009926BF">
        <w:trPr>
          <w:trHeight w:hRule="exact" w:val="416"/>
        </w:trPr>
        <w:tc>
          <w:tcPr>
            <w:tcW w:w="1135" w:type="dxa"/>
          </w:tcPr>
          <w:p w:rsidR="009926BF" w:rsidRDefault="009926BF"/>
        </w:tc>
        <w:tc>
          <w:tcPr>
            <w:tcW w:w="1277" w:type="dxa"/>
          </w:tcPr>
          <w:p w:rsidR="009926BF" w:rsidRDefault="009926BF"/>
        </w:tc>
        <w:tc>
          <w:tcPr>
            <w:tcW w:w="6947" w:type="dxa"/>
          </w:tcPr>
          <w:p w:rsidR="009926BF" w:rsidRDefault="009926BF"/>
        </w:tc>
      </w:tr>
      <w:tr w:rsidR="009926BF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14000B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3003550</wp:posOffset>
                  </wp:positionH>
                  <wp:positionV relativeFrom="paragraph">
                    <wp:posOffset>-204470</wp:posOffset>
                  </wp:positionV>
                  <wp:extent cx="3286125" cy="164782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967AD"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9926BF" w:rsidRPr="00C967AD" w:rsidRDefault="00C967AD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9926BF" w:rsidRPr="00C967AD" w:rsidRDefault="00C967AD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9926BF" w:rsidRPr="00C967AD" w:rsidRDefault="009926BF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9926BF" w:rsidRDefault="00C967A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9926BF">
        <w:trPr>
          <w:trHeight w:hRule="exact" w:val="1250"/>
        </w:trPr>
        <w:tc>
          <w:tcPr>
            <w:tcW w:w="1135" w:type="dxa"/>
          </w:tcPr>
          <w:p w:rsidR="009926BF" w:rsidRDefault="009926BF"/>
        </w:tc>
        <w:tc>
          <w:tcPr>
            <w:tcW w:w="1277" w:type="dxa"/>
          </w:tcPr>
          <w:p w:rsidR="009926BF" w:rsidRDefault="009926BF"/>
        </w:tc>
        <w:tc>
          <w:tcPr>
            <w:tcW w:w="6947" w:type="dxa"/>
          </w:tcPr>
          <w:p w:rsidR="009926BF" w:rsidRDefault="009926BF"/>
        </w:tc>
      </w:tr>
      <w:tr w:rsidR="009926BF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9926BF">
        <w:trPr>
          <w:trHeight w:hRule="exact" w:val="138"/>
        </w:trPr>
        <w:tc>
          <w:tcPr>
            <w:tcW w:w="1135" w:type="dxa"/>
          </w:tcPr>
          <w:p w:rsidR="009926BF" w:rsidRDefault="009926BF"/>
        </w:tc>
        <w:tc>
          <w:tcPr>
            <w:tcW w:w="1277" w:type="dxa"/>
          </w:tcPr>
          <w:p w:rsidR="009926BF" w:rsidRDefault="009926BF"/>
        </w:tc>
        <w:tc>
          <w:tcPr>
            <w:tcW w:w="6947" w:type="dxa"/>
          </w:tcPr>
          <w:p w:rsidR="009926BF" w:rsidRDefault="009926BF"/>
        </w:tc>
      </w:tr>
      <w:tr w:rsidR="009926BF" w:rsidRPr="004A380A">
        <w:trPr>
          <w:trHeight w:hRule="exact" w:val="657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C967A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ОСНОВЫ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ПРОЕКТИРОВАНИЯ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ЦЕХОВ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ОБРАБОТКИ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МЕТАЛЛОВ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ДАВЛЕНИЕМ</w:t>
            </w:r>
            <w:r w:rsidRPr="00C967AD">
              <w:rPr>
                <w:lang w:val="ru-RU"/>
              </w:rPr>
              <w:t xml:space="preserve"> </w:t>
            </w:r>
          </w:p>
        </w:tc>
      </w:tr>
      <w:tr w:rsidR="009926BF" w:rsidRPr="004A380A">
        <w:trPr>
          <w:trHeight w:hRule="exact" w:val="138"/>
        </w:trPr>
        <w:tc>
          <w:tcPr>
            <w:tcW w:w="1135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</w:tr>
      <w:tr w:rsidR="009926BF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22.03.02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МЕТАЛЛУРГИЯ</w:t>
            </w:r>
            <w:r>
              <w:t xml:space="preserve"> </w:t>
            </w:r>
          </w:p>
        </w:tc>
      </w:tr>
      <w:tr w:rsidR="009926BF" w:rsidRPr="004A380A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(прокатное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производство)</w:t>
            </w:r>
            <w:r w:rsidRPr="00C967AD">
              <w:rPr>
                <w:lang w:val="ru-RU"/>
              </w:rPr>
              <w:t xml:space="preserve"> </w:t>
            </w:r>
          </w:p>
        </w:tc>
      </w:tr>
      <w:tr w:rsidR="009926BF" w:rsidRPr="004A380A">
        <w:trPr>
          <w:trHeight w:hRule="exact" w:val="277"/>
        </w:trPr>
        <w:tc>
          <w:tcPr>
            <w:tcW w:w="1135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</w:tr>
      <w:tr w:rsidR="009926BF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9926BF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9926BF">
        <w:trPr>
          <w:trHeight w:hRule="exact" w:val="416"/>
        </w:trPr>
        <w:tc>
          <w:tcPr>
            <w:tcW w:w="1135" w:type="dxa"/>
          </w:tcPr>
          <w:p w:rsidR="009926BF" w:rsidRDefault="009926BF"/>
        </w:tc>
        <w:tc>
          <w:tcPr>
            <w:tcW w:w="1277" w:type="dxa"/>
          </w:tcPr>
          <w:p w:rsidR="009926BF" w:rsidRDefault="009926BF"/>
        </w:tc>
        <w:tc>
          <w:tcPr>
            <w:tcW w:w="6947" w:type="dxa"/>
          </w:tcPr>
          <w:p w:rsidR="009926BF" w:rsidRDefault="009926BF"/>
        </w:tc>
      </w:tr>
      <w:tr w:rsidR="009926BF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9926BF">
        <w:trPr>
          <w:trHeight w:hRule="exact" w:val="2495"/>
        </w:trPr>
        <w:tc>
          <w:tcPr>
            <w:tcW w:w="1135" w:type="dxa"/>
          </w:tcPr>
          <w:p w:rsidR="009926BF" w:rsidRDefault="009926BF"/>
        </w:tc>
        <w:tc>
          <w:tcPr>
            <w:tcW w:w="1277" w:type="dxa"/>
          </w:tcPr>
          <w:p w:rsidR="009926BF" w:rsidRDefault="009926BF"/>
        </w:tc>
        <w:tc>
          <w:tcPr>
            <w:tcW w:w="6947" w:type="dxa"/>
          </w:tcPr>
          <w:p w:rsidR="009926BF" w:rsidRDefault="009926BF"/>
        </w:tc>
      </w:tr>
      <w:tr w:rsidR="009926BF" w:rsidRPr="004A380A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C967AD">
              <w:rPr>
                <w:lang w:val="ru-RU"/>
              </w:rPr>
              <w:t xml:space="preserve"> </w:t>
            </w:r>
          </w:p>
        </w:tc>
      </w:tr>
      <w:tr w:rsidR="009926BF" w:rsidRPr="004A380A">
        <w:trPr>
          <w:trHeight w:hRule="exact" w:val="138"/>
        </w:trPr>
        <w:tc>
          <w:tcPr>
            <w:tcW w:w="1135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</w:tr>
      <w:tr w:rsidR="009926BF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9926BF">
        <w:trPr>
          <w:trHeight w:hRule="exact" w:val="138"/>
        </w:trPr>
        <w:tc>
          <w:tcPr>
            <w:tcW w:w="1135" w:type="dxa"/>
          </w:tcPr>
          <w:p w:rsidR="009926BF" w:rsidRDefault="009926BF"/>
        </w:tc>
        <w:tc>
          <w:tcPr>
            <w:tcW w:w="1277" w:type="dxa"/>
          </w:tcPr>
          <w:p w:rsidR="009926BF" w:rsidRDefault="009926BF"/>
        </w:tc>
        <w:tc>
          <w:tcPr>
            <w:tcW w:w="6947" w:type="dxa"/>
          </w:tcPr>
          <w:p w:rsidR="009926BF" w:rsidRDefault="009926BF"/>
        </w:tc>
      </w:tr>
      <w:tr w:rsidR="009926BF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4A380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C967AD">
              <w:t xml:space="preserve"> </w:t>
            </w:r>
          </w:p>
        </w:tc>
      </w:tr>
      <w:tr w:rsidR="009926BF">
        <w:trPr>
          <w:trHeight w:hRule="exact" w:val="811"/>
        </w:trPr>
        <w:tc>
          <w:tcPr>
            <w:tcW w:w="1135" w:type="dxa"/>
          </w:tcPr>
          <w:p w:rsidR="009926BF" w:rsidRPr="004A380A" w:rsidRDefault="004A380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38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Семестр</w:t>
            </w:r>
          </w:p>
        </w:tc>
        <w:tc>
          <w:tcPr>
            <w:tcW w:w="1277" w:type="dxa"/>
          </w:tcPr>
          <w:p w:rsidR="009926BF" w:rsidRPr="004A380A" w:rsidRDefault="009926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7" w:type="dxa"/>
          </w:tcPr>
          <w:p w:rsidR="009926BF" w:rsidRPr="004A380A" w:rsidRDefault="004A380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38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  <w:p w:rsidR="004A380A" w:rsidRPr="004A380A" w:rsidRDefault="004A380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926BF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9926BF" w:rsidRDefault="00C967AD">
      <w:pPr>
        <w:rPr>
          <w:sz w:val="0"/>
          <w:szCs w:val="0"/>
        </w:rPr>
      </w:pPr>
      <w:r>
        <w:br w:type="page"/>
      </w:r>
    </w:p>
    <w:p w:rsidR="009926BF" w:rsidRPr="00C967AD" w:rsidRDefault="0014000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39DD178" wp14:editId="719DD412">
            <wp:extent cx="5940425" cy="8401685"/>
            <wp:effectExtent l="0" t="0" r="3175" b="0"/>
            <wp:docPr id="3" name="Рисунок 1" descr="C:\Users\n.ilina\Desktop\сканирование\2020-02-28\Песин ТО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n.ilina\Desktop\сканирование\2020-02-28\Песин ТОМ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67AD" w:rsidRPr="00C967AD">
        <w:rPr>
          <w:lang w:val="ru-RU"/>
        </w:rPr>
        <w:br w:type="page"/>
      </w:r>
    </w:p>
    <w:p w:rsidR="009926BF" w:rsidRPr="00C967AD" w:rsidRDefault="0014000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6111963" wp14:editId="7F06AB9A">
            <wp:extent cx="5940425" cy="8401685"/>
            <wp:effectExtent l="0" t="0" r="3175" b="0"/>
            <wp:docPr id="67" name="Рисунок 67" descr="C:\Users\n.ilina\Desktop\Листы измен 2019\Бак ЗФО, 5 л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 descr="C:\Users\n.ilina\Desktop\Листы измен 2019\Бак ЗФО, 5 лет.JP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67AD" w:rsidRPr="00C967A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926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9926BF" w:rsidRPr="004A380A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ОМД»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C967AD">
              <w:rPr>
                <w:lang w:val="ru-RU"/>
              </w:rPr>
              <w:t xml:space="preserve"> 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обу-чение</w:t>
            </w:r>
            <w:proofErr w:type="spellEnd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участков,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C967AD">
              <w:rPr>
                <w:lang w:val="ru-RU"/>
              </w:rPr>
              <w:t xml:space="preserve"> </w:t>
            </w:r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proofErr w:type="gramEnd"/>
            <w:r w:rsidRPr="00C967AD">
              <w:rPr>
                <w:lang w:val="ru-RU"/>
              </w:rPr>
              <w:t xml:space="preserve"> </w:t>
            </w:r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proofErr w:type="gramEnd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требуемого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деформации.</w:t>
            </w:r>
            <w:r w:rsidRPr="00C967AD">
              <w:rPr>
                <w:lang w:val="ru-RU"/>
              </w:rPr>
              <w:t xml:space="preserve"> </w:t>
            </w:r>
          </w:p>
        </w:tc>
      </w:tr>
      <w:tr w:rsidR="009926BF" w:rsidRPr="004A380A">
        <w:trPr>
          <w:trHeight w:hRule="exact" w:val="138"/>
        </w:trPr>
        <w:tc>
          <w:tcPr>
            <w:tcW w:w="1985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</w:tr>
      <w:tr w:rsidR="009926BF" w:rsidRPr="004A380A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967AD">
              <w:rPr>
                <w:lang w:val="ru-RU"/>
              </w:rPr>
              <w:t xml:space="preserve"> </w:t>
            </w:r>
          </w:p>
        </w:tc>
      </w:tr>
      <w:tr w:rsidR="009926BF" w:rsidRPr="004A380A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C967AD">
              <w:rPr>
                <w:lang w:val="ru-RU"/>
              </w:rPr>
              <w:t xml:space="preserve"> </w:t>
            </w:r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proofErr w:type="gramEnd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967AD">
              <w:rPr>
                <w:lang w:val="ru-RU"/>
              </w:rPr>
              <w:t xml:space="preserve"> </w:t>
            </w:r>
          </w:p>
        </w:tc>
      </w:tr>
      <w:tr w:rsidR="009926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>
              <w:t xml:space="preserve"> </w:t>
            </w:r>
          </w:p>
        </w:tc>
      </w:tr>
      <w:tr w:rsidR="009926BF" w:rsidRPr="004A380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C967AD">
              <w:rPr>
                <w:lang w:val="ru-RU"/>
              </w:rPr>
              <w:t xml:space="preserve"> </w:t>
            </w:r>
          </w:p>
        </w:tc>
      </w:tr>
      <w:tr w:rsidR="009926BF" w:rsidRPr="004A380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C967AD">
              <w:rPr>
                <w:lang w:val="ru-RU"/>
              </w:rPr>
              <w:t xml:space="preserve"> </w:t>
            </w:r>
          </w:p>
        </w:tc>
      </w:tr>
      <w:tr w:rsidR="009926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качеством</w:t>
            </w:r>
            <w:proofErr w:type="spellEnd"/>
            <w:r>
              <w:t xml:space="preserve"> </w:t>
            </w:r>
          </w:p>
        </w:tc>
      </w:tr>
      <w:tr w:rsidR="009926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proofErr w:type="spellEnd"/>
            <w:r>
              <w:t xml:space="preserve"> </w:t>
            </w:r>
          </w:p>
        </w:tc>
      </w:tr>
      <w:tr w:rsidR="009926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proofErr w:type="spellEnd"/>
            <w:r>
              <w:t xml:space="preserve"> </w:t>
            </w:r>
          </w:p>
        </w:tc>
      </w:tr>
      <w:tr w:rsidR="009926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proofErr w:type="spellEnd"/>
            <w:r>
              <w:t xml:space="preserve"> </w:t>
            </w:r>
          </w:p>
        </w:tc>
      </w:tr>
      <w:tr w:rsidR="009926BF" w:rsidRPr="004A380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967AD">
              <w:rPr>
                <w:lang w:val="ru-RU"/>
              </w:rPr>
              <w:t xml:space="preserve"> </w:t>
            </w:r>
          </w:p>
        </w:tc>
      </w:tr>
      <w:tr w:rsidR="009926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9926B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9926BF" w:rsidRPr="004A380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C967AD">
              <w:rPr>
                <w:lang w:val="ru-RU"/>
              </w:rPr>
              <w:t xml:space="preserve"> </w:t>
            </w:r>
          </w:p>
        </w:tc>
      </w:tr>
      <w:tr w:rsidR="009926BF" w:rsidRPr="004A380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967AD">
              <w:rPr>
                <w:lang w:val="ru-RU"/>
              </w:rPr>
              <w:t xml:space="preserve"> </w:t>
            </w:r>
          </w:p>
        </w:tc>
      </w:tr>
      <w:tr w:rsidR="009926BF" w:rsidRPr="004A380A">
        <w:trPr>
          <w:trHeight w:hRule="exact" w:val="138"/>
        </w:trPr>
        <w:tc>
          <w:tcPr>
            <w:tcW w:w="1985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</w:tr>
      <w:tr w:rsidR="009926BF" w:rsidRPr="004A380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C967AD">
              <w:rPr>
                <w:lang w:val="ru-RU"/>
              </w:rPr>
              <w:t xml:space="preserve"> </w:t>
            </w:r>
            <w:proofErr w:type="gramEnd"/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967AD">
              <w:rPr>
                <w:lang w:val="ru-RU"/>
              </w:rPr>
              <w:t xml:space="preserve"> </w:t>
            </w:r>
          </w:p>
        </w:tc>
      </w:tr>
      <w:tr w:rsidR="009926BF" w:rsidRPr="004A380A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давлением»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967AD">
              <w:rPr>
                <w:lang w:val="ru-RU"/>
              </w:rPr>
              <w:t xml:space="preserve"> </w:t>
            </w:r>
          </w:p>
        </w:tc>
      </w:tr>
      <w:tr w:rsidR="009926BF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9926BF" w:rsidRPr="004A380A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9926BF" w:rsidRPr="004A380A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современные средства автоматизированного геометрического </w:t>
            </w:r>
            <w:proofErr w:type="spellStart"/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проектиро-вания</w:t>
            </w:r>
            <w:proofErr w:type="spellEnd"/>
            <w:proofErr w:type="gram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а также системы автоматизации инженерных расчётов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);</w:t>
            </w:r>
          </w:p>
          <w:p w:rsidR="009926BF" w:rsidRPr="00C967AD" w:rsidRDefault="00C967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методику выполнения чертежей плана и разреза прокатного цеха с </w:t>
            </w:r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при-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менением</w:t>
            </w:r>
            <w:proofErr w:type="spellEnd"/>
            <w:proofErr w:type="gram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современных средств автоматизированного геометрического проектирования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-систем);</w:t>
            </w:r>
          </w:p>
          <w:p w:rsidR="009926BF" w:rsidRPr="00C967AD" w:rsidRDefault="00C967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создания проектной и рабочей документации</w:t>
            </w:r>
          </w:p>
        </w:tc>
      </w:tr>
      <w:tr w:rsidR="009926BF" w:rsidRPr="004A380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совершенствовать конструкцию и характеристики оборудования </w:t>
            </w:r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прокат-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proofErr w:type="gram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цехов с применением современных средств автоматизированного геометрического проектирования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а также систем автоматизации инженерных расчётов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</w:tbl>
    <w:p w:rsidR="009926BF" w:rsidRPr="00C967AD" w:rsidRDefault="00C967AD">
      <w:pPr>
        <w:rPr>
          <w:sz w:val="0"/>
          <w:szCs w:val="0"/>
          <w:lang w:val="ru-RU"/>
        </w:rPr>
      </w:pPr>
      <w:r w:rsidRPr="00C967A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926BF" w:rsidRPr="004A380A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проектирования и расчета оборудования прокатных цехов в соответствии с реализуемым технологическим потоком, навыками </w:t>
            </w:r>
            <w:proofErr w:type="spellStart"/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обос-нования</w:t>
            </w:r>
            <w:proofErr w:type="spellEnd"/>
            <w:proofErr w:type="gram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проведения мероприятий по реконструкции и модернизации оборудования прокатных цехов с применением современных средств 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ав-томатизированного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геометрического проектирования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а также си-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стем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автоматизации инженерных расчётов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9926BF" w:rsidRPr="004A380A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ДПК-1 способностью обосновывать выбор оборудования для осуществления технологических процессов</w:t>
            </w:r>
          </w:p>
        </w:tc>
      </w:tr>
      <w:tr w:rsidR="009926BF" w:rsidRPr="004A380A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назначение машин и агрегатов прокатных цехов, взаимосвязь технических характеристик оборудования с технологическими возможностями осуществляемых процессов;</w:t>
            </w:r>
          </w:p>
          <w:p w:rsidR="009926BF" w:rsidRPr="00C967AD" w:rsidRDefault="00C967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конструкцию машин и агрегатов прокатных цехов;</w:t>
            </w:r>
          </w:p>
          <w:p w:rsidR="009926BF" w:rsidRPr="00C967AD" w:rsidRDefault="00C967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 разработки, утверждения, согласования, а также состав и объем проектно-сметной документации;</w:t>
            </w:r>
          </w:p>
          <w:p w:rsidR="009926BF" w:rsidRPr="00C967AD" w:rsidRDefault="00C967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реконструкции оборудования и объектов производственного назначения</w:t>
            </w:r>
          </w:p>
        </w:tc>
      </w:tr>
      <w:tr w:rsidR="009926BF" w:rsidRPr="004A380A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определять порядок разработки, утверждения, согласования, а также </w:t>
            </w:r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со-став</w:t>
            </w:r>
            <w:proofErr w:type="gram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объем проектно-сметной документации;</w:t>
            </w:r>
          </w:p>
          <w:p w:rsidR="009926BF" w:rsidRPr="00C967AD" w:rsidRDefault="00C967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организовать процесс составления технических заданий на 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проектирова-ние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оборудования, проектирование </w:t>
            </w:r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и(</w:t>
            </w:r>
            <w:proofErr w:type="gram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или) реконструкцию объектов про-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изводственного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назначения</w:t>
            </w:r>
          </w:p>
        </w:tc>
      </w:tr>
      <w:tr w:rsidR="009926BF" w:rsidRPr="004A380A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выбора и назначения основных элементов оборудования, навыками компоновки основного и вспомогательного оборудования прокатных цехов;</w:t>
            </w:r>
          </w:p>
          <w:p w:rsidR="009926BF" w:rsidRPr="00C967AD" w:rsidRDefault="00C967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разработки, утверждения, согласования, а также определения состава и объема проектно-сметной документации;</w:t>
            </w:r>
          </w:p>
          <w:p w:rsidR="009926BF" w:rsidRPr="00C967AD" w:rsidRDefault="00C967A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разработки технических и коммерческих предложений на поставку </w:t>
            </w:r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обо-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рудования</w:t>
            </w:r>
            <w:proofErr w:type="spellEnd"/>
            <w:proofErr w:type="gramEnd"/>
          </w:p>
        </w:tc>
      </w:tr>
    </w:tbl>
    <w:p w:rsidR="009926BF" w:rsidRPr="00C967AD" w:rsidRDefault="00C967AD">
      <w:pPr>
        <w:rPr>
          <w:sz w:val="0"/>
          <w:szCs w:val="0"/>
          <w:lang w:val="ru-RU"/>
        </w:rPr>
      </w:pPr>
      <w:r w:rsidRPr="00C967A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37"/>
        <w:gridCol w:w="381"/>
        <w:gridCol w:w="509"/>
        <w:gridCol w:w="571"/>
        <w:gridCol w:w="710"/>
        <w:gridCol w:w="682"/>
        <w:gridCol w:w="1517"/>
        <w:gridCol w:w="1554"/>
        <w:gridCol w:w="1219"/>
      </w:tblGrid>
      <w:tr w:rsidR="009926BF" w:rsidRPr="004A380A" w:rsidTr="004A380A">
        <w:trPr>
          <w:trHeight w:hRule="exact" w:val="285"/>
        </w:trPr>
        <w:tc>
          <w:tcPr>
            <w:tcW w:w="710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868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967AD">
              <w:rPr>
                <w:lang w:val="ru-RU"/>
              </w:rPr>
              <w:t xml:space="preserve"> </w:t>
            </w:r>
          </w:p>
        </w:tc>
      </w:tr>
      <w:tr w:rsidR="009926BF" w:rsidRPr="004A380A" w:rsidTr="004A380A">
        <w:trPr>
          <w:trHeight w:hRule="exact" w:val="361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A380A" w:rsidRPr="004A380A" w:rsidRDefault="004A380A" w:rsidP="004A380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A38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Общая трудоемкость дисциплины составляет 3 зачетные единицы 108 акад. часов, в том числе:</w:t>
            </w:r>
          </w:p>
          <w:p w:rsidR="004A380A" w:rsidRPr="004A380A" w:rsidRDefault="004A380A" w:rsidP="004A380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A38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–</w:t>
            </w:r>
            <w:r w:rsidRPr="004A38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  <w:t>контактная работа – 47,4 акад. часа:</w:t>
            </w:r>
          </w:p>
          <w:p w:rsidR="004A380A" w:rsidRPr="004A380A" w:rsidRDefault="004A380A" w:rsidP="004A380A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A38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  <w:t>–</w:t>
            </w:r>
            <w:r w:rsidRPr="004A38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</w:r>
            <w:proofErr w:type="gramStart"/>
            <w:r w:rsidRPr="004A38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аудиторная</w:t>
            </w:r>
            <w:proofErr w:type="gramEnd"/>
            <w:r w:rsidRPr="004A38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– 44 акад. часов, из них 8 в интерактивной форме;</w:t>
            </w:r>
          </w:p>
          <w:p w:rsidR="004A380A" w:rsidRPr="004A380A" w:rsidRDefault="004A380A" w:rsidP="004A380A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A38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  <w:t>–</w:t>
            </w:r>
            <w:r w:rsidRPr="004A38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</w:r>
            <w:proofErr w:type="gramStart"/>
            <w:r w:rsidRPr="004A38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внеаудиторная</w:t>
            </w:r>
            <w:proofErr w:type="gramEnd"/>
            <w:r w:rsidRPr="004A38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– 3,4 акад. часа;</w:t>
            </w:r>
          </w:p>
          <w:p w:rsidR="004A380A" w:rsidRPr="004A380A" w:rsidRDefault="004A380A" w:rsidP="004A380A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A38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–</w:t>
            </w:r>
            <w:r w:rsidRPr="004A38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  <w:t>самостоятельная работа – 24,9 акад. часа;</w:t>
            </w:r>
          </w:p>
          <w:p w:rsidR="004A380A" w:rsidRPr="004A380A" w:rsidRDefault="004A380A" w:rsidP="004A380A">
            <w:pPr>
              <w:widowControl w:val="0"/>
              <w:tabs>
                <w:tab w:val="left" w:pos="851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A38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–</w:t>
            </w:r>
            <w:r w:rsidRPr="004A38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  <w:t>подготовка к зачету – 35,7 акад. часа.</w:t>
            </w:r>
          </w:p>
          <w:p w:rsidR="004A380A" w:rsidRPr="004A380A" w:rsidRDefault="004A380A" w:rsidP="004A380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</w:p>
          <w:p w:rsidR="009926BF" w:rsidRPr="00C967AD" w:rsidRDefault="009926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9926BF" w:rsidRPr="00C967AD" w:rsidRDefault="00C967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C967AD">
              <w:rPr>
                <w:lang w:val="ru-RU"/>
              </w:rPr>
              <w:t xml:space="preserve"> </w:t>
            </w:r>
          </w:p>
        </w:tc>
      </w:tr>
      <w:tr w:rsidR="009926BF" w:rsidRPr="004A380A" w:rsidTr="004A380A">
        <w:trPr>
          <w:trHeight w:hRule="exact" w:val="138"/>
        </w:trPr>
        <w:tc>
          <w:tcPr>
            <w:tcW w:w="710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1571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523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600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733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515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1528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1585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1233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</w:tr>
      <w:tr w:rsidR="009926BF" w:rsidTr="004A380A">
        <w:trPr>
          <w:trHeight w:hRule="exact" w:val="972"/>
        </w:trPr>
        <w:tc>
          <w:tcPr>
            <w:tcW w:w="22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926BF" w:rsidRPr="004A380A" w:rsidRDefault="004A38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>Семестр</w:t>
            </w:r>
          </w:p>
        </w:tc>
        <w:tc>
          <w:tcPr>
            <w:tcW w:w="18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Pr="00C967AD" w:rsidRDefault="00C967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C967AD">
              <w:rPr>
                <w:lang w:val="ru-RU"/>
              </w:rPr>
              <w:t xml:space="preserve"> </w:t>
            </w:r>
          </w:p>
        </w:tc>
        <w:tc>
          <w:tcPr>
            <w:tcW w:w="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Pr="00C967AD" w:rsidRDefault="00C967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C967AD">
              <w:rPr>
                <w:lang w:val="ru-RU"/>
              </w:rPr>
              <w:t xml:space="preserve"> </w:t>
            </w:r>
          </w:p>
        </w:tc>
        <w:tc>
          <w:tcPr>
            <w:tcW w:w="1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9926BF" w:rsidTr="004A380A">
        <w:trPr>
          <w:trHeight w:hRule="exact" w:val="833"/>
        </w:trPr>
        <w:tc>
          <w:tcPr>
            <w:tcW w:w="228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9926BF"/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926BF" w:rsidRDefault="009926BF"/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926BF" w:rsidRDefault="009926BF"/>
        </w:tc>
        <w:tc>
          <w:tcPr>
            <w:tcW w:w="15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9926BF"/>
        </w:tc>
        <w:tc>
          <w:tcPr>
            <w:tcW w:w="15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9926BF"/>
        </w:tc>
        <w:tc>
          <w:tcPr>
            <w:tcW w:w="12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9926BF"/>
        </w:tc>
      </w:tr>
      <w:tr w:rsidR="009926BF" w:rsidTr="004A380A">
        <w:trPr>
          <w:trHeight w:hRule="exact" w:val="416"/>
        </w:trPr>
        <w:tc>
          <w:tcPr>
            <w:tcW w:w="26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671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9926BF"/>
        </w:tc>
      </w:tr>
      <w:tr w:rsidR="004A380A" w:rsidTr="004A380A">
        <w:trPr>
          <w:trHeight w:hRule="exact" w:val="1576"/>
        </w:trPr>
        <w:tc>
          <w:tcPr>
            <w:tcW w:w="2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Pr="00C967AD" w:rsidRDefault="004A380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курса.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Связь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другими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дисциплинами</w:t>
            </w:r>
            <w:r w:rsidRPr="00C967AD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Default="004A3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80A" w:rsidRPr="00282FC5" w:rsidRDefault="004A380A" w:rsidP="00A37512">
            <w:pPr>
              <w:pStyle w:val="Style14"/>
              <w:widowControl/>
              <w:ind w:firstLine="0"/>
              <w:jc w:val="center"/>
            </w:pPr>
            <w:r w:rsidRPr="00282FC5">
              <w:t>1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80A" w:rsidRPr="00282FC5" w:rsidRDefault="004A380A" w:rsidP="00A375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80A" w:rsidRPr="00282FC5" w:rsidRDefault="004A380A" w:rsidP="00A3751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80A" w:rsidRPr="00282FC5" w:rsidRDefault="004A380A" w:rsidP="00A3751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Pr="00C967AD" w:rsidRDefault="004A38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 и научной литературы, работа с </w:t>
            </w:r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электрон-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ными</w:t>
            </w:r>
            <w:proofErr w:type="spellEnd"/>
            <w:proofErr w:type="gramEnd"/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библиотеками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Default="004A3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Default="004A3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4A380A" w:rsidTr="004A380A">
        <w:trPr>
          <w:trHeight w:hRule="exact" w:val="1576"/>
        </w:trPr>
        <w:tc>
          <w:tcPr>
            <w:tcW w:w="2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Pr="00C967AD" w:rsidRDefault="004A380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</w:t>
            </w:r>
            <w:r w:rsidRPr="00C967AD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Pr="00C967AD" w:rsidRDefault="004A380A">
            <w:pPr>
              <w:rPr>
                <w:lang w:val="ru-RU"/>
              </w:rPr>
            </w:pP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80A" w:rsidRPr="00282FC5" w:rsidRDefault="004A380A" w:rsidP="00A37512">
            <w:pPr>
              <w:pStyle w:val="Style14"/>
              <w:widowControl/>
              <w:ind w:firstLine="0"/>
              <w:jc w:val="center"/>
            </w:pPr>
            <w:r w:rsidRPr="00282FC5">
              <w:t>1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80A" w:rsidRPr="00282FC5" w:rsidRDefault="004A380A" w:rsidP="00A375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80A" w:rsidRPr="00282FC5" w:rsidRDefault="004A380A" w:rsidP="00A3751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80A" w:rsidRPr="00282FC5" w:rsidRDefault="004A380A" w:rsidP="00A3751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Pr="00C967AD" w:rsidRDefault="004A38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 и научной литературы, работа с </w:t>
            </w:r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электрон-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ными</w:t>
            </w:r>
            <w:proofErr w:type="spellEnd"/>
            <w:proofErr w:type="gramEnd"/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библиотеками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Default="004A3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Default="004A3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4A380A" w:rsidTr="004A380A">
        <w:trPr>
          <w:trHeight w:hRule="exact" w:val="1576"/>
        </w:trPr>
        <w:tc>
          <w:tcPr>
            <w:tcW w:w="2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Default="004A38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Исходные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proofErr w:type="spellEnd"/>
            <w:r>
              <w:t xml:space="preserve"> </w:t>
            </w: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Default="004A380A"/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80A" w:rsidRPr="00282FC5" w:rsidRDefault="004A380A" w:rsidP="00A3751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80A" w:rsidRPr="00282FC5" w:rsidRDefault="004A380A" w:rsidP="00A375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80A" w:rsidRPr="00282FC5" w:rsidRDefault="004A380A" w:rsidP="00A3751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80A" w:rsidRPr="00282FC5" w:rsidRDefault="004A380A" w:rsidP="00A3751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Pr="00C967AD" w:rsidRDefault="004A38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 и научной литературы, работа с </w:t>
            </w:r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электрон-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ными</w:t>
            </w:r>
            <w:proofErr w:type="spellEnd"/>
            <w:proofErr w:type="gramEnd"/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библиотеками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Default="004A3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Default="004A3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4A380A" w:rsidTr="004A380A">
        <w:trPr>
          <w:trHeight w:hRule="exact" w:val="1576"/>
        </w:trPr>
        <w:tc>
          <w:tcPr>
            <w:tcW w:w="2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Pr="00C967AD" w:rsidRDefault="004A380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Технико-экономическое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прокатного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цеха</w:t>
            </w:r>
            <w:r w:rsidRPr="00C967AD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Pr="00C967AD" w:rsidRDefault="004A380A">
            <w:pPr>
              <w:rPr>
                <w:lang w:val="ru-RU"/>
              </w:rPr>
            </w:pP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80A" w:rsidRPr="00282FC5" w:rsidRDefault="004A380A" w:rsidP="00A3751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80A" w:rsidRPr="00282FC5" w:rsidRDefault="004A380A" w:rsidP="00A375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80A" w:rsidRPr="00282FC5" w:rsidRDefault="004A380A" w:rsidP="00A3751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80A" w:rsidRPr="00282FC5" w:rsidRDefault="004A380A" w:rsidP="00A3751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Pr="00C967AD" w:rsidRDefault="004A38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 и научной литературы, работа с </w:t>
            </w:r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электрон-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ными</w:t>
            </w:r>
            <w:proofErr w:type="spellEnd"/>
            <w:proofErr w:type="gramEnd"/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библиотеками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Default="004A3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Default="004A3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4A380A" w:rsidTr="004A380A">
        <w:trPr>
          <w:trHeight w:hRule="exact" w:val="1576"/>
        </w:trPr>
        <w:tc>
          <w:tcPr>
            <w:tcW w:w="2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Pr="00C967AD" w:rsidRDefault="004A380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производительности</w:t>
            </w:r>
            <w:r w:rsidRPr="00C967AD">
              <w:rPr>
                <w:lang w:val="ru-RU"/>
              </w:rPr>
              <w:t xml:space="preserve"> </w:t>
            </w:r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про-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катного</w:t>
            </w:r>
            <w:proofErr w:type="spellEnd"/>
            <w:proofErr w:type="gramEnd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стана</w:t>
            </w:r>
            <w:r w:rsidRPr="00C967AD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Pr="00C967AD" w:rsidRDefault="004A380A">
            <w:pPr>
              <w:rPr>
                <w:lang w:val="ru-RU"/>
              </w:rPr>
            </w:pP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80A" w:rsidRPr="00282FC5" w:rsidRDefault="004A380A" w:rsidP="00A3751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80A" w:rsidRPr="00282FC5" w:rsidRDefault="004A380A" w:rsidP="00A375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80A" w:rsidRDefault="004A380A" w:rsidP="00A37512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80A" w:rsidRDefault="004A380A" w:rsidP="00A3751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Pr="00C967AD" w:rsidRDefault="004A38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 и научной литературы, работа с </w:t>
            </w:r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электрон-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ными</w:t>
            </w:r>
            <w:proofErr w:type="spellEnd"/>
            <w:proofErr w:type="gramEnd"/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библиотеками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Default="004A3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Default="004A3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4A380A" w:rsidTr="00072FF3">
        <w:trPr>
          <w:trHeight w:hRule="exact" w:val="1576"/>
        </w:trPr>
        <w:tc>
          <w:tcPr>
            <w:tcW w:w="2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Default="004A38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производительности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цеха</w:t>
            </w:r>
            <w:proofErr w:type="spellEnd"/>
            <w:r>
              <w:t xml:space="preserve"> </w:t>
            </w: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Default="004A380A"/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80A" w:rsidRPr="00282FC5" w:rsidRDefault="004A380A" w:rsidP="00A3751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80A" w:rsidRPr="00282FC5" w:rsidRDefault="004A380A" w:rsidP="00A375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80A" w:rsidRDefault="004A380A" w:rsidP="00A37512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80A" w:rsidRDefault="004A380A" w:rsidP="00A3751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Pr="00C967AD" w:rsidRDefault="004A38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Default="004A3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Default="004A3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4A380A" w:rsidTr="00072FF3">
        <w:trPr>
          <w:trHeight w:hRule="exact" w:val="1576"/>
        </w:trPr>
        <w:tc>
          <w:tcPr>
            <w:tcW w:w="2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Pr="00C967AD" w:rsidRDefault="004A380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расхода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электроэнергии,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топлива,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воды,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воздуха,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валков,</w:t>
            </w:r>
            <w:r w:rsidRPr="00C967AD">
              <w:rPr>
                <w:lang w:val="ru-RU"/>
              </w:rPr>
              <w:t xml:space="preserve"> 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сма-зочных</w:t>
            </w:r>
            <w:proofErr w:type="spellEnd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т.п.</w:t>
            </w:r>
            <w:r w:rsidRPr="00C967AD">
              <w:rPr>
                <w:lang w:val="ru-RU"/>
              </w:rPr>
              <w:t xml:space="preserve"> </w:t>
            </w:r>
            <w:proofErr w:type="gramEnd"/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Pr="00C967AD" w:rsidRDefault="004A380A">
            <w:pPr>
              <w:rPr>
                <w:lang w:val="ru-RU"/>
              </w:rPr>
            </w:pP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80A" w:rsidRPr="00282FC5" w:rsidRDefault="004A380A" w:rsidP="00A3751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80A" w:rsidRPr="00282FC5" w:rsidRDefault="004A380A" w:rsidP="00A375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80A" w:rsidRDefault="004A380A" w:rsidP="00A37512">
            <w:pPr>
              <w:pStyle w:val="Style14"/>
              <w:widowControl/>
              <w:ind w:firstLine="0"/>
              <w:jc w:val="center"/>
            </w:pPr>
            <w:bookmarkStart w:id="0" w:name="_GoBack"/>
            <w:bookmarkEnd w:id="0"/>
            <w:r>
              <w:t>2</w:t>
            </w:r>
          </w:p>
        </w:tc>
        <w:tc>
          <w:tcPr>
            <w:tcW w:w="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80A" w:rsidRDefault="004A380A" w:rsidP="00A3751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Pr="00C967AD" w:rsidRDefault="004A38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Default="004A3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Default="004A3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4A380A" w:rsidTr="00072FF3">
        <w:trPr>
          <w:trHeight w:hRule="exact" w:val="1576"/>
        </w:trPr>
        <w:tc>
          <w:tcPr>
            <w:tcW w:w="2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Default="004A38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компоновки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цеха</w:t>
            </w:r>
            <w:proofErr w:type="spellEnd"/>
            <w:r>
              <w:t xml:space="preserve"> </w:t>
            </w: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Default="004A380A"/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80A" w:rsidRPr="00282FC5" w:rsidRDefault="004A380A" w:rsidP="00A3751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80A" w:rsidRPr="00282FC5" w:rsidRDefault="004A380A" w:rsidP="00A3751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80A" w:rsidRDefault="004A380A" w:rsidP="00A37512">
            <w:pPr>
              <w:pStyle w:val="Style14"/>
              <w:widowControl/>
              <w:ind w:firstLine="0"/>
              <w:jc w:val="center"/>
            </w:pPr>
            <w:r>
              <w:t>4/4И</w:t>
            </w:r>
          </w:p>
        </w:tc>
        <w:tc>
          <w:tcPr>
            <w:tcW w:w="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80A" w:rsidRDefault="004A380A" w:rsidP="00A37512">
            <w:pPr>
              <w:pStyle w:val="Style14"/>
              <w:widowControl/>
              <w:ind w:firstLine="0"/>
              <w:jc w:val="center"/>
            </w:pPr>
            <w:r>
              <w:t>6,9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Pr="00C967AD" w:rsidRDefault="004A38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 и научной литературы, работа с </w:t>
            </w:r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электрон-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ными</w:t>
            </w:r>
            <w:proofErr w:type="spellEnd"/>
            <w:proofErr w:type="gramEnd"/>
            <w:r w:rsidRPr="00C967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библиотеками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Default="004A3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Default="004A3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4A380A" w:rsidTr="004A380A">
        <w:trPr>
          <w:trHeight w:hRule="exact" w:val="277"/>
        </w:trPr>
        <w:tc>
          <w:tcPr>
            <w:tcW w:w="26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Default="004A38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Default="004A3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Default="004A380A" w:rsidP="00A375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Default="004A380A" w:rsidP="00A37512"/>
        </w:tc>
        <w:tc>
          <w:tcPr>
            <w:tcW w:w="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Default="004A380A" w:rsidP="00A375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Default="004A380A" w:rsidP="00A375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Default="004A380A"/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Default="004A380A"/>
        </w:tc>
      </w:tr>
      <w:tr w:rsidR="004A380A" w:rsidTr="00072FF3">
        <w:trPr>
          <w:trHeight w:hRule="exact" w:val="277"/>
        </w:trPr>
        <w:tc>
          <w:tcPr>
            <w:tcW w:w="26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Default="004A38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Default="004A3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80A" w:rsidRPr="00282FC5" w:rsidRDefault="004A380A" w:rsidP="00A3751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80A" w:rsidRPr="00282FC5" w:rsidRDefault="004A380A" w:rsidP="00A3751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80A" w:rsidRPr="00282FC5" w:rsidRDefault="004A380A" w:rsidP="00A3751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22</w:t>
            </w:r>
            <w:r w:rsidRPr="0006791B">
              <w:rPr>
                <w:b/>
              </w:rPr>
              <w:t>/</w:t>
            </w:r>
            <w:r>
              <w:rPr>
                <w:b/>
              </w:rPr>
              <w:t>8</w:t>
            </w:r>
            <w:r w:rsidRPr="0006791B">
              <w:rPr>
                <w:b/>
              </w:rPr>
              <w:t>И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80A" w:rsidRPr="00282FC5" w:rsidRDefault="004A380A" w:rsidP="00A3751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24,9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Default="004A3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Default="004A380A"/>
        </w:tc>
      </w:tr>
      <w:tr w:rsidR="004A380A" w:rsidTr="00072FF3">
        <w:trPr>
          <w:trHeight w:hRule="exact" w:val="277"/>
        </w:trPr>
        <w:tc>
          <w:tcPr>
            <w:tcW w:w="26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Default="004A38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Default="004A3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80A" w:rsidRPr="00282FC5" w:rsidRDefault="004A380A" w:rsidP="00A3751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80A" w:rsidRPr="00282FC5" w:rsidRDefault="004A380A" w:rsidP="00A3751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80A" w:rsidRPr="00282FC5" w:rsidRDefault="004A380A" w:rsidP="00A3751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22</w:t>
            </w:r>
            <w:r w:rsidRPr="0006791B">
              <w:rPr>
                <w:b/>
              </w:rPr>
              <w:t>/</w:t>
            </w:r>
            <w:r>
              <w:rPr>
                <w:b/>
              </w:rPr>
              <w:t>8</w:t>
            </w:r>
            <w:r w:rsidRPr="0006791B">
              <w:rPr>
                <w:b/>
              </w:rPr>
              <w:t>И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380A" w:rsidRPr="00282FC5" w:rsidRDefault="004A380A" w:rsidP="00A3751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24,9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Default="004A38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380A" w:rsidRDefault="004A38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ПК-3,ДПК-1</w:t>
            </w:r>
          </w:p>
        </w:tc>
      </w:tr>
    </w:tbl>
    <w:p w:rsidR="009926BF" w:rsidRDefault="00C967A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926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9926BF">
        <w:trPr>
          <w:trHeight w:hRule="exact" w:val="138"/>
        </w:trPr>
        <w:tc>
          <w:tcPr>
            <w:tcW w:w="9357" w:type="dxa"/>
          </w:tcPr>
          <w:p w:rsidR="009926BF" w:rsidRDefault="009926BF"/>
        </w:tc>
      </w:tr>
      <w:tr w:rsidR="009926BF" w:rsidRPr="004A380A">
        <w:trPr>
          <w:trHeight w:hRule="exact" w:val="839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компетентностные</w:t>
            </w:r>
            <w:proofErr w:type="spellEnd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C967AD">
              <w:rPr>
                <w:lang w:val="ru-RU"/>
              </w:rPr>
              <w:t xml:space="preserve"> 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повышать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познавательную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исследовательскую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творческую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него;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применимости.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заключительного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выявить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степень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правильности,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глубины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ОМД»,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относятся: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C967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C967AD">
              <w:rPr>
                <w:lang w:val="ru-RU"/>
              </w:rPr>
              <w:t xml:space="preserve"> </w:t>
            </w:r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про-грамм</w:t>
            </w:r>
            <w:proofErr w:type="gram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lang w:val="ru-RU"/>
              </w:rPr>
              <w:t xml:space="preserve"> </w:t>
            </w:r>
          </w:p>
        </w:tc>
      </w:tr>
      <w:tr w:rsidR="009926BF" w:rsidRPr="004A380A">
        <w:trPr>
          <w:trHeight w:hRule="exact" w:val="277"/>
        </w:trPr>
        <w:tc>
          <w:tcPr>
            <w:tcW w:w="9357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</w:tr>
      <w:tr w:rsidR="009926BF" w:rsidRPr="004A380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C967AD">
              <w:rPr>
                <w:lang w:val="ru-RU"/>
              </w:rPr>
              <w:t xml:space="preserve"> </w:t>
            </w:r>
            <w:proofErr w:type="gramStart"/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967AD">
              <w:rPr>
                <w:lang w:val="ru-RU"/>
              </w:rPr>
              <w:t xml:space="preserve"> </w:t>
            </w:r>
          </w:p>
        </w:tc>
      </w:tr>
      <w:tr w:rsidR="009926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926BF">
        <w:trPr>
          <w:trHeight w:hRule="exact" w:val="138"/>
        </w:trPr>
        <w:tc>
          <w:tcPr>
            <w:tcW w:w="9357" w:type="dxa"/>
          </w:tcPr>
          <w:p w:rsidR="009926BF" w:rsidRDefault="009926BF"/>
        </w:tc>
      </w:tr>
      <w:tr w:rsidR="009926BF" w:rsidRPr="004A380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967AD">
              <w:rPr>
                <w:lang w:val="ru-RU"/>
              </w:rPr>
              <w:t xml:space="preserve"> </w:t>
            </w:r>
          </w:p>
        </w:tc>
      </w:tr>
      <w:tr w:rsidR="009926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9926BF">
        <w:trPr>
          <w:trHeight w:hRule="exact" w:val="138"/>
        </w:trPr>
        <w:tc>
          <w:tcPr>
            <w:tcW w:w="9357" w:type="dxa"/>
          </w:tcPr>
          <w:p w:rsidR="009926BF" w:rsidRDefault="009926BF"/>
        </w:tc>
      </w:tr>
      <w:tr w:rsidR="009926BF" w:rsidRPr="004A380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967AD">
              <w:rPr>
                <w:lang w:val="ru-RU"/>
              </w:rPr>
              <w:t xml:space="preserve"> </w:t>
            </w:r>
          </w:p>
        </w:tc>
      </w:tr>
      <w:tr w:rsidR="009926BF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926BF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9926BF"/>
        </w:tc>
      </w:tr>
      <w:tr w:rsidR="009926BF" w:rsidRPr="004A380A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967AD">
              <w:rPr>
                <w:lang w:val="ru-RU"/>
              </w:rPr>
              <w:t xml:space="preserve"> 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Белелюбский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Б.Ф.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proofErr w:type="gramStart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Б.Ф.</w:t>
            </w:r>
            <w:r w:rsidRPr="00C967AD">
              <w:rPr>
                <w:lang w:val="ru-RU"/>
              </w:rPr>
              <w:t xml:space="preserve"> 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Белелюбский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Герасимова,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С.С.</w:t>
            </w:r>
            <w:r w:rsidRPr="00C967AD">
              <w:rPr>
                <w:lang w:val="ru-RU"/>
              </w:rPr>
              <w:t xml:space="preserve"> 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Хламкова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МИ-СИС,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74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978-5-907061-95-8.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967AD">
              <w:rPr>
                <w:lang w:val="ru-RU"/>
              </w:rPr>
              <w:t xml:space="preserve"> 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тронно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-библиотечная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/129007/#1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967AD">
              <w:rPr>
                <w:lang w:val="ru-RU"/>
              </w:rPr>
              <w:t xml:space="preserve"> 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обра-щения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24.12.2019).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AD">
              <w:rPr>
                <w:lang w:val="ru-RU"/>
              </w:rPr>
              <w:t xml:space="preserve"> 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C967AD">
              <w:rPr>
                <w:lang w:val="ru-RU"/>
              </w:rPr>
              <w:t xml:space="preserve"> </w:t>
            </w:r>
          </w:p>
        </w:tc>
      </w:tr>
      <w:tr w:rsidR="009926BF" w:rsidRPr="004A380A">
        <w:trPr>
          <w:trHeight w:hRule="exact" w:val="138"/>
        </w:trPr>
        <w:tc>
          <w:tcPr>
            <w:tcW w:w="9357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</w:tr>
      <w:tr w:rsidR="009926B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926BF" w:rsidRPr="004A380A">
        <w:trPr>
          <w:trHeight w:hRule="exact" w:val="14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967AD">
              <w:rPr>
                <w:lang w:val="ru-RU"/>
              </w:rPr>
              <w:t xml:space="preserve"> 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Зобнин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А.Д.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proofErr w:type="gramStart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А.Д.</w:t>
            </w:r>
            <w:r w:rsidRPr="00C967AD">
              <w:rPr>
                <w:lang w:val="ru-RU"/>
              </w:rPr>
              <w:t xml:space="preserve"> 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Зобнин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C967AD">
              <w:rPr>
                <w:lang w:val="ru-RU"/>
              </w:rPr>
              <w:t xml:space="preserve"> 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Чиченев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154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978-5-87623-651-7.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67AD">
              <w:rPr>
                <w:lang w:val="ru-RU"/>
              </w:rPr>
              <w:t xml:space="preserve"> 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/47420/#1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24.12.2019).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967AD">
              <w:rPr>
                <w:lang w:val="ru-RU"/>
              </w:rPr>
              <w:t xml:space="preserve"> </w:t>
            </w:r>
          </w:p>
        </w:tc>
      </w:tr>
    </w:tbl>
    <w:p w:rsidR="009926BF" w:rsidRPr="00C967AD" w:rsidRDefault="00C967AD">
      <w:pPr>
        <w:rPr>
          <w:sz w:val="0"/>
          <w:szCs w:val="0"/>
          <w:lang w:val="ru-RU"/>
        </w:rPr>
      </w:pPr>
      <w:r w:rsidRPr="00C967A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9926BF" w:rsidRPr="004A380A">
        <w:trPr>
          <w:trHeight w:hRule="exact" w:val="488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доступа: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AD">
              <w:rPr>
                <w:lang w:val="ru-RU"/>
              </w:rPr>
              <w:t xml:space="preserve"> 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967AD">
              <w:rPr>
                <w:lang w:val="ru-RU"/>
              </w:rPr>
              <w:t xml:space="preserve"> 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Чиченев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proofErr w:type="gramStart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C967AD">
              <w:rPr>
                <w:lang w:val="ru-RU"/>
              </w:rPr>
              <w:t xml:space="preserve"> 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Чиченев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С.М.</w:t>
            </w:r>
            <w:r w:rsidRPr="00C967AD">
              <w:rPr>
                <w:lang w:val="ru-RU"/>
              </w:rPr>
              <w:t xml:space="preserve"> 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Горбатюк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978-5-87623-896-2.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/116899/#3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24.12.2019).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967AD">
              <w:rPr>
                <w:lang w:val="ru-RU"/>
              </w:rPr>
              <w:t xml:space="preserve"> </w:t>
            </w:r>
            <w:proofErr w:type="spellStart"/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-па</w:t>
            </w:r>
            <w:proofErr w:type="gram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AD">
              <w:rPr>
                <w:lang w:val="ru-RU"/>
              </w:rPr>
              <w:t xml:space="preserve"> 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proofErr w:type="gramStart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C967AD">
              <w:rPr>
                <w:lang w:val="ru-RU"/>
              </w:rPr>
              <w:t xml:space="preserve"> 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Бигеев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К.Н.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Вдовин,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Колокольцев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Колокольцева.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616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978-5-8114-4960-6.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/129223/#1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24.12.2019).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967AD">
              <w:rPr>
                <w:lang w:val="ru-RU"/>
              </w:rPr>
              <w:t xml:space="preserve"> </w:t>
            </w:r>
            <w:proofErr w:type="spellStart"/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-па</w:t>
            </w:r>
            <w:proofErr w:type="gram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AD">
              <w:rPr>
                <w:lang w:val="ru-RU"/>
              </w:rPr>
              <w:t xml:space="preserve"> 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C967AD">
              <w:rPr>
                <w:lang w:val="ru-RU"/>
              </w:rPr>
              <w:t xml:space="preserve"> 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proofErr w:type="gramStart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А.И.</w:t>
            </w:r>
            <w:r w:rsidRPr="00C967AD">
              <w:rPr>
                <w:lang w:val="ru-RU"/>
              </w:rPr>
              <w:t xml:space="preserve"> 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Лунев.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528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978-5-8114-4958-3.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си-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стема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/129221/#1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24.12.2019).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67AD">
              <w:rPr>
                <w:lang w:val="ru-RU"/>
              </w:rPr>
              <w:t xml:space="preserve"> </w:t>
            </w:r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Ре-жим</w:t>
            </w:r>
            <w:proofErr w:type="gramEnd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AD">
              <w:rPr>
                <w:lang w:val="ru-RU"/>
              </w:rPr>
              <w:t xml:space="preserve"> 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lang w:val="ru-RU"/>
              </w:rPr>
              <w:t xml:space="preserve"> </w:t>
            </w:r>
          </w:p>
        </w:tc>
      </w:tr>
      <w:tr w:rsidR="009926BF" w:rsidRPr="004A380A">
        <w:trPr>
          <w:trHeight w:hRule="exact" w:val="138"/>
        </w:trPr>
        <w:tc>
          <w:tcPr>
            <w:tcW w:w="426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</w:tr>
      <w:tr w:rsidR="009926B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926BF">
        <w:trPr>
          <w:trHeight w:hRule="exact" w:val="244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Еремин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станин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клетей: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AD">
              <w:rPr>
                <w:lang w:val="ru-RU"/>
              </w:rPr>
              <w:t xml:space="preserve"> </w:t>
            </w:r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само-</w:t>
            </w:r>
            <w:proofErr w:type="spell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стоятельной</w:t>
            </w:r>
            <w:proofErr w:type="spellEnd"/>
            <w:proofErr w:type="gramEnd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«Оборудование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ОМД»,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курсовых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дипломных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150106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очной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заочной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2001.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967AD">
              <w:rPr>
                <w:lang w:val="ru-RU"/>
              </w:rPr>
              <w:t xml:space="preserve"> </w:t>
            </w:r>
          </w:p>
          <w:p w:rsidR="009926BF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Еремин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Воронин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Б.И.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валков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станов:</w:t>
            </w:r>
            <w:r w:rsidRPr="00C967AD">
              <w:rPr>
                <w:lang w:val="ru-RU"/>
              </w:rPr>
              <w:t xml:space="preserve"> </w:t>
            </w:r>
            <w:proofErr w:type="spellStart"/>
            <w:proofErr w:type="gramStart"/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Методиче-ские</w:t>
            </w:r>
            <w:proofErr w:type="spellEnd"/>
            <w:proofErr w:type="gramEnd"/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«Оборудование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ОМД»,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150106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очной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заочной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967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:rsidR="009926BF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9926BF">
        <w:trPr>
          <w:trHeight w:hRule="exact" w:val="138"/>
        </w:trPr>
        <w:tc>
          <w:tcPr>
            <w:tcW w:w="426" w:type="dxa"/>
          </w:tcPr>
          <w:p w:rsidR="009926BF" w:rsidRDefault="009926BF"/>
        </w:tc>
        <w:tc>
          <w:tcPr>
            <w:tcW w:w="1985" w:type="dxa"/>
          </w:tcPr>
          <w:p w:rsidR="009926BF" w:rsidRDefault="009926BF"/>
        </w:tc>
        <w:tc>
          <w:tcPr>
            <w:tcW w:w="3686" w:type="dxa"/>
          </w:tcPr>
          <w:p w:rsidR="009926BF" w:rsidRDefault="009926BF"/>
        </w:tc>
        <w:tc>
          <w:tcPr>
            <w:tcW w:w="3120" w:type="dxa"/>
          </w:tcPr>
          <w:p w:rsidR="009926BF" w:rsidRDefault="009926BF"/>
        </w:tc>
        <w:tc>
          <w:tcPr>
            <w:tcW w:w="143" w:type="dxa"/>
          </w:tcPr>
          <w:p w:rsidR="009926BF" w:rsidRDefault="009926BF"/>
        </w:tc>
      </w:tr>
      <w:tr w:rsidR="009926BF" w:rsidRPr="004A380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967AD">
              <w:rPr>
                <w:lang w:val="ru-RU"/>
              </w:rPr>
              <w:t xml:space="preserve"> </w:t>
            </w:r>
          </w:p>
        </w:tc>
      </w:tr>
      <w:tr w:rsidR="009926BF" w:rsidRPr="004A380A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lang w:val="ru-RU"/>
              </w:rPr>
              <w:t xml:space="preserve"> </w:t>
            </w:r>
          </w:p>
        </w:tc>
      </w:tr>
      <w:tr w:rsidR="009926BF" w:rsidRPr="004A380A">
        <w:trPr>
          <w:trHeight w:hRule="exact" w:val="277"/>
        </w:trPr>
        <w:tc>
          <w:tcPr>
            <w:tcW w:w="426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</w:tr>
      <w:tr w:rsidR="009926B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926BF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9926BF">
        <w:trPr>
          <w:trHeight w:hRule="exact" w:val="555"/>
        </w:trPr>
        <w:tc>
          <w:tcPr>
            <w:tcW w:w="426" w:type="dxa"/>
          </w:tcPr>
          <w:p w:rsidR="009926BF" w:rsidRDefault="009926B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926BF" w:rsidRDefault="009926BF"/>
        </w:tc>
      </w:tr>
      <w:tr w:rsidR="009926BF">
        <w:trPr>
          <w:trHeight w:hRule="exact" w:val="818"/>
        </w:trPr>
        <w:tc>
          <w:tcPr>
            <w:tcW w:w="426" w:type="dxa"/>
          </w:tcPr>
          <w:p w:rsidR="009926BF" w:rsidRDefault="009926B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9926BF" w:rsidRDefault="009926BF"/>
        </w:tc>
      </w:tr>
      <w:tr w:rsidR="009926BF">
        <w:trPr>
          <w:trHeight w:hRule="exact" w:val="826"/>
        </w:trPr>
        <w:tc>
          <w:tcPr>
            <w:tcW w:w="426" w:type="dxa"/>
          </w:tcPr>
          <w:p w:rsidR="009926BF" w:rsidRDefault="009926B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9926BF" w:rsidRDefault="009926BF"/>
        </w:tc>
      </w:tr>
      <w:tr w:rsidR="009926BF">
        <w:trPr>
          <w:trHeight w:hRule="exact" w:val="555"/>
        </w:trPr>
        <w:tc>
          <w:tcPr>
            <w:tcW w:w="426" w:type="dxa"/>
          </w:tcPr>
          <w:p w:rsidR="009926BF" w:rsidRDefault="009926B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926BF" w:rsidRDefault="009926BF"/>
        </w:tc>
      </w:tr>
      <w:tr w:rsidR="009926BF">
        <w:trPr>
          <w:trHeight w:hRule="exact" w:val="285"/>
        </w:trPr>
        <w:tc>
          <w:tcPr>
            <w:tcW w:w="426" w:type="dxa"/>
          </w:tcPr>
          <w:p w:rsidR="009926BF" w:rsidRDefault="009926B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926BF" w:rsidRDefault="009926BF"/>
        </w:tc>
      </w:tr>
      <w:tr w:rsidR="009926BF">
        <w:trPr>
          <w:trHeight w:hRule="exact" w:val="826"/>
        </w:trPr>
        <w:tc>
          <w:tcPr>
            <w:tcW w:w="426" w:type="dxa"/>
          </w:tcPr>
          <w:p w:rsidR="009926BF" w:rsidRDefault="009926B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926BF" w:rsidRDefault="009926BF"/>
        </w:tc>
      </w:tr>
      <w:tr w:rsidR="009926BF">
        <w:trPr>
          <w:trHeight w:hRule="exact" w:val="826"/>
        </w:trPr>
        <w:tc>
          <w:tcPr>
            <w:tcW w:w="426" w:type="dxa"/>
          </w:tcPr>
          <w:p w:rsidR="009926BF" w:rsidRDefault="009926B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9926BF" w:rsidRDefault="009926BF"/>
        </w:tc>
      </w:tr>
      <w:tr w:rsidR="009926BF">
        <w:trPr>
          <w:trHeight w:hRule="exact" w:val="826"/>
        </w:trPr>
        <w:tc>
          <w:tcPr>
            <w:tcW w:w="426" w:type="dxa"/>
          </w:tcPr>
          <w:p w:rsidR="009926BF" w:rsidRDefault="009926B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9926BF" w:rsidRDefault="009926BF"/>
        </w:tc>
      </w:tr>
    </w:tbl>
    <w:p w:rsidR="009926BF" w:rsidRDefault="00C967A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5562"/>
        <w:gridCol w:w="3321"/>
        <w:gridCol w:w="136"/>
      </w:tblGrid>
      <w:tr w:rsidR="009926BF" w:rsidRPr="004A380A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C967AD">
              <w:rPr>
                <w:lang w:val="ru-RU"/>
              </w:rPr>
              <w:t xml:space="preserve"> </w:t>
            </w:r>
          </w:p>
        </w:tc>
      </w:tr>
      <w:tr w:rsidR="009926BF">
        <w:trPr>
          <w:trHeight w:hRule="exact" w:val="270"/>
        </w:trPr>
        <w:tc>
          <w:tcPr>
            <w:tcW w:w="426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926BF" w:rsidRDefault="009926BF"/>
        </w:tc>
      </w:tr>
      <w:tr w:rsidR="009926BF">
        <w:trPr>
          <w:trHeight w:hRule="exact" w:val="14"/>
        </w:trPr>
        <w:tc>
          <w:tcPr>
            <w:tcW w:w="426" w:type="dxa"/>
          </w:tcPr>
          <w:p w:rsidR="009926BF" w:rsidRDefault="009926BF"/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Pr="00C967AD" w:rsidRDefault="00C967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C967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C967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C967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C967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C967A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9926BF" w:rsidRDefault="009926BF"/>
        </w:tc>
      </w:tr>
      <w:tr w:rsidR="009926BF">
        <w:trPr>
          <w:trHeight w:hRule="exact" w:val="540"/>
        </w:trPr>
        <w:tc>
          <w:tcPr>
            <w:tcW w:w="426" w:type="dxa"/>
          </w:tcPr>
          <w:p w:rsidR="009926BF" w:rsidRDefault="009926BF"/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9926BF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9926BF"/>
        </w:tc>
        <w:tc>
          <w:tcPr>
            <w:tcW w:w="143" w:type="dxa"/>
          </w:tcPr>
          <w:p w:rsidR="009926BF" w:rsidRDefault="009926BF"/>
        </w:tc>
      </w:tr>
      <w:tr w:rsidR="009926BF">
        <w:trPr>
          <w:trHeight w:hRule="exact" w:val="826"/>
        </w:trPr>
        <w:tc>
          <w:tcPr>
            <w:tcW w:w="426" w:type="dxa"/>
          </w:tcPr>
          <w:p w:rsidR="009926BF" w:rsidRDefault="009926BF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Pr="00C967AD" w:rsidRDefault="00C967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C967A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9926BF" w:rsidRDefault="009926BF"/>
        </w:tc>
      </w:tr>
      <w:tr w:rsidR="009926BF">
        <w:trPr>
          <w:trHeight w:hRule="exact" w:val="555"/>
        </w:trPr>
        <w:tc>
          <w:tcPr>
            <w:tcW w:w="426" w:type="dxa"/>
          </w:tcPr>
          <w:p w:rsidR="009926BF" w:rsidRDefault="009926BF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Pr="00C967AD" w:rsidRDefault="00C967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C967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967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C967A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9926BF" w:rsidRDefault="009926BF"/>
        </w:tc>
      </w:tr>
      <w:tr w:rsidR="009926BF">
        <w:trPr>
          <w:trHeight w:hRule="exact" w:val="555"/>
        </w:trPr>
        <w:tc>
          <w:tcPr>
            <w:tcW w:w="426" w:type="dxa"/>
          </w:tcPr>
          <w:p w:rsidR="009926BF" w:rsidRDefault="009926BF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Pr="00C967AD" w:rsidRDefault="00C967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C967A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9926BF" w:rsidRDefault="009926BF"/>
        </w:tc>
      </w:tr>
      <w:tr w:rsidR="009926BF">
        <w:trPr>
          <w:trHeight w:hRule="exact" w:val="826"/>
        </w:trPr>
        <w:tc>
          <w:tcPr>
            <w:tcW w:w="426" w:type="dxa"/>
          </w:tcPr>
          <w:p w:rsidR="009926BF" w:rsidRDefault="009926BF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Pr="00C967AD" w:rsidRDefault="00C967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C967A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26BF" w:rsidRDefault="00C967A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9926BF" w:rsidRDefault="009926BF"/>
        </w:tc>
      </w:tr>
      <w:tr w:rsidR="009926BF" w:rsidRPr="004A380A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967AD">
              <w:rPr>
                <w:lang w:val="ru-RU"/>
              </w:rPr>
              <w:t xml:space="preserve"> </w:t>
            </w:r>
          </w:p>
        </w:tc>
      </w:tr>
      <w:tr w:rsidR="009926BF" w:rsidRPr="004A380A">
        <w:trPr>
          <w:trHeight w:hRule="exact" w:val="138"/>
        </w:trPr>
        <w:tc>
          <w:tcPr>
            <w:tcW w:w="426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926BF" w:rsidRPr="00C967AD" w:rsidRDefault="009926BF">
            <w:pPr>
              <w:rPr>
                <w:lang w:val="ru-RU"/>
              </w:rPr>
            </w:pPr>
          </w:p>
        </w:tc>
      </w:tr>
      <w:tr w:rsidR="009926BF" w:rsidRPr="004A380A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C967AD">
              <w:rPr>
                <w:lang w:val="ru-RU"/>
              </w:rPr>
              <w:t xml:space="preserve"> </w:t>
            </w:r>
          </w:p>
        </w:tc>
      </w:tr>
      <w:tr w:rsidR="009926BF" w:rsidRPr="004A380A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967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967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967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967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C967AD">
              <w:rPr>
                <w:lang w:val="ru-RU"/>
              </w:rPr>
              <w:t xml:space="preserve"> </w:t>
            </w:r>
          </w:p>
          <w:p w:rsidR="009926BF" w:rsidRPr="00C967AD" w:rsidRDefault="00C967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AD">
              <w:rPr>
                <w:lang w:val="ru-RU"/>
              </w:rPr>
              <w:t xml:space="preserve"> </w:t>
            </w:r>
            <w:r w:rsidRPr="00C967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C967AD">
              <w:rPr>
                <w:lang w:val="ru-RU"/>
              </w:rPr>
              <w:t xml:space="preserve"> </w:t>
            </w:r>
          </w:p>
        </w:tc>
      </w:tr>
      <w:tr w:rsidR="009926BF" w:rsidRPr="004A380A">
        <w:trPr>
          <w:trHeight w:hRule="exact" w:val="7302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926BF" w:rsidRPr="00C967AD" w:rsidRDefault="009926BF">
            <w:pPr>
              <w:rPr>
                <w:lang w:val="ru-RU"/>
              </w:rPr>
            </w:pPr>
          </w:p>
        </w:tc>
      </w:tr>
    </w:tbl>
    <w:p w:rsidR="009926BF" w:rsidRDefault="009926BF">
      <w:pPr>
        <w:rPr>
          <w:lang w:val="ru-RU"/>
        </w:rPr>
      </w:pPr>
    </w:p>
    <w:p w:rsidR="00C967AD" w:rsidRDefault="00C967AD">
      <w:pPr>
        <w:rPr>
          <w:lang w:val="ru-RU"/>
        </w:rPr>
      </w:pPr>
    </w:p>
    <w:p w:rsidR="00C967AD" w:rsidRDefault="00C967AD">
      <w:pPr>
        <w:rPr>
          <w:lang w:val="ru-RU"/>
        </w:rPr>
      </w:pPr>
    </w:p>
    <w:p w:rsidR="00C967AD" w:rsidRDefault="00C967AD">
      <w:pPr>
        <w:rPr>
          <w:lang w:val="ru-RU"/>
        </w:rPr>
      </w:pPr>
    </w:p>
    <w:p w:rsidR="00C967AD" w:rsidRDefault="00C967AD">
      <w:pPr>
        <w:rPr>
          <w:lang w:val="ru-RU"/>
        </w:rPr>
      </w:pPr>
    </w:p>
    <w:p w:rsidR="00C967AD" w:rsidRDefault="00C967AD">
      <w:pPr>
        <w:rPr>
          <w:lang w:val="ru-RU"/>
        </w:rPr>
      </w:pPr>
    </w:p>
    <w:p w:rsidR="00C967AD" w:rsidRDefault="00C967AD">
      <w:pPr>
        <w:rPr>
          <w:lang w:val="ru-RU"/>
        </w:rPr>
      </w:pPr>
      <w:r>
        <w:rPr>
          <w:lang w:val="ru-RU"/>
        </w:rPr>
        <w:lastRenderedPageBreak/>
        <w:t>Приложение 1</w:t>
      </w:r>
    </w:p>
    <w:p w:rsidR="00C967AD" w:rsidRPr="00C967AD" w:rsidRDefault="00C967AD" w:rsidP="00C967AD">
      <w:pPr>
        <w:spacing w:before="240"/>
        <w:rPr>
          <w:lang w:val="ru-RU"/>
        </w:rPr>
      </w:pPr>
      <w:r w:rsidRPr="00C967AD">
        <w:rPr>
          <w:lang w:val="ru-RU"/>
        </w:rPr>
        <w:t>По дисциплине «</w:t>
      </w:r>
      <w:r w:rsidRPr="00C967AD">
        <w:rPr>
          <w:bCs/>
          <w:lang w:val="ru-RU"/>
        </w:rPr>
        <w:t>Основы проектирования цехов ОМД</w:t>
      </w:r>
      <w:r w:rsidRPr="00C967AD">
        <w:rPr>
          <w:lang w:val="ru-RU"/>
        </w:rPr>
        <w:t xml:space="preserve">» предусмотрена аудиторная и внеаудиторная самостоятельная работа обучающихся. Самостоятельная работа студентов предполагает выполнение программы самостоятельной работы, самостоятельное изучение тем и заданий по дисциплине. </w:t>
      </w:r>
    </w:p>
    <w:p w:rsidR="00C967AD" w:rsidRPr="00C967AD" w:rsidRDefault="00C967AD" w:rsidP="00C967AD">
      <w:pPr>
        <w:rPr>
          <w:lang w:val="ru-RU"/>
        </w:rPr>
      </w:pPr>
      <w:r w:rsidRPr="00C967AD">
        <w:rPr>
          <w:lang w:val="ru-RU"/>
        </w:rPr>
        <w:t>Аудиторная самостоятельная работа студентов предполагает обсуждение тем и заданий по плану занятия на практических занятиях.</w:t>
      </w:r>
    </w:p>
    <w:p w:rsidR="00C967AD" w:rsidRPr="004C090C" w:rsidRDefault="00C967AD" w:rsidP="00C967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i/>
          <w:szCs w:val="20"/>
        </w:rPr>
      </w:pPr>
      <w:r w:rsidRPr="00C967AD">
        <w:rPr>
          <w:b/>
          <w:lang w:val="ru-RU"/>
        </w:rPr>
        <w:t>Тема</w:t>
      </w:r>
      <w:r w:rsidRPr="00C967AD">
        <w:rPr>
          <w:lang w:val="ru-RU"/>
        </w:rPr>
        <w:t xml:space="preserve">: Объем и содержание курса. </w:t>
      </w:r>
      <w:proofErr w:type="spellStart"/>
      <w:r w:rsidRPr="004B3813">
        <w:t>Связь</w:t>
      </w:r>
      <w:proofErr w:type="spellEnd"/>
      <w:r w:rsidRPr="004B3813">
        <w:t xml:space="preserve"> </w:t>
      </w:r>
      <w:proofErr w:type="spellStart"/>
      <w:r w:rsidRPr="004B3813">
        <w:t>его</w:t>
      </w:r>
      <w:proofErr w:type="spellEnd"/>
      <w:r w:rsidRPr="004B3813">
        <w:t xml:space="preserve"> с </w:t>
      </w:r>
      <w:proofErr w:type="spellStart"/>
      <w:r w:rsidRPr="004B3813">
        <w:t>другими</w:t>
      </w:r>
      <w:proofErr w:type="spellEnd"/>
      <w:r w:rsidRPr="004B3813">
        <w:t xml:space="preserve"> </w:t>
      </w:r>
      <w:proofErr w:type="spellStart"/>
      <w:r w:rsidRPr="004B3813">
        <w:t>дисциплинами</w:t>
      </w:r>
      <w:proofErr w:type="spellEnd"/>
    </w:p>
    <w:p w:rsidR="00C967AD" w:rsidRPr="004C090C" w:rsidRDefault="00C967AD" w:rsidP="00C967AD">
      <w:pPr>
        <w:ind w:left="567"/>
      </w:pPr>
      <w:proofErr w:type="spellStart"/>
      <w:r w:rsidRPr="004C090C">
        <w:rPr>
          <w:b/>
          <w:iCs/>
        </w:rPr>
        <w:t>Вопросы</w:t>
      </w:r>
      <w:proofErr w:type="spellEnd"/>
      <w:r w:rsidRPr="004C090C">
        <w:rPr>
          <w:b/>
          <w:iCs/>
        </w:rPr>
        <w:t xml:space="preserve"> </w:t>
      </w:r>
      <w:proofErr w:type="spellStart"/>
      <w:r w:rsidRPr="004C090C">
        <w:rPr>
          <w:b/>
          <w:iCs/>
        </w:rPr>
        <w:t>для</w:t>
      </w:r>
      <w:proofErr w:type="spellEnd"/>
      <w:r w:rsidRPr="004C090C">
        <w:rPr>
          <w:b/>
          <w:iCs/>
        </w:rPr>
        <w:t xml:space="preserve"> </w:t>
      </w:r>
      <w:proofErr w:type="spellStart"/>
      <w:r w:rsidRPr="004C090C">
        <w:rPr>
          <w:b/>
          <w:iCs/>
        </w:rPr>
        <w:t>обсуждения</w:t>
      </w:r>
      <w:proofErr w:type="spellEnd"/>
      <w:r w:rsidRPr="004C090C">
        <w:rPr>
          <w:b/>
        </w:rPr>
        <w:t>:</w:t>
      </w:r>
    </w:p>
    <w:p w:rsidR="00C967AD" w:rsidRPr="00C967AD" w:rsidRDefault="00C967AD" w:rsidP="00C967AD">
      <w:pPr>
        <w:rPr>
          <w:lang w:val="ru-RU"/>
        </w:rPr>
      </w:pPr>
      <w:r w:rsidRPr="00C967AD">
        <w:rPr>
          <w:lang w:val="ru-RU"/>
        </w:rPr>
        <w:t>Что такое главная линия прокатного стана? Перечислите основные узлы, относящиеся к передаточным механизмам. Каково их назначение? Приведите схемы главных линий с общим и индивидуальным приводом рабочих валков. Каковы преимущества и недостатки каждой из этих схем?</w:t>
      </w:r>
    </w:p>
    <w:p w:rsidR="00C967AD" w:rsidRPr="00C967AD" w:rsidRDefault="00C967AD" w:rsidP="00C967AD">
      <w:pPr>
        <w:rPr>
          <w:lang w:val="ru-RU"/>
        </w:rPr>
      </w:pPr>
    </w:p>
    <w:p w:rsidR="00C967AD" w:rsidRPr="00C967AD" w:rsidRDefault="00C967AD" w:rsidP="00C967AD">
      <w:pPr>
        <w:rPr>
          <w:lang w:val="ru-RU"/>
        </w:rPr>
      </w:pPr>
      <w:r w:rsidRPr="00C967AD">
        <w:rPr>
          <w:b/>
          <w:lang w:val="ru-RU"/>
        </w:rPr>
        <w:t>2. Тема:</w:t>
      </w:r>
      <w:r w:rsidRPr="00C967AD">
        <w:rPr>
          <w:lang w:val="ru-RU"/>
        </w:rPr>
        <w:t xml:space="preserve"> Технологические основы проектирования прокатных цехов</w:t>
      </w:r>
    </w:p>
    <w:p w:rsidR="00C967AD" w:rsidRPr="00C967AD" w:rsidRDefault="00C967AD" w:rsidP="00C967AD">
      <w:pPr>
        <w:rPr>
          <w:lang w:val="ru-RU"/>
        </w:rPr>
      </w:pPr>
      <w:r w:rsidRPr="00C967AD">
        <w:rPr>
          <w:b/>
          <w:iCs/>
          <w:lang w:val="ru-RU"/>
        </w:rPr>
        <w:t>Вопросы для обсуждения</w:t>
      </w:r>
      <w:r w:rsidRPr="00C967AD">
        <w:rPr>
          <w:b/>
          <w:lang w:val="ru-RU"/>
        </w:rPr>
        <w:t>:</w:t>
      </w:r>
    </w:p>
    <w:p w:rsidR="00C967AD" w:rsidRPr="00C967AD" w:rsidRDefault="00C967AD" w:rsidP="00C967AD">
      <w:pPr>
        <w:rPr>
          <w:lang w:val="ru-RU"/>
        </w:rPr>
      </w:pPr>
      <w:r w:rsidRPr="00C967AD">
        <w:rPr>
          <w:lang w:val="ru-RU"/>
        </w:rPr>
        <w:t>Технологические основы проектирования прокатных цехов. Место прокатного цеха в металлургическом предприятии и его взаимосвязь с другими производствами. Схема технологического процесса производства продукции в прокатных цехах. Сортамент исходных заготовок и готовых изделий. Цели задачи проектирования. Порядок проектирования металлургических заводов и цехов.</w:t>
      </w:r>
    </w:p>
    <w:p w:rsidR="00C967AD" w:rsidRPr="00C967AD" w:rsidRDefault="00C967AD" w:rsidP="00C967AD">
      <w:pPr>
        <w:rPr>
          <w:lang w:val="ru-RU"/>
        </w:rPr>
      </w:pPr>
    </w:p>
    <w:p w:rsidR="00C967AD" w:rsidRPr="00C967AD" w:rsidRDefault="00C967AD" w:rsidP="00C967AD">
      <w:pPr>
        <w:rPr>
          <w:lang w:val="ru-RU"/>
        </w:rPr>
      </w:pPr>
      <w:r w:rsidRPr="00C967AD">
        <w:rPr>
          <w:b/>
          <w:lang w:val="ru-RU"/>
        </w:rPr>
        <w:t>3. Тема:</w:t>
      </w:r>
      <w:r w:rsidRPr="00C967AD">
        <w:rPr>
          <w:lang w:val="ru-RU"/>
        </w:rPr>
        <w:t xml:space="preserve"> Исходные данные для проектирования</w:t>
      </w:r>
    </w:p>
    <w:p w:rsidR="00C967AD" w:rsidRPr="00C967AD" w:rsidRDefault="00C967AD" w:rsidP="00C967AD">
      <w:pPr>
        <w:rPr>
          <w:lang w:val="ru-RU"/>
        </w:rPr>
      </w:pPr>
      <w:r w:rsidRPr="00C967AD">
        <w:rPr>
          <w:b/>
          <w:iCs/>
          <w:lang w:val="ru-RU"/>
        </w:rPr>
        <w:t>Вопросы для обсуждения</w:t>
      </w:r>
      <w:r w:rsidRPr="00C967AD">
        <w:rPr>
          <w:b/>
          <w:lang w:val="ru-RU"/>
        </w:rPr>
        <w:t>:</w:t>
      </w:r>
    </w:p>
    <w:p w:rsidR="00C967AD" w:rsidRPr="00C967AD" w:rsidRDefault="00C967AD" w:rsidP="00C967AD">
      <w:pPr>
        <w:rPr>
          <w:lang w:val="ru-RU"/>
        </w:rPr>
      </w:pPr>
      <w:r w:rsidRPr="00C967AD">
        <w:rPr>
          <w:lang w:val="ru-RU"/>
        </w:rPr>
        <w:t>Исходные данные для проектирования. Задачи реконструкции или нового строительства.  Технические условия на строительные материалы. Площадка строительства. Технические условия на подключения к сетям энергоносителей. Технология производства. Потребные энергоресурсы.</w:t>
      </w:r>
    </w:p>
    <w:p w:rsidR="00C967AD" w:rsidRPr="00C967AD" w:rsidRDefault="00C967AD" w:rsidP="00C967AD">
      <w:pPr>
        <w:rPr>
          <w:lang w:val="ru-RU"/>
        </w:rPr>
      </w:pPr>
    </w:p>
    <w:p w:rsidR="00C967AD" w:rsidRPr="00C967AD" w:rsidRDefault="00C967AD" w:rsidP="00C967AD">
      <w:pPr>
        <w:jc w:val="center"/>
        <w:rPr>
          <w:b/>
          <w:bCs/>
          <w:iCs/>
          <w:lang w:val="ru-RU"/>
        </w:rPr>
      </w:pPr>
      <w:r w:rsidRPr="00C967AD">
        <w:rPr>
          <w:b/>
          <w:lang w:val="ru-RU"/>
        </w:rPr>
        <w:t>4. Тема:</w:t>
      </w:r>
      <w:r w:rsidRPr="00C967AD">
        <w:rPr>
          <w:lang w:val="ru-RU"/>
        </w:rPr>
        <w:t xml:space="preserve"> Технико-экономическое обоснование проекта прокатного цеха</w:t>
      </w:r>
      <w:r w:rsidRPr="00C967AD">
        <w:rPr>
          <w:b/>
          <w:bCs/>
          <w:iCs/>
          <w:lang w:val="ru-RU"/>
        </w:rPr>
        <w:t xml:space="preserve"> (2 часа)</w:t>
      </w:r>
    </w:p>
    <w:p w:rsidR="00C967AD" w:rsidRPr="00C967AD" w:rsidRDefault="00C967AD" w:rsidP="00C967AD">
      <w:pPr>
        <w:rPr>
          <w:lang w:val="ru-RU"/>
        </w:rPr>
      </w:pPr>
      <w:r w:rsidRPr="00C967AD">
        <w:rPr>
          <w:b/>
          <w:iCs/>
          <w:lang w:val="ru-RU"/>
        </w:rPr>
        <w:t>Вопросы для обсуждения</w:t>
      </w:r>
      <w:r w:rsidRPr="00C967AD">
        <w:rPr>
          <w:b/>
          <w:lang w:val="ru-RU"/>
        </w:rPr>
        <w:t>:</w:t>
      </w:r>
    </w:p>
    <w:p w:rsidR="00C967AD" w:rsidRPr="00C967AD" w:rsidRDefault="00C967AD" w:rsidP="00C967AD">
      <w:pPr>
        <w:rPr>
          <w:lang w:val="ru-RU"/>
        </w:rPr>
      </w:pPr>
      <w:r w:rsidRPr="00C967AD">
        <w:rPr>
          <w:lang w:val="ru-RU"/>
        </w:rPr>
        <w:t>Цели и задачи проектирования. Порядок проектирования металлургических заводов и цехов. Место прокатного цеха в металлургическом предприятии и его взаимосвязь с другими производствами. Схема технологического процесса производства продукции в прокатных цехах. Сортамент исходных заготовок и готовых изделий. Состав рабочей документации. Структура проектной организации.</w:t>
      </w:r>
    </w:p>
    <w:p w:rsidR="00C967AD" w:rsidRPr="00C967AD" w:rsidRDefault="00C967AD" w:rsidP="00C967AD">
      <w:pPr>
        <w:rPr>
          <w:lang w:val="ru-RU"/>
        </w:rPr>
      </w:pPr>
    </w:p>
    <w:p w:rsidR="00C967AD" w:rsidRPr="00C967AD" w:rsidRDefault="00C967AD" w:rsidP="00C967AD">
      <w:pPr>
        <w:jc w:val="center"/>
        <w:rPr>
          <w:b/>
          <w:bCs/>
          <w:iCs/>
          <w:lang w:val="ru-RU"/>
        </w:rPr>
      </w:pPr>
      <w:r w:rsidRPr="00C967AD">
        <w:rPr>
          <w:b/>
          <w:lang w:val="ru-RU"/>
        </w:rPr>
        <w:lastRenderedPageBreak/>
        <w:t>5. Тема:</w:t>
      </w:r>
      <w:r w:rsidRPr="00C967AD">
        <w:rPr>
          <w:lang w:val="ru-RU"/>
        </w:rPr>
        <w:t xml:space="preserve"> Определение производительности прокатного стана </w:t>
      </w:r>
      <w:r w:rsidRPr="00C967AD">
        <w:rPr>
          <w:b/>
          <w:bCs/>
          <w:iCs/>
          <w:lang w:val="ru-RU"/>
        </w:rPr>
        <w:t>(2 часа)</w:t>
      </w:r>
    </w:p>
    <w:p w:rsidR="00C967AD" w:rsidRPr="00C967AD" w:rsidRDefault="00C967AD" w:rsidP="00C967AD">
      <w:pPr>
        <w:rPr>
          <w:b/>
          <w:lang w:val="ru-RU"/>
        </w:rPr>
      </w:pPr>
      <w:r w:rsidRPr="00C967AD">
        <w:rPr>
          <w:b/>
          <w:iCs/>
          <w:lang w:val="ru-RU"/>
        </w:rPr>
        <w:t>Вопросы для обсуждения</w:t>
      </w:r>
      <w:r w:rsidRPr="00C967AD">
        <w:rPr>
          <w:b/>
          <w:lang w:val="ru-RU"/>
        </w:rPr>
        <w:t>:</w:t>
      </w:r>
    </w:p>
    <w:p w:rsidR="00C967AD" w:rsidRPr="00C967AD" w:rsidRDefault="00C967AD" w:rsidP="00C967AD">
      <w:pPr>
        <w:rPr>
          <w:lang w:val="ru-RU"/>
        </w:rPr>
      </w:pPr>
      <w:r w:rsidRPr="00C967AD">
        <w:rPr>
          <w:lang w:val="ru-RU"/>
        </w:rPr>
        <w:t>Определение производительности прокатного стана. Установление массы и размеров исходных заготовок. Расчет пропускной способности и определение загрузки прокатного стана.</w:t>
      </w:r>
    </w:p>
    <w:p w:rsidR="00C967AD" w:rsidRPr="00C967AD" w:rsidRDefault="00C967AD" w:rsidP="00C967AD">
      <w:pPr>
        <w:rPr>
          <w:lang w:val="ru-RU"/>
        </w:rPr>
      </w:pPr>
      <w:r w:rsidRPr="00C967AD">
        <w:rPr>
          <w:i/>
          <w:lang w:val="ru-RU"/>
        </w:rPr>
        <w:t>Задача №1: Определить размеры и количество требуемых слябов, обеспечивающих</w:t>
      </w:r>
      <w:r w:rsidRPr="00C967AD">
        <w:rPr>
          <w:i/>
          <w:szCs w:val="28"/>
          <w:lang w:val="ru-RU"/>
        </w:rPr>
        <w:t xml:space="preserve"> максимальную производительность толстолистового стана 5000 и минимальный расходный коэффициент 1,087 при изготовлении партии листов общим весом 100 т и размером листов 18×1750×12000 мм, если допуск на величину заказа составляет ±5%.</w:t>
      </w:r>
    </w:p>
    <w:p w:rsidR="00C967AD" w:rsidRPr="00C967AD" w:rsidRDefault="00C967AD" w:rsidP="00C967AD">
      <w:pPr>
        <w:tabs>
          <w:tab w:val="left" w:pos="851"/>
        </w:tabs>
        <w:rPr>
          <w:rStyle w:val="FontStyle14"/>
          <w:b w:val="0"/>
          <w:lang w:val="ru-RU"/>
        </w:rPr>
      </w:pPr>
    </w:p>
    <w:p w:rsidR="00C967AD" w:rsidRPr="00C967AD" w:rsidRDefault="00C967AD" w:rsidP="00C967AD">
      <w:pPr>
        <w:jc w:val="center"/>
        <w:rPr>
          <w:b/>
          <w:bCs/>
          <w:iCs/>
          <w:lang w:val="ru-RU"/>
        </w:rPr>
      </w:pPr>
      <w:r w:rsidRPr="00C967AD">
        <w:rPr>
          <w:b/>
          <w:lang w:val="ru-RU"/>
        </w:rPr>
        <w:t xml:space="preserve">6. Тема: </w:t>
      </w:r>
      <w:r w:rsidRPr="00C967AD">
        <w:rPr>
          <w:lang w:val="ru-RU"/>
        </w:rPr>
        <w:t xml:space="preserve">Определение производительности прокатного цеха </w:t>
      </w:r>
      <w:r w:rsidRPr="00C967AD">
        <w:rPr>
          <w:b/>
          <w:bCs/>
          <w:iCs/>
          <w:lang w:val="ru-RU"/>
        </w:rPr>
        <w:t>(2 часа)</w:t>
      </w:r>
    </w:p>
    <w:p w:rsidR="00C967AD" w:rsidRPr="00C967AD" w:rsidRDefault="00C967AD" w:rsidP="00C967AD">
      <w:pPr>
        <w:rPr>
          <w:b/>
          <w:lang w:val="ru-RU"/>
        </w:rPr>
      </w:pPr>
      <w:r w:rsidRPr="00C967AD">
        <w:rPr>
          <w:b/>
          <w:iCs/>
          <w:lang w:val="ru-RU"/>
        </w:rPr>
        <w:t>Вопросы для обсуждения</w:t>
      </w:r>
      <w:r w:rsidRPr="00C967AD">
        <w:rPr>
          <w:b/>
          <w:lang w:val="ru-RU"/>
        </w:rPr>
        <w:t>:</w:t>
      </w:r>
    </w:p>
    <w:p w:rsidR="00C967AD" w:rsidRPr="00C967AD" w:rsidRDefault="00C967AD" w:rsidP="00C967AD">
      <w:pPr>
        <w:rPr>
          <w:lang w:val="ru-RU"/>
        </w:rPr>
      </w:pPr>
      <w:r w:rsidRPr="00C967AD">
        <w:rPr>
          <w:lang w:val="ru-RU"/>
        </w:rPr>
        <w:t>Выбор вспомогательного оборудования прокатных цехов. Склады и расчет их площади. Выбор подъемно-транспортного оборудования. Методика расчета производительности прокатного цеха.</w:t>
      </w:r>
    </w:p>
    <w:p w:rsidR="00C967AD" w:rsidRDefault="00C967AD" w:rsidP="00C967AD">
      <w:pPr>
        <w:pStyle w:val="a3"/>
        <w:tabs>
          <w:tab w:val="left" w:pos="426"/>
        </w:tabs>
        <w:rPr>
          <w:iCs w:val="0"/>
        </w:rPr>
      </w:pPr>
      <w:r w:rsidRPr="00D866B1">
        <w:rPr>
          <w:iCs w:val="0"/>
        </w:rPr>
        <w:t xml:space="preserve">Задача №2: </w:t>
      </w:r>
      <w:r w:rsidRPr="00C15147">
        <w:rPr>
          <w:iCs w:val="0"/>
        </w:rPr>
        <w:t xml:space="preserve">Рассчитать размеры холодильника для толстолистового прокатного стана со средней производительностью 400 т/час при охлаждении раскатов толщиной </w:t>
      </w:r>
      <w:r w:rsidRPr="00C15147">
        <w:rPr>
          <w:iCs w:val="0"/>
          <w:lang w:val="en-US"/>
        </w:rPr>
        <w:t>h</w:t>
      </w:r>
      <w:r w:rsidRPr="00C15147">
        <w:rPr>
          <w:iCs w:val="0"/>
        </w:rPr>
        <w:t xml:space="preserve">=27 мм, шириной </w:t>
      </w:r>
      <w:smartTag w:uri="urn:schemas-microsoft-com:office:smarttags" w:element="metricconverter">
        <w:smartTagPr>
          <w:attr w:name="ProductID" w:val="3000 мм"/>
        </w:smartTagPr>
        <w:r w:rsidRPr="00C15147">
          <w:rPr>
            <w:iCs w:val="0"/>
          </w:rPr>
          <w:t>3000 мм</w:t>
        </w:r>
      </w:smartTag>
      <w:r w:rsidRPr="00C15147">
        <w:rPr>
          <w:iCs w:val="0"/>
        </w:rPr>
        <w:t xml:space="preserve"> и длиной </w:t>
      </w:r>
      <w:smartTag w:uri="urn:schemas-microsoft-com:office:smarttags" w:element="metricconverter">
        <w:smartTagPr>
          <w:attr w:name="ProductID" w:val="52 м"/>
        </w:smartTagPr>
        <w:r w:rsidRPr="00C15147">
          <w:rPr>
            <w:iCs w:val="0"/>
          </w:rPr>
          <w:t>52 м</w:t>
        </w:r>
      </w:smartTag>
      <w:r w:rsidRPr="00C15147">
        <w:rPr>
          <w:iCs w:val="0"/>
        </w:rPr>
        <w:t xml:space="preserve"> с температуры </w:t>
      </w:r>
      <w:r w:rsidRPr="00C15147">
        <w:rPr>
          <w:iCs w:val="0"/>
          <w:lang w:val="en-US"/>
        </w:rPr>
        <w:t>t</w:t>
      </w:r>
      <w:r w:rsidRPr="00C15147">
        <w:rPr>
          <w:iCs w:val="0"/>
          <w:vertAlign w:val="subscript"/>
        </w:rPr>
        <w:t>1</w:t>
      </w:r>
      <w:r w:rsidRPr="00C15147">
        <w:rPr>
          <w:iCs w:val="0"/>
        </w:rPr>
        <w:t>=1000</w:t>
      </w:r>
      <w:proofErr w:type="gramStart"/>
      <w:r w:rsidRPr="00C15147">
        <w:rPr>
          <w:iCs w:val="0"/>
        </w:rPr>
        <w:t>ºС</w:t>
      </w:r>
      <w:proofErr w:type="gramEnd"/>
      <w:r w:rsidRPr="00C15147">
        <w:rPr>
          <w:iCs w:val="0"/>
        </w:rPr>
        <w:t xml:space="preserve"> до </w:t>
      </w:r>
      <w:r w:rsidRPr="00C15147">
        <w:rPr>
          <w:iCs w:val="0"/>
          <w:lang w:val="en-US"/>
        </w:rPr>
        <w:t>t</w:t>
      </w:r>
      <w:r w:rsidRPr="00C15147">
        <w:rPr>
          <w:iCs w:val="0"/>
          <w:vertAlign w:val="subscript"/>
        </w:rPr>
        <w:t>2</w:t>
      </w:r>
      <w:r w:rsidRPr="00C15147">
        <w:rPr>
          <w:iCs w:val="0"/>
        </w:rPr>
        <w:t xml:space="preserve">=100ºС, если расстояние между раскатами на холодильнике составляет </w:t>
      </w:r>
      <w:smartTag w:uri="urn:schemas-microsoft-com:office:smarttags" w:element="metricconverter">
        <w:smartTagPr>
          <w:attr w:name="ProductID" w:val="300 мм"/>
        </w:smartTagPr>
        <w:r w:rsidRPr="00C15147">
          <w:rPr>
            <w:iCs w:val="0"/>
          </w:rPr>
          <w:t>300 мм</w:t>
        </w:r>
      </w:smartTag>
      <w:r w:rsidRPr="00C15147">
        <w:rPr>
          <w:iCs w:val="0"/>
        </w:rPr>
        <w:t xml:space="preserve">, а время охлаждения </w:t>
      </w:r>
      <w:r w:rsidRPr="00C15147">
        <w:rPr>
          <w:rFonts w:ascii="Symbol" w:hAnsi="Symbol"/>
          <w:iCs w:val="0"/>
          <w:lang w:val="en-US"/>
        </w:rPr>
        <w:t></w:t>
      </w:r>
      <w:r w:rsidRPr="00C15147">
        <w:rPr>
          <w:iCs w:val="0"/>
        </w:rPr>
        <w:t xml:space="preserve"> определяется по формуле: </w:t>
      </w:r>
      <w:r w:rsidRPr="00C15147">
        <w:rPr>
          <w:rFonts w:ascii="Symbol" w:hAnsi="Symbol"/>
          <w:iCs w:val="0"/>
          <w:lang w:val="en-US"/>
        </w:rPr>
        <w:t></w:t>
      </w:r>
      <w:r w:rsidRPr="00C15147">
        <w:rPr>
          <w:iCs w:val="0"/>
        </w:rPr>
        <w:t>=280</w:t>
      </w:r>
      <w:r w:rsidRPr="00C15147">
        <w:rPr>
          <w:iCs w:val="0"/>
          <w:lang w:val="en-US"/>
        </w:rPr>
        <w:t>h</w:t>
      </w:r>
      <w:r w:rsidRPr="00C15147">
        <w:rPr>
          <w:iCs w:val="0"/>
        </w:rPr>
        <w:t>(</w:t>
      </w:r>
      <w:proofErr w:type="spellStart"/>
      <w:r w:rsidRPr="00C15147">
        <w:rPr>
          <w:iCs w:val="0"/>
          <w:lang w:val="en-US"/>
        </w:rPr>
        <w:t>lgt</w:t>
      </w:r>
      <w:proofErr w:type="spellEnd"/>
      <w:r w:rsidRPr="00C15147">
        <w:rPr>
          <w:iCs w:val="0"/>
          <w:vertAlign w:val="subscript"/>
        </w:rPr>
        <w:t>1</w:t>
      </w:r>
      <w:r w:rsidRPr="00C15147">
        <w:rPr>
          <w:iCs w:val="0"/>
        </w:rPr>
        <w:t>-</w:t>
      </w:r>
      <w:proofErr w:type="spellStart"/>
      <w:r w:rsidRPr="00C15147">
        <w:rPr>
          <w:iCs w:val="0"/>
          <w:lang w:val="en-US"/>
        </w:rPr>
        <w:t>lgt</w:t>
      </w:r>
      <w:proofErr w:type="spellEnd"/>
      <w:r w:rsidRPr="00C15147">
        <w:rPr>
          <w:iCs w:val="0"/>
          <w:vertAlign w:val="subscript"/>
        </w:rPr>
        <w:t>2</w:t>
      </w:r>
      <w:r w:rsidRPr="00C15147">
        <w:rPr>
          <w:iCs w:val="0"/>
        </w:rPr>
        <w:t>).</w:t>
      </w:r>
    </w:p>
    <w:p w:rsidR="00C967AD" w:rsidRDefault="00C967AD" w:rsidP="00C967AD">
      <w:pPr>
        <w:pStyle w:val="a3"/>
        <w:tabs>
          <w:tab w:val="left" w:pos="426"/>
        </w:tabs>
        <w:rPr>
          <w:iCs w:val="0"/>
        </w:rPr>
      </w:pPr>
    </w:p>
    <w:p w:rsidR="00C967AD" w:rsidRPr="00D866B1" w:rsidRDefault="00C967AD" w:rsidP="00C967AD">
      <w:pPr>
        <w:pStyle w:val="a3"/>
        <w:tabs>
          <w:tab w:val="left" w:pos="426"/>
        </w:tabs>
        <w:rPr>
          <w:iCs w:val="0"/>
        </w:rPr>
      </w:pPr>
      <w:r w:rsidRPr="00D866B1">
        <w:rPr>
          <w:iCs w:val="0"/>
        </w:rPr>
        <w:t>Задача №3.</w:t>
      </w:r>
      <w:r>
        <w:rPr>
          <w:iCs w:val="0"/>
        </w:rPr>
        <w:t xml:space="preserve"> </w:t>
      </w:r>
      <w:r w:rsidRPr="00D866B1">
        <w:rPr>
          <w:iCs w:val="0"/>
        </w:rPr>
        <w:t xml:space="preserve">Определить число гильотинных ножниц для порезки раскатов размерами 8×2000×14500 мм на листы размерами 8×2000×6000 мм со скоростью 120 раскатов в час, если ножницы могут делать 12 резов в минуту, </w:t>
      </w:r>
      <w:proofErr w:type="spellStart"/>
      <w:r w:rsidRPr="00D866B1">
        <w:rPr>
          <w:iCs w:val="0"/>
        </w:rPr>
        <w:t>обрезь</w:t>
      </w:r>
      <w:proofErr w:type="spellEnd"/>
      <w:r w:rsidRPr="00D866B1">
        <w:rPr>
          <w:iCs w:val="0"/>
        </w:rPr>
        <w:t xml:space="preserve"> переднего и заднего концов составляет </w:t>
      </w:r>
      <w:smartTag w:uri="urn:schemas-microsoft-com:office:smarttags" w:element="metricconverter">
        <w:smartTagPr>
          <w:attr w:name="ProductID" w:val="2500 мм"/>
        </w:smartTagPr>
        <w:r w:rsidRPr="00D866B1">
          <w:rPr>
            <w:iCs w:val="0"/>
          </w:rPr>
          <w:t>2500 мм</w:t>
        </w:r>
      </w:smartTag>
      <w:r w:rsidRPr="00D866B1">
        <w:rPr>
          <w:iCs w:val="0"/>
        </w:rPr>
        <w:t>, время установки раската перед резкой равно 4 сек., время перемещения раската для выполнения одного реза равно 3 сек., интервал между подачей раскатов для резки равен 12 сек.</w:t>
      </w:r>
    </w:p>
    <w:p w:rsidR="00C967AD" w:rsidRPr="00C967AD" w:rsidRDefault="00C967AD" w:rsidP="00C967AD">
      <w:pPr>
        <w:rPr>
          <w:lang w:val="ru-RU"/>
        </w:rPr>
      </w:pPr>
    </w:p>
    <w:p w:rsidR="00C967AD" w:rsidRPr="00C967AD" w:rsidRDefault="00C967AD" w:rsidP="00C967AD">
      <w:pPr>
        <w:jc w:val="center"/>
        <w:rPr>
          <w:b/>
          <w:bCs/>
          <w:iCs/>
          <w:lang w:val="ru-RU"/>
        </w:rPr>
      </w:pPr>
      <w:r w:rsidRPr="00C967AD">
        <w:rPr>
          <w:b/>
          <w:lang w:val="ru-RU"/>
        </w:rPr>
        <w:t>7. Тема:</w:t>
      </w:r>
      <w:r w:rsidRPr="00C967AD">
        <w:rPr>
          <w:lang w:val="ru-RU"/>
        </w:rPr>
        <w:t xml:space="preserve"> Определение расхода электроэнергии, топлива, воды, пара, воздуха, валков, смазочных материалов и т.п. </w:t>
      </w:r>
      <w:r w:rsidRPr="00C967AD">
        <w:rPr>
          <w:b/>
          <w:bCs/>
          <w:iCs/>
          <w:lang w:val="ru-RU"/>
        </w:rPr>
        <w:t>(2 часа)</w:t>
      </w:r>
    </w:p>
    <w:p w:rsidR="00C967AD" w:rsidRPr="00C967AD" w:rsidRDefault="00C967AD" w:rsidP="00C967AD">
      <w:pPr>
        <w:rPr>
          <w:b/>
          <w:lang w:val="ru-RU"/>
        </w:rPr>
      </w:pPr>
      <w:r w:rsidRPr="00C967AD">
        <w:rPr>
          <w:b/>
          <w:iCs/>
          <w:lang w:val="ru-RU"/>
        </w:rPr>
        <w:t>Вопросы для обсуждения</w:t>
      </w:r>
      <w:r w:rsidRPr="00C967AD">
        <w:rPr>
          <w:b/>
          <w:lang w:val="ru-RU"/>
        </w:rPr>
        <w:t>:</w:t>
      </w:r>
    </w:p>
    <w:p w:rsidR="00C967AD" w:rsidRPr="00C967AD" w:rsidRDefault="00C967AD" w:rsidP="00C967AD">
      <w:pPr>
        <w:rPr>
          <w:lang w:val="ru-RU"/>
        </w:rPr>
      </w:pPr>
      <w:r w:rsidRPr="00C967AD">
        <w:rPr>
          <w:lang w:val="ru-RU"/>
        </w:rPr>
        <w:t>Методика определения расхода электроэнергии, топлива, воды, пара, воздуха, валков, смазочных материалов и т.п.</w:t>
      </w:r>
    </w:p>
    <w:p w:rsidR="00C967AD" w:rsidRPr="00C967AD" w:rsidRDefault="00C967AD" w:rsidP="00C967AD">
      <w:pPr>
        <w:jc w:val="center"/>
        <w:rPr>
          <w:lang w:val="ru-RU"/>
        </w:rPr>
      </w:pPr>
    </w:p>
    <w:p w:rsidR="00C967AD" w:rsidRPr="00C967AD" w:rsidRDefault="00C967AD" w:rsidP="00C967AD">
      <w:pPr>
        <w:jc w:val="center"/>
        <w:rPr>
          <w:lang w:val="ru-RU"/>
        </w:rPr>
      </w:pPr>
    </w:p>
    <w:p w:rsidR="00C967AD" w:rsidRPr="00C967AD" w:rsidRDefault="00C967AD" w:rsidP="00C967AD">
      <w:pPr>
        <w:jc w:val="center"/>
        <w:rPr>
          <w:lang w:val="ru-RU"/>
        </w:rPr>
      </w:pPr>
      <w:r w:rsidRPr="00C967AD">
        <w:rPr>
          <w:b/>
          <w:lang w:val="ru-RU"/>
        </w:rPr>
        <w:t>8. Тема:</w:t>
      </w:r>
      <w:r w:rsidRPr="00C967AD">
        <w:rPr>
          <w:lang w:val="ru-RU"/>
        </w:rPr>
        <w:t xml:space="preserve"> Разработка компоновки прокатного цеха </w:t>
      </w:r>
      <w:r w:rsidRPr="00C967AD">
        <w:rPr>
          <w:b/>
          <w:lang w:val="ru-RU"/>
        </w:rPr>
        <w:t>(5,9 часа)</w:t>
      </w:r>
    </w:p>
    <w:p w:rsidR="00C967AD" w:rsidRPr="00C967AD" w:rsidRDefault="00C967AD" w:rsidP="00C967AD">
      <w:pPr>
        <w:rPr>
          <w:b/>
          <w:lang w:val="ru-RU"/>
        </w:rPr>
      </w:pPr>
      <w:r w:rsidRPr="00C967AD">
        <w:rPr>
          <w:b/>
          <w:iCs/>
          <w:lang w:val="ru-RU"/>
        </w:rPr>
        <w:t>Вопросы для обсуждения</w:t>
      </w:r>
      <w:r w:rsidRPr="00C967AD">
        <w:rPr>
          <w:b/>
          <w:lang w:val="ru-RU"/>
        </w:rPr>
        <w:t>:</w:t>
      </w:r>
    </w:p>
    <w:p w:rsidR="00C967AD" w:rsidRPr="00C967AD" w:rsidRDefault="00C967AD" w:rsidP="00C967AD">
      <w:pPr>
        <w:rPr>
          <w:lang w:val="ru-RU"/>
        </w:rPr>
      </w:pPr>
      <w:r w:rsidRPr="00C967AD">
        <w:rPr>
          <w:lang w:val="ru-RU"/>
        </w:rPr>
        <w:t>Определение производственной программы прокатного цеха. Выбор технологической схемы производства и типа прокатного стана. Разработка компоновки прокатного цеха. Площадка строительства. Технические условия на подключения к сетям энергоносителей.</w:t>
      </w:r>
    </w:p>
    <w:p w:rsidR="00C967AD" w:rsidRPr="00C967AD" w:rsidRDefault="00C967AD" w:rsidP="00C967AD">
      <w:pPr>
        <w:tabs>
          <w:tab w:val="left" w:pos="851"/>
        </w:tabs>
        <w:rPr>
          <w:i/>
          <w:iCs/>
          <w:lang w:val="ru-RU"/>
        </w:rPr>
      </w:pPr>
      <w:r w:rsidRPr="00C967AD">
        <w:rPr>
          <w:i/>
          <w:iCs/>
          <w:lang w:val="ru-RU"/>
        </w:rPr>
        <w:lastRenderedPageBreak/>
        <w:t>Задача №4: Определить длину промежуточного рольганга ШСГП 2000, если в качестве исходной заготовки применяется сляб сечением 250×1850 мм и массой 30 т, а прокатка в черновой группе, состоящей из 6 клетей, ведется с единичными обжатиями по 25%.</w:t>
      </w:r>
    </w:p>
    <w:p w:rsidR="00C967AD" w:rsidRPr="00C967AD" w:rsidRDefault="00C967AD" w:rsidP="00C967AD">
      <w:pPr>
        <w:tabs>
          <w:tab w:val="left" w:pos="851"/>
        </w:tabs>
        <w:rPr>
          <w:rFonts w:cs="Georgia"/>
          <w:lang w:val="ru-RU"/>
        </w:rPr>
      </w:pPr>
      <w:r w:rsidRPr="00C967AD">
        <w:rPr>
          <w:iCs/>
          <w:lang w:val="ru-RU"/>
        </w:rPr>
        <w:t>Задача №5:</w:t>
      </w:r>
      <w:r w:rsidRPr="00C967AD">
        <w:rPr>
          <w:i/>
          <w:iCs/>
          <w:lang w:val="ru-RU"/>
        </w:rPr>
        <w:t xml:space="preserve"> </w:t>
      </w:r>
      <w:r w:rsidRPr="00C967AD">
        <w:rPr>
          <w:i/>
          <w:szCs w:val="28"/>
          <w:lang w:val="ru-RU"/>
        </w:rPr>
        <w:t>Предложить мероприятия для реконструкции широкополосного стана горячей прокатки, если в качестве исходной заготовки планируется использовать слябы максимальной массой 45 тонн вместо 30 тонн.</w:t>
      </w:r>
    </w:p>
    <w:p w:rsidR="00C967AD" w:rsidRPr="00C967AD" w:rsidRDefault="00C967AD" w:rsidP="00C967AD">
      <w:pPr>
        <w:tabs>
          <w:tab w:val="left" w:pos="851"/>
        </w:tabs>
        <w:rPr>
          <w:i/>
          <w:lang w:val="ru-RU"/>
        </w:rPr>
      </w:pPr>
      <w:r w:rsidRPr="00C967AD">
        <w:rPr>
          <w:rFonts w:cs="Georgia"/>
          <w:lang w:val="ru-RU"/>
        </w:rPr>
        <w:t xml:space="preserve">Задача №6: </w:t>
      </w:r>
      <w:r w:rsidRPr="00C967AD">
        <w:rPr>
          <w:i/>
          <w:lang w:val="ru-RU"/>
        </w:rPr>
        <w:t>Определить требуемое количество клетей непрерывной чистовой группы ШСГП, если скорость прокатки в первой клети составляет 1 м/с, а в последней – 15 м/с. Обжатие в каждой клети составляет 30%, конечные размеры полосы 2,0×1850 мм. Определить массу рулона, если время смотки составляет одна минута.</w:t>
      </w:r>
    </w:p>
    <w:p w:rsidR="00C967AD" w:rsidRPr="00C15147" w:rsidRDefault="00C967AD" w:rsidP="00C967AD">
      <w:pPr>
        <w:pStyle w:val="a3"/>
        <w:tabs>
          <w:tab w:val="left" w:pos="426"/>
        </w:tabs>
        <w:rPr>
          <w:rFonts w:eastAsia="Calibri"/>
        </w:rPr>
      </w:pPr>
      <w:r>
        <w:rPr>
          <w:i w:val="0"/>
        </w:rPr>
        <w:t xml:space="preserve">Задача №7: </w:t>
      </w:r>
      <w:r w:rsidRPr="00C15147">
        <w:rPr>
          <w:szCs w:val="28"/>
        </w:rPr>
        <w:t xml:space="preserve">Определить длину участка охлаждения ШСГП 2000, если полоса размерами 2,0×1850 мм сматывается в рулон массой 30 т за одну минуту без ускорения, а температура начала охлаждения составляет 800 </w:t>
      </w:r>
      <w:r w:rsidRPr="00C15147">
        <w:rPr>
          <w:szCs w:val="28"/>
          <w:vertAlign w:val="superscript"/>
        </w:rPr>
        <w:t>0</w:t>
      </w:r>
      <w:r w:rsidRPr="00C15147">
        <w:rPr>
          <w:szCs w:val="28"/>
        </w:rPr>
        <w:t>С, температура конца охлаждения 650 </w:t>
      </w:r>
      <w:r w:rsidRPr="00C15147">
        <w:rPr>
          <w:szCs w:val="28"/>
          <w:vertAlign w:val="superscript"/>
        </w:rPr>
        <w:t>0</w:t>
      </w:r>
      <w:r w:rsidRPr="00C15147">
        <w:rPr>
          <w:szCs w:val="28"/>
        </w:rPr>
        <w:t xml:space="preserve">С, скорость охлаждения 25 </w:t>
      </w:r>
      <w:r w:rsidRPr="00C15147">
        <w:rPr>
          <w:szCs w:val="28"/>
          <w:vertAlign w:val="superscript"/>
        </w:rPr>
        <w:t>0</w:t>
      </w:r>
      <w:r w:rsidRPr="00C15147">
        <w:rPr>
          <w:szCs w:val="28"/>
        </w:rPr>
        <w:t>С/с.</w:t>
      </w:r>
    </w:p>
    <w:p w:rsidR="00C967AD" w:rsidRPr="00C967AD" w:rsidRDefault="00C967AD" w:rsidP="00C967AD">
      <w:pPr>
        <w:tabs>
          <w:tab w:val="left" w:pos="851"/>
        </w:tabs>
        <w:rPr>
          <w:rFonts w:cs="Georgia"/>
          <w:lang w:val="ru-RU"/>
        </w:rPr>
      </w:pPr>
    </w:p>
    <w:p w:rsidR="00C967AD" w:rsidRPr="00C967AD" w:rsidRDefault="00C967AD" w:rsidP="00C967AD">
      <w:pPr>
        <w:rPr>
          <w:b/>
          <w:lang w:val="ru-RU"/>
        </w:rPr>
      </w:pPr>
      <w:r w:rsidRPr="00C967AD">
        <w:rPr>
          <w:b/>
          <w:lang w:val="ru-RU"/>
        </w:rPr>
        <w:t xml:space="preserve">Задание на контрольную работу: </w:t>
      </w:r>
    </w:p>
    <w:p w:rsidR="00C967AD" w:rsidRPr="00C967AD" w:rsidRDefault="00C967AD" w:rsidP="00C967AD">
      <w:pPr>
        <w:rPr>
          <w:lang w:val="ru-RU"/>
        </w:rPr>
      </w:pPr>
      <w:r w:rsidRPr="00C967AD">
        <w:rPr>
          <w:lang w:val="ru-RU"/>
        </w:rPr>
        <w:t>Выбрать технологическую схему производства и тип прокатного стана. Разработать компоновку прокатного цеха. Определить производительность</w:t>
      </w:r>
      <w:r w:rsidRPr="00C967AD">
        <w:rPr>
          <w:rStyle w:val="FontStyle20"/>
          <w:lang w:val="ru-RU"/>
        </w:rPr>
        <w:t xml:space="preserve"> </w:t>
      </w:r>
      <w:r w:rsidRPr="00C967AD">
        <w:rPr>
          <w:lang w:val="ru-RU"/>
        </w:rPr>
        <w:t>прокатного стана. Определить производственную программу прокатного цеха. Выполнить чертежи плана и разреза прокатного</w:t>
      </w:r>
      <w:r w:rsidRPr="00C967AD">
        <w:rPr>
          <w:szCs w:val="20"/>
          <w:lang w:val="ru-RU"/>
        </w:rPr>
        <w:t xml:space="preserve"> цеха </w:t>
      </w:r>
      <w:r w:rsidRPr="00C967AD">
        <w:rPr>
          <w:lang w:val="ru-RU"/>
        </w:rPr>
        <w:t>с применением современных средств автоматизированного геометрического проектирования (</w:t>
      </w:r>
      <w:r w:rsidRPr="00163822">
        <w:t>CAD</w:t>
      </w:r>
      <w:r w:rsidRPr="00C967AD">
        <w:rPr>
          <w:lang w:val="ru-RU"/>
        </w:rPr>
        <w:t>-систем)</w:t>
      </w:r>
      <w:r w:rsidRPr="00C967AD">
        <w:rPr>
          <w:szCs w:val="20"/>
          <w:lang w:val="ru-RU"/>
        </w:rPr>
        <w:t>.</w:t>
      </w:r>
    </w:p>
    <w:p w:rsidR="00C967AD" w:rsidRPr="00C967AD" w:rsidRDefault="00C967AD" w:rsidP="00C967AD">
      <w:pPr>
        <w:rPr>
          <w:lang w:val="ru-RU"/>
        </w:rPr>
      </w:pPr>
    </w:p>
    <w:p w:rsidR="00C967AD" w:rsidRDefault="00C967AD">
      <w:pPr>
        <w:rPr>
          <w:lang w:val="ru-RU"/>
        </w:rPr>
      </w:pPr>
    </w:p>
    <w:p w:rsidR="00C967AD" w:rsidRDefault="00C967AD">
      <w:pPr>
        <w:rPr>
          <w:lang w:val="ru-RU"/>
        </w:rPr>
      </w:pPr>
    </w:p>
    <w:p w:rsidR="00C967AD" w:rsidRDefault="00C967AD">
      <w:pPr>
        <w:rPr>
          <w:lang w:val="ru-RU"/>
        </w:rPr>
      </w:pPr>
    </w:p>
    <w:p w:rsidR="00C967AD" w:rsidRDefault="00C967AD">
      <w:pPr>
        <w:rPr>
          <w:lang w:val="ru-RU"/>
        </w:rPr>
      </w:pPr>
    </w:p>
    <w:p w:rsidR="00C967AD" w:rsidRDefault="00C967AD">
      <w:pPr>
        <w:rPr>
          <w:lang w:val="ru-RU"/>
        </w:rPr>
      </w:pPr>
    </w:p>
    <w:p w:rsidR="00C967AD" w:rsidRDefault="00C967AD">
      <w:pPr>
        <w:rPr>
          <w:lang w:val="ru-RU"/>
        </w:rPr>
      </w:pPr>
    </w:p>
    <w:p w:rsidR="00C967AD" w:rsidRDefault="00C967AD">
      <w:pPr>
        <w:rPr>
          <w:lang w:val="ru-RU"/>
        </w:rPr>
      </w:pPr>
    </w:p>
    <w:p w:rsidR="00C967AD" w:rsidRDefault="00C967AD">
      <w:pPr>
        <w:rPr>
          <w:lang w:val="ru-RU"/>
        </w:rPr>
      </w:pPr>
    </w:p>
    <w:p w:rsidR="00C967AD" w:rsidRDefault="00C967AD">
      <w:pPr>
        <w:rPr>
          <w:lang w:val="ru-RU"/>
        </w:rPr>
      </w:pPr>
    </w:p>
    <w:p w:rsidR="00C967AD" w:rsidRDefault="00C967AD">
      <w:pPr>
        <w:rPr>
          <w:lang w:val="ru-RU"/>
        </w:rPr>
      </w:pPr>
    </w:p>
    <w:p w:rsidR="00C967AD" w:rsidRDefault="00C967AD">
      <w:pPr>
        <w:rPr>
          <w:lang w:val="ru-RU"/>
        </w:rPr>
      </w:pPr>
    </w:p>
    <w:p w:rsidR="00C967AD" w:rsidRDefault="00C967AD">
      <w:pPr>
        <w:rPr>
          <w:lang w:val="ru-RU"/>
        </w:rPr>
      </w:pPr>
    </w:p>
    <w:p w:rsidR="00C967AD" w:rsidRDefault="00C967AD">
      <w:pPr>
        <w:rPr>
          <w:lang w:val="ru-RU"/>
        </w:rPr>
      </w:pPr>
    </w:p>
    <w:p w:rsidR="00C967AD" w:rsidRDefault="00C967AD">
      <w:pPr>
        <w:rPr>
          <w:lang w:val="ru-RU"/>
        </w:rPr>
      </w:pPr>
      <w:r>
        <w:rPr>
          <w:lang w:val="ru-RU"/>
        </w:rPr>
        <w:lastRenderedPageBreak/>
        <w:t>Приложение 2</w:t>
      </w:r>
    </w:p>
    <w:p w:rsidR="00C967AD" w:rsidRPr="00C967AD" w:rsidRDefault="00C967AD" w:rsidP="00C967AD">
      <w:pPr>
        <w:spacing w:before="240"/>
        <w:rPr>
          <w:lang w:val="ru-RU"/>
        </w:rPr>
      </w:pPr>
      <w:r w:rsidRPr="00C967AD">
        <w:rPr>
          <w:lang w:val="ru-RU"/>
        </w:rPr>
        <w:t>Промежуточная аттестация имеет целью определить степень достижения запланированных результатов обучения по дисциплине «</w:t>
      </w:r>
      <w:r w:rsidRPr="00C967AD">
        <w:rPr>
          <w:bCs/>
          <w:lang w:val="ru-RU"/>
        </w:rPr>
        <w:t>Основы проектирования цехов</w:t>
      </w:r>
      <w:r>
        <w:rPr>
          <w:bCs/>
        </w:rPr>
        <w:t> </w:t>
      </w:r>
      <w:r w:rsidRPr="00C967AD">
        <w:rPr>
          <w:bCs/>
          <w:lang w:val="ru-RU"/>
        </w:rPr>
        <w:t>ОМД</w:t>
      </w:r>
      <w:r w:rsidRPr="00C967AD">
        <w:rPr>
          <w:lang w:val="ru-RU"/>
        </w:rPr>
        <w:t>» и проводится в форме контрольной работы и экзамена.</w:t>
      </w:r>
    </w:p>
    <w:p w:rsidR="00C967AD" w:rsidRPr="00C967AD" w:rsidRDefault="00C967AD" w:rsidP="00C967AD">
      <w:pPr>
        <w:rPr>
          <w:i/>
          <w:highlight w:val="yellow"/>
          <w:lang w:val="ru-RU"/>
        </w:rPr>
      </w:pPr>
    </w:p>
    <w:p w:rsidR="00C967AD" w:rsidRPr="00C967AD" w:rsidRDefault="00C967AD" w:rsidP="00C967AD">
      <w:pPr>
        <w:rPr>
          <w:b/>
          <w:lang w:val="ru-RU"/>
        </w:rPr>
      </w:pPr>
      <w:r w:rsidRPr="00C967AD">
        <w:rPr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C967AD" w:rsidRPr="00C967AD" w:rsidRDefault="00C967AD" w:rsidP="00C967AD">
      <w:pPr>
        <w:rPr>
          <w:i/>
          <w:highlight w:val="yellow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1"/>
        <w:gridCol w:w="3873"/>
        <w:gridCol w:w="4222"/>
      </w:tblGrid>
      <w:tr w:rsidR="00C967AD" w:rsidRPr="00457C1A" w:rsidTr="00F8585D">
        <w:trPr>
          <w:trHeight w:val="753"/>
          <w:tblHeader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67AD" w:rsidRPr="00562937" w:rsidRDefault="00C967AD" w:rsidP="00F8585D">
            <w:pPr>
              <w:jc w:val="center"/>
            </w:pPr>
            <w:proofErr w:type="spellStart"/>
            <w:r w:rsidRPr="00562937">
              <w:t>Структурный</w:t>
            </w:r>
            <w:proofErr w:type="spellEnd"/>
            <w:r w:rsidRPr="00562937">
              <w:t xml:space="preserve"> </w:t>
            </w:r>
            <w:proofErr w:type="spellStart"/>
            <w:r w:rsidRPr="00562937">
              <w:t>элемент</w:t>
            </w:r>
            <w:proofErr w:type="spellEnd"/>
            <w:r w:rsidRPr="00562937">
              <w:t xml:space="preserve"> </w:t>
            </w:r>
            <w:r w:rsidRPr="00562937">
              <w:br/>
            </w:r>
            <w:proofErr w:type="spellStart"/>
            <w:r w:rsidRPr="00562937">
              <w:t>компетенции</w:t>
            </w:r>
            <w:proofErr w:type="spellEnd"/>
          </w:p>
        </w:tc>
        <w:tc>
          <w:tcPr>
            <w:tcW w:w="6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67AD" w:rsidRPr="00562937" w:rsidRDefault="00C967AD" w:rsidP="00F8585D">
            <w:pPr>
              <w:jc w:val="center"/>
            </w:pPr>
            <w:proofErr w:type="spellStart"/>
            <w:r w:rsidRPr="00562937">
              <w:rPr>
                <w:bCs/>
              </w:rPr>
              <w:t>Планируемые</w:t>
            </w:r>
            <w:proofErr w:type="spellEnd"/>
            <w:r w:rsidRPr="00562937">
              <w:rPr>
                <w:bCs/>
              </w:rPr>
              <w:t xml:space="preserve"> </w:t>
            </w:r>
            <w:proofErr w:type="spellStart"/>
            <w:r w:rsidRPr="00562937">
              <w:rPr>
                <w:bCs/>
              </w:rPr>
              <w:t>результаты</w:t>
            </w:r>
            <w:proofErr w:type="spellEnd"/>
            <w:r w:rsidRPr="00562937">
              <w:rPr>
                <w:bCs/>
              </w:rPr>
              <w:t xml:space="preserve"> </w:t>
            </w:r>
            <w:proofErr w:type="spellStart"/>
            <w:r w:rsidRPr="00562937">
              <w:rPr>
                <w:bCs/>
              </w:rPr>
              <w:t>обучения</w:t>
            </w:r>
            <w:proofErr w:type="spellEnd"/>
            <w:r w:rsidRPr="00562937">
              <w:rPr>
                <w:bCs/>
              </w:rPr>
              <w:t xml:space="preserve"> </w:t>
            </w:r>
          </w:p>
        </w:tc>
        <w:tc>
          <w:tcPr>
            <w:tcW w:w="7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67AD" w:rsidRPr="00562937" w:rsidRDefault="00C967AD" w:rsidP="00F8585D">
            <w:pPr>
              <w:jc w:val="center"/>
            </w:pPr>
            <w:proofErr w:type="spellStart"/>
            <w:r w:rsidRPr="00562937">
              <w:t>Оценочные</w:t>
            </w:r>
            <w:proofErr w:type="spellEnd"/>
            <w:r w:rsidRPr="00562937">
              <w:t xml:space="preserve"> </w:t>
            </w:r>
            <w:proofErr w:type="spellStart"/>
            <w:r w:rsidRPr="00562937">
              <w:t>средства</w:t>
            </w:r>
            <w:proofErr w:type="spellEnd"/>
          </w:p>
        </w:tc>
      </w:tr>
      <w:tr w:rsidR="00C967AD" w:rsidRPr="004A380A" w:rsidTr="00F8585D">
        <w:trPr>
          <w:trHeight w:val="283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67AD" w:rsidRPr="00C967AD" w:rsidRDefault="00C967AD" w:rsidP="00F8585D">
            <w:pPr>
              <w:spacing w:before="120" w:after="120"/>
              <w:jc w:val="center"/>
              <w:rPr>
                <w:lang w:val="ru-RU"/>
              </w:rPr>
            </w:pPr>
            <w:r w:rsidRPr="00C967AD">
              <w:rPr>
                <w:bCs/>
                <w:lang w:val="ru-RU"/>
              </w:rPr>
              <w:t>ПК-3: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C967AD" w:rsidRPr="004A380A" w:rsidTr="00F8585D">
        <w:trPr>
          <w:trHeight w:val="22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67AD" w:rsidRPr="002D15FF" w:rsidRDefault="00C967AD" w:rsidP="00F8585D">
            <w:proofErr w:type="spellStart"/>
            <w:r w:rsidRPr="002D15FF">
              <w:t>Знать</w:t>
            </w:r>
            <w:proofErr w:type="spellEnd"/>
          </w:p>
        </w:tc>
        <w:tc>
          <w:tcPr>
            <w:tcW w:w="6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67AD" w:rsidRPr="00C967AD" w:rsidRDefault="00C967AD" w:rsidP="00F8585D">
            <w:pPr>
              <w:tabs>
                <w:tab w:val="left" w:pos="356"/>
                <w:tab w:val="left" w:pos="851"/>
              </w:tabs>
              <w:rPr>
                <w:lang w:val="ru-RU"/>
              </w:rPr>
            </w:pPr>
            <w:r w:rsidRPr="00C967AD">
              <w:rPr>
                <w:lang w:val="ru-RU"/>
              </w:rPr>
              <w:t>современные средства автоматизированного геометрического проектирования (</w:t>
            </w:r>
            <w:r w:rsidRPr="00163822">
              <w:t>CAD</w:t>
            </w:r>
            <w:r w:rsidRPr="00C967AD">
              <w:rPr>
                <w:lang w:val="ru-RU"/>
              </w:rPr>
              <w:t>), а также системы автоматизации инженерных расчётов (</w:t>
            </w:r>
            <w:r w:rsidRPr="00163822">
              <w:t>CAE</w:t>
            </w:r>
            <w:r w:rsidRPr="00C967AD">
              <w:rPr>
                <w:lang w:val="ru-RU"/>
              </w:rPr>
              <w:t>);</w:t>
            </w:r>
          </w:p>
          <w:p w:rsidR="00C967AD" w:rsidRPr="00C967AD" w:rsidRDefault="00C967AD" w:rsidP="00F8585D">
            <w:pPr>
              <w:tabs>
                <w:tab w:val="left" w:pos="356"/>
                <w:tab w:val="left" w:pos="851"/>
              </w:tabs>
              <w:rPr>
                <w:lang w:val="ru-RU"/>
              </w:rPr>
            </w:pPr>
            <w:r w:rsidRPr="00C967AD">
              <w:rPr>
                <w:szCs w:val="20"/>
                <w:lang w:val="ru-RU"/>
              </w:rPr>
              <w:t xml:space="preserve">методику выполнения чертежей плана и разреза прокатного цеха </w:t>
            </w:r>
            <w:r w:rsidRPr="00C967AD">
              <w:rPr>
                <w:lang w:val="ru-RU"/>
              </w:rPr>
              <w:t>с применением современных средств автоматизированного геометрического проектирования (</w:t>
            </w:r>
            <w:r w:rsidRPr="00163822">
              <w:t>CAD</w:t>
            </w:r>
            <w:r w:rsidRPr="00C967AD">
              <w:rPr>
                <w:lang w:val="ru-RU"/>
              </w:rPr>
              <w:t>-систем);</w:t>
            </w:r>
          </w:p>
          <w:p w:rsidR="00C967AD" w:rsidRPr="00C967AD" w:rsidRDefault="00C967AD" w:rsidP="00F8585D">
            <w:pPr>
              <w:tabs>
                <w:tab w:val="left" w:pos="356"/>
                <w:tab w:val="left" w:pos="851"/>
              </w:tabs>
              <w:rPr>
                <w:lang w:val="ru-RU"/>
              </w:rPr>
            </w:pPr>
            <w:r w:rsidRPr="00C967AD">
              <w:rPr>
                <w:lang w:val="ru-RU"/>
              </w:rPr>
              <w:t>принципы создания проектной и рабочей документации</w:t>
            </w:r>
          </w:p>
        </w:tc>
        <w:tc>
          <w:tcPr>
            <w:tcW w:w="7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67AD" w:rsidRPr="00232737" w:rsidRDefault="00C967AD" w:rsidP="00F8585D">
            <w:pPr>
              <w:spacing w:after="60"/>
              <w:rPr>
                <w:rFonts w:eastAsia="Calibri"/>
                <w:i/>
                <w:kern w:val="24"/>
              </w:rPr>
            </w:pPr>
            <w:proofErr w:type="spellStart"/>
            <w:r w:rsidRPr="00232737">
              <w:rPr>
                <w:rFonts w:eastAsia="Calibri"/>
                <w:i/>
                <w:kern w:val="24"/>
              </w:rPr>
              <w:t>Теоретические</w:t>
            </w:r>
            <w:proofErr w:type="spellEnd"/>
            <w:r w:rsidRPr="00232737">
              <w:rPr>
                <w:rFonts w:eastAsia="Calibri"/>
                <w:i/>
                <w:kern w:val="24"/>
              </w:rPr>
              <w:t xml:space="preserve"> </w:t>
            </w:r>
            <w:proofErr w:type="spellStart"/>
            <w:r w:rsidRPr="00232737">
              <w:rPr>
                <w:rFonts w:eastAsia="Calibri"/>
                <w:i/>
                <w:kern w:val="24"/>
              </w:rPr>
              <w:t>вопросы</w:t>
            </w:r>
            <w:proofErr w:type="spellEnd"/>
            <w:r w:rsidRPr="00232737">
              <w:rPr>
                <w:rFonts w:eastAsia="Calibri"/>
                <w:i/>
                <w:kern w:val="24"/>
              </w:rPr>
              <w:t>:</w:t>
            </w:r>
          </w:p>
          <w:p w:rsidR="00C967AD" w:rsidRPr="00C967AD" w:rsidRDefault="00C967AD" w:rsidP="00C967AD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487"/>
              <w:contextualSpacing/>
              <w:jc w:val="both"/>
              <w:rPr>
                <w:lang w:val="ru-RU"/>
              </w:rPr>
            </w:pPr>
            <w:r w:rsidRPr="00C967AD">
              <w:rPr>
                <w:lang w:val="ru-RU"/>
              </w:rPr>
              <w:t>Какие современные средства автоматизированного проектирования (</w:t>
            </w:r>
            <w:r w:rsidRPr="00163822">
              <w:t>CAD</w:t>
            </w:r>
            <w:r w:rsidRPr="00C967AD">
              <w:rPr>
                <w:lang w:val="ru-RU"/>
              </w:rPr>
              <w:t>/</w:t>
            </w:r>
            <w:r>
              <w:t>CAE</w:t>
            </w:r>
            <w:r w:rsidRPr="00C967AD">
              <w:rPr>
                <w:lang w:val="ru-RU"/>
              </w:rPr>
              <w:t>) вы знаете?</w:t>
            </w:r>
          </w:p>
          <w:p w:rsidR="00C967AD" w:rsidRPr="00C967AD" w:rsidRDefault="00C967AD" w:rsidP="00C967AD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487"/>
              <w:contextualSpacing/>
              <w:jc w:val="both"/>
              <w:rPr>
                <w:lang w:val="ru-RU"/>
              </w:rPr>
            </w:pPr>
            <w:r w:rsidRPr="00C967AD">
              <w:rPr>
                <w:lang w:val="ru-RU"/>
              </w:rPr>
              <w:t>Какие типы проектов металлургических предприятий вы знаете?</w:t>
            </w:r>
          </w:p>
          <w:p w:rsidR="00C967AD" w:rsidRPr="00C967AD" w:rsidRDefault="00C967AD" w:rsidP="00C967AD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487"/>
              <w:contextualSpacing/>
              <w:jc w:val="both"/>
              <w:rPr>
                <w:lang w:val="ru-RU"/>
              </w:rPr>
            </w:pPr>
            <w:r w:rsidRPr="00C967AD">
              <w:rPr>
                <w:lang w:val="ru-RU"/>
              </w:rPr>
              <w:t>Каков общий порядок проектирования металлургических предприятий?</w:t>
            </w:r>
          </w:p>
          <w:p w:rsidR="00C967AD" w:rsidRDefault="00C967AD" w:rsidP="00C967AD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487"/>
              <w:contextualSpacing/>
              <w:jc w:val="both"/>
            </w:pPr>
            <w:proofErr w:type="spellStart"/>
            <w:r>
              <w:t>Стадии</w:t>
            </w:r>
            <w:proofErr w:type="spellEnd"/>
            <w:r>
              <w:t xml:space="preserve"> </w:t>
            </w:r>
            <w:proofErr w:type="spellStart"/>
            <w:r>
              <w:t>проектирования</w:t>
            </w:r>
            <w:proofErr w:type="spellEnd"/>
            <w:r>
              <w:t>.</w:t>
            </w:r>
          </w:p>
          <w:p w:rsidR="00C967AD" w:rsidRDefault="00C967AD" w:rsidP="00C967AD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487"/>
              <w:contextualSpacing/>
              <w:jc w:val="both"/>
            </w:pPr>
            <w:r w:rsidRPr="00C967AD">
              <w:rPr>
                <w:lang w:val="ru-RU"/>
              </w:rPr>
              <w:t xml:space="preserve">Что является основной задачей технико-экономического обоснования проектирования прокатного цеха? </w:t>
            </w:r>
            <w:proofErr w:type="spellStart"/>
            <w:r>
              <w:t>Каков</w:t>
            </w:r>
            <w:proofErr w:type="spellEnd"/>
            <w:r>
              <w:t xml:space="preserve"> </w:t>
            </w:r>
            <w:proofErr w:type="spellStart"/>
            <w:r>
              <w:t>порядок</w:t>
            </w:r>
            <w:proofErr w:type="spellEnd"/>
            <w:r>
              <w:t xml:space="preserve"> </w:t>
            </w:r>
            <w:proofErr w:type="spellStart"/>
            <w:r>
              <w:t>выполнения</w:t>
            </w:r>
            <w:proofErr w:type="spellEnd"/>
            <w:r>
              <w:t xml:space="preserve"> </w:t>
            </w:r>
            <w:proofErr w:type="spellStart"/>
            <w:r>
              <w:t>технико-экономического</w:t>
            </w:r>
            <w:proofErr w:type="spellEnd"/>
            <w:r>
              <w:t xml:space="preserve"> </w:t>
            </w:r>
            <w:proofErr w:type="spellStart"/>
            <w:r>
              <w:t>обоснования</w:t>
            </w:r>
            <w:proofErr w:type="spellEnd"/>
            <w:r>
              <w:t>?</w:t>
            </w:r>
          </w:p>
          <w:p w:rsidR="00C967AD" w:rsidRPr="00C967AD" w:rsidRDefault="00C967AD" w:rsidP="00C967AD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487"/>
              <w:contextualSpacing/>
              <w:jc w:val="both"/>
              <w:rPr>
                <w:lang w:val="ru-RU"/>
              </w:rPr>
            </w:pPr>
            <w:r w:rsidRPr="00C967AD">
              <w:rPr>
                <w:lang w:val="ru-RU"/>
              </w:rPr>
              <w:t>Что такое технический проект? Что такое рабочая документация?</w:t>
            </w:r>
          </w:p>
          <w:p w:rsidR="00C967AD" w:rsidRPr="00C967AD" w:rsidRDefault="00C967AD" w:rsidP="00C967AD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487"/>
              <w:contextualSpacing/>
              <w:jc w:val="both"/>
              <w:rPr>
                <w:lang w:val="ru-RU"/>
              </w:rPr>
            </w:pPr>
            <w:r w:rsidRPr="00C967AD">
              <w:rPr>
                <w:lang w:val="ru-RU"/>
              </w:rPr>
              <w:t>Какие требования предъявляются к строительной площадке?</w:t>
            </w:r>
          </w:p>
          <w:p w:rsidR="00C967AD" w:rsidRPr="00C967AD" w:rsidRDefault="00C967AD" w:rsidP="00C967AD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487"/>
              <w:contextualSpacing/>
              <w:jc w:val="both"/>
              <w:rPr>
                <w:lang w:val="ru-RU"/>
              </w:rPr>
            </w:pPr>
            <w:r w:rsidRPr="00C967AD">
              <w:rPr>
                <w:szCs w:val="20"/>
                <w:lang w:val="ru-RU"/>
              </w:rPr>
              <w:t>Какова методика выполнения чертежей плана и разреза прокатного цеха</w:t>
            </w:r>
            <w:r w:rsidRPr="00C967AD">
              <w:rPr>
                <w:lang w:val="ru-RU"/>
              </w:rPr>
              <w:t>?</w:t>
            </w:r>
          </w:p>
        </w:tc>
      </w:tr>
      <w:tr w:rsidR="00C967AD" w:rsidRPr="004A380A" w:rsidTr="00F8585D">
        <w:trPr>
          <w:trHeight w:val="25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67AD" w:rsidRPr="002D15FF" w:rsidRDefault="00C967AD" w:rsidP="00F8585D">
            <w:proofErr w:type="spellStart"/>
            <w:r w:rsidRPr="002D15FF">
              <w:t>Уметь</w:t>
            </w:r>
            <w:proofErr w:type="spellEnd"/>
          </w:p>
        </w:tc>
        <w:tc>
          <w:tcPr>
            <w:tcW w:w="6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67AD" w:rsidRPr="00C967AD" w:rsidRDefault="00C967AD" w:rsidP="00F8585D">
            <w:pPr>
              <w:tabs>
                <w:tab w:val="left" w:pos="356"/>
                <w:tab w:val="left" w:pos="851"/>
              </w:tabs>
              <w:rPr>
                <w:lang w:val="ru-RU"/>
              </w:rPr>
            </w:pPr>
            <w:r w:rsidRPr="00C967AD">
              <w:rPr>
                <w:lang w:val="ru-RU"/>
              </w:rPr>
              <w:t>совершенствовать конструкцию и характеристики оборудования прокатных цехов с применением современных средств автоматизированного геометрического проектирования (</w:t>
            </w:r>
            <w:r w:rsidRPr="00163822">
              <w:t>CAD</w:t>
            </w:r>
            <w:r w:rsidRPr="00C967AD">
              <w:rPr>
                <w:lang w:val="ru-RU"/>
              </w:rPr>
              <w:t xml:space="preserve">), а также систем автоматизации инженерных расчётов </w:t>
            </w:r>
            <w:r w:rsidRPr="00C967AD">
              <w:rPr>
                <w:lang w:val="ru-RU"/>
              </w:rPr>
              <w:lastRenderedPageBreak/>
              <w:t>(</w:t>
            </w:r>
            <w:r w:rsidRPr="00163822">
              <w:t>CAE</w:t>
            </w:r>
            <w:r w:rsidRPr="00C967AD">
              <w:rPr>
                <w:lang w:val="ru-RU"/>
              </w:rPr>
              <w:t>)</w:t>
            </w:r>
          </w:p>
        </w:tc>
        <w:tc>
          <w:tcPr>
            <w:tcW w:w="7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67AD" w:rsidRPr="00C967AD" w:rsidRDefault="00C967AD" w:rsidP="00F8585D">
            <w:pPr>
              <w:spacing w:after="60"/>
              <w:rPr>
                <w:rFonts w:eastAsia="Calibri"/>
                <w:i/>
                <w:kern w:val="24"/>
                <w:lang w:val="ru-RU"/>
              </w:rPr>
            </w:pPr>
            <w:r w:rsidRPr="00C967AD">
              <w:rPr>
                <w:rFonts w:eastAsia="Calibri"/>
                <w:i/>
                <w:kern w:val="24"/>
                <w:lang w:val="ru-RU"/>
              </w:rPr>
              <w:lastRenderedPageBreak/>
              <w:t>Практические задания:</w:t>
            </w:r>
          </w:p>
          <w:p w:rsidR="00C967AD" w:rsidRPr="00C967AD" w:rsidRDefault="00C967AD" w:rsidP="00F8585D">
            <w:pPr>
              <w:tabs>
                <w:tab w:val="left" w:pos="851"/>
              </w:tabs>
              <w:rPr>
                <w:lang w:val="ru-RU"/>
              </w:rPr>
            </w:pPr>
            <w:r w:rsidRPr="00C967AD">
              <w:rPr>
                <w:szCs w:val="20"/>
                <w:lang w:val="ru-RU"/>
              </w:rPr>
              <w:t xml:space="preserve">Выполнить чертежи плана и разреза прокатного цеха </w:t>
            </w:r>
            <w:r w:rsidRPr="00C967AD">
              <w:rPr>
                <w:lang w:val="ru-RU"/>
              </w:rPr>
              <w:t>с применением современных средств автоматизированного геометрического проектирования (</w:t>
            </w:r>
            <w:r w:rsidRPr="00163822">
              <w:t>CAD</w:t>
            </w:r>
            <w:r w:rsidRPr="00C967AD">
              <w:rPr>
                <w:lang w:val="ru-RU"/>
              </w:rPr>
              <w:t>-систем)</w:t>
            </w:r>
            <w:r w:rsidRPr="00C967AD">
              <w:rPr>
                <w:szCs w:val="20"/>
                <w:lang w:val="ru-RU"/>
              </w:rPr>
              <w:t>.</w:t>
            </w:r>
          </w:p>
        </w:tc>
      </w:tr>
      <w:tr w:rsidR="00C967AD" w:rsidRPr="004A380A" w:rsidTr="00F8585D">
        <w:trPr>
          <w:trHeight w:val="44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67AD" w:rsidRPr="002D15FF" w:rsidRDefault="00C967AD" w:rsidP="00F8585D">
            <w:proofErr w:type="spellStart"/>
            <w:r w:rsidRPr="002D15FF">
              <w:lastRenderedPageBreak/>
              <w:t>Владеть</w:t>
            </w:r>
            <w:proofErr w:type="spellEnd"/>
          </w:p>
        </w:tc>
        <w:tc>
          <w:tcPr>
            <w:tcW w:w="6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67AD" w:rsidRPr="00C967AD" w:rsidRDefault="00C967AD" w:rsidP="00F8585D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cs="Arial"/>
                <w:lang w:val="ru-RU"/>
              </w:rPr>
            </w:pPr>
            <w:r w:rsidRPr="00C967AD">
              <w:rPr>
                <w:lang w:val="ru-RU"/>
              </w:rPr>
              <w:t>навыками проектирования и расчета оборудования прокатных цехов в соответствии с реализуемым технологическим потоком, навыками обоснования проведения мероприятий по реконструкции и модернизации оборудования прокатных цехов с применением современных средств автоматизированного геометрического проектирования (</w:t>
            </w:r>
            <w:r w:rsidRPr="00163822">
              <w:t>CAD</w:t>
            </w:r>
            <w:r w:rsidRPr="00C967AD">
              <w:rPr>
                <w:lang w:val="ru-RU"/>
              </w:rPr>
              <w:t>), а также систем автоматизации инженерных расчётов (</w:t>
            </w:r>
            <w:r w:rsidRPr="00163822">
              <w:t>CAE</w:t>
            </w:r>
            <w:r w:rsidRPr="00C967AD">
              <w:rPr>
                <w:lang w:val="ru-RU"/>
              </w:rPr>
              <w:t>)</w:t>
            </w:r>
          </w:p>
        </w:tc>
        <w:tc>
          <w:tcPr>
            <w:tcW w:w="7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67AD" w:rsidRPr="00C967AD" w:rsidRDefault="00C967AD" w:rsidP="00F8585D">
            <w:pPr>
              <w:spacing w:after="60"/>
              <w:rPr>
                <w:rFonts w:eastAsia="Calibri"/>
                <w:i/>
                <w:kern w:val="24"/>
                <w:lang w:val="ru-RU"/>
              </w:rPr>
            </w:pPr>
            <w:r w:rsidRPr="00C967AD">
              <w:rPr>
                <w:rFonts w:eastAsia="Calibri"/>
                <w:i/>
                <w:kern w:val="24"/>
                <w:lang w:val="ru-RU"/>
              </w:rPr>
              <w:t>Практические задания:</w:t>
            </w:r>
          </w:p>
          <w:p w:rsidR="00C967AD" w:rsidRPr="00C967AD" w:rsidRDefault="00C967AD" w:rsidP="00F8585D">
            <w:pPr>
              <w:tabs>
                <w:tab w:val="left" w:pos="851"/>
              </w:tabs>
              <w:rPr>
                <w:i/>
                <w:szCs w:val="28"/>
                <w:lang w:val="ru-RU"/>
              </w:rPr>
            </w:pPr>
            <w:r w:rsidRPr="00C967AD">
              <w:rPr>
                <w:rStyle w:val="FontStyle20"/>
                <w:lang w:val="ru-RU"/>
              </w:rPr>
              <w:t xml:space="preserve">Задача №1: </w:t>
            </w:r>
            <w:r w:rsidRPr="00C967AD">
              <w:rPr>
                <w:i/>
                <w:szCs w:val="28"/>
                <w:lang w:val="ru-RU"/>
              </w:rPr>
              <w:t>Определить размеры и количество требуемых слябов, обеспечивающих максимальную производительность толстолистового стана 5000 и минимальный расходный коэффициент 1,087 при изготовлении партии листов общим весом 100 т и размером листов 18×1750×12000 мм, если допуск на величину заказа составляет ±5%.</w:t>
            </w:r>
          </w:p>
          <w:p w:rsidR="00C967AD" w:rsidRDefault="00C967AD" w:rsidP="00F8585D">
            <w:pPr>
              <w:pStyle w:val="a3"/>
              <w:tabs>
                <w:tab w:val="left" w:pos="426"/>
              </w:tabs>
              <w:rPr>
                <w:iCs w:val="0"/>
              </w:rPr>
            </w:pPr>
            <w:r w:rsidRPr="00C15147">
              <w:rPr>
                <w:rStyle w:val="FontStyle20"/>
                <w:i w:val="0"/>
              </w:rPr>
              <w:t>Задача №2:</w:t>
            </w:r>
            <w:r>
              <w:rPr>
                <w:rStyle w:val="FontStyle20"/>
              </w:rPr>
              <w:t xml:space="preserve"> </w:t>
            </w:r>
            <w:r w:rsidRPr="00C15147">
              <w:rPr>
                <w:iCs w:val="0"/>
              </w:rPr>
              <w:t xml:space="preserve">Рассчитать размеры холодильника для толстолистового прокатного стана со средней производительностью 400 т/час при охлаждении раскатов толщиной </w:t>
            </w:r>
            <w:r w:rsidRPr="00C15147">
              <w:rPr>
                <w:iCs w:val="0"/>
                <w:lang w:val="en-US"/>
              </w:rPr>
              <w:t>h</w:t>
            </w:r>
            <w:r w:rsidRPr="00C15147">
              <w:rPr>
                <w:iCs w:val="0"/>
              </w:rPr>
              <w:t xml:space="preserve">=27 мм, шириной </w:t>
            </w:r>
            <w:smartTag w:uri="urn:schemas-microsoft-com:office:smarttags" w:element="metricconverter">
              <w:smartTagPr>
                <w:attr w:name="ProductID" w:val="3000 мм"/>
              </w:smartTagPr>
              <w:r w:rsidRPr="00C15147">
                <w:rPr>
                  <w:iCs w:val="0"/>
                </w:rPr>
                <w:t>3000 мм</w:t>
              </w:r>
            </w:smartTag>
            <w:r w:rsidRPr="00C15147">
              <w:rPr>
                <w:iCs w:val="0"/>
              </w:rPr>
              <w:t xml:space="preserve"> и длиной </w:t>
            </w:r>
            <w:smartTag w:uri="urn:schemas-microsoft-com:office:smarttags" w:element="metricconverter">
              <w:smartTagPr>
                <w:attr w:name="ProductID" w:val="52 м"/>
              </w:smartTagPr>
              <w:r w:rsidRPr="00C15147">
                <w:rPr>
                  <w:iCs w:val="0"/>
                </w:rPr>
                <w:t>52 м</w:t>
              </w:r>
            </w:smartTag>
            <w:r w:rsidRPr="00C15147">
              <w:rPr>
                <w:iCs w:val="0"/>
              </w:rPr>
              <w:t xml:space="preserve"> с температуры </w:t>
            </w:r>
            <w:r w:rsidRPr="00C15147">
              <w:rPr>
                <w:iCs w:val="0"/>
                <w:lang w:val="en-US"/>
              </w:rPr>
              <w:t>t</w:t>
            </w:r>
            <w:r w:rsidRPr="00C15147">
              <w:rPr>
                <w:iCs w:val="0"/>
                <w:vertAlign w:val="subscript"/>
              </w:rPr>
              <w:t>1</w:t>
            </w:r>
            <w:r w:rsidRPr="00C15147">
              <w:rPr>
                <w:iCs w:val="0"/>
              </w:rPr>
              <w:t>=1000</w:t>
            </w:r>
            <w:proofErr w:type="gramStart"/>
            <w:r w:rsidRPr="00C15147">
              <w:rPr>
                <w:iCs w:val="0"/>
              </w:rPr>
              <w:t>ºС</w:t>
            </w:r>
            <w:proofErr w:type="gramEnd"/>
            <w:r w:rsidRPr="00C15147">
              <w:rPr>
                <w:iCs w:val="0"/>
              </w:rPr>
              <w:t xml:space="preserve"> до </w:t>
            </w:r>
            <w:r w:rsidRPr="00C15147">
              <w:rPr>
                <w:iCs w:val="0"/>
                <w:lang w:val="en-US"/>
              </w:rPr>
              <w:t>t</w:t>
            </w:r>
            <w:r w:rsidRPr="00C15147">
              <w:rPr>
                <w:iCs w:val="0"/>
                <w:vertAlign w:val="subscript"/>
              </w:rPr>
              <w:t>2</w:t>
            </w:r>
            <w:r w:rsidRPr="00C15147">
              <w:rPr>
                <w:iCs w:val="0"/>
              </w:rPr>
              <w:t xml:space="preserve">=100ºС, если расстояние между раскатами на холодильнике составляет </w:t>
            </w:r>
            <w:smartTag w:uri="urn:schemas-microsoft-com:office:smarttags" w:element="metricconverter">
              <w:smartTagPr>
                <w:attr w:name="ProductID" w:val="300 мм"/>
              </w:smartTagPr>
              <w:r w:rsidRPr="00C15147">
                <w:rPr>
                  <w:iCs w:val="0"/>
                </w:rPr>
                <w:t>300 мм</w:t>
              </w:r>
            </w:smartTag>
            <w:r w:rsidRPr="00C15147">
              <w:rPr>
                <w:iCs w:val="0"/>
              </w:rPr>
              <w:t xml:space="preserve">, а время охлаждения </w:t>
            </w:r>
            <w:r w:rsidRPr="00C15147">
              <w:rPr>
                <w:rFonts w:ascii="Symbol" w:hAnsi="Symbol"/>
                <w:iCs w:val="0"/>
                <w:lang w:val="en-US"/>
              </w:rPr>
              <w:t></w:t>
            </w:r>
            <w:r w:rsidRPr="00C15147">
              <w:rPr>
                <w:iCs w:val="0"/>
              </w:rPr>
              <w:t xml:space="preserve"> определяется по формуле: </w:t>
            </w:r>
            <w:r w:rsidRPr="00C15147">
              <w:rPr>
                <w:rFonts w:ascii="Symbol" w:hAnsi="Symbol"/>
                <w:iCs w:val="0"/>
                <w:lang w:val="en-US"/>
              </w:rPr>
              <w:t></w:t>
            </w:r>
            <w:r w:rsidRPr="00C15147">
              <w:rPr>
                <w:iCs w:val="0"/>
              </w:rPr>
              <w:t>=280</w:t>
            </w:r>
            <w:r w:rsidRPr="00C15147">
              <w:rPr>
                <w:iCs w:val="0"/>
                <w:lang w:val="en-US"/>
              </w:rPr>
              <w:t>h</w:t>
            </w:r>
            <w:r w:rsidRPr="00C15147">
              <w:rPr>
                <w:iCs w:val="0"/>
              </w:rPr>
              <w:t>(</w:t>
            </w:r>
            <w:proofErr w:type="spellStart"/>
            <w:r w:rsidRPr="00C15147">
              <w:rPr>
                <w:iCs w:val="0"/>
                <w:lang w:val="en-US"/>
              </w:rPr>
              <w:t>lgt</w:t>
            </w:r>
            <w:proofErr w:type="spellEnd"/>
            <w:r w:rsidRPr="00C15147">
              <w:rPr>
                <w:iCs w:val="0"/>
                <w:vertAlign w:val="subscript"/>
              </w:rPr>
              <w:t>1</w:t>
            </w:r>
            <w:r w:rsidRPr="00C15147">
              <w:rPr>
                <w:iCs w:val="0"/>
              </w:rPr>
              <w:t>-</w:t>
            </w:r>
            <w:proofErr w:type="spellStart"/>
            <w:r w:rsidRPr="00C15147">
              <w:rPr>
                <w:iCs w:val="0"/>
                <w:lang w:val="en-US"/>
              </w:rPr>
              <w:t>lgt</w:t>
            </w:r>
            <w:proofErr w:type="spellEnd"/>
            <w:r w:rsidRPr="00C15147">
              <w:rPr>
                <w:iCs w:val="0"/>
                <w:vertAlign w:val="subscript"/>
              </w:rPr>
              <w:t>2</w:t>
            </w:r>
            <w:r w:rsidRPr="00C15147">
              <w:rPr>
                <w:iCs w:val="0"/>
              </w:rPr>
              <w:t>).</w:t>
            </w:r>
          </w:p>
          <w:p w:rsidR="00C967AD" w:rsidRPr="00C15147" w:rsidRDefault="00C967AD" w:rsidP="00F8585D">
            <w:pPr>
              <w:pStyle w:val="a3"/>
              <w:tabs>
                <w:tab w:val="left" w:pos="426"/>
              </w:tabs>
              <w:rPr>
                <w:rFonts w:eastAsia="Calibri"/>
              </w:rPr>
            </w:pPr>
            <w:r w:rsidRPr="00C15147">
              <w:rPr>
                <w:i w:val="0"/>
                <w:iCs w:val="0"/>
              </w:rPr>
              <w:t>Задача №3.</w:t>
            </w:r>
            <w:r>
              <w:rPr>
                <w:iCs w:val="0"/>
              </w:rPr>
              <w:t xml:space="preserve"> </w:t>
            </w:r>
            <w:r w:rsidRPr="00C15147">
              <w:rPr>
                <w:rFonts w:eastAsia="Calibri"/>
              </w:rPr>
              <w:t xml:space="preserve">Определить число гильотинных ножниц для порезки раскатов размерами 8×2000×14500 мм на листы размерами 8×2000×6000 мм со скоростью 120 раскатов в час, если ножницы могут делать 12 резов в минуту, </w:t>
            </w:r>
            <w:proofErr w:type="spellStart"/>
            <w:r w:rsidRPr="00C15147">
              <w:rPr>
                <w:rFonts w:eastAsia="Calibri"/>
              </w:rPr>
              <w:t>обрезь</w:t>
            </w:r>
            <w:proofErr w:type="spellEnd"/>
            <w:r w:rsidRPr="00C15147">
              <w:rPr>
                <w:rFonts w:eastAsia="Calibri"/>
              </w:rPr>
              <w:t xml:space="preserve"> переднего и заднего концов составляет </w:t>
            </w:r>
            <w:smartTag w:uri="urn:schemas-microsoft-com:office:smarttags" w:element="metricconverter">
              <w:smartTagPr>
                <w:attr w:name="ProductID" w:val="2500 мм"/>
              </w:smartTagPr>
              <w:r w:rsidRPr="00C15147">
                <w:rPr>
                  <w:rFonts w:eastAsia="Calibri"/>
                </w:rPr>
                <w:t>2500 мм</w:t>
              </w:r>
            </w:smartTag>
            <w:r w:rsidRPr="00C15147">
              <w:rPr>
                <w:rFonts w:eastAsia="Calibri"/>
              </w:rPr>
              <w:t>, время установки раската перед резкой равно 4 сек., время перемещения раската для выполнения одного реза равно 3 сек., интервал между подачей раскатов для резки равен 12 сек.</w:t>
            </w:r>
          </w:p>
          <w:p w:rsidR="00C967AD" w:rsidRPr="00C967AD" w:rsidRDefault="00C967AD" w:rsidP="00F8585D">
            <w:pPr>
              <w:tabs>
                <w:tab w:val="left" w:pos="851"/>
              </w:tabs>
              <w:rPr>
                <w:i/>
                <w:iCs/>
                <w:lang w:val="ru-RU"/>
              </w:rPr>
            </w:pPr>
            <w:r w:rsidRPr="00C967AD">
              <w:rPr>
                <w:rStyle w:val="FontStyle20"/>
                <w:lang w:val="ru-RU"/>
              </w:rPr>
              <w:t xml:space="preserve">Задача №4: </w:t>
            </w:r>
            <w:r w:rsidRPr="00C967AD">
              <w:rPr>
                <w:i/>
                <w:iCs/>
                <w:lang w:val="ru-RU"/>
              </w:rPr>
              <w:t>Определить длину промежуточного рольганга ШСГП 2000, если в качестве исходной заготовки применяется сляб сечением 250×1850 мм и массой 30 т, а прокатка в черновой группе, состоящей из 6 клетей, ведется с единичными обжатиями по 25%.</w:t>
            </w:r>
          </w:p>
          <w:p w:rsidR="00C967AD" w:rsidRPr="00C967AD" w:rsidRDefault="00C967AD" w:rsidP="00F8585D">
            <w:p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C967AD">
              <w:rPr>
                <w:iCs/>
                <w:lang w:val="ru-RU"/>
              </w:rPr>
              <w:t>Задача №5:</w:t>
            </w:r>
            <w:r w:rsidRPr="00C967AD">
              <w:rPr>
                <w:i/>
                <w:iCs/>
                <w:lang w:val="ru-RU"/>
              </w:rPr>
              <w:t xml:space="preserve"> </w:t>
            </w:r>
            <w:r w:rsidRPr="00C967AD">
              <w:rPr>
                <w:i/>
                <w:szCs w:val="28"/>
                <w:lang w:val="ru-RU"/>
              </w:rPr>
              <w:t xml:space="preserve">Предложить мероприятия </w:t>
            </w:r>
            <w:r w:rsidRPr="00C967AD">
              <w:rPr>
                <w:i/>
                <w:szCs w:val="28"/>
                <w:lang w:val="ru-RU"/>
              </w:rPr>
              <w:lastRenderedPageBreak/>
              <w:t>для реконструкции широкополосного стана горячей прокатки, если в качестве исходной заготовки планируется использовать слябы максимальной массой 45 тонн вместо 30 тонн.</w:t>
            </w:r>
          </w:p>
          <w:p w:rsidR="00C967AD" w:rsidRPr="00C967AD" w:rsidRDefault="00C967AD" w:rsidP="00F8585D">
            <w:pPr>
              <w:tabs>
                <w:tab w:val="left" w:pos="851"/>
              </w:tabs>
              <w:rPr>
                <w:i/>
                <w:lang w:val="ru-RU"/>
              </w:rPr>
            </w:pPr>
            <w:r w:rsidRPr="00C967AD">
              <w:rPr>
                <w:rFonts w:cs="Georgia"/>
                <w:lang w:val="ru-RU"/>
              </w:rPr>
              <w:t xml:space="preserve">Задача №6: </w:t>
            </w:r>
            <w:r w:rsidRPr="00C967AD">
              <w:rPr>
                <w:i/>
                <w:lang w:val="ru-RU"/>
              </w:rPr>
              <w:t>Определить требуемое количество клетей непрерывной чистовой группы ШСГП, если скорость прокатки в первой клети составляет 1 м/с, а в последней – 15 м/с. Обжатие в каждой клети составляет 30%, конечные размеры полосы 2,0×1850 мм. Определить массу рулона, если время смотки составляет одна минута.</w:t>
            </w:r>
          </w:p>
          <w:p w:rsidR="00C967AD" w:rsidRPr="00C967AD" w:rsidRDefault="00C967AD" w:rsidP="00F8585D">
            <w:pPr>
              <w:tabs>
                <w:tab w:val="left" w:pos="851"/>
              </w:tabs>
              <w:rPr>
                <w:i/>
                <w:lang w:val="ru-RU"/>
              </w:rPr>
            </w:pPr>
            <w:r w:rsidRPr="00C967AD">
              <w:rPr>
                <w:lang w:val="ru-RU"/>
              </w:rPr>
              <w:t>Задача №7:</w:t>
            </w:r>
            <w:r w:rsidRPr="00C967AD">
              <w:rPr>
                <w:i/>
                <w:lang w:val="ru-RU"/>
              </w:rPr>
              <w:t xml:space="preserve"> </w:t>
            </w:r>
            <w:r w:rsidRPr="00C967AD">
              <w:rPr>
                <w:i/>
                <w:szCs w:val="28"/>
                <w:lang w:val="ru-RU"/>
              </w:rPr>
              <w:t xml:space="preserve">Определить длину участка охлаждения ШСГП 2000, если полоса размерами 2,0×1850 мм сматывается в рулон массой 30 т за одну минуту без ускорения, а температура начала охлаждения составляет 800 </w:t>
            </w:r>
            <w:r w:rsidRPr="00C967AD">
              <w:rPr>
                <w:i/>
                <w:szCs w:val="28"/>
                <w:vertAlign w:val="superscript"/>
                <w:lang w:val="ru-RU"/>
              </w:rPr>
              <w:t>0</w:t>
            </w:r>
            <w:r w:rsidRPr="00C967AD">
              <w:rPr>
                <w:i/>
                <w:szCs w:val="28"/>
                <w:lang w:val="ru-RU"/>
              </w:rPr>
              <w:t>С, температура конца охлаждения 650</w:t>
            </w:r>
            <w:r w:rsidRPr="002366AB">
              <w:rPr>
                <w:i/>
                <w:szCs w:val="28"/>
              </w:rPr>
              <w:t> </w:t>
            </w:r>
            <w:r w:rsidRPr="00C967AD">
              <w:rPr>
                <w:i/>
                <w:szCs w:val="28"/>
                <w:vertAlign w:val="superscript"/>
                <w:lang w:val="ru-RU"/>
              </w:rPr>
              <w:t>0</w:t>
            </w:r>
            <w:r w:rsidRPr="00C967AD">
              <w:rPr>
                <w:i/>
                <w:szCs w:val="28"/>
                <w:lang w:val="ru-RU"/>
              </w:rPr>
              <w:t xml:space="preserve">С, скорость охлаждения 25 </w:t>
            </w:r>
            <w:r w:rsidRPr="00C967AD">
              <w:rPr>
                <w:i/>
                <w:szCs w:val="28"/>
                <w:vertAlign w:val="superscript"/>
                <w:lang w:val="ru-RU"/>
              </w:rPr>
              <w:t>0</w:t>
            </w:r>
            <w:r w:rsidRPr="00C967AD">
              <w:rPr>
                <w:i/>
                <w:szCs w:val="28"/>
                <w:lang w:val="ru-RU"/>
              </w:rPr>
              <w:t>С/с.</w:t>
            </w:r>
          </w:p>
        </w:tc>
      </w:tr>
      <w:tr w:rsidR="00C967AD" w:rsidRPr="004A380A" w:rsidTr="00F8585D">
        <w:trPr>
          <w:trHeight w:val="446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67AD" w:rsidRPr="00C967AD" w:rsidRDefault="00C967AD" w:rsidP="00F8585D">
            <w:pPr>
              <w:spacing w:before="120" w:after="120"/>
              <w:jc w:val="center"/>
              <w:rPr>
                <w:lang w:val="ru-RU"/>
              </w:rPr>
            </w:pPr>
            <w:r w:rsidRPr="00C967AD">
              <w:rPr>
                <w:lang w:val="ru-RU"/>
              </w:rPr>
              <w:lastRenderedPageBreak/>
              <w:t>ДПК-1: способностью обосновывать выбор оборудования для осуществления технологических процессов</w:t>
            </w:r>
          </w:p>
        </w:tc>
      </w:tr>
      <w:tr w:rsidR="00C967AD" w:rsidRPr="004A380A" w:rsidTr="00F8585D">
        <w:trPr>
          <w:trHeight w:val="44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67AD" w:rsidRPr="002D15FF" w:rsidRDefault="00C967AD" w:rsidP="00F8585D">
            <w:proofErr w:type="spellStart"/>
            <w:r w:rsidRPr="002D15FF">
              <w:t>Знать</w:t>
            </w:r>
            <w:proofErr w:type="spellEnd"/>
          </w:p>
        </w:tc>
        <w:tc>
          <w:tcPr>
            <w:tcW w:w="6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67AD" w:rsidRPr="00C967AD" w:rsidRDefault="00C967AD" w:rsidP="00F8585D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val="ru-RU"/>
              </w:rPr>
            </w:pPr>
            <w:r w:rsidRPr="00C967AD">
              <w:rPr>
                <w:lang w:val="ru-RU"/>
              </w:rPr>
              <w:t>назначение машин и агрегатов прокатных цехов, взаимосвязь технических характеристик оборудования с технологическими возможностями осуществляемых процессов;</w:t>
            </w:r>
          </w:p>
          <w:p w:rsidR="00C967AD" w:rsidRPr="00C967AD" w:rsidRDefault="00C967AD" w:rsidP="00F8585D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val="ru-RU"/>
              </w:rPr>
            </w:pPr>
            <w:r w:rsidRPr="00C967AD">
              <w:rPr>
                <w:lang w:val="ru-RU"/>
              </w:rPr>
              <w:t>конструкцию машин и агрегатов прокатных цехов;</w:t>
            </w:r>
          </w:p>
          <w:p w:rsidR="00C967AD" w:rsidRPr="00C967AD" w:rsidRDefault="00C967AD" w:rsidP="00F8585D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val="ru-RU"/>
              </w:rPr>
            </w:pPr>
            <w:r w:rsidRPr="00C967AD">
              <w:rPr>
                <w:lang w:val="ru-RU"/>
              </w:rPr>
              <w:t>порядок разработки, утверждения, согласования, а также состав и объем проектно-сметной документации;</w:t>
            </w:r>
          </w:p>
          <w:p w:rsidR="00C967AD" w:rsidRPr="00C967AD" w:rsidRDefault="00C967AD" w:rsidP="00F8585D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val="ru-RU"/>
              </w:rPr>
            </w:pPr>
            <w:r w:rsidRPr="00C967AD">
              <w:rPr>
                <w:lang w:val="ru-RU"/>
              </w:rPr>
              <w:t>способы реконструкции оборудования и объектов производственного назначения</w:t>
            </w:r>
          </w:p>
        </w:tc>
        <w:tc>
          <w:tcPr>
            <w:tcW w:w="7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67AD" w:rsidRPr="00232737" w:rsidRDefault="00C967AD" w:rsidP="00F8585D">
            <w:pPr>
              <w:spacing w:after="60"/>
              <w:rPr>
                <w:rFonts w:eastAsia="Calibri"/>
                <w:i/>
                <w:kern w:val="24"/>
              </w:rPr>
            </w:pPr>
            <w:proofErr w:type="spellStart"/>
            <w:r w:rsidRPr="00232737">
              <w:rPr>
                <w:rFonts w:eastAsia="Calibri"/>
                <w:i/>
                <w:kern w:val="24"/>
              </w:rPr>
              <w:t>Теоретические</w:t>
            </w:r>
            <w:proofErr w:type="spellEnd"/>
            <w:r w:rsidRPr="00232737">
              <w:rPr>
                <w:rFonts w:eastAsia="Calibri"/>
                <w:i/>
                <w:kern w:val="24"/>
              </w:rPr>
              <w:t xml:space="preserve"> </w:t>
            </w:r>
            <w:proofErr w:type="spellStart"/>
            <w:r w:rsidRPr="00232737">
              <w:rPr>
                <w:rFonts w:eastAsia="Calibri"/>
                <w:i/>
                <w:kern w:val="24"/>
              </w:rPr>
              <w:t>вопросы</w:t>
            </w:r>
            <w:proofErr w:type="spellEnd"/>
            <w:r w:rsidRPr="00232737">
              <w:rPr>
                <w:rFonts w:eastAsia="Calibri"/>
                <w:i/>
                <w:kern w:val="24"/>
              </w:rPr>
              <w:t>:</w:t>
            </w:r>
          </w:p>
          <w:p w:rsidR="00C967AD" w:rsidRPr="00C41908" w:rsidRDefault="00C967AD" w:rsidP="00C967AD">
            <w:pPr>
              <w:pStyle w:val="a5"/>
              <w:numPr>
                <w:ilvl w:val="0"/>
                <w:numId w:val="3"/>
              </w:numPr>
              <w:suppressAutoHyphens/>
              <w:spacing w:line="240" w:lineRule="auto"/>
              <w:ind w:left="487"/>
              <w:rPr>
                <w:szCs w:val="20"/>
                <w:lang w:val="ru-RU"/>
              </w:rPr>
            </w:pPr>
            <w:r w:rsidRPr="00C41908">
              <w:rPr>
                <w:szCs w:val="20"/>
                <w:lang w:val="ru-RU"/>
              </w:rPr>
              <w:t xml:space="preserve">В чем состоит общий порядок проектирования </w:t>
            </w:r>
            <w:r>
              <w:rPr>
                <w:szCs w:val="20"/>
                <w:lang w:val="ru-RU"/>
              </w:rPr>
              <w:t>м</w:t>
            </w:r>
            <w:r w:rsidRPr="00C41908">
              <w:rPr>
                <w:szCs w:val="20"/>
                <w:lang w:val="ru-RU"/>
              </w:rPr>
              <w:t>еталлургических предприятий</w:t>
            </w:r>
            <w:r>
              <w:rPr>
                <w:szCs w:val="20"/>
                <w:lang w:val="ru-RU"/>
              </w:rPr>
              <w:t>?</w:t>
            </w:r>
          </w:p>
          <w:p w:rsidR="00C967AD" w:rsidRDefault="00C967AD" w:rsidP="00C967AD">
            <w:pPr>
              <w:pStyle w:val="a5"/>
              <w:numPr>
                <w:ilvl w:val="0"/>
                <w:numId w:val="3"/>
              </w:numPr>
              <w:suppressAutoHyphens/>
              <w:spacing w:line="240" w:lineRule="auto"/>
              <w:ind w:left="487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Какие существуют т</w:t>
            </w:r>
            <w:r w:rsidRPr="00CC79D4">
              <w:rPr>
                <w:szCs w:val="20"/>
                <w:lang w:val="ru-RU"/>
              </w:rPr>
              <w:t>ипы проектов металлургических предприятий</w:t>
            </w:r>
            <w:r>
              <w:rPr>
                <w:szCs w:val="20"/>
                <w:lang w:val="ru-RU"/>
              </w:rPr>
              <w:t>?</w:t>
            </w:r>
          </w:p>
          <w:p w:rsidR="00C967AD" w:rsidRDefault="00C967AD" w:rsidP="00C967AD">
            <w:pPr>
              <w:pStyle w:val="a5"/>
              <w:numPr>
                <w:ilvl w:val="0"/>
                <w:numId w:val="3"/>
              </w:numPr>
              <w:suppressAutoHyphens/>
              <w:spacing w:line="240" w:lineRule="auto"/>
              <w:ind w:left="487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Что такое </w:t>
            </w:r>
            <w:r w:rsidRPr="00C41908">
              <w:rPr>
                <w:szCs w:val="20"/>
                <w:lang w:val="ru-RU"/>
              </w:rPr>
              <w:t>генеральный план</w:t>
            </w:r>
            <w:r>
              <w:rPr>
                <w:szCs w:val="20"/>
                <w:lang w:val="ru-RU"/>
              </w:rPr>
              <w:t>?</w:t>
            </w:r>
          </w:p>
          <w:p w:rsidR="00C967AD" w:rsidRDefault="00C967AD" w:rsidP="00C967AD">
            <w:pPr>
              <w:pStyle w:val="a5"/>
              <w:numPr>
                <w:ilvl w:val="0"/>
                <w:numId w:val="3"/>
              </w:numPr>
              <w:suppressAutoHyphens/>
              <w:spacing w:line="240" w:lineRule="auto"/>
              <w:ind w:left="487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Назовите м</w:t>
            </w:r>
            <w:r w:rsidRPr="00CC79D4">
              <w:rPr>
                <w:szCs w:val="20"/>
                <w:lang w:val="ru-RU"/>
              </w:rPr>
              <w:t xml:space="preserve">етоды проектирования </w:t>
            </w:r>
            <w:r>
              <w:rPr>
                <w:szCs w:val="20"/>
                <w:lang w:val="ru-RU"/>
              </w:rPr>
              <w:t>г</w:t>
            </w:r>
            <w:r w:rsidRPr="00CC79D4">
              <w:rPr>
                <w:szCs w:val="20"/>
                <w:lang w:val="ru-RU"/>
              </w:rPr>
              <w:t xml:space="preserve">енеральных </w:t>
            </w:r>
            <w:r>
              <w:rPr>
                <w:szCs w:val="20"/>
                <w:lang w:val="ru-RU"/>
              </w:rPr>
              <w:t>п</w:t>
            </w:r>
            <w:r w:rsidRPr="00CC79D4">
              <w:rPr>
                <w:szCs w:val="20"/>
                <w:lang w:val="ru-RU"/>
              </w:rPr>
              <w:t>ланов</w:t>
            </w:r>
          </w:p>
          <w:p w:rsidR="00C967AD" w:rsidRDefault="00C967AD" w:rsidP="00C967AD">
            <w:pPr>
              <w:pStyle w:val="a5"/>
              <w:numPr>
                <w:ilvl w:val="0"/>
                <w:numId w:val="3"/>
              </w:numPr>
              <w:suppressAutoHyphens/>
              <w:spacing w:line="240" w:lineRule="auto"/>
              <w:ind w:left="487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Назовите принципы проектирования генеральных планов</w:t>
            </w:r>
          </w:p>
          <w:p w:rsidR="00C967AD" w:rsidRDefault="00C967AD" w:rsidP="00C967AD">
            <w:pPr>
              <w:pStyle w:val="a5"/>
              <w:numPr>
                <w:ilvl w:val="0"/>
                <w:numId w:val="3"/>
              </w:numPr>
              <w:suppressAutoHyphens/>
              <w:spacing w:line="240" w:lineRule="auto"/>
              <w:ind w:left="487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В чем заключаются особенности</w:t>
            </w:r>
            <w:r w:rsidRPr="00CC79D4">
              <w:rPr>
                <w:szCs w:val="20"/>
                <w:lang w:val="ru-RU"/>
              </w:rPr>
              <w:t xml:space="preserve"> проектирования прокатных цехов</w:t>
            </w:r>
            <w:r>
              <w:rPr>
                <w:szCs w:val="20"/>
                <w:lang w:val="ru-RU"/>
              </w:rPr>
              <w:t>?</w:t>
            </w:r>
          </w:p>
          <w:p w:rsidR="00C967AD" w:rsidRDefault="00C967AD" w:rsidP="00C967AD">
            <w:pPr>
              <w:pStyle w:val="a5"/>
              <w:numPr>
                <w:ilvl w:val="0"/>
                <w:numId w:val="3"/>
              </w:numPr>
              <w:suppressAutoHyphens/>
              <w:ind w:left="487"/>
              <w:rPr>
                <w:szCs w:val="20"/>
                <w:lang w:val="ru-RU"/>
              </w:rPr>
            </w:pPr>
            <w:r w:rsidRPr="00C41908">
              <w:rPr>
                <w:szCs w:val="20"/>
                <w:lang w:val="ru-RU"/>
              </w:rPr>
              <w:t>Строительная площадка, требования к ней</w:t>
            </w:r>
            <w:r>
              <w:rPr>
                <w:szCs w:val="20"/>
                <w:lang w:val="ru-RU"/>
              </w:rPr>
              <w:t xml:space="preserve"> </w:t>
            </w:r>
            <w:r w:rsidRPr="00C41908">
              <w:rPr>
                <w:szCs w:val="20"/>
                <w:lang w:val="ru-RU"/>
              </w:rPr>
              <w:t>и порядок выбора</w:t>
            </w:r>
            <w:r>
              <w:rPr>
                <w:szCs w:val="20"/>
                <w:lang w:val="ru-RU"/>
              </w:rPr>
              <w:t>.</w:t>
            </w:r>
          </w:p>
          <w:p w:rsidR="00C967AD" w:rsidRDefault="00C967AD" w:rsidP="00C967AD">
            <w:pPr>
              <w:pStyle w:val="a5"/>
              <w:numPr>
                <w:ilvl w:val="0"/>
                <w:numId w:val="3"/>
              </w:numPr>
              <w:suppressAutoHyphens/>
              <w:ind w:left="487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Опишите процесс </w:t>
            </w:r>
            <w:r w:rsidRPr="00C41908">
              <w:rPr>
                <w:szCs w:val="20"/>
                <w:lang w:val="ru-RU"/>
              </w:rPr>
              <w:t>проектировани</w:t>
            </w:r>
            <w:r>
              <w:rPr>
                <w:szCs w:val="20"/>
                <w:lang w:val="ru-RU"/>
              </w:rPr>
              <w:t>я</w:t>
            </w:r>
            <w:r w:rsidRPr="00C41908">
              <w:rPr>
                <w:szCs w:val="20"/>
                <w:lang w:val="ru-RU"/>
              </w:rPr>
              <w:t xml:space="preserve"> </w:t>
            </w:r>
            <w:r w:rsidRPr="00C41908">
              <w:rPr>
                <w:szCs w:val="20"/>
                <w:lang w:val="ru-RU"/>
              </w:rPr>
              <w:lastRenderedPageBreak/>
              <w:t>металлургического объекта</w:t>
            </w:r>
            <w:r>
              <w:rPr>
                <w:szCs w:val="20"/>
                <w:lang w:val="ru-RU"/>
              </w:rPr>
              <w:t xml:space="preserve"> </w:t>
            </w:r>
            <w:r w:rsidRPr="00C41908">
              <w:rPr>
                <w:szCs w:val="20"/>
                <w:lang w:val="ru-RU"/>
              </w:rPr>
              <w:t>на примере прокатного цеха</w:t>
            </w:r>
            <w:r>
              <w:rPr>
                <w:szCs w:val="20"/>
                <w:lang w:val="ru-RU"/>
              </w:rPr>
              <w:t>.</w:t>
            </w:r>
          </w:p>
          <w:p w:rsidR="00C967AD" w:rsidRDefault="00C967AD" w:rsidP="00C967AD">
            <w:pPr>
              <w:pStyle w:val="a5"/>
              <w:numPr>
                <w:ilvl w:val="0"/>
                <w:numId w:val="3"/>
              </w:numPr>
              <w:suppressAutoHyphens/>
              <w:ind w:left="487"/>
              <w:rPr>
                <w:szCs w:val="20"/>
                <w:lang w:val="ru-RU"/>
              </w:rPr>
            </w:pPr>
            <w:r w:rsidRPr="00C41908">
              <w:rPr>
                <w:szCs w:val="20"/>
                <w:lang w:val="ru-RU"/>
              </w:rPr>
              <w:t>Компоновка оборудования, сооружений и коммуникаций прокатных цехов</w:t>
            </w:r>
            <w:r>
              <w:rPr>
                <w:szCs w:val="20"/>
                <w:lang w:val="ru-RU"/>
              </w:rPr>
              <w:t>.</w:t>
            </w:r>
          </w:p>
          <w:p w:rsidR="00C967AD" w:rsidRPr="00576465" w:rsidRDefault="00C967AD" w:rsidP="00C967AD">
            <w:pPr>
              <w:pStyle w:val="a5"/>
              <w:numPr>
                <w:ilvl w:val="0"/>
                <w:numId w:val="3"/>
              </w:numPr>
              <w:suppressAutoHyphens/>
              <w:ind w:left="487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Что входит в </w:t>
            </w:r>
            <w:r w:rsidRPr="00C41908">
              <w:rPr>
                <w:szCs w:val="20"/>
                <w:lang w:val="ru-RU"/>
              </w:rPr>
              <w:t>рабоч</w:t>
            </w:r>
            <w:r>
              <w:rPr>
                <w:szCs w:val="20"/>
                <w:lang w:val="ru-RU"/>
              </w:rPr>
              <w:t>ую</w:t>
            </w:r>
            <w:r w:rsidRPr="00C41908">
              <w:rPr>
                <w:szCs w:val="20"/>
                <w:lang w:val="ru-RU"/>
              </w:rPr>
              <w:t xml:space="preserve"> документаци</w:t>
            </w:r>
            <w:r>
              <w:rPr>
                <w:szCs w:val="20"/>
                <w:lang w:val="ru-RU"/>
              </w:rPr>
              <w:t>ю</w:t>
            </w:r>
            <w:r w:rsidRPr="00C41908">
              <w:rPr>
                <w:szCs w:val="20"/>
                <w:lang w:val="ru-RU"/>
              </w:rPr>
              <w:t xml:space="preserve"> на строительство цеха</w:t>
            </w:r>
            <w:r>
              <w:rPr>
                <w:szCs w:val="20"/>
                <w:lang w:val="ru-RU"/>
              </w:rPr>
              <w:t xml:space="preserve"> </w:t>
            </w:r>
            <w:r w:rsidRPr="00C41908">
              <w:rPr>
                <w:szCs w:val="20"/>
                <w:lang w:val="ru-RU"/>
              </w:rPr>
              <w:t>(рабочий проект)</w:t>
            </w:r>
            <w:r>
              <w:rPr>
                <w:szCs w:val="20"/>
                <w:lang w:val="ru-RU"/>
              </w:rPr>
              <w:t>?</w:t>
            </w:r>
          </w:p>
        </w:tc>
      </w:tr>
      <w:tr w:rsidR="00C967AD" w:rsidRPr="004A380A" w:rsidTr="00F8585D">
        <w:trPr>
          <w:trHeight w:val="44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67AD" w:rsidRPr="002D15FF" w:rsidRDefault="00C967AD" w:rsidP="00F8585D">
            <w:proofErr w:type="spellStart"/>
            <w:r w:rsidRPr="002D15FF">
              <w:lastRenderedPageBreak/>
              <w:t>Уметь</w:t>
            </w:r>
            <w:proofErr w:type="spellEnd"/>
          </w:p>
        </w:tc>
        <w:tc>
          <w:tcPr>
            <w:tcW w:w="6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67AD" w:rsidRPr="00C967AD" w:rsidRDefault="00C967AD" w:rsidP="00F8585D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val="ru-RU"/>
              </w:rPr>
            </w:pPr>
            <w:r w:rsidRPr="00C967AD">
              <w:rPr>
                <w:lang w:val="ru-RU"/>
              </w:rPr>
              <w:t xml:space="preserve">определять порядок разработки, утверждения, согласования, а также состав и объем проектно-сметной документации; </w:t>
            </w:r>
          </w:p>
          <w:p w:rsidR="00C967AD" w:rsidRPr="00C967AD" w:rsidRDefault="00C967AD" w:rsidP="00F8585D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val="ru-RU"/>
              </w:rPr>
            </w:pPr>
            <w:r w:rsidRPr="00C967AD">
              <w:rPr>
                <w:lang w:val="ru-RU"/>
              </w:rPr>
              <w:t>организовать процесс составления технических заданий на проектирование оборудования, проектирование и(или) реконструкцию объектов производственного назначения</w:t>
            </w:r>
          </w:p>
        </w:tc>
        <w:tc>
          <w:tcPr>
            <w:tcW w:w="7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67AD" w:rsidRPr="00C967AD" w:rsidRDefault="00C967AD" w:rsidP="00F8585D">
            <w:pPr>
              <w:spacing w:after="60"/>
              <w:rPr>
                <w:rFonts w:eastAsia="Calibri"/>
                <w:i/>
                <w:kern w:val="24"/>
                <w:lang w:val="ru-RU"/>
              </w:rPr>
            </w:pPr>
            <w:r w:rsidRPr="00C967AD">
              <w:rPr>
                <w:rFonts w:eastAsia="Calibri"/>
                <w:i/>
                <w:kern w:val="24"/>
                <w:lang w:val="ru-RU"/>
              </w:rPr>
              <w:t>Практические задания:</w:t>
            </w:r>
          </w:p>
          <w:p w:rsidR="00C967AD" w:rsidRPr="00C967AD" w:rsidRDefault="00C967AD" w:rsidP="00F8585D">
            <w:pPr>
              <w:tabs>
                <w:tab w:val="left" w:pos="851"/>
              </w:tabs>
              <w:rPr>
                <w:lang w:val="ru-RU"/>
              </w:rPr>
            </w:pPr>
            <w:r w:rsidRPr="00C967AD">
              <w:rPr>
                <w:lang w:val="ru-RU"/>
              </w:rPr>
              <w:t>Разработайте техническое задание на изготовление и поставку прокатного стана.</w:t>
            </w:r>
          </w:p>
        </w:tc>
      </w:tr>
      <w:tr w:rsidR="00C967AD" w:rsidRPr="004A380A" w:rsidTr="00F8585D">
        <w:trPr>
          <w:trHeight w:val="44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67AD" w:rsidRPr="002D15FF" w:rsidRDefault="00C967AD" w:rsidP="00F8585D">
            <w:proofErr w:type="spellStart"/>
            <w:r w:rsidRPr="002D15FF">
              <w:t>Владеть</w:t>
            </w:r>
            <w:proofErr w:type="spellEnd"/>
          </w:p>
        </w:tc>
        <w:tc>
          <w:tcPr>
            <w:tcW w:w="6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67AD" w:rsidRPr="00C967AD" w:rsidRDefault="00C967AD" w:rsidP="00F8585D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val="ru-RU"/>
              </w:rPr>
            </w:pPr>
            <w:r w:rsidRPr="00C967AD">
              <w:rPr>
                <w:lang w:val="ru-RU"/>
              </w:rPr>
              <w:t>навыками выбора и назначения основных элементов оборудования, навыками компоновки основного и вспомогательного оборудования прокатных цехов;</w:t>
            </w:r>
          </w:p>
          <w:p w:rsidR="00C967AD" w:rsidRPr="00C967AD" w:rsidRDefault="00C967AD" w:rsidP="00F8585D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val="ru-RU"/>
              </w:rPr>
            </w:pPr>
            <w:r w:rsidRPr="00C967AD">
              <w:rPr>
                <w:bCs/>
                <w:lang w:val="ru-RU"/>
              </w:rPr>
              <w:t xml:space="preserve">разработки, утверждения, согласования, а также определения состава и объема проектно-сметной документации; </w:t>
            </w:r>
          </w:p>
          <w:p w:rsidR="00C967AD" w:rsidRPr="00C967AD" w:rsidRDefault="00C967AD" w:rsidP="00F8585D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val="ru-RU"/>
              </w:rPr>
            </w:pPr>
            <w:r w:rsidRPr="00C967AD">
              <w:rPr>
                <w:bCs/>
                <w:lang w:val="ru-RU"/>
              </w:rPr>
              <w:t>разработки технических и коммерческих предложений на поставку оборудования</w:t>
            </w:r>
          </w:p>
        </w:tc>
        <w:tc>
          <w:tcPr>
            <w:tcW w:w="7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67AD" w:rsidRPr="00C967AD" w:rsidRDefault="00C967AD" w:rsidP="00F8585D">
            <w:pPr>
              <w:spacing w:after="60"/>
              <w:rPr>
                <w:rFonts w:eastAsia="Calibri"/>
                <w:i/>
                <w:kern w:val="24"/>
                <w:lang w:val="ru-RU"/>
              </w:rPr>
            </w:pPr>
            <w:r w:rsidRPr="00C967AD">
              <w:rPr>
                <w:rFonts w:eastAsia="Calibri"/>
                <w:i/>
                <w:kern w:val="24"/>
                <w:lang w:val="ru-RU"/>
              </w:rPr>
              <w:t>Практические задания:</w:t>
            </w:r>
          </w:p>
          <w:p w:rsidR="00C967AD" w:rsidRPr="00C967AD" w:rsidRDefault="00C967AD" w:rsidP="00F8585D">
            <w:pPr>
              <w:rPr>
                <w:lang w:val="ru-RU"/>
              </w:rPr>
            </w:pPr>
            <w:r w:rsidRPr="00C967AD">
              <w:rPr>
                <w:lang w:val="ru-RU"/>
              </w:rPr>
              <w:t>Составьте коммерческое предложение на поставку прокатного стана.</w:t>
            </w:r>
          </w:p>
        </w:tc>
      </w:tr>
    </w:tbl>
    <w:p w:rsidR="00C967AD" w:rsidRPr="00C967AD" w:rsidRDefault="00C967AD" w:rsidP="00C967AD">
      <w:pPr>
        <w:rPr>
          <w:lang w:val="ru-RU"/>
        </w:rPr>
      </w:pPr>
    </w:p>
    <w:p w:rsidR="00C967AD" w:rsidRPr="00C967AD" w:rsidRDefault="00C967AD">
      <w:pPr>
        <w:rPr>
          <w:lang w:val="ru-RU"/>
        </w:rPr>
      </w:pPr>
    </w:p>
    <w:sectPr w:rsidR="00C967AD" w:rsidRPr="00C967A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E69CB"/>
    <w:multiLevelType w:val="hybridMultilevel"/>
    <w:tmpl w:val="36AE0798"/>
    <w:lvl w:ilvl="0" w:tplc="0E681A1E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A0B667B"/>
    <w:multiLevelType w:val="hybridMultilevel"/>
    <w:tmpl w:val="CCE86AC0"/>
    <w:lvl w:ilvl="0" w:tplc="EA404E00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i w:val="0"/>
        <w:sz w:val="24"/>
      </w:rPr>
    </w:lvl>
    <w:lvl w:ilvl="1" w:tplc="7EC02882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5CC83C2D"/>
    <w:multiLevelType w:val="hybridMultilevel"/>
    <w:tmpl w:val="D52E00B6"/>
    <w:lvl w:ilvl="0" w:tplc="521C86AC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7EC02882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4000B"/>
    <w:rsid w:val="001F0BC7"/>
    <w:rsid w:val="004A380A"/>
    <w:rsid w:val="009926BF"/>
    <w:rsid w:val="00A25A58"/>
    <w:rsid w:val="00C967AD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4">
    <w:name w:val="Font Style14"/>
    <w:rsid w:val="00C967A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0">
    <w:name w:val="Font Style20"/>
    <w:rsid w:val="00C967AD"/>
    <w:rPr>
      <w:rFonts w:ascii="Georgia" w:hAnsi="Georgia" w:cs="Georgia"/>
      <w:sz w:val="12"/>
      <w:szCs w:val="12"/>
    </w:rPr>
  </w:style>
  <w:style w:type="paragraph" w:styleId="a3">
    <w:name w:val="Body Text Indent"/>
    <w:basedOn w:val="a"/>
    <w:link w:val="a4"/>
    <w:rsid w:val="00C967A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rsid w:val="00C967AD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2">
    <w:name w:val="Body Text 2"/>
    <w:basedOn w:val="a"/>
    <w:link w:val="20"/>
    <w:uiPriority w:val="99"/>
    <w:semiHidden/>
    <w:unhideWhenUsed/>
    <w:rsid w:val="00C967A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C967AD"/>
  </w:style>
  <w:style w:type="paragraph" w:styleId="a5">
    <w:name w:val="List Paragraph"/>
    <w:basedOn w:val="a"/>
    <w:uiPriority w:val="34"/>
    <w:qFormat/>
    <w:rsid w:val="00C967AD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4A3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380A"/>
    <w:rPr>
      <w:rFonts w:ascii="Tahoma" w:hAnsi="Tahoma" w:cs="Tahoma"/>
      <w:sz w:val="16"/>
      <w:szCs w:val="16"/>
    </w:rPr>
  </w:style>
  <w:style w:type="paragraph" w:customStyle="1" w:styleId="Style14">
    <w:name w:val="Style14"/>
    <w:basedOn w:val="a"/>
    <w:rsid w:val="004A3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3051</Words>
  <Characters>23376</Characters>
  <Application>Microsoft Office Word</Application>
  <DocSecurity>0</DocSecurity>
  <Lines>194</Lines>
  <Paragraphs>52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26375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2019-2020_b22_03_02-зММб-19-2_28_plx_Основы проектирования цехов обработки металлов давлением</dc:title>
  <dc:creator>FastReport.NET</dc:creator>
  <cp:lastModifiedBy>Моллер</cp:lastModifiedBy>
  <cp:revision>6</cp:revision>
  <dcterms:created xsi:type="dcterms:W3CDTF">2020-11-27T06:48:00Z</dcterms:created>
  <dcterms:modified xsi:type="dcterms:W3CDTF">2020-11-29T07:17:00Z</dcterms:modified>
</cp:coreProperties>
</file>