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02" w:rsidRDefault="003811F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214748" cy="8782050"/>
            <wp:effectExtent l="19050" t="0" r="0" b="0"/>
            <wp:docPr id="286" name="Рисунок 286" descr="C:\Users\k.rud\Documents\Scan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k.rud\Documents\Scan_01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8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248451" cy="8829675"/>
            <wp:effectExtent l="19050" t="0" r="0" b="0"/>
            <wp:docPr id="285" name="Рисунок 285" descr="C:\Users\k.rud\Documents\Scan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k.rud\Documents\Scan_01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51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F4C">
        <w:br w:type="page"/>
      </w:r>
    </w:p>
    <w:p w:rsidR="00944C02" w:rsidRPr="00D71F4C" w:rsidRDefault="009170C3">
      <w:pPr>
        <w:rPr>
          <w:sz w:val="0"/>
          <w:szCs w:val="0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87819"/>
            <wp:effectExtent l="19050" t="0" r="2540" b="0"/>
            <wp:docPr id="83" name="Рисунок 83" descr="C:\Users\k.rud\Desktop\2019\Листы изменений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k.rud\Desktop\2019\Листы изменений\2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F4C" w:rsidRPr="00D71F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44C0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44C02" w:rsidRPr="0057535C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сооружениях,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конструкциях,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жёсткость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 w:rsidRPr="0057535C">
        <w:trPr>
          <w:trHeight w:hRule="exact" w:val="138"/>
        </w:trPr>
        <w:tc>
          <w:tcPr>
            <w:tcW w:w="1986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</w:tr>
      <w:tr w:rsidR="00944C02" w:rsidRPr="0057535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 w:rsidRPr="0057535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944C0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944C02" w:rsidRPr="005753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 w:rsidRPr="00575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944C02" w:rsidRPr="005753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 w:rsidRPr="0057535C">
        <w:trPr>
          <w:trHeight w:hRule="exact" w:val="138"/>
        </w:trPr>
        <w:tc>
          <w:tcPr>
            <w:tcW w:w="1986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</w:tr>
      <w:tr w:rsidR="00944C02" w:rsidRPr="00575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71F4C">
              <w:rPr>
                <w:lang w:val="ru-RU"/>
              </w:rPr>
              <w:t xml:space="preserve"> </w:t>
            </w:r>
            <w:proofErr w:type="gramEnd"/>
          </w:p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 w:rsidRPr="00575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 w:rsidRPr="0057535C">
        <w:trPr>
          <w:trHeight w:hRule="exact" w:val="694"/>
        </w:trPr>
        <w:tc>
          <w:tcPr>
            <w:tcW w:w="1986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</w:tr>
      <w:tr w:rsidR="00944C0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44C02" w:rsidRDefault="00D71F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44C02" w:rsidRDefault="00D71F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44C02" w:rsidRPr="0057535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</w:t>
            </w:r>
          </w:p>
        </w:tc>
      </w:tr>
      <w:tr w:rsidR="00944C02" w:rsidRPr="005753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физические теории для решения возникающих физических задач;</w:t>
            </w:r>
          </w:p>
          <w:p w:rsidR="00944C02" w:rsidRPr="00D71F4C" w:rsidRDefault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создания машин различных типов.</w:t>
            </w:r>
          </w:p>
        </w:tc>
      </w:tr>
      <w:tr w:rsidR="00944C02" w:rsidRPr="005753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физические знания, для понима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принципов работы приборов и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устройств;</w:t>
            </w:r>
          </w:p>
          <w:p w:rsidR="00944C02" w:rsidRPr="00D71F4C" w:rsidRDefault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в области научно-технической деятельности.</w:t>
            </w:r>
          </w:p>
        </w:tc>
      </w:tr>
      <w:tr w:rsidR="00944C02" w:rsidRPr="005753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приборов и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устройств;</w:t>
            </w:r>
          </w:p>
          <w:p w:rsidR="00944C02" w:rsidRPr="00D71F4C" w:rsidRDefault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 основных физических теорий для решения возникающих физических задач.</w:t>
            </w:r>
          </w:p>
        </w:tc>
      </w:tr>
      <w:tr w:rsidR="00944C02" w:rsidRPr="0057535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944C02" w:rsidRPr="0057535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приборов и устройств.</w:t>
            </w:r>
          </w:p>
        </w:tc>
      </w:tr>
      <w:tr w:rsidR="00944C02" w:rsidRPr="0057535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основных физических теорий для решения возникающих физических задач.</w:t>
            </w:r>
          </w:p>
        </w:tc>
      </w:tr>
      <w:tr w:rsidR="00944C02" w:rsidRPr="0057535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физических теорий для решения возникающих задач</w:t>
            </w:r>
          </w:p>
        </w:tc>
      </w:tr>
    </w:tbl>
    <w:p w:rsidR="00944C02" w:rsidRPr="00D71F4C" w:rsidRDefault="00D71F4C">
      <w:pPr>
        <w:rPr>
          <w:sz w:val="0"/>
          <w:szCs w:val="0"/>
          <w:lang w:val="ru-RU"/>
        </w:rPr>
      </w:pPr>
      <w:r w:rsidRPr="00D71F4C">
        <w:rPr>
          <w:lang w:val="ru-RU"/>
        </w:rPr>
        <w:br w:type="page"/>
      </w:r>
    </w:p>
    <w:tbl>
      <w:tblPr>
        <w:tblW w:w="9883" w:type="dxa"/>
        <w:tblInd w:w="-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7"/>
        <w:gridCol w:w="1472"/>
        <w:gridCol w:w="406"/>
        <w:gridCol w:w="545"/>
        <w:gridCol w:w="647"/>
        <w:gridCol w:w="706"/>
        <w:gridCol w:w="541"/>
        <w:gridCol w:w="2016"/>
        <w:gridCol w:w="1635"/>
        <w:gridCol w:w="1268"/>
      </w:tblGrid>
      <w:tr w:rsidR="00944C02" w:rsidRPr="0057535C" w:rsidTr="00D71F4C">
        <w:trPr>
          <w:trHeight w:hRule="exact" w:val="285"/>
        </w:trPr>
        <w:tc>
          <w:tcPr>
            <w:tcW w:w="647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923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 w:rsidRPr="0057535C" w:rsidTr="00D71F4C">
        <w:trPr>
          <w:trHeight w:hRule="exact" w:val="2682"/>
        </w:trPr>
        <w:tc>
          <w:tcPr>
            <w:tcW w:w="988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1F4C">
              <w:rPr>
                <w:lang w:val="ru-RU"/>
              </w:rPr>
              <w:t xml:space="preserve"> </w:t>
            </w:r>
            <w:proofErr w:type="gramStart"/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1F4C">
              <w:rPr>
                <w:lang w:val="ru-RU"/>
              </w:rPr>
              <w:t xml:space="preserve"> </w:t>
            </w:r>
            <w:proofErr w:type="gramStart"/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36,3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944C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44C02" w:rsidRPr="00D71F4C" w:rsidRDefault="00D71F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 w:rsidRPr="0057535C" w:rsidTr="00D71F4C">
        <w:trPr>
          <w:trHeight w:hRule="exact" w:val="80"/>
        </w:trPr>
        <w:tc>
          <w:tcPr>
            <w:tcW w:w="647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1472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406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545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647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706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2016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1635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  <w:tc>
          <w:tcPr>
            <w:tcW w:w="1268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</w:tr>
      <w:tr w:rsidR="00944C02" w:rsidTr="00D71F4C">
        <w:trPr>
          <w:trHeight w:hRule="exact" w:val="972"/>
        </w:trPr>
        <w:tc>
          <w:tcPr>
            <w:tcW w:w="21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71F4C">
              <w:rPr>
                <w:lang w:val="ru-RU"/>
              </w:rPr>
              <w:t xml:space="preserve"> </w:t>
            </w:r>
          </w:p>
        </w:tc>
        <w:tc>
          <w:tcPr>
            <w:tcW w:w="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20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71F4C">
              <w:rPr>
                <w:lang w:val="ru-RU"/>
              </w:rPr>
              <w:t xml:space="preserve"> </w:t>
            </w:r>
          </w:p>
        </w:tc>
        <w:tc>
          <w:tcPr>
            <w:tcW w:w="1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44C02" w:rsidTr="00D71F4C">
        <w:trPr>
          <w:trHeight w:hRule="exact" w:val="833"/>
        </w:trPr>
        <w:tc>
          <w:tcPr>
            <w:tcW w:w="21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44C02" w:rsidRDefault="00944C02"/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44C02" w:rsidRDefault="00944C02"/>
        </w:tc>
        <w:tc>
          <w:tcPr>
            <w:tcW w:w="20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  <w:tc>
          <w:tcPr>
            <w:tcW w:w="16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  <w:tc>
          <w:tcPr>
            <w:tcW w:w="1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</w:tr>
      <w:tr w:rsidR="00944C02" w:rsidTr="00D71F4C">
        <w:trPr>
          <w:trHeight w:hRule="exact" w:val="416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3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</w:tr>
      <w:tr w:rsidR="00944C02" w:rsidTr="0041655D">
        <w:trPr>
          <w:trHeight w:hRule="exact" w:val="1285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D71F4C">
              <w:rPr>
                <w:lang w:val="ru-RU"/>
              </w:rPr>
              <w:t xml:space="preserve"> </w:t>
            </w:r>
          </w:p>
        </w:tc>
        <w:tc>
          <w:tcPr>
            <w:tcW w:w="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F4C" w:rsidRDefault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>
              <w:t xml:space="preserve"> </w:t>
            </w:r>
          </w:p>
        </w:tc>
      </w:tr>
      <w:tr w:rsidR="00944C02" w:rsidRPr="00D71F4C" w:rsidTr="009170C3">
        <w:trPr>
          <w:trHeight w:hRule="exact" w:val="680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D71F4C">
              <w:rPr>
                <w:b/>
              </w:rP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3,7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70C3" w:rsidRPr="009170C3" w:rsidRDefault="009170C3" w:rsidP="009170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</w:t>
            </w:r>
            <w:r w:rsidRPr="009170C3">
              <w:rPr>
                <w:b/>
              </w:rPr>
              <w:t xml:space="preserve"> </w:t>
            </w: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  <w:p w:rsidR="00944C02" w:rsidRPr="00D71F4C" w:rsidRDefault="00944C02" w:rsidP="009170C3">
            <w:pPr>
              <w:rPr>
                <w:b/>
              </w:rPr>
            </w:pPr>
          </w:p>
        </w:tc>
      </w:tr>
      <w:tr w:rsidR="00944C02" w:rsidTr="00D71F4C">
        <w:trPr>
          <w:trHeight w:hRule="exact" w:val="416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3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</w:tr>
      <w:tr w:rsidR="00944C02" w:rsidTr="0041655D">
        <w:trPr>
          <w:trHeight w:hRule="exact" w:val="1750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BE17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</w:p>
        </w:tc>
        <w:tc>
          <w:tcPr>
            <w:tcW w:w="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BE17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4165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F4C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  <w:p w:rsidR="00944C02" w:rsidRDefault="00D71F4C" w:rsidP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944C02" w:rsidRPr="00D71F4C" w:rsidTr="009170C3">
        <w:trPr>
          <w:trHeight w:hRule="exact" w:val="522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D71F4C">
              <w:rPr>
                <w:b/>
              </w:rP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6/2И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5,8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9170C3" w:rsidRDefault="009170C3" w:rsidP="009170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</w:t>
            </w:r>
            <w:r w:rsidRPr="009170C3">
              <w:rPr>
                <w:b/>
              </w:rPr>
              <w:t xml:space="preserve"> </w:t>
            </w: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</w:tc>
      </w:tr>
      <w:tr w:rsidR="00944C02" w:rsidTr="00D71F4C">
        <w:trPr>
          <w:trHeight w:hRule="exact" w:val="416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3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</w:tr>
      <w:tr w:rsidR="00944C02" w:rsidTr="0041655D">
        <w:trPr>
          <w:trHeight w:hRule="exact" w:val="2242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BE179A" w:rsidP="00BE17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</w:p>
        </w:tc>
        <w:tc>
          <w:tcPr>
            <w:tcW w:w="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BE17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4165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F4C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  <w:p w:rsidR="00944C02" w:rsidRDefault="00D71F4C" w:rsidP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944C02" w:rsidRPr="00D71F4C" w:rsidTr="009170C3">
        <w:trPr>
          <w:trHeight w:hRule="exact" w:val="579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D71F4C">
              <w:rPr>
                <w:b/>
              </w:rP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6/2И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5,8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70C3" w:rsidRPr="009170C3" w:rsidRDefault="009170C3" w:rsidP="009170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</w:t>
            </w:r>
            <w:r w:rsidRPr="009170C3">
              <w:rPr>
                <w:b/>
              </w:rPr>
              <w:t xml:space="preserve"> </w:t>
            </w: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  <w:p w:rsidR="00944C02" w:rsidRPr="00D71F4C" w:rsidRDefault="00944C02">
            <w:pPr>
              <w:rPr>
                <w:b/>
              </w:rPr>
            </w:pPr>
          </w:p>
        </w:tc>
      </w:tr>
      <w:tr w:rsidR="00944C02" w:rsidTr="00D71F4C">
        <w:trPr>
          <w:trHeight w:hRule="exact" w:val="416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3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</w:tr>
      <w:tr w:rsidR="00944C02" w:rsidTr="0041655D">
        <w:trPr>
          <w:trHeight w:hRule="exact" w:val="1826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BE17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</w:p>
        </w:tc>
        <w:tc>
          <w:tcPr>
            <w:tcW w:w="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BE17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4165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F4C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  <w:p w:rsidR="00944C02" w:rsidRDefault="00D71F4C" w:rsidP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944C02" w:rsidRPr="00D71F4C" w:rsidTr="009170C3">
        <w:trPr>
          <w:trHeight w:hRule="exact" w:val="588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D71F4C">
              <w:rPr>
                <w:b/>
              </w:rP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3,8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70C3" w:rsidRPr="009170C3" w:rsidRDefault="009170C3" w:rsidP="009170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</w:t>
            </w:r>
            <w:r w:rsidRPr="009170C3">
              <w:rPr>
                <w:b/>
              </w:rPr>
              <w:t xml:space="preserve"> </w:t>
            </w: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  <w:p w:rsidR="00944C02" w:rsidRPr="00D71F4C" w:rsidRDefault="00944C02">
            <w:pPr>
              <w:rPr>
                <w:b/>
              </w:rPr>
            </w:pPr>
          </w:p>
        </w:tc>
      </w:tr>
      <w:tr w:rsidR="00944C02" w:rsidTr="00D71F4C">
        <w:trPr>
          <w:trHeight w:hRule="exact" w:val="416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3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</w:tr>
      <w:tr w:rsidR="00944C02" w:rsidTr="0041655D">
        <w:trPr>
          <w:trHeight w:hRule="exact" w:val="1868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BE17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трением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зацеплением</w:t>
            </w:r>
          </w:p>
        </w:tc>
        <w:tc>
          <w:tcPr>
            <w:tcW w:w="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BE17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F4C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  <w:p w:rsidR="00944C02" w:rsidRDefault="00D71F4C" w:rsidP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944C02" w:rsidRPr="00D71F4C" w:rsidTr="009170C3">
        <w:trPr>
          <w:trHeight w:hRule="exact" w:val="566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D71F4C">
              <w:rPr>
                <w:b/>
              </w:rP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4,8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70C3" w:rsidRPr="009170C3" w:rsidRDefault="009170C3" w:rsidP="009170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</w:t>
            </w:r>
            <w:r w:rsidRPr="009170C3">
              <w:rPr>
                <w:b/>
              </w:rPr>
              <w:t xml:space="preserve"> </w:t>
            </w: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  <w:p w:rsidR="00944C02" w:rsidRPr="00D71F4C" w:rsidRDefault="00944C02">
            <w:pPr>
              <w:rPr>
                <w:b/>
              </w:rPr>
            </w:pPr>
          </w:p>
        </w:tc>
      </w:tr>
      <w:tr w:rsidR="00944C02" w:rsidTr="00D71F4C">
        <w:trPr>
          <w:trHeight w:hRule="exact" w:val="416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3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</w:tr>
      <w:tr w:rsidR="00944C02" w:rsidTr="0041655D">
        <w:trPr>
          <w:trHeight w:hRule="exact" w:val="2018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BE17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оси.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Опоры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7E91">
              <w:rPr>
                <w:lang w:val="ru-RU"/>
              </w:rPr>
              <w:t xml:space="preserve"> </w:t>
            </w: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качения</w:t>
            </w:r>
          </w:p>
        </w:tc>
        <w:tc>
          <w:tcPr>
            <w:tcW w:w="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79A" w:rsidRPr="00677E91" w:rsidRDefault="00BE179A" w:rsidP="00BE17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</w:t>
            </w:r>
          </w:p>
          <w:p w:rsidR="00944C02" w:rsidRPr="00D71F4C" w:rsidRDefault="00BE179A" w:rsidP="00BE17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обучения. Выполнение </w:t>
            </w:r>
            <w:proofErr w:type="spellStart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proofErr w:type="spellEnd"/>
            <w:r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«Расчёт привода технологической машины»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655D" w:rsidRDefault="0041655D" w:rsidP="004165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944C02" w:rsidRDefault="0041655D" w:rsidP="004165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F4C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  <w:p w:rsidR="00944C02" w:rsidRDefault="00D71F4C" w:rsidP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944C02" w:rsidRPr="00D71F4C" w:rsidTr="009170C3">
        <w:trPr>
          <w:trHeight w:hRule="exact" w:val="534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D71F4C">
              <w:rPr>
                <w:b/>
              </w:rP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2/2И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2,8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70C3" w:rsidRPr="009170C3" w:rsidRDefault="009170C3" w:rsidP="009170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</w:t>
            </w:r>
            <w:r w:rsidRPr="009170C3">
              <w:rPr>
                <w:b/>
              </w:rPr>
              <w:t xml:space="preserve"> </w:t>
            </w: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  <w:p w:rsidR="00944C02" w:rsidRPr="00D71F4C" w:rsidRDefault="00944C02">
            <w:pPr>
              <w:rPr>
                <w:b/>
              </w:rPr>
            </w:pPr>
          </w:p>
        </w:tc>
      </w:tr>
      <w:tr w:rsidR="00944C02" w:rsidTr="00D71F4C">
        <w:trPr>
          <w:trHeight w:hRule="exact" w:val="416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3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</w:tr>
      <w:tr w:rsidR="00944C02" w:rsidTr="00D71F4C">
        <w:trPr>
          <w:trHeight w:hRule="exact" w:val="1274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 w:rsidP="00BE17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71F4C">
              <w:rPr>
                <w:lang w:val="ru-RU"/>
              </w:rPr>
              <w:t xml:space="preserve"> </w:t>
            </w:r>
            <w:r w:rsidR="00BE17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="00BE179A">
              <w:t xml:space="preserve"> </w:t>
            </w:r>
            <w:proofErr w:type="spellStart"/>
            <w:r w:rsidR="00BE17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proofErr w:type="spellEnd"/>
            <w:r w:rsidR="00BE179A">
              <w:t xml:space="preserve"> </w:t>
            </w:r>
            <w:proofErr w:type="spellStart"/>
            <w:r w:rsidR="00BE17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 w:rsidR="00BE179A">
              <w:t xml:space="preserve"> </w:t>
            </w:r>
            <w:proofErr w:type="spellStart"/>
            <w:r w:rsidR="00BE17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</w:p>
        </w:tc>
        <w:tc>
          <w:tcPr>
            <w:tcW w:w="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F4C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  <w:p w:rsidR="00944C02" w:rsidRDefault="00D71F4C" w:rsidP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944C02" w:rsidRPr="00D71F4C" w:rsidTr="009170C3">
        <w:trPr>
          <w:trHeight w:hRule="exact" w:val="563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D71F4C">
              <w:rPr>
                <w:b/>
              </w:rP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3,8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70C3" w:rsidRPr="009170C3" w:rsidRDefault="009170C3" w:rsidP="009170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</w:t>
            </w:r>
            <w:r w:rsidRPr="009170C3">
              <w:rPr>
                <w:b/>
              </w:rPr>
              <w:t xml:space="preserve"> </w:t>
            </w: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  <w:p w:rsidR="00944C02" w:rsidRPr="00D71F4C" w:rsidRDefault="00944C02">
            <w:pPr>
              <w:rPr>
                <w:b/>
              </w:rPr>
            </w:pPr>
          </w:p>
        </w:tc>
      </w:tr>
      <w:tr w:rsidR="00944C02" w:rsidTr="00D71F4C">
        <w:trPr>
          <w:trHeight w:hRule="exact" w:val="416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3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</w:tr>
      <w:tr w:rsidR="00944C02" w:rsidTr="00D71F4C">
        <w:trPr>
          <w:trHeight w:hRule="exact" w:val="1302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 w:rsidP="00BE17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1F4C">
              <w:rPr>
                <w:lang w:val="ru-RU"/>
              </w:rPr>
              <w:t xml:space="preserve"> </w:t>
            </w:r>
            <w:r w:rsidR="00BE179A"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="00BE179A" w:rsidRPr="00677E91">
              <w:rPr>
                <w:lang w:val="ru-RU"/>
              </w:rPr>
              <w:t xml:space="preserve"> </w:t>
            </w:r>
            <w:r w:rsidR="00BE179A"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Упругие</w:t>
            </w:r>
            <w:r w:rsidR="00BE179A" w:rsidRPr="00677E91">
              <w:rPr>
                <w:lang w:val="ru-RU"/>
              </w:rPr>
              <w:t xml:space="preserve"> </w:t>
            </w:r>
            <w:r w:rsidR="00BE179A"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элементы,</w:t>
            </w:r>
            <w:r w:rsidR="00BE179A" w:rsidRPr="00677E91">
              <w:rPr>
                <w:lang w:val="ru-RU"/>
              </w:rPr>
              <w:t xml:space="preserve"> </w:t>
            </w:r>
            <w:r w:rsidR="00BE179A"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муфты,</w:t>
            </w:r>
            <w:r w:rsidR="00BE179A" w:rsidRPr="00677E91">
              <w:rPr>
                <w:lang w:val="ru-RU"/>
              </w:rPr>
              <w:t xml:space="preserve"> </w:t>
            </w:r>
            <w:r w:rsidR="00BE179A"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корпусные</w:t>
            </w:r>
            <w:r w:rsidR="00BE179A" w:rsidRPr="00677E91">
              <w:rPr>
                <w:lang w:val="ru-RU"/>
              </w:rPr>
              <w:t xml:space="preserve"> </w:t>
            </w:r>
            <w:r w:rsidR="00BE179A" w:rsidRPr="00677E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</w:p>
        </w:tc>
        <w:tc>
          <w:tcPr>
            <w:tcW w:w="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944C02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D71F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Default="00D71F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655D" w:rsidRDefault="0041655D" w:rsidP="004165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  <w:p w:rsidR="00944C02" w:rsidRDefault="0041655D" w:rsidP="004165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="00D71F4C">
              <w:t xml:space="preserve"> </w:t>
            </w:r>
          </w:p>
        </w:tc>
      </w:tr>
      <w:tr w:rsidR="00944C02" w:rsidRPr="00D71F4C" w:rsidTr="009170C3">
        <w:trPr>
          <w:trHeight w:hRule="exact" w:val="548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D71F4C">
              <w:rPr>
                <w:b/>
              </w:rP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5,8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70C3" w:rsidRPr="009170C3" w:rsidRDefault="009170C3" w:rsidP="009170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</w:t>
            </w:r>
            <w:r w:rsidRPr="009170C3">
              <w:rPr>
                <w:b/>
              </w:rPr>
              <w:t xml:space="preserve"> </w:t>
            </w: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  <w:p w:rsidR="00944C02" w:rsidRPr="00D71F4C" w:rsidRDefault="00944C02">
            <w:pPr>
              <w:rPr>
                <w:b/>
              </w:rPr>
            </w:pPr>
          </w:p>
        </w:tc>
      </w:tr>
      <w:tr w:rsidR="00944C02" w:rsidRPr="00D71F4C" w:rsidTr="00D71F4C">
        <w:trPr>
          <w:trHeight w:hRule="exact" w:val="454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D71F4C">
              <w:rPr>
                <w:b/>
              </w:rP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34/14И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36,3</w:t>
            </w:r>
            <w:r w:rsidRPr="00D71F4C">
              <w:rPr>
                <w:b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  <w:r w:rsidRPr="00D71F4C">
              <w:rPr>
                <w:b/>
              </w:rPr>
              <w:t xml:space="preserve"> 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70C3" w:rsidRPr="009170C3" w:rsidRDefault="009170C3" w:rsidP="009170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</w:t>
            </w:r>
            <w:r w:rsidRPr="009170C3">
              <w:rPr>
                <w:b/>
              </w:rPr>
              <w:t xml:space="preserve"> </w:t>
            </w:r>
            <w:r w:rsidRPr="009170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  <w:p w:rsidR="00944C02" w:rsidRPr="00D71F4C" w:rsidRDefault="00944C02">
            <w:pPr>
              <w:rPr>
                <w:b/>
              </w:rPr>
            </w:pPr>
          </w:p>
        </w:tc>
      </w:tr>
      <w:tr w:rsidR="00944C02" w:rsidRPr="00D71F4C" w:rsidTr="00D71F4C">
        <w:trPr>
          <w:trHeight w:hRule="exact" w:val="478"/>
        </w:trPr>
        <w:tc>
          <w:tcPr>
            <w:tcW w:w="2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D71F4C">
              <w:rPr>
                <w:b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D71F4C">
              <w:rPr>
                <w:b/>
              </w:rP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36,3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944C02">
            <w:pPr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4C02" w:rsidRPr="00D71F4C" w:rsidRDefault="00D71F4C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ПК-19,ОПК-2</w:t>
            </w:r>
          </w:p>
        </w:tc>
      </w:tr>
    </w:tbl>
    <w:p w:rsidR="00944C02" w:rsidRDefault="00D71F4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44C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44C02" w:rsidTr="00B6178D">
        <w:trPr>
          <w:trHeight w:hRule="exact" w:val="138"/>
        </w:trPr>
        <w:tc>
          <w:tcPr>
            <w:tcW w:w="9370" w:type="dxa"/>
          </w:tcPr>
          <w:p w:rsidR="00944C02" w:rsidRDefault="00944C02"/>
        </w:tc>
      </w:tr>
      <w:tr w:rsidR="00944C02" w:rsidRPr="0057535C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1F4C">
              <w:rPr>
                <w:lang w:val="ru-RU"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предлагающую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1F4C">
              <w:rPr>
                <w:lang w:val="ru-RU"/>
              </w:rPr>
              <w:t xml:space="preserve"> </w:t>
            </w:r>
            <w:proofErr w:type="gramStart"/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71F4C">
              <w:rPr>
                <w:lang w:val="ru-RU"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71F4C">
              <w:rPr>
                <w:lang w:val="ru-RU"/>
              </w:rPr>
              <w:t xml:space="preserve">  </w:t>
            </w:r>
          </w:p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proofErr w:type="gramEnd"/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ведутся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ведутся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опыта.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D71F4C">
              <w:rPr>
                <w:lang w:val="ru-RU"/>
              </w:rPr>
              <w:t xml:space="preserve"> </w:t>
            </w:r>
            <w:proofErr w:type="spellStart"/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рабоы</w:t>
            </w:r>
            <w:proofErr w:type="spellEnd"/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71F4C">
              <w:rPr>
                <w:lang w:val="ru-RU"/>
              </w:rPr>
              <w:t xml:space="preserve"> </w:t>
            </w:r>
          </w:p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lang w:val="ru-RU"/>
              </w:rPr>
              <w:t xml:space="preserve"> </w:t>
            </w:r>
          </w:p>
        </w:tc>
      </w:tr>
      <w:tr w:rsidR="00944C02" w:rsidRPr="0057535C" w:rsidTr="00B6178D">
        <w:trPr>
          <w:trHeight w:hRule="exact" w:val="80"/>
        </w:trPr>
        <w:tc>
          <w:tcPr>
            <w:tcW w:w="9370" w:type="dxa"/>
          </w:tcPr>
          <w:p w:rsidR="00944C02" w:rsidRPr="00D71F4C" w:rsidRDefault="00944C02">
            <w:pPr>
              <w:rPr>
                <w:lang w:val="ru-RU"/>
              </w:rPr>
            </w:pPr>
          </w:p>
        </w:tc>
      </w:tr>
      <w:tr w:rsidR="00944C02" w:rsidRPr="005753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71F4C">
              <w:rPr>
                <w:lang w:val="ru-RU"/>
              </w:rPr>
              <w:t xml:space="preserve"> </w:t>
            </w:r>
            <w:proofErr w:type="gramStart"/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71F4C">
              <w:rPr>
                <w:lang w:val="ru-RU"/>
              </w:rPr>
              <w:t xml:space="preserve"> </w:t>
            </w:r>
          </w:p>
        </w:tc>
      </w:tr>
      <w:tr w:rsidR="00944C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44C02" w:rsidTr="00B6178D">
        <w:trPr>
          <w:trHeight w:hRule="exact" w:val="401"/>
        </w:trPr>
        <w:tc>
          <w:tcPr>
            <w:tcW w:w="9370" w:type="dxa"/>
          </w:tcPr>
          <w:p w:rsidR="00944C02" w:rsidRDefault="00944C02"/>
        </w:tc>
      </w:tr>
      <w:tr w:rsidR="00944C02" w:rsidRPr="005753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44C02" w:rsidTr="00B6178D">
        <w:trPr>
          <w:trHeight w:hRule="exact" w:val="273"/>
        </w:trPr>
        <w:tc>
          <w:tcPr>
            <w:tcW w:w="9370" w:type="dxa"/>
          </w:tcPr>
          <w:p w:rsidR="00944C02" w:rsidRDefault="00944C02"/>
        </w:tc>
      </w:tr>
      <w:tr w:rsidR="00944C02" w:rsidRPr="0057535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4C02" w:rsidRPr="00D71F4C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1F4C">
              <w:rPr>
                <w:lang w:val="ru-RU"/>
              </w:rPr>
              <w:t xml:space="preserve"> </w:t>
            </w:r>
            <w:r w:rsidRPr="00D71F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1F4C">
              <w:rPr>
                <w:lang w:val="ru-RU"/>
              </w:rPr>
              <w:t xml:space="preserve"> </w:t>
            </w:r>
          </w:p>
        </w:tc>
      </w:tr>
      <w:tr w:rsidR="00944C0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4C02" w:rsidRDefault="00D71F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44C02" w:rsidRPr="0057535C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4C02" w:rsidRPr="0057535C" w:rsidRDefault="00B6178D" w:rsidP="0057535C">
            <w:pPr>
              <w:pStyle w:val="a9"/>
              <w:numPr>
                <w:ilvl w:val="0"/>
                <w:numId w:val="44"/>
              </w:numPr>
              <w:tabs>
                <w:tab w:val="left" w:pos="142"/>
              </w:tabs>
              <w:ind w:left="0"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Прикладная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механика</w:t>
            </w:r>
            <w:proofErr w:type="gramStart"/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учебник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академического</w:t>
            </w:r>
            <w:r w:rsidRPr="0057535C">
              <w:t xml:space="preserve"> </w:t>
            </w:r>
            <w:proofErr w:type="spellStart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57535C">
              <w:t xml:space="preserve"> </w:t>
            </w:r>
            <w:proofErr w:type="spellStart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Джамай</w:t>
            </w:r>
            <w:proofErr w:type="spellEnd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Самойлов,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Станкевич,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Чуркина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под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редакцией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57535C">
              <w:t xml:space="preserve"> </w:t>
            </w:r>
            <w:proofErr w:type="spellStart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Джамая</w:t>
            </w:r>
            <w:proofErr w:type="spellEnd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2-е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изд.,</w:t>
            </w:r>
            <w:r w:rsidRPr="0057535C">
              <w:t xml:space="preserve"> </w:t>
            </w:r>
            <w:proofErr w:type="spellStart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доп.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57535C">
              <w:t xml:space="preserve"> </w:t>
            </w:r>
            <w:proofErr w:type="gramStart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Издательство</w:t>
            </w:r>
            <w:r w:rsidRPr="0057535C">
              <w:t xml:space="preserve"> </w:t>
            </w:r>
            <w:proofErr w:type="spellStart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2020.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359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(Бакалавр.</w:t>
            </w:r>
            <w:proofErr w:type="gramEnd"/>
            <w:r w:rsidRPr="0057535C">
              <w:t xml:space="preserve"> </w:t>
            </w:r>
            <w:proofErr w:type="gramStart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Академический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курс).</w:t>
            </w:r>
            <w:proofErr w:type="gramEnd"/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978-5-9916-3781-7.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57535C">
              <w:t xml:space="preserve"> </w:t>
            </w:r>
            <w:proofErr w:type="spellStart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ЭБС</w:t>
            </w:r>
            <w:proofErr w:type="spellEnd"/>
            <w:r w:rsidRPr="0057535C">
              <w:t xml:space="preserve"> </w:t>
            </w:r>
            <w:proofErr w:type="spellStart"/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[сайт].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57535C">
              <w:t xml:space="preserve"> </w:t>
            </w:r>
            <w:hyperlink r:id="rId11" w:history="1">
              <w:r w:rsidRPr="0057535C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</w:t>
              </w:r>
              <w:proofErr w:type="spellStart"/>
              <w:r w:rsidRPr="0057535C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57535C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7535C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7535C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57535C">
                <w:rPr>
                  <w:rStyle w:val="a3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57535C">
                <w:rPr>
                  <w:rStyle w:val="a3"/>
                  <w:rFonts w:ascii="Times New Roman" w:hAnsi="Times New Roman"/>
                  <w:sz w:val="24"/>
                  <w:szCs w:val="24"/>
                </w:rPr>
                <w:t>/460148</w:t>
              </w:r>
            </w:hyperlink>
            <w:r w:rsidRPr="0057535C">
              <w:t xml:space="preserve"> </w:t>
            </w:r>
            <w:r w:rsidRPr="0057535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57535C" w:rsidRPr="00303FF1" w:rsidRDefault="0057535C" w:rsidP="0057535C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Бровкина.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978-5-906818-58-4.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2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/1001173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57535C" w:rsidRPr="0057535C" w:rsidRDefault="0057535C" w:rsidP="0057535C">
            <w:pPr>
              <w:pStyle w:val="a9"/>
              <w:ind w:left="756"/>
              <w:jc w:val="both"/>
              <w:rPr>
                <w:sz w:val="24"/>
                <w:szCs w:val="24"/>
              </w:rPr>
            </w:pPr>
          </w:p>
        </w:tc>
      </w:tr>
    </w:tbl>
    <w:p w:rsidR="00944C02" w:rsidRPr="0057535C" w:rsidRDefault="00944C02">
      <w:pPr>
        <w:rPr>
          <w:sz w:val="0"/>
          <w:szCs w:val="0"/>
          <w:lang w:val="ru-RU"/>
        </w:rPr>
      </w:pPr>
    </w:p>
    <w:p w:rsidR="00F26693" w:rsidRDefault="00F26693">
      <w:pPr>
        <w:rPr>
          <w:lang w:val="ru-RU"/>
        </w:rPr>
        <w:sectPr w:rsidR="00F26693" w:rsidSect="00D71F4C">
          <w:pgSz w:w="11907" w:h="16840"/>
          <w:pgMar w:top="993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6"/>
        <w:gridCol w:w="2377"/>
        <w:gridCol w:w="2945"/>
        <w:gridCol w:w="4435"/>
        <w:gridCol w:w="50"/>
      </w:tblGrid>
      <w:tr w:rsidR="00B6178D" w:rsidRPr="0057535C" w:rsidTr="00B6178D">
        <w:trPr>
          <w:trHeight w:hRule="exact" w:val="2554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Pr="00303FF1" w:rsidRDefault="0057535C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структурного,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кинематического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динамического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proofErr w:type="gramStart"/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Соболев,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Некрасов,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Бровкина.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="00B6178D" w:rsidRPr="00303FF1">
              <w:rPr>
                <w:lang w:val="ru-RU"/>
              </w:rPr>
              <w:t xml:space="preserve"> </w:t>
            </w:r>
            <w:proofErr w:type="spellStart"/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6178D" w:rsidRPr="00303FF1">
              <w:rPr>
                <w:lang w:val="ru-RU"/>
              </w:rPr>
              <w:t xml:space="preserve"> </w:t>
            </w:r>
            <w:r w:rsidR="00B61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978-5-906818-57-7.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6178D" w:rsidRPr="00303FF1">
              <w:rPr>
                <w:lang w:val="ru-RU"/>
              </w:rPr>
              <w:t xml:space="preserve"> </w:t>
            </w:r>
            <w:r w:rsidR="00B61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6178D" w:rsidRPr="00303FF1">
              <w:rPr>
                <w:lang w:val="ru-RU"/>
              </w:rPr>
              <w:t xml:space="preserve"> </w:t>
            </w:r>
            <w:hyperlink r:id="rId13" w:history="1">
              <w:r w:rsidR="00B6178D"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B6178D"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6178D"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="00B6178D"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B6178D"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="00B6178D"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B6178D"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="00B6178D"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B6178D"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="00B6178D"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/550572</w:t>
              </w:r>
            </w:hyperlink>
            <w:r w:rsidR="00B6178D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B6178D" w:rsidRPr="00303FF1">
              <w:rPr>
                <w:lang w:val="ru-RU"/>
              </w:rPr>
              <w:t xml:space="preserve"> </w:t>
            </w:r>
            <w:r w:rsidR="00B6178D"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="00B6178D" w:rsidRPr="00303FF1">
              <w:rPr>
                <w:lang w:val="ru-RU"/>
              </w:rPr>
              <w:t xml:space="preserve"> </w:t>
            </w:r>
          </w:p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lang w:val="ru-RU"/>
              </w:rPr>
              <w:t xml:space="preserve"> </w:t>
            </w:r>
          </w:p>
        </w:tc>
      </w:tr>
      <w:tr w:rsidR="00B6178D" w:rsidRPr="0057535C" w:rsidTr="00B6178D">
        <w:trPr>
          <w:trHeight w:hRule="exact" w:val="84"/>
        </w:trPr>
        <w:tc>
          <w:tcPr>
            <w:tcW w:w="9933" w:type="dxa"/>
            <w:gridSpan w:val="5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</w:tr>
      <w:tr w:rsidR="00B6178D" w:rsidTr="00B6178D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178D" w:rsidRPr="0057535C" w:rsidTr="0057535C">
        <w:trPr>
          <w:trHeight w:hRule="exact" w:val="7981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размерностей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174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(ВО: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978-5-16-011532-0.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4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/533262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Зиомковский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Зиомковский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Троицкий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Вешкурцева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286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978-5-534-00196-9.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proofErr w:type="spellEnd"/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5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/453344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</w:p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03FF1">
              <w:rPr>
                <w:lang w:val="ru-RU"/>
              </w:rPr>
              <w:t xml:space="preserve"> 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6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=3285.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/1/1137416/3285.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03FF1">
              <w:rPr>
                <w:lang w:val="ru-RU"/>
              </w:rPr>
              <w:t xml:space="preserve"> </w:t>
            </w:r>
          </w:p>
          <w:p w:rsidR="00B6178D" w:rsidRDefault="00B6178D" w:rsidP="0057535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7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=3439.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/1/1514262/3439.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0F64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</w:p>
          <w:p w:rsidR="0057535C" w:rsidRPr="00303FF1" w:rsidRDefault="0057535C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Батиенков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Волосухин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Евтушенко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spellEnd"/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/10.12737/24838.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978-5-16-102469-0.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8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/1021436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57535C" w:rsidRPr="00303FF1" w:rsidRDefault="0057535C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6178D" w:rsidRPr="0057535C" w:rsidTr="00B6178D">
        <w:trPr>
          <w:trHeight w:hRule="exact" w:val="84"/>
        </w:trPr>
        <w:tc>
          <w:tcPr>
            <w:tcW w:w="9933" w:type="dxa"/>
            <w:gridSpan w:val="5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</w:tr>
      <w:tr w:rsidR="00B6178D" w:rsidTr="00B6178D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178D" w:rsidRPr="0057535C" w:rsidTr="00B6178D">
        <w:trPr>
          <w:trHeight w:hRule="exact" w:val="557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Pr="0028573D" w:rsidRDefault="00B6178D" w:rsidP="0057535C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Белевский, Л. С. Основы проектирования: учебное пособие [для вузов] / Л. С.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Белевский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Л. В. Дерябина, А. А. Дерябин; Магнитогорский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гос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технический ун-т им. 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И. Носова. - Магнитогорск: </w:t>
            </w:r>
            <w:proofErr w:type="spell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им. Г. И. Носова, 2019. - 1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ISBN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978-5-9967-1728-6. - </w:t>
            </w:r>
            <w:proofErr w:type="spell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9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=4087.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/1/1533907/4087.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178D" w:rsidRPr="00E7141A" w:rsidRDefault="00B6178D" w:rsidP="0057535C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Белевский, Л. С. Детали машин и основы конструирования: учебное пособие / Л. С.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Белевский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В. И.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Магнитогорск: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, 2014. - 1 электрон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20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=966.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/1/1119041/966.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178D" w:rsidRPr="00E7141A" w:rsidRDefault="00B6178D" w:rsidP="0057535C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Куликова, Е. В. Кинематический анализ механизмов и машин: учебное пособие / Е. В. Куликова, В. И.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М. В.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Андросенко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Магнитогорск: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, 2016. - 1 электрон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21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=2539.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/1/1130341/2539.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6178D" w:rsidRPr="0057535C" w:rsidTr="00B6178D">
        <w:trPr>
          <w:trHeight w:hRule="exact" w:val="557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Pr="00B6178D" w:rsidRDefault="00B6178D" w:rsidP="0057535C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4.Проектирование машин. Расчет и конструирование элементов грузоподъемных машин: учебное пособие / В. И.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Е. В. Куликова, В. В.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Точилкин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Магнитогорск: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, 2014. - 1 электрон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2" w:history="1">
              <w:r w:rsidRPr="00B6178D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https://magtu.informsystema.ru/uploader/fileUpload?name=1373.pdf&amp;show=dcatalogues/1/1123827/1373.pdf&amp;view=true</w:t>
              </w:r>
            </w:hyperlink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178D" w:rsidRPr="00B6178D" w:rsidRDefault="00B6178D" w:rsidP="0057535C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5.Проектирование машин. Расчет и конструирование элементов грузоподъемных машин: учебное пособие / В. И.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Е. В. Куликова, В. В.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Точилкин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Магнитогорск: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, 2014. - 1 электрон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3" w:history="1">
              <w:r w:rsidRPr="00B6178D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https://magtu.informsystema.ru/uploader/fileUpload?name=1373.pdf&amp;show=dcatalogues/1/1123827/1373.pdf&amp;view=true</w:t>
              </w:r>
            </w:hyperlink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178D" w:rsidRPr="00B6178D" w:rsidRDefault="00B6178D" w:rsidP="0057535C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6.Белан, А. К. Проектирование и исследование механизмов металлургических машин: учебное пособие / А. К.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Е. В. Куликова, О. А.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Магнитогорск: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, 2018. - 1 электрон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4" w:history="1">
              <w:r w:rsidRPr="00B6178D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https://magtu.informsystema.ru/uploader/fileUpload?name=3520.pdf&amp;show=dcatalogues/1/1514338/3520.pdf&amp;view=true</w:t>
              </w:r>
            </w:hyperlink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ISBN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978-5-9967-1113-0. - Сведения доступны также на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178D" w:rsidRPr="00B6178D" w:rsidRDefault="00B6178D" w:rsidP="0057535C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7.Куликова, Е. В. Техническая механика и детали машин: учебное пособие / Е. В. Куликова, М. В.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Андросенко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Магнитогорск: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, 2017. - 1 электрон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5" w:history="1">
              <w:r w:rsidRPr="00B6178D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https://magtu.informsystema.ru/uploader/fileUpload?name=2934.pdf&amp;show=dcatalogues/1/1134653/2934.pdf&amp;view=true</w:t>
              </w:r>
            </w:hyperlink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178D" w:rsidRPr="00B6178D" w:rsidRDefault="00B6178D" w:rsidP="0057535C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8.Белан, А. К. Проектирование привода технологических машин: учебное пособие [для вузов] / А. К.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М. В. Харченко, О. А.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Магнитогорск: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, 2019. - 1 электрон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6" w:history="1">
              <w:r w:rsidRPr="00B6178D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https://magtu.informsystema.ru/uploader/fileUpload?name=3789.pdf&amp;show=dcatalogues/1/1529940/3789.pdf&amp;view=true</w:t>
              </w:r>
            </w:hyperlink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ISBN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978-5-9967-1498-8. - Текст: электронный. - Сведения доступны также на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178D" w:rsidRPr="00B6178D" w:rsidRDefault="00B6178D" w:rsidP="0057535C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9.Детали машин. Курсовое проектирование: учебное пособие / А. К.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М. В. Харченко, О. А.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Р. Р. Дема;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Магнитогорск: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[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], 2017. - 95 с.: ил., табл., схемы, граф.,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номогр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., черт., эскизы.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URL: </w:t>
            </w:r>
            <w:hyperlink r:id="rId27" w:history="1">
              <w:r w:rsidRPr="00B6178D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https://magtu.informsystema.ru/uploader/fileUpload?name=3464.pdf&amp;show=dcatalogues/1/1514270/3464.pdf&amp;view=true</w:t>
              </w:r>
            </w:hyperlink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Имеется печатный аналог.</w:t>
            </w:r>
          </w:p>
          <w:p w:rsidR="00B6178D" w:rsidRPr="00B6178D" w:rsidRDefault="00B6178D" w:rsidP="0057535C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10.Общие сведения из технической механики: учебное пособие [для вузов] / А. С. Савинов, М. В. Харченко, А. К.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[и др.]; Магнитогорский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гос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технический ун-т им. Г. И. Носова. - Магнитогорск: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МГТУ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им. Г. И. Носова, 2019. - 1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ISBN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978-5-9967-1774-3. -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URL: </w:t>
            </w:r>
            <w:hyperlink r:id="rId28" w:history="1">
              <w:r w:rsidRPr="00B6178D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https://magtu.informsystema.ru/uploader/fileUpload?name=4107.pdf&amp;show=dcatalogues/1/1533929/4107.pdf&amp;view=true</w:t>
              </w:r>
            </w:hyperlink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proofErr w:type="spellStart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CD-ROM</w:t>
            </w:r>
            <w:proofErr w:type="spellEnd"/>
            <w:r w:rsidRPr="00B6178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178D" w:rsidRPr="00B6178D" w:rsidRDefault="00B6178D" w:rsidP="00B6178D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6178D" w:rsidRPr="0057535C" w:rsidTr="00B6178D">
        <w:trPr>
          <w:trHeight w:hRule="exact" w:val="138"/>
        </w:trPr>
        <w:tc>
          <w:tcPr>
            <w:tcW w:w="180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2358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3084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4244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67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</w:tr>
      <w:tr w:rsidR="00B6178D" w:rsidRPr="0057535C" w:rsidTr="0057535C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B6178D" w:rsidRPr="0057535C" w:rsidTr="0057535C">
        <w:trPr>
          <w:trHeight w:hRule="exact" w:val="277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lang w:val="ru-RU"/>
              </w:rPr>
              <w:t xml:space="preserve"> </w:t>
            </w:r>
          </w:p>
        </w:tc>
      </w:tr>
      <w:tr w:rsidR="00B6178D" w:rsidRPr="0057535C" w:rsidTr="00B6178D">
        <w:trPr>
          <w:trHeight w:hRule="exact" w:val="277"/>
        </w:trPr>
        <w:tc>
          <w:tcPr>
            <w:tcW w:w="180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2358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3084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4244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67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</w:tr>
      <w:tr w:rsidR="00B6178D" w:rsidTr="0057535C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6178D" w:rsidTr="00B6178D">
        <w:trPr>
          <w:trHeight w:hRule="exact" w:val="555"/>
        </w:trPr>
        <w:tc>
          <w:tcPr>
            <w:tcW w:w="180" w:type="dxa"/>
          </w:tcPr>
          <w:p w:rsidR="00B6178D" w:rsidRDefault="00B6178D" w:rsidP="0057535C"/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7" w:type="dxa"/>
          </w:tcPr>
          <w:p w:rsidR="00B6178D" w:rsidRDefault="00B6178D" w:rsidP="0057535C"/>
        </w:tc>
      </w:tr>
      <w:tr w:rsidR="00B6178D" w:rsidTr="00B6178D">
        <w:trPr>
          <w:trHeight w:hRule="exact" w:val="818"/>
        </w:trPr>
        <w:tc>
          <w:tcPr>
            <w:tcW w:w="180" w:type="dxa"/>
          </w:tcPr>
          <w:p w:rsidR="00B6178D" w:rsidRDefault="00B6178D" w:rsidP="0057535C"/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7" w:type="dxa"/>
          </w:tcPr>
          <w:p w:rsidR="00B6178D" w:rsidRDefault="00B6178D" w:rsidP="0057535C"/>
        </w:tc>
      </w:tr>
      <w:tr w:rsidR="00B6178D" w:rsidTr="00B6178D">
        <w:trPr>
          <w:trHeight w:hRule="exact" w:val="555"/>
        </w:trPr>
        <w:tc>
          <w:tcPr>
            <w:tcW w:w="180" w:type="dxa"/>
          </w:tcPr>
          <w:p w:rsidR="00B6178D" w:rsidRDefault="00B6178D" w:rsidP="0057535C"/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7" w:type="dxa"/>
          </w:tcPr>
          <w:p w:rsidR="00B6178D" w:rsidRDefault="00B6178D" w:rsidP="0057535C"/>
        </w:tc>
      </w:tr>
      <w:tr w:rsidR="00B6178D" w:rsidTr="00B6178D">
        <w:trPr>
          <w:trHeight w:hRule="exact" w:val="660"/>
        </w:trPr>
        <w:tc>
          <w:tcPr>
            <w:tcW w:w="180" w:type="dxa"/>
          </w:tcPr>
          <w:p w:rsidR="00B6178D" w:rsidRDefault="00B6178D" w:rsidP="0057535C"/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  <w:r>
              <w:t xml:space="preserve"> 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B6178D" w:rsidRDefault="00B6178D" w:rsidP="0057535C"/>
        </w:tc>
      </w:tr>
      <w:tr w:rsidR="00B6178D" w:rsidTr="00B6178D">
        <w:trPr>
          <w:trHeight w:hRule="exact" w:val="571"/>
        </w:trPr>
        <w:tc>
          <w:tcPr>
            <w:tcW w:w="180" w:type="dxa"/>
          </w:tcPr>
          <w:p w:rsidR="00B6178D" w:rsidRDefault="00B6178D" w:rsidP="0057535C"/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178D" w:rsidRPr="00303FF1" w:rsidRDefault="00B6178D" w:rsidP="005753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178D" w:rsidRDefault="00B6178D" w:rsidP="005753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178D" w:rsidRDefault="00B6178D" w:rsidP="005753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67" w:type="dxa"/>
          </w:tcPr>
          <w:p w:rsidR="00B6178D" w:rsidRDefault="00B6178D" w:rsidP="0057535C"/>
        </w:tc>
      </w:tr>
      <w:tr w:rsidR="00B6178D" w:rsidTr="00B6178D">
        <w:trPr>
          <w:trHeight w:hRule="exact" w:val="138"/>
        </w:trPr>
        <w:tc>
          <w:tcPr>
            <w:tcW w:w="180" w:type="dxa"/>
          </w:tcPr>
          <w:p w:rsidR="00B6178D" w:rsidRDefault="00B6178D" w:rsidP="0057535C"/>
        </w:tc>
        <w:tc>
          <w:tcPr>
            <w:tcW w:w="2358" w:type="dxa"/>
          </w:tcPr>
          <w:p w:rsidR="00B6178D" w:rsidRDefault="00B6178D" w:rsidP="0057535C"/>
        </w:tc>
        <w:tc>
          <w:tcPr>
            <w:tcW w:w="3084" w:type="dxa"/>
          </w:tcPr>
          <w:p w:rsidR="00B6178D" w:rsidRDefault="00B6178D" w:rsidP="0057535C"/>
        </w:tc>
        <w:tc>
          <w:tcPr>
            <w:tcW w:w="4244" w:type="dxa"/>
          </w:tcPr>
          <w:p w:rsidR="00B6178D" w:rsidRDefault="00B6178D" w:rsidP="0057535C"/>
        </w:tc>
        <w:tc>
          <w:tcPr>
            <w:tcW w:w="67" w:type="dxa"/>
          </w:tcPr>
          <w:p w:rsidR="00B6178D" w:rsidRDefault="00B6178D" w:rsidP="0057535C"/>
        </w:tc>
      </w:tr>
      <w:tr w:rsidR="00B6178D" w:rsidRPr="0057535C" w:rsidTr="0057535C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B6178D" w:rsidTr="00B6178D">
        <w:trPr>
          <w:trHeight w:hRule="exact" w:val="270"/>
        </w:trPr>
        <w:tc>
          <w:tcPr>
            <w:tcW w:w="180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54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7" w:type="dxa"/>
          </w:tcPr>
          <w:p w:rsidR="00B6178D" w:rsidRDefault="00B6178D" w:rsidP="0057535C"/>
        </w:tc>
      </w:tr>
      <w:tr w:rsidR="00B6178D" w:rsidTr="00B6178D">
        <w:trPr>
          <w:trHeight w:hRule="exact" w:val="14"/>
        </w:trPr>
        <w:tc>
          <w:tcPr>
            <w:tcW w:w="180" w:type="dxa"/>
          </w:tcPr>
          <w:p w:rsidR="00B6178D" w:rsidRDefault="00B6178D" w:rsidP="0057535C"/>
        </w:tc>
        <w:tc>
          <w:tcPr>
            <w:tcW w:w="54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Pr="00303FF1" w:rsidRDefault="00B6178D" w:rsidP="005753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РИНЦ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03FF1">
              <w:rPr>
                <w:lang w:val="ru-RU"/>
              </w:rPr>
              <w:t xml:space="preserve"> </w:t>
            </w:r>
          </w:p>
        </w:tc>
        <w:tc>
          <w:tcPr>
            <w:tcW w:w="4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9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:rsidR="00B6178D" w:rsidRDefault="00B6178D" w:rsidP="0057535C"/>
        </w:tc>
      </w:tr>
      <w:tr w:rsidR="00B6178D" w:rsidTr="00B6178D">
        <w:trPr>
          <w:trHeight w:hRule="exact" w:val="811"/>
        </w:trPr>
        <w:tc>
          <w:tcPr>
            <w:tcW w:w="180" w:type="dxa"/>
          </w:tcPr>
          <w:p w:rsidR="00B6178D" w:rsidRDefault="00B6178D" w:rsidP="0057535C"/>
        </w:tc>
        <w:tc>
          <w:tcPr>
            <w:tcW w:w="54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/>
        </w:tc>
        <w:tc>
          <w:tcPr>
            <w:tcW w:w="4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/>
        </w:tc>
        <w:tc>
          <w:tcPr>
            <w:tcW w:w="67" w:type="dxa"/>
          </w:tcPr>
          <w:p w:rsidR="00B6178D" w:rsidRDefault="00B6178D" w:rsidP="0057535C"/>
        </w:tc>
      </w:tr>
      <w:tr w:rsidR="00B6178D" w:rsidTr="00B6178D">
        <w:trPr>
          <w:trHeight w:hRule="exact" w:val="555"/>
        </w:trPr>
        <w:tc>
          <w:tcPr>
            <w:tcW w:w="180" w:type="dxa"/>
          </w:tcPr>
          <w:p w:rsidR="00B6178D" w:rsidRDefault="00B6178D" w:rsidP="0057535C"/>
        </w:tc>
        <w:tc>
          <w:tcPr>
            <w:tcW w:w="54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Pr="00303FF1" w:rsidRDefault="00B6178D" w:rsidP="005753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03FF1">
              <w:rPr>
                <w:lang w:val="ru-RU"/>
              </w:rPr>
              <w:t xml:space="preserve"> 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Default="00B6178D" w:rsidP="005753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0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:rsidR="00B6178D" w:rsidRDefault="00B6178D" w:rsidP="0057535C"/>
        </w:tc>
      </w:tr>
      <w:tr w:rsidR="00B6178D" w:rsidRPr="00341480" w:rsidTr="00B6178D">
        <w:trPr>
          <w:trHeight w:hRule="exact" w:val="555"/>
        </w:trPr>
        <w:tc>
          <w:tcPr>
            <w:tcW w:w="180" w:type="dxa"/>
          </w:tcPr>
          <w:p w:rsidR="00B6178D" w:rsidRDefault="00B6178D" w:rsidP="0057535C"/>
        </w:tc>
        <w:tc>
          <w:tcPr>
            <w:tcW w:w="54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Pr="00341480" w:rsidRDefault="00B6178D" w:rsidP="005753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178D" w:rsidRPr="00341480" w:rsidRDefault="00B6178D" w:rsidP="005753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1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:rsidR="00B6178D" w:rsidRPr="00341480" w:rsidRDefault="00B6178D" w:rsidP="0057535C"/>
        </w:tc>
      </w:tr>
      <w:tr w:rsidR="00B6178D" w:rsidRPr="0057535C" w:rsidTr="0057535C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B6178D" w:rsidRPr="0057535C" w:rsidTr="00B6178D">
        <w:trPr>
          <w:trHeight w:hRule="exact" w:val="138"/>
        </w:trPr>
        <w:tc>
          <w:tcPr>
            <w:tcW w:w="180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2358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3084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4244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  <w:tc>
          <w:tcPr>
            <w:tcW w:w="67" w:type="dxa"/>
          </w:tcPr>
          <w:p w:rsidR="00B6178D" w:rsidRPr="00303FF1" w:rsidRDefault="00B6178D" w:rsidP="0057535C">
            <w:pPr>
              <w:rPr>
                <w:lang w:val="ru-RU"/>
              </w:rPr>
            </w:pPr>
          </w:p>
        </w:tc>
      </w:tr>
      <w:tr w:rsidR="00B6178D" w:rsidRPr="0057535C" w:rsidTr="0057535C">
        <w:trPr>
          <w:trHeight w:hRule="exact" w:val="5791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178D" w:rsidRDefault="00B6178D" w:rsidP="0057535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03FF1">
              <w:rPr>
                <w:lang w:val="ru-RU"/>
              </w:rPr>
              <w:t xml:space="preserve"> </w:t>
            </w:r>
          </w:p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03FF1">
              <w:rPr>
                <w:lang w:val="ru-RU"/>
              </w:rPr>
              <w:t xml:space="preserve"> </w:t>
            </w:r>
          </w:p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303FF1">
              <w:rPr>
                <w:lang w:val="ru-RU"/>
              </w:rPr>
              <w:t xml:space="preserve"> </w:t>
            </w:r>
          </w:p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03FF1">
              <w:rPr>
                <w:lang w:val="ru-RU"/>
              </w:rPr>
              <w:t xml:space="preserve"> </w:t>
            </w:r>
          </w:p>
          <w:p w:rsidR="00B6178D" w:rsidRPr="00303FF1" w:rsidRDefault="00B6178D" w:rsidP="00575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по-собий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</w:tc>
      </w:tr>
    </w:tbl>
    <w:p w:rsidR="00B6178D" w:rsidRDefault="00B6178D" w:rsidP="00D71F4C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" w:hAnsi="Times New Roman"/>
          <w:b/>
          <w:iCs/>
          <w:sz w:val="24"/>
          <w:szCs w:val="24"/>
          <w:lang w:val="ru-RU" w:eastAsia="ru-RU"/>
        </w:rPr>
        <w:sectPr w:rsidR="00B6178D" w:rsidSect="00D71F4C">
          <w:footerReference w:type="even" r:id="rId32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D71F4C" w:rsidRDefault="00D71F4C" w:rsidP="00D71F4C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D71F4C" w:rsidRPr="00677E91" w:rsidRDefault="00D71F4C" w:rsidP="00D71F4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677E91"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677E91">
        <w:rPr>
          <w:rFonts w:ascii="Times New Roman" w:hAnsi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D71F4C" w:rsidRPr="00677E91" w:rsidRDefault="00D71F4C" w:rsidP="00D71F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Cs/>
          <w:sz w:val="24"/>
          <w:szCs w:val="24"/>
          <w:lang w:val="ru-RU" w:eastAsia="ru-RU"/>
        </w:rPr>
      </w:pPr>
      <w:r w:rsidRPr="00677E91">
        <w:rPr>
          <w:rFonts w:ascii="Times New Roman" w:hAnsi="Times New Roman"/>
          <w:iCs/>
          <w:sz w:val="24"/>
          <w:szCs w:val="24"/>
          <w:lang w:val="ru-RU" w:eastAsia="ru-RU"/>
        </w:rPr>
        <w:t>По дисциплине «Прикладная механика» предусмотрено выполнение расчётно-графических и аудиторных самостоятельных работ обучающихся.</w:t>
      </w:r>
    </w:p>
    <w:p w:rsidR="00D71F4C" w:rsidRPr="00677E91" w:rsidRDefault="00D71F4C" w:rsidP="00D71F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val="ru-RU" w:eastAsia="ru-RU"/>
        </w:rPr>
      </w:pPr>
      <w:r w:rsidRPr="00677E91">
        <w:rPr>
          <w:rFonts w:ascii="Times New Roman" w:hAnsi="Times New Roman"/>
          <w:i/>
          <w:iCs/>
          <w:sz w:val="24"/>
          <w:szCs w:val="24"/>
          <w:lang w:val="ru-RU" w:eastAsia="ru-RU"/>
        </w:rPr>
        <w:t>Примерные расчётно-графические работы (</w:t>
      </w:r>
      <w:proofErr w:type="spellStart"/>
      <w:r w:rsidRPr="00677E91">
        <w:rPr>
          <w:rFonts w:ascii="Times New Roman" w:hAnsi="Times New Roman"/>
          <w:i/>
          <w:iCs/>
          <w:sz w:val="24"/>
          <w:szCs w:val="24"/>
          <w:lang w:val="ru-RU" w:eastAsia="ru-RU"/>
        </w:rPr>
        <w:t>РГР</w:t>
      </w:r>
      <w:proofErr w:type="spellEnd"/>
      <w:r w:rsidRPr="00677E91">
        <w:rPr>
          <w:rFonts w:ascii="Times New Roman" w:hAnsi="Times New Roman"/>
          <w:b/>
          <w:i/>
          <w:iCs/>
          <w:sz w:val="24"/>
          <w:szCs w:val="24"/>
          <w:lang w:val="ru-RU" w:eastAsia="ru-RU"/>
        </w:rPr>
        <w:t>)</w:t>
      </w:r>
    </w:p>
    <w:p w:rsidR="00D71F4C" w:rsidRPr="00C82588" w:rsidRDefault="00D71F4C" w:rsidP="00D71F4C">
      <w:pPr>
        <w:pStyle w:val="af5"/>
        <w:keepNext/>
        <w:spacing w:before="240"/>
        <w:ind w:left="1276" w:hanging="1276"/>
        <w:jc w:val="left"/>
        <w:rPr>
          <w:rFonts w:ascii="Times New Roman" w:hAnsi="Times New Roman"/>
          <w:b/>
          <w:sz w:val="24"/>
        </w:rPr>
      </w:pPr>
      <w:r w:rsidRPr="00C82588">
        <w:rPr>
          <w:rFonts w:ascii="Times New Roman" w:hAnsi="Times New Roman"/>
          <w:b/>
          <w:sz w:val="24"/>
        </w:rPr>
        <w:t xml:space="preserve">            </w:t>
      </w:r>
      <w:proofErr w:type="spellStart"/>
      <w:r w:rsidRPr="00C82588">
        <w:rPr>
          <w:rFonts w:ascii="Times New Roman" w:hAnsi="Times New Roman"/>
          <w:i/>
          <w:sz w:val="24"/>
        </w:rPr>
        <w:t>РГР</w:t>
      </w:r>
      <w:proofErr w:type="spellEnd"/>
      <w:r w:rsidRPr="00C82588">
        <w:rPr>
          <w:rFonts w:ascii="Times New Roman" w:hAnsi="Times New Roman"/>
          <w:i/>
          <w:sz w:val="24"/>
        </w:rPr>
        <w:t xml:space="preserve"> 1, 2</w:t>
      </w:r>
      <w:r w:rsidRPr="00C82588">
        <w:rPr>
          <w:rFonts w:ascii="Times New Roman" w:hAnsi="Times New Roman"/>
          <w:b/>
          <w:sz w:val="24"/>
        </w:rPr>
        <w:t xml:space="preserve">. </w:t>
      </w:r>
      <w:r w:rsidRPr="00C82588">
        <w:rPr>
          <w:rFonts w:ascii="Times New Roman" w:hAnsi="Times New Roman"/>
          <w:sz w:val="24"/>
        </w:rPr>
        <w:t xml:space="preserve">Структурный, кинематический анализ и силовой расчёт механизма </w:t>
      </w:r>
    </w:p>
    <w:p w:rsidR="00D71F4C" w:rsidRPr="00C82588" w:rsidRDefault="00D71F4C" w:rsidP="00D71F4C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 xml:space="preserve">Построение кинематической схемы механизма в требуемом положении (для заданной угловой координаты </w:t>
      </w:r>
      <w:r w:rsidRPr="00C82588">
        <w:rPr>
          <w:rStyle w:val="af7"/>
        </w:rPr>
        <w:sym w:font="Symbol" w:char="006A"/>
      </w:r>
      <w:r w:rsidRPr="00C82588">
        <w:rPr>
          <w:rStyle w:val="af7"/>
          <w:i w:val="0"/>
          <w:vertAlign w:val="subscript"/>
          <w:lang w:val="ru-RU"/>
        </w:rPr>
        <w:t>1</w:t>
      </w:r>
      <w:r w:rsidRPr="00C82588">
        <w:rPr>
          <w:rFonts w:ascii="Times New Roman" w:hAnsi="Times New Roman"/>
          <w:sz w:val="24"/>
        </w:rPr>
        <w:t>).</w:t>
      </w:r>
    </w:p>
    <w:p w:rsidR="00D71F4C" w:rsidRPr="00C82588" w:rsidRDefault="00D71F4C" w:rsidP="00D71F4C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скоростей звеньев.</w:t>
      </w:r>
    </w:p>
    <w:p w:rsidR="00D71F4C" w:rsidRPr="00C82588" w:rsidRDefault="00D71F4C" w:rsidP="00D71F4C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D71F4C" w:rsidRPr="00C82588" w:rsidRDefault="00D71F4C" w:rsidP="00D71F4C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D71F4C" w:rsidRPr="00C82588" w:rsidRDefault="00D71F4C" w:rsidP="00D71F4C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 xml:space="preserve">Разложение механизма на статически определимые группы звеньев (группы </w:t>
      </w:r>
      <w:proofErr w:type="spellStart"/>
      <w:r w:rsidRPr="00C82588">
        <w:rPr>
          <w:rFonts w:ascii="Times New Roman" w:hAnsi="Times New Roman"/>
          <w:sz w:val="24"/>
        </w:rPr>
        <w:t>Ассура</w:t>
      </w:r>
      <w:proofErr w:type="spellEnd"/>
      <w:r w:rsidRPr="00C82588">
        <w:rPr>
          <w:rFonts w:ascii="Times New Roman" w:hAnsi="Times New Roman"/>
          <w:sz w:val="24"/>
        </w:rPr>
        <w:t>).</w:t>
      </w:r>
    </w:p>
    <w:p w:rsidR="00D71F4C" w:rsidRPr="00C82588" w:rsidRDefault="00D71F4C" w:rsidP="00D71F4C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 xml:space="preserve">Составление алгебраических уравнений суммы моментов сил и векторных уравнений суммы сил для каждой структурной группы </w:t>
      </w:r>
      <w:proofErr w:type="spellStart"/>
      <w:r w:rsidRPr="00C82588">
        <w:rPr>
          <w:rFonts w:ascii="Times New Roman" w:hAnsi="Times New Roman"/>
          <w:sz w:val="24"/>
        </w:rPr>
        <w:t>Ассура</w:t>
      </w:r>
      <w:proofErr w:type="spellEnd"/>
      <w:r w:rsidRPr="00C82588">
        <w:rPr>
          <w:rFonts w:ascii="Times New Roman" w:hAnsi="Times New Roman"/>
          <w:sz w:val="24"/>
        </w:rPr>
        <w:t xml:space="preserve"> и ведущего звена. Решение уравнений графическим способом.</w:t>
      </w:r>
    </w:p>
    <w:p w:rsidR="00D71F4C" w:rsidRPr="00C82588" w:rsidRDefault="00D71F4C" w:rsidP="00D71F4C">
      <w:pPr>
        <w:pStyle w:val="af5"/>
        <w:numPr>
          <w:ilvl w:val="0"/>
          <w:numId w:val="38"/>
        </w:numPr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sz w:val="24"/>
        </w:rPr>
        <w:t>Определение уравновешивающей силы методом Н.Е.Жуковс</w:t>
      </w:r>
      <w:r w:rsidRPr="00C82588">
        <w:rPr>
          <w:rFonts w:ascii="Times New Roman" w:hAnsi="Times New Roman"/>
          <w:sz w:val="24"/>
        </w:rPr>
        <w:softHyphen/>
        <w:t>кого.</w:t>
      </w:r>
    </w:p>
    <w:p w:rsidR="00D71F4C" w:rsidRPr="00677E91" w:rsidRDefault="00D71F4C" w:rsidP="00D71F4C">
      <w:pPr>
        <w:spacing w:after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677E91">
        <w:rPr>
          <w:rFonts w:ascii="Times New Roman" w:hAnsi="Times New Roman"/>
          <w:i/>
          <w:sz w:val="24"/>
          <w:szCs w:val="24"/>
          <w:lang w:val="ru-RU"/>
        </w:rPr>
        <w:t xml:space="preserve">Задание № 1 к </w:t>
      </w:r>
      <w:proofErr w:type="spellStart"/>
      <w:r w:rsidRPr="00677E91">
        <w:rPr>
          <w:rFonts w:ascii="Times New Roman" w:hAnsi="Times New Roman"/>
          <w:i/>
          <w:sz w:val="24"/>
          <w:szCs w:val="24"/>
          <w:lang w:val="ru-RU"/>
        </w:rPr>
        <w:t>РГР</w:t>
      </w:r>
      <w:proofErr w:type="spellEnd"/>
      <w:r w:rsidRPr="00677E91">
        <w:rPr>
          <w:rFonts w:ascii="Times New Roman" w:hAnsi="Times New Roman"/>
          <w:i/>
          <w:sz w:val="24"/>
          <w:szCs w:val="24"/>
          <w:lang w:val="ru-RU"/>
        </w:rPr>
        <w:t xml:space="preserve"> 1,2</w:t>
      </w:r>
    </w:p>
    <w:p w:rsidR="00D71F4C" w:rsidRPr="00C82588" w:rsidRDefault="00D71F4C" w:rsidP="00D71F4C">
      <w:pPr>
        <w:pStyle w:val="110"/>
        <w:spacing w:after="0"/>
        <w:rPr>
          <w:rFonts w:ascii="Times New Roman" w:hAnsi="Times New Roman"/>
          <w:b w:val="0"/>
          <w:sz w:val="24"/>
          <w:szCs w:val="24"/>
        </w:rPr>
      </w:pPr>
      <w:r w:rsidRPr="00C8258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D71F4C" w:rsidRPr="00C82588" w:rsidRDefault="00D71F4C" w:rsidP="00D71F4C">
      <w:pPr>
        <w:pStyle w:val="af0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t>Двухударный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отрезка, перемещение заготовки и выталкивание готового изделия из матрицы – полностью автоматизированы.</w:t>
      </w:r>
    </w:p>
    <w:p w:rsidR="00D71F4C" w:rsidRPr="00C82588" w:rsidRDefault="00D71F4C" w:rsidP="00D71F4C">
      <w:pPr>
        <w:pStyle w:val="af0"/>
        <w:rPr>
          <w:rFonts w:ascii="Times New Roman" w:hAnsi="Times New Roman"/>
          <w:spacing w:val="-2"/>
          <w:sz w:val="24"/>
          <w:szCs w:val="24"/>
        </w:rPr>
      </w:pPr>
      <w:r w:rsidRPr="00C82588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C82588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C82588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</w:t>
      </w:r>
      <w:proofErr w:type="spellStart"/>
      <w:r w:rsidRPr="00C82588">
        <w:rPr>
          <w:rFonts w:ascii="Times New Roman" w:hAnsi="Times New Roman"/>
          <w:spacing w:val="-2"/>
          <w:sz w:val="24"/>
          <w:szCs w:val="24"/>
        </w:rPr>
        <w:t>АА</w:t>
      </w:r>
      <w:proofErr w:type="spellEnd"/>
      <w:r w:rsidRPr="00C82588">
        <w:rPr>
          <w:rFonts w:ascii="Times New Roman" w:hAnsi="Times New Roman"/>
          <w:spacing w:val="-2"/>
          <w:sz w:val="24"/>
          <w:szCs w:val="24"/>
        </w:rPr>
        <w:t>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D71F4C" w:rsidRPr="00C82588" w:rsidRDefault="00D71F4C" w:rsidP="00D71F4C">
      <w:pPr>
        <w:pStyle w:val="af0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шатуна 2 и высадочного ползуна 3 (Н</w:t>
      </w:r>
      <w:r w:rsidRPr="00C82588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C82588">
        <w:rPr>
          <w:rFonts w:ascii="Times New Roman" w:hAnsi="Times New Roman"/>
          <w:sz w:val="24"/>
          <w:szCs w:val="24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C82588">
        <w:rPr>
          <w:rFonts w:ascii="Times New Roman" w:hAnsi="Times New Roman"/>
          <w:sz w:val="24"/>
          <w:szCs w:val="24"/>
        </w:rPr>
        <w:t>пуансонодержателе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ползуна 3, за два оборота кривошипа 1. При обеих высадках ползун 3 перемещается на расстояние </w:t>
      </w:r>
      <w:proofErr w:type="spellStart"/>
      <w:r w:rsidRPr="00C82588">
        <w:rPr>
          <w:rFonts w:ascii="Times New Roman" w:hAnsi="Times New Roman"/>
          <w:sz w:val="24"/>
          <w:szCs w:val="24"/>
        </w:rPr>
        <w:t>h</w:t>
      </w:r>
      <w:r w:rsidRPr="00C82588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C82588">
        <w:rPr>
          <w:rFonts w:ascii="Times New Roman" w:hAnsi="Times New Roman"/>
          <w:sz w:val="24"/>
          <w:szCs w:val="24"/>
          <w:vertAlign w:val="subscript"/>
        </w:rPr>
        <w:t>b</w:t>
      </w:r>
      <w:r w:rsidRPr="00C82588">
        <w:rPr>
          <w:rFonts w:ascii="Times New Roman" w:hAnsi="Times New Roman"/>
          <w:sz w:val="24"/>
          <w:szCs w:val="24"/>
        </w:rPr>
        <w:t>). График усилий (Р</w:t>
      </w:r>
      <w:r w:rsidRPr="00C82588">
        <w:rPr>
          <w:rFonts w:ascii="Times New Roman" w:hAnsi="Times New Roman"/>
          <w:sz w:val="24"/>
          <w:szCs w:val="24"/>
          <w:vertAlign w:val="subscript"/>
        </w:rPr>
        <w:t>3</w:t>
      </w:r>
      <w:r w:rsidRPr="00C8258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2588">
        <w:rPr>
          <w:rFonts w:ascii="Times New Roman" w:hAnsi="Times New Roman"/>
          <w:sz w:val="24"/>
          <w:szCs w:val="24"/>
        </w:rPr>
        <w:t>S</w:t>
      </w:r>
      <w:r w:rsidRPr="00C82588">
        <w:rPr>
          <w:rFonts w:ascii="Times New Roman" w:hAnsi="Times New Roman"/>
          <w:sz w:val="24"/>
          <w:szCs w:val="24"/>
          <w:vertAlign w:val="subscript"/>
        </w:rPr>
        <w:t>c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) первой и второй высадки представлен на рис. 1, </w:t>
      </w:r>
      <w:proofErr w:type="gramStart"/>
      <w:r w:rsidRPr="00C82588">
        <w:rPr>
          <w:rFonts w:ascii="Times New Roman" w:hAnsi="Times New Roman"/>
          <w:sz w:val="24"/>
          <w:szCs w:val="24"/>
        </w:rPr>
        <w:t>в</w:t>
      </w:r>
      <w:proofErr w:type="gramEnd"/>
      <w:r w:rsidRPr="00C82588">
        <w:rPr>
          <w:rFonts w:ascii="Times New Roman" w:hAnsi="Times New Roman"/>
          <w:sz w:val="24"/>
          <w:szCs w:val="24"/>
        </w:rPr>
        <w:t>.</w:t>
      </w:r>
    </w:p>
    <w:p w:rsidR="00D71F4C" w:rsidRPr="00677E91" w:rsidRDefault="00D71F4C" w:rsidP="00D71F4C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77E91">
        <w:rPr>
          <w:rFonts w:ascii="Times New Roman" w:hAnsi="Times New Roman"/>
          <w:sz w:val="24"/>
          <w:szCs w:val="24"/>
          <w:lang w:val="ru-RU"/>
        </w:rPr>
        <w:t xml:space="preserve"> Все остальные механизмы автомата получают движение от распределительного вала 13 (ось </w:t>
      </w:r>
      <w:r w:rsidRPr="00C82588">
        <w:rPr>
          <w:rFonts w:ascii="Times New Roman" w:hAnsi="Times New Roman"/>
          <w:sz w:val="24"/>
          <w:szCs w:val="24"/>
        </w:rPr>
        <w:t>DD</w:t>
      </w:r>
      <w:r w:rsidRPr="00677E91">
        <w:rPr>
          <w:rFonts w:ascii="Times New Roman" w:hAnsi="Times New Roman"/>
          <w:sz w:val="24"/>
          <w:szCs w:val="24"/>
          <w:lang w:val="ru-RU"/>
        </w:rPr>
        <w:t>). Ползун 6 механизма отрезки прутка приводится в движение через шатун 5 от кривошипа 4. На ползуне 6 (Н</w:t>
      </w:r>
      <w:proofErr w:type="gramStart"/>
      <w:r w:rsidRPr="00C82588">
        <w:rPr>
          <w:rFonts w:ascii="Times New Roman" w:hAnsi="Times New Roman"/>
          <w:sz w:val="24"/>
          <w:szCs w:val="24"/>
          <w:vertAlign w:val="subscript"/>
        </w:rPr>
        <w:t>F</w:t>
      </w:r>
      <w:proofErr w:type="gramEnd"/>
      <w:r w:rsidRPr="00677E91">
        <w:rPr>
          <w:rFonts w:ascii="Times New Roman" w:hAnsi="Times New Roman"/>
          <w:sz w:val="24"/>
          <w:szCs w:val="24"/>
          <w:lang w:val="ru-RU"/>
        </w:rPr>
        <w:t xml:space="preserve"> – ход ползуна) выполнен кривошипный паз, в который вставлен ролик ножевого штока (на рис. 1 не показан). При перемещении ползуна 6 на расстояние </w:t>
      </w:r>
      <w:r w:rsidRPr="00C82588">
        <w:rPr>
          <w:rFonts w:ascii="Times New Roman" w:hAnsi="Times New Roman"/>
          <w:sz w:val="24"/>
          <w:szCs w:val="24"/>
        </w:rPr>
        <w:t>hp</w:t>
      </w:r>
      <w:r w:rsidRPr="00677E91">
        <w:rPr>
          <w:rFonts w:ascii="Times New Roman" w:hAnsi="Times New Roman"/>
          <w:sz w:val="24"/>
          <w:szCs w:val="24"/>
          <w:lang w:val="ru-RU"/>
        </w:rPr>
        <w:t xml:space="preserve">, что соответствует повороту кривошипа 4 на угол </w:t>
      </w:r>
      <w:proofErr w:type="spellStart"/>
      <w:r w:rsidRPr="00C82588">
        <w:rPr>
          <w:rFonts w:ascii="Times New Roman" w:hAnsi="Times New Roman"/>
          <w:sz w:val="24"/>
          <w:szCs w:val="24"/>
        </w:rPr>
        <w:t>φ</w:t>
      </w:r>
      <w:r w:rsidRPr="00C82588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677E91">
        <w:rPr>
          <w:rFonts w:ascii="Times New Roman" w:hAnsi="Times New Roman"/>
          <w:sz w:val="24"/>
          <w:szCs w:val="24"/>
          <w:lang w:val="ru-RU"/>
        </w:rPr>
        <w:t>, нож отрезает заготовку. График усилий отрезки (Р</w:t>
      </w:r>
      <w:proofErr w:type="gramStart"/>
      <w:r w:rsidRPr="00677E91">
        <w:rPr>
          <w:rFonts w:ascii="Times New Roman" w:hAnsi="Times New Roman"/>
          <w:sz w:val="24"/>
          <w:szCs w:val="24"/>
          <w:lang w:val="ru-RU"/>
        </w:rPr>
        <w:t>6</w:t>
      </w:r>
      <w:proofErr w:type="gramEnd"/>
      <w:r w:rsidRPr="00677E91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82588">
        <w:rPr>
          <w:rFonts w:ascii="Times New Roman" w:hAnsi="Times New Roman"/>
          <w:sz w:val="24"/>
          <w:szCs w:val="24"/>
        </w:rPr>
        <w:t>SF</w:t>
      </w:r>
      <w:r w:rsidRPr="00677E91">
        <w:rPr>
          <w:rFonts w:ascii="Times New Roman" w:hAnsi="Times New Roman"/>
          <w:sz w:val="24"/>
          <w:szCs w:val="24"/>
          <w:lang w:val="ru-RU"/>
        </w:rPr>
        <w:t>) приведен на рис. 1, в.</w:t>
      </w:r>
    </w:p>
    <w:p w:rsidR="00D71F4C" w:rsidRPr="00C82588" w:rsidRDefault="00D71F4C" w:rsidP="00D71F4C">
      <w:pPr>
        <w:pStyle w:val="af0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выталкивания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толкателя 15 (а15</w:t>
      </w:r>
      <w:r w:rsidRPr="00C82588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82588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D71F4C" w:rsidRPr="00C82588" w:rsidRDefault="000F39A2" w:rsidP="00D71F4C">
      <w:pPr>
        <w:pStyle w:val="af0"/>
        <w:rPr>
          <w:rFonts w:ascii="Times New Roman" w:hAnsi="Times New Roman"/>
          <w:sz w:val="24"/>
          <w:szCs w:val="24"/>
        </w:rPr>
        <w:sectPr w:rsidR="00D71F4C" w:rsidRPr="00C82588" w:rsidSect="00D71F4C">
          <w:pgSz w:w="11907" w:h="16839" w:code="9"/>
          <w:pgMar w:top="851" w:right="1021" w:bottom="1134" w:left="1021" w:header="720" w:footer="720" w:gutter="0"/>
          <w:cols w:space="720"/>
        </w:sectPr>
      </w:pPr>
      <w:r w:rsidRPr="000F39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0" o:spid="_x0000_s1026" type="#_x0000_t202" style="position:absolute;left:0;text-align:left;margin-left:149.1pt;margin-top:63.6pt;width:19.6pt;height:33.4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" strokecolor="white">
            <v:textbox style="mso-fit-shape-to-text:t">
              <w:txbxContent>
                <w:p w:rsidR="0057535C" w:rsidRDefault="0057535C" w:rsidP="00D71F4C"/>
              </w:txbxContent>
            </v:textbox>
          </v:shape>
        </w:pict>
      </w:r>
    </w:p>
    <w:tbl>
      <w:tblPr>
        <w:tblW w:w="10093" w:type="dxa"/>
        <w:tblLayout w:type="fixed"/>
        <w:tblCellMar>
          <w:left w:w="28" w:type="dxa"/>
          <w:right w:w="28" w:type="dxa"/>
        </w:tblCellMar>
        <w:tblLook w:val="01E0"/>
      </w:tblPr>
      <w:tblGrid>
        <w:gridCol w:w="9242"/>
        <w:gridCol w:w="851"/>
      </w:tblGrid>
      <w:tr w:rsidR="00D71F4C" w:rsidRPr="00C82588" w:rsidTr="00D71F4C">
        <w:trPr>
          <w:cantSplit/>
          <w:trHeight w:val="9642"/>
        </w:trPr>
        <w:tc>
          <w:tcPr>
            <w:tcW w:w="9242" w:type="dxa"/>
            <w:vAlign w:val="center"/>
          </w:tcPr>
          <w:p w:rsidR="00D71F4C" w:rsidRPr="00C82588" w:rsidRDefault="00D71F4C" w:rsidP="00D71F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58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extDirection w:val="btLr"/>
            <w:vAlign w:val="center"/>
          </w:tcPr>
          <w:p w:rsidR="00D71F4C" w:rsidRPr="00C82588" w:rsidRDefault="00D71F4C" w:rsidP="00D71F4C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588">
              <w:rPr>
                <w:rFonts w:ascii="Times New Roman" w:hAnsi="Times New Roman"/>
                <w:sz w:val="24"/>
                <w:szCs w:val="24"/>
              </w:rPr>
              <w:t>Рис</w:t>
            </w:r>
            <w:proofErr w:type="spellEnd"/>
            <w:r w:rsidRPr="00C82588">
              <w:rPr>
                <w:rFonts w:ascii="Times New Roman" w:hAnsi="Times New Roman"/>
                <w:sz w:val="24"/>
                <w:szCs w:val="24"/>
              </w:rPr>
              <w:t xml:space="preserve">. 1. </w:t>
            </w:r>
            <w:proofErr w:type="spellStart"/>
            <w:r w:rsidRPr="00C82588">
              <w:rPr>
                <w:rFonts w:ascii="Times New Roman" w:hAnsi="Times New Roman"/>
                <w:sz w:val="24"/>
                <w:szCs w:val="24"/>
              </w:rPr>
              <w:t>Двухударный</w:t>
            </w:r>
            <w:proofErr w:type="spellEnd"/>
            <w:r w:rsidRPr="00C825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2588">
              <w:rPr>
                <w:rFonts w:ascii="Times New Roman" w:hAnsi="Times New Roman"/>
                <w:sz w:val="24"/>
                <w:szCs w:val="24"/>
              </w:rPr>
              <w:t>холодновысадочный</w:t>
            </w:r>
            <w:proofErr w:type="spellEnd"/>
            <w:r w:rsidRPr="00C825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2588">
              <w:rPr>
                <w:rFonts w:ascii="Times New Roman" w:hAnsi="Times New Roman"/>
                <w:sz w:val="24"/>
                <w:szCs w:val="24"/>
              </w:rPr>
              <w:t>автомат</w:t>
            </w:r>
            <w:proofErr w:type="spellEnd"/>
          </w:p>
        </w:tc>
      </w:tr>
    </w:tbl>
    <w:p w:rsidR="00D71F4C" w:rsidRPr="00C82588" w:rsidRDefault="00D71F4C" w:rsidP="00D71F4C">
      <w:pPr>
        <w:jc w:val="center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 xml:space="preserve">  </w:t>
      </w:r>
    </w:p>
    <w:p w:rsidR="00D71F4C" w:rsidRPr="00C82588" w:rsidRDefault="000F39A2" w:rsidP="00D71F4C">
      <w:pPr>
        <w:jc w:val="center"/>
        <w:rPr>
          <w:rFonts w:ascii="Times New Roman" w:hAnsi="Times New Roman"/>
          <w:sz w:val="24"/>
          <w:szCs w:val="24"/>
        </w:rPr>
        <w:sectPr w:rsidR="00D71F4C" w:rsidRPr="00C82588" w:rsidSect="00D71F4C">
          <w:pgSz w:w="11907" w:h="16839" w:code="9"/>
          <w:pgMar w:top="851" w:right="1021" w:bottom="1134" w:left="1021" w:header="720" w:footer="720" w:gutter="0"/>
          <w:cols w:space="720"/>
        </w:sectPr>
      </w:pPr>
      <w:r w:rsidRPr="000F39A2">
        <w:rPr>
          <w:noProof/>
          <w:lang w:val="ru-RU" w:eastAsia="ru-RU"/>
        </w:rPr>
        <w:pict>
          <v:shape id="Надпись 19" o:spid="_x0000_s1027" type="#_x0000_t202" style="position:absolute;left:0;text-align:left;margin-left:153.6pt;margin-top:26.35pt;width:19.6pt;height:33.4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" strokecolor="white">
            <v:textbox style="mso-fit-shape-to-text:t">
              <w:txbxContent>
                <w:p w:rsidR="0057535C" w:rsidRDefault="0057535C" w:rsidP="00D71F4C"/>
              </w:txbxContent>
            </v:textbox>
          </v:shape>
        </w:pict>
      </w:r>
    </w:p>
    <w:p w:rsidR="00D71F4C" w:rsidRPr="00C82588" w:rsidRDefault="00D71F4C" w:rsidP="00D71F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lastRenderedPageBreak/>
        <w:t>Исходные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2588">
        <w:rPr>
          <w:rFonts w:ascii="Times New Roman" w:hAnsi="Times New Roman"/>
          <w:sz w:val="24"/>
          <w:szCs w:val="24"/>
        </w:rPr>
        <w:t>данные</w:t>
      </w:r>
      <w:proofErr w:type="spellEnd"/>
    </w:p>
    <w:p w:rsidR="00D71F4C" w:rsidRPr="00C82588" w:rsidRDefault="000F39A2" w:rsidP="00D71F4C">
      <w:pPr>
        <w:jc w:val="right"/>
        <w:rPr>
          <w:rFonts w:ascii="Times New Roman" w:hAnsi="Times New Roman"/>
          <w:sz w:val="24"/>
          <w:szCs w:val="24"/>
        </w:rPr>
      </w:pPr>
      <w:r w:rsidRPr="000F39A2">
        <w:rPr>
          <w:noProof/>
          <w:lang w:val="ru-RU" w:eastAsia="ru-RU"/>
        </w:rPr>
        <w:pict>
          <v:shape id="Надпись 18" o:spid="_x0000_s1028" type="#_x0000_t202" style="position:absolute;left:0;text-align:left;margin-left:-49.8pt;margin-top:150.2pt;width:41pt;height:18.6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" strokecolor="white">
            <v:textbox style="layout-flow:vertical;mso-fit-shape-to-text:t">
              <w:txbxContent>
                <w:p w:rsidR="0057535C" w:rsidRDefault="0057535C" w:rsidP="00D71F4C"/>
              </w:txbxContent>
            </v:textbox>
          </v:shape>
        </w:pict>
      </w:r>
      <w:proofErr w:type="spellStart"/>
      <w:r w:rsidR="00D71F4C" w:rsidRPr="00C82588">
        <w:rPr>
          <w:rFonts w:ascii="Times New Roman" w:hAnsi="Times New Roman"/>
          <w:sz w:val="24"/>
          <w:szCs w:val="24"/>
        </w:rPr>
        <w:t>Таблица</w:t>
      </w:r>
      <w:proofErr w:type="spellEnd"/>
      <w:r w:rsidR="00D71F4C" w:rsidRPr="00C82588">
        <w:rPr>
          <w:rFonts w:ascii="Times New Roman" w:hAnsi="Times New Roman"/>
          <w:sz w:val="24"/>
          <w:szCs w:val="24"/>
        </w:rPr>
        <w:t xml:space="preserve"> 1</w:t>
      </w:r>
    </w:p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50"/>
        <w:gridCol w:w="992"/>
        <w:gridCol w:w="851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71F4C" w:rsidRPr="00FE492A" w:rsidTr="00D71F4C">
        <w:trPr>
          <w:jc w:val="center"/>
        </w:trPr>
        <w:tc>
          <w:tcPr>
            <w:tcW w:w="2650" w:type="dxa"/>
            <w:vMerge w:val="restart"/>
            <w:vAlign w:val="center"/>
          </w:tcPr>
          <w:p w:rsidR="00D71F4C" w:rsidRPr="00FE492A" w:rsidRDefault="00D71F4C" w:rsidP="00D71F4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Обозн</w:t>
            </w:r>
            <w:proofErr w:type="spellEnd"/>
            <w:r>
              <w:rPr>
                <w:rFonts w:ascii="Times New Roman" w:hAnsi="Times New Roman"/>
                <w:sz w:val="20"/>
                <w:szCs w:val="24"/>
              </w:rPr>
              <w:t>.</w:t>
            </w:r>
          </w:p>
        </w:tc>
        <w:tc>
          <w:tcPr>
            <w:tcW w:w="851" w:type="dxa"/>
            <w:vMerge w:val="restart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Ед</w:t>
            </w:r>
            <w:proofErr w:type="spellEnd"/>
            <w:r>
              <w:rPr>
                <w:rFonts w:ascii="Times New Roman" w:hAnsi="Times New Roman"/>
                <w:sz w:val="20"/>
                <w:szCs w:val="24"/>
              </w:rPr>
              <w:t>.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и</w:t>
            </w:r>
            <w:r w:rsidRPr="00FE492A">
              <w:rPr>
                <w:rFonts w:ascii="Times New Roman" w:hAnsi="Times New Roman"/>
                <w:sz w:val="20"/>
                <w:szCs w:val="24"/>
              </w:rPr>
              <w:t>зм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4"/>
              </w:rPr>
              <w:t>.</w:t>
            </w:r>
          </w:p>
        </w:tc>
        <w:tc>
          <w:tcPr>
            <w:tcW w:w="5812" w:type="dxa"/>
            <w:gridSpan w:val="10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Числовые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значения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для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вариантов</w:t>
            </w:r>
            <w:proofErr w:type="spellEnd"/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Merge/>
            <w:vAlign w:val="center"/>
          </w:tcPr>
          <w:p w:rsidR="00D71F4C" w:rsidRPr="00FE492A" w:rsidRDefault="00D71F4C" w:rsidP="00D71F4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</w:t>
            </w:r>
          </w:p>
        </w:tc>
        <w:tc>
          <w:tcPr>
            <w:tcW w:w="567" w:type="dxa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</w:t>
            </w:r>
          </w:p>
        </w:tc>
        <w:tc>
          <w:tcPr>
            <w:tcW w:w="567" w:type="dxa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147" w:hanging="147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1.Угол поворота кривошипа 1 на время первой и второй высадки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ФВ</w:t>
            </w:r>
            <w:proofErr w:type="spellEnd"/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2.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Ход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ползуна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3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при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высадке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hв</w:t>
            </w:r>
            <w:proofErr w:type="spellEnd"/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147" w:hanging="147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3. Отношение длины шатуна 2 к длине кривошипа 1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Λ1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6,6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7,2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7,2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6,7</w:t>
            </w:r>
          </w:p>
        </w:tc>
      </w:tr>
      <w:tr w:rsidR="00D71F4C" w:rsidRPr="00FE492A" w:rsidTr="00D71F4C">
        <w:trPr>
          <w:trHeight w:val="225"/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4.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Начальное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усилие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высадки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Р3</w:t>
            </w:r>
            <w:r w:rsidRPr="00FE492A">
              <w:rPr>
                <w:rFonts w:ascii="Times New Roman" w:hAnsi="Times New Roman"/>
                <w:sz w:val="20"/>
                <w:szCs w:val="24"/>
                <w:vertAlign w:val="subscript"/>
              </w:rPr>
              <w:t>нач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</w:tr>
      <w:tr w:rsidR="00D71F4C" w:rsidRPr="00FE492A" w:rsidTr="00D71F4C">
        <w:trPr>
          <w:trHeight w:val="225"/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147" w:hanging="147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5.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Максимальное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усилие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высадки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P3</w:t>
            </w:r>
            <w:r w:rsidRPr="00FE492A">
              <w:rPr>
                <w:rFonts w:ascii="Times New Roman" w:hAnsi="Times New Roman"/>
                <w:sz w:val="20"/>
                <w:szCs w:val="24"/>
                <w:vertAlign w:val="subscript"/>
              </w:rPr>
              <w:t>max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650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750</w:t>
            </w:r>
          </w:p>
        </w:tc>
      </w:tr>
      <w:tr w:rsidR="00D71F4C" w:rsidRPr="00FE492A" w:rsidTr="00D71F4C">
        <w:trPr>
          <w:trHeight w:val="225"/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6.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Частота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вращения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кривошипа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n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об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>/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мин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85</w:t>
            </w:r>
          </w:p>
        </w:tc>
      </w:tr>
      <w:tr w:rsidR="00D71F4C" w:rsidRPr="00FE492A" w:rsidTr="00D71F4C">
        <w:trPr>
          <w:trHeight w:val="225"/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7.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коленчатого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вала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10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m10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520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540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520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550</w:t>
            </w:r>
          </w:p>
        </w:tc>
      </w:tr>
      <w:tr w:rsidR="00D71F4C" w:rsidRPr="00FE492A" w:rsidTr="00D71F4C">
        <w:trPr>
          <w:trHeight w:val="225"/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8.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m2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</w:tr>
      <w:tr w:rsidR="00D71F4C" w:rsidRPr="00FE492A" w:rsidTr="00D71F4C">
        <w:trPr>
          <w:trHeight w:val="225"/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9.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ползуна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325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320</w:t>
            </w:r>
          </w:p>
        </w:tc>
      </w:tr>
      <w:tr w:rsidR="00D71F4C" w:rsidRPr="00FE492A" w:rsidTr="00D71F4C">
        <w:trPr>
          <w:trHeight w:val="217"/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10.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 w:val="20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3,0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6,0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11. Угол поворота кривошипа 4 за время отрезки заготовки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Фр</w:t>
            </w:r>
            <w:proofErr w:type="spellEnd"/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12. Ход ползуна 6 за время отрезки заготовки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hр</w:t>
            </w:r>
            <w:proofErr w:type="spellEnd"/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0,026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0,031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0,034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13. Отношение длины шатуна 5 к длине кривошипа 4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Λ2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3,6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4,0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9" w:hanging="289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14. Максимальное усилие, действующее  </w:t>
            </w:r>
            <w:proofErr w:type="gramStart"/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на</w:t>
            </w:r>
            <w:proofErr w:type="gramEnd"/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ползун 6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Р6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50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15.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5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m5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38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16.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ползуна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6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m6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</w:tc>
      </w:tr>
      <w:tr w:rsidR="00D71F4C" w:rsidRPr="00FE492A" w:rsidTr="00D71F4C">
        <w:trPr>
          <w:trHeight w:val="177"/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17.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5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IS5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 w:val="20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0,7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2,4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1,0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Merge w:val="restart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18.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Число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зубьев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колес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11 и 12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Z11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Merge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Z12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24</w:t>
            </w:r>
          </w:p>
        </w:tc>
      </w:tr>
      <w:tr w:rsidR="00D71F4C" w:rsidRPr="00FE492A" w:rsidTr="00D71F4C">
        <w:trPr>
          <w:trHeight w:val="300"/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19.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Модуль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зубчатых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колес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11 и 12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m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</w:tr>
      <w:tr w:rsidR="00D71F4C" w:rsidRPr="00FE492A" w:rsidTr="00D71F4C">
        <w:trPr>
          <w:trHeight w:val="300"/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340" w:hanging="340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20.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Ход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толкателя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15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0,018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0,018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0,022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0,016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21. Фазовые углы поворота кулачка  14: при подъеме и опускании толкателя </w:t>
            </w:r>
          </w:p>
          <w:p w:rsidR="00D71F4C" w:rsidRPr="00FE492A" w:rsidRDefault="00D71F4C" w:rsidP="00D71F4C">
            <w:pPr>
              <w:spacing w:after="0" w:line="240" w:lineRule="auto"/>
              <w:ind w:left="343" w:hanging="343"/>
              <w:rPr>
                <w:rFonts w:ascii="Times New Roman" w:hAnsi="Times New Roman"/>
                <w:sz w:val="20"/>
                <w:szCs w:val="24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</w:t>
            </w:r>
            <w:r w:rsidRPr="00FE492A">
              <w:rPr>
                <w:rFonts w:ascii="Times New Roman" w:hAnsi="Times New Roman"/>
                <w:sz w:val="20"/>
                <w:szCs w:val="24"/>
              </w:rPr>
              <w:t xml:space="preserve">15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при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выстое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Фп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= Ф0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64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54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66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75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55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65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54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60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αдоп</w:t>
            </w:r>
            <w:proofErr w:type="spellEnd"/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01" w:hanging="201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 xml:space="preserve">23.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Передаточное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отношение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ременной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 w:val="20"/>
                <w:szCs w:val="24"/>
              </w:rPr>
              <w:t>передачи</w:t>
            </w:r>
            <w:proofErr w:type="spellEnd"/>
            <w:r w:rsidRPr="00FE492A">
              <w:rPr>
                <w:rFonts w:ascii="Times New Roman" w:hAnsi="Times New Roman"/>
                <w:sz w:val="20"/>
                <w:szCs w:val="24"/>
              </w:rPr>
              <w:t xml:space="preserve"> 9-9</w:t>
            </w:r>
            <w:r w:rsidRPr="00FE492A">
              <w:rPr>
                <w:rFonts w:ascii="Times New Roman" w:hAnsi="Times New Roman"/>
                <w:sz w:val="20"/>
                <w:szCs w:val="24"/>
                <w:vertAlign w:val="superscript"/>
              </w:rPr>
              <w:t>/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U9-9’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24. Передаточное отношение однорядного планетарного редуктора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U1H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6,5</w:t>
            </w:r>
          </w:p>
        </w:tc>
      </w:tr>
      <w:tr w:rsidR="00D71F4C" w:rsidRPr="00FE492A" w:rsidTr="00D71F4C">
        <w:trPr>
          <w:jc w:val="center"/>
        </w:trPr>
        <w:tc>
          <w:tcPr>
            <w:tcW w:w="265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01" w:hanging="201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0"/>
                <w:szCs w:val="24"/>
                <w:lang w:val="ru-RU"/>
              </w:rPr>
              <w:t>25. Число сателлитов в планетарном редукторе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k</w:t>
            </w:r>
          </w:p>
        </w:tc>
        <w:tc>
          <w:tcPr>
            <w:tcW w:w="851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E492A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</w:tr>
    </w:tbl>
    <w:p w:rsidR="00D71F4C" w:rsidRPr="00C82588" w:rsidRDefault="00D71F4C" w:rsidP="00D71F4C">
      <w:pPr>
        <w:rPr>
          <w:rFonts w:ascii="Times New Roman" w:hAnsi="Times New Roman"/>
          <w:sz w:val="24"/>
          <w:szCs w:val="24"/>
        </w:rPr>
        <w:sectPr w:rsidR="00D71F4C" w:rsidRPr="00C82588" w:rsidSect="00D71F4C">
          <w:pgSz w:w="11907" w:h="16839" w:code="9"/>
          <w:pgMar w:top="851" w:right="1021" w:bottom="1134" w:left="1021" w:header="720" w:footer="720" w:gutter="0"/>
          <w:cols w:space="720"/>
        </w:sectPr>
      </w:pPr>
    </w:p>
    <w:p w:rsidR="00D71F4C" w:rsidRPr="00C82588" w:rsidRDefault="00D71F4C" w:rsidP="00D71F4C">
      <w:pPr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proofErr w:type="gramStart"/>
      <w:r w:rsidRPr="00C82588">
        <w:rPr>
          <w:rFonts w:ascii="Times New Roman" w:hAnsi="Times New Roman"/>
          <w:i/>
          <w:sz w:val="24"/>
          <w:szCs w:val="24"/>
        </w:rPr>
        <w:lastRenderedPageBreak/>
        <w:t>Задание</w:t>
      </w:r>
      <w:proofErr w:type="spellEnd"/>
      <w:r w:rsidRPr="00C82588">
        <w:rPr>
          <w:rFonts w:ascii="Times New Roman" w:hAnsi="Times New Roman"/>
          <w:i/>
          <w:sz w:val="24"/>
          <w:szCs w:val="24"/>
        </w:rPr>
        <w:t xml:space="preserve"> № 2 к </w:t>
      </w:r>
      <w:proofErr w:type="spellStart"/>
      <w:r w:rsidRPr="00C82588">
        <w:rPr>
          <w:rFonts w:ascii="Times New Roman" w:hAnsi="Times New Roman"/>
          <w:i/>
          <w:sz w:val="24"/>
          <w:szCs w:val="24"/>
        </w:rPr>
        <w:t>РГР</w:t>
      </w:r>
      <w:proofErr w:type="spellEnd"/>
      <w:r w:rsidRPr="00C82588">
        <w:rPr>
          <w:rFonts w:ascii="Times New Roman" w:hAnsi="Times New Roman"/>
          <w:i/>
          <w:sz w:val="24"/>
          <w:szCs w:val="24"/>
        </w:rPr>
        <w:t xml:space="preserve"> 1.</w:t>
      </w:r>
      <w:proofErr w:type="gramEnd"/>
      <w:r w:rsidRPr="00C82588">
        <w:rPr>
          <w:rFonts w:ascii="Times New Roman" w:hAnsi="Times New Roman"/>
          <w:i/>
          <w:sz w:val="24"/>
          <w:szCs w:val="24"/>
        </w:rPr>
        <w:t xml:space="preserve"> 2</w:t>
      </w:r>
    </w:p>
    <w:p w:rsidR="00D71F4C" w:rsidRPr="00C82588" w:rsidRDefault="00D71F4C" w:rsidP="00D71F4C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C8258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ножниц</w:t>
      </w:r>
      <w:r w:rsidRPr="00C82588">
        <w:rPr>
          <w:rFonts w:ascii="Times New Roman" w:hAnsi="Times New Roman"/>
          <w:b w:val="0"/>
          <w:sz w:val="24"/>
          <w:szCs w:val="24"/>
        </w:rPr>
        <w:br/>
        <w:t>для резки пруткового материала</w:t>
      </w:r>
    </w:p>
    <w:p w:rsidR="00D71F4C" w:rsidRPr="00C82588" w:rsidRDefault="00D71F4C" w:rsidP="00D71F4C">
      <w:pPr>
        <w:pStyle w:val="af0"/>
        <w:rPr>
          <w:rFonts w:ascii="Times New Roman" w:hAnsi="Times New Roman"/>
          <w:spacing w:val="-2"/>
          <w:sz w:val="24"/>
          <w:szCs w:val="24"/>
        </w:rPr>
      </w:pPr>
      <w:r w:rsidRPr="00C82588">
        <w:rPr>
          <w:rFonts w:ascii="Times New Roman" w:hAnsi="Times New Roman"/>
          <w:spacing w:val="-2"/>
          <w:sz w:val="24"/>
          <w:szCs w:val="24"/>
        </w:rPr>
        <w:t xml:space="preserve">Ножницы (рис. 2) предназначены для резки пруткового материала. Движение на ножницы передается от двигателя 3 (см. рис. 2) через планетарный редуктор </w:t>
      </w:r>
      <w:proofErr w:type="spellStart"/>
      <w:proofErr w:type="gramStart"/>
      <w:r w:rsidRPr="00C82588">
        <w:rPr>
          <w:rFonts w:ascii="Times New Roman" w:hAnsi="Times New Roman"/>
          <w:spacing w:val="-2"/>
          <w:sz w:val="24"/>
          <w:szCs w:val="24"/>
        </w:rPr>
        <w:t>П</w:t>
      </w:r>
      <w:proofErr w:type="spellEnd"/>
      <w:proofErr w:type="gramEnd"/>
      <w:r w:rsidRPr="00C82588">
        <w:rPr>
          <w:rFonts w:ascii="Times New Roman" w:hAnsi="Times New Roman"/>
          <w:spacing w:val="-2"/>
          <w:sz w:val="24"/>
          <w:szCs w:val="24"/>
        </w:rPr>
        <w:t xml:space="preserve">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</w:t>
      </w:r>
      <w:proofErr w:type="spellStart"/>
      <w:r w:rsidRPr="00C82588">
        <w:rPr>
          <w:rFonts w:ascii="Times New Roman" w:hAnsi="Times New Roman"/>
          <w:spacing w:val="-2"/>
          <w:sz w:val="24"/>
          <w:szCs w:val="24"/>
        </w:rPr>
        <w:t>Р</w:t>
      </w:r>
      <w:proofErr w:type="spellEnd"/>
      <w:r w:rsidRPr="00C82588">
        <w:rPr>
          <w:rFonts w:ascii="Times New Roman" w:hAnsi="Times New Roman"/>
          <w:spacing w:val="-2"/>
          <w:sz w:val="24"/>
          <w:szCs w:val="24"/>
        </w:rPr>
        <w:t>/</w:t>
      </w:r>
      <w:proofErr w:type="spellStart"/>
      <w:r w:rsidRPr="00C82588">
        <w:rPr>
          <w:rFonts w:ascii="Times New Roman" w:hAnsi="Times New Roman"/>
          <w:spacing w:val="-2"/>
          <w:sz w:val="24"/>
          <w:szCs w:val="24"/>
        </w:rPr>
        <w:t>Р</w:t>
      </w:r>
      <w:r w:rsidRPr="00C82588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proofErr w:type="spellEnd"/>
      <w:r w:rsidRPr="00C82588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C82588">
        <w:rPr>
          <w:rFonts w:ascii="Times New Roman" w:hAnsi="Times New Roman"/>
          <w:spacing w:val="-2"/>
          <w:sz w:val="24"/>
          <w:szCs w:val="24"/>
        </w:rPr>
        <w:t xml:space="preserve"> К</w:t>
      </w:r>
      <w:proofErr w:type="gramEnd"/>
      <w:r w:rsidRPr="00C82588">
        <w:rPr>
          <w:rFonts w:ascii="Times New Roman" w:hAnsi="Times New Roman"/>
          <w:spacing w:val="-2"/>
          <w:sz w:val="24"/>
          <w:szCs w:val="24"/>
        </w:rPr>
        <w:t xml:space="preserve"> подвижного ножа.</w:t>
      </w:r>
    </w:p>
    <w:p w:rsidR="00D71F4C" w:rsidRPr="00C82588" w:rsidRDefault="00D71F4C" w:rsidP="00D71F4C">
      <w:pPr>
        <w:pStyle w:val="af0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 xml:space="preserve">Схема кулачкового механизма показана на рис. 2, в, график изменения ускорений толкателя </w:t>
      </w:r>
      <w:proofErr w:type="spellStart"/>
      <w:r w:rsidRPr="00C82588">
        <w:rPr>
          <w:rFonts w:ascii="Times New Roman" w:hAnsi="Times New Roman"/>
          <w:sz w:val="24"/>
          <w:szCs w:val="24"/>
        </w:rPr>
        <w:t>a</w:t>
      </w:r>
      <w:proofErr w:type="gramStart"/>
      <w:r w:rsidRPr="00C82588">
        <w:rPr>
          <w:rFonts w:ascii="Times New Roman" w:hAnsi="Times New Roman"/>
          <w:sz w:val="24"/>
          <w:szCs w:val="24"/>
        </w:rPr>
        <w:t>в</w:t>
      </w:r>
      <w:proofErr w:type="spellEnd"/>
      <w:r w:rsidRPr="00C82588">
        <w:rPr>
          <w:rFonts w:ascii="Times New Roman" w:hAnsi="Times New Roman"/>
          <w:sz w:val="24"/>
          <w:szCs w:val="24"/>
        </w:rPr>
        <w:t>(</w:t>
      </w:r>
      <w:proofErr w:type="gramEnd"/>
      <w:r w:rsidRPr="00C82588">
        <w:rPr>
          <w:rFonts w:ascii="Times New Roman" w:hAnsi="Times New Roman"/>
          <w:sz w:val="24"/>
          <w:szCs w:val="24"/>
        </w:rPr>
        <w:t>Ф) – на рис. 2, г.</w: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7085"/>
      </w:tblGrid>
      <w:tr w:rsidR="00D71F4C" w:rsidRPr="0057535C" w:rsidTr="00D71F4C">
        <w:trPr>
          <w:cantSplit/>
          <w:trHeight w:val="9642"/>
        </w:trPr>
        <w:tc>
          <w:tcPr>
            <w:tcW w:w="7085" w:type="dxa"/>
            <w:vAlign w:val="center"/>
          </w:tcPr>
          <w:p w:rsidR="00D71F4C" w:rsidRPr="00677E91" w:rsidRDefault="00D71F4C" w:rsidP="00D71F4C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Исходные данные по проектированию приведены в табл. 2. </w:t>
            </w:r>
            <w:r w:rsidR="000F39A2" w:rsidRPr="000F39A2">
              <w:rPr>
                <w:noProof/>
                <w:lang w:val="ru-RU" w:eastAsia="ru-RU"/>
              </w:rPr>
              <w:pict>
                <v:shape id="Надпись 16" o:spid="_x0000_s1029" type="#_x0000_t202" style="position:absolute;left:0;text-align:left;margin-left:156.6pt;margin-top:193.25pt;width:19.6pt;height:33.4pt;z-index:25166643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" strokecolor="white">
                  <v:textbox style="mso-fit-shape-to-text:t">
                    <w:txbxContent>
                      <w:p w:rsidR="0057535C" w:rsidRDefault="0057535C" w:rsidP="00D71F4C"/>
                    </w:txbxContent>
                  </v:textbox>
                </v:shape>
              </w:pict>
            </w:r>
            <w:r w:rsidRPr="00C8258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53758" cy="59177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801" cy="593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C" w:rsidRPr="00677E91" w:rsidRDefault="00D71F4C" w:rsidP="00D71F4C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Рис. 2. Механизм ножниц для резки пруткового материала</w:t>
            </w:r>
          </w:p>
        </w:tc>
      </w:tr>
    </w:tbl>
    <w:p w:rsidR="00D71F4C" w:rsidRPr="00677E91" w:rsidRDefault="00D71F4C" w:rsidP="00D71F4C">
      <w:pPr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D71F4C" w:rsidRPr="00C82588" w:rsidRDefault="00D71F4C" w:rsidP="00D71F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lastRenderedPageBreak/>
        <w:t>Исходные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2588">
        <w:rPr>
          <w:rFonts w:ascii="Times New Roman" w:hAnsi="Times New Roman"/>
          <w:sz w:val="24"/>
          <w:szCs w:val="24"/>
        </w:rPr>
        <w:t>данные</w:t>
      </w:r>
      <w:proofErr w:type="spellEnd"/>
    </w:p>
    <w:p w:rsidR="00D71F4C" w:rsidRPr="00C82588" w:rsidRDefault="00D71F4C" w:rsidP="00D71F4C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t>Таблица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2</w:t>
      </w:r>
    </w:p>
    <w:tbl>
      <w:tblPr>
        <w:tblW w:w="10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810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71F4C" w:rsidRPr="00FE492A" w:rsidTr="00D71F4C">
        <w:trPr>
          <w:jc w:val="center"/>
        </w:trPr>
        <w:tc>
          <w:tcPr>
            <w:tcW w:w="2810" w:type="dxa"/>
            <w:vMerge w:val="restart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Обознач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795" w:type="dxa"/>
            <w:vMerge w:val="restart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Ед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Cs w:val="24"/>
              </w:rPr>
              <w:t>изм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670" w:type="dxa"/>
            <w:gridSpan w:val="10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Числовые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значения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для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вариантов</w:t>
            </w:r>
            <w:proofErr w:type="spellEnd"/>
          </w:p>
        </w:tc>
      </w:tr>
      <w:tr w:rsidR="00D71F4C" w:rsidRPr="00FE492A" w:rsidTr="00D71F4C">
        <w:trPr>
          <w:jc w:val="center"/>
        </w:trPr>
        <w:tc>
          <w:tcPr>
            <w:tcW w:w="2810" w:type="dxa"/>
            <w:vMerge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95" w:type="dxa"/>
            <w:vMerge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567" w:type="dxa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567" w:type="dxa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567" w:type="dxa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D71F4C" w:rsidRPr="00FE492A" w:rsidTr="00D71F4C">
        <w:trPr>
          <w:trHeight w:val="315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01" w:hanging="201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Частота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вращения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электродвигателя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nд</w:t>
            </w:r>
            <w:proofErr w:type="spellEnd"/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с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</w:tr>
      <w:tr w:rsidR="00D71F4C" w:rsidRPr="00FE492A" w:rsidTr="00D71F4C">
        <w:trPr>
          <w:trHeight w:val="315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Частота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вращения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кривошипа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n1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c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1,6</w:t>
            </w:r>
          </w:p>
        </w:tc>
      </w:tr>
      <w:tr w:rsidR="00D71F4C" w:rsidRPr="00FE492A" w:rsidTr="00D71F4C">
        <w:trPr>
          <w:jc w:val="center"/>
        </w:trPr>
        <w:tc>
          <w:tcPr>
            <w:tcW w:w="281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01" w:hanging="201"/>
              <w:rPr>
                <w:rFonts w:ascii="Times New Roman" w:hAnsi="Times New Roman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Cs w:val="24"/>
                <w:lang w:val="ru-RU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1,1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1,1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1,3</w:t>
            </w:r>
          </w:p>
        </w:tc>
      </w:tr>
      <w:tr w:rsidR="00D71F4C" w:rsidRPr="00FE492A" w:rsidTr="00D71F4C">
        <w:trPr>
          <w:trHeight w:val="270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4.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Длина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0,7</w:t>
            </w:r>
          </w:p>
        </w:tc>
      </w:tr>
      <w:tr w:rsidR="00D71F4C" w:rsidRPr="00FE492A" w:rsidTr="00D71F4C">
        <w:trPr>
          <w:trHeight w:val="270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01" w:hanging="201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5.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Положение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равнодействующих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усилий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lСК</w:t>
            </w:r>
            <w:proofErr w:type="spellEnd"/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0,2</w:t>
            </w:r>
          </w:p>
        </w:tc>
      </w:tr>
      <w:tr w:rsidR="00D71F4C" w:rsidRPr="00FE492A" w:rsidTr="00D71F4C">
        <w:trPr>
          <w:trHeight w:val="270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6.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Угловой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ход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B</w:t>
            </w:r>
            <w:r w:rsidRPr="00FE492A">
              <w:rPr>
                <w:rFonts w:ascii="Times New Roman" w:hAnsi="Times New Roman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30</w:t>
            </w:r>
          </w:p>
        </w:tc>
      </w:tr>
      <w:tr w:rsidR="00D71F4C" w:rsidRPr="00FE492A" w:rsidTr="00D71F4C">
        <w:trPr>
          <w:trHeight w:val="270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7.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Рабочий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ход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ножа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Г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</w:t>
            </w:r>
          </w:p>
        </w:tc>
      </w:tr>
      <w:tr w:rsidR="00D71F4C" w:rsidRPr="00FE492A" w:rsidTr="00D71F4C">
        <w:trPr>
          <w:trHeight w:val="270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8.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m2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220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190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210</w:t>
            </w:r>
          </w:p>
        </w:tc>
      </w:tr>
      <w:tr w:rsidR="00D71F4C" w:rsidRPr="00FE492A" w:rsidTr="00D71F4C">
        <w:trPr>
          <w:trHeight w:val="270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9.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Масса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m3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1100</w:t>
            </w:r>
          </w:p>
        </w:tc>
      </w:tr>
      <w:tr w:rsidR="00D71F4C" w:rsidRPr="00FE492A" w:rsidTr="00D71F4C">
        <w:trPr>
          <w:trHeight w:val="270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10.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Положение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центра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масс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2 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lAS2/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0,5</w:t>
            </w:r>
          </w:p>
        </w:tc>
      </w:tr>
      <w:tr w:rsidR="00D71F4C" w:rsidRPr="00FE492A" w:rsidTr="00D71F4C">
        <w:trPr>
          <w:trHeight w:val="270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11.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кривошипа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1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IS1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0,8</w:t>
            </w:r>
          </w:p>
        </w:tc>
      </w:tr>
      <w:tr w:rsidR="00D71F4C" w:rsidRPr="00FE492A" w:rsidTr="00D71F4C">
        <w:trPr>
          <w:trHeight w:val="270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12.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шатуна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IS2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4,0</w:t>
            </w:r>
          </w:p>
        </w:tc>
      </w:tr>
      <w:tr w:rsidR="00D71F4C" w:rsidRPr="00FE492A" w:rsidTr="00D71F4C">
        <w:trPr>
          <w:trHeight w:val="270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13.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коромысла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IS3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3,1</w:t>
            </w:r>
          </w:p>
        </w:tc>
      </w:tr>
      <w:tr w:rsidR="00D71F4C" w:rsidRPr="00FE492A" w:rsidTr="00D71F4C">
        <w:trPr>
          <w:jc w:val="center"/>
        </w:trPr>
        <w:tc>
          <w:tcPr>
            <w:tcW w:w="281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Cs w:val="24"/>
                <w:lang w:val="ru-RU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δ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0,15</w:t>
            </w:r>
          </w:p>
        </w:tc>
      </w:tr>
      <w:tr w:rsidR="00D71F4C" w:rsidRPr="00FE492A" w:rsidTr="00D71F4C">
        <w:trPr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15.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Момент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инерции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ротора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электродвигателя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Iρ</w:t>
            </w:r>
            <w:proofErr w:type="spellEnd"/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кг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м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0,04</w:t>
            </w:r>
          </w:p>
        </w:tc>
      </w:tr>
      <w:tr w:rsidR="00D71F4C" w:rsidRPr="00FE492A" w:rsidTr="00D71F4C">
        <w:trPr>
          <w:trHeight w:val="465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16.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Максимальное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усилие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резания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P</w:t>
            </w:r>
            <w:r w:rsidRPr="00FE492A">
              <w:rPr>
                <w:rFonts w:ascii="Times New Roman" w:hAnsi="Times New Roman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1200</w:t>
            </w:r>
          </w:p>
        </w:tc>
      </w:tr>
      <w:tr w:rsidR="00D71F4C" w:rsidRPr="00FE492A" w:rsidTr="00D71F4C">
        <w:trPr>
          <w:trHeight w:val="465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17.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Координата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для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силового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расчета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Ф1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140</w:t>
            </w:r>
          </w:p>
        </w:tc>
      </w:tr>
      <w:tr w:rsidR="00D71F4C" w:rsidRPr="00FE492A" w:rsidTr="00D71F4C">
        <w:trPr>
          <w:trHeight w:val="465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18.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Ход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толкателя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h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0,09</w:t>
            </w:r>
          </w:p>
        </w:tc>
      </w:tr>
      <w:tr w:rsidR="00D71F4C" w:rsidRPr="00FE492A" w:rsidTr="00D71F4C">
        <w:trPr>
          <w:trHeight w:val="465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19.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Частота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вращения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кулачка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nк</w:t>
            </w:r>
            <w:proofErr w:type="spellEnd"/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с</w:t>
            </w:r>
            <w:r w:rsidRPr="00FE492A">
              <w:rPr>
                <w:rFonts w:ascii="Times New Roman" w:hAnsi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1,9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2,5</w:t>
            </w:r>
          </w:p>
        </w:tc>
      </w:tr>
      <w:tr w:rsidR="00D71F4C" w:rsidRPr="00FE492A" w:rsidTr="00D71F4C">
        <w:trPr>
          <w:trHeight w:val="465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20.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Максимально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допустимый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угол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давления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α</w:t>
            </w:r>
            <w:r w:rsidRPr="00FE492A">
              <w:rPr>
                <w:rFonts w:ascii="Times New Roman" w:hAnsi="Times New Roman"/>
                <w:szCs w:val="24"/>
                <w:vertAlign w:val="subscript"/>
              </w:rPr>
              <w:t>доп</w:t>
            </w:r>
            <w:proofErr w:type="spellEnd"/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37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38</w:t>
            </w:r>
          </w:p>
        </w:tc>
      </w:tr>
      <w:tr w:rsidR="00D71F4C" w:rsidRPr="00FE492A" w:rsidTr="00D71F4C">
        <w:trPr>
          <w:trHeight w:val="465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21.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Угол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рабочего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профиля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кулачка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Ф</w:t>
            </w:r>
            <w:r w:rsidRPr="00FE492A">
              <w:rPr>
                <w:rFonts w:ascii="Times New Roman" w:hAnsi="Times New Roman"/>
                <w:szCs w:val="24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170</w:t>
            </w:r>
          </w:p>
        </w:tc>
      </w:tr>
      <w:tr w:rsidR="00D71F4C" w:rsidRPr="00FE492A" w:rsidTr="00D71F4C">
        <w:trPr>
          <w:trHeight w:val="465"/>
          <w:jc w:val="center"/>
        </w:trPr>
        <w:tc>
          <w:tcPr>
            <w:tcW w:w="2810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  <w:lang w:val="ru-RU"/>
              </w:rPr>
            </w:pPr>
            <w:r w:rsidRPr="00677E91">
              <w:rPr>
                <w:rFonts w:ascii="Times New Roman" w:hAnsi="Times New Roman"/>
                <w:szCs w:val="24"/>
                <w:lang w:val="ru-RU"/>
              </w:rPr>
              <w:t>22. Модуль зубчатых колес планетарного редуктора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m1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D71F4C" w:rsidRPr="00FE492A" w:rsidTr="00D71F4C">
        <w:trPr>
          <w:trHeight w:val="465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23.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Модуль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зубчатых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колес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4, 5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m2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E492A">
              <w:rPr>
                <w:rFonts w:ascii="Times New Roman" w:hAnsi="Times New Roman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D71F4C" w:rsidRPr="00FE492A" w:rsidTr="00D71F4C">
        <w:trPr>
          <w:trHeight w:val="465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24.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Число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зубьев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колес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4, 5</w:t>
            </w:r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Z 4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Z 5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13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10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14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12</w:t>
            </w:r>
          </w:p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21</w:t>
            </w:r>
          </w:p>
        </w:tc>
      </w:tr>
      <w:tr w:rsidR="00D71F4C" w:rsidRPr="00FE492A" w:rsidTr="00D71F4C">
        <w:trPr>
          <w:trHeight w:val="465"/>
          <w:jc w:val="center"/>
        </w:trPr>
        <w:tc>
          <w:tcPr>
            <w:tcW w:w="2810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ind w:left="284" w:hanging="284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 xml:space="preserve">25.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Число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сателлитов</w:t>
            </w:r>
            <w:proofErr w:type="spellEnd"/>
            <w:r w:rsidRPr="00FE492A">
              <w:rPr>
                <w:rFonts w:ascii="Times New Roman" w:hAnsi="Times New Roman"/>
                <w:szCs w:val="24"/>
              </w:rPr>
              <w:t xml:space="preserve"> в </w:t>
            </w:r>
            <w:proofErr w:type="spellStart"/>
            <w:r w:rsidRPr="00FE492A">
              <w:rPr>
                <w:rFonts w:ascii="Times New Roman" w:hAnsi="Times New Roman"/>
                <w:szCs w:val="24"/>
              </w:rPr>
              <w:t>редукторе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k</w:t>
            </w:r>
          </w:p>
        </w:tc>
        <w:tc>
          <w:tcPr>
            <w:tcW w:w="795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FE492A" w:rsidRDefault="00D71F4C" w:rsidP="00D71F4C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E492A">
              <w:rPr>
                <w:rFonts w:ascii="Times New Roman" w:hAnsi="Times New Roman"/>
                <w:szCs w:val="24"/>
              </w:rPr>
              <w:t>4</w:t>
            </w:r>
          </w:p>
        </w:tc>
      </w:tr>
    </w:tbl>
    <w:p w:rsidR="00D71F4C" w:rsidRPr="00C82588" w:rsidRDefault="00D71F4C" w:rsidP="00D71F4C">
      <w:pPr>
        <w:jc w:val="both"/>
        <w:outlineLvl w:val="0"/>
        <w:rPr>
          <w:rFonts w:ascii="Times New Roman" w:hAnsi="Times New Roman"/>
          <w:sz w:val="24"/>
          <w:szCs w:val="24"/>
        </w:rPr>
        <w:sectPr w:rsidR="00D71F4C" w:rsidRPr="00C82588" w:rsidSect="00D71F4C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D71F4C" w:rsidRPr="00C82588" w:rsidRDefault="00D71F4C" w:rsidP="00D71F4C">
      <w:pPr>
        <w:rPr>
          <w:rFonts w:ascii="Times New Roman" w:hAnsi="Times New Roman"/>
          <w:b/>
          <w:sz w:val="24"/>
          <w:szCs w:val="24"/>
        </w:rPr>
      </w:pPr>
    </w:p>
    <w:p w:rsidR="00D71F4C" w:rsidRPr="00C82588" w:rsidRDefault="00D71F4C" w:rsidP="00D71F4C">
      <w:pPr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C82588">
        <w:rPr>
          <w:rFonts w:ascii="Times New Roman" w:hAnsi="Times New Roman"/>
          <w:i/>
          <w:sz w:val="24"/>
          <w:szCs w:val="24"/>
        </w:rPr>
        <w:t>Задание</w:t>
      </w:r>
      <w:proofErr w:type="spellEnd"/>
      <w:r w:rsidRPr="00C82588">
        <w:rPr>
          <w:rFonts w:ascii="Times New Roman" w:hAnsi="Times New Roman"/>
          <w:i/>
          <w:sz w:val="24"/>
          <w:szCs w:val="24"/>
        </w:rPr>
        <w:t xml:space="preserve"> № 3 к </w:t>
      </w:r>
      <w:proofErr w:type="spellStart"/>
      <w:r w:rsidRPr="00C82588">
        <w:rPr>
          <w:rFonts w:ascii="Times New Roman" w:hAnsi="Times New Roman"/>
          <w:i/>
          <w:sz w:val="24"/>
          <w:szCs w:val="24"/>
        </w:rPr>
        <w:t>РГР</w:t>
      </w:r>
      <w:proofErr w:type="spellEnd"/>
      <w:r w:rsidRPr="00C82588">
        <w:rPr>
          <w:rFonts w:ascii="Times New Roman" w:hAnsi="Times New Roman"/>
          <w:i/>
          <w:sz w:val="24"/>
          <w:szCs w:val="24"/>
        </w:rPr>
        <w:t xml:space="preserve"> 1, 2</w:t>
      </w:r>
    </w:p>
    <w:p w:rsidR="00D71F4C" w:rsidRPr="00C82588" w:rsidRDefault="00D71F4C" w:rsidP="00D71F4C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C8258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</w:t>
      </w:r>
      <w:r w:rsidRPr="00C82588">
        <w:rPr>
          <w:rFonts w:ascii="Times New Roman" w:hAnsi="Times New Roman"/>
          <w:b w:val="0"/>
          <w:sz w:val="24"/>
          <w:szCs w:val="24"/>
        </w:rPr>
        <w:br/>
        <w:t>горизонтально-ковочной машины</w:t>
      </w:r>
    </w:p>
    <w:p w:rsidR="00D71F4C" w:rsidRPr="00C82588" w:rsidRDefault="00D71F4C" w:rsidP="00D71F4C">
      <w:pPr>
        <w:pStyle w:val="af0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 xml:space="preserve">Машина (рис. 3) представляет собой кривошипный пресс, предназначенный для горячей штамповки в разъемных матрицах, закрепленных в неподвижном блоке </w:t>
      </w:r>
      <w:proofErr w:type="spellStart"/>
      <w:r w:rsidRPr="00C82588">
        <w:rPr>
          <w:rFonts w:ascii="Times New Roman" w:hAnsi="Times New Roman"/>
          <w:sz w:val="24"/>
          <w:szCs w:val="24"/>
        </w:rPr>
        <w:t>III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и боковом ползуне </w:t>
      </w:r>
      <w:proofErr w:type="spellStart"/>
      <w:r w:rsidRPr="00C82588">
        <w:rPr>
          <w:rFonts w:ascii="Times New Roman" w:hAnsi="Times New Roman"/>
          <w:sz w:val="24"/>
          <w:szCs w:val="24"/>
        </w:rPr>
        <w:t>II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, который приводится в движение кулачками от рычагов </w:t>
      </w:r>
      <w:proofErr w:type="spellStart"/>
      <w:r w:rsidRPr="00C82588">
        <w:rPr>
          <w:rFonts w:ascii="Times New Roman" w:hAnsi="Times New Roman"/>
          <w:sz w:val="24"/>
          <w:szCs w:val="24"/>
        </w:rPr>
        <w:t>DE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2588">
        <w:rPr>
          <w:rFonts w:ascii="Times New Roman" w:hAnsi="Times New Roman"/>
          <w:sz w:val="24"/>
          <w:szCs w:val="24"/>
        </w:rPr>
        <w:t>EF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2588">
        <w:rPr>
          <w:rFonts w:ascii="Times New Roman" w:hAnsi="Times New Roman"/>
          <w:sz w:val="24"/>
          <w:szCs w:val="24"/>
        </w:rPr>
        <w:t>EL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и др. После введения прутка в штамп боковой ползун подходит к прутку и зажимает его. Затем главный ползун </w:t>
      </w:r>
      <w:proofErr w:type="spellStart"/>
      <w:r w:rsidRPr="00C82588">
        <w:rPr>
          <w:rFonts w:ascii="Times New Roman" w:hAnsi="Times New Roman"/>
          <w:sz w:val="24"/>
          <w:szCs w:val="24"/>
        </w:rPr>
        <w:t>I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с установленными на нем пуансонами совершает рабочее движение.</w:t>
      </w:r>
    </w:p>
    <w:p w:rsidR="00D71F4C" w:rsidRPr="00C82588" w:rsidRDefault="00D71F4C" w:rsidP="00D71F4C">
      <w:pPr>
        <w:pStyle w:val="af0"/>
        <w:rPr>
          <w:rFonts w:ascii="Times New Roman" w:hAnsi="Times New Roman"/>
          <w:sz w:val="24"/>
          <w:szCs w:val="24"/>
        </w:rPr>
      </w:pPr>
      <w:r w:rsidRPr="00C82588">
        <w:rPr>
          <w:rFonts w:ascii="Times New Roman" w:hAnsi="Times New Roman"/>
          <w:sz w:val="24"/>
          <w:szCs w:val="24"/>
        </w:rPr>
        <w:t>По величине Н=2ro</w:t>
      </w:r>
      <w:r w:rsidRPr="00C82588">
        <w:rPr>
          <w:rFonts w:ascii="Times New Roman" w:hAnsi="Times New Roman"/>
          <w:sz w:val="24"/>
          <w:szCs w:val="24"/>
          <w:vertAlign w:val="subscript"/>
        </w:rPr>
        <w:t>2</w:t>
      </w:r>
      <w:r w:rsidRPr="00C82588">
        <w:rPr>
          <w:rFonts w:ascii="Times New Roman" w:hAnsi="Times New Roman"/>
          <w:sz w:val="24"/>
          <w:szCs w:val="24"/>
        </w:rPr>
        <w:t xml:space="preserve">A хода ползуна </w:t>
      </w:r>
      <w:proofErr w:type="spellStart"/>
      <w:r w:rsidRPr="00C82588">
        <w:rPr>
          <w:rFonts w:ascii="Times New Roman" w:hAnsi="Times New Roman"/>
          <w:sz w:val="24"/>
          <w:szCs w:val="24"/>
        </w:rPr>
        <w:t>I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определяют ro</w:t>
      </w:r>
      <w:r w:rsidRPr="00C82588">
        <w:rPr>
          <w:rFonts w:ascii="Times New Roman" w:hAnsi="Times New Roman"/>
          <w:sz w:val="24"/>
          <w:szCs w:val="24"/>
          <w:vertAlign w:val="subscript"/>
        </w:rPr>
        <w:t>2</w:t>
      </w:r>
      <w:r w:rsidRPr="00C82588">
        <w:rPr>
          <w:rFonts w:ascii="Times New Roman" w:hAnsi="Times New Roman"/>
          <w:sz w:val="24"/>
          <w:szCs w:val="24"/>
        </w:rPr>
        <w:t xml:space="preserve">A, а </w:t>
      </w:r>
      <w:proofErr w:type="spellStart"/>
      <w:r w:rsidRPr="00C82588">
        <w:rPr>
          <w:rFonts w:ascii="Times New Roman" w:hAnsi="Times New Roman"/>
          <w:sz w:val="24"/>
          <w:szCs w:val="24"/>
        </w:rPr>
        <w:t>lAB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из отношения</w:t>
      </w:r>
      <w:r w:rsidRPr="00C82588">
        <w:rPr>
          <w:rFonts w:ascii="Times New Roman" w:hAnsi="Times New Roman"/>
          <w:sz w:val="24"/>
          <w:szCs w:val="24"/>
        </w:rPr>
        <w:tab/>
        <w:t xml:space="preserve"> λ=lAB/ro</w:t>
      </w:r>
      <w:r w:rsidRPr="00C82588">
        <w:rPr>
          <w:rFonts w:ascii="Times New Roman" w:hAnsi="Times New Roman"/>
          <w:sz w:val="24"/>
          <w:szCs w:val="24"/>
          <w:vertAlign w:val="subscript"/>
        </w:rPr>
        <w:t>2</w:t>
      </w:r>
      <w:r w:rsidRPr="00C82588">
        <w:rPr>
          <w:rFonts w:ascii="Times New Roman" w:hAnsi="Times New Roman"/>
          <w:sz w:val="24"/>
          <w:szCs w:val="24"/>
        </w:rPr>
        <w:t>A; n=1000-1500об/мин; nо</w:t>
      </w:r>
      <w:r w:rsidRPr="00C82588">
        <w:rPr>
          <w:rFonts w:ascii="Times New Roman" w:hAnsi="Times New Roman"/>
          <w:sz w:val="24"/>
          <w:szCs w:val="24"/>
          <w:vertAlign w:val="subscript"/>
        </w:rPr>
        <w:t>2</w:t>
      </w:r>
      <w:r w:rsidRPr="00C82588">
        <w:rPr>
          <w:rFonts w:ascii="Times New Roman" w:hAnsi="Times New Roman"/>
          <w:sz w:val="24"/>
          <w:szCs w:val="24"/>
        </w:rPr>
        <w:t xml:space="preserve">А=50-75 </w:t>
      </w:r>
      <w:proofErr w:type="gramStart"/>
      <w:r w:rsidRPr="00C82588">
        <w:rPr>
          <w:rFonts w:ascii="Times New Roman" w:hAnsi="Times New Roman"/>
          <w:sz w:val="24"/>
          <w:szCs w:val="24"/>
        </w:rPr>
        <w:t>об</w:t>
      </w:r>
      <w:proofErr w:type="gramEnd"/>
      <w:r w:rsidRPr="00C82588">
        <w:rPr>
          <w:rFonts w:ascii="Times New Roman" w:hAnsi="Times New Roman"/>
          <w:sz w:val="24"/>
          <w:szCs w:val="24"/>
        </w:rPr>
        <w:t>/</w:t>
      </w:r>
      <w:proofErr w:type="gramStart"/>
      <w:r w:rsidRPr="00C82588">
        <w:rPr>
          <w:rFonts w:ascii="Times New Roman" w:hAnsi="Times New Roman"/>
          <w:sz w:val="24"/>
          <w:szCs w:val="24"/>
        </w:rPr>
        <w:t>мин</w:t>
      </w:r>
      <w:proofErr w:type="gramEnd"/>
      <w:r w:rsidRPr="00C82588">
        <w:rPr>
          <w:rFonts w:ascii="Times New Roman" w:hAnsi="Times New Roman"/>
          <w:sz w:val="24"/>
          <w:szCs w:val="24"/>
        </w:rPr>
        <w:t>; P</w:t>
      </w:r>
      <w:r w:rsidRPr="00C82588">
        <w:rPr>
          <w:rFonts w:ascii="Times New Roman" w:hAnsi="Times New Roman"/>
          <w:sz w:val="24"/>
          <w:szCs w:val="24"/>
          <w:vertAlign w:val="subscript"/>
        </w:rPr>
        <w:t>1max</w:t>
      </w:r>
      <w:r w:rsidRPr="00C82588">
        <w:rPr>
          <w:rFonts w:ascii="Times New Roman" w:hAnsi="Times New Roman"/>
          <w:sz w:val="24"/>
          <w:szCs w:val="24"/>
        </w:rPr>
        <w:t>=3000 Н; P</w:t>
      </w:r>
      <w:r w:rsidRPr="00C82588">
        <w:rPr>
          <w:rFonts w:ascii="Times New Roman" w:hAnsi="Times New Roman"/>
          <w:sz w:val="24"/>
          <w:szCs w:val="24"/>
          <w:vertAlign w:val="subscript"/>
        </w:rPr>
        <w:t>2max</w:t>
      </w:r>
      <w:r w:rsidRPr="00C82588">
        <w:rPr>
          <w:rFonts w:ascii="Times New Roman" w:hAnsi="Times New Roman"/>
          <w:sz w:val="24"/>
          <w:szCs w:val="24"/>
        </w:rPr>
        <w:t>=1000 H.</w: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6561"/>
        <w:gridCol w:w="588"/>
      </w:tblGrid>
      <w:tr w:rsidR="00D71F4C" w:rsidRPr="00C82588" w:rsidTr="00D71F4C">
        <w:trPr>
          <w:cantSplit/>
          <w:trHeight w:val="9781"/>
        </w:trPr>
        <w:tc>
          <w:tcPr>
            <w:tcW w:w="6100" w:type="dxa"/>
            <w:vAlign w:val="center"/>
          </w:tcPr>
          <w:p w:rsidR="00D71F4C" w:rsidRPr="00C82588" w:rsidRDefault="00D71F4C" w:rsidP="00D71F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E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Исходные данные для проектирования приведены в табл. </w:t>
            </w:r>
            <w:r w:rsidRPr="00C82588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F39A2" w:rsidRPr="000F39A2">
              <w:rPr>
                <w:noProof/>
                <w:lang w:val="ru-RU" w:eastAsia="ru-RU"/>
              </w:rPr>
              <w:pict>
                <v:shape id="Надпись 11" o:spid="_x0000_s1030" type="#_x0000_t202" style="position:absolute;left:0;text-align:left;margin-left:143.2pt;margin-top:270.55pt;width:36.35pt;height:33.4pt;z-index:2516613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" strokecolor="white">
                  <v:textbox style="mso-fit-shape-to-text:t">
                    <w:txbxContent>
                      <w:p w:rsidR="0057535C" w:rsidRDefault="0057535C" w:rsidP="00D71F4C"/>
                    </w:txbxContent>
                  </v:textbox>
                </v:shape>
              </w:pict>
            </w:r>
            <w:r w:rsidRPr="00C8258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130258" cy="66517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130" cy="668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textDirection w:val="btLr"/>
            <w:vAlign w:val="center"/>
          </w:tcPr>
          <w:p w:rsidR="00D71F4C" w:rsidRPr="00C82588" w:rsidRDefault="000F39A2" w:rsidP="00D71F4C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9A2">
              <w:rPr>
                <w:noProof/>
                <w:lang w:val="ru-RU" w:eastAsia="ru-RU"/>
              </w:rPr>
              <w:pict>
                <v:shape id="Надпись 9" o:spid="_x0000_s1031" type="#_x0000_t202" style="position:absolute;left:0;text-align:left;margin-left:-146.05pt;margin-top:551.85pt;width:36.35pt;height:33.4pt;z-index:2516633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" strokecolor="white">
                  <v:textbox style="mso-fit-shape-to-text:t">
                    <w:txbxContent>
                      <w:p w:rsidR="0057535C" w:rsidRDefault="0057535C" w:rsidP="00D71F4C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Pr="000F39A2">
              <w:rPr>
                <w:noProof/>
                <w:lang w:val="ru-RU" w:eastAsia="ru-RU"/>
              </w:rPr>
              <w:pict>
                <v:shape id="Надпись 8" o:spid="_x0000_s1032" type="#_x0000_t202" style="position:absolute;left:0;text-align:left;margin-left:-146.05pt;margin-top:551.85pt;width:36.35pt;height:33.4pt;z-index:25166233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" strokecolor="white">
                  <v:textbox style="mso-fit-shape-to-text:t">
                    <w:txbxContent>
                      <w:p w:rsidR="0057535C" w:rsidRDefault="0057535C" w:rsidP="00D71F4C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proofErr w:type="spellStart"/>
            <w:r w:rsidR="00D71F4C" w:rsidRPr="00C82588">
              <w:rPr>
                <w:rFonts w:ascii="Times New Roman" w:hAnsi="Times New Roman"/>
                <w:sz w:val="24"/>
                <w:szCs w:val="24"/>
              </w:rPr>
              <w:t>Рис</w:t>
            </w:r>
            <w:proofErr w:type="spellEnd"/>
            <w:r w:rsidR="00D71F4C" w:rsidRPr="00C82588">
              <w:rPr>
                <w:rFonts w:ascii="Times New Roman" w:hAnsi="Times New Roman"/>
                <w:sz w:val="24"/>
                <w:szCs w:val="24"/>
              </w:rPr>
              <w:t xml:space="preserve">. 3. </w:t>
            </w:r>
            <w:proofErr w:type="spellStart"/>
            <w:r w:rsidR="00D71F4C" w:rsidRPr="00C82588">
              <w:rPr>
                <w:rFonts w:ascii="Times New Roman" w:hAnsi="Times New Roman"/>
                <w:sz w:val="24"/>
                <w:szCs w:val="24"/>
              </w:rPr>
              <w:t>Горизонтально-ковочная</w:t>
            </w:r>
            <w:proofErr w:type="spellEnd"/>
            <w:r w:rsidR="00D71F4C" w:rsidRPr="00C825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71F4C" w:rsidRPr="00C82588">
              <w:rPr>
                <w:rFonts w:ascii="Times New Roman" w:hAnsi="Times New Roman"/>
                <w:sz w:val="24"/>
                <w:szCs w:val="24"/>
              </w:rPr>
              <w:t>машина</w:t>
            </w:r>
            <w:proofErr w:type="spellEnd"/>
          </w:p>
        </w:tc>
      </w:tr>
    </w:tbl>
    <w:p w:rsidR="00D71F4C" w:rsidRPr="00C82588" w:rsidRDefault="00D71F4C" w:rsidP="00D71F4C">
      <w:pPr>
        <w:jc w:val="right"/>
        <w:rPr>
          <w:rFonts w:ascii="Times New Roman" w:hAnsi="Times New Roman"/>
          <w:sz w:val="24"/>
          <w:szCs w:val="24"/>
        </w:rPr>
        <w:sectPr w:rsidR="00D71F4C" w:rsidRPr="00C82588" w:rsidSect="00D71F4C">
          <w:footerReference w:type="even" r:id="rId36"/>
          <w:footerReference w:type="default" r:id="rId37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D71F4C" w:rsidRPr="00C82588" w:rsidRDefault="00D71F4C" w:rsidP="00D71F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lastRenderedPageBreak/>
        <w:t>Исходные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2588">
        <w:rPr>
          <w:rFonts w:ascii="Times New Roman" w:hAnsi="Times New Roman"/>
          <w:sz w:val="24"/>
          <w:szCs w:val="24"/>
        </w:rPr>
        <w:t>данные</w:t>
      </w:r>
      <w:proofErr w:type="spellEnd"/>
    </w:p>
    <w:p w:rsidR="00D71F4C" w:rsidRPr="00C82588" w:rsidRDefault="00D71F4C" w:rsidP="00D71F4C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C82588">
        <w:rPr>
          <w:rFonts w:ascii="Times New Roman" w:hAnsi="Times New Roman"/>
          <w:sz w:val="24"/>
          <w:szCs w:val="24"/>
        </w:rPr>
        <w:t>Таблица</w:t>
      </w:r>
      <w:proofErr w:type="spellEnd"/>
      <w:r w:rsidRPr="00C82588">
        <w:rPr>
          <w:rFonts w:ascii="Times New Roman" w:hAnsi="Times New Roman"/>
          <w:sz w:val="24"/>
          <w:szCs w:val="24"/>
        </w:rPr>
        <w:t xml:space="preserve"> 3</w:t>
      </w: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71F4C" w:rsidRPr="00677E91" w:rsidTr="00D71F4C">
        <w:trPr>
          <w:jc w:val="center"/>
        </w:trPr>
        <w:tc>
          <w:tcPr>
            <w:tcW w:w="2583" w:type="dxa"/>
            <w:vMerge w:val="restart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Обознач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51" w:type="dxa"/>
            <w:vMerge w:val="restart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изм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5670" w:type="dxa"/>
            <w:gridSpan w:val="10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Числовые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значения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вариантов</w:t>
            </w:r>
            <w:proofErr w:type="spellEnd"/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Merge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Ход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главного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ползуна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Ход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бокового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ползуна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h0</w:t>
            </w:r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λ</w:t>
            </w:r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Массы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звеньев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m2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m3</w:t>
            </w:r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Положение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центров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масс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звеньев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los1/lo2A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lAS2/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lAB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lBS3</w:t>
            </w:r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Момент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инерции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шатуна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IS2</w:t>
            </w:r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77E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1/18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1/16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1/17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1/20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1/16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1/20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1/17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1/20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1/16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1/20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Ход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толкателя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Минимальный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угол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передачи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  <w:proofErr w:type="spellEnd"/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γ</w:t>
            </w:r>
            <w:r w:rsidRPr="00677E9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10.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Фазовые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углы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Фп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Фо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11.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Модули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зацепления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D71F4C" w:rsidRPr="00677E91" w:rsidTr="00D71F4C">
        <w:trPr>
          <w:jc w:val="center"/>
        </w:trPr>
        <w:tc>
          <w:tcPr>
            <w:tcW w:w="2583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12.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Числа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зубьев</w:t>
            </w:r>
            <w:proofErr w:type="spellEnd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колес</w:t>
            </w:r>
            <w:proofErr w:type="spellEnd"/>
          </w:p>
          <w:p w:rsidR="00D71F4C" w:rsidRPr="00677E91" w:rsidRDefault="00D71F4C" w:rsidP="00D71F4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Z4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Z5</w:t>
            </w:r>
          </w:p>
        </w:tc>
        <w:tc>
          <w:tcPr>
            <w:tcW w:w="851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vAlign w:val="center"/>
          </w:tcPr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D71F4C" w:rsidRPr="00677E91" w:rsidRDefault="00D71F4C" w:rsidP="00D7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E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:rsidR="00D71F4C" w:rsidRPr="00C82588" w:rsidRDefault="00D71F4C" w:rsidP="00D71F4C">
      <w:pPr>
        <w:jc w:val="center"/>
        <w:rPr>
          <w:rFonts w:ascii="Times New Roman" w:hAnsi="Times New Roman"/>
          <w:sz w:val="24"/>
          <w:szCs w:val="24"/>
        </w:rPr>
      </w:pPr>
    </w:p>
    <w:p w:rsidR="00D71F4C" w:rsidRDefault="00D71F4C" w:rsidP="00D71F4C">
      <w:pPr>
        <w:pStyle w:val="af5"/>
        <w:keepNext/>
        <w:spacing w:before="240" w:after="120"/>
        <w:ind w:left="1276" w:hanging="1276"/>
        <w:jc w:val="left"/>
        <w:rPr>
          <w:rFonts w:ascii="Times New Roman" w:hAnsi="Times New Roman"/>
          <w:i/>
          <w:snapToGrid w:val="0"/>
          <w:sz w:val="24"/>
        </w:rPr>
        <w:sectPr w:rsidR="00D71F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82588">
        <w:rPr>
          <w:rFonts w:ascii="Times New Roman" w:hAnsi="Times New Roman"/>
          <w:i/>
          <w:snapToGrid w:val="0"/>
          <w:sz w:val="24"/>
        </w:rPr>
        <w:t xml:space="preserve">                       </w:t>
      </w:r>
    </w:p>
    <w:p w:rsidR="00D71F4C" w:rsidRPr="00C82588" w:rsidRDefault="00D71F4C" w:rsidP="00D71F4C">
      <w:pPr>
        <w:pStyle w:val="af5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  <w:r w:rsidRPr="00C82588"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150495</wp:posOffset>
            </wp:positionV>
            <wp:extent cx="5041900" cy="5819775"/>
            <wp:effectExtent l="0" t="0" r="635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588">
        <w:rPr>
          <w:rFonts w:ascii="Times New Roman" w:hAnsi="Times New Roman"/>
          <w:i/>
          <w:snapToGrid w:val="0"/>
          <w:sz w:val="24"/>
        </w:rPr>
        <w:t xml:space="preserve"> </w:t>
      </w:r>
      <w:proofErr w:type="spellStart"/>
      <w:r w:rsidRPr="00C82588">
        <w:rPr>
          <w:rFonts w:ascii="Times New Roman" w:hAnsi="Times New Roman"/>
          <w:i/>
          <w:snapToGrid w:val="0"/>
          <w:sz w:val="24"/>
        </w:rPr>
        <w:t>РГР</w:t>
      </w:r>
      <w:proofErr w:type="spellEnd"/>
      <w:r w:rsidRPr="00C82588">
        <w:rPr>
          <w:rFonts w:ascii="Times New Roman" w:hAnsi="Times New Roman"/>
          <w:i/>
          <w:snapToGrid w:val="0"/>
          <w:sz w:val="24"/>
        </w:rPr>
        <w:t xml:space="preserve"> 3.</w:t>
      </w:r>
      <w:r w:rsidRPr="00C82588">
        <w:rPr>
          <w:rFonts w:ascii="Times New Roman" w:hAnsi="Times New Roman"/>
          <w:snapToGrid w:val="0"/>
          <w:sz w:val="24"/>
        </w:rPr>
        <w:t xml:space="preserve"> Расчёт привода технологической машины</w:t>
      </w:r>
      <w:r w:rsidRPr="00C82588">
        <w:rPr>
          <w:rFonts w:ascii="Times New Roman" w:hAnsi="Times New Roman"/>
          <w:sz w:val="24"/>
        </w:rPr>
        <w:t xml:space="preserve">                      </w:t>
      </w: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ind w:firstLine="567"/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rPr>
          <w:rFonts w:ascii="Times New Roman" w:hAnsi="Times New Roman"/>
          <w:sz w:val="24"/>
          <w:szCs w:val="24"/>
        </w:rPr>
      </w:pPr>
    </w:p>
    <w:p w:rsidR="00D71F4C" w:rsidRPr="00C82588" w:rsidRDefault="00D71F4C" w:rsidP="00D71F4C">
      <w:pPr>
        <w:rPr>
          <w:rFonts w:ascii="Times New Roman" w:hAnsi="Times New Roman"/>
          <w:sz w:val="24"/>
          <w:szCs w:val="24"/>
        </w:rPr>
      </w:pPr>
    </w:p>
    <w:p w:rsidR="00D71F4C" w:rsidRPr="00CD2631" w:rsidRDefault="00D71F4C" w:rsidP="00D71F4C">
      <w:pPr>
        <w:rPr>
          <w:rFonts w:ascii="Times New Roman" w:hAnsi="Times New Roman"/>
          <w:b/>
          <w:sz w:val="24"/>
          <w:szCs w:val="24"/>
          <w:lang w:val="ru-RU"/>
        </w:rPr>
      </w:pPr>
      <w:r w:rsidRPr="00CD2631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   </w:t>
      </w:r>
    </w:p>
    <w:p w:rsidR="00D71F4C" w:rsidRPr="00CD2631" w:rsidRDefault="00D71F4C" w:rsidP="00D71F4C">
      <w:pPr>
        <w:rPr>
          <w:rFonts w:ascii="Times New Roman" w:hAnsi="Times New Roman"/>
          <w:i/>
          <w:sz w:val="24"/>
          <w:szCs w:val="24"/>
          <w:lang w:val="ru-RU"/>
        </w:rPr>
      </w:pPr>
      <w:r w:rsidRPr="00CD2631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                                                                   </w:t>
      </w:r>
      <w:r w:rsidRPr="00C82588"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10" name="Рисунок 10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D71F4C" w:rsidRPr="00CD2631" w:rsidRDefault="00D71F4C" w:rsidP="00D71F4C">
      <w:pPr>
        <w:ind w:firstLine="567"/>
        <w:rPr>
          <w:rFonts w:ascii="Times New Roman" w:hAnsi="Times New Roman"/>
          <w:sz w:val="24"/>
          <w:szCs w:val="24"/>
          <w:lang w:val="ru-RU"/>
        </w:rPr>
        <w:sectPr w:rsidR="00D71F4C" w:rsidRPr="00CD26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1F4C" w:rsidRPr="00CD2631" w:rsidRDefault="00D71F4C" w:rsidP="00D71F4C">
      <w:pPr>
        <w:pStyle w:val="1"/>
        <w:ind w:left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CD263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                                  Приложение 2          </w:t>
      </w:r>
    </w:p>
    <w:p w:rsidR="00D71F4C" w:rsidRPr="00CD2631" w:rsidRDefault="00D71F4C" w:rsidP="00D71F4C">
      <w:pPr>
        <w:pStyle w:val="1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D2631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D71F4C" w:rsidRDefault="00D71F4C" w:rsidP="00D71F4C">
      <w:pPr>
        <w:rPr>
          <w:rFonts w:ascii="Times New Roman" w:hAnsi="Times New Roman"/>
          <w:i/>
          <w:sz w:val="24"/>
          <w:szCs w:val="24"/>
          <w:lang w:val="ru-RU" w:eastAsia="ru-RU"/>
        </w:rPr>
      </w:pPr>
      <w:r w:rsidRPr="00677E91">
        <w:rPr>
          <w:rFonts w:ascii="Times New Roman" w:hAnsi="Times New Roman"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D71F4C" w:rsidRPr="00677E91" w:rsidRDefault="00D71F4C" w:rsidP="00D71F4C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Промежуточная аттестация по дисциплине «Прикладная механика» включает теоретические вопросы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проводится в виде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экзамеа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 6 семестре.</w:t>
      </w: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tbl>
      <w:tblPr>
        <w:tblW w:w="14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7"/>
        <w:gridCol w:w="25"/>
        <w:gridCol w:w="3215"/>
        <w:gridCol w:w="9949"/>
      </w:tblGrid>
      <w:tr w:rsidR="00D71F4C" w:rsidRPr="00CD2631" w:rsidTr="001D0AA7">
        <w:trPr>
          <w:trHeight w:val="944"/>
        </w:trPr>
        <w:tc>
          <w:tcPr>
            <w:tcW w:w="1662" w:type="dxa"/>
            <w:gridSpan w:val="2"/>
          </w:tcPr>
          <w:p w:rsidR="00D71F4C" w:rsidRPr="00CD2631" w:rsidRDefault="00D71F4C" w:rsidP="00D71F4C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B92819">
              <w:rPr>
                <w:rStyle w:val="FontStyle32"/>
                <w:b/>
                <w:color w:val="000000"/>
              </w:rPr>
              <w:t xml:space="preserve"> </w:t>
            </w:r>
            <w:r w:rsidRPr="00CD2631">
              <w:rPr>
                <w:rStyle w:val="FontStyle32"/>
                <w:color w:val="000000"/>
                <w:sz w:val="22"/>
                <w:szCs w:val="22"/>
              </w:rPr>
              <w:t>Структурный</w:t>
            </w:r>
          </w:p>
          <w:p w:rsidR="00D71F4C" w:rsidRPr="00CD2631" w:rsidRDefault="00D71F4C" w:rsidP="00D71F4C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>элемент</w:t>
            </w:r>
          </w:p>
          <w:p w:rsidR="00D71F4C" w:rsidRPr="001D0AA7" w:rsidRDefault="00D71F4C" w:rsidP="001D0AA7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>компетенции</w:t>
            </w:r>
          </w:p>
        </w:tc>
        <w:tc>
          <w:tcPr>
            <w:tcW w:w="3215" w:type="dxa"/>
          </w:tcPr>
          <w:p w:rsidR="00D71F4C" w:rsidRPr="001D0AA7" w:rsidRDefault="00D71F4C" w:rsidP="001D0AA7">
            <w:pPr>
              <w:spacing w:line="240" w:lineRule="auto"/>
              <w:jc w:val="center"/>
              <w:rPr>
                <w:rStyle w:val="FontStyle32"/>
                <w:i w:val="0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CD2631">
              <w:rPr>
                <w:rStyle w:val="FontStyle32"/>
                <w:color w:val="000000"/>
                <w:sz w:val="22"/>
                <w:szCs w:val="22"/>
                <w:lang w:eastAsia="ru-RU"/>
              </w:rPr>
              <w:t>Планируемые</w:t>
            </w:r>
            <w:proofErr w:type="spellEnd"/>
            <w:r w:rsidRPr="00CD2631">
              <w:rPr>
                <w:rStyle w:val="FontStyle32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CD2631">
              <w:rPr>
                <w:rStyle w:val="FontStyle32"/>
                <w:color w:val="000000"/>
                <w:sz w:val="22"/>
                <w:szCs w:val="22"/>
                <w:lang w:eastAsia="ru-RU"/>
              </w:rPr>
              <w:t>результаты</w:t>
            </w:r>
            <w:proofErr w:type="spellEnd"/>
            <w:r w:rsidRPr="00CD2631">
              <w:rPr>
                <w:rStyle w:val="FontStyle32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CD2631">
              <w:rPr>
                <w:rStyle w:val="FontStyle32"/>
                <w:color w:val="000000"/>
                <w:sz w:val="22"/>
                <w:szCs w:val="22"/>
                <w:lang w:eastAsia="ru-RU"/>
              </w:rPr>
              <w:t>обучения</w:t>
            </w:r>
            <w:proofErr w:type="spellEnd"/>
          </w:p>
        </w:tc>
        <w:tc>
          <w:tcPr>
            <w:tcW w:w="9949" w:type="dxa"/>
          </w:tcPr>
          <w:p w:rsidR="00D71F4C" w:rsidRPr="00CD2631" w:rsidRDefault="00D71F4C" w:rsidP="00D71F4C">
            <w:pPr>
              <w:pStyle w:val="Style3"/>
              <w:jc w:val="center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>Оценочные средства</w:t>
            </w:r>
          </w:p>
        </w:tc>
      </w:tr>
      <w:tr w:rsidR="00D71F4C" w:rsidRPr="0057535C" w:rsidTr="00D71F4C">
        <w:trPr>
          <w:trHeight w:val="834"/>
        </w:trPr>
        <w:tc>
          <w:tcPr>
            <w:tcW w:w="14826" w:type="dxa"/>
            <w:gridSpan w:val="4"/>
          </w:tcPr>
          <w:p w:rsidR="00D71F4C" w:rsidRPr="00CD2631" w:rsidRDefault="00D71F4C" w:rsidP="00D71F4C">
            <w:pPr>
              <w:pStyle w:val="Style3"/>
              <w:ind w:left="57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  <w:r w:rsidRPr="00D71F4C">
              <w:rPr>
                <w:color w:val="000000"/>
              </w:rPr>
              <w:t>ПК-19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</w:t>
            </w:r>
          </w:p>
        </w:tc>
      </w:tr>
      <w:tr w:rsidR="001D0AA7" w:rsidRPr="0057535C" w:rsidTr="001D0AA7">
        <w:trPr>
          <w:trHeight w:val="834"/>
        </w:trPr>
        <w:tc>
          <w:tcPr>
            <w:tcW w:w="1662" w:type="dxa"/>
            <w:gridSpan w:val="2"/>
          </w:tcPr>
          <w:p w:rsidR="001D0AA7" w:rsidRPr="00D71F4C" w:rsidRDefault="001D0AA7" w:rsidP="00D71F4C">
            <w:pPr>
              <w:pStyle w:val="Style3"/>
              <w:ind w:left="57"/>
              <w:jc w:val="both"/>
              <w:rPr>
                <w:color w:val="000000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3215" w:type="dxa"/>
          </w:tcPr>
          <w:p w:rsidR="001D0AA7" w:rsidRPr="00D71F4C" w:rsidRDefault="001D0AA7" w:rsidP="001D0A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физические теории для решения возникающих физических задач;</w:t>
            </w:r>
          </w:p>
          <w:p w:rsidR="001D0AA7" w:rsidRPr="00D71F4C" w:rsidRDefault="001D0AA7" w:rsidP="001D0AA7">
            <w:pPr>
              <w:pStyle w:val="Style3"/>
              <w:ind w:left="57"/>
              <w:jc w:val="both"/>
              <w:rPr>
                <w:color w:val="000000"/>
              </w:rPr>
            </w:pPr>
            <w:r w:rsidRPr="00D71F4C">
              <w:rPr>
                <w:color w:val="000000"/>
              </w:rPr>
              <w:t>проблемы создания машин различных типов.</w:t>
            </w:r>
          </w:p>
        </w:tc>
        <w:tc>
          <w:tcPr>
            <w:tcW w:w="9949" w:type="dxa"/>
          </w:tcPr>
          <w:p w:rsidR="001D0AA7" w:rsidRPr="00CD2631" w:rsidRDefault="001D0AA7" w:rsidP="001D0AA7">
            <w:pPr>
              <w:pStyle w:val="Style3"/>
              <w:widowControl/>
              <w:jc w:val="both"/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</w:pPr>
            <w:r>
              <w:rPr>
                <w:rStyle w:val="FontStyle32"/>
                <w:color w:val="000000"/>
                <w:sz w:val="22"/>
                <w:szCs w:val="22"/>
                <w:u w:val="single"/>
              </w:rPr>
              <w:t>П</w:t>
            </w:r>
            <w:r w:rsidRPr="00CD2631">
              <w:rPr>
                <w:rStyle w:val="FontStyle32"/>
                <w:color w:val="000000"/>
                <w:sz w:val="22"/>
                <w:szCs w:val="22"/>
                <w:u w:val="single"/>
              </w:rPr>
              <w:t xml:space="preserve">еречень теоретических вопросов для подготовки к </w:t>
            </w:r>
            <w:r>
              <w:rPr>
                <w:rStyle w:val="FontStyle32"/>
                <w:color w:val="000000"/>
                <w:sz w:val="22"/>
                <w:szCs w:val="22"/>
                <w:u w:val="single"/>
              </w:rPr>
              <w:t>экзамену</w:t>
            </w:r>
            <w:r w:rsidRPr="00CD2631">
              <w:rPr>
                <w:rStyle w:val="FontStyle32"/>
                <w:color w:val="000000"/>
                <w:sz w:val="22"/>
                <w:szCs w:val="22"/>
                <w:u w:val="single"/>
              </w:rPr>
              <w:t>: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>Что называется, подвижным и неподвижным звеном механизма?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называется, кинематической парой?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По какому признаку классифицируются кинематические пары?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такое число степеней свободы механизма и как оно определяется?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называется, структурной группой?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Как осуществляется образование механизмов, и их классификация?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Каковы задачи кинематического анализа?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Какова связь между перемещениями звеньев, скоростями и ускорениями?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такое аналоги скоростей и ускорений?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Какие существуют методы кинематического анализа?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Какие исходные данные должны быть заданы, чтобы решить задачу кинематического анализа?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Какой механизм называется планетарным?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Какой механизм называется дифференциальным?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Что называется балансировкой вращающихся масс?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 Какая балансировка называется статической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Записать условие статической уравновешенности?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Какая балансировка называется динамической?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Записать условие полной уравновешенности?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такое модуль зацепления?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Назовите основные окружности зубчатого колеса?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lastRenderedPageBreak/>
              <w:t xml:space="preserve"> Что такое делительный шаг?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Как определяется передаточное отношение? 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Сформулируйте основную теорему зацепления.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Назовите методы изготовления зубчатых колес.</w:t>
            </w:r>
          </w:p>
          <w:p w:rsidR="001D0AA7" w:rsidRPr="00D71F4C" w:rsidRDefault="001D0AA7" w:rsidP="001D0AA7">
            <w:pPr>
              <w:pStyle w:val="Style3"/>
              <w:ind w:left="57"/>
              <w:jc w:val="both"/>
              <w:rPr>
                <w:color w:val="000000"/>
              </w:rPr>
            </w:pPr>
            <w:r w:rsidRPr="00CD2631">
              <w:rPr>
                <w:sz w:val="22"/>
                <w:szCs w:val="22"/>
              </w:rPr>
              <w:t xml:space="preserve"> В чем заключается сущность ме</w:t>
            </w:r>
            <w:r>
              <w:rPr>
                <w:sz w:val="22"/>
                <w:szCs w:val="22"/>
              </w:rPr>
              <w:t>тода обкатки?</w:t>
            </w:r>
          </w:p>
        </w:tc>
      </w:tr>
      <w:tr w:rsidR="00D71F4C" w:rsidRPr="00CD2631" w:rsidTr="001D0AA7">
        <w:trPr>
          <w:trHeight w:val="3395"/>
        </w:trPr>
        <w:tc>
          <w:tcPr>
            <w:tcW w:w="1637" w:type="dxa"/>
            <w:tcBorders>
              <w:top w:val="nil"/>
            </w:tcBorders>
          </w:tcPr>
          <w:p w:rsidR="00D71F4C" w:rsidRPr="00CD2631" w:rsidRDefault="00D71F4C" w:rsidP="00D71F4C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lastRenderedPageBreak/>
              <w:t>Уметь</w:t>
            </w:r>
          </w:p>
          <w:p w:rsidR="00D71F4C" w:rsidRPr="00CD2631" w:rsidRDefault="00D71F4C" w:rsidP="00D71F4C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D71F4C" w:rsidRPr="00CD2631" w:rsidRDefault="00D71F4C" w:rsidP="00D71F4C">
            <w:pPr>
              <w:pStyle w:val="Style3"/>
              <w:ind w:left="57" w:firstLine="720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:rsidR="00D71F4C" w:rsidRPr="00D71F4C" w:rsidRDefault="00D71F4C" w:rsidP="00D71F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физические знания, для понима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принципов работы приборов и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устройств;</w:t>
            </w:r>
          </w:p>
          <w:p w:rsidR="00D71F4C" w:rsidRPr="00CD2631" w:rsidRDefault="00D71F4C" w:rsidP="00D71F4C">
            <w:pPr>
              <w:spacing w:line="240" w:lineRule="auto"/>
              <w:rPr>
                <w:rStyle w:val="FontStyle32"/>
                <w:b/>
                <w:color w:val="000000"/>
                <w:sz w:val="22"/>
                <w:szCs w:val="22"/>
                <w:lang w:val="ru-RU" w:eastAsia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в области научно-технической деятельности.</w:t>
            </w:r>
          </w:p>
          <w:p w:rsidR="00D71F4C" w:rsidRPr="00CD2631" w:rsidRDefault="00D71F4C" w:rsidP="001D0AA7">
            <w:pPr>
              <w:pStyle w:val="Style3"/>
              <w:jc w:val="both"/>
              <w:rPr>
                <w:sz w:val="22"/>
                <w:szCs w:val="22"/>
              </w:rPr>
            </w:pPr>
          </w:p>
        </w:tc>
        <w:tc>
          <w:tcPr>
            <w:tcW w:w="9949" w:type="dxa"/>
          </w:tcPr>
          <w:p w:rsidR="00D71F4C" w:rsidRPr="00D71F4C" w:rsidRDefault="00D71F4C" w:rsidP="00D71F4C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rStyle w:val="FontStyle32"/>
                <w:sz w:val="22"/>
                <w:szCs w:val="22"/>
                <w:u w:val="single"/>
              </w:rPr>
            </w:pPr>
            <w:r w:rsidRPr="00D71F4C">
              <w:rPr>
                <w:rStyle w:val="FontStyle32"/>
                <w:sz w:val="22"/>
                <w:szCs w:val="22"/>
                <w:u w:val="single"/>
              </w:rPr>
              <w:t>Примерное практическое задание для экзамена:</w:t>
            </w:r>
          </w:p>
          <w:p w:rsidR="00D71F4C" w:rsidRPr="00CD2631" w:rsidRDefault="00D71F4C" w:rsidP="00D71F4C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>Провести силовой расчёт механизма</w:t>
            </w:r>
          </w:p>
          <w:p w:rsidR="00D71F4C" w:rsidRPr="00CD2631" w:rsidRDefault="00D71F4C" w:rsidP="00D71F4C">
            <w:pPr>
              <w:spacing w:line="240" w:lineRule="auto"/>
              <w:jc w:val="both"/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</w:pPr>
            <w:r w:rsidRPr="00CD263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571875" cy="164461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533" cy="164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AA7" w:rsidRPr="00CD2631" w:rsidTr="001D0AA7">
        <w:trPr>
          <w:trHeight w:val="3395"/>
        </w:trPr>
        <w:tc>
          <w:tcPr>
            <w:tcW w:w="1637" w:type="dxa"/>
            <w:tcBorders>
              <w:top w:val="nil"/>
            </w:tcBorders>
          </w:tcPr>
          <w:p w:rsidR="001D0AA7" w:rsidRPr="00CD2631" w:rsidRDefault="001D0AA7" w:rsidP="001D0AA7">
            <w:pPr>
              <w:pStyle w:val="Style3"/>
              <w:jc w:val="both"/>
              <w:rPr>
                <w:rStyle w:val="FontStyle32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t>Владеть</w:t>
            </w:r>
          </w:p>
        </w:tc>
        <w:tc>
          <w:tcPr>
            <w:tcW w:w="3240" w:type="dxa"/>
            <w:gridSpan w:val="2"/>
          </w:tcPr>
          <w:p w:rsidR="001D0AA7" w:rsidRPr="00D71F4C" w:rsidRDefault="001D0AA7" w:rsidP="001D0A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приборов и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устройств;</w:t>
            </w:r>
          </w:p>
          <w:p w:rsidR="001D0AA7" w:rsidRPr="00CD2631" w:rsidRDefault="001D0AA7" w:rsidP="001D0AA7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D71F4C">
              <w:rPr>
                <w:color w:val="000000"/>
              </w:rPr>
              <w:t>знаниями основных физических теорий для решения возникающих физических задач.</w:t>
            </w:r>
          </w:p>
          <w:p w:rsidR="001D0AA7" w:rsidRPr="00D71F4C" w:rsidRDefault="001D0AA7" w:rsidP="001D0A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49" w:type="dxa"/>
          </w:tcPr>
          <w:p w:rsidR="001D0AA7" w:rsidRPr="00D71F4C" w:rsidRDefault="001D0AA7" w:rsidP="001D0AA7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rStyle w:val="FontStyle32"/>
                <w:sz w:val="22"/>
                <w:szCs w:val="22"/>
                <w:u w:val="single"/>
              </w:rPr>
            </w:pPr>
            <w:r w:rsidRPr="00D71F4C">
              <w:rPr>
                <w:rStyle w:val="FontStyle32"/>
                <w:sz w:val="22"/>
                <w:szCs w:val="22"/>
                <w:u w:val="single"/>
              </w:rPr>
              <w:t>Примерное практическое задание для экзамена:</w:t>
            </w:r>
          </w:p>
          <w:p w:rsidR="001D0AA7" w:rsidRPr="00CD2631" w:rsidRDefault="001D0AA7" w:rsidP="001D0AA7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>Выбрать электродвигатель и провести кинематический расчёт привода</w:t>
            </w:r>
          </w:p>
          <w:p w:rsidR="001D0AA7" w:rsidRPr="00CD2631" w:rsidRDefault="001D0AA7" w:rsidP="001D0AA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D263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829050" cy="2580072"/>
                  <wp:effectExtent l="0" t="0" r="0" b="0"/>
                  <wp:docPr id="6" name="Рисунок 6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846" r="13257" b="44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165" cy="258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AA7" w:rsidRPr="00CD2631" w:rsidRDefault="001D0AA7" w:rsidP="001D0AA7">
            <w:pPr>
              <w:pStyle w:val="a6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sz w:val="22"/>
                <w:szCs w:val="22"/>
              </w:rPr>
            </w:pPr>
          </w:p>
        </w:tc>
      </w:tr>
      <w:tr w:rsidR="001D0AA7" w:rsidRPr="0057535C" w:rsidTr="00D71F4C">
        <w:trPr>
          <w:trHeight w:val="698"/>
        </w:trPr>
        <w:tc>
          <w:tcPr>
            <w:tcW w:w="14826" w:type="dxa"/>
            <w:gridSpan w:val="4"/>
          </w:tcPr>
          <w:p w:rsidR="001D0AA7" w:rsidRPr="00CD2631" w:rsidRDefault="001D0AA7" w:rsidP="001D0AA7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D71F4C">
              <w:rPr>
                <w:color w:val="000000"/>
              </w:rPr>
              <w:lastRenderedPageBreak/>
              <w:t>ОПК-2     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1D0AA7" w:rsidRPr="0057535C" w:rsidTr="00D71F4C">
        <w:trPr>
          <w:trHeight w:val="4795"/>
        </w:trPr>
        <w:tc>
          <w:tcPr>
            <w:tcW w:w="1637" w:type="dxa"/>
          </w:tcPr>
          <w:p w:rsidR="001D0AA7" w:rsidRPr="00CD2631" w:rsidRDefault="001D0AA7" w:rsidP="001D0AA7">
            <w:pPr>
              <w:pStyle w:val="Style3"/>
              <w:ind w:left="57"/>
              <w:jc w:val="both"/>
              <w:rPr>
                <w:rStyle w:val="FontStyle32"/>
                <w:color w:val="000000"/>
                <w:sz w:val="22"/>
                <w:szCs w:val="22"/>
              </w:rPr>
            </w:pPr>
            <w:r>
              <w:rPr>
                <w:rStyle w:val="FontStyle32"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3240" w:type="dxa"/>
            <w:gridSpan w:val="2"/>
          </w:tcPr>
          <w:p w:rsidR="001D0AA7" w:rsidRPr="00D71F4C" w:rsidRDefault="001D0AA7" w:rsidP="001D0A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приборов и устройств.</w:t>
            </w:r>
          </w:p>
        </w:tc>
        <w:tc>
          <w:tcPr>
            <w:tcW w:w="9949" w:type="dxa"/>
          </w:tcPr>
          <w:p w:rsidR="001D0AA7" w:rsidRPr="00CD2631" w:rsidRDefault="001D0AA7" w:rsidP="001D0AA7">
            <w:pPr>
              <w:pStyle w:val="Style3"/>
              <w:widowControl/>
              <w:jc w:val="both"/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  <w:u w:val="single"/>
              </w:rPr>
              <w:t xml:space="preserve">Перечень теоретических вопросов для подготовки к </w:t>
            </w:r>
            <w:r>
              <w:rPr>
                <w:rStyle w:val="FontStyle32"/>
                <w:color w:val="000000"/>
                <w:sz w:val="22"/>
                <w:szCs w:val="22"/>
                <w:u w:val="single"/>
              </w:rPr>
              <w:t>экзамену</w:t>
            </w:r>
            <w:r w:rsidRPr="00CD2631">
              <w:rPr>
                <w:rStyle w:val="FontStyle32"/>
                <w:color w:val="000000"/>
                <w:sz w:val="22"/>
                <w:szCs w:val="22"/>
                <w:u w:val="single"/>
              </w:rPr>
              <w:t>: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>Основные требования, предъявляемые к деталям машин. Критерии работоспособности деталей машин.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>Виды соединений деталей машин. Дать краткую характеристику различных соединений.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Резьбовые соединения. Виды резьбовых соединений.  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Виды </w:t>
            </w:r>
            <w:proofErr w:type="spellStart"/>
            <w:r w:rsidRPr="00CD2631">
              <w:rPr>
                <w:color w:val="000000"/>
                <w:sz w:val="22"/>
                <w:szCs w:val="22"/>
              </w:rPr>
              <w:t>резьб</w:t>
            </w:r>
            <w:proofErr w:type="spellEnd"/>
            <w:r w:rsidRPr="00CD2631">
              <w:rPr>
                <w:color w:val="000000"/>
                <w:sz w:val="22"/>
                <w:szCs w:val="22"/>
              </w:rPr>
              <w:t xml:space="preserve">. Основные параметры резьбы. 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Теория винтовой пары. 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Самоторможение винтовой пары. КПД винтовой пары. 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на прочность стержня винта (болта). Болт затянут, внешняя нагрузка раскрывает стык деталей. 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соединений, включающих группу болтов.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Шпоночные соединения.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Зубчатые (шлицевые) соединения. 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зубчатых соединений.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Конструкция сварных соединений, расчет на прочность (стыковое соединение).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Конструкция сварных соединений, расчет на прочность (соединение </w:t>
            </w:r>
            <w:proofErr w:type="gramStart"/>
            <w:r w:rsidRPr="00CD2631">
              <w:rPr>
                <w:color w:val="000000"/>
                <w:sz w:val="22"/>
                <w:szCs w:val="22"/>
              </w:rPr>
              <w:t>в нахлестку</w:t>
            </w:r>
            <w:proofErr w:type="gramEnd"/>
            <w:r w:rsidRPr="00CD2631">
              <w:rPr>
                <w:color w:val="000000"/>
                <w:sz w:val="22"/>
                <w:szCs w:val="22"/>
              </w:rPr>
              <w:t>).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Конструкция сварных соединений, расчет на прочность (тавровое соединение).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Соединение деталей посадкой с натягом. Прочность соединения.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Соединение деталей посадкой с натягом. Расчёт на прочность втулки.</w:t>
            </w:r>
          </w:p>
          <w:p w:rsidR="001D0AA7" w:rsidRPr="00CD2631" w:rsidRDefault="001D0AA7" w:rsidP="001D0AA7">
            <w:pPr>
              <w:pStyle w:val="a6"/>
              <w:numPr>
                <w:ilvl w:val="0"/>
                <w:numId w:val="43"/>
              </w:numPr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D2631">
              <w:rPr>
                <w:color w:val="000000"/>
                <w:sz w:val="22"/>
                <w:szCs w:val="22"/>
              </w:rPr>
              <w:t>Клеммовые</w:t>
            </w:r>
            <w:proofErr w:type="spellEnd"/>
            <w:r w:rsidRPr="00CD2631">
              <w:rPr>
                <w:color w:val="000000"/>
                <w:sz w:val="22"/>
                <w:szCs w:val="22"/>
              </w:rPr>
              <w:t xml:space="preserve"> соединения. Конструкция и применение. Расчет на прочность.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43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>Что такое модуль зацепления?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43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Назовите основные окружности зубчатого колеса?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43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Что такое делительный шаг?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43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Как определяется передаточное отношение? 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43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Сформулируйте основную теорему зацепления.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43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Назовите методы изготовления зубчатых колес.</w:t>
            </w:r>
          </w:p>
          <w:p w:rsidR="001D0AA7" w:rsidRPr="00CD2631" w:rsidRDefault="001D0AA7" w:rsidP="001D0AA7">
            <w:pPr>
              <w:pStyle w:val="a4"/>
              <w:numPr>
                <w:ilvl w:val="0"/>
                <w:numId w:val="43"/>
              </w:numPr>
              <w:jc w:val="both"/>
              <w:rPr>
                <w:sz w:val="22"/>
                <w:szCs w:val="22"/>
              </w:rPr>
            </w:pPr>
            <w:r w:rsidRPr="00CD2631">
              <w:rPr>
                <w:sz w:val="22"/>
                <w:szCs w:val="22"/>
              </w:rPr>
              <w:t xml:space="preserve"> В чем заключается сущность метода обкатки?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lastRenderedPageBreak/>
              <w:t xml:space="preserve"> Основные требования, предъявляемые к деталям машин. Критерии работоспособности деталей машин. 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Зубчатые передачи. Условия работы зуба в зацеплении.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Проектировочный расчет передачи на контактную выносливость активных поверхностей зубьев.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Проверочный расчет цилиндрических зубчатых передач.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Конические зубчатые передачи. Основные параметры.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Проектировочный расчет конической передачи. Силы в зацеплении конической передачи.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Основные параметры, геометрия червячных передач.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Проектировочный расчет червячной передачи.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Валы и оси. Проектный расчет валов. 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Валы и оси. Проверочный расчет валов.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Подшипники качения. Условные обозначения подшипников.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Основные критерии работоспособности и расчета подшипников качения.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Подшипники скольжения. Методы расчёта.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Муфты. Классификация.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 постоянные глухие.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 постоянные компенсирующие жёсткие.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 постоянные компенсирующие упругие.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 сцепные.</w:t>
            </w:r>
          </w:p>
          <w:p w:rsidR="001D0AA7" w:rsidRPr="00CD2631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Муфты предохранительные.</w:t>
            </w:r>
          </w:p>
          <w:p w:rsidR="001D0AA7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CD2631">
              <w:rPr>
                <w:color w:val="000000"/>
                <w:sz w:val="22"/>
                <w:szCs w:val="22"/>
              </w:rPr>
              <w:t xml:space="preserve"> Ремённые передачи. Критерии работоспособности и расчёта.</w:t>
            </w:r>
          </w:p>
          <w:p w:rsidR="001D0AA7" w:rsidRPr="00D71F4C" w:rsidRDefault="001D0AA7" w:rsidP="001D0AA7">
            <w:pPr>
              <w:pStyle w:val="a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D71F4C">
              <w:rPr>
                <w:color w:val="000000"/>
                <w:sz w:val="22"/>
                <w:szCs w:val="22"/>
              </w:rPr>
              <w:t>Цепные передачи. Критерии работоспособности и расчёта</w:t>
            </w:r>
          </w:p>
        </w:tc>
      </w:tr>
      <w:tr w:rsidR="001D0AA7" w:rsidRPr="00D71F4C" w:rsidTr="001D0AA7">
        <w:trPr>
          <w:trHeight w:val="2400"/>
        </w:trPr>
        <w:tc>
          <w:tcPr>
            <w:tcW w:w="1637" w:type="dxa"/>
          </w:tcPr>
          <w:p w:rsidR="001D0AA7" w:rsidRPr="00CD2631" w:rsidRDefault="001D0AA7" w:rsidP="001D0AA7">
            <w:pPr>
              <w:pStyle w:val="Style3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lastRenderedPageBreak/>
              <w:t>Уметь</w:t>
            </w:r>
          </w:p>
          <w:p w:rsidR="001D0AA7" w:rsidRPr="00CD2631" w:rsidRDefault="001D0AA7" w:rsidP="001D0AA7">
            <w:pPr>
              <w:pStyle w:val="Style3"/>
              <w:ind w:left="57" w:firstLine="720"/>
              <w:jc w:val="both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1D0AA7" w:rsidRPr="00CD2631" w:rsidRDefault="001D0AA7" w:rsidP="001D0AA7">
            <w:pPr>
              <w:pStyle w:val="Style3"/>
              <w:ind w:left="57" w:firstLine="720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:rsidR="001D0AA7" w:rsidRPr="00D71F4C" w:rsidRDefault="001D0AA7" w:rsidP="001D0A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основных физических теорий для решения возникающих физических задач.</w:t>
            </w:r>
          </w:p>
        </w:tc>
        <w:tc>
          <w:tcPr>
            <w:tcW w:w="9949" w:type="dxa"/>
          </w:tcPr>
          <w:p w:rsidR="001D0AA7" w:rsidRPr="00D71F4C" w:rsidRDefault="001D0AA7" w:rsidP="001D0AA7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rStyle w:val="FontStyle32"/>
                <w:sz w:val="22"/>
                <w:szCs w:val="22"/>
                <w:u w:val="single"/>
              </w:rPr>
            </w:pPr>
            <w:r w:rsidRPr="00D71F4C">
              <w:rPr>
                <w:rStyle w:val="FontStyle32"/>
                <w:sz w:val="22"/>
                <w:szCs w:val="22"/>
                <w:u w:val="single"/>
              </w:rPr>
              <w:t>Примерное практическое задание для экзамена:</w:t>
            </w:r>
          </w:p>
          <w:p w:rsidR="001D0AA7" w:rsidRPr="001D0AA7" w:rsidRDefault="001D0AA7" w:rsidP="001D0AA7">
            <w:pPr>
              <w:pStyle w:val="a6"/>
              <w:widowControl/>
              <w:autoSpaceDE/>
              <w:autoSpaceDN/>
              <w:adjustRightInd/>
              <w:spacing w:after="0"/>
              <w:ind w:left="714"/>
              <w:jc w:val="both"/>
            </w:pPr>
            <w:r w:rsidRPr="001D0AA7">
              <w:t>Провести структурный и кинематический анализ механизма</w:t>
            </w:r>
          </w:p>
          <w:p w:rsidR="001D0AA7" w:rsidRPr="001D0AA7" w:rsidRDefault="001D0AA7" w:rsidP="001D0A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0A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95450" cy="127363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426" t="9616" r="55574" b="46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48" cy="12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AA7" w:rsidRPr="001D0AA7" w:rsidRDefault="001D0AA7" w:rsidP="001D0AA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1D0AA7" w:rsidRPr="00D71F4C" w:rsidTr="001D0AA7">
        <w:trPr>
          <w:trHeight w:val="2259"/>
        </w:trPr>
        <w:tc>
          <w:tcPr>
            <w:tcW w:w="1637" w:type="dxa"/>
          </w:tcPr>
          <w:p w:rsidR="001D0AA7" w:rsidRPr="00CD2631" w:rsidRDefault="001D0AA7" w:rsidP="001D0AA7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CD2631">
              <w:rPr>
                <w:rStyle w:val="FontStyle32"/>
                <w:color w:val="000000"/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3240" w:type="dxa"/>
            <w:gridSpan w:val="2"/>
          </w:tcPr>
          <w:p w:rsidR="001D0AA7" w:rsidRPr="00D71F4C" w:rsidRDefault="001D0AA7" w:rsidP="001D0A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D71F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физических теорий для решения возникающих задач</w:t>
            </w:r>
          </w:p>
        </w:tc>
        <w:tc>
          <w:tcPr>
            <w:tcW w:w="9949" w:type="dxa"/>
          </w:tcPr>
          <w:p w:rsidR="001D0AA7" w:rsidRPr="00D71F4C" w:rsidRDefault="001D0AA7" w:rsidP="001D0AA7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rStyle w:val="FontStyle32"/>
                <w:sz w:val="22"/>
                <w:szCs w:val="22"/>
                <w:u w:val="single"/>
              </w:rPr>
            </w:pPr>
            <w:r w:rsidRPr="00D71F4C">
              <w:rPr>
                <w:rStyle w:val="FontStyle32"/>
                <w:sz w:val="22"/>
                <w:szCs w:val="22"/>
                <w:u w:val="single"/>
              </w:rPr>
              <w:t>Примерное практическое задание для экзамена:</w:t>
            </w:r>
          </w:p>
          <w:p w:rsidR="001D0AA7" w:rsidRDefault="001D0AA7" w:rsidP="001D0AA7">
            <w:pPr>
              <w:pStyle w:val="a4"/>
              <w:jc w:val="both"/>
              <w:rPr>
                <w:szCs w:val="24"/>
              </w:rPr>
            </w:pPr>
            <w:r>
              <w:rPr>
                <w:szCs w:val="24"/>
              </w:rPr>
              <w:t>Спроектировать планетарный редуктор</w:t>
            </w:r>
          </w:p>
          <w:p w:rsidR="001D0AA7" w:rsidRDefault="001D0AA7" w:rsidP="001D0AA7">
            <w:pPr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97635" cy="974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904" t="7430" b="61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AA7" w:rsidRPr="00CD2631" w:rsidRDefault="001D0AA7" w:rsidP="001D0AA7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D71F4C" w:rsidRPr="00B92819" w:rsidRDefault="00D71F4C" w:rsidP="00D71F4C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</w:rPr>
      </w:pPr>
    </w:p>
    <w:p w:rsidR="00D71F4C" w:rsidRPr="00B92819" w:rsidRDefault="00D71F4C" w:rsidP="00D71F4C">
      <w:pPr>
        <w:pStyle w:val="Style3"/>
        <w:widowControl/>
        <w:spacing w:line="312" w:lineRule="auto"/>
        <w:jc w:val="both"/>
        <w:rPr>
          <w:rStyle w:val="FontStyle32"/>
          <w:b/>
          <w:color w:val="000000"/>
        </w:rPr>
        <w:sectPr w:rsidR="00D71F4C" w:rsidRPr="00B92819" w:rsidSect="00D71F4C">
          <w:pgSz w:w="16839" w:h="11907" w:orient="landscape" w:code="9"/>
          <w:pgMar w:top="993" w:right="1134" w:bottom="851" w:left="1134" w:header="709" w:footer="709" w:gutter="0"/>
          <w:cols w:space="708"/>
          <w:docGrid w:linePitch="360"/>
        </w:sectPr>
      </w:pPr>
    </w:p>
    <w:p w:rsidR="00D71F4C" w:rsidRPr="00677E91" w:rsidRDefault="00D71F4C" w:rsidP="00D71F4C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77E91">
        <w:rPr>
          <w:rFonts w:ascii="Times New Roman" w:hAnsi="Times New Roman"/>
          <w:i/>
          <w:color w:val="000000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D0AA7" w:rsidRPr="001D0AA7" w:rsidRDefault="00D71F4C" w:rsidP="001D0AA7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Промежуточная аттестация по дисциплине «Прикладная механика» включает теоретические вопросы, позволяющие оценить уровень усвоения </w:t>
      </w:r>
      <w:proofErr w:type="gramStart"/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677E91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="001D0AA7" w:rsidRPr="001D0AA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="001D0AA7" w:rsidRPr="001D0AA7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умений и владений, проводится в виде </w:t>
      </w:r>
      <w:proofErr w:type="spellStart"/>
      <w:r w:rsidR="001D0AA7" w:rsidRPr="001D0AA7">
        <w:rPr>
          <w:rFonts w:ascii="Times New Roman" w:hAnsi="Times New Roman"/>
          <w:color w:val="000000"/>
          <w:sz w:val="24"/>
          <w:szCs w:val="24"/>
          <w:lang w:val="ru-RU"/>
        </w:rPr>
        <w:t>зкзамена</w:t>
      </w:r>
      <w:proofErr w:type="spellEnd"/>
      <w:r w:rsidR="001D0AA7" w:rsidRPr="001D0AA7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1D0AA7" w:rsidRDefault="001D0AA7" w:rsidP="001D0AA7">
      <w:pPr>
        <w:pStyle w:val="a9"/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87119">
        <w:rPr>
          <w:rFonts w:ascii="Times New Roman" w:hAnsi="Times New Roman" w:cs="Georgia"/>
          <w:color w:val="000000"/>
          <w:sz w:val="24"/>
          <w:szCs w:val="24"/>
        </w:rPr>
        <w:t xml:space="preserve">Критерии оценки </w:t>
      </w:r>
      <w:r w:rsidRPr="00987119">
        <w:rPr>
          <w:rFonts w:ascii="Times New Roman" w:hAnsi="Times New Roman"/>
          <w:color w:val="000000"/>
          <w:sz w:val="24"/>
          <w:szCs w:val="24"/>
        </w:rPr>
        <w:t xml:space="preserve">(в соответствии с формируемыми компетенциями и </w:t>
      </w:r>
      <w:proofErr w:type="spellStart"/>
      <w:r w:rsidRPr="00987119">
        <w:rPr>
          <w:rFonts w:ascii="Times New Roman" w:hAnsi="Times New Roman"/>
          <w:color w:val="000000"/>
          <w:sz w:val="24"/>
          <w:szCs w:val="24"/>
        </w:rPr>
        <w:t>планируе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</w:p>
    <w:p w:rsidR="001D0AA7" w:rsidRPr="001D0AA7" w:rsidRDefault="001D0AA7" w:rsidP="001D0AA7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proofErr w:type="spellStart"/>
      <w:proofErr w:type="gramStart"/>
      <w:r w:rsidRPr="001D0AA7">
        <w:rPr>
          <w:rFonts w:ascii="Times New Roman" w:hAnsi="Times New Roman"/>
          <w:color w:val="000000"/>
          <w:sz w:val="24"/>
          <w:szCs w:val="24"/>
          <w:lang w:val="ru-RU"/>
        </w:rPr>
        <w:t>мыми</w:t>
      </w:r>
      <w:proofErr w:type="spellEnd"/>
      <w:r w:rsidRPr="001D0AA7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результатами обучения)</w:t>
      </w: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>:</w:t>
      </w:r>
      <w:proofErr w:type="gramEnd"/>
    </w:p>
    <w:p w:rsidR="001D0AA7" w:rsidRPr="001D0AA7" w:rsidRDefault="001D0AA7" w:rsidP="001D0AA7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1D0AA7" w:rsidRPr="001D0AA7" w:rsidRDefault="001D0AA7" w:rsidP="001D0AA7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b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</w:r>
      <w:r w:rsidRPr="001D0AA7">
        <w:rPr>
          <w:rFonts w:ascii="Times New Roman" w:hAnsi="Times New Roman" w:cs="Georgia"/>
          <w:b/>
          <w:color w:val="000000"/>
          <w:sz w:val="24"/>
          <w:szCs w:val="24"/>
          <w:lang w:val="ru-RU"/>
        </w:rPr>
        <w:t>Показатели и критерии оценивания экзамена:</w:t>
      </w:r>
    </w:p>
    <w:p w:rsidR="001D0AA7" w:rsidRPr="001D0AA7" w:rsidRDefault="001D0AA7" w:rsidP="001D0AA7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 xml:space="preserve">- на оценку «отлично» (5 баллов) - обучающийся демонстрирует высокий уровень </w:t>
      </w:r>
      <w:proofErr w:type="spellStart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>сформированности</w:t>
      </w:r>
      <w:proofErr w:type="spellEnd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1D0AA7" w:rsidRPr="001D0AA7" w:rsidRDefault="001D0AA7" w:rsidP="001D0AA7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 xml:space="preserve">- на оценку «хорошо» (4 балла) – обучающийся демонстрирует средний уровень </w:t>
      </w:r>
      <w:proofErr w:type="spellStart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>сформированности</w:t>
      </w:r>
      <w:proofErr w:type="spellEnd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D0AA7" w:rsidRPr="001D0AA7" w:rsidRDefault="001D0AA7" w:rsidP="001D0AA7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 xml:space="preserve">- на оценку «удовлетворительно» (3 балла) обучающийся демонстрирует пороговый уровень </w:t>
      </w:r>
      <w:proofErr w:type="spellStart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>сформированности</w:t>
      </w:r>
      <w:proofErr w:type="spellEnd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D0AA7" w:rsidRPr="001D0AA7" w:rsidRDefault="001D0AA7" w:rsidP="001D0AA7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 xml:space="preserve">- на оценку «неудовлетворительно» (2 балла) – </w:t>
      </w:r>
      <w:proofErr w:type="gramStart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>обучающийся</w:t>
      </w:r>
      <w:proofErr w:type="gramEnd"/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D0AA7" w:rsidRPr="001D0AA7" w:rsidRDefault="001D0AA7" w:rsidP="001D0AA7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  <w:lang w:val="ru-RU"/>
        </w:rPr>
      </w:pPr>
      <w:r w:rsidRPr="001D0AA7">
        <w:rPr>
          <w:rFonts w:ascii="Times New Roman" w:hAnsi="Times New Roman" w:cs="Georgia"/>
          <w:color w:val="000000"/>
          <w:sz w:val="24"/>
          <w:szCs w:val="24"/>
          <w:lang w:val="ru-RU"/>
        </w:rPr>
        <w:tab/>
        <w:t xml:space="preserve">-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:rsidR="00944C02" w:rsidRPr="00D71F4C" w:rsidRDefault="00944C02" w:rsidP="001D0AA7">
      <w:pPr>
        <w:widowControl w:val="0"/>
        <w:tabs>
          <w:tab w:val="left" w:pos="851"/>
        </w:tabs>
        <w:autoSpaceDE w:val="0"/>
        <w:autoSpaceDN w:val="0"/>
        <w:adjustRightInd w:val="0"/>
        <w:rPr>
          <w:lang w:val="ru-RU"/>
        </w:rPr>
      </w:pPr>
    </w:p>
    <w:sectPr w:rsidR="00944C02" w:rsidRPr="00D71F4C" w:rsidSect="00D71F4C">
      <w:pgSz w:w="11907" w:h="16840"/>
      <w:pgMar w:top="993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265" w:rsidRDefault="00191265" w:rsidP="000B74FB">
      <w:pPr>
        <w:spacing w:after="0" w:line="240" w:lineRule="auto"/>
      </w:pPr>
      <w:r>
        <w:separator/>
      </w:r>
    </w:p>
  </w:endnote>
  <w:endnote w:type="continuationSeparator" w:id="0">
    <w:p w:rsidR="00191265" w:rsidRDefault="00191265" w:rsidP="000B7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35C" w:rsidRDefault="0057535C" w:rsidP="00D71F4C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57535C" w:rsidRDefault="0057535C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35C" w:rsidRDefault="0057535C" w:rsidP="00D71F4C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57535C" w:rsidRDefault="0057535C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35C" w:rsidRPr="00C76DAB" w:rsidRDefault="0057535C">
    <w:pPr>
      <w:pStyle w:val="af2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265" w:rsidRDefault="00191265" w:rsidP="000B74FB">
      <w:pPr>
        <w:spacing w:after="0" w:line="240" w:lineRule="auto"/>
      </w:pPr>
      <w:r>
        <w:separator/>
      </w:r>
    </w:p>
  </w:footnote>
  <w:footnote w:type="continuationSeparator" w:id="0">
    <w:p w:rsidR="00191265" w:rsidRDefault="00191265" w:rsidP="000B7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>
    <w:nsid w:val="04794765"/>
    <w:multiLevelType w:val="hybridMultilevel"/>
    <w:tmpl w:val="B39E4F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D1860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B445AEF"/>
    <w:multiLevelType w:val="hybridMultilevel"/>
    <w:tmpl w:val="56C4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D3281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C9219B"/>
    <w:multiLevelType w:val="multilevel"/>
    <w:tmpl w:val="42062A10"/>
    <w:lvl w:ilvl="0">
      <w:start w:val="2"/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6">
    <w:nsid w:val="10733ABD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7">
    <w:nsid w:val="11797034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F63A46"/>
    <w:multiLevelType w:val="hybridMultilevel"/>
    <w:tmpl w:val="95EC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436AA"/>
    <w:multiLevelType w:val="hybridMultilevel"/>
    <w:tmpl w:val="29D0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9C2077"/>
    <w:multiLevelType w:val="hybridMultilevel"/>
    <w:tmpl w:val="2C10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13">
    <w:nsid w:val="17BD6542"/>
    <w:multiLevelType w:val="multilevel"/>
    <w:tmpl w:val="70C22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14">
    <w:nsid w:val="187324D0"/>
    <w:multiLevelType w:val="hybridMultilevel"/>
    <w:tmpl w:val="DC6EE7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DB0FC5"/>
    <w:multiLevelType w:val="hybridMultilevel"/>
    <w:tmpl w:val="0186E4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1DBF5406"/>
    <w:multiLevelType w:val="multilevel"/>
    <w:tmpl w:val="B2120FD4"/>
    <w:lvl w:ilvl="0">
      <w:start w:val="3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21A97C35"/>
    <w:multiLevelType w:val="hybridMultilevel"/>
    <w:tmpl w:val="A498C5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43B1171"/>
    <w:multiLevelType w:val="hybridMultilevel"/>
    <w:tmpl w:val="4F68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21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>
    <w:nsid w:val="345315FE"/>
    <w:multiLevelType w:val="hybridMultilevel"/>
    <w:tmpl w:val="A710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7A5A58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3CE25A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3D6F0A2E"/>
    <w:multiLevelType w:val="hybridMultilevel"/>
    <w:tmpl w:val="59129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E40BAB"/>
    <w:multiLevelType w:val="hybridMultilevel"/>
    <w:tmpl w:val="B5BC61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9">
    <w:nsid w:val="42A31A2E"/>
    <w:multiLevelType w:val="multilevel"/>
    <w:tmpl w:val="76621ADE"/>
    <w:lvl w:ilvl="0">
      <w:start w:val="2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0">
    <w:nsid w:val="46D35341"/>
    <w:multiLevelType w:val="hybridMultilevel"/>
    <w:tmpl w:val="5AD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D6C3535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36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6D12A62"/>
    <w:multiLevelType w:val="multilevel"/>
    <w:tmpl w:val="32F66D3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67B02022"/>
    <w:multiLevelType w:val="hybridMultilevel"/>
    <w:tmpl w:val="4FFCC864"/>
    <w:lvl w:ilvl="0" w:tplc="C9C64D34">
      <w:start w:val="1"/>
      <w:numFmt w:val="decimal"/>
      <w:lvlText w:val="%1."/>
      <w:lvlJc w:val="left"/>
      <w:pPr>
        <w:ind w:left="182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9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B3275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7C5C34B2"/>
    <w:multiLevelType w:val="hybridMultilevel"/>
    <w:tmpl w:val="D54684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3"/>
    <w:lvlOverride w:ilvl="0">
      <w:startOverride w:val="1"/>
    </w:lvlOverride>
  </w:num>
  <w:num w:numId="9">
    <w:abstractNumId w:val="3"/>
  </w:num>
  <w:num w:numId="10">
    <w:abstractNumId w:val="8"/>
  </w:num>
  <w:num w:numId="11">
    <w:abstractNumId w:val="19"/>
  </w:num>
  <w:num w:numId="12">
    <w:abstractNumId w:val="9"/>
  </w:num>
  <w:num w:numId="13">
    <w:abstractNumId w:val="30"/>
  </w:num>
  <w:num w:numId="14">
    <w:abstractNumId w:val="21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33"/>
  </w:num>
  <w:num w:numId="21">
    <w:abstractNumId w:val="26"/>
  </w:num>
  <w:num w:numId="22">
    <w:abstractNumId w:val="35"/>
  </w:num>
  <w:num w:numId="23">
    <w:abstractNumId w:val="6"/>
  </w:num>
  <w:num w:numId="24">
    <w:abstractNumId w:val="15"/>
  </w:num>
  <w:num w:numId="25">
    <w:abstractNumId w:val="24"/>
  </w:num>
  <w:num w:numId="26">
    <w:abstractNumId w:val="37"/>
  </w:num>
  <w:num w:numId="27">
    <w:abstractNumId w:val="2"/>
  </w:num>
  <w:num w:numId="28">
    <w:abstractNumId w:val="29"/>
  </w:num>
  <w:num w:numId="29">
    <w:abstractNumId w:val="25"/>
  </w:num>
  <w:num w:numId="30">
    <w:abstractNumId w:val="5"/>
  </w:num>
  <w:num w:numId="31">
    <w:abstractNumId w:val="16"/>
  </w:num>
  <w:num w:numId="32">
    <w:abstractNumId w:val="17"/>
  </w:num>
  <w:num w:numId="33">
    <w:abstractNumId w:val="1"/>
  </w:num>
  <w:num w:numId="34">
    <w:abstractNumId w:val="14"/>
  </w:num>
  <w:num w:numId="35">
    <w:abstractNumId w:val="41"/>
  </w:num>
  <w:num w:numId="36">
    <w:abstractNumId w:val="40"/>
  </w:num>
  <w:num w:numId="37">
    <w:abstractNumId w:val="27"/>
  </w:num>
  <w:num w:numId="38">
    <w:abstractNumId w:val="18"/>
  </w:num>
  <w:num w:numId="39">
    <w:abstractNumId w:val="0"/>
  </w:num>
  <w:num w:numId="40">
    <w:abstractNumId w:val="20"/>
  </w:num>
  <w:num w:numId="41">
    <w:abstractNumId w:val="34"/>
  </w:num>
  <w:num w:numId="42">
    <w:abstractNumId w:val="7"/>
  </w:num>
  <w:num w:numId="43">
    <w:abstractNumId w:val="4"/>
  </w:num>
  <w:num w:numId="44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74FB"/>
    <w:rsid w:val="000F39A2"/>
    <w:rsid w:val="00191265"/>
    <w:rsid w:val="001D0AA7"/>
    <w:rsid w:val="001F0BC7"/>
    <w:rsid w:val="00235E96"/>
    <w:rsid w:val="00306B2C"/>
    <w:rsid w:val="003477E7"/>
    <w:rsid w:val="003811F8"/>
    <w:rsid w:val="0041655D"/>
    <w:rsid w:val="005546DE"/>
    <w:rsid w:val="0057535C"/>
    <w:rsid w:val="005972E6"/>
    <w:rsid w:val="005F4B01"/>
    <w:rsid w:val="006B5FC0"/>
    <w:rsid w:val="006D4121"/>
    <w:rsid w:val="00721A91"/>
    <w:rsid w:val="009170C3"/>
    <w:rsid w:val="00944C02"/>
    <w:rsid w:val="009D1C88"/>
    <w:rsid w:val="00B062A8"/>
    <w:rsid w:val="00B6178D"/>
    <w:rsid w:val="00BE179A"/>
    <w:rsid w:val="00D31453"/>
    <w:rsid w:val="00D71F4C"/>
    <w:rsid w:val="00DC0A01"/>
    <w:rsid w:val="00E209E2"/>
    <w:rsid w:val="00F26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4FB"/>
  </w:style>
  <w:style w:type="paragraph" w:styleId="1">
    <w:name w:val="heading 1"/>
    <w:basedOn w:val="a"/>
    <w:next w:val="a"/>
    <w:link w:val="10"/>
    <w:qFormat/>
    <w:rsid w:val="00D71F4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71F4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D71F4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D71F4C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D71F4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D71F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basedOn w:val="a0"/>
    <w:rsid w:val="00D71F4C"/>
    <w:rPr>
      <w:rFonts w:ascii="Times New Roman" w:hAnsi="Times New Roman" w:cs="Times New Roman" w:hint="default"/>
      <w:i/>
      <w:iCs/>
      <w:sz w:val="12"/>
      <w:szCs w:val="12"/>
    </w:rPr>
  </w:style>
  <w:style w:type="paragraph" w:styleId="a4">
    <w:name w:val="Title"/>
    <w:basedOn w:val="a"/>
    <w:link w:val="a5"/>
    <w:qFormat/>
    <w:rsid w:val="00D71F4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5">
    <w:name w:val="Название Знак"/>
    <w:basedOn w:val="a0"/>
    <w:link w:val="a4"/>
    <w:rsid w:val="00D71F4C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6">
    <w:name w:val="Body Text"/>
    <w:basedOn w:val="a"/>
    <w:link w:val="a7"/>
    <w:rsid w:val="00D71F4C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D71F4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D7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D71F4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D71F4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rmal (Web)"/>
    <w:basedOn w:val="a"/>
    <w:uiPriority w:val="99"/>
    <w:unhideWhenUsed/>
    <w:rsid w:val="00D7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D71F4C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Style14">
    <w:name w:val="Style14"/>
    <w:basedOn w:val="a"/>
    <w:rsid w:val="00D71F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basedOn w:val="a0"/>
    <w:rsid w:val="00D71F4C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D71F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D71F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">
    <w:name w:val="Абзац списка1"/>
    <w:basedOn w:val="a"/>
    <w:rsid w:val="00D71F4C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a">
    <w:name w:val="Plain Text"/>
    <w:basedOn w:val="a"/>
    <w:link w:val="ab"/>
    <w:rsid w:val="00D71F4C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ab">
    <w:name w:val="Текст Знак"/>
    <w:basedOn w:val="a0"/>
    <w:link w:val="aa"/>
    <w:rsid w:val="00D71F4C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c">
    <w:name w:val="header"/>
    <w:basedOn w:val="a"/>
    <w:link w:val="ad"/>
    <w:rsid w:val="00D71F4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Верхний колонтитул Знак"/>
    <w:basedOn w:val="a0"/>
    <w:link w:val="ac"/>
    <w:rsid w:val="00D71F4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7">
    <w:name w:val="Font Style17"/>
    <w:basedOn w:val="a0"/>
    <w:rsid w:val="00D71F4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71F4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D71F4C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D71F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rsid w:val="00D71F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">
    <w:name w:val="Обычный2"/>
    <w:rsid w:val="00D71F4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Style1">
    <w:name w:val="Style1"/>
    <w:basedOn w:val="a"/>
    <w:rsid w:val="00D71F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D71F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rsid w:val="00D71F4C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D71F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D71F4C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D71F4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customStyle="1" w:styleId="13">
    <w:name w:val="Обычный1"/>
    <w:rsid w:val="00D71F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e">
    <w:name w:val="Body Text Indent"/>
    <w:basedOn w:val="a"/>
    <w:link w:val="af"/>
    <w:rsid w:val="00D71F4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rsid w:val="00D71F4C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20">
    <w:name w:val="Текст2"/>
    <w:basedOn w:val="a"/>
    <w:rsid w:val="00D71F4C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customStyle="1" w:styleId="af0">
    <w:name w:val="Абзац"/>
    <w:link w:val="af1"/>
    <w:rsid w:val="00D71F4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af1">
    <w:name w:val="Абзац Знак"/>
    <w:link w:val="af0"/>
    <w:rsid w:val="00D71F4C"/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10">
    <w:name w:val="Заголовок 11"/>
    <w:next w:val="af0"/>
    <w:rsid w:val="00D71F4C"/>
    <w:pPr>
      <w:spacing w:before="240" w:after="240" w:line="240" w:lineRule="auto"/>
      <w:jc w:val="center"/>
    </w:pPr>
    <w:rPr>
      <w:rFonts w:ascii="Arial" w:eastAsia="Times New Roman" w:hAnsi="Arial" w:cs="Times New Roman"/>
      <w:b/>
      <w:noProof/>
      <w:sz w:val="20"/>
      <w:szCs w:val="20"/>
      <w:lang w:val="ru-RU" w:eastAsia="ru-RU"/>
    </w:rPr>
  </w:style>
  <w:style w:type="paragraph" w:styleId="af2">
    <w:name w:val="footer"/>
    <w:basedOn w:val="a"/>
    <w:link w:val="af3"/>
    <w:rsid w:val="00D71F4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ru-RU"/>
    </w:rPr>
  </w:style>
  <w:style w:type="character" w:customStyle="1" w:styleId="af3">
    <w:name w:val="Нижний колонтитул Знак"/>
    <w:basedOn w:val="a0"/>
    <w:link w:val="af2"/>
    <w:rsid w:val="00D71F4C"/>
    <w:rPr>
      <w:rFonts w:ascii="Arial" w:eastAsia="Times New Roman" w:hAnsi="Arial" w:cs="Times New Roman"/>
      <w:sz w:val="20"/>
      <w:szCs w:val="20"/>
      <w:lang w:val="ru-RU"/>
    </w:rPr>
  </w:style>
  <w:style w:type="character" w:styleId="af4">
    <w:name w:val="page number"/>
    <w:rsid w:val="00D71F4C"/>
  </w:style>
  <w:style w:type="paragraph" w:customStyle="1" w:styleId="af5">
    <w:name w:val="Основной стиль абзаца"/>
    <w:basedOn w:val="a"/>
    <w:link w:val="af6"/>
    <w:rsid w:val="00D71F4C"/>
    <w:pPr>
      <w:spacing w:after="0" w:line="240" w:lineRule="auto"/>
      <w:ind w:firstLine="340"/>
      <w:jc w:val="both"/>
    </w:pPr>
    <w:rPr>
      <w:rFonts w:ascii="Arial" w:eastAsia="Times New Roman" w:hAnsi="Arial" w:cs="Times New Roman"/>
      <w:sz w:val="20"/>
      <w:szCs w:val="24"/>
      <w:lang w:val="ru-RU" w:eastAsia="ru-RU"/>
    </w:rPr>
  </w:style>
  <w:style w:type="character" w:customStyle="1" w:styleId="af6">
    <w:name w:val="Основной стиль абзаца Знак"/>
    <w:link w:val="af5"/>
    <w:rsid w:val="00D71F4C"/>
    <w:rPr>
      <w:rFonts w:ascii="Arial" w:eastAsia="Times New Roman" w:hAnsi="Arial" w:cs="Times New Roman"/>
      <w:sz w:val="20"/>
      <w:szCs w:val="24"/>
      <w:lang w:val="ru-RU" w:eastAsia="ru-RU"/>
    </w:rPr>
  </w:style>
  <w:style w:type="character" w:customStyle="1" w:styleId="af7">
    <w:name w:val="Символ"/>
    <w:rsid w:val="00D71F4C"/>
    <w:rPr>
      <w:rFonts w:ascii="Times New Roman" w:hAnsi="Times New Roman"/>
      <w:i/>
      <w:sz w:val="24"/>
      <w:lang w:val="en-US"/>
    </w:rPr>
  </w:style>
  <w:style w:type="paragraph" w:styleId="af8">
    <w:name w:val="Balloon Text"/>
    <w:basedOn w:val="a"/>
    <w:link w:val="af9"/>
    <w:uiPriority w:val="99"/>
    <w:semiHidden/>
    <w:unhideWhenUsed/>
    <w:rsid w:val="0038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381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catalog/product/550572" TargetMode="External"/><Relationship Id="rId18" Type="http://schemas.openxmlformats.org/officeDocument/2006/relationships/hyperlink" Target="https://znanium.com/catalog/product/1021436" TargetMode="External"/><Relationship Id="rId26" Type="http://schemas.openxmlformats.org/officeDocument/2006/relationships/hyperlink" Target="https://magtu.informsystema.ru/uploader/fileUpload?name=3789.pdf&amp;show=dcatalogues/1/1529940/3789.pdf&amp;view=true" TargetMode="Externa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539.pdf&amp;show=dcatalogues/1/1130341/2539.pdf&amp;view=true" TargetMode="External"/><Relationship Id="rId34" Type="http://schemas.openxmlformats.org/officeDocument/2006/relationships/image" Target="media/image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1001173" TargetMode="External"/><Relationship Id="rId17" Type="http://schemas.openxmlformats.org/officeDocument/2006/relationships/hyperlink" Target="https://magtu.informsystema.ru/uploader/fileUpload?name=3439.pdf&amp;show=dcatalogues/1/1514262/3439.pdf&amp;view=true" TargetMode="External"/><Relationship Id="rId25" Type="http://schemas.openxmlformats.org/officeDocument/2006/relationships/hyperlink" Target="https://magtu.informsystema.ru/uploader/fileUpload?name=2934.pdf&amp;show=dcatalogues/1/1134653/2934.pdf&amp;view=true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285.pdf&amp;show=dcatalogues/1/1137416/3285.pdf&amp;view=true" TargetMode="External"/><Relationship Id="rId20" Type="http://schemas.openxmlformats.org/officeDocument/2006/relationships/hyperlink" Target="https://magtu.informsystema.ru/uploader/fileUpload?name=966.pdf&amp;show=dcatalogues/1/1119041/966.pdf&amp;view=true" TargetMode="External"/><Relationship Id="rId29" Type="http://schemas.openxmlformats.org/officeDocument/2006/relationships/hyperlink" Target="https://elibrary.ru/project_risc.asp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60148" TargetMode="External"/><Relationship Id="rId24" Type="http://schemas.openxmlformats.org/officeDocument/2006/relationships/hyperlink" Target="https://magtu.informsystema.ru/uploader/fileUpload?name=3520.pdf&amp;show=dcatalogues/1/1514338/3520.pdf&amp;view=true" TargetMode="External"/><Relationship Id="rId32" Type="http://schemas.openxmlformats.org/officeDocument/2006/relationships/footer" Target="footer1.xml"/><Relationship Id="rId37" Type="http://schemas.openxmlformats.org/officeDocument/2006/relationships/footer" Target="footer3.xml"/><Relationship Id="rId40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3344" TargetMode="External"/><Relationship Id="rId23" Type="http://schemas.openxmlformats.org/officeDocument/2006/relationships/hyperlink" Target="https://magtu.informsystema.ru/uploader/fileUpload?name=1373.pdf&amp;show=dcatalogues/1/1123827/1373.pdf&amp;view=true" TargetMode="External"/><Relationship Id="rId28" Type="http://schemas.openxmlformats.org/officeDocument/2006/relationships/hyperlink" Target="https://magtu.informsystema.ru/uploader/fileUpload?name=4107.pdf&amp;show=dcatalogues/1/1533929/4107.pdf&amp;view=true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4087.pdf&amp;show=dcatalogues/1/1533907/4087.pdf&amp;view=true" TargetMode="External"/><Relationship Id="rId31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catalog/product/533262" TargetMode="External"/><Relationship Id="rId22" Type="http://schemas.openxmlformats.org/officeDocument/2006/relationships/hyperlink" Target="https://magtu.informsystema.ru/uploader/fileUpload?name=1373.pdf&amp;show=dcatalogues/1/1123827/1373.pdf&amp;view=true" TargetMode="External"/><Relationship Id="rId27" Type="http://schemas.openxmlformats.org/officeDocument/2006/relationships/hyperlink" Target="https://magtu.informsystema.ru/uploader/fileUpload?name=3464.pdf&amp;show=dcatalogues/1/1514270/3464.pdf&amp;view=true" TargetMode="External"/><Relationship Id="rId30" Type="http://schemas.openxmlformats.org/officeDocument/2006/relationships/hyperlink" Target="https://scholar.google.ru/" TargetMode="External"/><Relationship Id="rId35" Type="http://schemas.openxmlformats.org/officeDocument/2006/relationships/image" Target="media/image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18EE9-41AA-468D-9BFC-5BA563274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25</Pages>
  <Words>5659</Words>
  <Characters>32262</Characters>
  <Application>Microsoft Office Word</Application>
  <DocSecurity>0</DocSecurity>
  <Lines>268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2019-2020_b18_03_01-МХб-19-1_64_plx_Прикладная механика</vt:lpstr>
      <vt:lpstr>Лист1</vt:lpstr>
    </vt:vector>
  </TitlesOfParts>
  <Company/>
  <LinksUpToDate>false</LinksUpToDate>
  <CharactersWithSpaces>37846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2019-2020_b18_03_01-МХб-19-1_64_plx_Прикладная механика</dc:title>
  <dc:creator>FastReport.NET</dc:creator>
  <cp:lastModifiedBy>d</cp:lastModifiedBy>
  <cp:revision>3</cp:revision>
  <dcterms:created xsi:type="dcterms:W3CDTF">2020-11-27T07:23:00Z</dcterms:created>
  <dcterms:modified xsi:type="dcterms:W3CDTF">2020-12-16T15:16:00Z</dcterms:modified>
</cp:coreProperties>
</file>