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0C0" w:rsidRDefault="00273EED" w:rsidP="00273EED">
      <w:pPr>
        <w:ind w:left="-284"/>
      </w:pPr>
      <w:r>
        <w:rPr>
          <w:noProof/>
          <w:lang w:val="ru-RU" w:eastAsia="ru-RU"/>
        </w:rPr>
        <w:drawing>
          <wp:inline distT="0" distB="0" distL="0" distR="0">
            <wp:extent cx="6200775" cy="866202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66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0C0">
        <w:br w:type="page"/>
      </w:r>
    </w:p>
    <w:p w:rsidR="00273EED" w:rsidRDefault="00273EED"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5619405" cy="81347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62" cy="813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D54E1F" w:rsidRPr="00191425" w:rsidRDefault="007C74B2" w:rsidP="000C702D">
      <w:pPr>
        <w:jc w:val="center"/>
        <w:rPr>
          <w:lang w:val="ru-RU"/>
        </w:rPr>
      </w:pPr>
      <w:r w:rsidRPr="007C74B2">
        <w:rPr>
          <w:noProof/>
          <w:lang w:val="ru-RU" w:eastAsia="ru-RU"/>
        </w:rPr>
        <w:lastRenderedPageBreak/>
        <w:drawing>
          <wp:inline distT="0" distB="0" distL="0" distR="0">
            <wp:extent cx="5509880" cy="9033724"/>
            <wp:effectExtent l="19050" t="0" r="0" b="0"/>
            <wp:docPr id="2" name="Рисунок 1" descr="C:\Users\андрей\Desktop\РП 2020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РП 2020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854" t="6528" r="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80" cy="903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E1F" w:rsidRPr="001914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A6497" w:rsidTr="0067065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6497" w:rsidRDefault="005A6497" w:rsidP="006706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97D88">
              <w:rPr>
                <w:lang w:val="ru-RU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A6497" w:rsidRPr="00C575FF" w:rsidTr="0067065C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6497" w:rsidRPr="00897D88" w:rsidRDefault="005A6497" w:rsidP="006706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коммуникация»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специфических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самореализации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5A6497" w:rsidRPr="00C575FF" w:rsidTr="0067065C">
        <w:trPr>
          <w:trHeight w:hRule="exact" w:val="138"/>
        </w:trPr>
        <w:tc>
          <w:tcPr>
            <w:tcW w:w="1999" w:type="dxa"/>
          </w:tcPr>
          <w:p w:rsidR="005A6497" w:rsidRPr="00897D88" w:rsidRDefault="005A6497" w:rsidP="0067065C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5A6497" w:rsidRPr="00897D88" w:rsidRDefault="005A6497" w:rsidP="0067065C">
            <w:pPr>
              <w:rPr>
                <w:lang w:val="ru-RU"/>
              </w:rPr>
            </w:pPr>
          </w:p>
        </w:tc>
      </w:tr>
      <w:tr w:rsidR="005A6497" w:rsidRPr="00C575FF" w:rsidTr="0067065C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6497" w:rsidRPr="00897D88" w:rsidRDefault="005A6497" w:rsidP="006706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5A6497" w:rsidRPr="00C575FF" w:rsidTr="0067065C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6497" w:rsidRPr="00897D88" w:rsidRDefault="005A6497" w:rsidP="006706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97D88">
              <w:rPr>
                <w:lang w:val="ru-RU"/>
              </w:rPr>
              <w:t xml:space="preserve"> </w:t>
            </w:r>
          </w:p>
          <w:p w:rsidR="005A6497" w:rsidRPr="00897D88" w:rsidRDefault="005A6497" w:rsidP="006706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5A6497" w:rsidRPr="00C575FF" w:rsidTr="0067065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6497" w:rsidRDefault="005A6497" w:rsidP="0067065C">
            <w:pPr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3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объеме общеобразовательной средней школы.</w:t>
            </w:r>
          </w:p>
          <w:p w:rsidR="005A6497" w:rsidRDefault="005A6497" w:rsidP="0067065C">
            <w:pPr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5A6497" w:rsidRPr="00FF3ABE" w:rsidRDefault="005A6497" w:rsidP="0067065C">
            <w:pPr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5A6497" w:rsidRPr="00897D88" w:rsidRDefault="005A6497" w:rsidP="006706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A6497" w:rsidRPr="00C575FF" w:rsidTr="0067065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6497" w:rsidRPr="00FF3ABE" w:rsidRDefault="005A6497" w:rsidP="0067065C">
            <w:pPr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ностранн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ый </w:t>
            </w:r>
            <w:r w:rsidRPr="00FF3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3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объеме общеобразовательной средней школы.</w:t>
            </w:r>
          </w:p>
        </w:tc>
      </w:tr>
      <w:tr w:rsidR="005A6497" w:rsidRPr="00C575FF" w:rsidTr="0067065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6497" w:rsidRPr="00897D88" w:rsidRDefault="005A6497" w:rsidP="006706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5A6497" w:rsidRPr="00C575FF" w:rsidTr="0067065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6497" w:rsidRPr="00897D88" w:rsidRDefault="005A6497" w:rsidP="006706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897D88">
              <w:rPr>
                <w:lang w:val="ru-RU"/>
              </w:rPr>
              <w:t xml:space="preserve"> </w:t>
            </w:r>
            <w:proofErr w:type="gramStart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proofErr w:type="gramEnd"/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5A6497" w:rsidRPr="00C575FF" w:rsidTr="0067065C">
        <w:trPr>
          <w:trHeight w:hRule="exact" w:val="138"/>
        </w:trPr>
        <w:tc>
          <w:tcPr>
            <w:tcW w:w="1999" w:type="dxa"/>
          </w:tcPr>
          <w:p w:rsidR="005A6497" w:rsidRPr="00897D88" w:rsidRDefault="005A6497" w:rsidP="0067065C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5A6497" w:rsidRPr="00897D88" w:rsidRDefault="005A6497" w:rsidP="0067065C">
            <w:pPr>
              <w:rPr>
                <w:lang w:val="ru-RU"/>
              </w:rPr>
            </w:pPr>
          </w:p>
        </w:tc>
      </w:tr>
      <w:tr w:rsidR="005A6497" w:rsidRPr="00C575FF" w:rsidTr="0067065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6497" w:rsidRPr="00897D88" w:rsidRDefault="005A6497" w:rsidP="006706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97D88">
              <w:rPr>
                <w:lang w:val="ru-RU"/>
              </w:rPr>
              <w:t xml:space="preserve"> </w:t>
            </w:r>
            <w:proofErr w:type="gramEnd"/>
          </w:p>
          <w:p w:rsidR="005A6497" w:rsidRPr="00897D88" w:rsidRDefault="005A6497" w:rsidP="006706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5A6497" w:rsidRPr="00C575FF" w:rsidTr="0067065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6497" w:rsidRPr="00897D88" w:rsidRDefault="005A6497" w:rsidP="006706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коммуникация»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5A6497" w:rsidRPr="00C575FF" w:rsidTr="0067065C">
        <w:trPr>
          <w:trHeight w:hRule="exact" w:val="277"/>
        </w:trPr>
        <w:tc>
          <w:tcPr>
            <w:tcW w:w="1999" w:type="dxa"/>
          </w:tcPr>
          <w:p w:rsidR="005A6497" w:rsidRPr="00897D88" w:rsidRDefault="005A6497" w:rsidP="0067065C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5A6497" w:rsidRPr="00897D88" w:rsidRDefault="005A6497" w:rsidP="0067065C">
            <w:pPr>
              <w:rPr>
                <w:lang w:val="ru-RU"/>
              </w:rPr>
            </w:pPr>
          </w:p>
        </w:tc>
      </w:tr>
      <w:tr w:rsidR="005A6497" w:rsidTr="0067065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497" w:rsidRDefault="005A6497" w:rsidP="006706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A6497" w:rsidRDefault="005A6497" w:rsidP="006706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A6497" w:rsidRDefault="005A6497" w:rsidP="006706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497" w:rsidRDefault="005A6497" w:rsidP="006706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A6497" w:rsidRPr="00C575FF" w:rsidTr="0067065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497" w:rsidRPr="00390781" w:rsidRDefault="005A6497" w:rsidP="0067065C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3907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5A6497" w:rsidRPr="00C575FF" w:rsidTr="0067065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497" w:rsidRDefault="005A6497" w:rsidP="006706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497" w:rsidRPr="00897D88" w:rsidRDefault="00833896" w:rsidP="006706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</w:t>
            </w:r>
            <w:r w:rsidR="005A6497"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иды и особенности применения современных методов и технологий научной коммуникации</w:t>
            </w:r>
          </w:p>
        </w:tc>
      </w:tr>
      <w:tr w:rsidR="005A6497" w:rsidRPr="00C575FF" w:rsidTr="0067065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497" w:rsidRDefault="005A6497" w:rsidP="006706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497" w:rsidRPr="00897D88" w:rsidRDefault="00833896" w:rsidP="0083389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</w:t>
            </w:r>
            <w:r w:rsidR="005A6497"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ыбирать и применять наиболее эффективные методы и технологии научной коммуникации для представления научных результатов и анализа научных достижений</w:t>
            </w:r>
          </w:p>
        </w:tc>
      </w:tr>
      <w:tr w:rsidR="005A6497" w:rsidRPr="00C575FF" w:rsidTr="0067065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497" w:rsidRDefault="005A6497" w:rsidP="006706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497" w:rsidRPr="00897D88" w:rsidRDefault="00833896" w:rsidP="0083389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</w:t>
            </w:r>
            <w:r w:rsidR="005A6497"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ультурой профессионального общения и навыками применения современных методов научной коммуникации с учетом требований и особенностей целевой аудитории</w:t>
            </w:r>
          </w:p>
        </w:tc>
      </w:tr>
    </w:tbl>
    <w:p w:rsidR="005A6497" w:rsidRPr="005A6497" w:rsidRDefault="005A6497">
      <w:pPr>
        <w:rPr>
          <w:lang w:val="ru-RU"/>
        </w:rPr>
      </w:pPr>
    </w:p>
    <w:p w:rsidR="005A6497" w:rsidRPr="005A6497" w:rsidRDefault="005A6497">
      <w:pPr>
        <w:rPr>
          <w:lang w:val="ru-RU"/>
        </w:rPr>
      </w:pPr>
      <w:r w:rsidRPr="005A649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5"/>
        <w:gridCol w:w="1594"/>
        <w:gridCol w:w="16"/>
        <w:gridCol w:w="402"/>
        <w:gridCol w:w="533"/>
        <w:gridCol w:w="17"/>
        <w:gridCol w:w="604"/>
        <w:gridCol w:w="75"/>
        <w:gridCol w:w="602"/>
        <w:gridCol w:w="77"/>
        <w:gridCol w:w="418"/>
        <w:gridCol w:w="130"/>
        <w:gridCol w:w="1413"/>
        <w:gridCol w:w="53"/>
        <w:gridCol w:w="1558"/>
        <w:gridCol w:w="37"/>
        <w:gridCol w:w="1206"/>
      </w:tblGrid>
      <w:tr w:rsidR="00240342" w:rsidRPr="00C575FF" w:rsidTr="00DB1DBD">
        <w:trPr>
          <w:trHeight w:hRule="exact" w:val="285"/>
        </w:trPr>
        <w:tc>
          <w:tcPr>
            <w:tcW w:w="655" w:type="dxa"/>
          </w:tcPr>
          <w:p w:rsidR="00240342" w:rsidRPr="00D54E1F" w:rsidRDefault="005A6497">
            <w:pPr>
              <w:rPr>
                <w:lang w:val="ru-RU"/>
              </w:rPr>
            </w:pPr>
            <w:r w:rsidRPr="005A6497">
              <w:rPr>
                <w:lang w:val="ru-RU"/>
              </w:rPr>
              <w:lastRenderedPageBreak/>
              <w:br w:type="page"/>
            </w:r>
          </w:p>
        </w:tc>
        <w:tc>
          <w:tcPr>
            <w:tcW w:w="8735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240342" w:rsidRPr="00D54E1F" w:rsidRDefault="001707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54E1F">
              <w:rPr>
                <w:lang w:val="ru-RU"/>
              </w:rPr>
              <w:t xml:space="preserve"> </w:t>
            </w:r>
          </w:p>
        </w:tc>
      </w:tr>
      <w:tr w:rsidR="00240342" w:rsidRPr="00C575FF" w:rsidTr="00DB1DBD">
        <w:trPr>
          <w:trHeight w:hRule="exact" w:val="2540"/>
        </w:trPr>
        <w:tc>
          <w:tcPr>
            <w:tcW w:w="939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240342" w:rsidRPr="00D54E1F" w:rsidRDefault="001707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1707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1707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4E1F">
              <w:rPr>
                <w:lang w:val="ru-RU"/>
              </w:rPr>
              <w:t xml:space="preserve"> </w:t>
            </w:r>
            <w:proofErr w:type="gramStart"/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1707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4E1F">
              <w:rPr>
                <w:lang w:val="ru-RU"/>
              </w:rPr>
              <w:t xml:space="preserve"> </w:t>
            </w:r>
            <w:proofErr w:type="gramStart"/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1707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24034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40342" w:rsidRPr="00D54E1F" w:rsidRDefault="001707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D54E1F">
              <w:rPr>
                <w:lang w:val="ru-RU"/>
              </w:rPr>
              <w:t xml:space="preserve"> </w:t>
            </w:r>
          </w:p>
        </w:tc>
      </w:tr>
      <w:tr w:rsidR="00240342" w:rsidRPr="00C575FF" w:rsidTr="005A6497">
        <w:trPr>
          <w:trHeight w:hRule="exact" w:val="138"/>
        </w:trPr>
        <w:tc>
          <w:tcPr>
            <w:tcW w:w="655" w:type="dxa"/>
          </w:tcPr>
          <w:p w:rsidR="00240342" w:rsidRPr="00D54E1F" w:rsidRDefault="00240342">
            <w:pPr>
              <w:rPr>
                <w:lang w:val="ru-RU"/>
              </w:rPr>
            </w:pPr>
          </w:p>
        </w:tc>
        <w:tc>
          <w:tcPr>
            <w:tcW w:w="1594" w:type="dxa"/>
          </w:tcPr>
          <w:p w:rsidR="00240342" w:rsidRPr="00D54E1F" w:rsidRDefault="00240342">
            <w:pPr>
              <w:rPr>
                <w:lang w:val="ru-RU"/>
              </w:rPr>
            </w:pPr>
          </w:p>
        </w:tc>
        <w:tc>
          <w:tcPr>
            <w:tcW w:w="418" w:type="dxa"/>
            <w:gridSpan w:val="2"/>
          </w:tcPr>
          <w:p w:rsidR="00240342" w:rsidRPr="00D54E1F" w:rsidRDefault="00240342">
            <w:pPr>
              <w:rPr>
                <w:lang w:val="ru-RU"/>
              </w:rPr>
            </w:pPr>
          </w:p>
        </w:tc>
        <w:tc>
          <w:tcPr>
            <w:tcW w:w="550" w:type="dxa"/>
            <w:gridSpan w:val="2"/>
          </w:tcPr>
          <w:p w:rsidR="00240342" w:rsidRPr="00D54E1F" w:rsidRDefault="00240342">
            <w:pPr>
              <w:rPr>
                <w:lang w:val="ru-RU"/>
              </w:rPr>
            </w:pPr>
          </w:p>
        </w:tc>
        <w:tc>
          <w:tcPr>
            <w:tcW w:w="679" w:type="dxa"/>
            <w:gridSpan w:val="2"/>
          </w:tcPr>
          <w:p w:rsidR="00240342" w:rsidRPr="00D54E1F" w:rsidRDefault="00240342">
            <w:pPr>
              <w:rPr>
                <w:lang w:val="ru-RU"/>
              </w:rPr>
            </w:pPr>
          </w:p>
        </w:tc>
        <w:tc>
          <w:tcPr>
            <w:tcW w:w="679" w:type="dxa"/>
            <w:gridSpan w:val="2"/>
          </w:tcPr>
          <w:p w:rsidR="00240342" w:rsidRPr="00D54E1F" w:rsidRDefault="00240342">
            <w:pPr>
              <w:rPr>
                <w:lang w:val="ru-RU"/>
              </w:rPr>
            </w:pPr>
          </w:p>
        </w:tc>
        <w:tc>
          <w:tcPr>
            <w:tcW w:w="548" w:type="dxa"/>
            <w:gridSpan w:val="2"/>
          </w:tcPr>
          <w:p w:rsidR="00240342" w:rsidRPr="00D54E1F" w:rsidRDefault="00240342">
            <w:pPr>
              <w:rPr>
                <w:lang w:val="ru-RU"/>
              </w:rPr>
            </w:pPr>
          </w:p>
        </w:tc>
        <w:tc>
          <w:tcPr>
            <w:tcW w:w="1466" w:type="dxa"/>
            <w:gridSpan w:val="2"/>
          </w:tcPr>
          <w:p w:rsidR="00240342" w:rsidRPr="00D54E1F" w:rsidRDefault="00240342">
            <w:pPr>
              <w:rPr>
                <w:lang w:val="ru-RU"/>
              </w:rPr>
            </w:pPr>
          </w:p>
        </w:tc>
        <w:tc>
          <w:tcPr>
            <w:tcW w:w="1595" w:type="dxa"/>
            <w:gridSpan w:val="2"/>
          </w:tcPr>
          <w:p w:rsidR="00240342" w:rsidRPr="00D54E1F" w:rsidRDefault="00240342">
            <w:pPr>
              <w:rPr>
                <w:lang w:val="ru-RU"/>
              </w:rPr>
            </w:pPr>
          </w:p>
        </w:tc>
        <w:tc>
          <w:tcPr>
            <w:tcW w:w="1206" w:type="dxa"/>
          </w:tcPr>
          <w:p w:rsidR="00240342" w:rsidRPr="00D54E1F" w:rsidRDefault="00240342">
            <w:pPr>
              <w:rPr>
                <w:lang w:val="ru-RU"/>
              </w:rPr>
            </w:pPr>
          </w:p>
        </w:tc>
      </w:tr>
      <w:tr w:rsidR="00A02939" w:rsidTr="005A6497">
        <w:trPr>
          <w:trHeight w:hRule="exact" w:val="972"/>
        </w:trPr>
        <w:tc>
          <w:tcPr>
            <w:tcW w:w="226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Pr="00075ECD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75ECD">
              <w:rPr>
                <w:lang w:val="ru-RU"/>
              </w:rPr>
              <w:t xml:space="preserve"> </w:t>
            </w:r>
          </w:p>
          <w:p w:rsidR="00A02939" w:rsidRPr="00075ECD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75ECD">
              <w:rPr>
                <w:lang w:val="ru-RU"/>
              </w:rPr>
              <w:t xml:space="preserve"> </w:t>
            </w:r>
          </w:p>
          <w:p w:rsidR="00A02939" w:rsidRPr="00075ECD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75ECD">
              <w:rPr>
                <w:lang w:val="ru-RU"/>
              </w:rPr>
              <w:t xml:space="preserve"> </w:t>
            </w:r>
          </w:p>
        </w:tc>
        <w:tc>
          <w:tcPr>
            <w:tcW w:w="49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1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Pr="00075ECD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5ECD">
              <w:rPr>
                <w:lang w:val="ru-RU"/>
              </w:rPr>
              <w:t xml:space="preserve"> </w:t>
            </w:r>
          </w:p>
          <w:p w:rsidR="00A02939" w:rsidRPr="00075ECD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75ECD">
              <w:rPr>
                <w:lang w:val="ru-RU"/>
              </w:rPr>
              <w:t xml:space="preserve"> </w:t>
            </w:r>
          </w:p>
        </w:tc>
        <w:tc>
          <w:tcPr>
            <w:tcW w:w="124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02939" w:rsidTr="005A6497">
        <w:trPr>
          <w:trHeight w:hRule="exact" w:val="833"/>
        </w:trPr>
        <w:tc>
          <w:tcPr>
            <w:tcW w:w="226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02939" w:rsidRDefault="00A02939" w:rsidP="008B0793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9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02939" w:rsidRDefault="00A02939" w:rsidP="008B0793"/>
        </w:tc>
        <w:tc>
          <w:tcPr>
            <w:tcW w:w="154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161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124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</w:tr>
      <w:tr w:rsidR="00A02939" w:rsidTr="000F464A">
        <w:trPr>
          <w:trHeight w:hRule="exact" w:val="625"/>
        </w:trPr>
        <w:tc>
          <w:tcPr>
            <w:tcW w:w="26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Pr="00116099" w:rsidRDefault="00A02939" w:rsidP="0039078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1609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11609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116099" w:rsidRPr="00116099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Научная коммуникация</w:t>
            </w:r>
          </w:p>
        </w:tc>
        <w:tc>
          <w:tcPr>
            <w:tcW w:w="67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</w:tr>
      <w:tr w:rsidR="00A02939" w:rsidTr="005A6497">
        <w:trPr>
          <w:trHeight w:hRule="exact" w:val="1552"/>
        </w:trPr>
        <w:tc>
          <w:tcPr>
            <w:tcW w:w="22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Pr="00075ECD" w:rsidRDefault="00A02939" w:rsidP="003907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Феномен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культуре.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пространства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мира.</w:t>
            </w:r>
            <w:r w:rsidRPr="00075ECD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A02939" w:rsidTr="005A6497">
        <w:trPr>
          <w:trHeight w:hRule="exact" w:val="917"/>
        </w:trPr>
        <w:tc>
          <w:tcPr>
            <w:tcW w:w="22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Pr="00075ECD" w:rsidRDefault="00A02939" w:rsidP="003907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коммуникации.</w:t>
            </w:r>
            <w:r w:rsidRPr="00075ECD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Pr="00075ECD" w:rsidRDefault="00A02939" w:rsidP="008B0793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A02939" w:rsidTr="005A6497">
        <w:trPr>
          <w:trHeight w:hRule="exact" w:val="1333"/>
        </w:trPr>
        <w:tc>
          <w:tcPr>
            <w:tcW w:w="22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390781">
            <w:pPr>
              <w:spacing w:after="0" w:line="240" w:lineRule="auto"/>
              <w:rPr>
                <w:sz w:val="19"/>
                <w:szCs w:val="19"/>
              </w:rPr>
            </w:pP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публичных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выступлений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среде.</w:t>
            </w:r>
            <w:r w:rsidRPr="00075EC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науч-ного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A02939" w:rsidTr="005A6497">
        <w:trPr>
          <w:trHeight w:hRule="exact" w:val="917"/>
        </w:trPr>
        <w:tc>
          <w:tcPr>
            <w:tcW w:w="22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Pr="00075ECD" w:rsidRDefault="00A02939" w:rsidP="003907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Лексические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морфологические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стиля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речи.</w:t>
            </w:r>
            <w:r w:rsidRPr="00075ECD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Pr="00075ECD" w:rsidRDefault="00A02939" w:rsidP="008B0793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A02939" w:rsidTr="005A6497">
        <w:trPr>
          <w:trHeight w:hRule="exact" w:val="1113"/>
        </w:trPr>
        <w:tc>
          <w:tcPr>
            <w:tcW w:w="22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Pr="00075ECD" w:rsidRDefault="00A02939" w:rsidP="003907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Письменные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коммуникации.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Научно-теоретические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академического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письма.</w:t>
            </w:r>
            <w:r w:rsidRPr="00075ECD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Pr="00075ECD" w:rsidRDefault="00A02939" w:rsidP="008B0793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A02939" w:rsidTr="005A6497">
        <w:trPr>
          <w:trHeight w:hRule="exact" w:val="917"/>
        </w:trPr>
        <w:tc>
          <w:tcPr>
            <w:tcW w:w="22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Pr="00075ECD" w:rsidRDefault="00A02939" w:rsidP="003907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ведения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дискуссии.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полемика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научный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спор.</w:t>
            </w:r>
            <w:r w:rsidRPr="00075ECD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Pr="00075ECD" w:rsidRDefault="00A02939" w:rsidP="008B0793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A02939" w:rsidTr="005A6497">
        <w:trPr>
          <w:trHeight w:hRule="exact" w:val="917"/>
        </w:trPr>
        <w:tc>
          <w:tcPr>
            <w:tcW w:w="22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3907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A02939" w:rsidTr="005A6497">
        <w:trPr>
          <w:trHeight w:hRule="exact" w:val="917"/>
        </w:trPr>
        <w:tc>
          <w:tcPr>
            <w:tcW w:w="22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Pr="00075ECD" w:rsidRDefault="00A02939" w:rsidP="003907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075ECD">
              <w:rPr>
                <w:lang w:val="ru-RU"/>
              </w:rPr>
              <w:t xml:space="preserve"> </w:t>
            </w:r>
            <w:proofErr w:type="spellStart"/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Наукометрические</w:t>
            </w:r>
            <w:proofErr w:type="spellEnd"/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публикационной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активности</w:t>
            </w:r>
            <w:r w:rsidRPr="00075ECD">
              <w:rPr>
                <w:lang w:val="ru-RU"/>
              </w:rPr>
              <w:t xml:space="preserve"> </w:t>
            </w:r>
            <w:r w:rsidRPr="00075E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исследователя.</w:t>
            </w:r>
            <w:r w:rsidRPr="00075ECD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Pr="00075ECD" w:rsidRDefault="00A02939" w:rsidP="008B0793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A02939" w:rsidTr="005A6497">
        <w:trPr>
          <w:trHeight w:hRule="exact" w:val="277"/>
        </w:trPr>
        <w:tc>
          <w:tcPr>
            <w:tcW w:w="26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  <w:r>
              <w:t xml:space="preserve"> </w:t>
            </w:r>
          </w:p>
        </w:tc>
        <w:tc>
          <w:tcPr>
            <w:tcW w:w="1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16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</w:tr>
      <w:tr w:rsidR="00A02939" w:rsidTr="005A6497">
        <w:trPr>
          <w:trHeight w:hRule="exact" w:val="277"/>
        </w:trPr>
        <w:tc>
          <w:tcPr>
            <w:tcW w:w="26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  <w:r>
              <w:t xml:space="preserve"> </w:t>
            </w:r>
          </w:p>
        </w:tc>
        <w:tc>
          <w:tcPr>
            <w:tcW w:w="1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16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</w:tr>
      <w:tr w:rsidR="00A02939" w:rsidTr="005A6497">
        <w:trPr>
          <w:trHeight w:hRule="exact" w:val="277"/>
        </w:trPr>
        <w:tc>
          <w:tcPr>
            <w:tcW w:w="26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1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/>
        </w:tc>
        <w:tc>
          <w:tcPr>
            <w:tcW w:w="16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B07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2939" w:rsidRDefault="00A02939" w:rsidP="008E76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</w:p>
        </w:tc>
      </w:tr>
    </w:tbl>
    <w:p w:rsidR="00240342" w:rsidRDefault="001707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"/>
        <w:gridCol w:w="2313"/>
        <w:gridCol w:w="3304"/>
        <w:gridCol w:w="3321"/>
        <w:gridCol w:w="69"/>
        <w:gridCol w:w="54"/>
      </w:tblGrid>
      <w:tr w:rsidR="00850CC5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0CC5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50CC5" w:rsidTr="00611576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850CC5" w:rsidRDefault="00850CC5" w:rsidP="00611576"/>
        </w:tc>
      </w:tr>
      <w:tr w:rsidR="00850CC5" w:rsidRPr="00C575FF" w:rsidTr="000F464A">
        <w:trPr>
          <w:gridAfter w:val="1"/>
          <w:wAfter w:w="54" w:type="dxa"/>
          <w:trHeight w:hRule="exact" w:val="298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0CC5" w:rsidRPr="00897D88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897D88">
              <w:rPr>
                <w:lang w:val="ru-RU"/>
              </w:rPr>
              <w:t xml:space="preserve"> </w:t>
            </w:r>
            <w:proofErr w:type="gramStart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proofErr w:type="spellStart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897D88">
              <w:rPr>
                <w:lang w:val="ru-RU"/>
              </w:rPr>
              <w:t xml:space="preserve"> </w:t>
            </w:r>
            <w:proofErr w:type="spellStart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объясне-ния</w:t>
            </w:r>
            <w:proofErr w:type="spellEnd"/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897D88">
              <w:rPr>
                <w:lang w:val="ru-RU"/>
              </w:rPr>
              <w:t xml:space="preserve"> </w:t>
            </w:r>
          </w:p>
          <w:p w:rsidR="00850CC5" w:rsidRPr="00897D88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897D88">
              <w:rPr>
                <w:lang w:val="ru-RU"/>
              </w:rPr>
              <w:t xml:space="preserve"> </w:t>
            </w:r>
          </w:p>
          <w:p w:rsidR="00850CC5" w:rsidRPr="00897D88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97D88">
              <w:rPr>
                <w:lang w:val="ru-RU"/>
              </w:rPr>
              <w:t xml:space="preserve"> </w:t>
            </w:r>
            <w:proofErr w:type="gramStart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97D88">
              <w:rPr>
                <w:lang w:val="ru-RU"/>
              </w:rPr>
              <w:t xml:space="preserve"> </w:t>
            </w:r>
          </w:p>
          <w:p w:rsidR="00850CC5" w:rsidRPr="00897D88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источников.</w:t>
            </w:r>
            <w:r w:rsidRPr="00897D88">
              <w:rPr>
                <w:lang w:val="ru-RU"/>
              </w:rPr>
              <w:t xml:space="preserve"> </w:t>
            </w:r>
          </w:p>
          <w:p w:rsidR="00850CC5" w:rsidRPr="00897D88" w:rsidRDefault="00850CC5" w:rsidP="001160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897D88">
              <w:rPr>
                <w:lang w:val="ru-RU"/>
              </w:rPr>
              <w:t xml:space="preserve"> </w:t>
            </w:r>
            <w:proofErr w:type="spellStart"/>
            <w:proofErr w:type="gramStart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</w:t>
            </w:r>
            <w:proofErr w:type="spellEnd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-денных</w:t>
            </w:r>
            <w:proofErr w:type="gramEnd"/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оценкой.</w:t>
            </w:r>
            <w:r w:rsidR="000F46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850CC5" w:rsidRPr="00C575FF" w:rsidTr="000F464A">
        <w:trPr>
          <w:gridAfter w:val="1"/>
          <w:wAfter w:w="54" w:type="dxa"/>
          <w:trHeight w:hRule="exact" w:val="132"/>
        </w:trPr>
        <w:tc>
          <w:tcPr>
            <w:tcW w:w="9370" w:type="dxa"/>
            <w:gridSpan w:val="5"/>
          </w:tcPr>
          <w:p w:rsidR="00850CC5" w:rsidRPr="00897D88" w:rsidRDefault="00850CC5" w:rsidP="00611576">
            <w:pPr>
              <w:rPr>
                <w:lang w:val="ru-RU"/>
              </w:rPr>
            </w:pPr>
          </w:p>
        </w:tc>
      </w:tr>
      <w:tr w:rsidR="00850CC5" w:rsidRPr="00C575FF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0CC5" w:rsidRPr="00897D88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97D88">
              <w:rPr>
                <w:lang w:val="ru-RU"/>
              </w:rPr>
              <w:t xml:space="preserve"> </w:t>
            </w:r>
            <w:proofErr w:type="gramStart"/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97D88">
              <w:rPr>
                <w:lang w:val="ru-RU"/>
              </w:rPr>
              <w:t xml:space="preserve"> </w:t>
            </w:r>
          </w:p>
        </w:tc>
      </w:tr>
      <w:tr w:rsidR="00850CC5" w:rsidRPr="000F464A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0CC5" w:rsidRPr="000F464A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46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Представлено</w:t>
            </w:r>
            <w:r w:rsidRPr="000F464A">
              <w:rPr>
                <w:lang w:val="ru-RU"/>
              </w:rPr>
              <w:t xml:space="preserve"> </w:t>
            </w:r>
            <w:r w:rsidRPr="000F46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464A">
              <w:rPr>
                <w:lang w:val="ru-RU"/>
              </w:rPr>
              <w:t xml:space="preserve"> </w:t>
            </w:r>
            <w:r w:rsidRPr="000F46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0F464A">
              <w:rPr>
                <w:lang w:val="ru-RU"/>
              </w:rPr>
              <w:t xml:space="preserve"> </w:t>
            </w:r>
            <w:r w:rsidRPr="000F46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F464A">
              <w:rPr>
                <w:lang w:val="ru-RU"/>
              </w:rPr>
              <w:t xml:space="preserve"> </w:t>
            </w:r>
          </w:p>
        </w:tc>
      </w:tr>
      <w:tr w:rsidR="00850CC5" w:rsidRPr="000F464A" w:rsidTr="00611576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850CC5" w:rsidRPr="000F464A" w:rsidRDefault="00850CC5" w:rsidP="00611576">
            <w:pPr>
              <w:rPr>
                <w:lang w:val="ru-RU"/>
              </w:rPr>
            </w:pPr>
          </w:p>
        </w:tc>
      </w:tr>
      <w:tr w:rsidR="00850CC5" w:rsidRPr="00C575FF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0CC5" w:rsidRPr="00897D88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850CC5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0CC5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50CC5" w:rsidTr="00611576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850CC5" w:rsidRDefault="00850CC5" w:rsidP="00611576"/>
        </w:tc>
      </w:tr>
      <w:tr w:rsidR="00850CC5" w:rsidRPr="00C575FF" w:rsidTr="00611576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0CC5" w:rsidRPr="00897D88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850CC5" w:rsidTr="00611576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0CC5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50CC5" w:rsidRPr="00C575FF" w:rsidTr="00611576">
        <w:trPr>
          <w:gridAfter w:val="1"/>
          <w:wAfter w:w="54" w:type="dxa"/>
          <w:trHeight w:hRule="exact" w:val="225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0CC5" w:rsidRDefault="00850CC5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705AA">
              <w:rPr>
                <w:lang w:val="ru-RU"/>
              </w:rPr>
              <w:t xml:space="preserve"> </w:t>
            </w:r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Основы теории коммуникации: учебник и практикум для вузов / Т. Д.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Венедиктова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[и др.]; под редакцией Т. Д.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Венедиктовой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Д. Б. Гудкова. — Москва</w:t>
            </w:r>
            <w:proofErr w:type="gram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193 с. — (Высшее образование). — ISBN 978-5-534-00242-3. — Текст: электронный // ЭБС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 w:rsidR="00C575FF">
              <w:fldChar w:fldCharType="begin"/>
            </w:r>
            <w:r w:rsidR="00C575FF" w:rsidRPr="00C575FF">
              <w:rPr>
                <w:lang w:val="ru-RU"/>
              </w:rPr>
              <w:instrText xml:space="preserve"> </w:instrText>
            </w:r>
            <w:r w:rsidR="00C575FF">
              <w:instrText>HYPERLINK</w:instrText>
            </w:r>
            <w:r w:rsidR="00C575FF" w:rsidRPr="00C575FF">
              <w:rPr>
                <w:lang w:val="ru-RU"/>
              </w:rPr>
              <w:instrText xml:space="preserve"> "</w:instrText>
            </w:r>
            <w:r w:rsidR="00C575FF">
              <w:instrText>URL</w:instrText>
            </w:r>
            <w:r w:rsidR="00C575FF" w:rsidRPr="00C575FF">
              <w:rPr>
                <w:lang w:val="ru-RU"/>
              </w:rPr>
              <w:instrText>:%20</w:instrText>
            </w:r>
            <w:r w:rsidR="00C575FF">
              <w:instrText>https</w:instrText>
            </w:r>
            <w:r w:rsidR="00C575FF" w:rsidRPr="00C575FF">
              <w:rPr>
                <w:lang w:val="ru-RU"/>
              </w:rPr>
              <w:instrText>://</w:instrText>
            </w:r>
            <w:r w:rsidR="00C575FF">
              <w:instrText>urait</w:instrText>
            </w:r>
            <w:r w:rsidR="00C575FF" w:rsidRPr="00C575FF">
              <w:rPr>
                <w:lang w:val="ru-RU"/>
              </w:rPr>
              <w:instrText>.</w:instrText>
            </w:r>
            <w:r w:rsidR="00C575FF">
              <w:instrText>ru</w:instrText>
            </w:r>
            <w:r w:rsidR="00C575FF" w:rsidRPr="00C575FF">
              <w:rPr>
                <w:lang w:val="ru-RU"/>
              </w:rPr>
              <w:instrText>/</w:instrText>
            </w:r>
            <w:r w:rsidR="00C575FF">
              <w:instrText>bcode</w:instrText>
            </w:r>
            <w:r w:rsidR="00C575FF" w:rsidRPr="00C575FF">
              <w:rPr>
                <w:lang w:val="ru-RU"/>
              </w:rPr>
              <w:instrText xml:space="preserve">/450965%20" </w:instrText>
            </w:r>
            <w:r w:rsidR="00C575FF">
              <w:fldChar w:fldCharType="separate"/>
            </w:r>
            <w:r w:rsidRPr="00A55E0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URL: https://urait.ru/bcode/450965</w:t>
            </w:r>
            <w:r w:rsidR="00C575F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850CC5" w:rsidRPr="00A55E0A" w:rsidRDefault="00850CC5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705AA">
              <w:rPr>
                <w:lang w:val="ru-RU"/>
              </w:rPr>
              <w:t xml:space="preserve"> </w:t>
            </w:r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Гавра, Д. П.  Основы теории коммуникации</w:t>
            </w:r>
            <w:proofErr w:type="gram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для вузов / Д. П. Гавра. — 2-е изд.,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 — 231 с. — (Высшее образование). — ISBN 978-5-534-06317-2. — Текст</w:t>
            </w:r>
            <w:proofErr w:type="gram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 w:rsidR="00C575FF">
              <w:fldChar w:fldCharType="begin"/>
            </w:r>
            <w:r w:rsidR="00C575FF" w:rsidRPr="00C575FF">
              <w:rPr>
                <w:lang w:val="ru-RU"/>
              </w:rPr>
              <w:instrText xml:space="preserve"> </w:instrText>
            </w:r>
            <w:r w:rsidR="00C575FF">
              <w:instrText>HYPERLINK</w:instrText>
            </w:r>
            <w:r w:rsidR="00C575FF" w:rsidRPr="00C575FF">
              <w:rPr>
                <w:lang w:val="ru-RU"/>
              </w:rPr>
              <w:instrText xml:space="preserve"> "</w:instrText>
            </w:r>
            <w:r w:rsidR="00C575FF">
              <w:instrText>URL</w:instrText>
            </w:r>
            <w:r w:rsidR="00C575FF" w:rsidRPr="00C575FF">
              <w:rPr>
                <w:lang w:val="ru-RU"/>
              </w:rPr>
              <w:instrText>:%20</w:instrText>
            </w:r>
            <w:r w:rsidR="00C575FF">
              <w:instrText>https</w:instrText>
            </w:r>
            <w:r w:rsidR="00C575FF" w:rsidRPr="00C575FF">
              <w:rPr>
                <w:lang w:val="ru-RU"/>
              </w:rPr>
              <w:instrText>://</w:instrText>
            </w:r>
            <w:r w:rsidR="00C575FF">
              <w:instrText>urait</w:instrText>
            </w:r>
            <w:r w:rsidR="00C575FF" w:rsidRPr="00C575FF">
              <w:rPr>
                <w:lang w:val="ru-RU"/>
              </w:rPr>
              <w:instrText>.</w:instrText>
            </w:r>
            <w:r w:rsidR="00C575FF">
              <w:instrText>ru</w:instrText>
            </w:r>
            <w:r w:rsidR="00C575FF" w:rsidRPr="00C575FF">
              <w:rPr>
                <w:lang w:val="ru-RU"/>
              </w:rPr>
              <w:instrText>/</w:instrText>
            </w:r>
            <w:r w:rsidR="00C575FF">
              <w:instrText>bcode</w:instrText>
            </w:r>
            <w:r w:rsidR="00C575FF" w:rsidRPr="00C575FF">
              <w:rPr>
                <w:lang w:val="ru-RU"/>
              </w:rPr>
              <w:instrText xml:space="preserve">/450795" </w:instrText>
            </w:r>
            <w:r w:rsidR="00C575FF">
              <w:fldChar w:fldCharType="separate"/>
            </w:r>
            <w:r w:rsidRPr="00A55E0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URL: https://urait.ru/bcode/450795</w:t>
            </w:r>
            <w:r w:rsidR="00C575F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</w:p>
          <w:p w:rsidR="00850CC5" w:rsidRPr="00C705AA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05AA">
              <w:rPr>
                <w:lang w:val="ru-RU"/>
              </w:rPr>
              <w:t xml:space="preserve"> </w:t>
            </w:r>
          </w:p>
        </w:tc>
      </w:tr>
      <w:tr w:rsidR="00850CC5" w:rsidRPr="00C575FF" w:rsidTr="00611576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850CC5" w:rsidRPr="00C705AA" w:rsidRDefault="00850CC5" w:rsidP="00611576">
            <w:pPr>
              <w:rPr>
                <w:lang w:val="ru-RU"/>
              </w:rPr>
            </w:pPr>
          </w:p>
        </w:tc>
      </w:tr>
      <w:tr w:rsidR="00850CC5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0CC5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50CC5" w:rsidRPr="00C575FF" w:rsidTr="00611576">
        <w:trPr>
          <w:gridAfter w:val="1"/>
          <w:wAfter w:w="54" w:type="dxa"/>
          <w:trHeight w:hRule="exact" w:val="488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57CDD" w:rsidRPr="00A70604" w:rsidRDefault="00F57CDD" w:rsidP="00F57CD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705AA">
              <w:rPr>
                <w:lang w:val="ru-RU"/>
              </w:rPr>
              <w:t xml:space="preserve"> </w:t>
            </w:r>
            <w:proofErr w:type="spellStart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Короткина</w:t>
            </w:r>
            <w:proofErr w:type="spellEnd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И. Б.  Модели обучения академическому письму</w:t>
            </w:r>
            <w:proofErr w:type="gramStart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вузов / И. Б. </w:t>
            </w:r>
            <w:proofErr w:type="spellStart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Короткина</w:t>
            </w:r>
            <w:proofErr w:type="spellEnd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Москва</w:t>
            </w:r>
            <w:proofErr w:type="gramStart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219 с. — (Высшее образование). — </w:t>
            </w:r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ISBN 978-5-534-06013-3. — Текст: электронный // ЭБС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 w:rsidR="00C575FF">
              <w:fldChar w:fldCharType="begin"/>
            </w:r>
            <w:r w:rsidR="00C575FF" w:rsidRPr="00C575FF">
              <w:rPr>
                <w:lang w:val="ru-RU"/>
              </w:rPr>
              <w:instrText xml:space="preserve"> </w:instrText>
            </w:r>
            <w:r w:rsidR="00C575FF">
              <w:instrText>HYPERLINK</w:instrText>
            </w:r>
            <w:r w:rsidR="00C575FF" w:rsidRPr="00C575FF">
              <w:rPr>
                <w:lang w:val="ru-RU"/>
              </w:rPr>
              <w:instrText xml:space="preserve"> "</w:instrText>
            </w:r>
            <w:r w:rsidR="00C575FF">
              <w:instrText>URL</w:instrText>
            </w:r>
            <w:r w:rsidR="00C575FF" w:rsidRPr="00C575FF">
              <w:rPr>
                <w:lang w:val="ru-RU"/>
              </w:rPr>
              <w:instrText>:%20</w:instrText>
            </w:r>
            <w:r w:rsidR="00C575FF">
              <w:instrText>https</w:instrText>
            </w:r>
            <w:r w:rsidR="00C575FF" w:rsidRPr="00C575FF">
              <w:rPr>
                <w:lang w:val="ru-RU"/>
              </w:rPr>
              <w:instrText>://</w:instrText>
            </w:r>
            <w:r w:rsidR="00C575FF">
              <w:instrText>urait</w:instrText>
            </w:r>
            <w:r w:rsidR="00C575FF" w:rsidRPr="00C575FF">
              <w:rPr>
                <w:lang w:val="ru-RU"/>
              </w:rPr>
              <w:instrText>.</w:instrText>
            </w:r>
            <w:r w:rsidR="00C575FF">
              <w:instrText>ru</w:instrText>
            </w:r>
            <w:r w:rsidR="00C575FF" w:rsidRPr="00C575FF">
              <w:rPr>
                <w:lang w:val="ru-RU"/>
              </w:rPr>
              <w:instrText>/</w:instrText>
            </w:r>
            <w:r w:rsidR="00C575FF">
              <w:instrText>bcode</w:instrText>
            </w:r>
            <w:r w:rsidR="00C575FF" w:rsidRPr="00C575FF">
              <w:rPr>
                <w:lang w:val="ru-RU"/>
              </w:rPr>
              <w:instrText xml:space="preserve">/455090%20" </w:instrText>
            </w:r>
            <w:r w:rsidR="00C575FF">
              <w:fldChar w:fldCharType="separate"/>
            </w:r>
            <w:r w:rsidRPr="00A7060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URL: https://urait.ru/bcode/455090</w:t>
            </w:r>
            <w:r w:rsidR="00C575F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57CDD" w:rsidRPr="00A70604" w:rsidRDefault="00F57CDD" w:rsidP="00F57CD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706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Войтик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Н. В.  Речевая коммуникация</w:t>
            </w:r>
            <w:proofErr w:type="gram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вузов / Н. В.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Войтик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2-е изд.,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 — 125 с. — (Высшее образование). — ISBN 978-5-534-09922-5. — Текст</w:t>
            </w:r>
            <w:proofErr w:type="gram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 w:rsidR="00C575FF">
              <w:fldChar w:fldCharType="begin"/>
            </w:r>
            <w:r w:rsidR="00C575FF" w:rsidRPr="00C575FF">
              <w:rPr>
                <w:lang w:val="ru-RU"/>
              </w:rPr>
              <w:instrText xml:space="preserve"> </w:instrText>
            </w:r>
            <w:r w:rsidR="00C575FF">
              <w:instrText>HYPERLINK</w:instrText>
            </w:r>
            <w:r w:rsidR="00C575FF" w:rsidRPr="00C575FF">
              <w:rPr>
                <w:lang w:val="ru-RU"/>
              </w:rPr>
              <w:instrText xml:space="preserve"> "</w:instrText>
            </w:r>
            <w:r w:rsidR="00C575FF">
              <w:instrText>URL</w:instrText>
            </w:r>
            <w:r w:rsidR="00C575FF" w:rsidRPr="00C575FF">
              <w:rPr>
                <w:lang w:val="ru-RU"/>
              </w:rPr>
              <w:instrText>:%20</w:instrText>
            </w:r>
            <w:r w:rsidR="00C575FF">
              <w:instrText>https</w:instrText>
            </w:r>
            <w:r w:rsidR="00C575FF" w:rsidRPr="00C575FF">
              <w:rPr>
                <w:lang w:val="ru-RU"/>
              </w:rPr>
              <w:instrText>://</w:instrText>
            </w:r>
            <w:r w:rsidR="00C575FF">
              <w:instrText>urait</w:instrText>
            </w:r>
            <w:r w:rsidR="00C575FF" w:rsidRPr="00C575FF">
              <w:rPr>
                <w:lang w:val="ru-RU"/>
              </w:rPr>
              <w:instrText>.</w:instrText>
            </w:r>
            <w:r w:rsidR="00C575FF">
              <w:instrText>ru</w:instrText>
            </w:r>
            <w:r w:rsidR="00C575FF" w:rsidRPr="00C575FF">
              <w:rPr>
                <w:lang w:val="ru-RU"/>
              </w:rPr>
              <w:instrText>/</w:instrText>
            </w:r>
            <w:r w:rsidR="00C575FF">
              <w:instrText>bcode</w:instrText>
            </w:r>
            <w:r w:rsidR="00C575FF" w:rsidRPr="00C575FF">
              <w:rPr>
                <w:lang w:val="ru-RU"/>
              </w:rPr>
              <w:instrText xml:space="preserve">/453039%20" </w:instrText>
            </w:r>
            <w:r w:rsidR="00C575FF">
              <w:fldChar w:fldCharType="separate"/>
            </w:r>
            <w:r w:rsidRPr="00A7060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URL: https://urait.ru/bcode/453039</w:t>
            </w:r>
            <w:r w:rsidR="00C575F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57CDD" w:rsidRPr="00A70604" w:rsidRDefault="00F57CDD" w:rsidP="00F57CD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706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Болотова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К.  Социальные коммуникации. Психология общения</w:t>
            </w:r>
            <w:proofErr w:type="gram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вузов / А. К.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Болотова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Ю. М. Жуков, Л. А. Петровская. — 2-е изд.,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 — 272 с. — (Высшее образование). — ISBN 978-5-534-08188-6. — Текст</w:t>
            </w:r>
            <w:proofErr w:type="gram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 w:rsidR="00C575FF">
              <w:fldChar w:fldCharType="begin"/>
            </w:r>
            <w:r w:rsidR="00C575FF" w:rsidRPr="00C575FF">
              <w:rPr>
                <w:lang w:val="ru-RU"/>
              </w:rPr>
              <w:instrText xml:space="preserve"> </w:instrText>
            </w:r>
            <w:r w:rsidR="00C575FF">
              <w:instrText>HYPE</w:instrText>
            </w:r>
            <w:r w:rsidR="00C575FF">
              <w:instrText>RLINK</w:instrText>
            </w:r>
            <w:r w:rsidR="00C575FF" w:rsidRPr="00C575FF">
              <w:rPr>
                <w:lang w:val="ru-RU"/>
              </w:rPr>
              <w:instrText xml:space="preserve"> "</w:instrText>
            </w:r>
            <w:r w:rsidR="00C575FF">
              <w:instrText>URL</w:instrText>
            </w:r>
            <w:r w:rsidR="00C575FF" w:rsidRPr="00C575FF">
              <w:rPr>
                <w:lang w:val="ru-RU"/>
              </w:rPr>
              <w:instrText>:%20</w:instrText>
            </w:r>
            <w:r w:rsidR="00C575FF">
              <w:instrText>https</w:instrText>
            </w:r>
            <w:r w:rsidR="00C575FF" w:rsidRPr="00C575FF">
              <w:rPr>
                <w:lang w:val="ru-RU"/>
              </w:rPr>
              <w:instrText>://</w:instrText>
            </w:r>
            <w:r w:rsidR="00C575FF">
              <w:instrText>urait</w:instrText>
            </w:r>
            <w:r w:rsidR="00C575FF" w:rsidRPr="00C575FF">
              <w:rPr>
                <w:lang w:val="ru-RU"/>
              </w:rPr>
              <w:instrText>.</w:instrText>
            </w:r>
            <w:r w:rsidR="00C575FF">
              <w:instrText>ru</w:instrText>
            </w:r>
            <w:r w:rsidR="00C575FF" w:rsidRPr="00C575FF">
              <w:rPr>
                <w:lang w:val="ru-RU"/>
              </w:rPr>
              <w:instrText>/</w:instrText>
            </w:r>
            <w:r w:rsidR="00C575FF">
              <w:instrText>bcode</w:instrText>
            </w:r>
            <w:r w:rsidR="00C575FF" w:rsidRPr="00C575FF">
              <w:rPr>
                <w:lang w:val="ru-RU"/>
              </w:rPr>
              <w:instrText xml:space="preserve">/450074" </w:instrText>
            </w:r>
            <w:r w:rsidR="00C575FF">
              <w:fldChar w:fldCharType="separate"/>
            </w:r>
            <w:r w:rsidRPr="00A7060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URL: https://urait.ru/bcode/450074</w:t>
            </w:r>
            <w:r w:rsidR="00C575F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</w:p>
          <w:p w:rsidR="00F57CDD" w:rsidRPr="00A70604" w:rsidRDefault="00F57CDD" w:rsidP="00F57CD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4.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Корягина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Н. А. 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Самопрезентация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убеждающая коммуникация</w:t>
            </w:r>
            <w:proofErr w:type="gram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вузов / Н. А.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Корягина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Москва</w:t>
            </w:r>
            <w:proofErr w:type="gram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 — 225 с. — (Высшее образование). — ISBN 978-5-534-11562-8. — Текст</w:t>
            </w:r>
            <w:proofErr w:type="gram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 w:rsidRPr="00A7060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URL: </w:t>
            </w:r>
            <w:r w:rsidR="00C575FF">
              <w:fldChar w:fldCharType="begin"/>
            </w:r>
            <w:r w:rsidR="00C575FF" w:rsidRPr="00C575FF">
              <w:rPr>
                <w:lang w:val="ru-RU"/>
              </w:rPr>
              <w:instrText xml:space="preserve"> </w:instrText>
            </w:r>
            <w:r w:rsidR="00C575FF">
              <w:instrText>HYPERLINK</w:instrText>
            </w:r>
            <w:r w:rsidR="00C575FF" w:rsidRPr="00C575FF">
              <w:rPr>
                <w:lang w:val="ru-RU"/>
              </w:rPr>
              <w:instrText xml:space="preserve"> "</w:instrText>
            </w:r>
            <w:r w:rsidR="00C575FF">
              <w:instrText>https</w:instrText>
            </w:r>
            <w:r w:rsidR="00C575FF" w:rsidRPr="00C575FF">
              <w:rPr>
                <w:lang w:val="ru-RU"/>
              </w:rPr>
              <w:instrText>://</w:instrText>
            </w:r>
            <w:r w:rsidR="00C575FF">
              <w:instrText>urait</w:instrText>
            </w:r>
            <w:r w:rsidR="00C575FF" w:rsidRPr="00C575FF">
              <w:rPr>
                <w:lang w:val="ru-RU"/>
              </w:rPr>
              <w:instrText>.</w:instrText>
            </w:r>
            <w:r w:rsidR="00C575FF">
              <w:instrText>ru</w:instrText>
            </w:r>
            <w:r w:rsidR="00C575FF" w:rsidRPr="00C575FF">
              <w:rPr>
                <w:lang w:val="ru-RU"/>
              </w:rPr>
              <w:instrText>/</w:instrText>
            </w:r>
            <w:r w:rsidR="00C575FF">
              <w:instrText>bcode</w:instrText>
            </w:r>
            <w:r w:rsidR="00C575FF" w:rsidRPr="00C575FF">
              <w:rPr>
                <w:lang w:val="ru-RU"/>
              </w:rPr>
              <w:instrText xml:space="preserve">/456270" </w:instrText>
            </w:r>
            <w:r w:rsidR="00C575FF">
              <w:fldChar w:fldCharType="separate"/>
            </w:r>
            <w:r w:rsidRPr="00A7060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https://urait.ru/bcode/456270</w:t>
            </w:r>
            <w:r w:rsidR="00C575F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A7060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50CC5" w:rsidRPr="00C705AA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50CC5" w:rsidTr="00611576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50CC5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50CC5" w:rsidTr="00611576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50CC5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</w:p>
        </w:tc>
      </w:tr>
      <w:tr w:rsidR="00850CC5" w:rsidTr="00611576">
        <w:trPr>
          <w:trHeight w:hRule="exact" w:val="138"/>
        </w:trPr>
        <w:tc>
          <w:tcPr>
            <w:tcW w:w="363" w:type="dxa"/>
          </w:tcPr>
          <w:p w:rsidR="00850CC5" w:rsidRDefault="00850CC5" w:rsidP="00611576"/>
        </w:tc>
        <w:tc>
          <w:tcPr>
            <w:tcW w:w="2313" w:type="dxa"/>
          </w:tcPr>
          <w:p w:rsidR="00850CC5" w:rsidRDefault="00850CC5" w:rsidP="00611576"/>
        </w:tc>
        <w:tc>
          <w:tcPr>
            <w:tcW w:w="3304" w:type="dxa"/>
          </w:tcPr>
          <w:p w:rsidR="00850CC5" w:rsidRDefault="00850CC5" w:rsidP="00611576"/>
        </w:tc>
        <w:tc>
          <w:tcPr>
            <w:tcW w:w="3321" w:type="dxa"/>
          </w:tcPr>
          <w:p w:rsidR="00850CC5" w:rsidRDefault="00850CC5" w:rsidP="00611576"/>
        </w:tc>
        <w:tc>
          <w:tcPr>
            <w:tcW w:w="123" w:type="dxa"/>
            <w:gridSpan w:val="2"/>
          </w:tcPr>
          <w:p w:rsidR="00850CC5" w:rsidRDefault="00850CC5" w:rsidP="00611576"/>
        </w:tc>
      </w:tr>
      <w:tr w:rsidR="00850CC5" w:rsidRPr="00C575FF" w:rsidTr="00611576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50CC5" w:rsidRPr="00897D88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850CC5" w:rsidRPr="00C575FF" w:rsidTr="00611576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50CC5" w:rsidRPr="00897D88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lang w:val="ru-RU"/>
              </w:rPr>
              <w:t xml:space="preserve"> </w:t>
            </w:r>
          </w:p>
        </w:tc>
      </w:tr>
      <w:tr w:rsidR="00850CC5" w:rsidTr="00611576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50CC5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</w:tbl>
    <w:p w:rsidR="00850CC5" w:rsidRDefault="00850CC5" w:rsidP="00850CC5">
      <w:r>
        <w:br w:type="page"/>
      </w:r>
    </w:p>
    <w:tbl>
      <w:tblPr>
        <w:tblW w:w="9528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"/>
        <w:gridCol w:w="304"/>
        <w:gridCol w:w="2826"/>
        <w:gridCol w:w="3760"/>
        <w:gridCol w:w="2575"/>
      </w:tblGrid>
      <w:tr w:rsidR="00850CC5" w:rsidTr="00611576">
        <w:trPr>
          <w:trHeight w:hRule="exact" w:val="555"/>
        </w:trPr>
        <w:tc>
          <w:tcPr>
            <w:tcW w:w="63" w:type="dxa"/>
          </w:tcPr>
          <w:p w:rsidR="00850CC5" w:rsidRPr="00F0768C" w:rsidRDefault="00850CC5" w:rsidP="00611576">
            <w:pPr>
              <w:rPr>
                <w:lang w:val="ru-RU"/>
              </w:rPr>
            </w:pPr>
          </w:p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0CC5" w:rsidRPr="00F0768C" w:rsidRDefault="00850CC5" w:rsidP="00611576">
            <w:pPr>
              <w:spacing w:after="0" w:line="240" w:lineRule="auto"/>
              <w:ind w:left="-237"/>
              <w:jc w:val="center"/>
              <w:rPr>
                <w:sz w:val="24"/>
                <w:szCs w:val="24"/>
                <w:lang w:val="ru-RU"/>
              </w:rPr>
            </w:pP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F0768C">
              <w:rPr>
                <w:lang w:val="ru-RU"/>
              </w:rPr>
              <w:t xml:space="preserve"> </w:t>
            </w:r>
            <w:proofErr w:type="gramStart"/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F0768C">
              <w:rPr>
                <w:lang w:val="ru-RU"/>
              </w:rPr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0CC5" w:rsidRPr="00F0768C" w:rsidRDefault="00850CC5" w:rsidP="006115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0768C">
              <w:rPr>
                <w:lang w:val="ru-RU"/>
              </w:rPr>
              <w:t xml:space="preserve"> </w:t>
            </w: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F0768C">
              <w:rPr>
                <w:lang w:val="ru-RU"/>
              </w:rPr>
              <w:t xml:space="preserve"> 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0CC5" w:rsidRDefault="00850CC5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F0768C">
              <w:rPr>
                <w:lang w:val="ru-RU"/>
              </w:rPr>
              <w:t xml:space="preserve"> </w:t>
            </w: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</w:tr>
      <w:tr w:rsidR="00850CC5" w:rsidTr="00611576">
        <w:trPr>
          <w:trHeight w:hRule="exact" w:val="818"/>
        </w:trPr>
        <w:tc>
          <w:tcPr>
            <w:tcW w:w="63" w:type="dxa"/>
          </w:tcPr>
          <w:p w:rsidR="00850CC5" w:rsidRDefault="00850CC5" w:rsidP="00611576"/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0CC5" w:rsidRDefault="00850CC5" w:rsidP="006115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0CC5" w:rsidRDefault="00850CC5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0CC5" w:rsidRDefault="00850CC5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850CC5" w:rsidTr="00611576">
        <w:trPr>
          <w:trHeight w:hRule="exact" w:val="555"/>
        </w:trPr>
        <w:tc>
          <w:tcPr>
            <w:tcW w:w="63" w:type="dxa"/>
          </w:tcPr>
          <w:p w:rsidR="00850CC5" w:rsidRDefault="00850CC5" w:rsidP="00611576"/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0CC5" w:rsidRDefault="00850CC5" w:rsidP="006115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0CC5" w:rsidRDefault="00850CC5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0CC5" w:rsidRDefault="00850CC5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850CC5" w:rsidTr="00611576">
        <w:trPr>
          <w:trHeight w:hRule="exact" w:val="285"/>
        </w:trPr>
        <w:tc>
          <w:tcPr>
            <w:tcW w:w="63" w:type="dxa"/>
          </w:tcPr>
          <w:p w:rsidR="00850CC5" w:rsidRDefault="00850CC5" w:rsidP="00611576"/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0CC5" w:rsidRDefault="00850CC5" w:rsidP="006115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0CC5" w:rsidRDefault="00850CC5" w:rsidP="006115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0CC5" w:rsidRDefault="00850CC5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850CC5" w:rsidTr="00611576">
        <w:trPr>
          <w:trHeight w:hRule="exact" w:val="285"/>
        </w:trPr>
        <w:tc>
          <w:tcPr>
            <w:tcW w:w="63" w:type="dxa"/>
          </w:tcPr>
          <w:p w:rsidR="00850CC5" w:rsidRDefault="00850CC5" w:rsidP="00611576"/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0CC5" w:rsidRDefault="00850CC5" w:rsidP="006115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  <w:r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0CC5" w:rsidRDefault="00850CC5" w:rsidP="006115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0CC5" w:rsidRDefault="00850CC5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850CC5" w:rsidTr="00611576">
        <w:trPr>
          <w:trHeight w:hRule="exact" w:val="138"/>
        </w:trPr>
        <w:tc>
          <w:tcPr>
            <w:tcW w:w="63" w:type="dxa"/>
          </w:tcPr>
          <w:p w:rsidR="00850CC5" w:rsidRDefault="00850CC5" w:rsidP="00611576"/>
        </w:tc>
        <w:tc>
          <w:tcPr>
            <w:tcW w:w="3130" w:type="dxa"/>
            <w:gridSpan w:val="2"/>
          </w:tcPr>
          <w:p w:rsidR="00850CC5" w:rsidRDefault="00850CC5" w:rsidP="00611576"/>
        </w:tc>
        <w:tc>
          <w:tcPr>
            <w:tcW w:w="3760" w:type="dxa"/>
          </w:tcPr>
          <w:p w:rsidR="00850CC5" w:rsidRDefault="00850CC5" w:rsidP="00611576"/>
        </w:tc>
        <w:tc>
          <w:tcPr>
            <w:tcW w:w="2575" w:type="dxa"/>
          </w:tcPr>
          <w:p w:rsidR="00850CC5" w:rsidRDefault="00850CC5" w:rsidP="00611576"/>
        </w:tc>
      </w:tr>
      <w:tr w:rsidR="00850CC5" w:rsidRPr="00A528D5" w:rsidTr="00611576">
        <w:trPr>
          <w:trHeight w:hRule="exact" w:val="6303"/>
        </w:trPr>
        <w:tc>
          <w:tcPr>
            <w:tcW w:w="952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0CC5" w:rsidRDefault="00850CC5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850CC5" w:rsidRDefault="00850CC5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</w:p>
          <w:p w:rsidR="00850CC5" w:rsidRDefault="00850CC5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80"/>
              <w:gridCol w:w="4681"/>
            </w:tblGrid>
            <w:tr w:rsidR="00850CC5" w:rsidTr="00611576">
              <w:tc>
                <w:tcPr>
                  <w:tcW w:w="4680" w:type="dxa"/>
                  <w:vAlign w:val="center"/>
                </w:tcPr>
                <w:p w:rsidR="00850CC5" w:rsidRDefault="00850CC5" w:rsidP="00611576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Название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курса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850CC5" w:rsidRDefault="00850CC5" w:rsidP="00611576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Ссылка</w:t>
                  </w:r>
                  <w:proofErr w:type="spellEnd"/>
                  <w:r>
                    <w:t xml:space="preserve"> </w:t>
                  </w:r>
                </w:p>
              </w:tc>
            </w:tr>
            <w:tr w:rsidR="00850CC5" w:rsidTr="00611576">
              <w:tc>
                <w:tcPr>
                  <w:tcW w:w="4680" w:type="dxa"/>
                  <w:vAlign w:val="center"/>
                </w:tcPr>
                <w:p w:rsidR="00850CC5" w:rsidRPr="001B2275" w:rsidRDefault="00850CC5" w:rsidP="0061157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периодических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изданий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East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View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Information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Services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ООО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«ИВИС»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850CC5" w:rsidRDefault="00C575FF" w:rsidP="00611576">
                  <w:pPr>
                    <w:jc w:val="both"/>
                    <w:rPr>
                      <w:sz w:val="24"/>
                      <w:szCs w:val="24"/>
                    </w:rPr>
                  </w:pPr>
                  <w:hyperlink r:id="rId9" w:history="1">
                    <w:r w:rsidR="00850CC5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https://dlib.eastview.com/</w:t>
                    </w:r>
                  </w:hyperlink>
                  <w:r w:rsidR="00850CC5">
                    <w:t xml:space="preserve"> </w:t>
                  </w:r>
                </w:p>
              </w:tc>
            </w:tr>
            <w:tr w:rsidR="00850CC5" w:rsidRPr="00A528D5" w:rsidTr="00611576">
              <w:tc>
                <w:tcPr>
                  <w:tcW w:w="4680" w:type="dxa"/>
                  <w:vAlign w:val="center"/>
                </w:tcPr>
                <w:p w:rsidR="00850CC5" w:rsidRPr="001B2275" w:rsidRDefault="00850CC5" w:rsidP="0061157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Национальная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информационно-аналитическая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Российский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индекс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научного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цитирования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(РИНЦ)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850CC5" w:rsidRPr="002B7978" w:rsidRDefault="00C575FF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0" w:history="1">
                    <w:r w:rsidR="00850CC5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URL: https://elibrary.ru/project_risc.asp</w:t>
                    </w:r>
                  </w:hyperlink>
                  <w:r w:rsidR="00850CC5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850CC5" w:rsidRPr="00A528D5" w:rsidTr="00611576">
              <w:tc>
                <w:tcPr>
                  <w:tcW w:w="4680" w:type="dxa"/>
                  <w:vAlign w:val="center"/>
                </w:tcPr>
                <w:p w:rsidR="00850CC5" w:rsidRPr="001B2275" w:rsidRDefault="00850CC5" w:rsidP="0061157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Поисковая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Академия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Scholar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850CC5" w:rsidRPr="002B7978" w:rsidRDefault="00C575FF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1" w:history="1">
                    <w:r w:rsidR="00850CC5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URL: https://scholar.google.ru/</w:t>
                    </w:r>
                  </w:hyperlink>
                  <w:r w:rsidR="00850CC5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850CC5" w:rsidRPr="00A528D5" w:rsidTr="00611576">
              <w:tc>
                <w:tcPr>
                  <w:tcW w:w="4680" w:type="dxa"/>
                  <w:vAlign w:val="center"/>
                </w:tcPr>
                <w:p w:rsidR="00850CC5" w:rsidRPr="001B2275" w:rsidRDefault="00850CC5" w:rsidP="0061157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Единое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окно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информационным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ресурсам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850CC5" w:rsidRPr="002B7978" w:rsidRDefault="00C575FF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2" w:history="1">
                    <w:r w:rsidR="00850CC5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URL: http://window.edu.ru/</w:t>
                    </w:r>
                  </w:hyperlink>
                  <w:r w:rsidR="00850CC5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850CC5" w:rsidRPr="00A528D5" w:rsidTr="00611576">
              <w:tc>
                <w:tcPr>
                  <w:tcW w:w="4680" w:type="dxa"/>
                  <w:vAlign w:val="center"/>
                </w:tcPr>
                <w:p w:rsidR="00850CC5" w:rsidRPr="001B2275" w:rsidRDefault="00850CC5" w:rsidP="0061157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Федеральное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государственное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бюджетное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учреждение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«Федеральный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институт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промышленной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собственности»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850CC5" w:rsidRPr="002B7978" w:rsidRDefault="00C575FF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3" w:history="1">
                    <w:r w:rsidR="00850CC5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URL: http://www1.fips.ru/</w:t>
                    </w:r>
                  </w:hyperlink>
                  <w:r w:rsidR="00850CC5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850CC5" w:rsidRPr="00A528D5" w:rsidTr="00611576">
              <w:tc>
                <w:tcPr>
                  <w:tcW w:w="4680" w:type="dxa"/>
                  <w:vAlign w:val="center"/>
                </w:tcPr>
                <w:p w:rsidR="00850CC5" w:rsidRDefault="00850CC5" w:rsidP="00611576">
                  <w:pPr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Российская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Государственная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библиотека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Каталоги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850CC5" w:rsidRPr="002B7978" w:rsidRDefault="00C575FF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4" w:history="1">
                    <w:r w:rsidR="00850CC5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https://www.rsl.ru/ru/4readers/catalogues/</w:t>
                    </w:r>
                  </w:hyperlink>
                  <w:r w:rsidR="00850CC5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850CC5" w:rsidRPr="00A528D5" w:rsidTr="00611576">
              <w:trPr>
                <w:trHeight w:val="292"/>
              </w:trPr>
              <w:tc>
                <w:tcPr>
                  <w:tcW w:w="4680" w:type="dxa"/>
                  <w:vAlign w:val="center"/>
                </w:tcPr>
                <w:p w:rsidR="00850CC5" w:rsidRDefault="00850CC5" w:rsidP="00611576">
                  <w:pPr>
                    <w:jc w:val="both"/>
                    <w:rPr>
                      <w:sz w:val="24"/>
                      <w:szCs w:val="24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ресурсы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библиотеки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им.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Г.И.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Носова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850CC5" w:rsidRPr="002B7978" w:rsidRDefault="00C575FF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5" w:history="1">
                    <w:r w:rsidR="00850CC5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http://magtu.ru:8085/marcweb2/Default.asp</w:t>
                    </w:r>
                  </w:hyperlink>
                  <w:r w:rsidR="00850CC5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850CC5" w:rsidRPr="00A528D5" w:rsidRDefault="00850CC5" w:rsidP="00611576">
            <w:pPr>
              <w:spacing w:after="0" w:line="240" w:lineRule="auto"/>
              <w:ind w:firstLine="756"/>
              <w:jc w:val="both"/>
            </w:pPr>
          </w:p>
          <w:p w:rsidR="00850CC5" w:rsidRPr="00A528D5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850CC5" w:rsidRPr="00A528D5" w:rsidTr="00611576">
        <w:trPr>
          <w:trHeight w:hRule="exact" w:val="225"/>
        </w:trPr>
        <w:tc>
          <w:tcPr>
            <w:tcW w:w="367" w:type="dxa"/>
            <w:gridSpan w:val="2"/>
          </w:tcPr>
          <w:p w:rsidR="00850CC5" w:rsidRPr="00A528D5" w:rsidRDefault="00850CC5" w:rsidP="00611576"/>
        </w:tc>
        <w:tc>
          <w:tcPr>
            <w:tcW w:w="2826" w:type="dxa"/>
          </w:tcPr>
          <w:p w:rsidR="00850CC5" w:rsidRPr="00A528D5" w:rsidRDefault="00850CC5" w:rsidP="00611576"/>
        </w:tc>
        <w:tc>
          <w:tcPr>
            <w:tcW w:w="3760" w:type="dxa"/>
          </w:tcPr>
          <w:p w:rsidR="00850CC5" w:rsidRPr="00A528D5" w:rsidRDefault="00850CC5" w:rsidP="00611576"/>
        </w:tc>
        <w:tc>
          <w:tcPr>
            <w:tcW w:w="2575" w:type="dxa"/>
          </w:tcPr>
          <w:p w:rsidR="00850CC5" w:rsidRPr="00A528D5" w:rsidRDefault="00850CC5" w:rsidP="00611576"/>
        </w:tc>
      </w:tr>
      <w:tr w:rsidR="00850CC5" w:rsidRPr="00C575FF" w:rsidTr="00611576">
        <w:trPr>
          <w:trHeight w:hRule="exact" w:val="1135"/>
        </w:trPr>
        <w:tc>
          <w:tcPr>
            <w:tcW w:w="952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0CC5" w:rsidRPr="00A528D5" w:rsidRDefault="00850CC5" w:rsidP="00611576">
            <w:pPr>
              <w:rPr>
                <w:sz w:val="0"/>
                <w:szCs w:val="0"/>
              </w:rPr>
            </w:pPr>
            <w:r w:rsidRPr="00A528D5">
              <w:br w:type="page"/>
            </w:r>
          </w:p>
          <w:p w:rsidR="00850CC5" w:rsidRPr="000946AB" w:rsidRDefault="00850CC5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850CC5" w:rsidRDefault="00850CC5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50CC5" w:rsidRPr="006D7ACA" w:rsidRDefault="00850CC5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114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</w:tr>
    </w:tbl>
    <w:p w:rsidR="00240342" w:rsidRPr="00D54E1F" w:rsidRDefault="00170773">
      <w:pPr>
        <w:rPr>
          <w:sz w:val="0"/>
          <w:szCs w:val="0"/>
          <w:lang w:val="ru-RU"/>
        </w:rPr>
      </w:pPr>
      <w:r w:rsidRPr="00D54E1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40342" w:rsidRPr="00C575FF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0342" w:rsidRPr="00D54E1F" w:rsidRDefault="001707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1707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1707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1707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1707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54E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54E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1707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1707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1707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54E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54E1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1707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1707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1707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1707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D54E1F">
              <w:rPr>
                <w:lang w:val="ru-RU"/>
              </w:rPr>
              <w:t xml:space="preserve"> </w:t>
            </w:r>
          </w:p>
          <w:p w:rsidR="00240342" w:rsidRPr="00D54E1F" w:rsidRDefault="001707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4E1F">
              <w:rPr>
                <w:lang w:val="ru-RU"/>
              </w:rPr>
              <w:t xml:space="preserve"> </w:t>
            </w:r>
            <w:r w:rsidRPr="00D54E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D54E1F">
              <w:rPr>
                <w:lang w:val="ru-RU"/>
              </w:rPr>
              <w:t xml:space="preserve"> </w:t>
            </w:r>
          </w:p>
        </w:tc>
      </w:tr>
    </w:tbl>
    <w:p w:rsidR="00302124" w:rsidRDefault="00302124">
      <w:pPr>
        <w:rPr>
          <w:lang w:val="ru-RU"/>
        </w:rPr>
      </w:pPr>
    </w:p>
    <w:p w:rsidR="00843231" w:rsidRDefault="00302124" w:rsidP="0084323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lang w:val="ru-RU"/>
        </w:rPr>
        <w:br w:type="page"/>
      </w:r>
      <w:r w:rsidR="00843231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843231" w:rsidRDefault="00843231" w:rsidP="0084323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43231" w:rsidRDefault="00843231" w:rsidP="00843231">
      <w:pPr>
        <w:keepNext/>
        <w:widowControl w:val="0"/>
        <w:tabs>
          <w:tab w:val="left" w:pos="851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6 Учебно-методическое обеспечение самостоятельной работы </w:t>
      </w:r>
    </w:p>
    <w:p w:rsidR="00843231" w:rsidRPr="00486045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43231" w:rsidRPr="00486045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860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тем для подготовки к собеседованиям и устным опросам:</w:t>
      </w:r>
    </w:p>
    <w:p w:rsidR="00843231" w:rsidRDefault="00843231" w:rsidP="00843231">
      <w:pPr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Научная коммуникация: определение, классификация, виды.  </w:t>
      </w:r>
    </w:p>
    <w:p w:rsidR="00843231" w:rsidRDefault="00843231" w:rsidP="00843231">
      <w:pPr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Эволюция представлений о научной коммуникации. </w:t>
      </w:r>
    </w:p>
    <w:p w:rsidR="00843231" w:rsidRDefault="00843231" w:rsidP="00843231">
      <w:pPr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Роль университетов в развитии современных методов  научной коммуникации.</w:t>
      </w:r>
    </w:p>
    <w:p w:rsidR="00843231" w:rsidRDefault="00843231" w:rsidP="00843231">
      <w:pPr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Новые формы научной коммуникации в информационном обществе. </w:t>
      </w:r>
    </w:p>
    <w:p w:rsidR="00843231" w:rsidRDefault="00843231" w:rsidP="00843231">
      <w:pPr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Влияние НТР на научную коммуникацию. </w:t>
      </w:r>
    </w:p>
    <w:p w:rsidR="00843231" w:rsidRDefault="00843231" w:rsidP="00843231">
      <w:pPr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Информационная картина мира и ее влияние на современные формы научной коммуникации.</w:t>
      </w:r>
    </w:p>
    <w:p w:rsidR="00843231" w:rsidRDefault="00843231" w:rsidP="00843231">
      <w:pPr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Научно-популярные СМИ в России и за рубежом.</w:t>
      </w:r>
    </w:p>
    <w:p w:rsidR="00843231" w:rsidRDefault="00843231" w:rsidP="00843231">
      <w:pPr>
        <w:numPr>
          <w:ilvl w:val="0"/>
          <w:numId w:val="3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Научная дискуссия как метод разрешения спорных проблем</w:t>
      </w:r>
    </w:p>
    <w:p w:rsidR="00843231" w:rsidRDefault="00843231" w:rsidP="00843231">
      <w:pPr>
        <w:numPr>
          <w:ilvl w:val="0"/>
          <w:numId w:val="3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Научный спор: цели и подходы. </w:t>
      </w:r>
    </w:p>
    <w:p w:rsidR="00843231" w:rsidRDefault="00843231" w:rsidP="00843231">
      <w:pPr>
        <w:numPr>
          <w:ilvl w:val="0"/>
          <w:numId w:val="3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Этика научной коммуникации. Основные особенности.</w:t>
      </w:r>
    </w:p>
    <w:p w:rsidR="00843231" w:rsidRDefault="00843231" w:rsidP="00843231">
      <w:pPr>
        <w:numPr>
          <w:ilvl w:val="0"/>
          <w:numId w:val="3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Онлай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-пространство научных коммуникаций. Электронные библиотечные системы. Реферативные базы данных.</w:t>
      </w:r>
    </w:p>
    <w:p w:rsidR="00843231" w:rsidRDefault="00843231" w:rsidP="00843231">
      <w:pPr>
        <w:numPr>
          <w:ilvl w:val="0"/>
          <w:numId w:val="3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Письменная научная коммуникация: рецензия, отзыв, тезисы, научная статья.</w:t>
      </w:r>
    </w:p>
    <w:p w:rsidR="00843231" w:rsidRDefault="00843231" w:rsidP="00843231">
      <w:pPr>
        <w:numPr>
          <w:ilvl w:val="0"/>
          <w:numId w:val="3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Структура  и стилистические особенности научного  текста.</w:t>
      </w:r>
    </w:p>
    <w:p w:rsidR="00843231" w:rsidRDefault="00843231" w:rsidP="00843231">
      <w:p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43231" w:rsidRDefault="00843231" w:rsidP="00843231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Перечень тем и заданий для подготовки к зачету с оценкой: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Классические и инновационные  методы и технологии научной  коммуникации. 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Специфика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научной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коммуникации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.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Особенности современного научного пространства России и мира.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Роль и динамика развития современных методов научной коммуникации в ВУЗах.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Особенности публичных выступлений в научной среде. 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Научные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мероприятия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.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Структура и содержание научного доклада.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Лексические и морфологические и особенности научного стиля речи.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Структура  и стилистические особенности представления результатов научных исследований.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Риторика и композиция научного текста.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Методология академического письма: основные принципы и подходы.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Научные публикации. Виды, структура и особенности оформления.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Особенности научных статей, предназначенных для публикации в зарубежных научных изданиях.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Особенности научного текста: цитирование, ссылки на литературные источники.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Особенности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составления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библиографического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списка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. 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Государственные  стандарты  в  области  составления и оформления  научных текстов. 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Основные характеристики научной полемики. Принципы и правила научной полемики.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Виды аргументов, применяемых в рамках научной дискуссии и научного спора. 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Научная дискуссия как метод разрешения спорных проблем.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Правила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ведения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научной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дискуссии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.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Научный спор: цели и подходы. Принципы ведения научного спора. Техники убеждения.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Этика научной коммуникации. Нравственные основы научной коммуникации.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Правила делового этикета в научной коммуникации.</w:t>
      </w:r>
    </w:p>
    <w:p w:rsidR="00843231" w:rsidRDefault="00843231" w:rsidP="00843231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Ключевые принципы международной научной коммуникации.</w:t>
      </w:r>
    </w:p>
    <w:p w:rsidR="00843231" w:rsidRDefault="00843231" w:rsidP="0084323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43231" w:rsidRDefault="00843231" w:rsidP="0084323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43231" w:rsidRDefault="00843231" w:rsidP="00843231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sectPr w:rsidR="00843231">
          <w:pgSz w:w="11907" w:h="16840"/>
          <w:pgMar w:top="1134" w:right="850" w:bottom="810" w:left="1701" w:header="708" w:footer="708" w:gutter="0"/>
          <w:cols w:space="720"/>
        </w:sectPr>
      </w:pPr>
    </w:p>
    <w:p w:rsidR="00843231" w:rsidRDefault="00843231" w:rsidP="00843231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Приложение 2</w:t>
      </w:r>
    </w:p>
    <w:p w:rsidR="00843231" w:rsidRDefault="00843231" w:rsidP="00843231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843231" w:rsidRDefault="00843231" w:rsidP="008432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43231" w:rsidRDefault="00843231" w:rsidP="00390781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0"/>
        <w:gridCol w:w="4405"/>
        <w:gridCol w:w="8840"/>
      </w:tblGrid>
      <w:tr w:rsidR="00843231" w:rsidTr="00843231">
        <w:trPr>
          <w:trHeight w:val="753"/>
          <w:tblHeader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3231" w:rsidRDefault="00843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3231" w:rsidRDefault="00843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Планируемые результаты обучения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3231" w:rsidRDefault="00843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843231" w:rsidRPr="00C575FF" w:rsidTr="0084323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3231" w:rsidRPr="00390781" w:rsidRDefault="008432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3907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843231" w:rsidRPr="00C575FF" w:rsidTr="00843231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3231" w:rsidRDefault="008432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3231" w:rsidRDefault="0046147A" w:rsidP="004614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</w:t>
            </w:r>
            <w:r w:rsidR="00843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иды и особенности применения современных методов и технологий научной коммуникации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3231" w:rsidRPr="0046147A" w:rsidRDefault="0084323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46147A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Теоретические</w:t>
            </w:r>
            <w:proofErr w:type="spellEnd"/>
            <w:r w:rsidRPr="004614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6147A">
              <w:rPr>
                <w:rFonts w:ascii="Times New Roman" w:hAnsi="Times New Roman" w:cs="Times New Roman"/>
                <w:i/>
                <w:sz w:val="24"/>
                <w:szCs w:val="24"/>
              </w:rPr>
              <w:t>вопросы</w:t>
            </w:r>
            <w:proofErr w:type="spellEnd"/>
            <w:r w:rsidRPr="0046147A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Классические и инновационные  методы и технологии научной  коммуникации. 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Специфика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коммуникации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Особенности современного научного пространства России и мира.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Роль и динамика развития современных методов научной коммуникации в ВУЗах.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публичных выступлений в научной среде. 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Научные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мероприятия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Структура и содержание научного доклада.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Лексические и морфологические и особенности научного стиля речи.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Структура  и стилистические особенности представления результатов научных исследований.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Риторика и композиция научного текста.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Методология академического письма: основные принципы и подходы.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Научные публикации. Виды, структура и особенности оформления.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Особенности научных статей, предназначенных для публикации в зарубежных научных изданиях.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научного текста: цитирование, ссылки на литературные источники.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Особенности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составления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библиографического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списка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Государственные  стандарты  в  области  составления и оформления  научных текстов. 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Основные характеристики научной полемики. Принципы и правила научной полемики.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аргументов, применяемых в рамках научной дискуссии и научного спора. 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Научная дискуссия как метод разрешения спорных проблем.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ведения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дискуссии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Научный спор: цели и подходы. Принципы ведения научного спора. Техники </w:t>
            </w: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убеждения.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Этика научной коммуникации. Нравственные основы научной коммуникации.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Правила делового этикета в научной коммуникации.</w:t>
            </w:r>
          </w:p>
          <w:p w:rsidR="00843231" w:rsidRDefault="00843231" w:rsidP="00843231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Ключевые принципы международной научной коммуникации.</w:t>
            </w:r>
          </w:p>
        </w:tc>
      </w:tr>
      <w:tr w:rsidR="00843231" w:rsidRPr="00C575FF" w:rsidTr="00843231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3231" w:rsidRDefault="008432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3231" w:rsidRDefault="0046147A" w:rsidP="004614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</w:t>
            </w:r>
            <w:r w:rsidR="00843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ыбирать и применять наиболее эффективные методы и технологии научной коммуникации для представления научных результатов и анализа научных достижений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3231" w:rsidRPr="0046147A" w:rsidRDefault="008432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614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Практические задания:</w:t>
            </w:r>
          </w:p>
          <w:p w:rsidR="00843231" w:rsidRDefault="008432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Проанализируйте структуру и стилистические особенности 3-х научных публикаций одного из высокорейтинговых научных изданий.</w:t>
            </w:r>
          </w:p>
          <w:p w:rsidR="00843231" w:rsidRDefault="008432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Обозначьте </w:t>
            </w: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лексические и морфологические особенности научного стиля, используемые авторами публикаций. Приведите примеры.</w:t>
            </w:r>
          </w:p>
          <w:p w:rsidR="00843231" w:rsidRDefault="008432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Тематика анализируемых работ должна соответствовать направлению подготовки и области научных интересов обучающегося.</w:t>
            </w:r>
          </w:p>
          <w:p w:rsidR="00843231" w:rsidRDefault="008432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поиске информации должны использоваться реферативные базы данных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Web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Science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Scopus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и/или РИНЦ.</w:t>
            </w:r>
          </w:p>
        </w:tc>
      </w:tr>
      <w:tr w:rsidR="00843231" w:rsidRPr="00C575FF" w:rsidTr="00843231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3231" w:rsidRDefault="008432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3231" w:rsidRDefault="0046147A" w:rsidP="004614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</w:t>
            </w:r>
            <w:r w:rsidR="008432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ультурой профессионального общения и навыками применения современных методов научной коммуникации с учетом требований и особенностей целевой аудитории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3231" w:rsidRPr="0046147A" w:rsidRDefault="008432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614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Задания на решение задач из профессиональной области, комплексные задания:</w:t>
            </w:r>
          </w:p>
          <w:p w:rsidR="00843231" w:rsidRDefault="008432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Выполните обзор не менее 10 научных работ, опубликованных в высокорейтинговых научных изданиях.</w:t>
            </w:r>
          </w:p>
          <w:p w:rsidR="00843231" w:rsidRDefault="008432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Обозначьте одну из научных проблем в интересующей области.</w:t>
            </w:r>
          </w:p>
          <w:p w:rsidR="00843231" w:rsidRDefault="008432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Обоснуйте актуальность и научную значимость решения указанной проблемы.</w:t>
            </w:r>
          </w:p>
          <w:p w:rsidR="00843231" w:rsidRDefault="008432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Опишите возможные подходы к решению рассматриваемой проблемы.</w:t>
            </w:r>
          </w:p>
          <w:p w:rsidR="00843231" w:rsidRDefault="008432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Тематика анализируемых работ должна соответствовать направлению подготовки и области научных интересов обучающегося.</w:t>
            </w:r>
          </w:p>
          <w:p w:rsidR="00843231" w:rsidRDefault="008432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поиске информации должны использоваться реферативные базы данных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Web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Science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Scopus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и/или РИНЦ.</w:t>
            </w:r>
          </w:p>
        </w:tc>
      </w:tr>
    </w:tbl>
    <w:p w:rsidR="00843231" w:rsidRDefault="00843231" w:rsidP="00843231">
      <w:pPr>
        <w:spacing w:after="0" w:line="240" w:lineRule="auto"/>
        <w:rPr>
          <w:lang w:val="ru-RU"/>
        </w:rPr>
      </w:pPr>
    </w:p>
    <w:p w:rsidR="000F464A" w:rsidRDefault="000F464A" w:rsidP="0084323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sectPr w:rsidR="000F464A">
          <w:pgSz w:w="16840" w:h="11907" w:orient="landscape"/>
          <w:pgMar w:top="1701" w:right="1134" w:bottom="851" w:left="811" w:header="709" w:footer="709" w:gutter="0"/>
          <w:cols w:space="720"/>
        </w:sectPr>
      </w:pPr>
    </w:p>
    <w:p w:rsidR="00843231" w:rsidRDefault="00843231" w:rsidP="0084323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lastRenderedPageBreak/>
        <w:t>б) Порядок проведения промежуточной аттестации, показатели и критерии оценивания:</w:t>
      </w:r>
    </w:p>
    <w:p w:rsidR="00843231" w:rsidRDefault="00843231" w:rsidP="0084323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843231" w:rsidRDefault="00390781" w:rsidP="0084323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Итоговая</w:t>
      </w:r>
      <w:r w:rsidR="0084323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аттестация по дисциплине «Научная коммуникация» проводится в форме зачета с оценкой.</w:t>
      </w:r>
    </w:p>
    <w:p w:rsidR="00843231" w:rsidRDefault="00843231" w:rsidP="00355087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Зачет по данной дисциплине проводится в виде собеседования в рамках теоретических вопросов, выносимых на зачет, и выполнения заданий. </w:t>
      </w:r>
    </w:p>
    <w:p w:rsidR="00355087" w:rsidRDefault="00355087" w:rsidP="00355087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55087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Показатели и критерии оценивания 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зачета с оценкой</w:t>
      </w:r>
      <w:r w:rsidRPr="00355087">
        <w:rPr>
          <w:rFonts w:ascii="Times New Roman" w:hAnsi="Times New Roman" w:cs="Times New Roman"/>
          <w:b/>
          <w:i/>
          <w:sz w:val="24"/>
          <w:szCs w:val="24"/>
          <w:lang w:val="ru-RU"/>
        </w:rPr>
        <w:t>:</w:t>
      </w:r>
    </w:p>
    <w:p w:rsidR="00843231" w:rsidRDefault="00843231" w:rsidP="003550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на оценку </w:t>
      </w:r>
      <w:r w:rsidRPr="000F464A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«отлично»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– обучающийся показывает высокий уровень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компетенций, т.е. прочно усвоил предусмотренный программный материал, правильно, аргументировано ответил на все вопросы, с приведением примеров, показал глубокие систематизированные знания, владеет приемами рассуждения и сопоставляет материал из разных источников (теорию связывает с практикой, другими темами данного курса, других изучаемых предметов), а также без ошибок выполнил практическое задание;</w:t>
      </w:r>
      <w:proofErr w:type="gramEnd"/>
    </w:p>
    <w:p w:rsidR="00843231" w:rsidRDefault="00843231" w:rsidP="00355087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на оценку </w:t>
      </w:r>
      <w:r w:rsidRPr="000F464A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«хорошо»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– обучающийся показывает средний уровень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компетенций, т.е. в достаточной мере усвоил предусмотренный программный материал, правильно, аргументировано ответил на вопросы, показал хорошие знания, владеет приемами рассуждения и сопоставляет материал из разных источников, а также без ошибок выполнил практическое задание;</w:t>
      </w:r>
    </w:p>
    <w:p w:rsidR="00843231" w:rsidRDefault="00843231" w:rsidP="00355087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на оценку </w:t>
      </w:r>
      <w:r w:rsidRPr="000F464A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«удовлетворительно»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– обучающийся показывает пороговый уровень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компетенций, т.е. предусмотренный программный материал усвоен не в полной мере, обучающийся дал ответы не на все вопросы, показал неглубокие знания, плохо владеет приемами рассуждения и сопоставления материалов, а также выполнил практическое задание с ошибками;</w:t>
      </w:r>
    </w:p>
    <w:p w:rsidR="00843231" w:rsidRDefault="00843231" w:rsidP="00355087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на оценку </w:t>
      </w:r>
      <w:r w:rsidRPr="000F464A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«не зачтено»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843231" w:rsidRDefault="00843231" w:rsidP="00355087">
      <w:pPr>
        <w:widowControl w:val="0"/>
        <w:autoSpaceDE w:val="0"/>
        <w:spacing w:after="0" w:line="240" w:lineRule="auto"/>
        <w:ind w:firstLine="567"/>
        <w:jc w:val="both"/>
        <w:rPr>
          <w:lang w:val="ru-RU"/>
        </w:rPr>
      </w:pPr>
    </w:p>
    <w:p w:rsidR="00843231" w:rsidRDefault="00843231" w:rsidP="003550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43231" w:rsidRDefault="00843231" w:rsidP="008432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43231" w:rsidRDefault="00843231" w:rsidP="008432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43231" w:rsidRDefault="00843231" w:rsidP="008432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843231" w:rsidSect="00355087">
          <w:pgSz w:w="11907" w:h="16840"/>
          <w:pgMar w:top="811" w:right="1134" w:bottom="1134" w:left="1418" w:header="709" w:footer="709" w:gutter="0"/>
          <w:cols w:space="720"/>
          <w:docGrid w:linePitch="299"/>
        </w:sectPr>
      </w:pPr>
    </w:p>
    <w:p w:rsidR="00843231" w:rsidRDefault="00843231" w:rsidP="00843231">
      <w:pPr>
        <w:widowControl w:val="0"/>
        <w:autoSpaceDE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lastRenderedPageBreak/>
        <w:t>Приложение 3</w:t>
      </w:r>
    </w:p>
    <w:p w:rsidR="00843231" w:rsidRDefault="00843231" w:rsidP="0084323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843231" w:rsidRDefault="00843231" w:rsidP="0084323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8. Учебно-методическое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информационное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обеспечение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дисциплины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(модуля)</w:t>
      </w:r>
    </w:p>
    <w:p w:rsidR="00843231" w:rsidRDefault="00843231" w:rsidP="0084323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</w:pPr>
    </w:p>
    <w:p w:rsidR="00843231" w:rsidRDefault="00843231" w:rsidP="00843231">
      <w:pPr>
        <w:widowControl w:val="0"/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>Методические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>указания по работе обучающегося с лекционным материалом</w:t>
      </w:r>
    </w:p>
    <w:p w:rsidR="00843231" w:rsidRDefault="00843231" w:rsidP="0084323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Лекция (от лат.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lectio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) – это последовательное, устное изложение преподавателем учебного материала, как правило, теоретического характера.</w:t>
      </w: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Лекция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является важнейшей формой организации учебного процесса, которая выполняет следующие основные функции:</w:t>
      </w: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знакомит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 новым учебным материалом;</w:t>
      </w: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разъясняет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основные учебные элементы, представляющие сложность для самостоятельного изучения;</w:t>
      </w: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систематизирует учебный материал;</w:t>
      </w: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углубляет и совершенствует ранее полученные знания.</w:t>
      </w: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Эффективность лекционного занятия во многом определяется качеством работы обучающегося с лекционным материалом. </w:t>
      </w: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связи с этим рекомендуется следующий порядок доработки конспекта лекций:</w:t>
      </w: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color w:val="4472C4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Прочитайте свои записи и восстановите в памяти содержа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ние лекции. Особое внимание уделите новым понятиям и терминам.</w:t>
      </w: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Исправьте описки, при необходимости расшифруйте обозначения и сокращения.</w:t>
      </w: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Заполните пропущенные в конспекте места, внесите нужные дополнения.</w:t>
      </w: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Выделите в лекционном материале опорные пункты и наиболее важные элементы, отметь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те их в конспекте. При необходимости произведите нумерацию, 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черкивание и т.п.</w:t>
      </w: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Самостоятельно изучите дополнительные материалы по рассматриваемому вопросу, используя рекомендуемую учебно-методическую литературу.</w:t>
      </w: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Проанализируйте полученною информацию.</w:t>
      </w: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Уясните, какие сведения остались для вас непонятными,</w:t>
      </w: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Запишите вопросы, которые вы можете задать преподавателю на предстоящих занятиях или консультациях.</w:t>
      </w:r>
    </w:p>
    <w:p w:rsidR="00843231" w:rsidRDefault="00843231" w:rsidP="008432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 </w:t>
      </w:r>
    </w:p>
    <w:p w:rsidR="00C94445" w:rsidRDefault="00C94445" w:rsidP="00843231">
      <w:pPr>
        <w:spacing w:after="0" w:line="240" w:lineRule="auto"/>
        <w:jc w:val="right"/>
        <w:rPr>
          <w:lang w:val="ru-RU"/>
        </w:rPr>
      </w:pPr>
    </w:p>
    <w:p w:rsidR="00C94445" w:rsidRDefault="00C94445" w:rsidP="00C94445">
      <w:pPr>
        <w:rPr>
          <w:lang w:val="ru-RU"/>
        </w:rPr>
      </w:pPr>
    </w:p>
    <w:p w:rsidR="00302124" w:rsidRDefault="00302124" w:rsidP="00D651E2">
      <w:pPr>
        <w:rPr>
          <w:lang w:val="ru-RU"/>
        </w:rPr>
      </w:pPr>
    </w:p>
    <w:sectPr w:rsidR="00302124" w:rsidSect="0024034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63809"/>
    <w:multiLevelType w:val="hybridMultilevel"/>
    <w:tmpl w:val="D25EF1D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6644791"/>
    <w:multiLevelType w:val="hybridMultilevel"/>
    <w:tmpl w:val="8CE47138"/>
    <w:lvl w:ilvl="0" w:tplc="85EAEC6C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EB531CF"/>
    <w:multiLevelType w:val="hybridMultilevel"/>
    <w:tmpl w:val="05B08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C702D"/>
    <w:rsid w:val="000F464A"/>
    <w:rsid w:val="00116099"/>
    <w:rsid w:val="00170773"/>
    <w:rsid w:val="001F0BC7"/>
    <w:rsid w:val="00240342"/>
    <w:rsid w:val="002672F6"/>
    <w:rsid w:val="00273EED"/>
    <w:rsid w:val="002A0C3B"/>
    <w:rsid w:val="00302124"/>
    <w:rsid w:val="00304F57"/>
    <w:rsid w:val="00355087"/>
    <w:rsid w:val="0037552A"/>
    <w:rsid w:val="00390781"/>
    <w:rsid w:val="0046147A"/>
    <w:rsid w:val="00485FF5"/>
    <w:rsid w:val="00486045"/>
    <w:rsid w:val="0050121B"/>
    <w:rsid w:val="005330C0"/>
    <w:rsid w:val="005473EB"/>
    <w:rsid w:val="00564EB0"/>
    <w:rsid w:val="005A6497"/>
    <w:rsid w:val="005B1FF7"/>
    <w:rsid w:val="005D6F54"/>
    <w:rsid w:val="00730EEC"/>
    <w:rsid w:val="00775CB4"/>
    <w:rsid w:val="007C74B2"/>
    <w:rsid w:val="00824D2B"/>
    <w:rsid w:val="00833896"/>
    <w:rsid w:val="00843231"/>
    <w:rsid w:val="00850CC5"/>
    <w:rsid w:val="008E76C2"/>
    <w:rsid w:val="00907FFE"/>
    <w:rsid w:val="009A0418"/>
    <w:rsid w:val="00A02939"/>
    <w:rsid w:val="00A64394"/>
    <w:rsid w:val="00AC57E0"/>
    <w:rsid w:val="00B72353"/>
    <w:rsid w:val="00B92361"/>
    <w:rsid w:val="00BF7BFF"/>
    <w:rsid w:val="00C575FF"/>
    <w:rsid w:val="00C66196"/>
    <w:rsid w:val="00C94445"/>
    <w:rsid w:val="00D31453"/>
    <w:rsid w:val="00D4262F"/>
    <w:rsid w:val="00D54E1F"/>
    <w:rsid w:val="00D651E2"/>
    <w:rsid w:val="00D75874"/>
    <w:rsid w:val="00DA6113"/>
    <w:rsid w:val="00DB1DBD"/>
    <w:rsid w:val="00DE5C02"/>
    <w:rsid w:val="00E073C1"/>
    <w:rsid w:val="00E1539A"/>
    <w:rsid w:val="00E17F97"/>
    <w:rsid w:val="00E209E2"/>
    <w:rsid w:val="00ED7EBD"/>
    <w:rsid w:val="00F52C40"/>
    <w:rsid w:val="00F57CDD"/>
    <w:rsid w:val="00F83D88"/>
    <w:rsid w:val="00FA1CFB"/>
    <w:rsid w:val="00FE5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3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E1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02124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850C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8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URL:%20http://www1.fips.ru/%20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URL:%20http://window.edu.ru/%2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URL:%20https://scholar.google.ru/%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agtu.ru:8085/marcweb2/Default.asp%20" TargetMode="External"/><Relationship Id="rId10" Type="http://schemas.openxmlformats.org/officeDocument/2006/relationships/hyperlink" Target="URL:%20https://elibrary.ru/project_risc.asp%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lib.eastview.com/%20" TargetMode="External"/><Relationship Id="rId14" Type="http://schemas.openxmlformats.org/officeDocument/2006/relationships/hyperlink" Target="https://www.rsl.ru/ru/4readers/catalogues/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2872</Words>
  <Characters>16373</Characters>
  <Application>Microsoft Office Word</Application>
  <DocSecurity>0</DocSecurity>
  <Lines>136</Lines>
  <Paragraphs>38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19207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2019-2020_а15_06_01-ММСа-19-2_43_plx_Научная коммуникация</dc:title>
  <dc:creator>FastReport.NET</dc:creator>
  <cp:lastModifiedBy>Пользователь Windows</cp:lastModifiedBy>
  <cp:revision>34</cp:revision>
  <dcterms:created xsi:type="dcterms:W3CDTF">2020-03-19T12:14:00Z</dcterms:created>
  <dcterms:modified xsi:type="dcterms:W3CDTF">2020-11-13T22:45:00Z</dcterms:modified>
</cp:coreProperties>
</file>