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E9" w:rsidRPr="00BD4EE9" w:rsidRDefault="00D941A8" w:rsidP="00BD4EE9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47A62B3E" wp14:editId="4CD5BB45">
            <wp:extent cx="6263070" cy="8842573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394" cy="883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E9" w:rsidRPr="00BD4EE9" w:rsidRDefault="00BD4EE9" w:rsidP="00BD4EE9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BD4EE9" w:rsidRPr="00BD4EE9" w:rsidRDefault="00BD4EE9" w:rsidP="00BD4EE9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D4EE9" w:rsidRPr="00BD4EE9" w:rsidRDefault="00BD4EE9" w:rsidP="00674C27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:rsidR="00BD4EE9" w:rsidRPr="00BD4EE9" w:rsidRDefault="00870837" w:rsidP="00342E4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r>
        <w:rPr>
          <w:noProof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pt;height:681.75pt">
            <v:imagedata r:id="rId11" o:title="Безымянный"/>
          </v:shape>
        </w:pict>
      </w:r>
      <w:bookmarkEnd w:id="0"/>
      <w:r w:rsidR="006117A2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1CA2A" wp14:editId="71B57D47">
                <wp:simplePos x="0" y="0"/>
                <wp:positionH relativeFrom="column">
                  <wp:posOffset>3263265</wp:posOffset>
                </wp:positionH>
                <wp:positionV relativeFrom="paragraph">
                  <wp:posOffset>-3182620</wp:posOffset>
                </wp:positionV>
                <wp:extent cx="2381250" cy="638175"/>
                <wp:effectExtent l="19050" t="1905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38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7A2" w:rsidRDefault="006117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6.95pt;margin-top:-250.6pt;width:187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" filled="f" strokecolor="red" strokeweight="2.25pt">
                <v:textbox>
                  <w:txbxContent>
                    <w:p w:rsidR="006117A2" w:rsidRDefault="006117A2"/>
                  </w:txbxContent>
                </v:textbox>
              </v:shape>
            </w:pict>
          </mc:Fallback>
        </mc:AlternateContent>
      </w:r>
      <w:r w:rsidR="00BD4EE9"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</w:p>
    <w:p w:rsidR="00BD4EE9" w:rsidRPr="00BD4EE9" w:rsidRDefault="00BD4EE9" w:rsidP="00BD4EE9">
      <w:pPr>
        <w:widowControl w:val="0"/>
        <w:spacing w:after="0" w:line="264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="008708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pict>
          <v:shape id="_x0000_i1025" type="#_x0000_t75" style="width:467.25pt;height:683.25pt">
            <v:imagedata r:id="rId12" o:title="Лист актуализации 2019"/>
          </v:shape>
        </w:pict>
      </w:r>
      <w:r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</w:p>
    <w:p w:rsidR="000313B6" w:rsidRPr="00BD4EE9" w:rsidRDefault="00BD4EE9" w:rsidP="00BD4EE9">
      <w:pPr>
        <w:rPr>
          <w:sz w:val="0"/>
          <w:szCs w:val="0"/>
          <w:lang w:val="ru-RU"/>
        </w:rPr>
      </w:pPr>
      <w:r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313B6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 w:rsidP="00674C27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r w:rsidR="000C2882" w:rsidRPr="000C28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870837" w:rsidTr="000C2882">
        <w:trPr>
          <w:trHeight w:hRule="exact" w:val="29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C2882" w:rsidRPr="00E2371A" w:rsidRDefault="000C2882" w:rsidP="000C288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Целями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 практики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направлению подготовки 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15.06.01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«М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ашиностроение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являются: </w:t>
            </w:r>
          </w:p>
          <w:p w:rsidR="000C2882" w:rsidRPr="000C2882" w:rsidRDefault="000C288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занятий;</w:t>
            </w:r>
            <w:r w:rsidR="00D270C5" w:rsidRPr="000C2882">
              <w:rPr>
                <w:lang w:val="ru-RU"/>
              </w:rPr>
              <w:t xml:space="preserve"> </w:t>
            </w:r>
          </w:p>
          <w:p w:rsidR="000C2882" w:rsidRPr="000C2882" w:rsidRDefault="000C288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0C2882">
              <w:rPr>
                <w:lang w:val="ru-RU"/>
              </w:rPr>
              <w:t xml:space="preserve">-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интеллектуального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общекультурного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уровня;</w:t>
            </w:r>
            <w:r w:rsidR="00D270C5" w:rsidRPr="000C2882">
              <w:rPr>
                <w:lang w:val="ru-RU"/>
              </w:rPr>
              <w:t xml:space="preserve"> </w:t>
            </w:r>
          </w:p>
          <w:p w:rsidR="000C2882" w:rsidRPr="0057474C" w:rsidRDefault="000C2882" w:rsidP="000C28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      </w:r>
          </w:p>
          <w:p w:rsidR="000313B6" w:rsidRPr="00BD4EE9" w:rsidRDefault="000313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313B6" w:rsidTr="000C2882">
        <w:trPr>
          <w:trHeight w:hRule="exact" w:val="42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 w:rsidP="00674C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r w:rsidR="000C2882" w:rsidRPr="000C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  <w:p w:rsidR="000C2882" w:rsidRDefault="000C2882" w:rsidP="00674C27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313B6" w:rsidRPr="00870837" w:rsidTr="000C2882">
        <w:trPr>
          <w:trHeight w:hRule="exact" w:val="779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0CDA" w:rsidRPr="000C2882" w:rsidRDefault="00050CDA" w:rsidP="000C2882">
            <w:pPr>
              <w:spacing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0C2882">
              <w:rPr>
                <w:rFonts w:ascii="Times New Roman" w:hAnsi="Times New Roman" w:cs="Times New Roman"/>
                <w:lang w:val="ru-RU"/>
              </w:rPr>
              <w:t xml:space="preserve">Задачами </w:t>
            </w:r>
            <w:r w:rsidR="000C2882" w:rsidRPr="000C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педагогической практики </w:t>
            </w:r>
            <w:r w:rsidR="000C2882" w:rsidRPr="000C2882">
              <w:rPr>
                <w:rFonts w:ascii="Times New Roman" w:hAnsi="Times New Roman" w:cs="Times New Roman"/>
                <w:lang w:val="ru-RU"/>
              </w:rPr>
              <w:t>являются: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профессионально-педагогическая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индивидуально-личностных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«студент-преподаватель»;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информационно-технологической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 w:rsidP="009245E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апробации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научно-квалификационной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138"/>
        </w:trPr>
        <w:tc>
          <w:tcPr>
            <w:tcW w:w="9370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 w:rsidRPr="00870837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674C27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D4EE9">
              <w:rPr>
                <w:lang w:val="ru-RU"/>
              </w:rPr>
              <w:t xml:space="preserve"> </w:t>
            </w:r>
            <w:r w:rsidR="000C2882" w:rsidRPr="000C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педагогической практики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7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0C2882" w:rsidP="000C28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C28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прохождения</w:t>
            </w:r>
            <w:r w:rsidRPr="000C2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C28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необходимы</w:t>
            </w:r>
            <w:r w:rsidRPr="000C2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C2882">
              <w:rPr>
                <w:rFonts w:ascii="Times New Roman" w:hAnsi="Times New Roman" w:cs="Times New Roman"/>
                <w:bCs/>
                <w:lang w:val="ru-RU"/>
              </w:rPr>
              <w:t xml:space="preserve">знания, умения и владения, </w:t>
            </w:r>
            <w:r w:rsidRPr="000C28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сформированные в результате изучения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Pr="000C2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0C28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D4EE9">
              <w:rPr>
                <w:lang w:val="ru-RU"/>
              </w:rPr>
              <w:t xml:space="preserve"> </w:t>
            </w:r>
            <w:r w:rsid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изучения: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02C92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BD4EE9">
              <w:rPr>
                <w:lang w:val="ru-RU"/>
              </w:rPr>
              <w:t xml:space="preserve">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313B6" w:rsidRPr="00BD4EE9" w:rsidRDefault="000313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313B6" w:rsidRPr="00BD4EE9" w:rsidRDefault="000313B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313B6" w:rsidTr="005E11D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r w:rsidR="00902C92" w:rsidRPr="00902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870837" w:rsidTr="005E11D9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2D4030" w:rsidRDefault="005E11D9" w:rsidP="005E11D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едагогическая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D270C5" w:rsidRPr="00BD4EE9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lang w:val="ru-RU"/>
              </w:rPr>
              <w:t>«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="002D4030" w:rsidRPr="002D4030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="002D4030" w:rsidRPr="002D4030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2D4030" w:rsidRPr="002D4030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</w:p>
        </w:tc>
      </w:tr>
      <w:tr w:rsidR="000313B6" w:rsidRPr="00870837" w:rsidTr="005E11D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5E11D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="005E11D9"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4EE9">
              <w:rPr>
                <w:lang w:val="ru-RU"/>
              </w:rPr>
              <w:t xml:space="preserve">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proofErr w:type="gramEnd"/>
            <w:r w:rsidR="005E11D9">
              <w:rPr>
                <w:lang w:val="ru-RU"/>
              </w:rPr>
              <w:t>.</w:t>
            </w:r>
          </w:p>
        </w:tc>
      </w:tr>
      <w:tr w:rsidR="000313B6" w:rsidRPr="005E11D9" w:rsidTr="005E11D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5E11D9" w:rsidRDefault="005E11D9" w:rsidP="005E11D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Педагогическая практика</w:t>
            </w:r>
            <w:r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C5" w:rsidRPr="005E1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270C5" w:rsidRPr="005E11D9">
              <w:rPr>
                <w:lang w:val="ru-RU"/>
              </w:rPr>
              <w:t xml:space="preserve"> </w:t>
            </w:r>
            <w:r w:rsidR="00D270C5" w:rsidRPr="005E1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270C5" w:rsidRPr="005E11D9">
              <w:rPr>
                <w:lang w:val="ru-RU"/>
              </w:rPr>
              <w:t xml:space="preserve"> </w:t>
            </w:r>
          </w:p>
        </w:tc>
      </w:tr>
      <w:tr w:rsidR="000313B6" w:rsidRPr="005E11D9" w:rsidTr="005E11D9">
        <w:trPr>
          <w:trHeight w:hRule="exact" w:val="138"/>
        </w:trPr>
        <w:tc>
          <w:tcPr>
            <w:tcW w:w="1999" w:type="dxa"/>
          </w:tcPr>
          <w:p w:rsidR="000313B6" w:rsidRPr="005E11D9" w:rsidRDefault="000313B6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0313B6" w:rsidRPr="005E11D9" w:rsidRDefault="000313B6">
            <w:pPr>
              <w:rPr>
                <w:lang w:val="ru-RU"/>
              </w:rPr>
            </w:pPr>
          </w:p>
        </w:tc>
      </w:tr>
      <w:tr w:rsidR="000313B6" w:rsidRPr="00870837" w:rsidTr="005E11D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5E11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E11D9">
              <w:rPr>
                <w:rFonts w:ascii="Times New Roman" w:hAnsi="Times New Roman" w:cs="Times New Roman"/>
                <w:b/>
                <w:color w:val="000000"/>
                <w:lang w:val="ru-RU"/>
              </w:rPr>
              <w:t>педагогической практики</w:t>
            </w:r>
            <w:r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="00D270C5" w:rsidRPr="00BD4EE9">
              <w:rPr>
                <w:lang w:val="ru-RU"/>
              </w:rPr>
              <w:t xml:space="preserve"> </w:t>
            </w:r>
          </w:p>
        </w:tc>
      </w:tr>
      <w:tr w:rsidR="000313B6" w:rsidRPr="00870837" w:rsidTr="005E11D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D4EE9">
              <w:rPr>
                <w:lang w:val="ru-RU"/>
              </w:rPr>
              <w:t xml:space="preserve"> </w:t>
            </w:r>
            <w:r w:rsidR="005E11D9"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="005E11D9"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Tr="00204ACC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313B6" w:rsidTr="005E11D9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0313B6"/>
        </w:tc>
        <w:tc>
          <w:tcPr>
            <w:tcW w:w="7386" w:type="dxa"/>
          </w:tcPr>
          <w:p w:rsidR="000313B6" w:rsidRDefault="000313B6"/>
        </w:tc>
      </w:tr>
      <w:tr w:rsidR="000313B6" w:rsidRPr="00870837" w:rsidTr="005E11D9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C34050" w:rsidRDefault="00D270C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УК-5 способностью следовать этическим нормам в профессиональной деятельности</w:t>
            </w:r>
          </w:p>
        </w:tc>
      </w:tr>
      <w:tr w:rsidR="000313B6" w:rsidRPr="00870837" w:rsidTr="00612E1B">
        <w:trPr>
          <w:trHeight w:hRule="exact" w:val="12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сновы этической нормы в профессиональной деятельности;</w:t>
            </w:r>
          </w:p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ермины и определения;</w:t>
            </w:r>
          </w:p>
          <w:p w:rsidR="000313B6" w:rsidRPr="00BD4EE9" w:rsidRDefault="00D270C5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уководящие начала, правила, образцы, эталоны, порядок внутренней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личности на основе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этик</w:t>
            </w:r>
            <w:proofErr w:type="gramStart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гуманистических идеалов</w:t>
            </w:r>
          </w:p>
        </w:tc>
      </w:tr>
      <w:tr w:rsidR="000313B6" w:rsidRPr="0087083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азбираться в этических нормах;</w:t>
            </w:r>
          </w:p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ледовать этическим нормам в коллективе;</w:t>
            </w:r>
          </w:p>
          <w:p w:rsidR="000313B6" w:rsidRPr="00BD4EE9" w:rsidRDefault="00D270C5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ледовать этическим нормам </w:t>
            </w:r>
            <w:r w:rsidR="00204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</w:tr>
      <w:tr w:rsidR="000313B6" w:rsidRPr="0087083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истемой моральных принципов;</w:t>
            </w:r>
          </w:p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ормами и правилами поведения специалиста с учетом особенностей его профессиональной деятельности;</w:t>
            </w:r>
          </w:p>
          <w:p w:rsidR="000313B6" w:rsidRPr="00BD4EE9" w:rsidRDefault="00D270C5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истемой моральных принципов, норм и правил поведения специалиста с учетом особенностей его профессиональной дея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 и конкретной ситуации</w:t>
            </w:r>
          </w:p>
        </w:tc>
      </w:tr>
      <w:tr w:rsidR="000313B6" w:rsidRPr="00870837" w:rsidTr="005E11D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C34050" w:rsidRDefault="00D270C5" w:rsidP="005B4D6C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  <w:r w:rsidR="003658BD"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313B6" w:rsidRPr="00870837" w:rsidTr="00612E1B">
        <w:trPr>
          <w:trHeight w:hRule="exact" w:val="60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4BF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F52A76" w:rsidP="00612E1B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труктуру профессиональной деятельн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ости и условия ее эффективности</w:t>
            </w:r>
          </w:p>
        </w:tc>
      </w:tr>
      <w:tr w:rsidR="000313B6" w:rsidRPr="0087083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4BF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52A76" w:rsidRPr="008A4BF5" w:rsidRDefault="00F52A76" w:rsidP="00F52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тавить цели и задачи профессионального и личностного самообразования;</w:t>
            </w:r>
          </w:p>
          <w:p w:rsidR="000313B6" w:rsidRPr="008A4BF5" w:rsidRDefault="00F52A76" w:rsidP="00612E1B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еализовывать изменения, необходимые для повышения результативности собственной научной деятельности</w:t>
            </w:r>
          </w:p>
        </w:tc>
      </w:tr>
      <w:tr w:rsidR="000313B6" w:rsidRPr="00870837" w:rsidTr="00612E1B">
        <w:trPr>
          <w:trHeight w:hRule="exact" w:val="115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52A76" w:rsidRPr="008A4BF5" w:rsidRDefault="00F52A76" w:rsidP="00F52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авыками продвижения результатов собственной научной деятельности;</w:t>
            </w:r>
          </w:p>
          <w:p w:rsidR="000313B6" w:rsidRPr="008A4BF5" w:rsidRDefault="00F52A76" w:rsidP="00612E1B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авыками использования элементами менеджмента каче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 в собственной деятельности</w:t>
            </w:r>
          </w:p>
        </w:tc>
      </w:tr>
      <w:tr w:rsidR="005E11D9" w:rsidRPr="00870837" w:rsidTr="005E11D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C34050" w:rsidRDefault="005E11D9" w:rsidP="00C34050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ОПК-8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5E11D9" w:rsidTr="002204E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Default="005E11D9" w:rsidP="002204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термины и определения;</w:t>
            </w:r>
          </w:p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бразовательные программы;</w:t>
            </w:r>
          </w:p>
          <w:p w:rsidR="005E11D9" w:rsidRPr="00612E1B" w:rsidRDefault="005E11D9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реподаваемую</w:t>
            </w:r>
            <w:proofErr w:type="spellEnd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дисциплину</w:t>
            </w:r>
            <w:proofErr w:type="spellEnd"/>
          </w:p>
        </w:tc>
      </w:tr>
      <w:tr w:rsidR="005E11D9" w:rsidRPr="00870837" w:rsidTr="002204E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Default="005E11D9" w:rsidP="002204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термины и определения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навыки общения с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E11D9" w:rsidRPr="00BD4EE9" w:rsidRDefault="005E11D9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айти общий язык с обучающимися, уметь заинтересова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ть их преподаваемой дисциплиной</w:t>
            </w:r>
            <w:proofErr w:type="gramEnd"/>
          </w:p>
        </w:tc>
      </w:tr>
      <w:tr w:rsidR="005E11D9" w:rsidRPr="00870837" w:rsidTr="002204E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Default="005E11D9" w:rsidP="002204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авыком общения с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етодикой к расширению общей эрудиции и научн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гуманитарного кругозора;</w:t>
            </w:r>
          </w:p>
          <w:p w:rsidR="005E11D9" w:rsidRPr="00BD4EE9" w:rsidRDefault="005E11D9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пособностью к саморазвитию, стремлением к расширению общей эрудиции и научно-гуманитарного кругозора</w:t>
            </w:r>
          </w:p>
        </w:tc>
      </w:tr>
    </w:tbl>
    <w:p w:rsidR="000313B6" w:rsidRPr="00BD4EE9" w:rsidRDefault="005E11D9">
      <w:pPr>
        <w:rPr>
          <w:sz w:val="0"/>
          <w:szCs w:val="0"/>
          <w:lang w:val="ru-RU"/>
        </w:rPr>
      </w:pPr>
      <w:r w:rsidRPr="00BD4EE9">
        <w:rPr>
          <w:lang w:val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0313B6" w:rsidRPr="00870837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D4EE9">
              <w:rPr>
                <w:lang w:val="ru-RU"/>
              </w:rPr>
              <w:t xml:space="preserve"> </w:t>
            </w:r>
            <w:r w:rsidR="00E564F7" w:rsidRPr="00E56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870837" w:rsidTr="007F0FD0">
        <w:trPr>
          <w:trHeight w:hRule="exact" w:val="1422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D4EE9">
              <w:rPr>
                <w:lang w:val="ru-RU"/>
              </w:rPr>
              <w:t xml:space="preserve"> </w:t>
            </w:r>
            <w:r w:rsidR="00E564F7"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="00E564F7"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D4EE9">
              <w:rPr>
                <w:lang w:val="ru-RU"/>
              </w:rPr>
              <w:t xml:space="preserve"> </w:t>
            </w:r>
          </w:p>
          <w:p w:rsidR="007F0FD0" w:rsidRDefault="00D270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7F0FD0" w:rsidRDefault="00D270C5" w:rsidP="007F0FD0">
            <w:pPr>
              <w:spacing w:after="0" w:line="240" w:lineRule="auto"/>
              <w:jc w:val="both"/>
              <w:rPr>
                <w:lang w:val="ru-RU"/>
              </w:rPr>
            </w:pPr>
            <w:r w:rsidRPr="00BD4EE9">
              <w:rPr>
                <w:lang w:val="ru-RU"/>
              </w:rPr>
              <w:t xml:space="preserve"> </w:t>
            </w:r>
            <w:r w:rsidR="007F0FD0"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7F0FD0" w:rsidRPr="001E07BC">
              <w:rPr>
                <w:lang w:val="ru-RU"/>
              </w:rPr>
              <w:t xml:space="preserve"> </w:t>
            </w:r>
            <w:r w:rsidR="007F0FD0"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 w:rsidR="007F0F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324 </w:t>
            </w:r>
            <w:r w:rsidR="007F0FD0"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="007F0FD0" w:rsidRPr="001E07BC">
              <w:rPr>
                <w:lang w:val="ru-RU"/>
              </w:rPr>
              <w:t xml:space="preserve"> </w:t>
            </w:r>
            <w:r w:rsidR="007F0F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="007F0FD0"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 w:rsidR="007F0F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313B6" w:rsidRPr="00BD4EE9" w:rsidRDefault="000313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313B6">
        <w:trPr>
          <w:trHeight w:hRule="exact" w:val="37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Установочная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группами,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будет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осуществляться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конкретными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условиями</w:t>
            </w:r>
            <w:r w:rsidRPr="00BD4EE9">
              <w:rPr>
                <w:lang w:val="ru-RU"/>
              </w:rPr>
              <w:t xml:space="preserve"> </w:t>
            </w:r>
            <w:proofErr w:type="spellStart"/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органи-зации</w:t>
            </w:r>
            <w:proofErr w:type="spellEnd"/>
            <w:proofErr w:type="gram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учебно-воспитательного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учебно-программной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(рабочим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планом,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про-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граммой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литературой),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материально-технической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обучения.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0313B6">
        <w:trPr>
          <w:trHeight w:hRule="exact" w:val="832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экспериментальный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определяющих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учебно-планирующей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профильным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дисциплинам.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себя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аспект.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проводимых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(4-5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занятий)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позиций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формулирование;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инструментария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разработок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планов-конспектов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дидактических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</w:tbl>
    <w:p w:rsidR="000313B6" w:rsidRDefault="00D270C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2706"/>
      </w:tblGrid>
      <w:tr w:rsidR="000313B6" w:rsidRPr="00870837" w:rsidTr="008A4BF5">
        <w:trPr>
          <w:trHeight w:hRule="exact" w:val="994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исследовательских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умений.Оценка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куратора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ходе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имеющих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проводимых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университете.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одного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внеучебного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преподавателями,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кураторами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группы,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взаимоотношениях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интересах.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основании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отбор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диагностическому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исследованию.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Сотворчество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аспиранта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докладом;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статей,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 w:rsidTr="008A4BF5">
        <w:trPr>
          <w:trHeight w:hRule="exact" w:val="172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Рефлексия: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</w:t>
            </w:r>
            <w:r w:rsidRPr="00BD4EE9">
              <w:rPr>
                <w:lang w:val="ru-RU"/>
              </w:rPr>
              <w:t xml:space="preserve"> </w:t>
            </w:r>
            <w:r w:rsidR="008A4B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рекомендации.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</w:tbl>
    <w:p w:rsidR="000313B6" w:rsidRDefault="00D270C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0313B6" w:rsidRPr="0087083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80022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="00800224" w:rsidRP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</w:t>
            </w:r>
            <w:r w:rsid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</w:t>
            </w:r>
          </w:p>
        </w:tc>
      </w:tr>
      <w:tr w:rsidR="000313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313B6">
        <w:trPr>
          <w:trHeight w:hRule="exact" w:val="138"/>
        </w:trPr>
        <w:tc>
          <w:tcPr>
            <w:tcW w:w="9357" w:type="dxa"/>
          </w:tcPr>
          <w:p w:rsidR="000313B6" w:rsidRDefault="000313B6"/>
        </w:tc>
      </w:tr>
      <w:tr w:rsidR="000313B6" w:rsidRPr="00870837" w:rsidTr="00800224">
        <w:trPr>
          <w:trHeight w:hRule="exact" w:val="5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4EE9">
              <w:rPr>
                <w:lang w:val="ru-RU"/>
              </w:rPr>
              <w:t xml:space="preserve"> </w:t>
            </w:r>
            <w:r w:rsidR="00800224" w:rsidRP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13B6" w:rsidRPr="00870837" w:rsidTr="009A362E">
        <w:trPr>
          <w:trHeight w:hRule="exact" w:val="354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261C" w:rsidRDefault="00D270C5" w:rsidP="000846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управления металлургическими машинами и оборудованием [Электронный ресурс] : учебное пособие / М. В. Андросенко, О. А. Филатова ; МГТУ. - Магнитогорск : МГТУ, 2016. - 1 электрон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3" w:history="1">
              <w:r w:rsidR="009F261C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=2578.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/1/1130388/2578.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9F261C">
              <w:rPr>
                <w:rFonts w:ascii="Times New Roman" w:hAnsi="Times New Roman" w:cs="Times New Roman"/>
                <w:lang w:val="ru-RU"/>
              </w:rPr>
              <w:t>31.08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Сведения доступны также на </w:t>
            </w:r>
            <w:r w:rsidR="009F261C" w:rsidRPr="00084633">
              <w:rPr>
                <w:rFonts w:ascii="Times New Roman" w:hAnsi="Times New Roman" w:cs="Times New Roman"/>
              </w:rPr>
              <w:t>CD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</w:rPr>
              <w:t>ROM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84633" w:rsidRPr="00084633" w:rsidRDefault="009F261C" w:rsidP="000846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технологических линий и комплексов металлургических цехов [Электронный ресурс] : учебное пособие / М. В. Аксенова, В. И.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- Магнитогорск, 2011. - 143 с. : ил</w:t>
            </w:r>
            <w:proofErr w:type="gram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Режим доступа: </w:t>
            </w:r>
            <w:hyperlink r:id="rId14" w:history="1">
              <w:r w:rsidR="00084633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=525.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/1/1092594/525.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lang w:val="ru-RU"/>
              </w:rPr>
              <w:t>31.08.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.2020). - Макрообъект. -. - Текст : электронный. - Имеется печатный аналог.</w:t>
            </w:r>
          </w:p>
          <w:p w:rsidR="000313B6" w:rsidRPr="00084633" w:rsidRDefault="000313B6" w:rsidP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13B6" w:rsidRPr="00870837">
        <w:trPr>
          <w:trHeight w:hRule="exact" w:val="138"/>
        </w:trPr>
        <w:tc>
          <w:tcPr>
            <w:tcW w:w="9357" w:type="dxa"/>
          </w:tcPr>
          <w:p w:rsidR="000313B6" w:rsidRPr="00084633" w:rsidRDefault="000313B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313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13B6" w:rsidRPr="00870837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261C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оборудования цехов агломерационного и доменного производства [Электронный ресурс] : учебное пособие / М. В. Андросенко, О. А. Филатова, В. И. </w:t>
            </w:r>
            <w:proofErr w:type="spell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Куликова ; МГТУ. - Магнитогорск : МГТУ, 2016. - 1 электрон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5" w:history="1">
              <w:r w:rsidR="009F261C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=2568.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/1/1130370/2568.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9F261C">
              <w:rPr>
                <w:rFonts w:ascii="Times New Roman" w:hAnsi="Times New Roman" w:cs="Times New Roman"/>
                <w:lang w:val="ru-RU"/>
              </w:rPr>
              <w:t>31.08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Сведения доступны также на </w:t>
            </w:r>
            <w:r w:rsidR="009F261C" w:rsidRPr="00084633">
              <w:rPr>
                <w:rFonts w:ascii="Times New Roman" w:hAnsi="Times New Roman" w:cs="Times New Roman"/>
              </w:rPr>
              <w:t>CD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</w:rPr>
              <w:t>ROM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F261C" w:rsidRPr="00084633" w:rsidRDefault="009F261C" w:rsidP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Проектирование прокатных цехов [Электронный ресурс] : учебное пособие / М. В. Андросенко, В. И. </w:t>
            </w:r>
            <w:proofErr w:type="spell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с.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6" w:history="1">
              <w:r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=897.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/1/1118828/897.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lang w:val="ru-RU"/>
              </w:rPr>
              <w:t>31.08</w:t>
            </w:r>
            <w:r w:rsidRPr="00084633">
              <w:rPr>
                <w:rFonts w:ascii="Times New Roman" w:hAnsi="Times New Roman" w:cs="Times New Roman"/>
                <w:lang w:val="ru-RU"/>
              </w:rPr>
              <w:t>.2020). - Макрообъект. - Текст : электронный. - Имеется печатный аналог.</w:t>
            </w:r>
          </w:p>
          <w:p w:rsidR="000313B6" w:rsidRPr="00084633" w:rsidRDefault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организации проектирования технологических комплексов [Текст] : учебное пособие / А. А.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с. : ил</w:t>
            </w:r>
            <w:proofErr w:type="gram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Режим доступа: </w:t>
            </w:r>
            <w:hyperlink r:id="rId17" w:history="1">
              <w:r w:rsidR="00084633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=551.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/1/1098428/551.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lang w:val="ru-RU"/>
              </w:rPr>
              <w:t>31.08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</w:t>
            </w:r>
            <w:r w:rsidR="00084633" w:rsidRPr="00084633">
              <w:rPr>
                <w:rFonts w:ascii="Times New Roman" w:hAnsi="Times New Roman" w:cs="Times New Roman"/>
              </w:rPr>
              <w:t>ISBN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978-5-9967-0274-9. - Имеется печатный аналог.</w:t>
            </w:r>
          </w:p>
          <w:p w:rsidR="000313B6" w:rsidRPr="00084633" w:rsidRDefault="000313B6" w:rsidP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13B6" w:rsidRPr="00870837">
        <w:trPr>
          <w:trHeight w:hRule="exact" w:val="138"/>
        </w:trPr>
        <w:tc>
          <w:tcPr>
            <w:tcW w:w="9357" w:type="dxa"/>
          </w:tcPr>
          <w:p w:rsidR="000313B6" w:rsidRPr="00084633" w:rsidRDefault="000313B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313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13B6" w:rsidRPr="00870837" w:rsidTr="00084633">
        <w:trPr>
          <w:trHeight w:hRule="exact" w:val="194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 w:rsidP="003F458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Организация и обеспечение всех видов практик : учебное пособие [для вузов] / М. В. Андросенко, О. А. Филатова ; Магнитогорский гос. технический ун-т им. Г. И. Носова. - Магнитогорск : МГТУ им. Г. И. Носова, 2019. - 1 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="00084633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=3947.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/1/1530534/3947.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3F4582">
              <w:rPr>
                <w:rFonts w:ascii="Times New Roman" w:hAnsi="Times New Roman" w:cs="Times New Roman"/>
                <w:lang w:val="ru-RU"/>
              </w:rPr>
              <w:t>31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.0</w:t>
            </w:r>
            <w:r w:rsidR="003F4582">
              <w:rPr>
                <w:rFonts w:ascii="Times New Roman" w:hAnsi="Times New Roman" w:cs="Times New Roman"/>
                <w:lang w:val="ru-RU"/>
              </w:rPr>
              <w:t>8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Сведения доступны также на </w:t>
            </w:r>
            <w:r w:rsidR="00084633" w:rsidRPr="00084633">
              <w:rPr>
                <w:rFonts w:ascii="Times New Roman" w:hAnsi="Times New Roman" w:cs="Times New Roman"/>
              </w:rPr>
              <w:t>CD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-</w:t>
            </w:r>
            <w:r w:rsidR="00084633" w:rsidRPr="00084633">
              <w:rPr>
                <w:rFonts w:ascii="Times New Roman" w:hAnsi="Times New Roman" w:cs="Times New Roman"/>
              </w:rPr>
              <w:t>ROM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313B6" w:rsidRPr="00870837">
        <w:trPr>
          <w:trHeight w:hRule="exact" w:val="138"/>
        </w:trPr>
        <w:tc>
          <w:tcPr>
            <w:tcW w:w="9357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 w:rsidRPr="00870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87083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lang w:val="ru-RU"/>
              </w:rPr>
              <w:t xml:space="preserve"> </w:t>
            </w:r>
          </w:p>
        </w:tc>
      </w:tr>
    </w:tbl>
    <w:p w:rsidR="000313B6" w:rsidRPr="00BD4EE9" w:rsidRDefault="00D270C5">
      <w:pPr>
        <w:rPr>
          <w:sz w:val="0"/>
          <w:szCs w:val="0"/>
          <w:lang w:val="ru-RU"/>
        </w:rPr>
      </w:pPr>
      <w:r w:rsidRPr="00BD4EE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0313B6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313B6">
        <w:trPr>
          <w:trHeight w:hRule="exact" w:val="555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0313B6">
        <w:trPr>
          <w:trHeight w:hRule="exact" w:val="29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0313B6">
        <w:trPr>
          <w:trHeight w:hRule="exact" w:val="241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85" w:type="dxa"/>
          </w:tcPr>
          <w:p w:rsidR="000313B6" w:rsidRDefault="000313B6"/>
        </w:tc>
        <w:tc>
          <w:tcPr>
            <w:tcW w:w="3545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2978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</w:tr>
      <w:tr w:rsidR="000313B6" w:rsidRPr="00870837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0313B6">
        <w:trPr>
          <w:trHeight w:hRule="exact" w:val="270"/>
        </w:trPr>
        <w:tc>
          <w:tcPr>
            <w:tcW w:w="426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34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8708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43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1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2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3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8708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8708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8708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8708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 w:rsidRPr="00870837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4EE9">
              <w:rPr>
                <w:lang w:val="ru-RU"/>
              </w:rPr>
              <w:t xml:space="preserve"> </w:t>
            </w:r>
            <w:r w:rsidR="00800224" w:rsidRP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870837" w:rsidTr="00BD4EE9">
        <w:trPr>
          <w:trHeight w:hRule="exact" w:val="3668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6117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6117A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D270C5" w:rsidRPr="00BD4EE9">
              <w:rPr>
                <w:lang w:val="ru-RU"/>
              </w:rPr>
              <w:t xml:space="preserve"> </w:t>
            </w:r>
            <w:r w:rsidR="00D27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D270C5" w:rsidRPr="00BD4EE9">
              <w:rPr>
                <w:lang w:val="ru-RU"/>
              </w:rPr>
              <w:t xml:space="preserve"> </w:t>
            </w:r>
            <w:r w:rsidR="00D27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D270C5" w:rsidRPr="00BD4EE9">
              <w:rPr>
                <w:lang w:val="ru-RU"/>
              </w:rPr>
              <w:t xml:space="preserve"> </w:t>
            </w:r>
          </w:p>
          <w:p w:rsidR="000313B6" w:rsidRPr="00BD4EE9" w:rsidRDefault="006117A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="00D270C5"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6117A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="00D270C5" w:rsidRPr="00BD4EE9">
              <w:rPr>
                <w:lang w:val="ru-RU"/>
              </w:rPr>
              <w:t xml:space="preserve"> </w:t>
            </w:r>
          </w:p>
        </w:tc>
      </w:tr>
    </w:tbl>
    <w:p w:rsidR="00BD4EE9" w:rsidRDefault="00BD4EE9">
      <w:pPr>
        <w:rPr>
          <w:lang w:val="ru-RU"/>
        </w:rPr>
      </w:pPr>
    </w:p>
    <w:p w:rsidR="00BD4EE9" w:rsidRDefault="00BD4EE9">
      <w:pPr>
        <w:rPr>
          <w:lang w:val="ru-RU"/>
        </w:rPr>
      </w:pPr>
      <w:r>
        <w:rPr>
          <w:lang w:val="ru-RU"/>
        </w:rPr>
        <w:br w:type="page"/>
      </w:r>
    </w:p>
    <w:p w:rsidR="00D66B92" w:rsidRPr="006117A2" w:rsidRDefault="00D66B92" w:rsidP="00D66B9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17A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D66B92" w:rsidRPr="00D270C5" w:rsidRDefault="00D66B92" w:rsidP="00D66B92">
      <w:pPr>
        <w:keepNext/>
        <w:widowControl w:val="0"/>
        <w:spacing w:before="240"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7 </w:t>
      </w:r>
      <w:r w:rsidRPr="00D270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Оценочные средства для проведения промежуточной аттестации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педагогической </w:t>
      </w:r>
      <w:r w:rsidRPr="00D270C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практике </w:t>
      </w:r>
    </w:p>
    <w:p w:rsidR="00D66B92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D66B92" w:rsidRPr="002D4030" w:rsidRDefault="00D66B92" w:rsidP="00D66B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Требования к структуре и содержанию отчета по производственной практике определены методическими рекомендациями: Организация и обеспечение всех видов практик : учебное пособие [для вузов] / М. В. Андросенко, О. А. Филатова ; Магнитогорский гос. технический ун-т им. Г. И. Носова. - Магнитогорск : МГТУ им. Г. И. Носова, 2019. - 1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CD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-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ISBN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978-5-9967-1670-8. - </w:t>
      </w:r>
      <w:proofErr w:type="spell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 титул</w:t>
      </w:r>
      <w:proofErr w:type="gram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proofErr w:type="gram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крана. - </w:t>
      </w:r>
      <w:proofErr w:type="gram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URL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8" w:tgtFrame="_blank" w:history="1"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https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://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magtu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informsystema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ru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/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uploader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/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fileUpload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?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name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=3947.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pdf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&amp;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show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=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dcatalogues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/1/1530534/3947.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pdf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&amp;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view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=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true</w:t>
        </w:r>
      </w:hyperlink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Примерное индивидуальное задание на </w:t>
      </w:r>
      <w:r w:rsidR="00611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педагогическую </w:t>
      </w:r>
      <w:r w:rsidRPr="00BD4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практику: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BD4EE9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Цель прохождения практики: </w:t>
      </w:r>
      <w:bookmarkStart w:id="1" w:name="_Toc417639394"/>
      <w:bookmarkStart w:id="2" w:name="_Toc445380630"/>
    </w:p>
    <w:p w:rsidR="00D66B92" w:rsidRPr="00BD4EE9" w:rsidRDefault="00D66B92" w:rsidP="00D66B92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BD4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направлению 15.06.01 «Машиностроение»;</w:t>
      </w:r>
    </w:p>
    <w:bookmarkEnd w:id="1"/>
    <w:bookmarkEnd w:id="2"/>
    <w:p w:rsidR="00D66B92" w:rsidRPr="00BD4EE9" w:rsidRDefault="00D66B92" w:rsidP="00D66B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</w:p>
    <w:p w:rsidR="00D66B92" w:rsidRPr="00BD4EE9" w:rsidRDefault="00D66B92" w:rsidP="00D66B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BD4EE9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Задачи практики: </w:t>
      </w:r>
    </w:p>
    <w:p w:rsidR="00D66B92" w:rsidRPr="00BD4EE9" w:rsidRDefault="00D66B92" w:rsidP="00D66B9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овладение методикой подготовки и проведения разнообразных форм проведения занятий; </w:t>
      </w:r>
    </w:p>
    <w:p w:rsidR="00D66B92" w:rsidRPr="00BD4EE9" w:rsidRDefault="00D66B92" w:rsidP="00D66B9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формирование и развитие профессиональных навыков преподавателя; </w:t>
      </w:r>
    </w:p>
    <w:p w:rsidR="00D66B92" w:rsidRPr="00BD4EE9" w:rsidRDefault="00D66B92" w:rsidP="00D66B9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самостоятельная подготовка планов и конспектов занятий</w:t>
      </w:r>
    </w:p>
    <w:p w:rsidR="00D66B92" w:rsidRPr="00BD4EE9" w:rsidRDefault="00D66B92" w:rsidP="00D66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66B92" w:rsidRPr="00BD4EE9" w:rsidRDefault="00D66B92" w:rsidP="00D66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BD4E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D66B92" w:rsidRPr="002D4030" w:rsidRDefault="00D66B92" w:rsidP="00D66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 xml:space="preserve">- проведение анализа нормативной правовой базы деятельности ФГБОУ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 xml:space="preserve">ВО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/>
        </w:rPr>
        <w:t>«МГТУ им. Г.И. Носова».</w:t>
      </w:r>
    </w:p>
    <w:p w:rsidR="00D66B92" w:rsidRPr="00BD4EE9" w:rsidRDefault="00D66B92" w:rsidP="00D66B9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D4EE9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- анализировать методики преподавания, которые использовали преподаватели в ходе обучения данной группы студентов; </w:t>
      </w:r>
    </w:p>
    <w:p w:rsidR="00D66B92" w:rsidRPr="00BD4EE9" w:rsidRDefault="00D66B92" w:rsidP="00D66B92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D4EE9">
        <w:rPr>
          <w:rFonts w:ascii="Times New Roman" w:eastAsia="Arial" w:hAnsi="Times New Roman" w:cs="Times New Roman"/>
          <w:color w:val="000000"/>
          <w:sz w:val="24"/>
          <w:szCs w:val="20"/>
          <w:lang w:val="ru-RU" w:eastAsia="ar-SA"/>
        </w:rPr>
        <w:t xml:space="preserve">- </w:t>
      </w:r>
      <w:r w:rsidRPr="00BD4EE9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самостоятельно разрабатывать программу семинарских занятий, проводить семинарские и практические занятия; </w:t>
      </w:r>
    </w:p>
    <w:p w:rsidR="00D66B92" w:rsidRPr="00BD4EE9" w:rsidRDefault="00D66B92" w:rsidP="00D66B92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D4EE9">
        <w:rPr>
          <w:rFonts w:ascii="Times New Roman" w:eastAsia="Arial" w:hAnsi="Times New Roman" w:cs="Times New Roman"/>
          <w:sz w:val="24"/>
          <w:szCs w:val="24"/>
          <w:lang w:val="ru-RU" w:eastAsia="ar-SA"/>
        </w:rPr>
        <w:t>- к проводимым занятиям самостоятельно готовить тексты, презентации и другие материалы;</w:t>
      </w:r>
    </w:p>
    <w:p w:rsidR="00D66B92" w:rsidRPr="00BD4EE9" w:rsidRDefault="00D66B92" w:rsidP="00D66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D66B92" w:rsidRPr="00BD4EE9" w:rsidRDefault="00D66B92" w:rsidP="00D66B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развитие профессиональной компетентности педагога, личностно-гуманистической ориентации, системного видения педагогической реальности;</w:t>
      </w:r>
    </w:p>
    <w:p w:rsidR="00D66B92" w:rsidRPr="00BD4EE9" w:rsidRDefault="00D66B92" w:rsidP="00D66B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овладение педагогическими технологиям и способностью к интеграции с педагогическим опытом.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6B92" w:rsidRPr="006117A2" w:rsidRDefault="00D66B92" w:rsidP="00D66B9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Показатели и критерии оценивания: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«отлично»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«хорошо»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«удовлетворительно»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BD4EE9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:rsidR="00D66B92" w:rsidRPr="00BD4EE9" w:rsidRDefault="00D66B92" w:rsidP="00D66B92">
      <w:pPr>
        <w:rPr>
          <w:lang w:val="ru-RU"/>
        </w:rPr>
      </w:pPr>
    </w:p>
    <w:p w:rsidR="000313B6" w:rsidRPr="00BD4EE9" w:rsidRDefault="000313B6">
      <w:pPr>
        <w:rPr>
          <w:lang w:val="ru-RU"/>
        </w:rPr>
      </w:pPr>
    </w:p>
    <w:sectPr w:rsidR="000313B6" w:rsidRPr="00BD4EE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AE4AB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313B6"/>
    <w:rsid w:val="00050CDA"/>
    <w:rsid w:val="00084633"/>
    <w:rsid w:val="000C2882"/>
    <w:rsid w:val="000E1C5C"/>
    <w:rsid w:val="001F0BC7"/>
    <w:rsid w:val="00204ACC"/>
    <w:rsid w:val="002D4030"/>
    <w:rsid w:val="00342E49"/>
    <w:rsid w:val="003658BD"/>
    <w:rsid w:val="003F4582"/>
    <w:rsid w:val="004C30FB"/>
    <w:rsid w:val="00540715"/>
    <w:rsid w:val="00572868"/>
    <w:rsid w:val="005B4D6C"/>
    <w:rsid w:val="005E11D9"/>
    <w:rsid w:val="00601496"/>
    <w:rsid w:val="006117A2"/>
    <w:rsid w:val="00612E1B"/>
    <w:rsid w:val="00674C27"/>
    <w:rsid w:val="007F0FD0"/>
    <w:rsid w:val="00800224"/>
    <w:rsid w:val="00870837"/>
    <w:rsid w:val="008A4BF5"/>
    <w:rsid w:val="008F643D"/>
    <w:rsid w:val="00902C92"/>
    <w:rsid w:val="009245E2"/>
    <w:rsid w:val="009A362E"/>
    <w:rsid w:val="009F261C"/>
    <w:rsid w:val="00A33EF0"/>
    <w:rsid w:val="00B07710"/>
    <w:rsid w:val="00BD4EE9"/>
    <w:rsid w:val="00C34050"/>
    <w:rsid w:val="00D270C5"/>
    <w:rsid w:val="00D31453"/>
    <w:rsid w:val="00D66B92"/>
    <w:rsid w:val="00D941A8"/>
    <w:rsid w:val="00E209E2"/>
    <w:rsid w:val="00E41943"/>
    <w:rsid w:val="00E564F7"/>
    <w:rsid w:val="00EB4AF0"/>
    <w:rsid w:val="00F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084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C27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050CD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">
    <w:name w:val="List Bullet 2"/>
    <w:basedOn w:val="a"/>
    <w:uiPriority w:val="99"/>
    <w:unhideWhenUsed/>
    <w:rsid w:val="00084633"/>
    <w:pPr>
      <w:numPr>
        <w:numId w:val="3"/>
      </w:numPr>
      <w:contextualSpacing/>
    </w:pPr>
  </w:style>
  <w:style w:type="paragraph" w:styleId="a6">
    <w:name w:val="Body Text Indent"/>
    <w:basedOn w:val="a"/>
    <w:link w:val="a7"/>
    <w:uiPriority w:val="99"/>
    <w:unhideWhenUsed/>
    <w:rsid w:val="000846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84633"/>
  </w:style>
  <w:style w:type="paragraph" w:styleId="a8">
    <w:name w:val="Body Text"/>
    <w:basedOn w:val="a"/>
    <w:link w:val="a9"/>
    <w:uiPriority w:val="99"/>
    <w:semiHidden/>
    <w:unhideWhenUsed/>
    <w:rsid w:val="0008463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4633"/>
  </w:style>
  <w:style w:type="paragraph" w:styleId="aa">
    <w:name w:val="Body Text First Indent"/>
    <w:basedOn w:val="a8"/>
    <w:link w:val="ab"/>
    <w:uiPriority w:val="99"/>
    <w:unhideWhenUsed/>
    <w:rsid w:val="00084633"/>
    <w:pPr>
      <w:spacing w:after="20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084633"/>
  </w:style>
  <w:style w:type="paragraph" w:styleId="22">
    <w:name w:val="Body Text First Indent 2"/>
    <w:basedOn w:val="a6"/>
    <w:link w:val="23"/>
    <w:uiPriority w:val="99"/>
    <w:unhideWhenUsed/>
    <w:rsid w:val="00084633"/>
    <w:pPr>
      <w:spacing w:after="200"/>
      <w:ind w:left="360" w:firstLine="360"/>
    </w:pPr>
  </w:style>
  <w:style w:type="character" w:customStyle="1" w:styleId="23">
    <w:name w:val="Красная строка 2 Знак"/>
    <w:basedOn w:val="a7"/>
    <w:link w:val="22"/>
    <w:uiPriority w:val="99"/>
    <w:rsid w:val="00084633"/>
  </w:style>
  <w:style w:type="paragraph" w:styleId="ac">
    <w:name w:val="List Paragraph"/>
    <w:basedOn w:val="a"/>
    <w:uiPriority w:val="34"/>
    <w:qFormat/>
    <w:rsid w:val="0061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084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C27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050CD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">
    <w:name w:val="List Bullet 2"/>
    <w:basedOn w:val="a"/>
    <w:uiPriority w:val="99"/>
    <w:unhideWhenUsed/>
    <w:rsid w:val="00084633"/>
    <w:pPr>
      <w:numPr>
        <w:numId w:val="3"/>
      </w:numPr>
      <w:contextualSpacing/>
    </w:pPr>
  </w:style>
  <w:style w:type="paragraph" w:styleId="a6">
    <w:name w:val="Body Text Indent"/>
    <w:basedOn w:val="a"/>
    <w:link w:val="a7"/>
    <w:uiPriority w:val="99"/>
    <w:unhideWhenUsed/>
    <w:rsid w:val="000846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84633"/>
  </w:style>
  <w:style w:type="paragraph" w:styleId="a8">
    <w:name w:val="Body Text"/>
    <w:basedOn w:val="a"/>
    <w:link w:val="a9"/>
    <w:uiPriority w:val="99"/>
    <w:semiHidden/>
    <w:unhideWhenUsed/>
    <w:rsid w:val="0008463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4633"/>
  </w:style>
  <w:style w:type="paragraph" w:styleId="aa">
    <w:name w:val="Body Text First Indent"/>
    <w:basedOn w:val="a8"/>
    <w:link w:val="ab"/>
    <w:uiPriority w:val="99"/>
    <w:unhideWhenUsed/>
    <w:rsid w:val="00084633"/>
    <w:pPr>
      <w:spacing w:after="20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084633"/>
  </w:style>
  <w:style w:type="paragraph" w:styleId="22">
    <w:name w:val="Body Text First Indent 2"/>
    <w:basedOn w:val="a6"/>
    <w:link w:val="23"/>
    <w:uiPriority w:val="99"/>
    <w:unhideWhenUsed/>
    <w:rsid w:val="00084633"/>
    <w:pPr>
      <w:spacing w:after="200"/>
      <w:ind w:left="360" w:firstLine="360"/>
    </w:pPr>
  </w:style>
  <w:style w:type="character" w:customStyle="1" w:styleId="23">
    <w:name w:val="Красная строка 2 Знак"/>
    <w:basedOn w:val="a7"/>
    <w:link w:val="22"/>
    <w:uiPriority w:val="99"/>
    <w:rsid w:val="00084633"/>
  </w:style>
  <w:style w:type="paragraph" w:styleId="ac">
    <w:name w:val="List Paragraph"/>
    <w:basedOn w:val="a"/>
    <w:uiPriority w:val="34"/>
    <w:qFormat/>
    <w:rsid w:val="0061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gtu.informsystema.ru/uploader/fileUpload?name=2578.pdf&amp;show=dcatalogues/1/1130388/2578.pdf&amp;view=true" TargetMode="External"/><Relationship Id="rId18" Type="http://schemas.openxmlformats.org/officeDocument/2006/relationships/hyperlink" Target="https://magtu.informsystema.ru/uploader/fileUpload?name=3947.pdf&amp;show=dcatalogues/1/1530534/3947.pdf&amp;view=true" TargetMode="External"/><Relationship Id="rId26" Type="http://schemas.openxmlformats.org/officeDocument/2006/relationships/hyperlink" Target="http://webofscienc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https://magtu.informsystema.ru/uploader/fileUpload?name=551.pdf&amp;show=dcatalogues/1/1098428/551.pdf&amp;view=true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897.pdf&amp;show=dcatalogues/1/1118828/897.pdf&amp;view=true" TargetMode="External"/><Relationship Id="rId20" Type="http://schemas.openxmlformats.org/officeDocument/2006/relationships/hyperlink" Target="https://elibrary.ru/project_ris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://magtu.ru:8085/marcweb%202/Default.as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2568.pdf&amp;show=dcatalogues/1/1130370/2568.pdf&amp;view=true" TargetMode="External"/><Relationship Id="rId23" Type="http://schemas.openxmlformats.org/officeDocument/2006/relationships/hyperlink" Target="http://www1.fips.ru/" TargetMode="External"/><Relationship Id="rId28" Type="http://schemas.openxmlformats.org/officeDocument/2006/relationships/hyperlink" Target="https://magtu.informsystema.ru/uploader/fileUpload?name=3947.pdf&amp;show=dcatalogues/1/1530534/3947.pdf&amp;view=tru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lib.eastview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gtu.informsystema.ru/uploader/fileUpload?name=525.pdf&amp;show=dcatalogues/1/1092594/525.pdf&amp;view=true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917B-6D0B-4ACD-86DD-7CC4DE421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D7BB1-60D1-4B4B-806D-DF4265375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25EA-7002-4363-899B-477646B61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2A3476-4B2B-41E0-9F63-3198DFAF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3338</Words>
  <Characters>19032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2017-2018_а15_06_01_ММСа-17-2_43_plx_Педагогическая практика</vt:lpstr>
      <vt:lpstr>Лист1</vt:lpstr>
    </vt:vector>
  </TitlesOfParts>
  <Company/>
  <LinksUpToDate>false</LinksUpToDate>
  <CharactersWithSpaces>22326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2017-2018_а15_06_01_ММСа-17-2_43_plx_Педагогическая практика</dc:title>
  <dc:creator>FastReport.NET</dc:creator>
  <cp:lastModifiedBy>Пользователь Windows</cp:lastModifiedBy>
  <cp:revision>22</cp:revision>
  <dcterms:created xsi:type="dcterms:W3CDTF">2020-10-30T19:13:00Z</dcterms:created>
  <dcterms:modified xsi:type="dcterms:W3CDTF">2020-11-14T17:42:00Z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