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914" w:rsidRDefault="00702181" w:rsidP="00702181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0860" cy="9444318"/>
            <wp:effectExtent l="0" t="0" r="0" b="5080"/>
            <wp:docPr id="1" name="Рисунок 1" descr="M:\РПД - 2020 экспорт + скан\Экономика - металлурги\Экономика_МКТб-19\литье18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РПД - 2020 экспорт + скан\Экономика - металлурги\Экономика_МКТб-19\литье18 0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73" cy="94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81" w:rsidRDefault="00702181" w:rsidP="00702181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0860" cy="9444317"/>
            <wp:effectExtent l="0" t="0" r="0" b="5080"/>
            <wp:docPr id="2" name="Рисунок 2" descr="M:\РПД - 2020 экспорт + скан\Экономика - металлурги\Экономика_МКТб-19\литье18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РПД - 2020 экспорт + скан\Экономика - металлурги\Экономика_МКТб-19\литье18 0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76" cy="94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81" w:rsidRPr="00A9429F" w:rsidRDefault="00905F96" w:rsidP="00702181">
      <w:pPr>
        <w:rPr>
          <w:sz w:val="0"/>
          <w:szCs w:val="0"/>
        </w:rPr>
      </w:pPr>
      <w:bookmarkStart w:id="0" w:name="_GoBack"/>
      <w:r>
        <w:rPr>
          <w:noProof/>
          <w:sz w:val="0"/>
          <w:szCs w:val="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-339090</wp:posOffset>
            </wp:positionV>
            <wp:extent cx="6612715" cy="954478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715" cy="954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2181" w:rsidRPr="00A9429F" w:rsidRDefault="00702181" w:rsidP="00702181">
      <w:pPr>
        <w:rPr>
          <w:sz w:val="0"/>
          <w:szCs w:val="0"/>
        </w:rPr>
      </w:pPr>
      <w:r w:rsidRPr="00A9429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02181" w:rsidTr="004C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02181" w:rsidRPr="00AF2315" w:rsidTr="004C7258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закономерностей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лежащих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макроуровне,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обосновывающих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жизнедеятельности;</w:t>
            </w:r>
            <w:r w:rsidRPr="00A9429F">
              <w:t xml:space="preserve"> 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138"/>
        </w:trPr>
        <w:tc>
          <w:tcPr>
            <w:tcW w:w="1986" w:type="dxa"/>
          </w:tcPr>
          <w:p w:rsidR="00702181" w:rsidRPr="00A9429F" w:rsidRDefault="00702181" w:rsidP="004C7258"/>
        </w:tc>
        <w:tc>
          <w:tcPr>
            <w:tcW w:w="7372" w:type="dxa"/>
          </w:tcPr>
          <w:p w:rsidR="00702181" w:rsidRPr="00A9429F" w:rsidRDefault="00702181" w:rsidP="004C7258"/>
        </w:tc>
      </w:tr>
      <w:tr w:rsidR="00702181" w:rsidRPr="00AF2315" w:rsidTr="004C725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A9429F">
              <w:t xml:space="preserve"> </w:t>
            </w:r>
          </w:p>
        </w:tc>
      </w:tr>
      <w:tr w:rsidR="00702181" w:rsidTr="004C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702181" w:rsidTr="004C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702181" w:rsidRPr="00AF2315" w:rsidTr="004C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A9429F">
              <w:t xml:space="preserve"> </w:t>
            </w:r>
          </w:p>
        </w:tc>
      </w:tr>
      <w:tr w:rsidR="00702181" w:rsidTr="004C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702181" w:rsidTr="004C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702181" w:rsidRPr="00AF2315" w:rsidTr="004C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9429F">
              <w:t xml:space="preserve"> </w:t>
            </w:r>
          </w:p>
        </w:tc>
      </w:tr>
      <w:tr w:rsidR="00702181" w:rsidTr="004C72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702181" w:rsidTr="004C7258">
        <w:trPr>
          <w:trHeight w:hRule="exact" w:val="138"/>
        </w:trPr>
        <w:tc>
          <w:tcPr>
            <w:tcW w:w="1986" w:type="dxa"/>
          </w:tcPr>
          <w:p w:rsidR="00702181" w:rsidRDefault="00702181" w:rsidP="004C7258"/>
        </w:tc>
        <w:tc>
          <w:tcPr>
            <w:tcW w:w="7372" w:type="dxa"/>
          </w:tcPr>
          <w:p w:rsidR="00702181" w:rsidRDefault="00702181" w:rsidP="004C7258"/>
        </w:tc>
      </w:tr>
      <w:tr w:rsidR="00702181" w:rsidRPr="00AF2315" w:rsidTr="004C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A9429F">
              <w:t xml:space="preserve"> </w:t>
            </w:r>
            <w:proofErr w:type="gramEnd"/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«Экономика»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277"/>
        </w:trPr>
        <w:tc>
          <w:tcPr>
            <w:tcW w:w="1986" w:type="dxa"/>
          </w:tcPr>
          <w:p w:rsidR="00702181" w:rsidRPr="00A9429F" w:rsidRDefault="00702181" w:rsidP="004C7258"/>
        </w:tc>
        <w:tc>
          <w:tcPr>
            <w:tcW w:w="7372" w:type="dxa"/>
          </w:tcPr>
          <w:p w:rsidR="00702181" w:rsidRPr="00A9429F" w:rsidRDefault="00702181" w:rsidP="004C7258"/>
        </w:tc>
      </w:tr>
      <w:tr w:rsidR="00702181" w:rsidTr="004C725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02181" w:rsidRPr="00AF2315" w:rsidTr="004C72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702181" w:rsidTr="004C725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/>
        </w:tc>
      </w:tr>
      <w:tr w:rsidR="00702181" w:rsidTr="004C725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/>
        </w:tc>
      </w:tr>
      <w:tr w:rsidR="00702181" w:rsidTr="004C725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/>
        </w:tc>
      </w:tr>
    </w:tbl>
    <w:p w:rsidR="00702181" w:rsidRDefault="00702181" w:rsidP="007021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504"/>
        <w:gridCol w:w="405"/>
        <w:gridCol w:w="537"/>
        <w:gridCol w:w="630"/>
        <w:gridCol w:w="699"/>
        <w:gridCol w:w="503"/>
        <w:gridCol w:w="1546"/>
        <w:gridCol w:w="1617"/>
        <w:gridCol w:w="1247"/>
      </w:tblGrid>
      <w:tr w:rsidR="00702181" w:rsidRPr="00AF2315" w:rsidTr="004C7258">
        <w:trPr>
          <w:trHeight w:hRule="exact" w:val="285"/>
        </w:trPr>
        <w:tc>
          <w:tcPr>
            <w:tcW w:w="710" w:type="dxa"/>
          </w:tcPr>
          <w:p w:rsidR="00702181" w:rsidRDefault="00702181" w:rsidP="004C725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9429F">
              <w:t xml:space="preserve"> </w:t>
            </w:r>
          </w:p>
        </w:tc>
      </w:tr>
      <w:tr w:rsidR="00702181" w:rsidTr="004C725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702181" w:rsidTr="004C7258">
        <w:trPr>
          <w:trHeight w:hRule="exact" w:val="138"/>
        </w:trPr>
        <w:tc>
          <w:tcPr>
            <w:tcW w:w="710" w:type="dxa"/>
          </w:tcPr>
          <w:p w:rsidR="00702181" w:rsidRDefault="00702181" w:rsidP="004C7258"/>
        </w:tc>
        <w:tc>
          <w:tcPr>
            <w:tcW w:w="1702" w:type="dxa"/>
          </w:tcPr>
          <w:p w:rsidR="00702181" w:rsidRDefault="00702181" w:rsidP="004C7258"/>
        </w:tc>
        <w:tc>
          <w:tcPr>
            <w:tcW w:w="426" w:type="dxa"/>
          </w:tcPr>
          <w:p w:rsidR="00702181" w:rsidRDefault="00702181" w:rsidP="004C7258"/>
        </w:tc>
        <w:tc>
          <w:tcPr>
            <w:tcW w:w="568" w:type="dxa"/>
          </w:tcPr>
          <w:p w:rsidR="00702181" w:rsidRDefault="00702181" w:rsidP="004C7258"/>
        </w:tc>
        <w:tc>
          <w:tcPr>
            <w:tcW w:w="710" w:type="dxa"/>
          </w:tcPr>
          <w:p w:rsidR="00702181" w:rsidRDefault="00702181" w:rsidP="004C7258"/>
        </w:tc>
        <w:tc>
          <w:tcPr>
            <w:tcW w:w="710" w:type="dxa"/>
          </w:tcPr>
          <w:p w:rsidR="00702181" w:rsidRDefault="00702181" w:rsidP="004C7258"/>
        </w:tc>
        <w:tc>
          <w:tcPr>
            <w:tcW w:w="568" w:type="dxa"/>
          </w:tcPr>
          <w:p w:rsidR="00702181" w:rsidRDefault="00702181" w:rsidP="004C7258"/>
        </w:tc>
        <w:tc>
          <w:tcPr>
            <w:tcW w:w="1560" w:type="dxa"/>
          </w:tcPr>
          <w:p w:rsidR="00702181" w:rsidRDefault="00702181" w:rsidP="004C7258"/>
        </w:tc>
        <w:tc>
          <w:tcPr>
            <w:tcW w:w="1702" w:type="dxa"/>
          </w:tcPr>
          <w:p w:rsidR="00702181" w:rsidRDefault="00702181" w:rsidP="004C7258"/>
        </w:tc>
        <w:tc>
          <w:tcPr>
            <w:tcW w:w="1277" w:type="dxa"/>
          </w:tcPr>
          <w:p w:rsidR="00702181" w:rsidRDefault="00702181" w:rsidP="004C7258"/>
        </w:tc>
      </w:tr>
      <w:tr w:rsidR="00702181" w:rsidTr="004C725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A9429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A9429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02181" w:rsidTr="004C725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2181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2181" w:rsidRDefault="00702181" w:rsidP="004C725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теорию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спрос,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r w:rsidRPr="00A9429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RPr="00AF2315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r w:rsidRPr="00A9429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9429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Цикличность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RPr="00AF2315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9429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/>
        </w:tc>
      </w:tr>
      <w:tr w:rsidR="00702181" w:rsidTr="004C72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r w:rsidRPr="00A9429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RPr="00AF2315" w:rsidTr="004C725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A9429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занятию.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практических работ (решение задач), </w:t>
            </w:r>
            <w:proofErr w:type="spellStart"/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научной литературы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9429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/>
        </w:tc>
      </w:tr>
      <w:tr w:rsidR="00702181" w:rsidTr="004C72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  <w:tr w:rsidR="00702181" w:rsidTr="004C725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/>
        </w:tc>
      </w:tr>
    </w:tbl>
    <w:p w:rsidR="00702181" w:rsidRDefault="00702181" w:rsidP="007021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02181" w:rsidTr="004C72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02181" w:rsidTr="004C7258">
        <w:trPr>
          <w:trHeight w:hRule="exact" w:val="138"/>
        </w:trPr>
        <w:tc>
          <w:tcPr>
            <w:tcW w:w="9357" w:type="dxa"/>
          </w:tcPr>
          <w:p w:rsidR="00702181" w:rsidRDefault="00702181" w:rsidP="004C7258"/>
        </w:tc>
      </w:tr>
      <w:tr w:rsidR="00702181" w:rsidRPr="00AF2315" w:rsidTr="004C7258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«Экономика»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состоящих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остаточных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рекомендованной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(семинарские)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занятия);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(проблемная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кейс-метода);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(ролевые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игры);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(творческий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проект);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(семинар-дискуссия).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заинтересовать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темой,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разрушить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стереотипы,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совершить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прикладным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области.</w:t>
            </w:r>
            <w:r w:rsidRPr="00A9429F">
              <w:t xml:space="preserve"> </w:t>
            </w:r>
            <w:proofErr w:type="gramEnd"/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обобщать,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взгляды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членами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A9429F">
              <w:t xml:space="preserve"> </w:t>
            </w:r>
          </w:p>
          <w:p w:rsidR="00702181" w:rsidRPr="00AF2315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9429F">
              <w:t xml:space="preserve"> </w:t>
            </w:r>
            <w:r w:rsidRPr="00AF2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F2315">
              <w:t xml:space="preserve"> </w:t>
            </w:r>
            <w:r w:rsidRPr="00AF2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 w:rsidRPr="00AF23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F2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r w:rsidRPr="00AF2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F2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F2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F2315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реализованного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 w:rsidRPr="00A9429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сконструированные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«Мастер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ФОС»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exam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интернет-экзамен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(ФЭПО)»,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«Интернет-тренажеры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exam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277"/>
        </w:trPr>
        <w:tc>
          <w:tcPr>
            <w:tcW w:w="9357" w:type="dxa"/>
          </w:tcPr>
          <w:p w:rsidR="00702181" w:rsidRPr="00A9429F" w:rsidRDefault="00702181" w:rsidP="004C7258"/>
        </w:tc>
      </w:tr>
      <w:tr w:rsidR="00702181" w:rsidRPr="00AF2315" w:rsidTr="004C72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9429F">
              <w:t xml:space="preserve"> </w:t>
            </w:r>
          </w:p>
        </w:tc>
      </w:tr>
      <w:tr w:rsidR="00702181" w:rsidTr="004C72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702181" w:rsidRDefault="00702181" w:rsidP="007021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702181" w:rsidRPr="00AF2315" w:rsidTr="004C72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A9429F">
              <w:t xml:space="preserve"> </w:t>
            </w:r>
          </w:p>
        </w:tc>
      </w:tr>
      <w:tr w:rsidR="00702181" w:rsidTr="004C72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02181" w:rsidTr="004C7258">
        <w:trPr>
          <w:trHeight w:hRule="exact" w:val="138"/>
        </w:trPr>
        <w:tc>
          <w:tcPr>
            <w:tcW w:w="9357" w:type="dxa"/>
          </w:tcPr>
          <w:p w:rsidR="00702181" w:rsidRDefault="00702181" w:rsidP="004C7258"/>
        </w:tc>
      </w:tr>
      <w:tr w:rsidR="00702181" w:rsidRPr="00AF2315" w:rsidTr="004C72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9429F">
              <w:t xml:space="preserve"> </w:t>
            </w:r>
          </w:p>
        </w:tc>
      </w:tr>
      <w:tr w:rsidR="00702181" w:rsidTr="004C72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02181" w:rsidRPr="00AF2315" w:rsidTr="004C7258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Липсиц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Липсиц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1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https://new.znanium.com/read?id=309398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С.У.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Нуралиев,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Нуралиева.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2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https://new.znanium.com/read?id=14549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138"/>
        </w:trPr>
        <w:tc>
          <w:tcPr>
            <w:tcW w:w="9357" w:type="dxa"/>
          </w:tcPr>
          <w:p w:rsidR="00702181" w:rsidRPr="00A9429F" w:rsidRDefault="00702181" w:rsidP="004C7258"/>
        </w:tc>
      </w:tr>
      <w:tr w:rsidR="00702181" w:rsidTr="004C72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02181" w:rsidRPr="00AF2315" w:rsidTr="00E03362">
        <w:trPr>
          <w:trHeight w:hRule="exact" w:val="98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Абилова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Абилова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3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https://magtu.informsystema.ru/uploader/fileUpload?name=3523.pdf&amp;show=dcatalogues/1/1514342/3523.pdf&amp;view=true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Агарков</w:t>
            </w:r>
            <w:proofErr w:type="spell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Агарков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A9429F">
              <w:t xml:space="preserve"> 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В.Ю.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Теплышев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М.:Дашков</w:t>
            </w:r>
            <w:proofErr w:type="spell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A9429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978-5-394-02159-б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4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https://new.znanium.com/read?id=108064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Бардовский,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Бардовский,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Рудакова,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Е.М.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Самородова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ресурсу:</w:t>
            </w:r>
            <w:r w:rsidRPr="00A9429F">
              <w:t xml:space="preserve"> </w:t>
            </w:r>
            <w:hyperlink r:id="rId15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https://new.znanium.com/read?id=297439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коммерциализации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6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https://magtu.informsystema.ru/uploader/fileUpload?name=2736.pdf&amp;show=dcatalogues/1/1132631/2736.pdf&amp;view=true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Ивашина,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7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https://magtu.informsystema.ru/uploader/fileUpload?name=3069.pdf&amp;show=dcatalogues/1/1135247/3069.pdf&amp;view=true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специальностям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Ивашина,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8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https://magtu.informsystema.ru/uploader/fileUpload?name=3072.pdf&amp;show=dcatalogues/1/1135266/3072.pdf&amp;view=true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Войтов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Войтов.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19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https://new.znanium.com/read?id=300682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Елисеев,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Елисеев.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528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20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https://new.znanium.com/read?id=286437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Шаркова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Шаркова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Ахметшина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21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https://new.znanium.com/read?id=531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138"/>
        </w:trPr>
        <w:tc>
          <w:tcPr>
            <w:tcW w:w="9357" w:type="dxa"/>
          </w:tcPr>
          <w:p w:rsidR="00702181" w:rsidRPr="00A9429F" w:rsidRDefault="00702181" w:rsidP="004C7258"/>
        </w:tc>
      </w:tr>
      <w:tr w:rsidR="00702181" w:rsidTr="004C72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02181" w:rsidRPr="00AF2315" w:rsidTr="00E03362">
        <w:trPr>
          <w:trHeight w:hRule="exact" w:val="36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Остапченко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Остапченко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Зиновьева.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A9429F">
              <w:t xml:space="preserve"> 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22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https://magtu.informsystema.ru/uploader/fileUpload?name=898.pdf&amp;show=dcatalogues/1/1118832/898.pdf&amp;view=true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702181" w:rsidRPr="00A9429F" w:rsidRDefault="00702181" w:rsidP="00702181">
      <w:pPr>
        <w:rPr>
          <w:sz w:val="0"/>
          <w:szCs w:val="0"/>
        </w:rPr>
      </w:pPr>
      <w:r w:rsidRPr="00A9429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69"/>
        <w:gridCol w:w="92"/>
      </w:tblGrid>
      <w:tr w:rsidR="00702181" w:rsidRPr="00AF2315" w:rsidTr="004C7258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3362" w:rsidRDefault="00E03362" w:rsidP="004C72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Остапченко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Остапченко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Зиновьева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A9429F">
              <w:t xml:space="preserve"> 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23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https://magtu.informsystema.ru/uploader/fileUpload?name=2242.pdf&amp;show=dcatalogues/1/1129735/2242.pdf&amp;view=true</w:t>
              </w:r>
            </w:hyperlink>
            <w:r w:rsidR="00E03362">
              <w:t xml:space="preserve"> 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proofErr w:type="spell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Ивашина,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429F">
              <w:t xml:space="preserve"> </w:t>
            </w:r>
            <w:hyperlink r:id="rId24" w:history="1">
              <w:r w:rsidR="00E03362" w:rsidRPr="00E1173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https://magtu.informsystema.ru/uploader/fileUpload?name=3073.pdf&amp;show=dcatalogues/1/1135267/3073.pdf&amp;view=true</w:t>
              </w:r>
            </w:hyperlink>
            <w:r w:rsidR="00E0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138"/>
        </w:trPr>
        <w:tc>
          <w:tcPr>
            <w:tcW w:w="426" w:type="dxa"/>
          </w:tcPr>
          <w:p w:rsidR="00702181" w:rsidRPr="00A9429F" w:rsidRDefault="00702181" w:rsidP="004C7258"/>
        </w:tc>
        <w:tc>
          <w:tcPr>
            <w:tcW w:w="1986" w:type="dxa"/>
          </w:tcPr>
          <w:p w:rsidR="00702181" w:rsidRPr="00A9429F" w:rsidRDefault="00702181" w:rsidP="004C7258"/>
        </w:tc>
        <w:tc>
          <w:tcPr>
            <w:tcW w:w="3686" w:type="dxa"/>
          </w:tcPr>
          <w:p w:rsidR="00702181" w:rsidRPr="00A9429F" w:rsidRDefault="00702181" w:rsidP="004C7258"/>
        </w:tc>
        <w:tc>
          <w:tcPr>
            <w:tcW w:w="3120" w:type="dxa"/>
          </w:tcPr>
          <w:p w:rsidR="00702181" w:rsidRPr="00A9429F" w:rsidRDefault="00702181" w:rsidP="004C7258"/>
        </w:tc>
        <w:tc>
          <w:tcPr>
            <w:tcW w:w="143" w:type="dxa"/>
          </w:tcPr>
          <w:p w:rsidR="00702181" w:rsidRPr="00A9429F" w:rsidRDefault="00702181" w:rsidP="004C7258"/>
        </w:tc>
      </w:tr>
      <w:tr w:rsidR="00702181" w:rsidRPr="00AF2315" w:rsidTr="004C72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277"/>
        </w:trPr>
        <w:tc>
          <w:tcPr>
            <w:tcW w:w="426" w:type="dxa"/>
          </w:tcPr>
          <w:p w:rsidR="00702181" w:rsidRPr="00A9429F" w:rsidRDefault="00702181" w:rsidP="004C7258"/>
        </w:tc>
        <w:tc>
          <w:tcPr>
            <w:tcW w:w="1986" w:type="dxa"/>
          </w:tcPr>
          <w:p w:rsidR="00702181" w:rsidRPr="00A9429F" w:rsidRDefault="00702181" w:rsidP="004C7258"/>
        </w:tc>
        <w:tc>
          <w:tcPr>
            <w:tcW w:w="3686" w:type="dxa"/>
          </w:tcPr>
          <w:p w:rsidR="00702181" w:rsidRPr="00A9429F" w:rsidRDefault="00702181" w:rsidP="004C7258"/>
        </w:tc>
        <w:tc>
          <w:tcPr>
            <w:tcW w:w="3120" w:type="dxa"/>
          </w:tcPr>
          <w:p w:rsidR="00702181" w:rsidRPr="00A9429F" w:rsidRDefault="00702181" w:rsidP="004C7258"/>
        </w:tc>
        <w:tc>
          <w:tcPr>
            <w:tcW w:w="143" w:type="dxa"/>
          </w:tcPr>
          <w:p w:rsidR="00702181" w:rsidRPr="00A9429F" w:rsidRDefault="00702181" w:rsidP="004C7258"/>
        </w:tc>
      </w:tr>
      <w:tr w:rsidR="00702181" w:rsidTr="004C72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181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02181" w:rsidTr="004C7258">
        <w:trPr>
          <w:trHeight w:hRule="exact" w:val="555"/>
        </w:trPr>
        <w:tc>
          <w:tcPr>
            <w:tcW w:w="426" w:type="dxa"/>
          </w:tcPr>
          <w:p w:rsidR="00702181" w:rsidRDefault="00702181" w:rsidP="004C72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Tr="004C7258">
        <w:trPr>
          <w:trHeight w:hRule="exact" w:val="818"/>
        </w:trPr>
        <w:tc>
          <w:tcPr>
            <w:tcW w:w="426" w:type="dxa"/>
          </w:tcPr>
          <w:p w:rsidR="00702181" w:rsidRDefault="00702181" w:rsidP="004C72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02181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02181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Tr="004C7258">
        <w:trPr>
          <w:trHeight w:hRule="exact" w:val="555"/>
        </w:trPr>
        <w:tc>
          <w:tcPr>
            <w:tcW w:w="426" w:type="dxa"/>
          </w:tcPr>
          <w:p w:rsidR="00702181" w:rsidRDefault="00702181" w:rsidP="004C72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Tr="004C7258">
        <w:trPr>
          <w:trHeight w:hRule="exact" w:val="1096"/>
        </w:trPr>
        <w:tc>
          <w:tcPr>
            <w:tcW w:w="426" w:type="dxa"/>
          </w:tcPr>
          <w:p w:rsidR="00702181" w:rsidRDefault="00702181" w:rsidP="004C72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Tr="004C7258">
        <w:trPr>
          <w:trHeight w:hRule="exact" w:val="285"/>
        </w:trPr>
        <w:tc>
          <w:tcPr>
            <w:tcW w:w="426" w:type="dxa"/>
          </w:tcPr>
          <w:p w:rsidR="00702181" w:rsidRDefault="00702181" w:rsidP="004C72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Tr="004C7258">
        <w:trPr>
          <w:trHeight w:hRule="exact" w:val="1096"/>
        </w:trPr>
        <w:tc>
          <w:tcPr>
            <w:tcW w:w="426" w:type="dxa"/>
          </w:tcPr>
          <w:p w:rsidR="00702181" w:rsidRDefault="00702181" w:rsidP="004C72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Д-1347-17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Tr="004C7258">
        <w:trPr>
          <w:trHeight w:hRule="exact" w:val="826"/>
        </w:trPr>
        <w:tc>
          <w:tcPr>
            <w:tcW w:w="426" w:type="dxa"/>
          </w:tcPr>
          <w:p w:rsidR="00702181" w:rsidRDefault="00702181" w:rsidP="004C72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02181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02181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Tr="004C7258">
        <w:trPr>
          <w:trHeight w:hRule="exact" w:val="138"/>
        </w:trPr>
        <w:tc>
          <w:tcPr>
            <w:tcW w:w="426" w:type="dxa"/>
          </w:tcPr>
          <w:p w:rsidR="00702181" w:rsidRDefault="00702181" w:rsidP="004C7258"/>
        </w:tc>
        <w:tc>
          <w:tcPr>
            <w:tcW w:w="1986" w:type="dxa"/>
          </w:tcPr>
          <w:p w:rsidR="00702181" w:rsidRDefault="00702181" w:rsidP="004C7258"/>
        </w:tc>
        <w:tc>
          <w:tcPr>
            <w:tcW w:w="3686" w:type="dxa"/>
          </w:tcPr>
          <w:p w:rsidR="00702181" w:rsidRDefault="00702181" w:rsidP="004C7258"/>
        </w:tc>
        <w:tc>
          <w:tcPr>
            <w:tcW w:w="3120" w:type="dxa"/>
          </w:tcPr>
          <w:p w:rsidR="00702181" w:rsidRDefault="00702181" w:rsidP="004C7258"/>
        </w:tc>
        <w:tc>
          <w:tcPr>
            <w:tcW w:w="143" w:type="dxa"/>
          </w:tcPr>
          <w:p w:rsidR="00702181" w:rsidRDefault="00702181" w:rsidP="004C7258"/>
        </w:tc>
      </w:tr>
      <w:tr w:rsidR="00702181" w:rsidRPr="00AF2315" w:rsidTr="004C72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A9429F">
              <w:t xml:space="preserve"> </w:t>
            </w:r>
          </w:p>
        </w:tc>
      </w:tr>
      <w:tr w:rsidR="00702181" w:rsidTr="004C7258">
        <w:trPr>
          <w:trHeight w:hRule="exact" w:val="270"/>
        </w:trPr>
        <w:tc>
          <w:tcPr>
            <w:tcW w:w="426" w:type="dxa"/>
          </w:tcPr>
          <w:p w:rsidR="00702181" w:rsidRPr="00A9429F" w:rsidRDefault="00702181" w:rsidP="004C72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Default="00702181" w:rsidP="004C72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02181" w:rsidRDefault="00702181" w:rsidP="004C7258"/>
        </w:tc>
      </w:tr>
      <w:tr w:rsidR="00702181" w:rsidRPr="00E03362" w:rsidTr="004C7258">
        <w:trPr>
          <w:trHeight w:hRule="exact" w:val="14"/>
        </w:trPr>
        <w:tc>
          <w:tcPr>
            <w:tcW w:w="426" w:type="dxa"/>
          </w:tcPr>
          <w:p w:rsidR="00702181" w:rsidRDefault="00702181" w:rsidP="004C725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A9429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A9429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70218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</w:tr>
      <w:tr w:rsidR="00702181" w:rsidRPr="00E03362" w:rsidTr="004C7258">
        <w:trPr>
          <w:trHeight w:hRule="exact" w:val="540"/>
        </w:trPr>
        <w:tc>
          <w:tcPr>
            <w:tcW w:w="426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</w:tr>
      <w:tr w:rsidR="00702181" w:rsidRPr="00E03362" w:rsidTr="004C7258">
        <w:trPr>
          <w:trHeight w:hRule="exact" w:val="826"/>
        </w:trPr>
        <w:tc>
          <w:tcPr>
            <w:tcW w:w="426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A9429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70218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</w:tr>
      <w:tr w:rsidR="00702181" w:rsidRPr="00E03362" w:rsidTr="004C7258">
        <w:trPr>
          <w:trHeight w:hRule="exact" w:val="555"/>
        </w:trPr>
        <w:tc>
          <w:tcPr>
            <w:tcW w:w="426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A9429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9429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9429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0218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</w:tr>
      <w:tr w:rsidR="00702181" w:rsidRPr="00E03362" w:rsidTr="004C7258">
        <w:trPr>
          <w:trHeight w:hRule="exact" w:val="555"/>
        </w:trPr>
        <w:tc>
          <w:tcPr>
            <w:tcW w:w="426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A9429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70218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</w:tr>
      <w:tr w:rsidR="00702181" w:rsidRPr="00E03362" w:rsidTr="004C7258">
        <w:trPr>
          <w:trHeight w:hRule="exact" w:val="826"/>
        </w:trPr>
        <w:tc>
          <w:tcPr>
            <w:tcW w:w="426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A9429F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A9429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2181" w:rsidRPr="00702181" w:rsidRDefault="00702181" w:rsidP="004C725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02181">
              <w:rPr>
                <w:lang w:val="en-US"/>
              </w:rPr>
              <w:t xml:space="preserve"> </w:t>
            </w:r>
            <w:r w:rsidRPr="007021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70218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02181" w:rsidRPr="00702181" w:rsidRDefault="00702181" w:rsidP="004C7258">
            <w:pPr>
              <w:rPr>
                <w:lang w:val="en-US"/>
              </w:rPr>
            </w:pPr>
          </w:p>
        </w:tc>
      </w:tr>
      <w:tr w:rsidR="00702181" w:rsidRPr="00AF2315" w:rsidTr="004C72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9429F">
              <w:t xml:space="preserve"> </w:t>
            </w:r>
          </w:p>
        </w:tc>
      </w:tr>
      <w:tr w:rsidR="00702181" w:rsidRPr="00AF2315" w:rsidTr="004C7258">
        <w:trPr>
          <w:trHeight w:hRule="exact" w:val="138"/>
        </w:trPr>
        <w:tc>
          <w:tcPr>
            <w:tcW w:w="426" w:type="dxa"/>
          </w:tcPr>
          <w:p w:rsidR="00702181" w:rsidRPr="00A9429F" w:rsidRDefault="00702181" w:rsidP="004C7258"/>
        </w:tc>
        <w:tc>
          <w:tcPr>
            <w:tcW w:w="1986" w:type="dxa"/>
          </w:tcPr>
          <w:p w:rsidR="00702181" w:rsidRPr="00A9429F" w:rsidRDefault="00702181" w:rsidP="004C7258"/>
        </w:tc>
        <w:tc>
          <w:tcPr>
            <w:tcW w:w="3686" w:type="dxa"/>
          </w:tcPr>
          <w:p w:rsidR="00702181" w:rsidRPr="00A9429F" w:rsidRDefault="00702181" w:rsidP="004C7258"/>
        </w:tc>
        <w:tc>
          <w:tcPr>
            <w:tcW w:w="3120" w:type="dxa"/>
          </w:tcPr>
          <w:p w:rsidR="00702181" w:rsidRPr="00A9429F" w:rsidRDefault="00702181" w:rsidP="004C7258"/>
        </w:tc>
        <w:tc>
          <w:tcPr>
            <w:tcW w:w="143" w:type="dxa"/>
          </w:tcPr>
          <w:p w:rsidR="00702181" w:rsidRPr="00A9429F" w:rsidRDefault="00702181" w:rsidP="004C7258"/>
        </w:tc>
      </w:tr>
      <w:tr w:rsidR="00702181" w:rsidRPr="00AF2315" w:rsidTr="004C72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9429F">
              <w:t xml:space="preserve"> </w:t>
            </w:r>
          </w:p>
        </w:tc>
      </w:tr>
    </w:tbl>
    <w:p w:rsidR="00702181" w:rsidRPr="00A9429F" w:rsidRDefault="00702181" w:rsidP="00702181">
      <w:pPr>
        <w:rPr>
          <w:sz w:val="0"/>
          <w:szCs w:val="0"/>
        </w:rPr>
      </w:pPr>
      <w:r w:rsidRPr="00A9429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02181" w:rsidRPr="00AF2315" w:rsidTr="004C7258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9429F">
              <w:t xml:space="preserve"> </w:t>
            </w:r>
            <w:proofErr w:type="gramStart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9429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9429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A9429F">
              <w:t xml:space="preserve"> </w:t>
            </w:r>
            <w:r w:rsidRPr="00A942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A9429F">
              <w:t xml:space="preserve"> </w:t>
            </w:r>
          </w:p>
          <w:p w:rsidR="00702181" w:rsidRPr="00A9429F" w:rsidRDefault="00702181" w:rsidP="004C72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29F">
              <w:t xml:space="preserve"> </w:t>
            </w:r>
          </w:p>
        </w:tc>
      </w:tr>
    </w:tbl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Default="00702181" w:rsidP="00702181"/>
    <w:p w:rsidR="00702181" w:rsidRPr="00AE6DB3" w:rsidRDefault="00702181" w:rsidP="00702181">
      <w:pPr>
        <w:spacing w:after="0" w:line="240" w:lineRule="auto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6DB3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702181" w:rsidRPr="008E60EE" w:rsidRDefault="00702181" w:rsidP="00702181">
      <w:pPr>
        <w:spacing w:after="0" w:line="240" w:lineRule="auto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2181" w:rsidRPr="00AE6DB3" w:rsidRDefault="00702181" w:rsidP="00702181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6DB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AE6DB3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702181" w:rsidRPr="008E60EE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702181" w:rsidRPr="008E60EE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Примерные задачи для проведения контрольных работ.</w:t>
      </w: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>1) Раскройте содержание следующих понятий: а) рыночный спрос; б) закон спроса; в) изменение спроса.</w:t>
      </w:r>
      <w:r w:rsidRPr="008E60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2) Функции спроса и предложения для некоторого товара, а также размер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потоварного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 налога на производителей данного товара приведены в таблице.</w:t>
      </w:r>
    </w:p>
    <w:p w:rsidR="00702181" w:rsidRPr="008E60EE" w:rsidRDefault="00702181" w:rsidP="00702181">
      <w:pPr>
        <w:pStyle w:val="af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Данные о  спросе, предложении и размере налога</w:t>
      </w:r>
    </w:p>
    <w:p w:rsidR="00702181" w:rsidRPr="008E60EE" w:rsidRDefault="00702181" w:rsidP="00702181">
      <w:pPr>
        <w:pStyle w:val="af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6"/>
        <w:gridCol w:w="1979"/>
        <w:gridCol w:w="1544"/>
      </w:tblGrid>
      <w:tr w:rsidR="00702181" w:rsidRPr="008E60EE" w:rsidTr="004C7258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181" w:rsidRPr="008E60EE" w:rsidRDefault="00702181" w:rsidP="004C7258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181" w:rsidRPr="008E60EE" w:rsidRDefault="00702181" w:rsidP="004C7258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Функция предложения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181" w:rsidRPr="008E60EE" w:rsidRDefault="00702181" w:rsidP="004C7258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Размер налога</w:t>
            </w:r>
          </w:p>
        </w:tc>
      </w:tr>
      <w:tr w:rsidR="00702181" w:rsidRPr="008E60EE" w:rsidTr="004C7258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181" w:rsidRPr="008E60EE" w:rsidRDefault="00702181" w:rsidP="004C7258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5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16.5pt" o:ole="">
                  <v:imagedata r:id="rId25" o:title=""/>
                </v:shape>
                <o:OLEObject Type="Embed" ProgID="Equation.3" ShapeID="_x0000_i1025" DrawAspect="Content" ObjectID="_1667756239" r:id="rId26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181" w:rsidRPr="008E60EE" w:rsidRDefault="00702181" w:rsidP="004C7258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59" w:dyaOrig="320">
                <v:shape id="_x0000_i1026" type="#_x0000_t75" style="width:43.5pt;height:16.5pt" o:ole="">
                  <v:imagedata r:id="rId27" o:title=""/>
                </v:shape>
                <o:OLEObject Type="Embed" ProgID="Equation.3" ShapeID="_x0000_i1026" DrawAspect="Content" ObjectID="_1667756240" r:id="rId28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181" w:rsidRPr="008E60EE" w:rsidRDefault="00702181" w:rsidP="004C7258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420" w:dyaOrig="240">
                <v:shape id="_x0000_i1027" type="#_x0000_t75" style="width:21.75pt;height:12pt" o:ole="">
                  <v:imagedata r:id="rId29" o:title=""/>
                </v:shape>
                <o:OLEObject Type="Embed" ProgID="Equation.3" ShapeID="_x0000_i1027" DrawAspect="Content" ObjectID="_1667756241" r:id="rId30"/>
              </w:object>
            </w:r>
          </w:p>
        </w:tc>
      </w:tr>
    </w:tbl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Определите:</w:t>
      </w: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а) параметры рыночного равновесия до и после введения налога;</w:t>
      </w: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б) выигрыш потребителей и производителей до и после введения налога;</w:t>
      </w: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8E60EE">
        <w:rPr>
          <w:rFonts w:ascii="Times New Roman" w:hAnsi="Times New Roman" w:cs="Times New Roman"/>
          <w:spacing w:val="-4"/>
          <w:sz w:val="24"/>
          <w:szCs w:val="24"/>
        </w:rPr>
        <w:t>в) общую сумму налоговых поступлений в государственный бюджет;</w:t>
      </w: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г) объем налогового бремени, приходящийся на потребителей и на производителей товара.</w:t>
      </w:r>
    </w:p>
    <w:p w:rsidR="00702181" w:rsidRPr="008E60EE" w:rsidRDefault="00702181" w:rsidP="00702181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Изобразите решение графически.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произвести фирма,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максимизируя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 прибыль, при  условии, что цена на продукт установилась на рынке в размере 8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>. единиц.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702181" w:rsidRPr="008E60EE" w:rsidTr="004C7258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Выпуск продукции в ед. времени, </w:t>
            </w:r>
            <w:proofErr w:type="spellStart"/>
            <w:proofErr w:type="gramStart"/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5</w:t>
            </w:r>
          </w:p>
        </w:tc>
      </w:tr>
      <w:tr w:rsidR="00702181" w:rsidRPr="008E60EE" w:rsidTr="004C7258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Общие затраты, </w:t>
            </w:r>
            <w:proofErr w:type="spellStart"/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ден</w:t>
            </w:r>
            <w:proofErr w:type="spellEnd"/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45</w:t>
            </w:r>
          </w:p>
        </w:tc>
      </w:tr>
    </w:tbl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4) Сформулируйте закон убывающей производительности факторов </w:t>
      </w:r>
      <w:proofErr w:type="gram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производства</w:t>
      </w:r>
      <w:proofErr w:type="gramEnd"/>
      <w:r w:rsidRPr="008E60EE">
        <w:rPr>
          <w:rFonts w:ascii="Times New Roman" w:hAnsi="Times New Roman" w:cs="Times New Roman"/>
          <w:snapToGrid w:val="0"/>
          <w:sz w:val="24"/>
          <w:szCs w:val="24"/>
        </w:rPr>
        <w:t>; при каких условиях он действует.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5) В таблице приведены данные о величине предельного продукта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 xml:space="preserve"> (</w:t>
      </w:r>
      <w:r w:rsidRPr="008E60EE">
        <w:rPr>
          <w:rFonts w:ascii="Times New Roman" w:hAnsi="Times New Roman" w:cs="Times New Roman"/>
          <w:position w:val="-4"/>
          <w:sz w:val="24"/>
          <w:szCs w:val="24"/>
        </w:rPr>
        <w:object w:dxaOrig="320" w:dyaOrig="200">
          <v:shape id="_x0000_i1028" type="#_x0000_t75" style="width:16.5pt;height:10.5pt" o:ole="">
            <v:imagedata r:id="rId31" o:title=""/>
          </v:shape>
          <o:OLEObject Type="Embed" ProgID="Equation.3" ShapeID="_x0000_i1028" DrawAspect="Content" ObjectID="_1667756242" r:id="rId32"/>
        </w:object>
      </w:r>
      <w:r w:rsidRPr="008E60EE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>труда (</w:t>
      </w:r>
      <w:r w:rsidRPr="008E60EE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029" type="#_x0000_t75" style="width:8.25pt;height:10.5pt" o:ole="">
            <v:imagedata r:id="rId33" o:title=""/>
          </v:shape>
          <o:OLEObject Type="Embed" ProgID="Equation.3" ShapeID="_x0000_i1029" DrawAspect="Content" ObjectID="_1667756243" r:id="rId34"/>
        </w:object>
      </w:r>
      <w:r w:rsidRPr="008E60EE">
        <w:rPr>
          <w:rFonts w:ascii="Times New Roman" w:hAnsi="Times New Roman" w:cs="Times New Roman"/>
          <w:sz w:val="24"/>
          <w:szCs w:val="24"/>
        </w:rPr>
        <w:t>) и капитала (</w:t>
      </w:r>
      <w:r w:rsidRPr="008E60EE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30" type="#_x0000_t75" style="width:10.5pt;height:10.5pt" o:ole="">
            <v:imagedata r:id="rId35" o:title=""/>
          </v:shape>
          <o:OLEObject Type="Embed" ProgID="Equation.3" ShapeID="_x0000_i1030" DrawAspect="Content" ObjectID="_1667756244" r:id="rId36"/>
        </w:object>
      </w:r>
      <w:r w:rsidRPr="008E60EE">
        <w:rPr>
          <w:rFonts w:ascii="Times New Roman" w:hAnsi="Times New Roman" w:cs="Times New Roman"/>
          <w:sz w:val="24"/>
          <w:szCs w:val="24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Данные о величине предельного продукта труда и капитала</w:t>
      </w:r>
    </w:p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480"/>
        <w:gridCol w:w="480"/>
      </w:tblGrid>
      <w:tr w:rsidR="00702181" w:rsidRPr="008E60EE" w:rsidTr="004C7258">
        <w:trPr>
          <w:trHeight w:val="616"/>
          <w:jc w:val="center"/>
        </w:trPr>
        <w:tc>
          <w:tcPr>
            <w:tcW w:w="1500" w:type="dxa"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Объем применяемого ресурса</w: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60" w:dyaOrig="340">
                <v:shape id="_x0000_i1031" type="#_x0000_t75" style="width:18pt;height:17.25pt" o:ole="">
                  <v:imagedata r:id="rId37" o:title=""/>
                </v:shape>
                <o:OLEObject Type="Embed" ProgID="Equation.3" ShapeID="_x0000_i1031" DrawAspect="Content" ObjectID="_1667756245" r:id="rId38"/>
              </w:objec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32" type="#_x0000_t75" style="width:18pt;height:18pt" o:ole="">
                  <v:imagedata r:id="rId39" o:title=""/>
                </v:shape>
                <o:OLEObject Type="Embed" ProgID="Equation.3" ShapeID="_x0000_i1032" DrawAspect="Content" ObjectID="_1667756246" r:id="rId40"/>
              </w:object>
            </w:r>
          </w:p>
        </w:tc>
      </w:tr>
      <w:tr w:rsidR="00702181" w:rsidRPr="008E60EE" w:rsidTr="004C7258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02181" w:rsidRPr="008E60EE" w:rsidTr="004C7258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02181" w:rsidRPr="008E60EE" w:rsidTr="004C7258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а) Сколько единиц труда и капитала должна использовать фирма, чтобы получить максимальную прибыль?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б) Почему фирма, получая максимальную прибыль, одновременно обеспечивает минимальные издержки?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в) При условии, что фирма получит максимальную прибыль, определите ее общий объем продукта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 xml:space="preserve"> (</w:t>
      </w:r>
      <w:r w:rsidRPr="008E60EE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3" type="#_x0000_t75" style="width:12.75pt;height:10.5pt" o:ole="">
            <v:imagedata r:id="rId41" o:title=""/>
          </v:shape>
          <o:OLEObject Type="Embed" ProgID="Equation.3" ShapeID="_x0000_i1033" DrawAspect="Content" ObjectID="_1667756247" r:id="rId42"/>
        </w:object>
      </w:r>
      <w:r w:rsidRPr="008E60EE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>общую выручку (</w:t>
      </w:r>
      <w:r w:rsidRPr="008E60EE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4" type="#_x0000_t75" style="width:12.75pt;height:10.5pt" o:ole="">
            <v:imagedata r:id="rId43" o:title=""/>
          </v:shape>
          <o:OLEObject Type="Embed" ProgID="Equation.3" ShapeID="_x0000_i1034" DrawAspect="Content" ObjectID="_1667756248" r:id="rId44"/>
        </w:object>
      </w:r>
      <w:r w:rsidRPr="008E60EE">
        <w:rPr>
          <w:rFonts w:ascii="Times New Roman" w:hAnsi="Times New Roman" w:cs="Times New Roman"/>
          <w:sz w:val="24"/>
          <w:szCs w:val="24"/>
        </w:rPr>
        <w:t>), общие издержки (</w:t>
      </w:r>
      <w:r w:rsidRPr="008E60EE">
        <w:rPr>
          <w:rFonts w:ascii="Times New Roman" w:hAnsi="Times New Roman" w:cs="Times New Roman"/>
          <w:position w:val="-6"/>
          <w:sz w:val="24"/>
          <w:szCs w:val="24"/>
        </w:rPr>
        <w:object w:dxaOrig="280" w:dyaOrig="220">
          <v:shape id="_x0000_i1035" type="#_x0000_t75" style="width:15pt;height:10.5pt" o:ole="">
            <v:imagedata r:id="rId45" o:title=""/>
          </v:shape>
          <o:OLEObject Type="Embed" ProgID="Equation.3" ShapeID="_x0000_i1035" DrawAspect="Content" ObjectID="_1667756249" r:id="rId46"/>
        </w:object>
      </w:r>
      <w:r w:rsidRPr="008E60EE">
        <w:rPr>
          <w:rFonts w:ascii="Times New Roman" w:hAnsi="Times New Roman" w:cs="Times New Roman"/>
          <w:sz w:val="24"/>
          <w:szCs w:val="24"/>
        </w:rPr>
        <w:t>) и величину прибыли.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6) Допустим, что функция спроса на товар имеет вид: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Qd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= 700 – P, а функция предложения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Qs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 = 2P – 200, где </w:t>
      </w:r>
      <w:proofErr w:type="gram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Р</w:t>
      </w:r>
      <w:proofErr w:type="gram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 – цена товара в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. единицах, а Q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>. единиц. Определите величину предложения, количество продаж и величину неудовлетворенного спроса.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>7) Постройте кривые общей полезности, предельной полезности, используя следующие данные: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702181" w:rsidRPr="008E60EE" w:rsidTr="004C7258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Мука, </w:t>
            </w:r>
            <w:proofErr w:type="gramStart"/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</w:tr>
      <w:tr w:rsidR="00702181" w:rsidRPr="008E60EE" w:rsidTr="004C7258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Общая полезность </w:t>
            </w:r>
            <w:r w:rsidRPr="008E60EE"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  <w:t>(</w:t>
            </w:r>
            <w:proofErr w:type="spellStart"/>
            <w:r w:rsidRPr="008E60EE"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  <w:t>ютили</w:t>
            </w:r>
            <w:proofErr w:type="spellEnd"/>
            <w:r w:rsidRPr="008E60EE"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2250</w:t>
            </w:r>
          </w:p>
        </w:tc>
      </w:tr>
    </w:tbl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>Какую закономерность имеет предельная полезность и как она  влияет на спрос?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>8) Проанализируйте общие условия, которые необходимы  для возникновения предпринимательства. Что, на Ваш взгляд, тормозит процесс развития предпринимательской деятельности в России?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>9) Основные виды доходов от использования ресурсов производства. Характеристика ренты, процента и прибыли.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10) В таблице приведены данные об объеме продаж и изменении  переменных затрат фирмы, где </w:t>
      </w:r>
      <w:r w:rsidRPr="008E60EE">
        <w:rPr>
          <w:rFonts w:ascii="Times New Roman" w:hAnsi="Times New Roman" w:cs="Times New Roman"/>
          <w:position w:val="-8"/>
          <w:sz w:val="24"/>
          <w:szCs w:val="24"/>
        </w:rPr>
        <w:object w:dxaOrig="200" w:dyaOrig="240">
          <v:shape id="_x0000_i1036" type="#_x0000_t75" style="width:10.5pt;height:12pt" o:ole="">
            <v:imagedata r:id="rId47" o:title=""/>
          </v:shape>
          <o:OLEObject Type="Embed" ProgID="Equation.3" ShapeID="_x0000_i1036" DrawAspect="Content" ObjectID="_1667756250" r:id="rId48"/>
        </w:object>
      </w:r>
      <w:r w:rsidRPr="008E60EE">
        <w:rPr>
          <w:rFonts w:ascii="Times New Roman" w:hAnsi="Times New Roman" w:cs="Times New Roman"/>
          <w:sz w:val="24"/>
          <w:szCs w:val="24"/>
        </w:rPr>
        <w:t xml:space="preserve"> – объем производства и продаж, </w:t>
      </w:r>
      <w:r w:rsidRPr="008E60EE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7" type="#_x0000_t75" style="width:12.75pt;height:10.5pt" o:ole="">
            <v:imagedata r:id="rId49" o:title=""/>
          </v:shape>
          <o:OLEObject Type="Embed" ProgID="Equation.3" ShapeID="_x0000_i1037" DrawAspect="Content" ObjectID="_1667756251" r:id="rId50"/>
        </w:object>
      </w:r>
      <w:r w:rsidRPr="008E60EE">
        <w:rPr>
          <w:rFonts w:ascii="Times New Roman" w:hAnsi="Times New Roman" w:cs="Times New Roman"/>
          <w:sz w:val="24"/>
          <w:szCs w:val="24"/>
        </w:rPr>
        <w:t xml:space="preserve"> – общая выручка, </w:t>
      </w:r>
      <w:r w:rsidRPr="008E60EE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038" type="#_x0000_t75" style="width:18pt;height:10.5pt" o:ole="">
            <v:imagedata r:id="rId51" o:title=""/>
          </v:shape>
          <o:OLEObject Type="Embed" ProgID="Equation.3" ShapeID="_x0000_i1038" DrawAspect="Content" ObjectID="_1667756252" r:id="rId52"/>
        </w:object>
      </w:r>
      <w:r w:rsidRPr="008E60EE">
        <w:rPr>
          <w:rFonts w:ascii="Times New Roman" w:hAnsi="Times New Roman" w:cs="Times New Roman"/>
          <w:sz w:val="24"/>
          <w:szCs w:val="24"/>
        </w:rPr>
        <w:t xml:space="preserve"> – переменные затраты.</w:t>
      </w:r>
    </w:p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Данные об объеме продаж и изменении переменных затрат</w:t>
      </w:r>
    </w:p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92"/>
        <w:gridCol w:w="1276"/>
      </w:tblGrid>
      <w:tr w:rsidR="00702181" w:rsidRPr="008E60EE" w:rsidTr="004C7258">
        <w:trPr>
          <w:jc w:val="center"/>
        </w:trPr>
        <w:tc>
          <w:tcPr>
            <w:tcW w:w="817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TVC</w:t>
            </w:r>
          </w:p>
        </w:tc>
      </w:tr>
      <w:tr w:rsidR="00702181" w:rsidRPr="008E60EE" w:rsidTr="004C7258">
        <w:trPr>
          <w:jc w:val="center"/>
        </w:trPr>
        <w:tc>
          <w:tcPr>
            <w:tcW w:w="817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02181" w:rsidRPr="008E60EE" w:rsidTr="004C7258">
        <w:trPr>
          <w:jc w:val="center"/>
        </w:trPr>
        <w:tc>
          <w:tcPr>
            <w:tcW w:w="817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02181" w:rsidRPr="008E60EE" w:rsidTr="004C7258">
        <w:trPr>
          <w:jc w:val="center"/>
        </w:trPr>
        <w:tc>
          <w:tcPr>
            <w:tcW w:w="817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702181" w:rsidRPr="008E60EE" w:rsidTr="004C7258">
        <w:trPr>
          <w:jc w:val="center"/>
        </w:trPr>
        <w:tc>
          <w:tcPr>
            <w:tcW w:w="817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702181" w:rsidRPr="008E60EE" w:rsidTr="004C7258">
        <w:trPr>
          <w:jc w:val="center"/>
        </w:trPr>
        <w:tc>
          <w:tcPr>
            <w:tcW w:w="817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702181" w:rsidRPr="008E60EE" w:rsidTr="004C7258">
        <w:trPr>
          <w:jc w:val="center"/>
        </w:trPr>
        <w:tc>
          <w:tcPr>
            <w:tcW w:w="817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702181" w:rsidRPr="008E60EE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</w:tbl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а) Определите объем продаж фирмы,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максимизирущий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 прибыль, и цену, которую она выберет.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б) Действует ли фирма на рынке совершенной или несовершенной конкуренции (аргументируйте ответ)?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в) Изобразите графически кривую предложения фирмы в том случае, если бы фирма действовала на рынке совершенной конкуренции.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11) Сущность антиинфляционной политики. Какие методы борьбы с инфляцией используются в России в последние годы?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>12) Найдите правильный ответ и поясните. Трансфертные выплаты государства: а) поглощают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изменению структуры производства товаров индивидуального потребления в интересах малообеспеченных слоев; г)  это расходы на содержание непроизводственной сферы.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13) Стоит ли брать кредит под 40 % </w:t>
      </w:r>
      <w:proofErr w:type="gram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годовых</w:t>
      </w:r>
      <w:proofErr w:type="gram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 для открытия дела, если ожидаемая норма прибыли составит 25 % при годовом уровне инфляции 30 %.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14) Определите ЧНП и размер валовых частных инвестиций при условии: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lastRenderedPageBreak/>
        <w:t xml:space="preserve">ВНП                                                    -12000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proofErr w:type="spellStart"/>
      <w:proofErr w:type="gram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ед</w:t>
      </w:r>
      <w:proofErr w:type="spellEnd"/>
      <w:proofErr w:type="gram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Потребительские расходы               -  6400 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proofErr w:type="spellStart"/>
      <w:proofErr w:type="gram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ед</w:t>
      </w:r>
      <w:proofErr w:type="spellEnd"/>
      <w:proofErr w:type="gram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Государственное потребление        -  1800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proofErr w:type="spellStart"/>
      <w:proofErr w:type="gram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ед</w:t>
      </w:r>
      <w:proofErr w:type="spellEnd"/>
      <w:proofErr w:type="gram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Чистый экспорт                                  -   700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proofErr w:type="spellStart"/>
      <w:proofErr w:type="gram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ед</w:t>
      </w:r>
      <w:proofErr w:type="spellEnd"/>
      <w:proofErr w:type="gram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Амортизация                                      -   300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>. ед.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14) Фирма производит продукцию, используя для фактора: труд и капитал. Сколько ресурсов каждого вида должна использовать фирма для производства 60 единиц продукта с минимальными издержками, если цена продукта = 5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. единицам; цена труда = 10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. единицам, цена капитала = 9 </w:t>
      </w:r>
      <w:proofErr w:type="spellStart"/>
      <w:r w:rsidRPr="008E60EE">
        <w:rPr>
          <w:rFonts w:ascii="Times New Roman" w:hAnsi="Times New Roman" w:cs="Times New Roman"/>
          <w:snapToGrid w:val="0"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snapToGrid w:val="0"/>
          <w:sz w:val="24"/>
          <w:szCs w:val="24"/>
        </w:rPr>
        <w:t>. единицам?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134"/>
        <w:gridCol w:w="993"/>
        <w:gridCol w:w="992"/>
        <w:gridCol w:w="992"/>
        <w:gridCol w:w="992"/>
      </w:tblGrid>
      <w:tr w:rsidR="00702181" w:rsidRPr="008E60EE" w:rsidTr="004C725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Количество ресурса, </w:t>
            </w:r>
            <w:proofErr w:type="spellStart"/>
            <w:proofErr w:type="gramStart"/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5</w:t>
            </w:r>
          </w:p>
        </w:tc>
      </w:tr>
      <w:tr w:rsidR="00702181" w:rsidRPr="008E60EE" w:rsidTr="004C725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MP L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6</w:t>
            </w:r>
          </w:p>
        </w:tc>
      </w:tr>
      <w:tr w:rsidR="00702181" w:rsidRPr="008E60EE" w:rsidTr="004C725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МР C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181" w:rsidRPr="008E60EE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E60E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8</w:t>
            </w:r>
          </w:p>
        </w:tc>
      </w:tr>
    </w:tbl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8E60EE">
        <w:rPr>
          <w:rFonts w:ascii="Times New Roman" w:hAnsi="Times New Roman" w:cs="Times New Roman"/>
          <w:snapToGrid w:val="0"/>
          <w:sz w:val="24"/>
          <w:szCs w:val="24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E60EE">
        <w:rPr>
          <w:rFonts w:ascii="Times New Roman" w:hAnsi="Times New Roman" w:cs="Times New Roman"/>
          <w:sz w:val="24"/>
          <w:szCs w:val="24"/>
        </w:rPr>
        <w:t xml:space="preserve">16) Среднесписочная численность работников предприятия за год составила 600 чел. В течение года уволилось по собственному желанию 27 чел., уволено за нарушения трудовой дисциплины 5 чел., ушли на пенсию 11 чел., призваны в Вооруженные Силы 2 чел., переведены на другие должности и в другие подразделения предприятия 15 чел. Определите: коэффициент выбытия кадров (%), коэффициент текучести кадров (%). </w:t>
      </w:r>
      <w:proofErr w:type="gramEnd"/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iCs/>
          <w:sz w:val="24"/>
          <w:szCs w:val="24"/>
        </w:rPr>
        <w:t xml:space="preserve">17)  </w:t>
      </w:r>
      <w:r w:rsidRPr="008E60EE">
        <w:rPr>
          <w:rFonts w:ascii="Times New Roman" w:hAnsi="Times New Roman" w:cs="Times New Roman"/>
          <w:sz w:val="24"/>
          <w:szCs w:val="24"/>
        </w:rPr>
        <w:t xml:space="preserve">Основные производственные фонды фирмы на начало года составляют 1800 тыс. рублей. В течение года имело 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место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следующее их движение:</w:t>
      </w:r>
    </w:p>
    <w:p w:rsidR="00702181" w:rsidRPr="008E60EE" w:rsidRDefault="00702181" w:rsidP="00702181">
      <w:pPr>
        <w:numPr>
          <w:ilvl w:val="0"/>
          <w:numId w:val="7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январе было приобретено фондов на сумму 215 тыс. руб.</w:t>
      </w:r>
    </w:p>
    <w:p w:rsidR="00702181" w:rsidRPr="008E60EE" w:rsidRDefault="00702181" w:rsidP="00702181">
      <w:pPr>
        <w:numPr>
          <w:ilvl w:val="0"/>
          <w:numId w:val="8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апреле приобретено на сумму 135 тыс. руб. и ликвидиро</w:t>
      </w:r>
      <w:r w:rsidRPr="008E60EE">
        <w:rPr>
          <w:rFonts w:ascii="Times New Roman" w:hAnsi="Times New Roman" w:cs="Times New Roman"/>
          <w:sz w:val="24"/>
          <w:szCs w:val="24"/>
        </w:rPr>
        <w:softHyphen/>
        <w:t>вано на 117 тыс. руб.</w:t>
      </w:r>
    </w:p>
    <w:p w:rsidR="00702181" w:rsidRPr="008E60EE" w:rsidRDefault="00702181" w:rsidP="00702181">
      <w:pPr>
        <w:numPr>
          <w:ilvl w:val="0"/>
          <w:numId w:val="7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июле приобретено на 313 тыс. руб.</w:t>
      </w:r>
    </w:p>
    <w:p w:rsidR="00702181" w:rsidRPr="008E60EE" w:rsidRDefault="00702181" w:rsidP="00702181">
      <w:pPr>
        <w:numPr>
          <w:ilvl w:val="0"/>
          <w:numId w:val="7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октябре приобретено на 221 тыс. руб.</w:t>
      </w:r>
    </w:p>
    <w:p w:rsidR="00702181" w:rsidRPr="008E60EE" w:rsidRDefault="00702181" w:rsidP="00702181">
      <w:pPr>
        <w:numPr>
          <w:ilvl w:val="0"/>
          <w:numId w:val="7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декабре ликвидировано на 143 тыс. руб.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Рассчитать    среднегодовую    стоимость   основных произ</w:t>
      </w:r>
      <w:r w:rsidRPr="008E60EE">
        <w:rPr>
          <w:rFonts w:ascii="Times New Roman" w:hAnsi="Times New Roman" w:cs="Times New Roman"/>
          <w:sz w:val="24"/>
          <w:szCs w:val="24"/>
        </w:rPr>
        <w:softHyphen/>
        <w:t>водственных фондов.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iCs/>
          <w:sz w:val="24"/>
          <w:szCs w:val="24"/>
        </w:rPr>
        <w:t xml:space="preserve">18)  </w:t>
      </w:r>
      <w:r w:rsidRPr="008E60EE">
        <w:rPr>
          <w:rFonts w:ascii="Times New Roman" w:hAnsi="Times New Roman" w:cs="Times New Roman"/>
          <w:sz w:val="24"/>
          <w:szCs w:val="24"/>
        </w:rPr>
        <w:t>Определите, как изменится число оборотов обо</w:t>
      </w:r>
      <w:r w:rsidRPr="008E60EE">
        <w:rPr>
          <w:rFonts w:ascii="Times New Roman" w:hAnsi="Times New Roman" w:cs="Times New Roman"/>
          <w:sz w:val="24"/>
          <w:szCs w:val="24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702181" w:rsidRPr="008E60EE" w:rsidRDefault="00702181" w:rsidP="00702181">
      <w:pPr>
        <w:tabs>
          <w:tab w:val="num" w:pos="993"/>
        </w:tabs>
        <w:overflowPunct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среднюю заработную плату на 4%. Объем производства возрастет на 8% при неизменной величине постоянных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:rsidR="00702181" w:rsidRPr="008E60EE" w:rsidRDefault="00702181" w:rsidP="00702181">
      <w:pPr>
        <w:pStyle w:val="aa"/>
        <w:spacing w:line="240" w:lineRule="auto"/>
        <w:ind w:left="0"/>
        <w:rPr>
          <w:szCs w:val="24"/>
          <w:lang w:val="ru-RU"/>
        </w:rPr>
      </w:pPr>
      <w:r w:rsidRPr="008E60EE">
        <w:rPr>
          <w:szCs w:val="24"/>
          <w:lang w:val="ru-RU"/>
        </w:rPr>
        <w:t xml:space="preserve">20)  Определите чистую прибыль предприятия, если выручка от реализации продукции составила 900000 руб., в том числе НДС, материальные затраты составили 315000 руб., в </w:t>
      </w:r>
      <w:proofErr w:type="spellStart"/>
      <w:r w:rsidRPr="008E60EE">
        <w:rPr>
          <w:szCs w:val="24"/>
          <w:lang w:val="ru-RU"/>
        </w:rPr>
        <w:t>т.ч</w:t>
      </w:r>
      <w:proofErr w:type="spellEnd"/>
      <w:r w:rsidRPr="008E60EE">
        <w:rPr>
          <w:szCs w:val="24"/>
          <w:lang w:val="ru-RU"/>
        </w:rPr>
        <w:t>. НДС, расходы на оплату труда – 286000 руб., амортизационные отчисления – 15000 руб., прочие расходы – 8200 руб.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pStyle w:val="Style8"/>
        <w:widowControl/>
      </w:pPr>
      <w:r w:rsidRPr="008E60EE"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702181" w:rsidRPr="008E60EE" w:rsidRDefault="00702181" w:rsidP="00702181">
      <w:pPr>
        <w:suppressLineNumbers/>
        <w:tabs>
          <w:tab w:val="left" w:pos="1080"/>
        </w:tabs>
        <w:spacing w:after="0"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Самостоятельная подготовка к семинарским занятиям по дисциплине должна включать следующие аспекты: </w:t>
      </w:r>
    </w:p>
    <w:p w:rsidR="00702181" w:rsidRPr="008E60EE" w:rsidRDefault="00702181" w:rsidP="00702181">
      <w:pPr>
        <w:widowControl w:val="0"/>
        <w:numPr>
          <w:ilvl w:val="0"/>
          <w:numId w:val="70"/>
        </w:numPr>
        <w:suppressLineNumbers/>
        <w:tabs>
          <w:tab w:val="clear" w:pos="1875"/>
          <w:tab w:val="left" w:pos="1080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</w:t>
      </w:r>
      <w:r w:rsidRPr="008E60EE">
        <w:rPr>
          <w:rFonts w:ascii="Times New Roman" w:hAnsi="Times New Roman" w:cs="Times New Roman"/>
          <w:sz w:val="24"/>
          <w:szCs w:val="24"/>
        </w:rPr>
        <w:lastRenderedPageBreak/>
        <w:t xml:space="preserve">выработать свою позицию; </w:t>
      </w:r>
    </w:p>
    <w:p w:rsidR="00702181" w:rsidRPr="008E60EE" w:rsidRDefault="00702181" w:rsidP="00702181">
      <w:pPr>
        <w:widowControl w:val="0"/>
        <w:numPr>
          <w:ilvl w:val="0"/>
          <w:numId w:val="70"/>
        </w:numPr>
        <w:suppressLineNumbers/>
        <w:tabs>
          <w:tab w:val="clear" w:pos="1875"/>
          <w:tab w:val="left" w:pos="1080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чтение конспекта лекции; </w:t>
      </w:r>
    </w:p>
    <w:p w:rsidR="00702181" w:rsidRPr="008E60EE" w:rsidRDefault="00702181" w:rsidP="00702181">
      <w:pPr>
        <w:widowControl w:val="0"/>
        <w:numPr>
          <w:ilvl w:val="0"/>
          <w:numId w:val="70"/>
        </w:numPr>
        <w:suppressLineNumbers/>
        <w:tabs>
          <w:tab w:val="clear" w:pos="1875"/>
          <w:tab w:val="left" w:pos="1080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чтение и осмысление одного-двух источников из приведенного списка литературы. </w:t>
      </w:r>
    </w:p>
    <w:p w:rsidR="00702181" w:rsidRPr="008E60EE" w:rsidRDefault="00702181" w:rsidP="00702181">
      <w:pPr>
        <w:suppressLineNumbers/>
        <w:tabs>
          <w:tab w:val="left" w:pos="1080"/>
        </w:tabs>
        <w:spacing w:after="0"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студентов предполагает ответы на вопросы для самоконтроля, решение тестовых заданий, подготовку рефератов. </w:t>
      </w:r>
    </w:p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Здания для самостоятельной работы студентов: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Тема 1. Введение в экономическую теорию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60E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1. Что изучает Экономика? Какие подходы к определению предмета экономики вам известны? В чем их сходство и различие?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2. Какие функции выполняет экономическая теория?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3. Что такое материальные потребности, экономические ресурсы, экономические блага? Назовите важнейшие факторы производства.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4. Как Вы понимаете термины «альтернативная стоимость», «экономическая эффективность»?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5. Что демонстрирует кривая производственных возможностей и почему, собственно, она кривая?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Тест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Какое из положений не относится к предмету экономической теории: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максимальное удовлетворение потребностей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неограниченные ресурсы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экономическое благо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неограниченные потребности</w:t>
      </w:r>
    </w:p>
    <w:p w:rsidR="00702181" w:rsidRPr="008E60EE" w:rsidRDefault="00702181" w:rsidP="0070218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В модели кругооборота благ и доходов домохозяйства выступают: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продавцам на рынке товаров и услуг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продавцами и покупателями на рынке ресурсов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покупателями на рынке ресурсов (факторов производства)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продавцами на рынке ресурсов (факторов производства)</w:t>
      </w:r>
    </w:p>
    <w:p w:rsidR="00702181" w:rsidRPr="008E60EE" w:rsidRDefault="00702181" w:rsidP="0070218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 числу основных недостатков административно-командной системы относятся (2 отв.):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монополия государственной собственности на все экономические ресурсы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централизованное экономическое планирование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ограничение частного предпринимательства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полная занятость ресурсов, особенно трудовых</w:t>
      </w:r>
    </w:p>
    <w:p w:rsidR="00702181" w:rsidRPr="008E60EE" w:rsidRDefault="00702181" w:rsidP="0070218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Как повлияют на кривую производственных возможностей забастовки рабочих: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КПВ сдвинется вправо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b. КПВ сдвинется вверх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КПВ сдвинется влево и вниз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не изменится</w:t>
      </w:r>
    </w:p>
    <w:p w:rsidR="00702181" w:rsidRPr="008E60EE" w:rsidRDefault="00702181" w:rsidP="0070218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Производственные возможности - это: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наибольший объем выпуска продукции, достигающийся при полном использовании ресурсов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наличие у фирмы необходимых ресурсов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возможности производства какого-либо блага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наибольший объем выпуска продукции, достигающийся при использовании ресурсов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Тема  2. Законы рыночной экономики: спрос, предложение, ценообразование.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pStyle w:val="aa"/>
        <w:numPr>
          <w:ilvl w:val="0"/>
          <w:numId w:val="62"/>
        </w:numPr>
        <w:tabs>
          <w:tab w:val="left" w:pos="993"/>
          <w:tab w:val="left" w:pos="1560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Дайте определение рынка и перечислите факторы его возникновения</w:t>
      </w:r>
    </w:p>
    <w:p w:rsidR="00702181" w:rsidRPr="008E60EE" w:rsidRDefault="00702181" w:rsidP="00702181">
      <w:pPr>
        <w:pStyle w:val="aa"/>
        <w:numPr>
          <w:ilvl w:val="0"/>
          <w:numId w:val="62"/>
        </w:numPr>
        <w:tabs>
          <w:tab w:val="left" w:pos="993"/>
          <w:tab w:val="left" w:pos="1560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Что такое спрос и предложение? Сформулируйте законы спроса и предложения.</w:t>
      </w:r>
    </w:p>
    <w:p w:rsidR="00702181" w:rsidRPr="008E60EE" w:rsidRDefault="00702181" w:rsidP="00702181">
      <w:pPr>
        <w:pStyle w:val="aa"/>
        <w:numPr>
          <w:ilvl w:val="0"/>
          <w:numId w:val="62"/>
        </w:numPr>
        <w:tabs>
          <w:tab w:val="left" w:pos="993"/>
          <w:tab w:val="left" w:pos="1560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Какие состояния рынка возможны. Дайте им характеристику</w:t>
      </w:r>
    </w:p>
    <w:p w:rsidR="00702181" w:rsidRPr="008E60EE" w:rsidRDefault="00702181" w:rsidP="00702181">
      <w:pPr>
        <w:pStyle w:val="aa"/>
        <w:numPr>
          <w:ilvl w:val="0"/>
          <w:numId w:val="62"/>
        </w:numPr>
        <w:tabs>
          <w:tab w:val="left" w:pos="993"/>
          <w:tab w:val="left" w:pos="1560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 xml:space="preserve"> Что представляет собой эластичность спроса и предложения?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Тест: 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В условиях равновесия на рынке при функции спроса на хлеб 2500-100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 и функции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предложения 1000+50 Р после установления правительством твердой цены Р=8 дефицит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хлеба составил: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200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350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400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300</w:t>
      </w: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Исходное равновесие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соответствует точке А. На рынке появилось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02EDBEF" wp14:editId="00B83DA3">
            <wp:extent cx="2314575" cy="2219325"/>
            <wp:effectExtent l="19050" t="0" r="9525" b="0"/>
            <wp:docPr id="16" name="Рисунок 1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a. 10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b. 42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c. 53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d. 30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lastRenderedPageBreak/>
        <w:t>e. 67</w:t>
      </w: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На графике исходное рыночное равновесие соответствует точке А. Если цена вырастет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до уровня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=33. то избыток товара составит: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  Выберите один ответ: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0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7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10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2</w:t>
      </w: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Если товары </w:t>
      </w:r>
      <w:proofErr w:type="spell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взаимодополняемы</w:t>
      </w:r>
      <w:proofErr w:type="spellEnd"/>
      <w:r w:rsidRPr="008E60EE">
        <w:rPr>
          <w:rFonts w:ascii="Times New Roman" w:hAnsi="Times New Roman" w:cs="Times New Roman"/>
          <w:b/>
          <w:bCs/>
          <w:sz w:val="24"/>
          <w:szCs w:val="24"/>
        </w:rPr>
        <w:t>, то рост цены на первый вызовет: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ро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ст спр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>оса на второй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падение спроса на второй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падение величины спроса на второй товар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увеличение величины спроса на первый товар</w:t>
      </w: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Ро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ст спр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оса на автомобили, вызванный ростом доходов потребителей, приведет к (2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отв.):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сокращению предложения автомобилей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росту равновесной цены на мотоциклы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росту равновесной цены на рынке автомобилей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росту равновесного количества товара на рынке автомобилей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Укажите, какое из данных положений является неверным. Если спрос на товар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эластичен по цене, то: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при снижении цены на 10% спрос увеличится на 8%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при увеличении цены выручка не изменится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при снижении цены выручка от продажи увеличится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при увеличении цены на 20% спрос уменьшится на 32%</w:t>
      </w: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Коэффициент перекрестной эластичности спроса, близкий к нулю могут иметь такие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товары, как (2 отв.):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книга и мотоцикл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хлеб и сахар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машины и бензин</w:t>
      </w:r>
    </w:p>
    <w:p w:rsidR="00702181" w:rsidRPr="008E60EE" w:rsidRDefault="00702181" w:rsidP="0070218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ручки и карандаши</w:t>
      </w: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E60EE">
        <w:rPr>
          <w:rFonts w:ascii="Times New Roman" w:eastAsia="Calibri" w:hAnsi="Times New Roman" w:cs="Times New Roman"/>
          <w:b/>
          <w:sz w:val="24"/>
          <w:szCs w:val="24"/>
        </w:rPr>
        <w:t xml:space="preserve">Функция спроса задана уравнением </w:t>
      </w:r>
      <w:r w:rsidRPr="008E60E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0BC5E5" wp14:editId="78B3C6BE">
            <wp:extent cx="1571625" cy="266700"/>
            <wp:effectExtent l="19050" t="0" r="9525" b="0"/>
            <wp:docPr id="17" name="Рисунок 2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0EE">
        <w:rPr>
          <w:rFonts w:ascii="Times New Roman" w:eastAsia="Calibri" w:hAnsi="Times New Roman" w:cs="Times New Roman"/>
          <w:b/>
          <w:sz w:val="24"/>
          <w:szCs w:val="24"/>
        </w:rPr>
        <w:t xml:space="preserve">, где 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Q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  <w:vertAlign w:val="subscript"/>
        </w:rPr>
        <w:t>D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8E60EE">
        <w:rPr>
          <w:rFonts w:ascii="Times New Roman" w:eastAsia="Calibri" w:hAnsi="Times New Roman" w:cs="Times New Roman"/>
          <w:b/>
          <w:sz w:val="24"/>
          <w:szCs w:val="24"/>
        </w:rPr>
        <w:t>– величина спроса, тыс. шт.,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gramStart"/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Р</w:t>
      </w:r>
      <w:proofErr w:type="gramEnd"/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8E60EE">
        <w:rPr>
          <w:rFonts w:ascii="Times New Roman" w:eastAsia="Calibri" w:hAnsi="Times New Roman" w:cs="Times New Roman"/>
          <w:b/>
          <w:sz w:val="24"/>
          <w:szCs w:val="24"/>
        </w:rPr>
        <w:t xml:space="preserve">– цена, </w:t>
      </w:r>
      <w:proofErr w:type="spellStart"/>
      <w:r w:rsidRPr="008E60EE">
        <w:rPr>
          <w:rFonts w:ascii="Times New Roman" w:eastAsia="Calibri" w:hAnsi="Times New Roman" w:cs="Times New Roman"/>
          <w:b/>
          <w:sz w:val="24"/>
          <w:szCs w:val="24"/>
        </w:rPr>
        <w:t>ден</w:t>
      </w:r>
      <w:proofErr w:type="spellEnd"/>
      <w:r w:rsidRPr="008E60EE">
        <w:rPr>
          <w:rFonts w:ascii="Times New Roman" w:eastAsia="Calibri" w:hAnsi="Times New Roman" w:cs="Times New Roman"/>
          <w:b/>
          <w:sz w:val="24"/>
          <w:szCs w:val="24"/>
        </w:rPr>
        <w:t xml:space="preserve">. ед.; функция предложения задана уравнением </w:t>
      </w:r>
      <w:r w:rsidRPr="008E60E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DC5E16" wp14:editId="58123D98">
            <wp:extent cx="1362075" cy="276225"/>
            <wp:effectExtent l="19050" t="0" r="9525" b="0"/>
            <wp:docPr id="18" name="Рисунок 3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0EE">
        <w:rPr>
          <w:rFonts w:ascii="Times New Roman" w:eastAsia="Calibri" w:hAnsi="Times New Roman" w:cs="Times New Roman"/>
          <w:b/>
          <w:sz w:val="24"/>
          <w:szCs w:val="24"/>
        </w:rPr>
        <w:t xml:space="preserve">, где 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Q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  <w:vertAlign w:val="subscript"/>
        </w:rPr>
        <w:t>S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8E60EE">
        <w:rPr>
          <w:rFonts w:ascii="Times New Roman" w:eastAsia="Calibri" w:hAnsi="Times New Roman" w:cs="Times New Roman"/>
          <w:b/>
          <w:sz w:val="24"/>
          <w:szCs w:val="24"/>
        </w:rPr>
        <w:t>– величина предложения, тыс. шт.,</w:t>
      </w:r>
      <w:r w:rsidRPr="008E60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Р </w:t>
      </w:r>
      <w:r w:rsidRPr="008E60EE">
        <w:rPr>
          <w:rFonts w:ascii="Times New Roman" w:eastAsia="Calibri" w:hAnsi="Times New Roman" w:cs="Times New Roman"/>
          <w:b/>
          <w:sz w:val="24"/>
          <w:szCs w:val="24"/>
        </w:rPr>
        <w:t xml:space="preserve">– цена, </w:t>
      </w:r>
      <w:proofErr w:type="spellStart"/>
      <w:r w:rsidRPr="008E60EE">
        <w:rPr>
          <w:rFonts w:ascii="Times New Roman" w:eastAsia="Calibri" w:hAnsi="Times New Roman" w:cs="Times New Roman"/>
          <w:b/>
          <w:sz w:val="24"/>
          <w:szCs w:val="24"/>
        </w:rPr>
        <w:t>ден</w:t>
      </w:r>
      <w:proofErr w:type="spellEnd"/>
      <w:r w:rsidRPr="008E60EE">
        <w:rPr>
          <w:rFonts w:ascii="Times New Roman" w:eastAsia="Calibri" w:hAnsi="Times New Roman" w:cs="Times New Roman"/>
          <w:b/>
          <w:sz w:val="24"/>
          <w:szCs w:val="24"/>
        </w:rPr>
        <w:t>. ед. Равновесный объем продаж составит ___ тыс. шт.</w:t>
      </w:r>
    </w:p>
    <w:p w:rsidR="00702181" w:rsidRPr="008E60EE" w:rsidRDefault="00702181" w:rsidP="00702181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4 875 </w:t>
      </w:r>
    </w:p>
    <w:p w:rsidR="00702181" w:rsidRPr="008E60EE" w:rsidRDefault="00702181" w:rsidP="00702181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4 312,5 </w:t>
      </w:r>
    </w:p>
    <w:p w:rsidR="00702181" w:rsidRPr="008E60EE" w:rsidRDefault="00702181" w:rsidP="00702181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2 700 </w:t>
      </w:r>
    </w:p>
    <w:p w:rsidR="00702181" w:rsidRPr="008E60EE" w:rsidRDefault="00702181" w:rsidP="00702181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7 800 </w:t>
      </w:r>
    </w:p>
    <w:p w:rsidR="00702181" w:rsidRPr="008E60EE" w:rsidRDefault="00702181" w:rsidP="00702181">
      <w:pPr>
        <w:numPr>
          <w:ilvl w:val="0"/>
          <w:numId w:val="10"/>
        </w:numPr>
        <w:tabs>
          <w:tab w:val="left" w:pos="1560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товар Х как …</w:t>
      </w:r>
    </w:p>
    <w:p w:rsidR="00702181" w:rsidRPr="008E60EE" w:rsidRDefault="00702181" w:rsidP="00702181">
      <w:pPr>
        <w:shd w:val="clear" w:color="auto" w:fill="FFFFFF"/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Укажите один вариант ответа</w:t>
      </w:r>
    </w:p>
    <w:p w:rsidR="00702181" w:rsidRPr="008E60EE" w:rsidRDefault="00702181" w:rsidP="00702181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товар низшей категории</w:t>
      </w:r>
    </w:p>
    <w:p w:rsidR="00702181" w:rsidRPr="008E60EE" w:rsidRDefault="00702181" w:rsidP="00702181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товар-заменитель</w:t>
      </w:r>
    </w:p>
    <w:p w:rsidR="00702181" w:rsidRPr="008E60EE" w:rsidRDefault="00702181" w:rsidP="00702181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предмет роскоши</w:t>
      </w:r>
    </w:p>
    <w:p w:rsidR="00702181" w:rsidRPr="008E60EE" w:rsidRDefault="00702181" w:rsidP="00702181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предмет первой необходимости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Тема 3. Производитель и потребитель в рыночной экономике.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numPr>
          <w:ilvl w:val="0"/>
          <w:numId w:val="6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Дайте характеристику поведения потребителя в рыночной экономике.</w:t>
      </w:r>
    </w:p>
    <w:p w:rsidR="00702181" w:rsidRPr="008E60EE" w:rsidRDefault="00702181" w:rsidP="00702181">
      <w:pPr>
        <w:numPr>
          <w:ilvl w:val="0"/>
          <w:numId w:val="6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Раскройте условие равновесия потребителя.</w:t>
      </w:r>
    </w:p>
    <w:p w:rsidR="00702181" w:rsidRPr="008E60EE" w:rsidRDefault="00702181" w:rsidP="00702181">
      <w:pPr>
        <w:numPr>
          <w:ilvl w:val="0"/>
          <w:numId w:val="6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Дайте характеристику поведения производителя в рыночной экономике.</w:t>
      </w:r>
    </w:p>
    <w:p w:rsidR="00702181" w:rsidRPr="008E60EE" w:rsidRDefault="00702181" w:rsidP="00702181">
      <w:pPr>
        <w:numPr>
          <w:ilvl w:val="0"/>
          <w:numId w:val="6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Чем руководствуется предприятие 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в совей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деятельности в плане прибыли и издержек?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Тест  </w:t>
      </w:r>
    </w:p>
    <w:p w:rsidR="00702181" w:rsidRPr="008E60EE" w:rsidRDefault="00702181" w:rsidP="0070218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Если объём производства фирмы составляет Q= 5 ед., цена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=5 тыс. </w:t>
      </w:r>
      <w:proofErr w:type="spell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b/>
          <w:bCs/>
          <w:sz w:val="24"/>
          <w:szCs w:val="24"/>
        </w:rPr>
        <w:t>.  ед., средние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валовые издержки АТС=5 тыс. </w:t>
      </w:r>
      <w:proofErr w:type="spell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b/>
          <w:bCs/>
          <w:sz w:val="24"/>
          <w:szCs w:val="24"/>
        </w:rPr>
        <w:t>. ед., то фирма: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приостанавливает свою деятельность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b. работает,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минимизируя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 убыток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c. работает, 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максимизируя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 прибыль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безубыточна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Функция общих издержек: ТС=1000+3Q, где Q- количество единиц продукта,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производимого в месяц. Функция спроса на продукцию: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=200- </w:t>
      </w:r>
      <w:proofErr w:type="spell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Q,где</w:t>
      </w:r>
      <w:proofErr w:type="spellEnd"/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 Р – цена продукта.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Если фирма производит 20 ед. продукта в месяц, то прибыль составит: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2540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1540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3600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180</w:t>
      </w:r>
    </w:p>
    <w:p w:rsidR="00702181" w:rsidRPr="008E60EE" w:rsidRDefault="00702181" w:rsidP="00702181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Функция общих экономических издержек (TC) на весь объем производимой продукции (q) имеет следующий вид: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BD367" wp14:editId="48B9CEFD">
            <wp:extent cx="2066925" cy="295275"/>
            <wp:effectExtent l="19050" t="0" r="9525" b="0"/>
            <wp:docPr id="19" name="Рисунок 2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это означает, что функция средних переменных издержек (AVC) имеет вид (укажите один вариант ответа):</w:t>
      </w:r>
    </w:p>
    <w:p w:rsidR="00702181" w:rsidRPr="008E60EE" w:rsidRDefault="00702181" w:rsidP="0070218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AVC=100</w:t>
      </w:r>
    </w:p>
    <w:p w:rsidR="00702181" w:rsidRPr="008E60EE" w:rsidRDefault="00702181" w:rsidP="0070218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AVC=0,1q</w:t>
      </w:r>
      <w:r w:rsidRPr="008E60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E60EE">
        <w:rPr>
          <w:rFonts w:ascii="Times New Roman" w:hAnsi="Times New Roman" w:cs="Times New Roman"/>
          <w:sz w:val="24"/>
          <w:szCs w:val="24"/>
        </w:rPr>
        <w:t>–4q+50</w:t>
      </w:r>
    </w:p>
    <w:p w:rsidR="00702181" w:rsidRPr="008E60EE" w:rsidRDefault="00702181" w:rsidP="0070218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AVC=0,1q</w:t>
      </w:r>
      <w:r w:rsidRPr="008E60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E60EE">
        <w:rPr>
          <w:rFonts w:ascii="Times New Roman" w:hAnsi="Times New Roman" w:cs="Times New Roman"/>
          <w:sz w:val="24"/>
          <w:szCs w:val="24"/>
        </w:rPr>
        <w:t>–4q</w:t>
      </w:r>
      <w:r w:rsidRPr="008E60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E60EE">
        <w:rPr>
          <w:rFonts w:ascii="Times New Roman" w:hAnsi="Times New Roman" w:cs="Times New Roman"/>
          <w:sz w:val="24"/>
          <w:szCs w:val="24"/>
        </w:rPr>
        <w:t>+50q</w:t>
      </w:r>
    </w:p>
    <w:p w:rsidR="00702181" w:rsidRPr="008E60EE" w:rsidRDefault="00702181" w:rsidP="0070218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AVC=0,3q</w:t>
      </w:r>
      <w:r w:rsidRPr="008E60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E60EE">
        <w:rPr>
          <w:rFonts w:ascii="Times New Roman" w:hAnsi="Times New Roman" w:cs="Times New Roman"/>
          <w:sz w:val="24"/>
          <w:szCs w:val="24"/>
        </w:rPr>
        <w:t>–8q</w:t>
      </w:r>
      <w:r w:rsidRPr="008E60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E60EE">
        <w:rPr>
          <w:rFonts w:ascii="Times New Roman" w:hAnsi="Times New Roman" w:cs="Times New Roman"/>
          <w:sz w:val="24"/>
          <w:szCs w:val="24"/>
        </w:rPr>
        <w:t>+50</w:t>
      </w:r>
    </w:p>
    <w:p w:rsidR="00702181" w:rsidRPr="008E60EE" w:rsidRDefault="00702181" w:rsidP="0070218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Положительный эффект масштаба заключается в том, что с ростом объема производства …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Укажите один вариант ответа</w:t>
      </w:r>
    </w:p>
    <w:p w:rsidR="00702181" w:rsidRPr="008E60EE" w:rsidRDefault="00702181" w:rsidP="0070218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валовые издержки уменьшаются</w:t>
      </w:r>
    </w:p>
    <w:p w:rsidR="00702181" w:rsidRPr="008E60EE" w:rsidRDefault="00702181" w:rsidP="0070218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валовые издержки увеличиваются</w:t>
      </w:r>
    </w:p>
    <w:p w:rsidR="00702181" w:rsidRPr="008E60EE" w:rsidRDefault="00702181" w:rsidP="0070218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долгосрочные средние издержки снижаются</w:t>
      </w:r>
    </w:p>
    <w:p w:rsidR="00702181" w:rsidRPr="008E60EE" w:rsidRDefault="00702181" w:rsidP="0070218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долгосрочные средние издержки увеличиваются</w:t>
      </w:r>
    </w:p>
    <w:p w:rsidR="00702181" w:rsidRPr="008E60EE" w:rsidRDefault="00702181" w:rsidP="0070218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Какое из следующих утверждений является правильным: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экономическая прибыль — бухгалтерская прибыль = явные издержки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бухгалтерская прибыль - неявные издержки = экономическая прибыль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экономическая прибыль — неявные издержки = бухгалтерская прибыль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явные издержки + неявные издержки = бухгалтерские издержки</w:t>
      </w:r>
    </w:p>
    <w:p w:rsidR="00702181" w:rsidRPr="008E60EE" w:rsidRDefault="00702181" w:rsidP="0070218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Неявные издержки — это: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альтернативные издержки использования ресурсов, являющихся собственностью фирмы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издержки бухгалтерские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экономические издержки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издержки упущенных возможностей</w:t>
      </w:r>
    </w:p>
    <w:p w:rsidR="00702181" w:rsidRPr="008E60EE" w:rsidRDefault="00702181" w:rsidP="0070218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Когда студент в столовой ест бутерброды, то максимальную предельную полезность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будет иметь: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последний бутерброд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первый бутерброд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бутерброд, соответствующий точке насыщения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средний из съеденных</w:t>
      </w:r>
    </w:p>
    <w:p w:rsidR="00702181" w:rsidRPr="008E60EE" w:rsidRDefault="00702181" w:rsidP="0070218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Условие равновесия потребителя: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верны все утверждения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предельные полезности благ равны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предельные полезности благ равны предельной полезности денег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взвешенные по ценам предельные полезности благ равны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Тема 4. Конкуренция: виды рыночных структур.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Что такое конкуренция?</w:t>
      </w:r>
    </w:p>
    <w:p w:rsidR="00702181" w:rsidRPr="008E60EE" w:rsidRDefault="00702181" w:rsidP="00702181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Раскройте виды конкуренции.</w:t>
      </w:r>
    </w:p>
    <w:p w:rsidR="00702181" w:rsidRPr="008E60EE" w:rsidRDefault="00702181" w:rsidP="00702181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Чем руководствуется фирма при производстве в условиях совершенной конкуренции?</w:t>
      </w:r>
    </w:p>
    <w:p w:rsidR="00702181" w:rsidRPr="008E60EE" w:rsidRDefault="00702181" w:rsidP="00702181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Чем руководствуется фирма при производстве в условиях олигополии?</w:t>
      </w:r>
    </w:p>
    <w:p w:rsidR="00702181" w:rsidRPr="008E60EE" w:rsidRDefault="00702181" w:rsidP="00702181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Опишите поведение фирмы-монополиста на рынке.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Тест</w:t>
      </w:r>
    </w:p>
    <w:p w:rsidR="00702181" w:rsidRPr="008E60EE" w:rsidRDefault="00702181" w:rsidP="0070218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Успех производителя продукции (услуги) на рынке совершенной конкуренции зависит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от (3 </w:t>
      </w:r>
      <w:proofErr w:type="spellStart"/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отв</w:t>
      </w:r>
      <w:proofErr w:type="spellEnd"/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рекламы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возможности влиять на цену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высокого качества товара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возможности снизить издержки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e. возможности сговора производителей</w:t>
      </w:r>
    </w:p>
    <w:p w:rsidR="00702181" w:rsidRPr="008E60EE" w:rsidRDefault="00702181" w:rsidP="0070218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Больше всего условиям совершенной конкуренции соответствует рынок: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пшеницы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автомобилей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стали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парикмахерских услуг</w:t>
      </w:r>
    </w:p>
    <w:p w:rsidR="00702181" w:rsidRPr="008E60EE" w:rsidRDefault="00702181" w:rsidP="0070218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Прибыль монополиста будет максимальной при условии, что: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предельные издержки меньше предельного дохода (MC&lt;MR)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предельные издержки равны предельному доходу (MC=MR)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предельные издержки больше предельного дохода (MC&gt;MR)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предельные издержки равны цене (MC=P)</w:t>
      </w:r>
    </w:p>
    <w:p w:rsidR="00702181" w:rsidRPr="008E60EE" w:rsidRDefault="00702181" w:rsidP="0070218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На рынке монополистической конкуренции, в отличие от олигополии, фирмы: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выпускают однородную продукцию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обладают большей рыночной властью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могут вступить в тайный сговор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обладают небольшой рыночной долей</w:t>
      </w:r>
    </w:p>
    <w:p w:rsidR="00702181" w:rsidRPr="008E60EE" w:rsidRDefault="00702181" w:rsidP="0070218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На рисунке представлена графическая модель доходов и издержек фирмы-монополиста:</w:t>
      </w:r>
    </w:p>
    <w:p w:rsidR="00702181" w:rsidRPr="008E60EE" w:rsidRDefault="00702181" w:rsidP="00702181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8E60E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90C87C" wp14:editId="4E68403F">
            <wp:extent cx="1857375" cy="1704975"/>
            <wp:effectExtent l="19050" t="0" r="9525" b="0"/>
            <wp:docPr id="20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1" w:rsidRPr="008E60EE" w:rsidRDefault="00702181" w:rsidP="00702181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Фирме следует прекратить производство при цене ниже ____ </w:t>
      </w:r>
      <w:proofErr w:type="spell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ден</w:t>
      </w:r>
      <w:proofErr w:type="spellEnd"/>
      <w:r w:rsidRPr="008E60EE">
        <w:rPr>
          <w:rFonts w:ascii="Times New Roman" w:hAnsi="Times New Roman" w:cs="Times New Roman"/>
          <w:b/>
          <w:bCs/>
          <w:sz w:val="24"/>
          <w:szCs w:val="24"/>
        </w:rPr>
        <w:t>. ед.</w:t>
      </w:r>
    </w:p>
    <w:p w:rsidR="00702181" w:rsidRPr="008E60EE" w:rsidRDefault="00702181" w:rsidP="0070218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10</w:t>
      </w:r>
    </w:p>
    <w:p w:rsidR="00702181" w:rsidRPr="008E60EE" w:rsidRDefault="00702181" w:rsidP="0070218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5</w:t>
      </w:r>
    </w:p>
    <w:p w:rsidR="00702181" w:rsidRPr="008E60EE" w:rsidRDefault="00702181" w:rsidP="0070218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3</w:t>
      </w:r>
    </w:p>
    <w:p w:rsidR="00702181" w:rsidRPr="008E60EE" w:rsidRDefault="00702181" w:rsidP="0070218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2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Тема 5. Закономерности функционирования национальной экономики</w:t>
      </w:r>
      <w:r w:rsidRPr="008E60E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02181" w:rsidRPr="008E60EE" w:rsidRDefault="00702181" w:rsidP="00702181">
      <w:pPr>
        <w:shd w:val="clear" w:color="auto" w:fill="FFFFFF"/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numPr>
          <w:ilvl w:val="0"/>
          <w:numId w:val="66"/>
        </w:numPr>
        <w:shd w:val="clear" w:color="auto" w:fill="FFFFFF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Какие показатели входят в СНС?</w:t>
      </w:r>
    </w:p>
    <w:p w:rsidR="00702181" w:rsidRPr="008E60EE" w:rsidRDefault="00702181" w:rsidP="00702181">
      <w:pPr>
        <w:numPr>
          <w:ilvl w:val="0"/>
          <w:numId w:val="66"/>
        </w:numPr>
        <w:shd w:val="clear" w:color="auto" w:fill="FFFFFF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 рассчитываются показателя, входящие в СНС?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Что такое макроэкономическое равновесие? Какие его виды вы знаете?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Какие модели макроэкономического равновесия вы знаете?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Что такое совокупный спрос и каковы его составляющие?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С чем связана обратная зависимость между величиной совокупного спроса и уровнем цен?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Назовите неценовые факторы совокупного спроса.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 xml:space="preserve">Что такое совокупное </w:t>
      </w:r>
      <w:proofErr w:type="gramStart"/>
      <w:r w:rsidRPr="008E60EE">
        <w:rPr>
          <w:szCs w:val="24"/>
          <w:lang w:val="ru-RU"/>
        </w:rPr>
        <w:t>предложение</w:t>
      </w:r>
      <w:proofErr w:type="gramEnd"/>
      <w:r w:rsidRPr="008E60EE">
        <w:rPr>
          <w:szCs w:val="24"/>
          <w:lang w:val="ru-RU"/>
        </w:rPr>
        <w:t xml:space="preserve"> и </w:t>
      </w:r>
      <w:proofErr w:type="gramStart"/>
      <w:r w:rsidRPr="008E60EE">
        <w:rPr>
          <w:szCs w:val="24"/>
          <w:lang w:val="ru-RU"/>
        </w:rPr>
        <w:t>какие</w:t>
      </w:r>
      <w:proofErr w:type="gramEnd"/>
      <w:r w:rsidRPr="008E60EE">
        <w:rPr>
          <w:szCs w:val="24"/>
          <w:lang w:val="ru-RU"/>
        </w:rPr>
        <w:t xml:space="preserve"> факторы оказывают на него влияние?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Какие варианты возможны при нарушении равновесия между совокупным спросом и предложением?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Что такое предельная склонность к потреблению и сбережению?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Объясните сущность модели «доходы — расходы».</w:t>
      </w:r>
    </w:p>
    <w:p w:rsidR="00702181" w:rsidRPr="008E60EE" w:rsidRDefault="00702181" w:rsidP="00702181">
      <w:pPr>
        <w:pStyle w:val="aa"/>
        <w:numPr>
          <w:ilvl w:val="0"/>
          <w:numId w:val="66"/>
        </w:numPr>
        <w:tabs>
          <w:tab w:val="left" w:pos="1134"/>
        </w:tabs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Что такое мультипликатор расходов и принцип акселерации?</w:t>
      </w:r>
    </w:p>
    <w:p w:rsidR="00702181" w:rsidRPr="008E60EE" w:rsidRDefault="00702181" w:rsidP="00702181">
      <w:pPr>
        <w:shd w:val="clear" w:color="auto" w:fill="FFFFFF"/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Валовой национальный продукт — это показатель: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общих расходов правительства и муниципальных органов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количества товаров и услуг, произведенных частным бизнесом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рыночной стоимости национального валового выпуска конечных товаров и услуг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уровня цен проданных товаров и услуг</w:t>
      </w: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В модели, где отсутствуют </w:t>
      </w:r>
      <w:proofErr w:type="spell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госзакупки</w:t>
      </w:r>
      <w:proofErr w:type="spellEnd"/>
      <w:r w:rsidRPr="008E60EE">
        <w:rPr>
          <w:rFonts w:ascii="Times New Roman" w:hAnsi="Times New Roman" w:cs="Times New Roman"/>
          <w:b/>
          <w:bCs/>
          <w:sz w:val="24"/>
          <w:szCs w:val="24"/>
        </w:rPr>
        <w:t>, чистые инвестиции, амортизация и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международная торговля, рыночная стоимость конечного производства равна: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всему перечисленному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совокупному потреблению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сумме зарплаты, ренты, процента и прибыли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сумме купленных экономических благ</w:t>
      </w: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Какое из следующих высказываний неверно: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ЧНП - прямые налоги = НД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ЧНП + амортизация = ВНП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личный доход = располагаемый доход + прямые налоги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валовые инвестиции = чистые инвестиции + амортизация</w:t>
      </w: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 государственным закупкам товаров и услуг не относятся: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расходы выплату пособий по безработице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жалование врачей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расходы на строительство новых государственных школ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расходы на содержание государственных учреждений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Личный располагаемый доход представляет собой: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полученный совокупный доход за вычетом налоговых и налоговых обязательных платежей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полученный совокупный доход (заработная плата и другие доходы)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начисленную заработную плату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реальный доход</w:t>
      </w: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Если равновесие достигается на кейнсианском участке кривой совокупного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предложения, то увеличение совокупного спроса (сдвиг кривой) приводит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росту цен при постоянном объеме занятости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росту цен и увеличению объема производства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увеличению занятости при постоянном уровне цен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увеличению занятости и росту уровня цен</w:t>
      </w: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Если равновесие достигается на классическом участке кривой совокупного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предложения, то увеличение совокупного спро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са (сдвиг кривой) приводит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увеличению производства при постоянной занятости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увеличению объема производства и уровня цен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инфляции при постоянном объеме производства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увеличению уровня занятости при постоянном уровне цен</w:t>
      </w:r>
    </w:p>
    <w:p w:rsidR="00702181" w:rsidRPr="008E60EE" w:rsidRDefault="00702181" w:rsidP="00702181">
      <w:pPr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Сокращение совокупного предложения (сдвиг кривой) приводит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стагнации при неизменном уровне цен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дефляции и сокращению объема производства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росту объема производства и к инфляции</w:t>
      </w:r>
    </w:p>
    <w:p w:rsidR="00702181" w:rsidRPr="008E60EE" w:rsidRDefault="00702181" w:rsidP="0070218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инфляции и сокращению объема производства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Тема 6. Цикличность экономического развития.</w:t>
      </w:r>
      <w:r w:rsidRPr="008E60E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 xml:space="preserve">Что такое экономический </w:t>
      </w:r>
      <w:proofErr w:type="gramStart"/>
      <w:r w:rsidRPr="008E60EE">
        <w:rPr>
          <w:szCs w:val="24"/>
          <w:lang w:val="ru-RU"/>
        </w:rPr>
        <w:t>цикл</w:t>
      </w:r>
      <w:proofErr w:type="gramEnd"/>
      <w:r w:rsidRPr="008E60EE">
        <w:rPr>
          <w:szCs w:val="24"/>
          <w:lang w:val="ru-RU"/>
        </w:rPr>
        <w:t xml:space="preserve"> и из </w:t>
      </w:r>
      <w:proofErr w:type="gramStart"/>
      <w:r w:rsidRPr="008E60EE">
        <w:rPr>
          <w:szCs w:val="24"/>
          <w:lang w:val="ru-RU"/>
        </w:rPr>
        <w:t>каких</w:t>
      </w:r>
      <w:proofErr w:type="gramEnd"/>
      <w:r w:rsidRPr="008E60EE">
        <w:rPr>
          <w:szCs w:val="24"/>
          <w:lang w:val="ru-RU"/>
        </w:rPr>
        <w:t xml:space="preserve"> фаз он состоит?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Что такое инфляция и как она измеряется?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lastRenderedPageBreak/>
        <w:t>В каких формах может протекать инфляция?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Как различают инфляцию в зависимости от её темпов роста?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</w:rPr>
      </w:pPr>
      <w:proofErr w:type="spellStart"/>
      <w:r w:rsidRPr="008E60EE">
        <w:rPr>
          <w:szCs w:val="24"/>
        </w:rPr>
        <w:t>Каковы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причины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инфляции</w:t>
      </w:r>
      <w:proofErr w:type="spellEnd"/>
      <w:r w:rsidRPr="008E60EE">
        <w:rPr>
          <w:szCs w:val="24"/>
        </w:rPr>
        <w:t>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Что такое дефлятор ВВП, как он рассчитывается и где используется?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Дайте характеристику инфляции спроса и инфляции издержек.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</w:rPr>
      </w:pPr>
      <w:proofErr w:type="spellStart"/>
      <w:r w:rsidRPr="008E60EE">
        <w:rPr>
          <w:szCs w:val="24"/>
        </w:rPr>
        <w:t>Что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иллюстрирует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кривая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Филлипса</w:t>
      </w:r>
      <w:proofErr w:type="spellEnd"/>
      <w:r w:rsidRPr="008E60EE">
        <w:rPr>
          <w:szCs w:val="24"/>
        </w:rPr>
        <w:t>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 xml:space="preserve">Почему в модели кривой </w:t>
      </w:r>
      <w:proofErr w:type="spellStart"/>
      <w:r w:rsidRPr="008E60EE">
        <w:rPr>
          <w:szCs w:val="24"/>
          <w:lang w:val="ru-RU"/>
        </w:rPr>
        <w:t>Филлипса</w:t>
      </w:r>
      <w:proofErr w:type="spellEnd"/>
      <w:r w:rsidRPr="008E60EE">
        <w:rPr>
          <w:szCs w:val="24"/>
          <w:lang w:val="ru-RU"/>
        </w:rPr>
        <w:t xml:space="preserve"> различают краткосрочный и долгосрочный периоды?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Чему посвящена теория адаптивных ожиданий?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На чём основана теория рациональных ожиданий?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</w:rPr>
      </w:pPr>
      <w:proofErr w:type="spellStart"/>
      <w:r w:rsidRPr="008E60EE">
        <w:rPr>
          <w:szCs w:val="24"/>
        </w:rPr>
        <w:t>Какова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цена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инфляции</w:t>
      </w:r>
      <w:proofErr w:type="spellEnd"/>
      <w:r w:rsidRPr="008E60EE">
        <w:rPr>
          <w:szCs w:val="24"/>
        </w:rPr>
        <w:t>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</w:rPr>
      </w:pPr>
      <w:proofErr w:type="spellStart"/>
      <w:r w:rsidRPr="008E60EE">
        <w:rPr>
          <w:szCs w:val="24"/>
        </w:rPr>
        <w:t>Что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такое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инфляционный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налог</w:t>
      </w:r>
      <w:proofErr w:type="spellEnd"/>
      <w:r w:rsidRPr="008E60EE">
        <w:rPr>
          <w:szCs w:val="24"/>
        </w:rPr>
        <w:t>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Какие позитивные функции выполняет инфляция?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Поясните основные негативные последствия инфляции.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Что такое занятость и безработица?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>В каких формах существует безработица?</w:t>
      </w:r>
    </w:p>
    <w:p w:rsidR="00702181" w:rsidRPr="008E60EE" w:rsidRDefault="00702181" w:rsidP="00702181">
      <w:pPr>
        <w:pStyle w:val="aa"/>
        <w:numPr>
          <w:ilvl w:val="0"/>
          <w:numId w:val="67"/>
        </w:numPr>
        <w:tabs>
          <w:tab w:val="left" w:pos="993"/>
        </w:tabs>
        <w:spacing w:line="240" w:lineRule="auto"/>
        <w:ind w:left="0" w:firstLine="567"/>
        <w:textAlignment w:val="baseline"/>
        <w:rPr>
          <w:szCs w:val="24"/>
          <w:lang w:val="ru-RU"/>
        </w:rPr>
      </w:pPr>
      <w:r w:rsidRPr="008E60EE">
        <w:rPr>
          <w:szCs w:val="24"/>
          <w:lang w:val="ru-RU"/>
        </w:rPr>
        <w:t xml:space="preserve">Объясните действие закона </w:t>
      </w:r>
      <w:proofErr w:type="spellStart"/>
      <w:r w:rsidRPr="008E60EE">
        <w:rPr>
          <w:szCs w:val="24"/>
          <w:lang w:val="ru-RU"/>
        </w:rPr>
        <w:t>Оукена</w:t>
      </w:r>
      <w:proofErr w:type="spellEnd"/>
      <w:r w:rsidRPr="008E60EE">
        <w:rPr>
          <w:szCs w:val="24"/>
          <w:lang w:val="ru-RU"/>
        </w:rPr>
        <w:t>.  Каковы социально-экономические последствия безработицы?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Тест: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Экономический цикл – это: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период от начала одного экономического кризиса до начала другого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время оборота денежной единицы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интервал колебания одного из макроэкономических показателей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d. период,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з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который создается продукция</w:t>
      </w: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Полная занятость - это занятость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при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все ответы верны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равенстве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спроса и предложения рабочей силы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естественной безработице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100% занятости всего трудоспособного населения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e. 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равенстве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спроса и предложения рабочей силы и естественной безработице</w:t>
      </w: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Появление фрикционной безработицы связано </w:t>
      </w:r>
      <w:proofErr w:type="gramStart"/>
      <w:r w:rsidRPr="008E60EE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8E60E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временем, необходимым для поиска новой работы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падением совокупного спроса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недостаточной квалификацией безработных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высокой реальной заработной платой</w:t>
      </w: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Не включаются в состав рабочей силы (2 отв.):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безработные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E60EE">
        <w:rPr>
          <w:rFonts w:ascii="Times New Roman" w:hAnsi="Times New Roman" w:cs="Times New Roman"/>
          <w:sz w:val="24"/>
          <w:szCs w:val="24"/>
        </w:rPr>
        <w:t>b. уволенные по инвалидности</w:t>
      </w:r>
      <w:proofErr w:type="gramEnd"/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студенты дневной формы обучения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находящиеся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в отпусках</w:t>
      </w: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В условиях полной занятости уровень циклической безработицы должен быть: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больше чем уровень естественной безработицы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естественной безработице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равен 0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d. 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 xml:space="preserve"> добровольной безработице</w:t>
      </w: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 последствиям безработицы не относится: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уменьшение доходов населения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разрушение психического и физического здоровья человека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обострение социальных и политических проблем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уменьшение денежной массы в экономике</w:t>
      </w: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Что не относится к методам борьбы с инфляцией: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повышение ставки рефинансирования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контроль уровня цен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снижение уровня безработицы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индексация доходов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Покупательная способность денег: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уменьшается по время инфляции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увеличивается во время инфляции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не зависит ни от инфляции, ни от дефляции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уменьшается во время дефляции</w:t>
      </w:r>
    </w:p>
    <w:p w:rsidR="00702181" w:rsidRPr="008E60EE" w:rsidRDefault="00702181" w:rsidP="00702181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Инфляция означает: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падение уровня цен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обесценивание бумажных денег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бегство денег в товар</w:t>
      </w:r>
    </w:p>
    <w:p w:rsidR="00702181" w:rsidRPr="008E60EE" w:rsidRDefault="00702181" w:rsidP="0070218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повышение покупательной способности денег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E60EE">
        <w:rPr>
          <w:rFonts w:ascii="Times New Roman" w:hAnsi="Times New Roman" w:cs="Times New Roman"/>
          <w:b/>
          <w:i/>
          <w:sz w:val="24"/>
          <w:szCs w:val="24"/>
        </w:rPr>
        <w:t>Тема  7. Экономическая политика государства.</w:t>
      </w:r>
    </w:p>
    <w:p w:rsidR="00702181" w:rsidRPr="008E60EE" w:rsidRDefault="00702181" w:rsidP="0070218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чем сущность и функции денег?</w:t>
      </w:r>
    </w:p>
    <w:p w:rsidR="00702181" w:rsidRPr="008E60EE" w:rsidRDefault="00702181" w:rsidP="00702181">
      <w:pPr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Раскройте цели и задачи ДКП?</w:t>
      </w:r>
    </w:p>
    <w:p w:rsidR="00702181" w:rsidRPr="008E60EE" w:rsidRDefault="00702181" w:rsidP="00702181">
      <w:pPr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Какие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инстурменты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 использует ДКП?</w:t>
      </w:r>
    </w:p>
    <w:p w:rsidR="00702181" w:rsidRPr="008E60EE" w:rsidRDefault="00702181" w:rsidP="00702181">
      <w:pPr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Что представляет собой кредитная система, какова ее структура?</w:t>
      </w:r>
    </w:p>
    <w:p w:rsidR="00702181" w:rsidRPr="008E60EE" w:rsidRDefault="00702181" w:rsidP="00702181">
      <w:pPr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Что представляет собой банковская система, какова ее структура?</w:t>
      </w:r>
    </w:p>
    <w:p w:rsidR="00702181" w:rsidRPr="008E60EE" w:rsidRDefault="00702181" w:rsidP="00702181">
      <w:pPr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Каковы цели и задачи центрального банка РФ?</w:t>
      </w:r>
    </w:p>
    <w:p w:rsidR="00702181" w:rsidRPr="008E60EE" w:rsidRDefault="00702181" w:rsidP="0070218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Тест:</w:t>
      </w:r>
    </w:p>
    <w:p w:rsidR="00702181" w:rsidRPr="008E60EE" w:rsidRDefault="00702181" w:rsidP="00702181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Реальная стоимость бумажных денег: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Понижается при повышении уровня цен в экономике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Изменение уровня цен не отражается на реальной стоимости денег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Растёт при повышении уровня цен в экономике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Понижается при снижении уровня цен в экономике</w:t>
      </w:r>
    </w:p>
    <w:p w:rsidR="00702181" w:rsidRPr="008E60EE" w:rsidRDefault="00702181" w:rsidP="00702181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Среди перечисленных ниже задач, решаемых банковской системой страны, определите</w:t>
      </w:r>
      <w:r w:rsidRPr="008E60EE">
        <w:rPr>
          <w:rFonts w:ascii="Times New Roman" w:hAnsi="Times New Roman" w:cs="Times New Roman"/>
          <w:sz w:val="24"/>
          <w:szCs w:val="24"/>
        </w:rPr>
        <w:t> 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несвойственную деятельности Центрального банка функцию: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Выпуск и погашение государственных ценных бумаг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Все перечисленные выше функции свойственны функционированию Центрального банка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Регулирование объема денежной массы в экономике страны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Эмиссия и изъятие из обращения денежных знаков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e. Максимизация прибыли, получаемой банковской системой страны</w:t>
      </w:r>
    </w:p>
    <w:p w:rsidR="00702181" w:rsidRPr="008E60EE" w:rsidRDefault="00702181" w:rsidP="00702181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Кредитная система – это (2 отв.):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Совокупность кредитных отношений, форм и методов кредита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Формы и метода кредитования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Совокупность различных видов национальных банков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Совокупность кредитных учреждений</w:t>
      </w:r>
    </w:p>
    <w:p w:rsidR="00702181" w:rsidRPr="008E60EE" w:rsidRDefault="00702181" w:rsidP="00702181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К какому типу денежных систем относится денежная система РФ: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Бумажно-кредитная система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Золотослитковый стандарт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Золотодевизный стандарт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Биметаллизм</w:t>
      </w:r>
    </w:p>
    <w:p w:rsidR="00702181" w:rsidRPr="008E60EE" w:rsidRDefault="00702181" w:rsidP="00702181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Основная цель ЦБ РФ: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a. Эмиссия денег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b. Борьба с инфляцией</w:t>
      </w:r>
    </w:p>
    <w:p w:rsidR="00702181" w:rsidRPr="008E60EE" w:rsidRDefault="00702181" w:rsidP="0070218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c. Создание золотовалютного запаса</w:t>
      </w:r>
    </w:p>
    <w:p w:rsidR="00702181" w:rsidRPr="008E60EE" w:rsidRDefault="00702181" w:rsidP="0070218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d. Поддержание денежно-кредитной и валютной стабилизации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8. Предприятие как хозяйствующий субъект рыночной экономики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pStyle w:val="aa"/>
        <w:numPr>
          <w:ilvl w:val="0"/>
          <w:numId w:val="68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E60EE">
        <w:rPr>
          <w:rFonts w:eastAsia="Times New Roman"/>
          <w:szCs w:val="24"/>
          <w:lang w:val="ru-RU"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702181" w:rsidRPr="008E60EE" w:rsidRDefault="00702181" w:rsidP="00702181">
      <w:pPr>
        <w:pStyle w:val="aa"/>
        <w:numPr>
          <w:ilvl w:val="0"/>
          <w:numId w:val="68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E60EE">
        <w:rPr>
          <w:rFonts w:eastAsia="Times New Roman"/>
          <w:szCs w:val="24"/>
          <w:lang w:val="ru-RU" w:eastAsia="ru-RU"/>
        </w:rPr>
        <w:t>Перечислите некоммерческие организации и дайте им характеристику.</w:t>
      </w:r>
    </w:p>
    <w:p w:rsidR="00702181" w:rsidRPr="008E60EE" w:rsidRDefault="00702181" w:rsidP="00702181">
      <w:pPr>
        <w:pStyle w:val="aa"/>
        <w:numPr>
          <w:ilvl w:val="0"/>
          <w:numId w:val="68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E60EE">
        <w:rPr>
          <w:rFonts w:eastAsia="Times New Roman"/>
          <w:szCs w:val="24"/>
          <w:lang w:val="ru-RU" w:eastAsia="ru-RU"/>
        </w:rPr>
        <w:t>Перечислите крупные предпринимательские системы, действующие в рыночной экономике.</w:t>
      </w:r>
    </w:p>
    <w:p w:rsidR="00702181" w:rsidRPr="008E60EE" w:rsidRDefault="00702181" w:rsidP="00702181">
      <w:pPr>
        <w:pStyle w:val="aa"/>
        <w:numPr>
          <w:ilvl w:val="0"/>
          <w:numId w:val="68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E60EE">
        <w:rPr>
          <w:rFonts w:eastAsia="Times New Roman"/>
          <w:szCs w:val="24"/>
          <w:lang w:val="ru-RU" w:eastAsia="ru-RU"/>
        </w:rPr>
        <w:t>Что понимают под предпринимательской средой? Каково ее значение в деятельности предприятия?</w:t>
      </w:r>
    </w:p>
    <w:p w:rsidR="00702181" w:rsidRPr="008E60EE" w:rsidRDefault="00702181" w:rsidP="00702181">
      <w:pPr>
        <w:pStyle w:val="aa"/>
        <w:numPr>
          <w:ilvl w:val="0"/>
          <w:numId w:val="68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E60EE">
        <w:rPr>
          <w:rFonts w:eastAsia="Times New Roman"/>
          <w:szCs w:val="24"/>
          <w:lang w:val="ru-RU" w:eastAsia="ru-RU"/>
        </w:rPr>
        <w:t>Что такое внешняя среда предприятия? Перечислите внешние факторы прямого и косвенного воздействия на предпринимательскую организацию, дайте их характеристику.</w:t>
      </w:r>
    </w:p>
    <w:p w:rsidR="00702181" w:rsidRPr="008E60EE" w:rsidRDefault="00702181" w:rsidP="00702181">
      <w:pPr>
        <w:pStyle w:val="aa"/>
        <w:numPr>
          <w:ilvl w:val="0"/>
          <w:numId w:val="68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E60EE">
        <w:rPr>
          <w:rFonts w:eastAsia="Times New Roman"/>
          <w:szCs w:val="24"/>
          <w:lang w:val="ru-RU" w:eastAsia="ru-RU"/>
        </w:rPr>
        <w:t>Что такое внутренняя среда организации? Каковы ее основные элементы? Как они влияют на деятельность предприятия?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Тест: 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 xml:space="preserve">1. Коммерческая организация с разделенным на доли складочным капиталом,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</w:t>
      </w:r>
      <w:proofErr w:type="gramStart"/>
      <w:r w:rsidRPr="008E60EE">
        <w:rPr>
          <w:rFonts w:ascii="Times New Roman" w:hAnsi="Times New Roman" w:cs="Times New Roman"/>
          <w:b/>
          <w:iCs/>
          <w:sz w:val="24"/>
          <w:szCs w:val="24"/>
        </w:rPr>
        <w:t>обязательствам</w:t>
      </w:r>
      <w:proofErr w:type="gramEnd"/>
      <w:r w:rsidRPr="008E60EE">
        <w:rPr>
          <w:rFonts w:ascii="Times New Roman" w:hAnsi="Times New Roman" w:cs="Times New Roman"/>
          <w:b/>
          <w:iCs/>
          <w:sz w:val="24"/>
          <w:szCs w:val="24"/>
        </w:rPr>
        <w:t xml:space="preserve"> принадлежащим им имуществом,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полное товарищество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общество с ограниченной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хозяйственное партнерство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акционерное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производственный кооператив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 2. Прибыль и убытки полного товарищества распределяются между его участниками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поровну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b) пропорционально количеству купленных ими акций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обратно пропорционально их долям в складочном капитале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пропорционально их долям в складочном капитале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e) пропорционально количеству купленных ими голосующих акций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 3. Коммерческая организация, уставный капитал которой разделен на доли определенных учредительными документами размеров, участники которой не отвечают по его обязательствам и несут риск убытков, связанных с деятельностью организации в пределах стоимости внесенных ими вкладов,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производственный кооператив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акционерное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общество с ограниченной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унитарное предприятие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полное товарищество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отношению к организации,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акционерное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товарищество на вере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унитарное предприятие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производственный кооператив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общество с ограниченной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 xml:space="preserve">5. Уставный капитал акционерного общества состоит </w:t>
      </w:r>
      <w:proofErr w:type="gramStart"/>
      <w:r w:rsidRPr="008E60EE">
        <w:rPr>
          <w:rFonts w:ascii="Times New Roman" w:hAnsi="Times New Roman" w:cs="Times New Roman"/>
          <w:b/>
          <w:iCs/>
          <w:sz w:val="24"/>
          <w:szCs w:val="24"/>
        </w:rPr>
        <w:t>из</w:t>
      </w:r>
      <w:proofErr w:type="gram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оплаченных участниками долей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номинальной стоимости акций, приобретенных участниками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стоимости паев, приобретенных учредителями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номинальной стоимости акций и облигаций, приобретенных участниками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6. Высший орган управления акционерного общества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совет директоров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генеральный директор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общее собрание участников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ревизионная комиссия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общее собрание акционеров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7. Добровольное объединение граждан на основе членства для совместной производственной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общество с ограниченной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хозяйственное товарищество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акционерное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производственный кооператив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унитарное предприятие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8.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общество с ограниченной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общество с дополнительной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акционерное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производственный кооператив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унитарное предприятие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собственности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владения и пользования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хозяйственного ведения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оперативного управления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10.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дочернее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b) зависимое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филиал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представительство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общество с ограниченной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общество с дополнительной ответственностью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акционерное общество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основная компания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холдинговая компания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размер уставного капитала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объем оборота предприятия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себестоимость продукции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структура органов управления предприятием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e) удельные издержки производства продукции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простое товарищество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индивидуальный предприниматель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малое предприятие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интрапренер</w:t>
      </w:r>
      <w:proofErr w:type="spell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франчайзер</w:t>
      </w:r>
      <w:proofErr w:type="spell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9. Ресурсы предприятия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Дайте определение основных сре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>едприятия.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Назовите основные классификационные признаки основных средств.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Какие виды оценки основных сре</w:t>
      </w:r>
      <w:proofErr w:type="gramStart"/>
      <w:r w:rsidRPr="008E60EE">
        <w:rPr>
          <w:szCs w:val="24"/>
          <w:lang w:val="ru-RU"/>
        </w:rPr>
        <w:t>дств пр</w:t>
      </w:r>
      <w:proofErr w:type="gramEnd"/>
      <w:r w:rsidRPr="008E60EE">
        <w:rPr>
          <w:szCs w:val="24"/>
          <w:lang w:val="ru-RU"/>
        </w:rPr>
        <w:t>именяются  в практике предпринимательской деятельности.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Раскройте экономическую сущность  и назовите основные виды износа основных средств.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Какие способы начисления амортизации применяются в современных условиях предпринимательства.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Назовите показатели движения, технического состояния и эффективности использования  основных средств.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Дайте определение оборотных сре</w:t>
      </w:r>
      <w:proofErr w:type="gramStart"/>
      <w:r w:rsidRPr="008E60EE">
        <w:rPr>
          <w:szCs w:val="24"/>
          <w:lang w:val="ru-RU"/>
        </w:rPr>
        <w:t>дств пр</w:t>
      </w:r>
      <w:proofErr w:type="gramEnd"/>
      <w:r w:rsidRPr="008E60EE">
        <w:rPr>
          <w:szCs w:val="24"/>
          <w:lang w:val="ru-RU"/>
        </w:rPr>
        <w:t>едприятия.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Какие элементы оборотных средств формируют его структуру?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Назовите стадии кругооборота оборотных сре</w:t>
      </w:r>
      <w:proofErr w:type="gramStart"/>
      <w:r w:rsidRPr="008E60EE">
        <w:rPr>
          <w:szCs w:val="24"/>
          <w:lang w:val="ru-RU"/>
        </w:rPr>
        <w:t>дств в пр</w:t>
      </w:r>
      <w:proofErr w:type="gramEnd"/>
      <w:r w:rsidRPr="008E60EE">
        <w:rPr>
          <w:szCs w:val="24"/>
          <w:lang w:val="ru-RU"/>
        </w:rPr>
        <w:t>оцессе предпринимательской деятельности.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Подлежат ли амортизации оборотные средства? Объясните.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Назовите цели нормирования оборотных сре</w:t>
      </w:r>
      <w:proofErr w:type="gramStart"/>
      <w:r w:rsidRPr="008E60EE">
        <w:rPr>
          <w:szCs w:val="24"/>
          <w:lang w:val="ru-RU"/>
        </w:rPr>
        <w:t>дств в с</w:t>
      </w:r>
      <w:proofErr w:type="gramEnd"/>
      <w:r w:rsidRPr="008E60EE">
        <w:rPr>
          <w:szCs w:val="24"/>
          <w:lang w:val="ru-RU"/>
        </w:rPr>
        <w:t>овременных условиях предпринимательства.</w:t>
      </w:r>
    </w:p>
    <w:p w:rsidR="00702181" w:rsidRPr="008E60EE" w:rsidRDefault="00702181" w:rsidP="00702181">
      <w:pPr>
        <w:pStyle w:val="aa"/>
        <w:numPr>
          <w:ilvl w:val="0"/>
          <w:numId w:val="71"/>
        </w:numPr>
        <w:tabs>
          <w:tab w:val="clear" w:pos="1211"/>
          <w:tab w:val="num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Дайте определение трудовым ресурсам, приведите их классификацию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Какими показателями характеризуется движение персонала?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 можно оценить эффективность использования трудовых ресурсов в организации?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Какие формы и системы оплаты труда Вам известны?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Какие выделяют фонды рабочего времени? Раскройте их структуру.</w:t>
      </w:r>
    </w:p>
    <w:p w:rsidR="00702181" w:rsidRPr="008E60EE" w:rsidRDefault="00702181" w:rsidP="00702181">
      <w:pPr>
        <w:widowControl w:val="0"/>
        <w:numPr>
          <w:ilvl w:val="0"/>
          <w:numId w:val="71"/>
        </w:numPr>
        <w:tabs>
          <w:tab w:val="clear" w:pos="1211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Перечислите факторы роста производительности труда.</w:t>
      </w:r>
    </w:p>
    <w:p w:rsidR="00702181" w:rsidRPr="008E60EE" w:rsidRDefault="00702181" w:rsidP="00702181">
      <w:pPr>
        <w:pStyle w:val="aa"/>
        <w:tabs>
          <w:tab w:val="num" w:pos="993"/>
        </w:tabs>
        <w:spacing w:line="240" w:lineRule="auto"/>
        <w:ind w:left="0" w:firstLine="567"/>
        <w:rPr>
          <w:szCs w:val="24"/>
          <w:lang w:val="ru-RU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Тесты:</w:t>
      </w:r>
    </w:p>
    <w:p w:rsidR="00702181" w:rsidRPr="008E60EE" w:rsidRDefault="00702181" w:rsidP="00702181">
      <w:pPr>
        <w:pStyle w:val="aa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E60EE">
        <w:rPr>
          <w:b/>
          <w:szCs w:val="24"/>
          <w:lang w:val="ru-RU"/>
        </w:rPr>
        <w:t xml:space="preserve">Основные средства вводятся в эксплуатацию </w:t>
      </w:r>
      <w:proofErr w:type="gramStart"/>
      <w:r w:rsidRPr="008E60EE">
        <w:rPr>
          <w:b/>
          <w:szCs w:val="24"/>
          <w:lang w:val="ru-RU"/>
        </w:rPr>
        <w:t>по</w:t>
      </w:r>
      <w:proofErr w:type="gramEnd"/>
    </w:p>
    <w:p w:rsidR="00702181" w:rsidRPr="008E60EE" w:rsidRDefault="00702181" w:rsidP="00702181">
      <w:pPr>
        <w:pStyle w:val="aa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ликвидационной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стоимости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первоначальной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стоимости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остаточной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стоимости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proofErr w:type="gramStart"/>
      <w:r w:rsidRPr="008E60EE">
        <w:rPr>
          <w:szCs w:val="24"/>
        </w:rPr>
        <w:t>восстановительной</w:t>
      </w:r>
      <w:proofErr w:type="spellEnd"/>
      <w:proofErr w:type="gram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стоимости</w:t>
      </w:r>
      <w:proofErr w:type="spellEnd"/>
      <w:r w:rsidRPr="008E60EE">
        <w:rPr>
          <w:szCs w:val="24"/>
        </w:rPr>
        <w:t>.</w:t>
      </w:r>
    </w:p>
    <w:p w:rsidR="00702181" w:rsidRPr="008E60EE" w:rsidRDefault="00702181" w:rsidP="00702181">
      <w:pPr>
        <w:pStyle w:val="aa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E60EE">
        <w:rPr>
          <w:b/>
          <w:szCs w:val="24"/>
          <w:lang w:val="ru-RU"/>
        </w:rPr>
        <w:t>Уровень эффективности использования основных средств определяется показателем</w:t>
      </w:r>
    </w:p>
    <w:p w:rsidR="00702181" w:rsidRPr="008E60EE" w:rsidRDefault="00702181" w:rsidP="00702181">
      <w:pPr>
        <w:pStyle w:val="aa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коэффициент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сменности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производительность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труда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фондоотдача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proofErr w:type="gramStart"/>
      <w:r w:rsidRPr="008E60EE">
        <w:rPr>
          <w:szCs w:val="24"/>
        </w:rPr>
        <w:t>прибыль</w:t>
      </w:r>
      <w:proofErr w:type="spellEnd"/>
      <w:proofErr w:type="gramEnd"/>
      <w:r w:rsidRPr="008E60EE">
        <w:rPr>
          <w:szCs w:val="24"/>
        </w:rPr>
        <w:t>.</w:t>
      </w:r>
    </w:p>
    <w:p w:rsidR="00702181" w:rsidRPr="008E60EE" w:rsidRDefault="00702181" w:rsidP="00702181">
      <w:pPr>
        <w:pStyle w:val="aa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E60EE">
        <w:rPr>
          <w:b/>
          <w:szCs w:val="24"/>
          <w:lang w:val="ru-RU"/>
        </w:rPr>
        <w:t>Какой показатель характеризует состояние основных средств?</w:t>
      </w:r>
    </w:p>
    <w:p w:rsidR="00702181" w:rsidRPr="008E60EE" w:rsidRDefault="00702181" w:rsidP="00702181">
      <w:pPr>
        <w:pStyle w:val="aa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коэффициент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обновления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коэффициент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годности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proofErr w:type="gramStart"/>
      <w:r w:rsidRPr="008E60EE">
        <w:rPr>
          <w:szCs w:val="24"/>
        </w:rPr>
        <w:t>коэффициент</w:t>
      </w:r>
      <w:proofErr w:type="spellEnd"/>
      <w:proofErr w:type="gram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ликвидности</w:t>
      </w:r>
      <w:proofErr w:type="spellEnd"/>
      <w:r w:rsidRPr="008E60EE">
        <w:rPr>
          <w:szCs w:val="24"/>
        </w:rPr>
        <w:t>.</w:t>
      </w:r>
    </w:p>
    <w:p w:rsidR="00702181" w:rsidRPr="008E60EE" w:rsidRDefault="00702181" w:rsidP="00702181">
      <w:pPr>
        <w:pStyle w:val="aa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8E60EE">
        <w:rPr>
          <w:b/>
          <w:szCs w:val="24"/>
        </w:rPr>
        <w:t>Амортизация</w:t>
      </w:r>
      <w:proofErr w:type="spellEnd"/>
      <w:r w:rsidRPr="008E60EE">
        <w:rPr>
          <w:b/>
          <w:szCs w:val="24"/>
        </w:rPr>
        <w:t xml:space="preserve"> </w:t>
      </w:r>
      <w:proofErr w:type="spellStart"/>
      <w:r w:rsidRPr="008E60EE">
        <w:rPr>
          <w:b/>
          <w:szCs w:val="24"/>
        </w:rPr>
        <w:t>основных</w:t>
      </w:r>
      <w:proofErr w:type="spellEnd"/>
      <w:r w:rsidRPr="008E60EE">
        <w:rPr>
          <w:b/>
          <w:szCs w:val="24"/>
        </w:rPr>
        <w:t xml:space="preserve"> </w:t>
      </w:r>
      <w:proofErr w:type="spellStart"/>
      <w:r w:rsidRPr="008E60EE">
        <w:rPr>
          <w:b/>
          <w:szCs w:val="24"/>
        </w:rPr>
        <w:t>средств</w:t>
      </w:r>
      <w:proofErr w:type="spellEnd"/>
      <w:r w:rsidRPr="008E60EE">
        <w:rPr>
          <w:b/>
          <w:szCs w:val="24"/>
        </w:rPr>
        <w:t xml:space="preserve"> – </w:t>
      </w:r>
      <w:proofErr w:type="spellStart"/>
      <w:r w:rsidRPr="008E60EE">
        <w:rPr>
          <w:b/>
          <w:szCs w:val="24"/>
        </w:rPr>
        <w:t>это</w:t>
      </w:r>
      <w:proofErr w:type="spellEnd"/>
    </w:p>
    <w:p w:rsidR="00702181" w:rsidRPr="008E60EE" w:rsidRDefault="00702181" w:rsidP="00702181">
      <w:pPr>
        <w:pStyle w:val="aa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износ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основных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средств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восстановление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основных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средств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расходы по содержанию основных средств;</w:t>
      </w:r>
    </w:p>
    <w:p w:rsidR="00702181" w:rsidRPr="008E60EE" w:rsidRDefault="00702181" w:rsidP="00702181">
      <w:pPr>
        <w:pStyle w:val="aa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процесс перенесения стоимости основных средств на себестоимость производимой продукции.</w:t>
      </w:r>
    </w:p>
    <w:p w:rsidR="00702181" w:rsidRPr="008E60EE" w:rsidRDefault="00702181" w:rsidP="00702181">
      <w:pPr>
        <w:pStyle w:val="aa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8E60EE">
        <w:rPr>
          <w:b/>
          <w:szCs w:val="24"/>
          <w:lang w:val="ru-RU"/>
        </w:rPr>
        <w:t>Какое утверждение характеризует моральный износ второго вида?</w:t>
      </w:r>
    </w:p>
    <w:p w:rsidR="00702181" w:rsidRPr="008E60EE" w:rsidRDefault="00702181" w:rsidP="00702181">
      <w:pPr>
        <w:pStyle w:val="aa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постепенная утрата потребительной стоимости объекта в процессе его эксплуатации;</w:t>
      </w:r>
    </w:p>
    <w:p w:rsidR="00702181" w:rsidRPr="008E60EE" w:rsidRDefault="00702181" w:rsidP="00702181">
      <w:pPr>
        <w:pStyle w:val="aa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уменьшение стоимости объекта в результате появления на рынке более производительных аналогов;</w:t>
      </w:r>
    </w:p>
    <w:p w:rsidR="00702181" w:rsidRPr="008E60EE" w:rsidRDefault="00702181" w:rsidP="00702181">
      <w:pPr>
        <w:pStyle w:val="aa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уменьшение стоимости объекта в результате появления на рынке таких же, более дешевых объектов;</w:t>
      </w:r>
    </w:p>
    <w:p w:rsidR="00702181" w:rsidRPr="008E60EE" w:rsidRDefault="00702181" w:rsidP="00702181">
      <w:pPr>
        <w:pStyle w:val="aa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уменьшение стоимости основных сре</w:t>
      </w:r>
      <w:proofErr w:type="gramStart"/>
      <w:r w:rsidRPr="008E60EE">
        <w:rPr>
          <w:szCs w:val="24"/>
          <w:lang w:val="ru-RU"/>
        </w:rPr>
        <w:t>дств в р</w:t>
      </w:r>
      <w:proofErr w:type="gramEnd"/>
      <w:r w:rsidRPr="008E60EE">
        <w:rPr>
          <w:szCs w:val="24"/>
          <w:lang w:val="ru-RU"/>
        </w:rPr>
        <w:t>езультате их разрушения под воздействием природных условий.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gramStart"/>
      <w:r w:rsidRPr="008E60EE">
        <w:rPr>
          <w:rFonts w:ascii="Times New Roman" w:hAnsi="Times New Roman" w:cs="Times New Roman"/>
          <w:b/>
          <w:sz w:val="24"/>
          <w:szCs w:val="24"/>
        </w:rPr>
        <w:t xml:space="preserve">Предприятие приобрело станок, стоимость которого составила 22800 </w:t>
      </w:r>
      <w:proofErr w:type="spellStart"/>
      <w:r w:rsidRPr="008E60EE">
        <w:rPr>
          <w:rFonts w:ascii="Times New Roman" w:hAnsi="Times New Roman" w:cs="Times New Roman"/>
          <w:b/>
          <w:sz w:val="24"/>
          <w:szCs w:val="24"/>
        </w:rPr>
        <w:t>т.р</w:t>
      </w:r>
      <w:proofErr w:type="spellEnd"/>
      <w:r w:rsidRPr="008E60EE">
        <w:rPr>
          <w:rFonts w:ascii="Times New Roman" w:hAnsi="Times New Roman" w:cs="Times New Roman"/>
          <w:b/>
          <w:sz w:val="24"/>
          <w:szCs w:val="24"/>
        </w:rPr>
        <w:t xml:space="preserve">., доставка – 7500 </w:t>
      </w:r>
      <w:proofErr w:type="spellStart"/>
      <w:r w:rsidRPr="008E60EE">
        <w:rPr>
          <w:rFonts w:ascii="Times New Roman" w:hAnsi="Times New Roman" w:cs="Times New Roman"/>
          <w:b/>
          <w:sz w:val="24"/>
          <w:szCs w:val="24"/>
        </w:rPr>
        <w:t>т.р</w:t>
      </w:r>
      <w:proofErr w:type="spellEnd"/>
      <w:r w:rsidRPr="008E60EE">
        <w:rPr>
          <w:rFonts w:ascii="Times New Roman" w:hAnsi="Times New Roman" w:cs="Times New Roman"/>
          <w:b/>
          <w:sz w:val="24"/>
          <w:szCs w:val="24"/>
        </w:rPr>
        <w:t xml:space="preserve">.,     установка – 1440 </w:t>
      </w:r>
      <w:proofErr w:type="spellStart"/>
      <w:r w:rsidRPr="008E60EE">
        <w:rPr>
          <w:rFonts w:ascii="Times New Roman" w:hAnsi="Times New Roman" w:cs="Times New Roman"/>
          <w:b/>
          <w:sz w:val="24"/>
          <w:szCs w:val="24"/>
        </w:rPr>
        <w:t>т.р</w:t>
      </w:r>
      <w:proofErr w:type="spellEnd"/>
      <w:r w:rsidRPr="008E60EE">
        <w:rPr>
          <w:rFonts w:ascii="Times New Roman" w:hAnsi="Times New Roman" w:cs="Times New Roman"/>
          <w:b/>
          <w:sz w:val="24"/>
          <w:szCs w:val="24"/>
        </w:rPr>
        <w:t>. Чему равна первоначальная стоимость станка?</w:t>
      </w:r>
      <w:proofErr w:type="gram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a)  30300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т.р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b)  22800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т.р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.,  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c)  31740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.р</w:t>
      </w:r>
      <w:proofErr w:type="spellEnd"/>
      <w:proofErr w:type="gram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7. Экстенсивное использование основных производственных фондов характеризуют: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a)  фондоотдача,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фондоемкость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>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b)  коэффициент сменности;     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коэффициент экстенсивного использования оборудования;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d)  рентабельность производства.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8.Интенсивное использование оборудования характеризуют: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 коэффициент сменности;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 фондоотдача;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 производительность данного вида оборудования;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 коэффициент интенсивного использования оборудования.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9. В состав основных производственных фондов предприятия включаются…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a)здания, сооружения, передаточные устройства, транспортные средства;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b) здания,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здания,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10. Фондоотдача  характеризует..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уровень технической оснащенности труда;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b) удельные затраты основных фондов на 1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руб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E60EE">
        <w:rPr>
          <w:rFonts w:ascii="Times New Roman" w:hAnsi="Times New Roman" w:cs="Times New Roman"/>
          <w:sz w:val="24"/>
          <w:szCs w:val="24"/>
        </w:rPr>
        <w:t>еализованной</w:t>
      </w:r>
      <w:proofErr w:type="spellEnd"/>
      <w:r w:rsidRPr="008E60EE">
        <w:rPr>
          <w:rFonts w:ascii="Times New Roman" w:hAnsi="Times New Roman" w:cs="Times New Roman"/>
          <w:sz w:val="24"/>
          <w:szCs w:val="24"/>
        </w:rPr>
        <w:t xml:space="preserve"> продукции;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c)размер объема товарной продукции, приходящейся на 1 руб. </w:t>
      </w:r>
      <w:proofErr w:type="gramStart"/>
      <w:r w:rsidRPr="008E60EE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11. В состав оборотных производственных фондов входят:</w:t>
      </w:r>
    </w:p>
    <w:p w:rsidR="00702181" w:rsidRPr="008E60EE" w:rsidRDefault="00702181" w:rsidP="00702181">
      <w:pPr>
        <w:pStyle w:val="aa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:rsidR="00702181" w:rsidRPr="008E60EE" w:rsidRDefault="00702181" w:rsidP="00702181">
      <w:pPr>
        <w:pStyle w:val="aa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станки, машины, оборудование, расходы будущих периодов;</w:t>
      </w:r>
    </w:p>
    <w:p w:rsidR="00702181" w:rsidRPr="008E60EE" w:rsidRDefault="00702181" w:rsidP="00702181">
      <w:pPr>
        <w:pStyle w:val="aa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готовая продукция, денежные средства, дебиторская задолженность;</w:t>
      </w:r>
    </w:p>
    <w:p w:rsidR="00702181" w:rsidRPr="008E60EE" w:rsidRDefault="00702181" w:rsidP="00702181">
      <w:pPr>
        <w:pStyle w:val="aa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proofErr w:type="gramStart"/>
      <w:r w:rsidRPr="008E60EE">
        <w:rPr>
          <w:szCs w:val="24"/>
        </w:rPr>
        <w:t>прибыль</w:t>
      </w:r>
      <w:proofErr w:type="spellEnd"/>
      <w:proofErr w:type="gramEnd"/>
      <w:r w:rsidRPr="008E60EE">
        <w:rPr>
          <w:szCs w:val="24"/>
        </w:rPr>
        <w:t xml:space="preserve">, </w:t>
      </w:r>
      <w:proofErr w:type="spellStart"/>
      <w:r w:rsidRPr="008E60EE">
        <w:rPr>
          <w:szCs w:val="24"/>
        </w:rPr>
        <w:t>кредиторская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задолженность</w:t>
      </w:r>
      <w:proofErr w:type="spellEnd"/>
      <w:r w:rsidRPr="008E60EE">
        <w:rPr>
          <w:szCs w:val="24"/>
        </w:rPr>
        <w:t>.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12.К фондам обращения относят:</w:t>
      </w:r>
    </w:p>
    <w:p w:rsidR="00702181" w:rsidRPr="008E60EE" w:rsidRDefault="00702181" w:rsidP="00702181">
      <w:pPr>
        <w:pStyle w:val="aa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:rsidR="00702181" w:rsidRPr="008E60EE" w:rsidRDefault="00702181" w:rsidP="00702181">
      <w:pPr>
        <w:pStyle w:val="aa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станки, машины, оборудование, расходы будущих периодов;</w:t>
      </w:r>
    </w:p>
    <w:p w:rsidR="00702181" w:rsidRPr="008E60EE" w:rsidRDefault="00702181" w:rsidP="00702181">
      <w:pPr>
        <w:pStyle w:val="aa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готовая продукция, денежные средства, дебиторская задолженность;</w:t>
      </w:r>
    </w:p>
    <w:p w:rsidR="00702181" w:rsidRPr="008E60EE" w:rsidRDefault="00702181" w:rsidP="00702181">
      <w:pPr>
        <w:pStyle w:val="aa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proofErr w:type="gramStart"/>
      <w:r w:rsidRPr="008E60EE">
        <w:rPr>
          <w:szCs w:val="24"/>
        </w:rPr>
        <w:t>прибыль</w:t>
      </w:r>
      <w:proofErr w:type="spellEnd"/>
      <w:proofErr w:type="gramEnd"/>
      <w:r w:rsidRPr="008E60EE">
        <w:rPr>
          <w:szCs w:val="24"/>
        </w:rPr>
        <w:t xml:space="preserve">, </w:t>
      </w:r>
      <w:proofErr w:type="spellStart"/>
      <w:r w:rsidRPr="008E60EE">
        <w:rPr>
          <w:szCs w:val="24"/>
        </w:rPr>
        <w:t>кредиторская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задолженность</w:t>
      </w:r>
      <w:proofErr w:type="spellEnd"/>
      <w:r w:rsidRPr="008E60EE">
        <w:rPr>
          <w:szCs w:val="24"/>
        </w:rPr>
        <w:t>.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13. Какие элементы относят  к нормируемым оборотным средствам?</w:t>
      </w:r>
    </w:p>
    <w:p w:rsidR="00702181" w:rsidRPr="008E60EE" w:rsidRDefault="00702181" w:rsidP="00702181">
      <w:pPr>
        <w:pStyle w:val="aa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запасы сырья, материалов, полуфабрикатов, незавершенного производства, готовая продукция;</w:t>
      </w:r>
    </w:p>
    <w:p w:rsidR="00702181" w:rsidRPr="008E60EE" w:rsidRDefault="00702181" w:rsidP="00702181">
      <w:pPr>
        <w:pStyle w:val="aa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здания, сооружения, оборудование, расходы будущих периодов;</w:t>
      </w:r>
    </w:p>
    <w:p w:rsidR="00702181" w:rsidRPr="008E60EE" w:rsidRDefault="00702181" w:rsidP="00702181">
      <w:pPr>
        <w:pStyle w:val="aa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готовая продукция, денежные средства, дебиторская задолженность;</w:t>
      </w:r>
    </w:p>
    <w:p w:rsidR="00702181" w:rsidRPr="008E60EE" w:rsidRDefault="00702181" w:rsidP="00702181">
      <w:pPr>
        <w:pStyle w:val="aa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  <w:lang w:val="ru-RU"/>
        </w:rPr>
        <w:t>прибыль, кредиторская задолженность, дебиторская задолженность.</w:t>
      </w:r>
    </w:p>
    <w:p w:rsidR="00702181" w:rsidRPr="008E60EE" w:rsidRDefault="00702181" w:rsidP="0070218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14.Коэффициент оборачиваемости оборотных средств характеризует:</w:t>
      </w:r>
    </w:p>
    <w:p w:rsidR="00702181" w:rsidRPr="008E60EE" w:rsidRDefault="00702181" w:rsidP="00702181">
      <w:pPr>
        <w:pStyle w:val="aa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contextualSpacing w:val="0"/>
        <w:rPr>
          <w:szCs w:val="24"/>
        </w:rPr>
      </w:pPr>
      <w:proofErr w:type="spellStart"/>
      <w:r w:rsidRPr="008E60EE">
        <w:rPr>
          <w:szCs w:val="24"/>
        </w:rPr>
        <w:t>среднюю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длительность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одного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оборота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уровень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технической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оснащенности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труда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затраты производственных фондов на 1 руб. товарной продукции;</w:t>
      </w:r>
    </w:p>
    <w:p w:rsidR="00702181" w:rsidRPr="008E60EE" w:rsidRDefault="00702181" w:rsidP="00702181">
      <w:pPr>
        <w:pStyle w:val="aa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  <w:lang w:val="ru-RU"/>
        </w:rPr>
        <w:t>количество оборотов оборотных средств за соответствующий период.</w:t>
      </w:r>
    </w:p>
    <w:p w:rsidR="00702181" w:rsidRPr="008E60EE" w:rsidRDefault="00702181" w:rsidP="00702181">
      <w:pPr>
        <w:pStyle w:val="aa"/>
        <w:tabs>
          <w:tab w:val="left" w:pos="851"/>
        </w:tabs>
        <w:spacing w:line="240" w:lineRule="auto"/>
        <w:ind w:left="0" w:firstLine="567"/>
        <w:contextualSpacing w:val="0"/>
        <w:rPr>
          <w:b/>
          <w:szCs w:val="24"/>
          <w:lang w:val="ru-RU"/>
        </w:rPr>
      </w:pPr>
      <w:r w:rsidRPr="008E60EE">
        <w:rPr>
          <w:b/>
          <w:szCs w:val="24"/>
          <w:lang w:val="ru-RU"/>
        </w:rPr>
        <w:t>15.Эффективность использования оборотных средств характеризуют:</w:t>
      </w:r>
    </w:p>
    <w:p w:rsidR="00702181" w:rsidRPr="008E60EE" w:rsidRDefault="00702181" w:rsidP="00702181">
      <w:pPr>
        <w:pStyle w:val="aa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contextualSpacing w:val="0"/>
        <w:rPr>
          <w:szCs w:val="24"/>
        </w:rPr>
      </w:pPr>
      <w:proofErr w:type="spellStart"/>
      <w:r w:rsidRPr="008E60EE">
        <w:rPr>
          <w:szCs w:val="24"/>
        </w:rPr>
        <w:t>прибыль</w:t>
      </w:r>
      <w:proofErr w:type="spellEnd"/>
      <w:r w:rsidRPr="008E60EE">
        <w:rPr>
          <w:szCs w:val="24"/>
        </w:rPr>
        <w:t xml:space="preserve">, </w:t>
      </w:r>
      <w:proofErr w:type="spellStart"/>
      <w:r w:rsidRPr="008E60EE">
        <w:rPr>
          <w:szCs w:val="24"/>
        </w:rPr>
        <w:t>рентабельность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производства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уровень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отдачи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оборотных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средств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коэффициент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оборачиваемости</w:t>
      </w:r>
      <w:proofErr w:type="spellEnd"/>
      <w:r w:rsidRPr="008E60EE">
        <w:rPr>
          <w:szCs w:val="24"/>
        </w:rPr>
        <w:t xml:space="preserve">, </w:t>
      </w:r>
      <w:proofErr w:type="spellStart"/>
      <w:r w:rsidRPr="008E60EE">
        <w:rPr>
          <w:szCs w:val="24"/>
        </w:rPr>
        <w:t>период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оборота</w:t>
      </w:r>
      <w:proofErr w:type="spellEnd"/>
      <w:r w:rsidRPr="008E60EE">
        <w:rPr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proofErr w:type="gramStart"/>
      <w:r w:rsidRPr="008E60EE">
        <w:rPr>
          <w:szCs w:val="24"/>
        </w:rPr>
        <w:t>фондоотдача</w:t>
      </w:r>
      <w:proofErr w:type="spellEnd"/>
      <w:proofErr w:type="gramEnd"/>
      <w:r w:rsidRPr="008E60EE">
        <w:rPr>
          <w:szCs w:val="24"/>
        </w:rPr>
        <w:t xml:space="preserve">, </w:t>
      </w:r>
      <w:proofErr w:type="spellStart"/>
      <w:r w:rsidRPr="008E60EE">
        <w:rPr>
          <w:szCs w:val="24"/>
        </w:rPr>
        <w:t>фондоемкость</w:t>
      </w:r>
      <w:proofErr w:type="spellEnd"/>
      <w:r w:rsidRPr="008E60EE">
        <w:rPr>
          <w:szCs w:val="24"/>
        </w:rPr>
        <w:t>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16.Какие из названных позиций используются при нормировании сырья и материалов, находящихся в производственных запасах: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текущий запас;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время упаковки продукции;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страховой запас;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транспортный запас.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17.  Расходы будущих периодов - это ..,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расходы на приобретение сырья и материалов в будущем;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расходы, связанные с реализацией продукции;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расходы на подготовку производства, осуществляемые единовременно, не в настоящее время, а погашаемые в дальнейшем.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18. Длительность оборота оборотных средств характеризует...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время нахождения оборотных производственных фондов в за</w:t>
      </w:r>
      <w:r w:rsidRPr="008E60EE">
        <w:rPr>
          <w:rFonts w:ascii="Times New Roman" w:hAnsi="Times New Roman" w:cs="Times New Roman"/>
          <w:sz w:val="24"/>
          <w:szCs w:val="24"/>
        </w:rPr>
        <w:softHyphen/>
        <w:t>пасах и незавершенном производстве;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средняя скорость движения оборотных средств;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c) количество дней, за которое совершается полный оборот;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время, необходимое для полного обновления производствен</w:t>
      </w:r>
      <w:r w:rsidRPr="008E60EE">
        <w:rPr>
          <w:rFonts w:ascii="Times New Roman" w:hAnsi="Times New Roman" w:cs="Times New Roman"/>
          <w:sz w:val="24"/>
          <w:szCs w:val="24"/>
        </w:rPr>
        <w:softHyphen/>
        <w:t>ных фондов предприятия.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19.Посредством нормирования оборотных средств определяется потребность в собственном оборотном капитале: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в среднем объеме;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в максимальном объеме;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в минимальном, но достаточном для обеспечения бесперебойного воспроизводства объеме.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Pr="008E60EE">
        <w:rPr>
          <w:rFonts w:ascii="Times New Roman" w:hAnsi="Times New Roman" w:cs="Times New Roman"/>
          <w:b/>
          <w:sz w:val="24"/>
          <w:szCs w:val="24"/>
        </w:rPr>
        <w:t xml:space="preserve"> Понятие «оборотные средства предприятия» — это...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средства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орудия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изнашивания;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денежное выражение оборотных фондов и фондов обращения.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60EE">
        <w:rPr>
          <w:rFonts w:ascii="Times New Roman" w:hAnsi="Times New Roman" w:cs="Times New Roman"/>
          <w:i/>
          <w:sz w:val="24"/>
          <w:szCs w:val="24"/>
        </w:rPr>
        <w:t>1. Работники, которые непосредственно связаны с производством и его обслуживанием относятся к категории: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а) </w:t>
      </w:r>
      <w:proofErr w:type="spellStart"/>
      <w:r w:rsidRPr="008E60EE">
        <w:rPr>
          <w:rFonts w:ascii="Times New Roman" w:hAnsi="Times New Roman" w:cs="Times New Roman"/>
          <w:bCs/>
          <w:sz w:val="24"/>
          <w:szCs w:val="24"/>
        </w:rPr>
        <w:t>промьппленно</w:t>
      </w:r>
      <w:proofErr w:type="spellEnd"/>
      <w:r w:rsidRPr="008E60EE">
        <w:rPr>
          <w:rFonts w:ascii="Times New Roman" w:hAnsi="Times New Roman" w:cs="Times New Roman"/>
          <w:bCs/>
          <w:sz w:val="24"/>
          <w:szCs w:val="24"/>
        </w:rPr>
        <w:t xml:space="preserve">-производственный персонал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b) непромышленный персонал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c) основной персонал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активный персонал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21. Работники, которые непосредственно не связаны с производством и его обслуживанием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а) промышленно-производственный персонал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b) </w:t>
      </w:r>
      <w:r w:rsidRPr="008E60EE">
        <w:rPr>
          <w:rFonts w:ascii="Times New Roman" w:hAnsi="Times New Roman" w:cs="Times New Roman"/>
          <w:bCs/>
          <w:sz w:val="24"/>
          <w:szCs w:val="24"/>
        </w:rPr>
        <w:t xml:space="preserve">непромышленный персонал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основной персонал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активный персонал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22. Затраты рабочего времени на производство единицы продукции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а) трудоемкость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скорость труда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эффективность труда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коэффициент выработки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23.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перемещение кадров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b) текучесть кадров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диаграмма увольнения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коэффициент увольнения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24. Фиксированный </w:t>
      </w:r>
      <w:proofErr w:type="gramStart"/>
      <w:r w:rsidRPr="008E60EE">
        <w:rPr>
          <w:rFonts w:ascii="Times New Roman" w:hAnsi="Times New Roman" w:cs="Times New Roman"/>
          <w:b/>
          <w:sz w:val="24"/>
          <w:szCs w:val="24"/>
        </w:rPr>
        <w:t>размер оплаты труда</w:t>
      </w:r>
      <w:proofErr w:type="gramEnd"/>
      <w:r w:rsidRPr="008E60EE">
        <w:rPr>
          <w:rFonts w:ascii="Times New Roman" w:hAnsi="Times New Roman" w:cs="Times New Roman"/>
          <w:b/>
          <w:sz w:val="24"/>
          <w:szCs w:val="24"/>
        </w:rPr>
        <w:t xml:space="preserve"> работника за выполнение нормы труда (трудовых обязанностей) определенной сложности (квалификации) за единицу времени.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a) тарифная ставка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тарифный разряд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тарифная сетка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тарифная система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25 Величина, отражающая сложность труда и квалификацию работника.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тарифная ставка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b) тарифный разряд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тарифная сетка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тарифная система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lastRenderedPageBreak/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помощью тарифных коэффициентов.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тарифная ставка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тарифный разряд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c) тарифная сетка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тарифная система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тарифная ставка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тарифный разряд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тарифная сетка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>d) тарифная система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28. Оплата труда исходя из фактически выполненного объема работ в натуральных измерителях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тарифная система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b) сдельная оплата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повременная оплата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премирование труда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29. Эта оплата начисляется исходя из числа отработанных часов и квалификации работника, определенной с помощью тарифной ставки или должностного оклада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тарифная система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сдельная оплата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Cs/>
          <w:sz w:val="24"/>
          <w:szCs w:val="24"/>
        </w:rPr>
        <w:t xml:space="preserve">c) повременная оплата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премирование труда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Тема 10. Затраты и финансовые результаты деятельности предприятия.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sz w:val="24"/>
          <w:szCs w:val="24"/>
        </w:rPr>
        <w:t xml:space="preserve">Вопросы для самоконтроля: 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Назовите виды расходов субъекта предпринимательства.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Укажите группировки экономических элементов затрат.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Какие затраты относятся к материальным затратам?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чем отличие основных и накладных расходов?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iCs/>
          <w:sz w:val="24"/>
          <w:szCs w:val="24"/>
        </w:rPr>
        <w:t>Назовите основные цели составления калькуляции себестоимости продукции на предприятии.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60EE">
        <w:rPr>
          <w:rFonts w:ascii="Times New Roman" w:hAnsi="Times New Roman" w:cs="Times New Roman"/>
          <w:iCs/>
          <w:sz w:val="24"/>
          <w:szCs w:val="24"/>
        </w:rPr>
        <w:t>Назовите основные пути снижения себестоимости продукции.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Раскройте сущность и виды цен. 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Назовите функции цены.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Назовите порядок формирования цены.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Раскройте порядок формирования цены.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Назовите методы ценообразования.</w:t>
      </w:r>
    </w:p>
    <w:p w:rsidR="00702181" w:rsidRPr="008E60EE" w:rsidRDefault="00702181" w:rsidP="00702181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Раскройте стратегии ценообразования.</w:t>
      </w:r>
    </w:p>
    <w:p w:rsidR="00702181" w:rsidRPr="008E60EE" w:rsidRDefault="00702181" w:rsidP="00702181">
      <w:pPr>
        <w:pStyle w:val="aa"/>
        <w:numPr>
          <w:ilvl w:val="0"/>
          <w:numId w:val="72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Что относится к финансовым результатам деятельности организации?</w:t>
      </w:r>
    </w:p>
    <w:p w:rsidR="00702181" w:rsidRPr="008E60EE" w:rsidRDefault="00702181" w:rsidP="00702181">
      <w:pPr>
        <w:pStyle w:val="aa"/>
        <w:numPr>
          <w:ilvl w:val="0"/>
          <w:numId w:val="72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Дайте определение выручке, доходу и прибыли.</w:t>
      </w:r>
    </w:p>
    <w:p w:rsidR="00702181" w:rsidRPr="008E60EE" w:rsidRDefault="00702181" w:rsidP="00702181">
      <w:pPr>
        <w:pStyle w:val="aa"/>
        <w:numPr>
          <w:ilvl w:val="0"/>
          <w:numId w:val="72"/>
        </w:numPr>
        <w:tabs>
          <w:tab w:val="left" w:pos="993"/>
        </w:tabs>
        <w:spacing w:line="240" w:lineRule="auto"/>
        <w:ind w:left="0" w:firstLine="567"/>
        <w:rPr>
          <w:szCs w:val="24"/>
        </w:rPr>
      </w:pPr>
      <w:r w:rsidRPr="008E60EE">
        <w:rPr>
          <w:szCs w:val="24"/>
          <w:lang w:val="ru-RU"/>
        </w:rPr>
        <w:t xml:space="preserve">Какие виды прибыли Вам известны? </w:t>
      </w:r>
      <w:proofErr w:type="spellStart"/>
      <w:r w:rsidRPr="008E60EE">
        <w:rPr>
          <w:szCs w:val="24"/>
        </w:rPr>
        <w:t>Как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они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исчисляются</w:t>
      </w:r>
      <w:proofErr w:type="spellEnd"/>
      <w:r w:rsidRPr="008E60EE">
        <w:rPr>
          <w:szCs w:val="24"/>
        </w:rPr>
        <w:t>?</w:t>
      </w:r>
    </w:p>
    <w:p w:rsidR="00702181" w:rsidRPr="008E60EE" w:rsidRDefault="00702181" w:rsidP="00702181">
      <w:pPr>
        <w:pStyle w:val="aa"/>
        <w:numPr>
          <w:ilvl w:val="0"/>
          <w:numId w:val="72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Назовите порядок формирования чистой прибыли хозяйствующего субъекта.</w:t>
      </w:r>
    </w:p>
    <w:p w:rsidR="00702181" w:rsidRPr="008E60EE" w:rsidRDefault="00702181" w:rsidP="00702181">
      <w:pPr>
        <w:pStyle w:val="aa"/>
        <w:numPr>
          <w:ilvl w:val="0"/>
          <w:numId w:val="72"/>
        </w:numPr>
        <w:tabs>
          <w:tab w:val="left" w:pos="993"/>
        </w:tabs>
        <w:spacing w:line="240" w:lineRule="auto"/>
        <w:ind w:left="0" w:firstLine="567"/>
        <w:rPr>
          <w:szCs w:val="24"/>
        </w:rPr>
      </w:pPr>
      <w:proofErr w:type="spellStart"/>
      <w:r w:rsidRPr="008E60EE">
        <w:rPr>
          <w:szCs w:val="24"/>
        </w:rPr>
        <w:t>Что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такое</w:t>
      </w:r>
      <w:proofErr w:type="spellEnd"/>
      <w:r w:rsidRPr="008E60EE">
        <w:rPr>
          <w:szCs w:val="24"/>
        </w:rPr>
        <w:t xml:space="preserve"> </w:t>
      </w:r>
      <w:proofErr w:type="spellStart"/>
      <w:r w:rsidRPr="008E60EE">
        <w:rPr>
          <w:szCs w:val="24"/>
        </w:rPr>
        <w:t>рентабельность</w:t>
      </w:r>
      <w:proofErr w:type="spellEnd"/>
      <w:r w:rsidRPr="008E60EE">
        <w:rPr>
          <w:szCs w:val="24"/>
        </w:rPr>
        <w:t>?</w:t>
      </w:r>
    </w:p>
    <w:p w:rsidR="00702181" w:rsidRPr="008E60EE" w:rsidRDefault="00702181" w:rsidP="00702181">
      <w:pPr>
        <w:pStyle w:val="aa"/>
        <w:numPr>
          <w:ilvl w:val="0"/>
          <w:numId w:val="72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8E60EE">
        <w:rPr>
          <w:szCs w:val="24"/>
          <w:lang w:val="ru-RU"/>
        </w:rPr>
        <w:t>Перечислите показатели рентабельности и раскройте их содержание.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rPr>
          <w:szCs w:val="24"/>
          <w:lang w:val="ru-RU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Тесты:</w:t>
      </w:r>
    </w:p>
    <w:p w:rsidR="00702181" w:rsidRPr="008E60EE" w:rsidRDefault="00702181" w:rsidP="00702181">
      <w:pPr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iCs/>
          <w:sz w:val="24"/>
          <w:szCs w:val="24"/>
        </w:rPr>
        <w:t>Назначение классификации расходов по обычным видам деятельности по экономическим элементам</w:t>
      </w:r>
      <w:r w:rsidRPr="008E60EE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702181" w:rsidRPr="008E60EE" w:rsidRDefault="00702181" w:rsidP="00702181">
      <w:pPr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расчет себестоимости единицы конкретного вида продукции;</w:t>
      </w:r>
    </w:p>
    <w:p w:rsidR="00702181" w:rsidRPr="008E60EE" w:rsidRDefault="00702181" w:rsidP="00702181">
      <w:pPr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основание для составления сметы затрат на производство;</w:t>
      </w:r>
    </w:p>
    <w:p w:rsidR="00702181" w:rsidRPr="008E60EE" w:rsidRDefault="00702181" w:rsidP="00702181">
      <w:pPr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исчисление затрат на материалы;</w:t>
      </w:r>
    </w:p>
    <w:p w:rsidR="00702181" w:rsidRPr="008E60EE" w:rsidRDefault="00702181" w:rsidP="00702181">
      <w:pPr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установление цены изделия.</w:t>
      </w:r>
    </w:p>
    <w:p w:rsidR="00702181" w:rsidRPr="008E60EE" w:rsidRDefault="00702181" w:rsidP="00702181">
      <w:pPr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iCs/>
          <w:sz w:val="24"/>
          <w:szCs w:val="24"/>
        </w:rPr>
        <w:t>Цеховая себестоимость продукции включает в себя затраты:</w:t>
      </w:r>
    </w:p>
    <w:p w:rsidR="00702181" w:rsidRPr="008E60EE" w:rsidRDefault="00702181" w:rsidP="00702181">
      <w:pPr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цеха на выполнение технологических операций;</w:t>
      </w:r>
    </w:p>
    <w:p w:rsidR="00702181" w:rsidRPr="008E60EE" w:rsidRDefault="00702181" w:rsidP="00702181">
      <w:pPr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предприятия на производство данного вида продукции;</w:t>
      </w:r>
    </w:p>
    <w:p w:rsidR="00702181" w:rsidRPr="008E60EE" w:rsidRDefault="00702181" w:rsidP="00702181">
      <w:pPr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цеха на управление производством;</w:t>
      </w:r>
    </w:p>
    <w:p w:rsidR="00702181" w:rsidRPr="008E60EE" w:rsidRDefault="00702181" w:rsidP="00702181">
      <w:pPr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цеха на выполнение технологических операций и управление цехом.</w:t>
      </w:r>
    </w:p>
    <w:p w:rsidR="00702181" w:rsidRPr="008E60EE" w:rsidRDefault="00702181" w:rsidP="00702181">
      <w:pPr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iCs/>
          <w:sz w:val="24"/>
          <w:szCs w:val="24"/>
        </w:rPr>
        <w:t>Производственная себестоимость продукции включает затраты:</w:t>
      </w:r>
    </w:p>
    <w:p w:rsidR="00702181" w:rsidRPr="008E60EE" w:rsidRDefault="00702181" w:rsidP="00702181">
      <w:pPr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цеховую себестоимость и общезаводские расходы;</w:t>
      </w:r>
    </w:p>
    <w:p w:rsidR="00702181" w:rsidRPr="008E60EE" w:rsidRDefault="00702181" w:rsidP="00702181">
      <w:pPr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на производство и сбыт продукции;</w:t>
      </w:r>
    </w:p>
    <w:p w:rsidR="00702181" w:rsidRPr="008E60EE" w:rsidRDefault="00702181" w:rsidP="00702181">
      <w:pPr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на технологическую себестоимость;</w:t>
      </w:r>
    </w:p>
    <w:p w:rsidR="00702181" w:rsidRPr="008E60EE" w:rsidRDefault="00702181" w:rsidP="00702181">
      <w:pPr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на коммерческую себестоимость.</w:t>
      </w:r>
    </w:p>
    <w:p w:rsidR="00702181" w:rsidRPr="008E60EE" w:rsidRDefault="00702181" w:rsidP="00702181">
      <w:pPr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iCs/>
          <w:sz w:val="24"/>
          <w:szCs w:val="24"/>
        </w:rPr>
        <w:t>На снижение себестоимости продукции влияют внутрипроизводственные технико-экономические факторы:</w:t>
      </w:r>
    </w:p>
    <w:p w:rsidR="00702181" w:rsidRPr="008E60EE" w:rsidRDefault="00702181" w:rsidP="00702181">
      <w:pPr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улучшение использования природных ресурсов;</w:t>
      </w:r>
    </w:p>
    <w:p w:rsidR="00702181" w:rsidRPr="008E60EE" w:rsidRDefault="00702181" w:rsidP="00702181">
      <w:pPr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повышение технического уровня производства;</w:t>
      </w:r>
    </w:p>
    <w:p w:rsidR="00702181" w:rsidRPr="008E60EE" w:rsidRDefault="00702181" w:rsidP="00702181">
      <w:pPr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улучшение структуры производимой продукции;</w:t>
      </w:r>
    </w:p>
    <w:p w:rsidR="00702181" w:rsidRPr="008E60EE" w:rsidRDefault="00702181" w:rsidP="00702181">
      <w:pPr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изменение состава и качества природного сырья.</w:t>
      </w:r>
    </w:p>
    <w:p w:rsidR="00702181" w:rsidRPr="008E60EE" w:rsidRDefault="00702181" w:rsidP="00702181">
      <w:pPr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/>
          <w:bCs/>
          <w:iCs/>
          <w:sz w:val="24"/>
          <w:szCs w:val="24"/>
        </w:rPr>
        <w:t>К переменным расходам относятся:</w:t>
      </w:r>
    </w:p>
    <w:p w:rsidR="00702181" w:rsidRPr="008E60EE" w:rsidRDefault="00702181" w:rsidP="00702181">
      <w:pPr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материальные затраты;</w:t>
      </w:r>
    </w:p>
    <w:p w:rsidR="00702181" w:rsidRPr="008E60EE" w:rsidRDefault="00702181" w:rsidP="00702181">
      <w:pPr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расходы по реализации продукции;</w:t>
      </w:r>
    </w:p>
    <w:p w:rsidR="00702181" w:rsidRPr="008E60EE" w:rsidRDefault="00702181" w:rsidP="00702181">
      <w:pPr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амортизационные отчисления;</w:t>
      </w:r>
    </w:p>
    <w:p w:rsidR="00702181" w:rsidRPr="008E60EE" w:rsidRDefault="00702181" w:rsidP="00702181">
      <w:pPr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60EE">
        <w:rPr>
          <w:rFonts w:ascii="Times New Roman" w:hAnsi="Times New Roman" w:cs="Times New Roman"/>
          <w:bCs/>
          <w:iCs/>
          <w:sz w:val="24"/>
          <w:szCs w:val="24"/>
        </w:rPr>
        <w:t>заработная плата производственного персонала.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b/>
          <w:szCs w:val="24"/>
          <w:lang w:val="ru-RU"/>
        </w:rPr>
      </w:pPr>
      <w:r w:rsidRPr="008E60EE">
        <w:rPr>
          <w:b/>
          <w:szCs w:val="24"/>
          <w:lang w:val="ru-RU"/>
        </w:rPr>
        <w:t>6.  Показателями себестоимости на предприятии являются: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</w:rPr>
        <w:t>a</w:t>
      </w:r>
      <w:r w:rsidRPr="008E60EE">
        <w:rPr>
          <w:szCs w:val="24"/>
          <w:lang w:val="ru-RU"/>
        </w:rPr>
        <w:t xml:space="preserve">)  </w:t>
      </w:r>
      <w:proofErr w:type="gramStart"/>
      <w:r w:rsidRPr="008E60EE">
        <w:rPr>
          <w:szCs w:val="24"/>
          <w:lang w:val="ru-RU"/>
        </w:rPr>
        <w:t>отношение</w:t>
      </w:r>
      <w:proofErr w:type="gramEnd"/>
      <w:r w:rsidRPr="008E60EE">
        <w:rPr>
          <w:szCs w:val="24"/>
          <w:lang w:val="ru-RU"/>
        </w:rPr>
        <w:t xml:space="preserve"> прибыли от реализации к полной себестоимости, в процентах;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</w:rPr>
        <w:t>b</w:t>
      </w:r>
      <w:r w:rsidRPr="008E60EE">
        <w:rPr>
          <w:szCs w:val="24"/>
          <w:lang w:val="ru-RU"/>
        </w:rPr>
        <w:t xml:space="preserve">) </w:t>
      </w:r>
      <w:proofErr w:type="gramStart"/>
      <w:r w:rsidRPr="008E60EE">
        <w:rPr>
          <w:szCs w:val="24"/>
          <w:lang w:val="ru-RU"/>
        </w:rPr>
        <w:t>отношение</w:t>
      </w:r>
      <w:proofErr w:type="gramEnd"/>
      <w:r w:rsidRPr="008E60EE">
        <w:rPr>
          <w:szCs w:val="24"/>
          <w:lang w:val="ru-RU"/>
        </w:rPr>
        <w:t xml:space="preserve"> затрат предприятия на выпуск товарной продукции к товарной продукции, коп./руб.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</w:rPr>
        <w:t>c</w:t>
      </w:r>
      <w:r w:rsidRPr="008E60EE">
        <w:rPr>
          <w:szCs w:val="24"/>
          <w:lang w:val="ru-RU"/>
        </w:rPr>
        <w:t xml:space="preserve">)  </w:t>
      </w:r>
      <w:proofErr w:type="gramStart"/>
      <w:r w:rsidRPr="008E60EE">
        <w:rPr>
          <w:szCs w:val="24"/>
          <w:lang w:val="ru-RU"/>
        </w:rPr>
        <w:t>затраты</w:t>
      </w:r>
      <w:proofErr w:type="gramEnd"/>
      <w:r w:rsidRPr="008E60EE">
        <w:rPr>
          <w:szCs w:val="24"/>
          <w:lang w:val="ru-RU"/>
        </w:rPr>
        <w:t xml:space="preserve"> сырья, материалов, заработной платы на единицу продукции, руб.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b/>
          <w:szCs w:val="24"/>
          <w:lang w:val="ru-RU"/>
        </w:rPr>
      </w:pPr>
      <w:r w:rsidRPr="008E60EE">
        <w:rPr>
          <w:b/>
          <w:szCs w:val="24"/>
          <w:lang w:val="ru-RU"/>
        </w:rPr>
        <w:t>7.  Какое влияние на себестоимость единицы продукции оказывают постоянные затраты при   изменении объемов производства?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</w:rPr>
        <w:t>a</w:t>
      </w:r>
      <w:r w:rsidRPr="008E60EE">
        <w:rPr>
          <w:szCs w:val="24"/>
          <w:lang w:val="ru-RU"/>
        </w:rPr>
        <w:t xml:space="preserve">)  </w:t>
      </w:r>
      <w:proofErr w:type="gramStart"/>
      <w:r w:rsidRPr="008E60EE">
        <w:rPr>
          <w:szCs w:val="24"/>
          <w:lang w:val="ru-RU"/>
        </w:rPr>
        <w:t>при</w:t>
      </w:r>
      <w:proofErr w:type="gramEnd"/>
      <w:r w:rsidRPr="008E60EE">
        <w:rPr>
          <w:szCs w:val="24"/>
          <w:lang w:val="ru-RU"/>
        </w:rPr>
        <w:t xml:space="preserve"> снижении объема затраты падают, при повышении – растут;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</w:rPr>
        <w:t>b</w:t>
      </w:r>
      <w:r w:rsidRPr="008E60EE">
        <w:rPr>
          <w:szCs w:val="24"/>
          <w:lang w:val="ru-RU"/>
        </w:rPr>
        <w:t xml:space="preserve">) </w:t>
      </w:r>
      <w:proofErr w:type="gramStart"/>
      <w:r w:rsidRPr="008E60EE">
        <w:rPr>
          <w:szCs w:val="24"/>
          <w:lang w:val="ru-RU"/>
        </w:rPr>
        <w:t>при</w:t>
      </w:r>
      <w:proofErr w:type="gramEnd"/>
      <w:r w:rsidRPr="008E60EE">
        <w:rPr>
          <w:szCs w:val="24"/>
          <w:lang w:val="ru-RU"/>
        </w:rPr>
        <w:t xml:space="preserve"> снижении объема производства затраты растут, а при увеличении –падают;</w:t>
      </w:r>
    </w:p>
    <w:p w:rsidR="00702181" w:rsidRPr="008E60EE" w:rsidRDefault="00702181" w:rsidP="00702181">
      <w:pPr>
        <w:pStyle w:val="aa"/>
        <w:spacing w:line="240" w:lineRule="auto"/>
        <w:ind w:left="0" w:firstLine="567"/>
        <w:contextualSpacing w:val="0"/>
        <w:rPr>
          <w:szCs w:val="24"/>
          <w:lang w:val="ru-RU"/>
        </w:rPr>
      </w:pPr>
      <w:r w:rsidRPr="008E60EE">
        <w:rPr>
          <w:szCs w:val="24"/>
        </w:rPr>
        <w:t>c</w:t>
      </w:r>
      <w:r w:rsidRPr="008E60EE">
        <w:rPr>
          <w:szCs w:val="24"/>
          <w:lang w:val="ru-RU"/>
        </w:rPr>
        <w:t xml:space="preserve">) </w:t>
      </w:r>
      <w:proofErr w:type="gramStart"/>
      <w:r w:rsidRPr="008E60EE">
        <w:rPr>
          <w:szCs w:val="24"/>
          <w:lang w:val="ru-RU"/>
        </w:rPr>
        <w:t>никакое</w:t>
      </w:r>
      <w:proofErr w:type="gramEnd"/>
      <w:r w:rsidRPr="008E60EE">
        <w:rPr>
          <w:szCs w:val="24"/>
          <w:lang w:val="ru-RU"/>
        </w:rPr>
        <w:t>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8. Затраты на управление и организацию производства в себестоимости продукции относятся к  затратам: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прямым;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косвенным;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постоянным.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9. Затраты, распределяемые пропорционально выбранной базе, называются: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Постоянными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Переменными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Косвенными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10. Калькуляция составляется с целью: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определения цены продукции;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b)составления сметы затрат на производство;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расчета себестоимости единицы продукции;</w:t>
      </w:r>
    </w:p>
    <w:p w:rsidR="00702181" w:rsidRPr="008E60EE" w:rsidRDefault="00702181" w:rsidP="007021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d)исчисления прямых и косвенных затрат,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11.Исключите лишнее. В структуре оптовой цены учитывают</w:t>
      </w:r>
      <w:r w:rsidRPr="008E60EE">
        <w:rPr>
          <w:rFonts w:ascii="Times New Roman" w:hAnsi="Times New Roman" w:cs="Times New Roman"/>
          <w:b/>
          <w:sz w:val="24"/>
          <w:szCs w:val="24"/>
        </w:rPr>
        <w:t>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затраты производителя;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оптовая торговая наценка;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розничная торговая наценка;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d) прибыль производителя.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12.   Выберите правильный ответ. По характеру обслуживаемого оборота выделяют: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регулируемые цены;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закупочные цены;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биржевые котировки;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скользящие цены.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13. Выберите правильный ответ. По степени обоснования цена может быть: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скользящая;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ступенчатая;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базисная;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сезонная.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14.   Выберите правильный ответ. Целью фирмы является: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максимизация прибыли;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максимизация оборота;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стабилизация цен, объемов, состояния на рынке;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все вышеперечисленное.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15.  Стратегия высоких цен может быть представлена: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стратегия проникновения на рынок;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стратегия премиального ценообразования;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стратегия следования за лидером;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стратегия справедливого ценообразования.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 xml:space="preserve">16.   Выберите правильный ответ. Ценообразование затратным методом может основываться </w:t>
      </w:r>
      <w:proofErr w:type="gramStart"/>
      <w:r w:rsidRPr="008E60EE">
        <w:rPr>
          <w:rFonts w:ascii="Times New Roman" w:hAnsi="Times New Roman" w:cs="Times New Roman"/>
          <w:b/>
          <w:iCs/>
          <w:sz w:val="24"/>
          <w:szCs w:val="24"/>
        </w:rPr>
        <w:t>на</w:t>
      </w:r>
      <w:proofErr w:type="gramEnd"/>
      <w:r w:rsidRPr="008E60EE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сумме постоянных и переменных затрат;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на предельных затратах;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на общих затратах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верны все предыдущие ответы.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>17.  Выберите правильный ответ. К параметрическим методам относят: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структурной аналогии;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метод удельных показателей;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балловый;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все являются параметрическими методами.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iCs/>
          <w:sz w:val="24"/>
          <w:szCs w:val="24"/>
        </w:rPr>
        <w:t xml:space="preserve">18.   Выберите правильный ответ. Стратегию ценового прорыва рекомендуют </w:t>
      </w:r>
      <w:proofErr w:type="gramStart"/>
      <w:r w:rsidRPr="008E60EE">
        <w:rPr>
          <w:rFonts w:ascii="Times New Roman" w:hAnsi="Times New Roman" w:cs="Times New Roman"/>
          <w:b/>
          <w:iCs/>
          <w:sz w:val="24"/>
          <w:szCs w:val="24"/>
        </w:rPr>
        <w:t>при</w:t>
      </w:r>
      <w:proofErr w:type="gramEnd"/>
      <w:r w:rsidRPr="008E60EE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высокой эластичности спроса по цене;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низкой эластичности спроса по цене;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высокой эластичности спроса по доходу;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низкой эластичности спроса по доходу.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Pr="008E60EE">
        <w:rPr>
          <w:rFonts w:ascii="Times New Roman" w:hAnsi="Times New Roman" w:cs="Times New Roman"/>
          <w:b/>
          <w:iCs/>
          <w:sz w:val="24"/>
          <w:szCs w:val="24"/>
        </w:rPr>
        <w:t>Выберите правильный ответ. Стратегия средних цен означает?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установление цен примерно на уровне цен фирм-конкурентов;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установление цен со средним по отрасли уровнем прибыли;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установление цен на основе затрат на производства и планируемой нормы прибыли;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нет правильного ответа.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20.</w:t>
      </w:r>
      <w:r w:rsidRPr="008E60EE">
        <w:rPr>
          <w:rFonts w:ascii="Times New Roman" w:hAnsi="Times New Roman" w:cs="Times New Roman"/>
          <w:b/>
          <w:iCs/>
          <w:sz w:val="24"/>
          <w:szCs w:val="24"/>
        </w:rPr>
        <w:t xml:space="preserve"> Выберите правильный ответ. Полная себестоимость продукции включает в себя: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a) амортизацию;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b) акциз;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c) торговую надбавку;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d) все вышеперечисленное.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 xml:space="preserve">21. </w:t>
      </w:r>
      <w:r w:rsidRPr="008E60EE">
        <w:rPr>
          <w:rFonts w:ascii="Times New Roman" w:hAnsi="Times New Roman" w:cs="Times New Roman"/>
          <w:b/>
          <w:bCs/>
          <w:sz w:val="24"/>
          <w:szCs w:val="24"/>
        </w:rPr>
        <w:t>Валовая прибыль рассчитывается:</w:t>
      </w:r>
    </w:p>
    <w:p w:rsidR="00702181" w:rsidRPr="008E60EE" w:rsidRDefault="00702181" w:rsidP="0070218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разность выручка от продаж и себестоимость продаж</w:t>
      </w:r>
    </w:p>
    <w:p w:rsidR="00702181" w:rsidRPr="008E60EE" w:rsidRDefault="00702181" w:rsidP="0070218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разность выручка от продаж и сумма себестоимость продаж, управленческие расходы</w:t>
      </w:r>
    </w:p>
    <w:p w:rsidR="00702181" w:rsidRPr="008E60EE" w:rsidRDefault="00702181" w:rsidP="0070218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разность выручка от продаж и сумма себестоимость продаж, управленческие и коммерческие расходы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lastRenderedPageBreak/>
        <w:t>22.К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ачество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прибыли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характеризуется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>:</w:t>
      </w:r>
    </w:p>
    <w:p w:rsidR="00702181" w:rsidRPr="008E60EE" w:rsidRDefault="00702181" w:rsidP="00702181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долей прочих статей доходов и расходов</w:t>
      </w:r>
    </w:p>
    <w:p w:rsidR="00702181" w:rsidRPr="008E60EE" w:rsidRDefault="00702181" w:rsidP="00702181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величиной прибыли от обычной деятельности</w:t>
      </w:r>
    </w:p>
    <w:p w:rsidR="00702181" w:rsidRPr="008E60EE" w:rsidRDefault="00702181" w:rsidP="00702181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величиной чистой прибыли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23.Конечным финансовым результатом от основной деятельности является:</w:t>
      </w:r>
    </w:p>
    <w:p w:rsidR="00702181" w:rsidRPr="008E60EE" w:rsidRDefault="00702181" w:rsidP="00702181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валовая прибыль</w:t>
      </w:r>
    </w:p>
    <w:p w:rsidR="00702181" w:rsidRPr="008E60EE" w:rsidRDefault="00702181" w:rsidP="00702181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прибыль от продаж</w:t>
      </w:r>
    </w:p>
    <w:p w:rsidR="00702181" w:rsidRPr="008E60EE" w:rsidRDefault="00702181" w:rsidP="00702181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прибыль от обычной деятельности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24.На изменение величины валовой прибыли оказывают влияние факторы:</w:t>
      </w:r>
    </w:p>
    <w:p w:rsidR="00702181" w:rsidRPr="008E60EE" w:rsidRDefault="00702181" w:rsidP="00702181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объем продаж, коэффициент маржинального дохода</w:t>
      </w:r>
    </w:p>
    <w:p w:rsidR="00702181" w:rsidRPr="008E60EE" w:rsidRDefault="00702181" w:rsidP="00702181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себестоимость продаж, коэффициент маржинального дохода</w:t>
      </w:r>
    </w:p>
    <w:p w:rsidR="00702181" w:rsidRPr="008E60EE" w:rsidRDefault="00702181" w:rsidP="00702181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себестоимость и объем продаж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25.Опережение темпов роста прибыли от продаж по сравнению с темпами роста выручки от продаж свидетельствует:</w:t>
      </w:r>
    </w:p>
    <w:p w:rsidR="00702181" w:rsidRPr="008E60EE" w:rsidRDefault="00702181" w:rsidP="00702181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 повышении производительности активов</w:t>
      </w:r>
    </w:p>
    <w:p w:rsidR="00702181" w:rsidRPr="008E60EE" w:rsidRDefault="00702181" w:rsidP="00702181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об относительном снижении затрат на производство</w:t>
      </w:r>
    </w:p>
    <w:p w:rsidR="00702181" w:rsidRPr="008E60EE" w:rsidRDefault="00702181" w:rsidP="00702181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 росте объема производства продукции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26.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Рентабельность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активов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определяется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>:</w:t>
      </w:r>
    </w:p>
    <w:p w:rsidR="00702181" w:rsidRPr="008E60EE" w:rsidRDefault="00702181" w:rsidP="00702181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прибыль / средняя стоимость активов</w:t>
      </w:r>
    </w:p>
    <w:p w:rsidR="00702181" w:rsidRPr="008E60EE" w:rsidRDefault="00702181" w:rsidP="00702181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выручка от продаж / средняя стоимость активов</w:t>
      </w:r>
    </w:p>
    <w:p w:rsidR="00702181" w:rsidRPr="008E60EE" w:rsidRDefault="00702181" w:rsidP="00702181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себестоимость продаж / средняя стоимость активов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27.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Рентабельность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собственного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капитала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определяется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>:</w:t>
      </w:r>
    </w:p>
    <w:p w:rsidR="00702181" w:rsidRPr="008E60EE" w:rsidRDefault="00702181" w:rsidP="00702181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прибыль / средняя стоимость собственного капитала</w:t>
      </w:r>
    </w:p>
    <w:p w:rsidR="00702181" w:rsidRPr="008E60EE" w:rsidRDefault="00702181" w:rsidP="00702181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выручка от продаж / средняя стоимость собственного капитала</w:t>
      </w:r>
    </w:p>
    <w:p w:rsidR="00702181" w:rsidRPr="008E60EE" w:rsidRDefault="00702181" w:rsidP="00702181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прибыль до налогообложения / средняя стоимость собственного и долгосрочного заемного капитала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28.Факторы, влияющие на величину рентабельности активов</w:t>
      </w:r>
      <w:r w:rsidRPr="008E60EE">
        <w:rPr>
          <w:rFonts w:eastAsia="Times New Roman"/>
          <w:bCs/>
          <w:szCs w:val="24"/>
          <w:lang w:val="ru-RU" w:eastAsia="ru-RU"/>
        </w:rPr>
        <w:t>:</w:t>
      </w:r>
    </w:p>
    <w:p w:rsidR="00702181" w:rsidRPr="008E60EE" w:rsidRDefault="00702181" w:rsidP="00702181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рентабельность продаж, </w:t>
      </w:r>
      <w:proofErr w:type="spellStart"/>
      <w:r w:rsidRPr="008E60EE">
        <w:rPr>
          <w:rFonts w:ascii="Times New Roman" w:hAnsi="Times New Roman" w:cs="Times New Roman"/>
          <w:sz w:val="24"/>
          <w:szCs w:val="24"/>
        </w:rPr>
        <w:t>ресурсоотдача</w:t>
      </w:r>
      <w:proofErr w:type="spellEnd"/>
    </w:p>
    <w:p w:rsidR="00702181" w:rsidRPr="008E60EE" w:rsidRDefault="00702181" w:rsidP="00702181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себестоимость продаж, рентабельность собственного капитала</w:t>
      </w:r>
    </w:p>
    <w:p w:rsidR="00702181" w:rsidRPr="008E60EE" w:rsidRDefault="00702181" w:rsidP="00702181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общая величина активов, чистая прибыль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29.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Рентабельность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продаж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 xml:space="preserve"> </w:t>
      </w:r>
      <w:proofErr w:type="spellStart"/>
      <w:r w:rsidRPr="008E60EE">
        <w:rPr>
          <w:rFonts w:eastAsia="Times New Roman"/>
          <w:b/>
          <w:bCs/>
          <w:szCs w:val="24"/>
          <w:lang w:eastAsia="ru-RU"/>
        </w:rPr>
        <w:t>определяется</w:t>
      </w:r>
      <w:proofErr w:type="spellEnd"/>
      <w:r w:rsidRPr="008E60EE">
        <w:rPr>
          <w:rFonts w:eastAsia="Times New Roman"/>
          <w:b/>
          <w:bCs/>
          <w:szCs w:val="24"/>
          <w:lang w:eastAsia="ru-RU"/>
        </w:rPr>
        <w:t>:</w:t>
      </w:r>
    </w:p>
    <w:p w:rsidR="00702181" w:rsidRPr="008E60EE" w:rsidRDefault="00702181" w:rsidP="00702181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прибыль от продаж / выручка от продаж</w:t>
      </w:r>
    </w:p>
    <w:p w:rsidR="00702181" w:rsidRPr="008E60EE" w:rsidRDefault="00702181" w:rsidP="00702181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прибыль до налогообложения / себестоимость продаж</w:t>
      </w:r>
    </w:p>
    <w:p w:rsidR="00702181" w:rsidRPr="008E60EE" w:rsidRDefault="00702181" w:rsidP="00702181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выручка от продаж / себестоимость продаж</w:t>
      </w:r>
    </w:p>
    <w:p w:rsidR="00702181" w:rsidRPr="008E60EE" w:rsidRDefault="00702181" w:rsidP="00702181">
      <w:pPr>
        <w:pStyle w:val="aa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8E60EE">
        <w:rPr>
          <w:rFonts w:eastAsia="Times New Roman"/>
          <w:b/>
          <w:bCs/>
          <w:szCs w:val="24"/>
          <w:lang w:val="ru-RU" w:eastAsia="ru-RU"/>
        </w:rPr>
        <w:t>30.Показатель рентабельности активов характеризует эффективность:</w:t>
      </w:r>
    </w:p>
    <w:p w:rsidR="00702181" w:rsidRPr="008E60EE" w:rsidRDefault="00702181" w:rsidP="00702181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операционной деятельности</w:t>
      </w:r>
    </w:p>
    <w:p w:rsidR="00702181" w:rsidRPr="008E60EE" w:rsidRDefault="00702181" w:rsidP="00702181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инвестиционной деятельности</w:t>
      </w:r>
    </w:p>
    <w:p w:rsidR="00702181" w:rsidRPr="008E60EE" w:rsidRDefault="00702181" w:rsidP="00702181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финансовой и инвестиционной деятельности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Тема 11.  История экономических учений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Вопросы для самоконтроля: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чем заключаются основные экономические идеи древнегреческих философов?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чем заключаются основные экономические идеи эпохи средневековья?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Каковы основные этапы  развития экономической мысли?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Каковы основные достижения школы меркантилизма?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Каковы основные достижения английской классической политической экономии?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 xml:space="preserve">Перечислите основные положения учения К. Маркса и процесс формирование марксистской экономической теории. 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Раскройте положения школы маржинализма?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В чем суть Кейнсианской теории регулирования экономики?</w:t>
      </w:r>
    </w:p>
    <w:p w:rsidR="00702181" w:rsidRPr="008E60EE" w:rsidRDefault="00702181" w:rsidP="00702181">
      <w:pPr>
        <w:numPr>
          <w:ilvl w:val="2"/>
          <w:numId w:val="26"/>
        </w:numPr>
        <w:tabs>
          <w:tab w:val="clear" w:pos="2084"/>
          <w:tab w:val="num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На чем базируется монетаристская теория?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Тест: 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1. Термин «экономика» впервые ввел:</w:t>
      </w:r>
    </w:p>
    <w:p w:rsidR="00702181" w:rsidRPr="008E60EE" w:rsidRDefault="00702181" w:rsidP="00702181">
      <w:pPr>
        <w:pStyle w:val="aa"/>
        <w:numPr>
          <w:ilvl w:val="0"/>
          <w:numId w:val="4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Платон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Ксенофонт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Аристотель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Пифагор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Адам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Смит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2. Что из нижеперечисленного не характерно для утверждений Платона?</w:t>
      </w:r>
    </w:p>
    <w:p w:rsidR="00702181" w:rsidRPr="008E60EE" w:rsidRDefault="00702181" w:rsidP="00702181">
      <w:pPr>
        <w:pStyle w:val="aa"/>
        <w:numPr>
          <w:ilvl w:val="0"/>
          <w:numId w:val="4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разделение труда создает преимущество для общества;</w:t>
      </w:r>
    </w:p>
    <w:p w:rsidR="00702181" w:rsidRPr="008E60EE" w:rsidRDefault="00702181" w:rsidP="00702181">
      <w:pPr>
        <w:pStyle w:val="aa"/>
        <w:numPr>
          <w:ilvl w:val="0"/>
          <w:numId w:val="4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все общество делится на три сословия: философов, воинов и ремесленников.</w:t>
      </w:r>
    </w:p>
    <w:p w:rsidR="00702181" w:rsidRPr="008E60EE" w:rsidRDefault="00702181" w:rsidP="00702181">
      <w:pPr>
        <w:pStyle w:val="aa"/>
        <w:numPr>
          <w:ilvl w:val="0"/>
          <w:numId w:val="4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философы и воины должны отказаться от частной собственности;</w:t>
      </w:r>
    </w:p>
    <w:p w:rsidR="00702181" w:rsidRPr="008E60EE" w:rsidRDefault="00702181" w:rsidP="00702181">
      <w:pPr>
        <w:pStyle w:val="aa"/>
        <w:numPr>
          <w:ilvl w:val="0"/>
          <w:numId w:val="4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bCs/>
          <w:color w:val="000000"/>
          <w:szCs w:val="24"/>
        </w:rPr>
        <w:t>государство</w:t>
      </w:r>
      <w:proofErr w:type="spellEnd"/>
      <w:proofErr w:type="gram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должно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поддерживать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торговлю</w:t>
      </w:r>
      <w:proofErr w:type="spellEnd"/>
      <w:r w:rsidRPr="008E60EE">
        <w:rPr>
          <w:bCs/>
          <w:color w:val="000000"/>
          <w:szCs w:val="24"/>
        </w:rPr>
        <w:t>.</w:t>
      </w:r>
    </w:p>
    <w:p w:rsidR="00702181" w:rsidRPr="008E60EE" w:rsidRDefault="00702181" w:rsidP="00702181">
      <w:pPr>
        <w:pStyle w:val="aa"/>
        <w:numPr>
          <w:ilvl w:val="0"/>
          <w:numId w:val="4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все</w:t>
      </w:r>
      <w:proofErr w:type="spellEnd"/>
      <w:proofErr w:type="gram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ответы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верны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3. Меркантилизм – это политика, направленная на развитие:</w:t>
      </w:r>
    </w:p>
    <w:p w:rsidR="00702181" w:rsidRPr="008E60EE" w:rsidRDefault="00702181" w:rsidP="00702181">
      <w:pPr>
        <w:pStyle w:val="aa"/>
        <w:numPr>
          <w:ilvl w:val="0"/>
          <w:numId w:val="4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сельского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хозяйства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мануфактуры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торговли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науки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торговли</w:t>
      </w:r>
      <w:proofErr w:type="spellEnd"/>
      <w:r w:rsidRPr="008E60EE">
        <w:rPr>
          <w:color w:val="000000"/>
          <w:szCs w:val="24"/>
        </w:rPr>
        <w:t xml:space="preserve"> и </w:t>
      </w:r>
      <w:proofErr w:type="spellStart"/>
      <w:r w:rsidRPr="008E60EE">
        <w:rPr>
          <w:color w:val="000000"/>
          <w:szCs w:val="24"/>
        </w:rPr>
        <w:t>сельского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хозяйства</w:t>
      </w:r>
      <w:proofErr w:type="spellEnd"/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Основателем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физиократии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был:</w:t>
      </w:r>
    </w:p>
    <w:p w:rsidR="00702181" w:rsidRPr="008E60EE" w:rsidRDefault="00702181" w:rsidP="00702181">
      <w:pPr>
        <w:pStyle w:val="aa"/>
        <w:numPr>
          <w:ilvl w:val="0"/>
          <w:numId w:val="4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Жак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Тюрго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Томас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Мен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Антуан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Монкретьен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Франсуа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Кенэ</w:t>
      </w:r>
      <w:proofErr w:type="spellEnd"/>
      <w:r w:rsidRPr="008E60EE">
        <w:rPr>
          <w:bCs/>
          <w:color w:val="000000"/>
          <w:szCs w:val="24"/>
        </w:rPr>
        <w:t>.</w:t>
      </w:r>
    </w:p>
    <w:p w:rsidR="00702181" w:rsidRPr="008E60EE" w:rsidRDefault="00702181" w:rsidP="00702181">
      <w:pPr>
        <w:pStyle w:val="aa"/>
        <w:numPr>
          <w:ilvl w:val="0"/>
          <w:numId w:val="4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8E60EE">
        <w:rPr>
          <w:color w:val="000000"/>
          <w:szCs w:val="24"/>
        </w:rPr>
        <w:t xml:space="preserve">Д. </w:t>
      </w:r>
      <w:proofErr w:type="spellStart"/>
      <w:r w:rsidRPr="008E60EE">
        <w:rPr>
          <w:color w:val="000000"/>
          <w:szCs w:val="24"/>
        </w:rPr>
        <w:t>Рикардо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А.Смит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считал, что государство не должно регулировать:</w:t>
      </w:r>
    </w:p>
    <w:p w:rsidR="00702181" w:rsidRPr="008E60EE" w:rsidRDefault="00702181" w:rsidP="00702181">
      <w:pPr>
        <w:pStyle w:val="aa"/>
        <w:numPr>
          <w:ilvl w:val="0"/>
          <w:numId w:val="4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хозяйственную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деятельность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денежное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обращение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предотвращение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угрозы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общественному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благу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вопросы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безопасности</w:t>
      </w:r>
      <w:proofErr w:type="spellEnd"/>
    </w:p>
    <w:p w:rsidR="00702181" w:rsidRPr="008E60EE" w:rsidRDefault="00702181" w:rsidP="00702181">
      <w:pPr>
        <w:pStyle w:val="aa"/>
        <w:numPr>
          <w:ilvl w:val="0"/>
          <w:numId w:val="4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денежное обращение и вопросы безопасности.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Кто из экономистов утверждал, что товар обладает меновой и </w:t>
      </w:r>
      <w:proofErr w:type="gram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потребительной</w:t>
      </w:r>
      <w:proofErr w:type="gram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стоимостями?</w:t>
      </w:r>
    </w:p>
    <w:p w:rsidR="00702181" w:rsidRPr="008E60EE" w:rsidRDefault="00702181" w:rsidP="00702181">
      <w:pPr>
        <w:pStyle w:val="aa"/>
        <w:numPr>
          <w:ilvl w:val="0"/>
          <w:numId w:val="4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У.Петти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8E60EE">
        <w:rPr>
          <w:color w:val="000000"/>
          <w:szCs w:val="24"/>
        </w:rPr>
        <w:t xml:space="preserve">Ж-Б. </w:t>
      </w:r>
      <w:proofErr w:type="spellStart"/>
      <w:r w:rsidRPr="008E60EE">
        <w:rPr>
          <w:color w:val="000000"/>
          <w:szCs w:val="24"/>
        </w:rPr>
        <w:t>Сэй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А.Смит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8E60EE">
        <w:rPr>
          <w:bCs/>
          <w:color w:val="000000"/>
          <w:szCs w:val="24"/>
        </w:rPr>
        <w:t xml:space="preserve">Д. </w:t>
      </w:r>
      <w:proofErr w:type="spellStart"/>
      <w:r w:rsidRPr="008E60EE">
        <w:rPr>
          <w:bCs/>
          <w:color w:val="000000"/>
          <w:szCs w:val="24"/>
        </w:rPr>
        <w:t>Рикардо</w:t>
      </w:r>
      <w:proofErr w:type="spellEnd"/>
    </w:p>
    <w:p w:rsidR="00702181" w:rsidRPr="008E60EE" w:rsidRDefault="00702181" w:rsidP="00702181">
      <w:pPr>
        <w:pStyle w:val="aa"/>
        <w:numPr>
          <w:ilvl w:val="0"/>
          <w:numId w:val="4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8E60EE">
        <w:rPr>
          <w:color w:val="000000"/>
          <w:szCs w:val="24"/>
        </w:rPr>
        <w:t xml:space="preserve">К. </w:t>
      </w:r>
      <w:proofErr w:type="spellStart"/>
      <w:r w:rsidRPr="008E60EE">
        <w:rPr>
          <w:color w:val="000000"/>
          <w:szCs w:val="24"/>
        </w:rPr>
        <w:t>Маркс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7. Основатель Кембриджской школы:</w:t>
      </w:r>
    </w:p>
    <w:p w:rsidR="00702181" w:rsidRPr="008E60EE" w:rsidRDefault="00702181" w:rsidP="00702181">
      <w:pPr>
        <w:pStyle w:val="aa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8E60EE">
        <w:rPr>
          <w:color w:val="000000"/>
          <w:szCs w:val="24"/>
        </w:rPr>
        <w:t xml:space="preserve">К. </w:t>
      </w:r>
      <w:proofErr w:type="spellStart"/>
      <w:r w:rsidRPr="008E60EE">
        <w:rPr>
          <w:color w:val="000000"/>
          <w:szCs w:val="24"/>
        </w:rPr>
        <w:t>Менгер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8E60EE">
        <w:rPr>
          <w:color w:val="000000"/>
          <w:szCs w:val="24"/>
        </w:rPr>
        <w:t xml:space="preserve">Л. </w:t>
      </w:r>
      <w:proofErr w:type="spellStart"/>
      <w:r w:rsidRPr="008E60EE">
        <w:rPr>
          <w:color w:val="000000"/>
          <w:szCs w:val="24"/>
        </w:rPr>
        <w:t>Вальрас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8E60EE">
        <w:rPr>
          <w:bCs/>
          <w:color w:val="000000"/>
          <w:szCs w:val="24"/>
        </w:rPr>
        <w:t xml:space="preserve">А. </w:t>
      </w:r>
      <w:proofErr w:type="spellStart"/>
      <w:r w:rsidRPr="008E60EE">
        <w:rPr>
          <w:bCs/>
          <w:color w:val="000000"/>
          <w:szCs w:val="24"/>
        </w:rPr>
        <w:t>Маршалл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Дж</w:t>
      </w:r>
      <w:proofErr w:type="spellEnd"/>
      <w:r w:rsidRPr="008E60EE">
        <w:rPr>
          <w:color w:val="000000"/>
          <w:szCs w:val="24"/>
        </w:rPr>
        <w:t xml:space="preserve">. Б. </w:t>
      </w:r>
      <w:proofErr w:type="spellStart"/>
      <w:r w:rsidRPr="008E60EE">
        <w:rPr>
          <w:color w:val="000000"/>
          <w:szCs w:val="24"/>
        </w:rPr>
        <w:t>Кларк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Т.Веблен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8.Направление в экономической науке, рассматривающее экономические отношения в их взаимосвязи с отношениями социальными, политическими и духовными:</w:t>
      </w:r>
    </w:p>
    <w:p w:rsidR="00702181" w:rsidRPr="008E60EE" w:rsidRDefault="00702181" w:rsidP="00702181">
      <w:pPr>
        <w:pStyle w:val="aa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кейнсианство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маржинализм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институционализм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марксизм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классическая</w:t>
      </w:r>
      <w:proofErr w:type="spellEnd"/>
      <w:proofErr w:type="gram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политическая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экономия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9. Главная идея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Кейнса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макроэкономическое регулирование производства путем воздействия </w:t>
      </w:r>
      <w:proofErr w:type="gram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proofErr w:type="gram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702181" w:rsidRPr="008E60EE" w:rsidRDefault="00702181" w:rsidP="00702181">
      <w:pPr>
        <w:pStyle w:val="aa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предложение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спрос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цену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конкуренцию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спрос</w:t>
      </w:r>
      <w:proofErr w:type="spellEnd"/>
      <w:proofErr w:type="gramEnd"/>
      <w:r w:rsidRPr="008E60EE">
        <w:rPr>
          <w:color w:val="000000"/>
          <w:szCs w:val="24"/>
        </w:rPr>
        <w:t xml:space="preserve"> и </w:t>
      </w:r>
      <w:proofErr w:type="spellStart"/>
      <w:r w:rsidRPr="008E60EE">
        <w:rPr>
          <w:color w:val="000000"/>
          <w:szCs w:val="24"/>
        </w:rPr>
        <w:t>предложение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10. Направление в экономической науке, где главным источником богатства считалось сельское хозяйство:</w:t>
      </w:r>
    </w:p>
    <w:p w:rsidR="00702181" w:rsidRPr="008E60EE" w:rsidRDefault="00702181" w:rsidP="00702181">
      <w:pPr>
        <w:pStyle w:val="aa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меркантилизм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маржинализм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физиократия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классическая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политэкономия</w:t>
      </w:r>
      <w:proofErr w:type="spellEnd"/>
    </w:p>
    <w:p w:rsidR="00702181" w:rsidRPr="008E60EE" w:rsidRDefault="00702181" w:rsidP="00702181">
      <w:pPr>
        <w:pStyle w:val="aa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марксизм</w:t>
      </w:r>
      <w:proofErr w:type="spellEnd"/>
      <w:proofErr w:type="gram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11. Направление экономической науки, исследующее экономические отношения, возникающие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:rsidR="00702181" w:rsidRPr="008E60EE" w:rsidRDefault="00702181" w:rsidP="00702181">
      <w:pPr>
        <w:pStyle w:val="aa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кейнсианство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маржинализм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институционализм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марксизм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классическая</w:t>
      </w:r>
      <w:proofErr w:type="spellEnd"/>
      <w:proofErr w:type="gram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политическая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экономия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 В качестве источника стоимости Ж–Б.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Сэй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выделял три фактора производства:</w:t>
      </w:r>
    </w:p>
    <w:p w:rsidR="00702181" w:rsidRPr="008E60EE" w:rsidRDefault="00702181" w:rsidP="00702181">
      <w:pPr>
        <w:pStyle w:val="aa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труд</w:t>
      </w:r>
      <w:proofErr w:type="spell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капитал</w:t>
      </w:r>
      <w:proofErr w:type="spell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информация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капитал</w:t>
      </w:r>
      <w:proofErr w:type="spell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земля</w:t>
      </w:r>
      <w:proofErr w:type="spell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информация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труд</w:t>
      </w:r>
      <w:proofErr w:type="spellEnd"/>
      <w:r w:rsidRPr="008E60EE">
        <w:rPr>
          <w:bCs/>
          <w:color w:val="000000"/>
          <w:szCs w:val="24"/>
        </w:rPr>
        <w:t xml:space="preserve">, </w:t>
      </w:r>
      <w:proofErr w:type="spellStart"/>
      <w:r w:rsidRPr="008E60EE">
        <w:rPr>
          <w:bCs/>
          <w:color w:val="000000"/>
          <w:szCs w:val="24"/>
        </w:rPr>
        <w:t>земля</w:t>
      </w:r>
      <w:proofErr w:type="spellEnd"/>
      <w:r w:rsidRPr="008E60EE">
        <w:rPr>
          <w:bCs/>
          <w:color w:val="000000"/>
          <w:szCs w:val="24"/>
        </w:rPr>
        <w:t xml:space="preserve">, </w:t>
      </w:r>
      <w:proofErr w:type="spellStart"/>
      <w:r w:rsidRPr="008E60EE">
        <w:rPr>
          <w:bCs/>
          <w:color w:val="000000"/>
          <w:szCs w:val="24"/>
        </w:rPr>
        <w:t>капитал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труд</w:t>
      </w:r>
      <w:proofErr w:type="spell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капитал</w:t>
      </w:r>
      <w:proofErr w:type="spell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предпринимательская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способность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труд</w:t>
      </w:r>
      <w:proofErr w:type="spellEnd"/>
      <w:proofErr w:type="gram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земля</w:t>
      </w:r>
      <w:proofErr w:type="spell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предпринимательская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способность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13. Принято считать, что каждому экономисту полезно и даже необходимо знать историю возникновения и развития экономической науки, ее теоретические разработки и концепции. Знание этих вопросов позволяет:</w:t>
      </w:r>
    </w:p>
    <w:p w:rsidR="00702181" w:rsidRPr="008E60EE" w:rsidRDefault="00702181" w:rsidP="00702181">
      <w:pPr>
        <w:pStyle w:val="aa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понять внутреннюю логику, взаимосвязь экономических категорий, законов, концепций;</w:t>
      </w:r>
    </w:p>
    <w:p w:rsidR="00702181" w:rsidRPr="008E60EE" w:rsidRDefault="00702181" w:rsidP="00702181">
      <w:pPr>
        <w:pStyle w:val="aa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:rsidR="00702181" w:rsidRPr="008E60EE" w:rsidRDefault="00702181" w:rsidP="00702181">
      <w:pPr>
        <w:pStyle w:val="aa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объективно оценить теории, рекомендации, выводы;</w:t>
      </w:r>
    </w:p>
    <w:p w:rsidR="00702181" w:rsidRPr="008E60EE" w:rsidRDefault="00702181" w:rsidP="00702181">
      <w:pPr>
        <w:pStyle w:val="aa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все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ответы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являются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правильными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проникнуть в лабораторию экономического мышления.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С точки зрения классика английской буржуазной классической политической экономии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А.Смита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источником богатства является:</w:t>
      </w:r>
    </w:p>
    <w:p w:rsidR="00702181" w:rsidRPr="008E60EE" w:rsidRDefault="00702181" w:rsidP="00702181">
      <w:pPr>
        <w:pStyle w:val="aa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внешняя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торговля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сельское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хозяйство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bCs/>
          <w:color w:val="000000"/>
          <w:szCs w:val="24"/>
          <w:lang w:val="ru-RU"/>
        </w:rPr>
        <w:t>труд во всех сферах производства;</w:t>
      </w:r>
    </w:p>
    <w:p w:rsidR="00702181" w:rsidRPr="008E60EE" w:rsidRDefault="00702181" w:rsidP="00702181">
      <w:pPr>
        <w:pStyle w:val="aa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труд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ремесленников</w:t>
      </w:r>
      <w:proofErr w:type="spellEnd"/>
      <w:r w:rsidRPr="008E60EE">
        <w:rPr>
          <w:color w:val="000000"/>
          <w:szCs w:val="24"/>
        </w:rPr>
        <w:t xml:space="preserve"> и </w:t>
      </w:r>
      <w:proofErr w:type="spellStart"/>
      <w:r w:rsidRPr="008E60EE">
        <w:rPr>
          <w:color w:val="000000"/>
          <w:szCs w:val="24"/>
        </w:rPr>
        <w:t>мануфактурщиков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все</w:t>
      </w:r>
      <w:proofErr w:type="spellEnd"/>
      <w:proofErr w:type="gram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ответы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являются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правильными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 Предметом исследования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институционализма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является:</w:t>
      </w:r>
    </w:p>
    <w:p w:rsidR="00702181" w:rsidRPr="008E60EE" w:rsidRDefault="00702181" w:rsidP="00702181">
      <w:pPr>
        <w:pStyle w:val="aa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политические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институты</w:t>
      </w:r>
      <w:proofErr w:type="spellEnd"/>
    </w:p>
    <w:p w:rsidR="00702181" w:rsidRPr="008E60EE" w:rsidRDefault="00702181" w:rsidP="00702181">
      <w:pPr>
        <w:pStyle w:val="aa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юридические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институты</w:t>
      </w:r>
      <w:proofErr w:type="spellEnd"/>
    </w:p>
    <w:p w:rsidR="00702181" w:rsidRPr="008E60EE" w:rsidRDefault="00702181" w:rsidP="00702181">
      <w:pPr>
        <w:pStyle w:val="aa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налоги, семья и т.п.</w:t>
      </w:r>
    </w:p>
    <w:p w:rsidR="00702181" w:rsidRPr="008E60EE" w:rsidRDefault="00702181" w:rsidP="00702181">
      <w:pPr>
        <w:pStyle w:val="aa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все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ответы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являются</w:t>
      </w:r>
      <w:proofErr w:type="spellEnd"/>
      <w:r w:rsidRPr="008E60EE">
        <w:rPr>
          <w:bCs/>
          <w:color w:val="000000"/>
          <w:szCs w:val="24"/>
        </w:rPr>
        <w:t xml:space="preserve"> </w:t>
      </w:r>
      <w:proofErr w:type="spellStart"/>
      <w:r w:rsidRPr="008E60EE">
        <w:rPr>
          <w:bCs/>
          <w:color w:val="000000"/>
          <w:szCs w:val="24"/>
        </w:rPr>
        <w:t>правильными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обычаи</w:t>
      </w:r>
      <w:proofErr w:type="spellEnd"/>
      <w:proofErr w:type="gramEnd"/>
      <w:r w:rsidRPr="008E60EE">
        <w:rPr>
          <w:color w:val="000000"/>
          <w:szCs w:val="24"/>
        </w:rPr>
        <w:t xml:space="preserve">, </w:t>
      </w:r>
      <w:proofErr w:type="spellStart"/>
      <w:r w:rsidRPr="008E60EE">
        <w:rPr>
          <w:color w:val="000000"/>
          <w:szCs w:val="24"/>
        </w:rPr>
        <w:t>традиции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Известно, что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А.Маршалл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создал теорию экономического равновесия. Что он понимал под равновесной ценой:</w:t>
      </w:r>
    </w:p>
    <w:p w:rsidR="00702181" w:rsidRPr="008E60EE" w:rsidRDefault="00702181" w:rsidP="00702181">
      <w:pPr>
        <w:pStyle w:val="aa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lastRenderedPageBreak/>
        <w:t>соответствие между спросом и предложением;</w:t>
      </w:r>
    </w:p>
    <w:p w:rsidR="00702181" w:rsidRPr="008E60EE" w:rsidRDefault="00702181" w:rsidP="00702181">
      <w:pPr>
        <w:pStyle w:val="aa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соответствие между ресурсами и потребностями;</w:t>
      </w:r>
    </w:p>
    <w:p w:rsidR="00702181" w:rsidRPr="008E60EE" w:rsidRDefault="00702181" w:rsidP="00702181">
      <w:pPr>
        <w:pStyle w:val="aa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bCs/>
          <w:color w:val="000000"/>
          <w:szCs w:val="24"/>
          <w:lang w:val="ru-RU"/>
        </w:rPr>
        <w:t>точки пересечения кривых спроса и предложения;</w:t>
      </w:r>
    </w:p>
    <w:p w:rsidR="00702181" w:rsidRPr="008E60EE" w:rsidRDefault="00702181" w:rsidP="00702181">
      <w:pPr>
        <w:pStyle w:val="aa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соответствие между доходами и расходами;</w:t>
      </w:r>
    </w:p>
    <w:p w:rsidR="00702181" w:rsidRPr="008E60EE" w:rsidRDefault="00702181" w:rsidP="00702181">
      <w:pPr>
        <w:pStyle w:val="aa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все</w:t>
      </w:r>
      <w:proofErr w:type="spellEnd"/>
      <w:proofErr w:type="gram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ответы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верны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17. Исходным пунктом экономического анализа у </w:t>
      </w:r>
      <w:proofErr w:type="spellStart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К.Маркса</w:t>
      </w:r>
      <w:proofErr w:type="spellEnd"/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является:</w:t>
      </w:r>
    </w:p>
    <w:p w:rsidR="00702181" w:rsidRPr="008E60EE" w:rsidRDefault="00702181" w:rsidP="00702181">
      <w:pPr>
        <w:pStyle w:val="aa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богатство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товар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деньги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расширенное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воспроизводство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сфера</w:t>
      </w:r>
      <w:proofErr w:type="spellEnd"/>
      <w:proofErr w:type="gram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обращения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18. Какое направление экономической мысли базируется на методах анализа, позволяющих определять предельные величины для характеристики происходящих изменений в экономических явлениях:</w:t>
      </w:r>
    </w:p>
    <w:p w:rsidR="00702181" w:rsidRPr="008E60EE" w:rsidRDefault="00702181" w:rsidP="00702181">
      <w:pPr>
        <w:pStyle w:val="aa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кейнсианство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маржинализм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институционализм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марксизм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меркантилизм</w:t>
      </w:r>
      <w:proofErr w:type="spellEnd"/>
      <w:proofErr w:type="gram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19.Проблема, с которой «боролся» Т.Р. Мальтус:</w:t>
      </w:r>
    </w:p>
    <w:p w:rsidR="00702181" w:rsidRPr="008E60EE" w:rsidRDefault="00702181" w:rsidP="00702181">
      <w:pPr>
        <w:pStyle w:val="aa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загрязнение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окружающей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среды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нерациональное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использование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ресурсов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bCs/>
          <w:color w:val="000000"/>
          <w:szCs w:val="24"/>
        </w:rPr>
        <w:t>бедность</w:t>
      </w:r>
      <w:proofErr w:type="spellEnd"/>
      <w:r w:rsidRPr="008E60EE">
        <w:rPr>
          <w:bCs/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дефицит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государственного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бюджета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proofErr w:type="gramStart"/>
      <w:r w:rsidRPr="008E60EE">
        <w:rPr>
          <w:color w:val="000000"/>
          <w:szCs w:val="24"/>
        </w:rPr>
        <w:t>демографический</w:t>
      </w:r>
      <w:proofErr w:type="spellEnd"/>
      <w:proofErr w:type="gram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кризис</w:t>
      </w:r>
      <w:proofErr w:type="spellEnd"/>
      <w:r w:rsidRPr="008E60EE">
        <w:rPr>
          <w:color w:val="000000"/>
          <w:szCs w:val="24"/>
        </w:rPr>
        <w:t>.</w:t>
      </w:r>
    </w:p>
    <w:p w:rsidR="00702181" w:rsidRPr="008E60EE" w:rsidRDefault="00702181" w:rsidP="0070218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60EE">
        <w:rPr>
          <w:rFonts w:ascii="Times New Roman" w:hAnsi="Times New Roman" w:cs="Times New Roman"/>
          <w:b/>
          <w:color w:val="000000"/>
          <w:sz w:val="24"/>
          <w:szCs w:val="24"/>
        </w:rPr>
        <w:t>20. К. Маркс, автор теории прибавочной стоимости, утверждает, что прибавочная стоимость есть:</w:t>
      </w:r>
    </w:p>
    <w:p w:rsidR="00702181" w:rsidRPr="008E60EE" w:rsidRDefault="00702181" w:rsidP="00702181">
      <w:pPr>
        <w:pStyle w:val="aa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Вычет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из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труда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рабочего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bCs/>
          <w:color w:val="000000"/>
          <w:szCs w:val="24"/>
          <w:lang w:val="ru-RU"/>
        </w:rPr>
        <w:t>Продукт, создаваемый прибавочным трудом наемного рабочего, и безвозмездно присвоенный капиталистом;</w:t>
      </w:r>
    </w:p>
    <w:p w:rsidR="00702181" w:rsidRPr="008E60EE" w:rsidRDefault="00702181" w:rsidP="00702181">
      <w:pPr>
        <w:pStyle w:val="aa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proofErr w:type="spellStart"/>
      <w:r w:rsidRPr="008E60EE">
        <w:rPr>
          <w:color w:val="000000"/>
          <w:szCs w:val="24"/>
        </w:rPr>
        <w:t>Доход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на</w:t>
      </w:r>
      <w:proofErr w:type="spellEnd"/>
      <w:r w:rsidRPr="008E60EE">
        <w:rPr>
          <w:color w:val="000000"/>
          <w:szCs w:val="24"/>
        </w:rPr>
        <w:t xml:space="preserve"> </w:t>
      </w:r>
      <w:proofErr w:type="spellStart"/>
      <w:r w:rsidRPr="008E60EE">
        <w:rPr>
          <w:color w:val="000000"/>
          <w:szCs w:val="24"/>
        </w:rPr>
        <w:t>капитал</w:t>
      </w:r>
      <w:proofErr w:type="spellEnd"/>
      <w:r w:rsidRPr="008E60EE">
        <w:rPr>
          <w:color w:val="000000"/>
          <w:szCs w:val="24"/>
        </w:rPr>
        <w:t>;</w:t>
      </w:r>
    </w:p>
    <w:p w:rsidR="00702181" w:rsidRPr="008E60EE" w:rsidRDefault="00702181" w:rsidP="00702181">
      <w:pPr>
        <w:pStyle w:val="aa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Плата капиталисту за управление и организацию производства;</w:t>
      </w:r>
    </w:p>
    <w:p w:rsidR="00702181" w:rsidRPr="008E60EE" w:rsidRDefault="00702181" w:rsidP="00702181">
      <w:pPr>
        <w:pStyle w:val="aa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8E60EE">
        <w:rPr>
          <w:color w:val="000000"/>
          <w:szCs w:val="24"/>
          <w:lang w:val="ru-RU"/>
        </w:rPr>
        <w:t>Плата капиталисту за ожидание, за риск, которому он подвергает свой капитал, вкладывая его в производство</w:t>
      </w:r>
    </w:p>
    <w:p w:rsidR="00702181" w:rsidRPr="008E60EE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8E60EE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0EE">
        <w:rPr>
          <w:rFonts w:ascii="Times New Roman" w:hAnsi="Times New Roman" w:cs="Times New Roman"/>
          <w:b/>
          <w:sz w:val="24"/>
          <w:szCs w:val="24"/>
        </w:rPr>
        <w:t>Примерные темы рефератов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Представление о предмете экономической теории на разных этапах ее формирования.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Изменение реальной экономики и развитие экономической теории: особенности и взаимосвязь.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Формы и методы конкурентной борьбы на совершенных и несовершенных рынках.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Конкуренция и ее роль в современном хозяйственном механизме.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Монополизм и антимонопольное регулирование в рыночной экономике.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Домохозяйства как субъекты рыночных отношений.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Семейный бюджет, источники его формирования.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Показатели эластичности и их применение при анализе и прогнозировании рыночных процессов.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Экономическая теория предпринимательства.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Предпринимательство по законам России.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Современные формы организации бизнеса: сущность, преимущества, недостатки.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Малый бизнес в рыночной экономике: значение, проблемы, перспективы.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lastRenderedPageBreak/>
        <w:t>Интеллектуальная собственность. Проблема «утечки мозгов».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Аренда как форма хозяйствования - мировой опыт и перспективы развития в России.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Государственная и муниципальная формы собственности в экономических системах.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Рынок труда в России: современное состояние и перспективы.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Безработица как элемент современного рынка труда.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Проблемы распределения доходов и социальной защищенности в условиях рыночной экономики.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Цикличность-закономерность экономического развития.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Экономический рост: факторы, типы, основные модели.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Экономический рост и экологические проблемы.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Инфляционные процессы в России: причины, характеристика, пути преодоления.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Финансовая система как элемент рыночной инфраструктуры.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Денежно-кредитная политика Центрального банка России на современном этапе.</w:t>
      </w:r>
    </w:p>
    <w:p w:rsidR="00702181" w:rsidRPr="008E60EE" w:rsidRDefault="00702181" w:rsidP="00702181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60EE">
        <w:rPr>
          <w:rFonts w:ascii="Times New Roman" w:hAnsi="Times New Roman" w:cs="Times New Roman"/>
          <w:sz w:val="24"/>
          <w:szCs w:val="24"/>
        </w:rPr>
        <w:t>Надежность и стабильность банковской системы и роль Центрального банка.</w:t>
      </w: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BD2BB4" w:rsidRDefault="00702181" w:rsidP="00702181">
      <w:pPr>
        <w:pStyle w:val="1"/>
        <w:rPr>
          <w:rStyle w:val="FontStyle18"/>
          <w:b/>
          <w:sz w:val="22"/>
          <w:szCs w:val="22"/>
        </w:rPr>
      </w:pPr>
    </w:p>
    <w:p w:rsidR="00702181" w:rsidRPr="00A9429F" w:rsidRDefault="00702181" w:rsidP="00702181">
      <w:pPr>
        <w:sectPr w:rsidR="00702181" w:rsidRPr="00A9429F" w:rsidSect="00C15C2D">
          <w:footerReference w:type="even" r:id="rId58"/>
          <w:footerReference w:type="default" r:id="rId5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02181" w:rsidRPr="009446D0" w:rsidRDefault="00702181" w:rsidP="00702181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9446D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02181" w:rsidRPr="009446D0" w:rsidRDefault="00702181" w:rsidP="00702181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9446D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702181" w:rsidRPr="009446D0" w:rsidRDefault="00702181" w:rsidP="007021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46D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"/>
        <w:gridCol w:w="2935"/>
        <w:gridCol w:w="11817"/>
      </w:tblGrid>
      <w:tr w:rsidR="00702181" w:rsidRPr="009446D0" w:rsidTr="004C7258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181" w:rsidRPr="009446D0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9446D0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181" w:rsidRPr="009446D0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181" w:rsidRPr="009446D0" w:rsidRDefault="00702181" w:rsidP="004C72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702181" w:rsidRPr="00AF2315" w:rsidTr="004C72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b/>
                <w:bCs/>
              </w:rPr>
              <w:t>ОК-3  способностью использовать основы экономических знаний в различных сферах деятельности</w:t>
            </w:r>
          </w:p>
        </w:tc>
      </w:tr>
      <w:tr w:rsidR="00702181" w:rsidRPr="009446D0" w:rsidTr="004C7258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предприятия; 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>теоретические принципы выработки экономической политики на уровне государства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446D0">
              <w:rPr>
                <w:rFonts w:ascii="Times New Roman" w:hAnsi="Times New Roman" w:cs="Times New Roman"/>
                <w:b/>
              </w:rPr>
              <w:t>Перечень теоретических вопросов к зачету: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Определение экономики, основные понятия и определения.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Факторы производства.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Структура экономики.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Границы производственных возможностей общества.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Эластичность спроса и предложения.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Основы потребительского поведения.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Основы теории производства. Производственная функция.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Издержки производства: понятие, виды. Выручка. Прибыль. Рентабельность.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Определение цены и объема производства.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Рынок ресурсов: особенности их экономического анализа.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Особенности рынка совершенной конкуренции.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Три типа рынков несовершенной конкуренции. Антимонопольное регулирование.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446D0">
              <w:rPr>
                <w:rFonts w:ascii="Times New Roman" w:hAnsi="Times New Roman" w:cs="Times New Roman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  <w:proofErr w:type="gramEnd"/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Основные макроэкономические показатели.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Совокупный спрос, совокупное предложение.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Модели макроэкономического равновесия.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Циклическое развитие экономики.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Инфляция: сущность, оценка, причины возникновения, формы, социально-экономические  последствия.  Антиинфляционное регулирование.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Безработица: сущность, формы, оценка.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Предприятие в рыночной среде. Классификация предприятий. Формы объединения предприятий.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Износ и амортизация основных средств. Нормы амортизации. Способы начисления амортизации.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lastRenderedPageBreak/>
              <w:t>Показатели эффективности использования основных сре</w:t>
            </w:r>
            <w:proofErr w:type="gramStart"/>
            <w:r w:rsidRPr="009446D0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9446D0">
              <w:rPr>
                <w:rFonts w:ascii="Times New Roman" w:hAnsi="Times New Roman" w:cs="Times New Roman"/>
              </w:rPr>
              <w:t>едприятия и пути их повышения.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Оборотные средства. Состав и структура оборотных сре</w:t>
            </w:r>
            <w:proofErr w:type="gramStart"/>
            <w:r w:rsidRPr="009446D0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9446D0">
              <w:rPr>
                <w:rFonts w:ascii="Times New Roman" w:hAnsi="Times New Roman" w:cs="Times New Roman"/>
              </w:rPr>
              <w:t>едприятия.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Трудовые ресурсы предприятия: количественная и качественная характеристика.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Фонды рабочего времени. Показатели их использования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Показатели эффективности использования трудовых ресурсов. Производительность труда.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Оплата труда на предприятии: сущность, функции. Системы сдельной и повременной оплаты труда.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Расходы и затраты предприятия. Экономические элементы затрат и калькуляционные статьи.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Себестоимость продукции предприятия и структура затрат. </w:t>
            </w:r>
            <w:proofErr w:type="spellStart"/>
            <w:r w:rsidRPr="009446D0">
              <w:rPr>
                <w:rFonts w:ascii="Times New Roman" w:hAnsi="Times New Roman" w:cs="Times New Roman"/>
              </w:rPr>
              <w:t>Калькулирование</w:t>
            </w:r>
            <w:proofErr w:type="spellEnd"/>
            <w:r w:rsidRPr="009446D0">
              <w:rPr>
                <w:rFonts w:ascii="Times New Roman" w:hAnsi="Times New Roman" w:cs="Times New Roman"/>
              </w:rPr>
              <w:t xml:space="preserve"> себестоимости продукции предприятия.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Цены и ценообразование на предприятии. Состав и структура цены.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Точка безубыточности и запас финансовой прочности.</w:t>
            </w:r>
          </w:p>
          <w:p w:rsidR="00702181" w:rsidRPr="009446D0" w:rsidRDefault="00702181" w:rsidP="004C7258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Основные экономические школы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9446D0">
              <w:rPr>
                <w:rFonts w:ascii="Times New Roman" w:hAnsi="Times New Roman" w:cs="Times New Roman"/>
                <w:b/>
                <w:color w:val="000000"/>
              </w:rPr>
              <w:t xml:space="preserve">Задания в тестовой форме «выбор одного ответа из </w:t>
            </w:r>
            <w:proofErr w:type="gramStart"/>
            <w:r w:rsidRPr="009446D0">
              <w:rPr>
                <w:rFonts w:ascii="Times New Roman" w:hAnsi="Times New Roman" w:cs="Times New Roman"/>
                <w:b/>
                <w:color w:val="000000"/>
              </w:rPr>
              <w:t>предложенных</w:t>
            </w:r>
            <w:proofErr w:type="gramEnd"/>
            <w:r w:rsidRPr="009446D0">
              <w:rPr>
                <w:rFonts w:ascii="Times New Roman" w:hAnsi="Times New Roman" w:cs="Times New Roman"/>
                <w:b/>
                <w:color w:val="000000"/>
              </w:rPr>
              <w:t>».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1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Невозможность удовлетворения потребностей всех членов общества одновременно и в полном объеме определяется в экономической теории как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ограниченность ресурсов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чрезмерность потребностей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 xml:space="preserve">3) доминирование </w:t>
            </w:r>
            <w:proofErr w:type="spellStart"/>
            <w:r w:rsidRPr="009446D0">
              <w:rPr>
                <w:rFonts w:ascii="Times New Roman" w:hAnsi="Times New Roman" w:cs="Times New Roman"/>
                <w:color w:val="000000"/>
              </w:rPr>
              <w:t>псевдопотребностей</w:t>
            </w:r>
            <w:proofErr w:type="spellEnd"/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отсутствие природных ресурсов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2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Исходной стадией процесса общественного воспроизводства является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производство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распределение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обмен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потребление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lastRenderedPageBreak/>
              <w:t>Задание 3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Взаимосвязь экономических интересов продавцов и покупателей обеспечивается выполнением рынком __________ функции.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посреднической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стимулирующей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</w:t>
            </w:r>
            <w:proofErr w:type="spellStart"/>
            <w:r w:rsidRPr="009446D0">
              <w:rPr>
                <w:rFonts w:ascii="Times New Roman" w:hAnsi="Times New Roman" w:cs="Times New Roman"/>
                <w:color w:val="000000"/>
              </w:rPr>
              <w:t>ценообразующей</w:t>
            </w:r>
            <w:proofErr w:type="spellEnd"/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информационной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4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Рыночные барьеры на рынке совершенной конкуренции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отсутствуют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низкие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высокие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непреодолимые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5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К физическому капиталу относятся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здания, сооружения, машины и оборудование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денежные средства, акции, облигации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предметы труда, которые ранее не подвергались обработке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нематериальные активы (торговые марки, патенты и др.)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6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Суммарная стоимость всех рыночных и нерыночных продуктов и услуг, произведенных в стране в отчетном периоде, в системе национальных счетов получила название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валового выпуска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валового внутреннего продукта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чистого внутреннего продукта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валовой добавленной стоимости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7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</w:r>
            <w:r w:rsidRPr="009446D0">
              <w:rPr>
                <w:rFonts w:ascii="Times New Roman" w:hAnsi="Times New Roman" w:cs="Times New Roman"/>
                <w:color w:val="000000"/>
              </w:rPr>
              <w:lastRenderedPageBreak/>
              <w:t>Инвестиции, осуществляемые с целью восстановления изношенного капитала, называют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инвестициями в модернизацию (реновацию)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портфельными инвестициями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индуцированными инвестициями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инвестициями в жилищное строительство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8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 xml:space="preserve">Инфляция приведет </w:t>
            </w:r>
            <w:proofErr w:type="gramStart"/>
            <w:r w:rsidRPr="009446D0"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 w:rsidRPr="009446D0">
              <w:rPr>
                <w:rFonts w:ascii="Times New Roman" w:hAnsi="Times New Roman" w:cs="Times New Roman"/>
                <w:color w:val="000000"/>
              </w:rPr>
              <w:t>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росту цен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увеличению реальных доходов кредиторов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увеличению денежных сбережений населения в банках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росту реальных доходов населения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9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К безработным </w:t>
            </w:r>
            <w:r w:rsidRPr="009446D0">
              <w:rPr>
                <w:rFonts w:ascii="Times New Roman" w:hAnsi="Times New Roman" w:cs="Times New Roman"/>
                <w:b/>
                <w:bCs/>
                <w:color w:val="000000"/>
              </w:rPr>
              <w:t>не относят </w:t>
            </w:r>
            <w:r w:rsidRPr="009446D0">
              <w:rPr>
                <w:rFonts w:ascii="Times New Roman" w:hAnsi="Times New Roman" w:cs="Times New Roman"/>
                <w:color w:val="000000"/>
              </w:rPr>
              <w:t>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недееспособных граждан старше 16 лет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дееспособных граждан старше 16 лет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 xml:space="preserve">3) не </w:t>
            </w:r>
            <w:proofErr w:type="gramStart"/>
            <w:r w:rsidRPr="009446D0">
              <w:rPr>
                <w:rFonts w:ascii="Times New Roman" w:hAnsi="Times New Roman" w:cs="Times New Roman"/>
                <w:color w:val="000000"/>
              </w:rPr>
              <w:t>имеющих</w:t>
            </w:r>
            <w:proofErr w:type="gramEnd"/>
            <w:r w:rsidRPr="009446D0">
              <w:rPr>
                <w:rFonts w:ascii="Times New Roman" w:hAnsi="Times New Roman" w:cs="Times New Roman"/>
                <w:color w:val="000000"/>
              </w:rPr>
              <w:t xml:space="preserve"> работы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</w:t>
            </w:r>
            <w:proofErr w:type="gramStart"/>
            <w:r w:rsidRPr="009446D0">
              <w:rPr>
                <w:rFonts w:ascii="Times New Roman" w:hAnsi="Times New Roman" w:cs="Times New Roman"/>
                <w:color w:val="000000"/>
              </w:rPr>
              <w:t>ищущих</w:t>
            </w:r>
            <w:proofErr w:type="gramEnd"/>
            <w:r w:rsidRPr="009446D0">
              <w:rPr>
                <w:rFonts w:ascii="Times New Roman" w:hAnsi="Times New Roman" w:cs="Times New Roman"/>
                <w:color w:val="000000"/>
              </w:rPr>
              <w:t xml:space="preserve"> работу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10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Бюджет государства представляет собой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финансовый план, в котором представлены доходы и расходы государства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организацию бюджетных отношений на различных уровнях государственного устройства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совокупность экономических отношений по образованию и распределению денежных фондов государства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государственное имущество, принадлежащее государству на праве собственности, не закрепленное за государственными предприятиями и учреждениями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11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Фактором спроса на деньги является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lastRenderedPageBreak/>
              <w:t>1) скорость обращения денег в экономике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состояние баланса центрального банка страны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поступление налогов и сборов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экспортно-импортное сальдо торгового баланса страны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12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Для прогнозирования динамики изменения денежной массы вследствие изменения нормы резервирования, устанавливаемой для коммерческих банков центральными банками, требуется расчет такого показателя, как мультипликатор …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денежный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инвестиционный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совокупных расходов</w:t>
            </w:r>
          </w:p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«цена/выручка»</w:t>
            </w:r>
          </w:p>
        </w:tc>
      </w:tr>
      <w:tr w:rsidR="00702181" w:rsidRPr="006C7DA5" w:rsidTr="004C7258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 xml:space="preserve">анализировать и объективно оценивать процессы и явления, </w:t>
            </w:r>
            <w:r w:rsidRPr="009446D0">
              <w:rPr>
                <w:sz w:val="22"/>
                <w:szCs w:val="22"/>
              </w:rPr>
              <w:lastRenderedPageBreak/>
              <w:t>осуществляющиеся в рамках национальной экономики в целом и отдельного предприятия в частности.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>ориентироваться в учебной, справочной и научной литературе.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b/>
              </w:rPr>
              <w:lastRenderedPageBreak/>
              <w:t>Практические задания</w:t>
            </w:r>
            <w:r w:rsidRPr="009446D0">
              <w:rPr>
                <w:rFonts w:ascii="Times New Roman" w:hAnsi="Times New Roman" w:cs="Times New Roman"/>
              </w:rPr>
              <w:t xml:space="preserve">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Нарисуйте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тратить 20 мин.?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молока = 5. Найти максимально возможный выпуск пшеницы после увеличения выпуска молока на 10%.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Функция спроса на благо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Qd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= 15 –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, функция предложения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Qs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= –9 + 3Р. Определите равновесие на рынке данного блага. Что произойдет с равновесием, если объем спроса уменьшится на 1 единицу при любом уровне цен?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Зависимость спроса и предложения выражена формулами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Qd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= 94 – 7P,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Qs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= 15P – 38. Найти равновесную цену и равновесный объём продаж. Чему равен дефицит или избыток товара при цене 4 рубля за единицу товара?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В результате роста цены с 4 до 7 долл., объем спроса на товар Х упал с 1000 до 800 штук. Определите коэффициент эластичности спроса по цене.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Цена на товар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А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выросла со 100 до 200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ден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. ед. Спрос на этот товар упал с 3000 до 1000 штук. Спрос на товар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В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вырос с 500 до 1000. Определите коэффициенты эластичности товара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А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и В. О каких коэффициентах идет речь?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Коэффициент перекрестной эластичности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x</w:t>
            </w:r>
            <w:proofErr w:type="spellEnd"/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/y = (–2). Цена товара Y равна 100 у. е. Определите спрос на товар Х, если цена товара Y увеличится на 10 %, а первоначальный спрос на товар Х равен 80 т.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Стоимость установленного оборудования составляет 200 тыс. у. е., срок его службы 10 лет. Если бы эти средства он положил в банк, то ежегодно получал бы 16 тыс. у. е. дохода. Определите бухгалтерские и экономические издержки.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труда?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Фирма платит 200 тыс. руб. в месяц за аренду оборудования и 100 тыс. руб. заработной платы. При этом она использует такое количество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прибыли?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Фирма работает по технологии, характеризующейся производственной функцией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 .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Во сколько раз увеличится выпуск продукции фирмой, если она в 4 раза увеличит использование обоих ресурсов?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Определите, какой объем лучше выпускать предприятию, продающему товар по цене, равной 15 у. е., и имеющему следующие затраты на производство и реализацию продукции (см. таблицу). Определите максимальную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"/>
              <w:gridCol w:w="825"/>
              <w:gridCol w:w="826"/>
              <w:gridCol w:w="826"/>
              <w:gridCol w:w="826"/>
              <w:gridCol w:w="826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702181" w:rsidRPr="009446D0" w:rsidTr="004C7258">
              <w:trPr>
                <w:tblCellSpacing w:w="0" w:type="dxa"/>
                <w:jc w:val="center"/>
              </w:trPr>
              <w:tc>
                <w:tcPr>
                  <w:tcW w:w="1003" w:type="dxa"/>
                  <w:shd w:val="clear" w:color="auto" w:fill="FFFFFF"/>
                  <w:hideMark/>
                </w:tcPr>
                <w:p w:rsidR="00702181" w:rsidRPr="009446D0" w:rsidRDefault="00702181" w:rsidP="004C7258">
                  <w:pPr>
                    <w:tabs>
                      <w:tab w:val="left" w:pos="426"/>
                    </w:tabs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  <w:b/>
                      <w:bCs/>
                    </w:rPr>
                    <w:t xml:space="preserve">Q </w:t>
                  </w:r>
                </w:p>
              </w:tc>
              <w:tc>
                <w:tcPr>
                  <w:tcW w:w="938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0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2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3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4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5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6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7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8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9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10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11 </w:t>
                  </w:r>
                </w:p>
              </w:tc>
            </w:tr>
            <w:tr w:rsidR="00702181" w:rsidRPr="009446D0" w:rsidTr="004C7258">
              <w:trPr>
                <w:tblCellSpacing w:w="0" w:type="dxa"/>
                <w:jc w:val="center"/>
              </w:trPr>
              <w:tc>
                <w:tcPr>
                  <w:tcW w:w="1003" w:type="dxa"/>
                  <w:shd w:val="clear" w:color="auto" w:fill="FFFFFF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  <w:b/>
                      <w:bCs/>
                    </w:rPr>
                    <w:t xml:space="preserve">TC </w:t>
                  </w:r>
                </w:p>
              </w:tc>
              <w:tc>
                <w:tcPr>
                  <w:tcW w:w="938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50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65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75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84 </w:t>
                  </w:r>
                </w:p>
              </w:tc>
              <w:tc>
                <w:tcPr>
                  <w:tcW w:w="939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92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102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114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129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148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172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202 </w:t>
                  </w:r>
                </w:p>
              </w:tc>
              <w:tc>
                <w:tcPr>
                  <w:tcW w:w="1022" w:type="dxa"/>
                  <w:hideMark/>
                </w:tcPr>
                <w:p w:rsidR="00702181" w:rsidRPr="009446D0" w:rsidRDefault="00702181" w:rsidP="004C7258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</w:rPr>
                  </w:pPr>
                  <w:r w:rsidRPr="009446D0">
                    <w:rPr>
                      <w:rFonts w:ascii="Times New Roman" w:hAnsi="Times New Roman" w:cs="Times New Roman"/>
                    </w:rPr>
                    <w:t xml:space="preserve">252 </w:t>
                  </w:r>
                </w:p>
              </w:tc>
            </w:tr>
          </w:tbl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Спрос на продукцию конкурентной отрасли </w:t>
            </w:r>
            <w:r w:rsidRPr="009446D0">
              <w:rPr>
                <w:rFonts w:ascii="Times New Roman" w:eastAsia="Calibri" w:hAnsi="Times New Roman" w:cs="Times New Roman"/>
                <w:shd w:val="clear" w:color="auto" w:fill="FFFFFF"/>
              </w:rPr>
              <w:object w:dxaOrig="1488" w:dyaOrig="432">
                <v:shape id="_x0000_i1039" type="#_x0000_t75" style="width:54pt;height:15.75pt" o:ole="">
                  <v:imagedata r:id="rId60" o:title=""/>
                </v:shape>
                <o:OLEObject Type="Embed" ProgID="Equation.3" ShapeID="_x0000_i1039" DrawAspect="Content" ObjectID="_1667756253" r:id="rId61"/>
              </w:object>
            </w: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, а предложение </w:t>
            </w:r>
            <w:r w:rsidRPr="009446D0">
              <w:rPr>
                <w:rFonts w:ascii="Times New Roman" w:eastAsia="Calibri" w:hAnsi="Times New Roman" w:cs="Times New Roman"/>
                <w:shd w:val="clear" w:color="auto" w:fill="FFFFFF"/>
              </w:rPr>
              <w:object w:dxaOrig="1416" w:dyaOrig="432">
                <v:shape id="_x0000_i1040" type="#_x0000_t75" style="width:51pt;height:15.75pt" o:ole="">
                  <v:imagedata r:id="rId62" o:title=""/>
                </v:shape>
                <o:OLEObject Type="Embed" ProgID="Equation.3" ShapeID="_x0000_i1040" DrawAspect="Content" ObjectID="_1667756254" r:id="rId63"/>
              </w:object>
            </w: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. Если у одной фирмы отрасли восходящий участок кривой предельных издержек МС = 3Q + 5, то при каких цене и объеме производства фирма будет максимизировать прибыль? 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Фирма по производству автомобилей приобрела прокат у сталелитейной фирмы на сумму 1500 тыс. долл., покрышки у шинного завода на сумму 600 тыс. долл., комплектующие у различных фирм на сумму 1200 тыс. долл., выплатила заработную плату своим рабочим в размере 1000 тыс. долл., потратила 300 тыс. долл.,  на замену изношенного оборудования и продала изготовленные 200 автомобилей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нпо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30 тыс. долл. каждый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, при этом прибыль фирмы составила 400 тыс. долл. Определить величину добавленной стоимости автомобильной фирмы.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личные сбережения – 13 млрд. долл., амортизация – 48 млрд. долл., экспорт – 27 млрд. долл., импорт – 15 млрд. долл. Определить ВВП.</w:t>
            </w:r>
            <w:proofErr w:type="gramEnd"/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В результате роста совокупных расходов номинальный В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ВП стр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9446D0">
                <w:rPr>
                  <w:rFonts w:ascii="Times New Roman" w:hAnsi="Times New Roman" w:cs="Times New Roman"/>
                  <w:shd w:val="clear" w:color="auto" w:fill="FFFFFF"/>
                </w:rPr>
                <w:t>2009 г</w:t>
              </w:r>
            </w:smartTag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9446D0">
                <w:rPr>
                  <w:rFonts w:ascii="Times New Roman" w:hAnsi="Times New Roman" w:cs="Times New Roman"/>
                  <w:shd w:val="clear" w:color="auto" w:fill="FFFFFF"/>
                </w:rPr>
                <w:t>2008 г</w:t>
              </w:r>
            </w:smartTag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9446D0">
                <w:rPr>
                  <w:rFonts w:ascii="Times New Roman" w:hAnsi="Times New Roman" w:cs="Times New Roman"/>
                  <w:shd w:val="clear" w:color="auto" w:fill="FFFFFF"/>
                </w:rPr>
                <w:t>2008 г</w:t>
              </w:r>
            </w:smartTag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. номинальный ВВП был равен 4600 млрд. </w:t>
            </w:r>
            <w:r w:rsidRPr="009446D0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9446D0">
                <w:rPr>
                  <w:rFonts w:ascii="Times New Roman" w:hAnsi="Times New Roman" w:cs="Times New Roman"/>
                  <w:shd w:val="clear" w:color="auto" w:fill="FFFFFF"/>
                </w:rPr>
                <w:t>2009 г</w:t>
              </w:r>
            </w:smartTag>
            <w:r w:rsidRPr="009446D0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702181" w:rsidRPr="009446D0" w:rsidRDefault="00702181" w:rsidP="004C7258">
            <w:pPr>
              <w:numPr>
                <w:ilvl w:val="0"/>
                <w:numId w:val="75"/>
              </w:numPr>
              <w:shd w:val="clear" w:color="auto" w:fill="FFFFFF"/>
              <w:spacing w:after="0" w:line="240" w:lineRule="auto"/>
              <w:ind w:left="62" w:firstLine="0"/>
              <w:contextualSpacing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Потенциальный ВВП составляет 500 млрд. долл., фактический ВВП – 455 млрд. долл., а фактический уровень безработицы – 10%. Когда фактический ВВП сократился на 20%, уровень безработицы вырос на 9,1%. Определите величину  коэффициента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Оукена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и естественный уровень безработицы.</w:t>
            </w:r>
          </w:p>
          <w:p w:rsidR="00702181" w:rsidRPr="009446D0" w:rsidRDefault="00702181" w:rsidP="004C7258">
            <w:pPr>
              <w:numPr>
                <w:ilvl w:val="0"/>
                <w:numId w:val="75"/>
              </w:numPr>
              <w:shd w:val="clear" w:color="auto" w:fill="FFFFFF"/>
              <w:spacing w:after="0" w:line="240" w:lineRule="auto"/>
              <w:ind w:left="62" w:firstLine="0"/>
              <w:contextualSpacing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Функция сбережений имеет вид S = -50 + 0.1Y, автономные инвестиции I = 25. Каким будет равновесный уровень национального производства и дохода Y? а) На основе этой функции составьте функцию потребления. б) Поясните взаимосвязь двух методов определения равновесия логически, аналитически и графически</w:t>
            </w:r>
          </w:p>
          <w:p w:rsidR="00702181" w:rsidRPr="009446D0" w:rsidRDefault="00702181" w:rsidP="004C7258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выпускает только один вид продукции. 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натуральном выражении.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iCs/>
              </w:rPr>
              <w:t xml:space="preserve">21. </w:t>
            </w:r>
            <w:r w:rsidRPr="009446D0">
              <w:rPr>
                <w:rFonts w:ascii="Times New Roman" w:hAnsi="Times New Roman" w:cs="Times New Roman"/>
              </w:rPr>
              <w:t>Среднегодовая стоимость основных производст</w:t>
            </w:r>
            <w:r w:rsidRPr="009446D0">
              <w:rPr>
                <w:rFonts w:ascii="Times New Roman" w:hAnsi="Times New Roman" w:cs="Times New Roman"/>
              </w:rPr>
              <w:softHyphen/>
              <w:t>венных фондов составила 1200 тыс. руб. в том числе здания и со</w:t>
            </w:r>
            <w:r w:rsidRPr="009446D0">
              <w:rPr>
                <w:rFonts w:ascii="Times New Roman" w:hAnsi="Times New Roman" w:cs="Times New Roman"/>
              </w:rPr>
              <w:softHyphen/>
              <w:t>оружения 337 тыс. руб., оборудование и машины 743 тыс. руб., про</w:t>
            </w:r>
            <w:r w:rsidRPr="009446D0">
              <w:rPr>
                <w:rFonts w:ascii="Times New Roman" w:hAnsi="Times New Roman" w:cs="Times New Roman"/>
              </w:rPr>
              <w:softHyphen/>
              <w:t>чие фонды 120 тыс. руб. Норма амортизации соответственно опре</w:t>
            </w:r>
            <w:r w:rsidRPr="009446D0">
              <w:rPr>
                <w:rFonts w:ascii="Times New Roman" w:hAnsi="Times New Roman" w:cs="Times New Roman"/>
              </w:rPr>
              <w:softHyphen/>
              <w:t>делены в 2,5%, 8% и 5%.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9446D0">
              <w:rPr>
                <w:rFonts w:ascii="Times New Roman" w:hAnsi="Times New Roman" w:cs="Times New Roman"/>
              </w:rPr>
              <w:softHyphen/>
              <w:t>дованию и машинам методом уменьшаемого остатка (коэффициент ускорения взять равным 2).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iCs/>
              </w:rPr>
              <w:t xml:space="preserve">22. </w:t>
            </w:r>
            <w:r w:rsidRPr="009446D0">
              <w:rPr>
                <w:rFonts w:ascii="Times New Roman" w:hAnsi="Times New Roman" w:cs="Times New Roman"/>
              </w:rPr>
              <w:t>Скорость оборота оборотных средств составляет 6 оборотов за год, объем реализованной продукции предприятия за год составил 854 тыс. руб.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Определить сумму денежных средств, находящихся в обороте фирмы.</w:t>
            </w:r>
          </w:p>
          <w:p w:rsidR="00702181" w:rsidRPr="009446D0" w:rsidRDefault="00702181" w:rsidP="004C7258">
            <w:pPr>
              <w:tabs>
                <w:tab w:val="num" w:pos="993"/>
              </w:tabs>
              <w:overflowPunct w:val="0"/>
              <w:spacing w:after="0" w:line="240" w:lineRule="auto"/>
              <w:ind w:left="62"/>
              <w:rPr>
                <w:rFonts w:ascii="Times New Roman" w:hAnsi="Times New Roman" w:cs="Times New Roman"/>
                <w:bCs/>
                <w:iCs/>
              </w:rPr>
            </w:pPr>
            <w:r w:rsidRPr="009446D0">
              <w:rPr>
                <w:rFonts w:ascii="Times New Roman" w:hAnsi="Times New Roman" w:cs="Times New Roman"/>
                <w:bCs/>
                <w:iCs/>
              </w:rPr>
              <w:t>23. В результате реконструкции на предприятии увеличится объем производства на 20% и составит 25600 ед. Рассчитать, как изменится себестоимость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702181" w:rsidRPr="009446D0" w:rsidRDefault="00702181" w:rsidP="004C7258">
            <w:pPr>
              <w:pStyle w:val="aa"/>
              <w:spacing w:line="240" w:lineRule="auto"/>
              <w:ind w:left="62" w:firstLine="0"/>
              <w:rPr>
                <w:sz w:val="22"/>
                <w:lang w:val="ru-RU"/>
              </w:rPr>
            </w:pPr>
            <w:r w:rsidRPr="009446D0">
              <w:rPr>
                <w:sz w:val="22"/>
                <w:lang w:val="ru-RU"/>
              </w:rPr>
              <w:t xml:space="preserve">24. Рассчитать чистую прибыль организации, если цена реализации единицы продукции – 267 руб., в </w:t>
            </w:r>
            <w:proofErr w:type="spellStart"/>
            <w:r w:rsidRPr="009446D0">
              <w:rPr>
                <w:sz w:val="22"/>
                <w:lang w:val="ru-RU"/>
              </w:rPr>
              <w:t>т.ч</w:t>
            </w:r>
            <w:proofErr w:type="spellEnd"/>
            <w:r w:rsidRPr="009446D0">
              <w:rPr>
                <w:sz w:val="22"/>
                <w:lang w:val="ru-RU"/>
              </w:rPr>
              <w:t>. НДС, общая сумма затрат за месяц – 15000 руб. Объем производства – 100 единиц продукции.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ind w:left="62"/>
              <w:contextualSpacing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t>25. Выручка от реализации продукции составила 219 млн. руб. Полная себестоимость – 168 млн. руб. Определите рентабельность реализованной продукции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ind w:left="62"/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ind w:left="62"/>
              <w:contextualSpacing/>
              <w:rPr>
                <w:rFonts w:ascii="Times New Roman" w:hAnsi="Times New Roman" w:cs="Times New Roman"/>
                <w:b/>
              </w:rPr>
            </w:pPr>
            <w:r w:rsidRPr="009446D0">
              <w:rPr>
                <w:rFonts w:ascii="Times New Roman" w:hAnsi="Times New Roman" w:cs="Times New Roman"/>
                <w:b/>
                <w:color w:val="000000"/>
              </w:rPr>
              <w:t>Задания как закрытой, так и открытой тестовой формы. 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1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 xml:space="preserve">Предоставляя обществу знания о социально-экономическом поведении людей и их групп, экономика выполняет </w:t>
            </w:r>
            <w:r w:rsidRPr="009446D0">
              <w:rPr>
                <w:rFonts w:ascii="Times New Roman" w:hAnsi="Times New Roman" w:cs="Times New Roman"/>
                <w:color w:val="000000"/>
              </w:rPr>
              <w:lastRenderedPageBreak/>
              <w:t>_________ функцию.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теоретическую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практическую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методологическую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идеологическую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2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На ранних этапах экономического развития общества, когда человек полностью зависит от окружающей среды, имел место ______ технологический способ производства.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присваивающий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простой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производящий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постоянный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3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Больше всего условиям совершенной конкуренции соответствует рынок …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пшеницы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стали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услуг парикмахерских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автомобилей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4 (выберите не менее двух вариантов).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Особенностями рынка с монополистической конкуренцией являются …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наличие множества продавцов и покупателей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влияние на уровень цен в довольно узких рамках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отсутствие товаров-заменителей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несовершенная информированность продавцов и покупателей об условиях рынка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5 (выберите не менее двух вариантов).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На графике показана модель «AD–AS» (совокупный спрос – совокупное предложение).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 xml:space="preserve">Если кривая совокупного спроса пересекает кривую совокупного предложения на горизонтальном участке, то увеличение </w:t>
            </w:r>
            <w:r w:rsidRPr="009446D0">
              <w:rPr>
                <w:rFonts w:ascii="Times New Roman" w:hAnsi="Times New Roman" w:cs="Times New Roman"/>
                <w:color w:val="000000"/>
              </w:rPr>
              <w:lastRenderedPageBreak/>
              <w:t>совокупного спроса …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увеличит реальный объем производства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не изменит уровня цен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не изменит реального объема производства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повысит цены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6 (выберите не менее двух вариантов).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Инвестиции в запасы …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осуществляются с целью сглаживания колебаний объемов производства при неизменном объеме продаж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осуществляются в связи с технологическими особенностями производства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</w:t>
            </w:r>
            <w:proofErr w:type="gramStart"/>
            <w:r w:rsidRPr="009446D0">
              <w:rPr>
                <w:rFonts w:ascii="Times New Roman" w:hAnsi="Times New Roman" w:cs="Times New Roman"/>
                <w:color w:val="000000"/>
              </w:rPr>
              <w:t>связаны</w:t>
            </w:r>
            <w:proofErr w:type="gramEnd"/>
            <w:r w:rsidRPr="009446D0">
              <w:rPr>
                <w:rFonts w:ascii="Times New Roman" w:hAnsi="Times New Roman" w:cs="Times New Roman"/>
                <w:color w:val="000000"/>
              </w:rPr>
              <w:t xml:space="preserve"> с расходами домашних хозяйств на приобретение домов, квартир</w:t>
            </w:r>
          </w:p>
          <w:p w:rsidR="00702181" w:rsidRPr="009446D0" w:rsidRDefault="00702181" w:rsidP="004C7258">
            <w:pPr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</w:t>
            </w:r>
            <w:proofErr w:type="gramStart"/>
            <w:r w:rsidRPr="009446D0">
              <w:rPr>
                <w:rFonts w:ascii="Times New Roman" w:hAnsi="Times New Roman" w:cs="Times New Roman"/>
                <w:color w:val="000000"/>
              </w:rPr>
              <w:t>связаны</w:t>
            </w:r>
            <w:proofErr w:type="gramEnd"/>
            <w:r w:rsidRPr="009446D0">
              <w:rPr>
                <w:rFonts w:ascii="Times New Roman" w:hAnsi="Times New Roman" w:cs="Times New Roman"/>
                <w:color w:val="000000"/>
              </w:rPr>
              <w:t xml:space="preserve"> с расширением применяемого основного капитала</w:t>
            </w:r>
          </w:p>
        </w:tc>
      </w:tr>
      <w:tr w:rsidR="00702181" w:rsidRPr="006C7DA5" w:rsidTr="004C7258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46D0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 xml:space="preserve">на основании теоретических знаний принимать решения на уровне экономики в целом и на уровне отдельного </w:t>
            </w:r>
            <w:r w:rsidRPr="009446D0">
              <w:rPr>
                <w:sz w:val="22"/>
                <w:szCs w:val="22"/>
              </w:rPr>
              <w:lastRenderedPageBreak/>
              <w:t>предприятия;</w:t>
            </w:r>
          </w:p>
          <w:p w:rsidR="00702181" w:rsidRPr="009446D0" w:rsidRDefault="00702181" w:rsidP="004C7258">
            <w:pPr>
              <w:pStyle w:val="af4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9446D0">
              <w:rPr>
                <w:sz w:val="22"/>
                <w:szCs w:val="22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181" w:rsidRPr="009446D0" w:rsidRDefault="00702181" w:rsidP="004C7258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proofErr w:type="gramStart"/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Кейс-задания</w:t>
            </w:r>
            <w:proofErr w:type="gramEnd"/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t>, состоящие из описания ситуации и вопросов к ней.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446D0">
              <w:rPr>
                <w:rFonts w:ascii="Times New Roman" w:hAnsi="Times New Roman" w:cs="Times New Roman"/>
                <w:b/>
              </w:rPr>
              <w:t>Кейс 1</w:t>
            </w:r>
          </w:p>
          <w:p w:rsidR="00702181" w:rsidRPr="009446D0" w:rsidRDefault="00702181" w:rsidP="004C7258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В государстве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Ардения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уровень инфляции за последние три года составил соответственно: 100 %, 130 % и  по итогам текущего года – 150 %. Реальный уровень объема производства за рассматриваемый период снизился в пять раз и стабилизировался в этой точке.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Величина государственного долга на начало последнего в рассматриваемом периоде года равна 200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аграм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, номинальная ставка процента по которому равна 35 %.</w:t>
            </w:r>
            <w:r w:rsidRPr="009446D0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Состояние бюджета характеризуется также тем, что номинальные государственные расходы без платежей по обслуживанию долга выросли на 100% и по итогам последнего года составили 50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агров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, номинальные налоговые поступления снизились и составили за последний год 80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агров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proofErr w:type="gramEnd"/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t>Задание 1: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Номинальная величина сальдо государственного бюджета данной страны в текущем году равна _____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агров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t>Задание 2: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Экономическая ситуация, сложившаяся в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Ардении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, называется …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1) стагфляцией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2) стагнацией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3) спадом 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4) естественной инфляцией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Задание 3: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В измерении итогов экономической деятельности за тот или иной период времени существуют номинальные и реальные стоимостные величины.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К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последним относятся …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Укажите один вариант ответа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1) уровень безработицы, темп инфляции, значение коэффициенты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Оукена</w:t>
            </w:r>
            <w:proofErr w:type="spellEnd"/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2) общая величина доходов государственного бюджета, величина процентов, идущих на обслуживание внешнего долга, изменение заработной платы наемных работников без учета изменения уровня цен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материнского капитала в будущем, на период трех лет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относительно прошлых периодов с учетом индекса инфляции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b/>
                <w:bCs/>
                <w:i/>
                <w:iCs/>
              </w:rPr>
              <w:t>Кейс</w:t>
            </w:r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2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Спрос и предложение на сигареты описываются уравнениями: </w:t>
            </w:r>
            <w:r w:rsidRPr="009446D0"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 wp14:anchorId="77BD41D4" wp14:editId="32934BBE">
                  <wp:extent cx="777240" cy="194310"/>
                  <wp:effectExtent l="0" t="0" r="0" b="0"/>
                  <wp:docPr id="23" name="Рисунок 13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9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6D0">
              <w:rPr>
                <w:rFonts w:ascii="Times New Roman" w:hAnsi="Times New Roman" w:cs="Times New Roman"/>
                <w:shd w:val="clear" w:color="auto" w:fill="FFFFFF"/>
              </w:rPr>
              <w:t> и </w:t>
            </w:r>
            <w:r w:rsidRPr="009446D0"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 wp14:anchorId="57CD8DD1" wp14:editId="03C663F2">
                  <wp:extent cx="723900" cy="193518"/>
                  <wp:effectExtent l="0" t="0" r="0" b="0"/>
                  <wp:docPr id="24" name="Рисунок 12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6" cy="19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6D0">
              <w:rPr>
                <w:rFonts w:ascii="Times New Roman" w:hAnsi="Times New Roman" w:cs="Times New Roman"/>
                <w:shd w:val="clear" w:color="auto" w:fill="FFFFFF"/>
              </w:rPr>
              <w:t>, где 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Pd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 – цена спроса, 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Ps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 – цена предложения, 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Qd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 – объем спроса, 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Qs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 – объем предложения. Государство, имея возможность 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ден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. единицы с каждой единицы проданного товара.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</w:rPr>
            </w:pPr>
            <w:r w:rsidRPr="009446D0"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1: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Подобное вмешательство государства в процесс рыночного ценообразования преследует цель …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Укажите один вариант ответа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1) увеличения производства и потребления сигарет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2) снижения производства и потребления сигарет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3) поддержать потребителей сигарет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4) поддержать производителей сигарет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446D0"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2: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Подобное вмешательство государства в рыночное ценообразование приведет к сдвигу кривой ___________ и ___________ равновесного объема продаж.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Выберите не менее двух вариантов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1) сокращению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2) предложения вправо вниз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3) увеличению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4) предложения влево вверх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t>Задание 3: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В результате государственного вмешательства в процесс рыночного ценообразования путем введения налога бюджет будет пополнен на сумму ____ </w:t>
            </w:r>
            <w:proofErr w:type="spell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ден</w:t>
            </w:r>
            <w:proofErr w:type="spell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. единиц.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b/>
                <w:color w:val="000000"/>
              </w:rPr>
              <w:t>Кейс 3.</w:t>
            </w:r>
            <w:r w:rsidRPr="009446D0">
              <w:rPr>
                <w:rFonts w:ascii="Times New Roman" w:hAnsi="Times New Roman" w:cs="Times New Roman"/>
                <w:color w:val="000000"/>
              </w:rPr>
              <w:t>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Известно, что в общественной жизни экономические отношения занимают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особенности, являющиеся предметом изучения многих ученых на протяжении последних тысячелетий.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Задание 1 (укажите один вариант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Основной причиной возникновения и развития экономических отношений является _________ большей части благ, называемых экономическими.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редкость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неограниченность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</w:t>
            </w:r>
            <w:proofErr w:type="spellStart"/>
            <w:r w:rsidRPr="009446D0">
              <w:rPr>
                <w:rFonts w:ascii="Times New Roman" w:hAnsi="Times New Roman" w:cs="Times New Roman"/>
                <w:color w:val="000000"/>
              </w:rPr>
              <w:t>исчерпаемость</w:t>
            </w:r>
            <w:proofErr w:type="spellEnd"/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материальная форма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2 (выберите не менее двух вариантов).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Примерами экономических благ, которые отличаются свойством редкости, могут служить …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1) лесные ресурсы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кондиционер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солнечный свет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воздух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Задание 3 (установите соответствие между объектами задания и вариантами ответа). 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Установите соответствие между названиями стадий общественного производства и их содержанием.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1. Производство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2. Распределение</w:t>
            </w:r>
            <w:r w:rsidRPr="009446D0">
              <w:rPr>
                <w:rFonts w:ascii="Times New Roman" w:hAnsi="Times New Roman" w:cs="Times New Roman"/>
                <w:color w:val="000000"/>
              </w:rPr>
              <w:br/>
              <w:t>3. Потребление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Варианты ответов: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lastRenderedPageBreak/>
              <w:t>1) процесс создания полезного продукта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2) определение доли каждого человека в произведенном продукте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3) использование созданных материальных и духовных благ и услуг для удовлетворения человеческих потребностей</w:t>
            </w:r>
          </w:p>
          <w:p w:rsidR="00702181" w:rsidRPr="009446D0" w:rsidRDefault="00702181" w:rsidP="004C7258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446D0">
              <w:rPr>
                <w:rFonts w:ascii="Times New Roman" w:hAnsi="Times New Roman" w:cs="Times New Roman"/>
                <w:color w:val="000000"/>
              </w:rPr>
              <w:t>4) процесс обмена одних продуктов на другие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b/>
                <w:shd w:val="clear" w:color="auto" w:fill="FFFFFF"/>
              </w:rPr>
              <w:t>Кейс 4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Средняя стоимость   основных средств предприятия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по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группа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в текущем году составляла (в млн. руб.): здания – 25, сооружения – 5, машины и оборудование 50, в том числе установленное в начале года  - 10.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Норма амортизации для пассивной части составляет 5%, для активной – 15%. Метод амортизации – линейный.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Для нового. Работающего 1 год оборудования, применяется метод суммы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числе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лет. 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Численность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работающих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34"/>
              <w:gridCol w:w="2268"/>
              <w:gridCol w:w="4252"/>
            </w:tblGrid>
            <w:tr w:rsidR="00702181" w:rsidRPr="006C7DA5" w:rsidTr="004C725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702181" w:rsidRPr="006C7DA5" w:rsidTr="004C725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25000</w:t>
                  </w:r>
                </w:p>
              </w:tc>
            </w:tr>
            <w:tr w:rsidR="00702181" w:rsidRPr="006C7DA5" w:rsidTr="004C725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22000</w:t>
                  </w:r>
                </w:p>
              </w:tc>
            </w:tr>
            <w:tr w:rsidR="00702181" w:rsidRPr="006C7DA5" w:rsidTr="004C725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40000</w:t>
                  </w:r>
                </w:p>
              </w:tc>
            </w:tr>
            <w:tr w:rsidR="00702181" w:rsidRPr="006C7DA5" w:rsidTr="004C725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35000</w:t>
                  </w:r>
                </w:p>
              </w:tc>
            </w:tr>
            <w:tr w:rsidR="00702181" w:rsidRPr="006C7DA5" w:rsidTr="004C725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702181" w:rsidRPr="009446D0" w:rsidRDefault="00702181" w:rsidP="004C7258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9446D0">
                    <w:rPr>
                      <w:rFonts w:ascii="Times New Roman" w:hAnsi="Times New Roman" w:cs="Times New Roman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  <w:proofErr w:type="gramEnd"/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Годовой объем производства составляет 1000000 единиц продукции. На производство единицы продукции затрачено сырья, материалов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и </w:t>
            </w:r>
            <w:proofErr w:type="gramStart"/>
            <w:r w:rsidRPr="009446D0">
              <w:rPr>
                <w:rFonts w:ascii="Times New Roman" w:hAnsi="Times New Roman" w:cs="Times New Roman"/>
                <w:shd w:val="clear" w:color="auto" w:fill="FFFFFF"/>
              </w:rPr>
              <w:t>энергетических</w:t>
            </w:r>
            <w:proofErr w:type="gramEnd"/>
            <w:r w:rsidRPr="009446D0">
              <w:rPr>
                <w:rFonts w:ascii="Times New Roman" w:hAnsi="Times New Roman" w:cs="Times New Roman"/>
                <w:shd w:val="clear" w:color="auto" w:fill="FFFFFF"/>
              </w:rPr>
              <w:t xml:space="preserve"> ресурсов на сумму 152 руб. прочие затраты – в структуре себестоимости составляют 20%. 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702181" w:rsidRPr="009446D0" w:rsidRDefault="00702181" w:rsidP="004C7258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</w:rPr>
            </w:pPr>
            <w:r w:rsidRPr="009446D0">
              <w:rPr>
                <w:rFonts w:ascii="Times New Roman" w:hAnsi="Times New Roman" w:cs="Times New Roman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критический выпуск (доля условно-постоянных расходов – 25%), рентабельность продукции.</w:t>
            </w:r>
          </w:p>
        </w:tc>
      </w:tr>
    </w:tbl>
    <w:p w:rsidR="00702181" w:rsidRPr="009446D0" w:rsidRDefault="00702181" w:rsidP="00702181">
      <w:pPr>
        <w:rPr>
          <w:i/>
        </w:rPr>
      </w:pPr>
    </w:p>
    <w:p w:rsidR="00702181" w:rsidRPr="009446D0" w:rsidRDefault="00702181" w:rsidP="00702181">
      <w:pPr>
        <w:rPr>
          <w:b/>
        </w:rPr>
        <w:sectPr w:rsidR="00702181" w:rsidRPr="009446D0" w:rsidSect="00B32F4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02181" w:rsidRPr="009446D0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6D0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02181" w:rsidRPr="009446D0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6D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 </w:t>
      </w:r>
    </w:p>
    <w:p w:rsidR="00702181" w:rsidRPr="009446D0" w:rsidRDefault="00702181" w:rsidP="00702181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446D0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446D0">
        <w:rPr>
          <w:rFonts w:ascii="Times New Roman" w:hAnsi="Times New Roman" w:cs="Times New Roman"/>
          <w:b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9446D0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702181" w:rsidRPr="009446D0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6D0">
        <w:rPr>
          <w:rFonts w:ascii="Times New Roman" w:hAnsi="Times New Roman" w:cs="Times New Roman"/>
          <w:sz w:val="24"/>
          <w:szCs w:val="24"/>
        </w:rPr>
        <w:t>- на оценку «зачтено» - студент должен продемонстрировать  достаточный уровень знаний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преобразований, существующих проблем и дать им оценку, вынести критические суждения;</w:t>
      </w:r>
    </w:p>
    <w:p w:rsidR="00702181" w:rsidRPr="009446D0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6D0">
        <w:rPr>
          <w:rFonts w:ascii="Times New Roman" w:hAnsi="Times New Roman" w:cs="Times New Roman"/>
          <w:sz w:val="24"/>
          <w:szCs w:val="24"/>
        </w:rPr>
        <w:t>- на оценку «не зачтено» - студент не может продемонстрировать   знания на уровне воспроизведения и объяснения информации</w:t>
      </w:r>
    </w:p>
    <w:p w:rsidR="00702181" w:rsidRPr="009446D0" w:rsidRDefault="00702181" w:rsidP="00702181"/>
    <w:p w:rsidR="00702181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Pr="005D131F" w:rsidRDefault="00702181" w:rsidP="0070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AE6DB3" w:rsidRDefault="00702181" w:rsidP="0070218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E6DB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702181" w:rsidRPr="00AE6DB3" w:rsidRDefault="00702181" w:rsidP="0070218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2181" w:rsidRPr="00AE6DB3" w:rsidRDefault="00702181" w:rsidP="007021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DB3">
        <w:rPr>
          <w:rFonts w:ascii="Times New Roman" w:hAnsi="Times New Roman" w:cs="Times New Roman"/>
          <w:b/>
          <w:sz w:val="24"/>
          <w:szCs w:val="24"/>
        </w:rPr>
        <w:t>Методические рекомендации по подготовке реферата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Работу над рефератом можно условно подразделить на три этапа: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1. Подготовительный этап, включающий изучение предмета исследования;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2. Изложение результатов изучения в виде связного текста;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3. Устное сообщение по теме реферата.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>Структура реферата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1) титульный лист (оформляется по образцу, утвержденному кафедрой);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2) план работы с указанием страниц каждого пункта;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DB3">
        <w:rPr>
          <w:rFonts w:ascii="Times New Roman" w:hAnsi="Times New Roman" w:cs="Times New Roman"/>
          <w:sz w:val="24"/>
          <w:szCs w:val="24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  <w:proofErr w:type="gramEnd"/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5) заключение;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6) список использованной литературы;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DB3">
        <w:rPr>
          <w:rFonts w:ascii="Times New Roman" w:hAnsi="Times New Roman" w:cs="Times New Roman"/>
          <w:sz w:val="24"/>
          <w:szCs w:val="24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Во введении аргументируется актуальность исследования,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Объем введения - в среднем около 10% от общего объема реферата.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</w:t>
      </w:r>
      <w:r w:rsidRPr="00AE6DB3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702181" w:rsidRPr="00AE6DB3" w:rsidRDefault="00702181" w:rsidP="007021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DB3">
        <w:rPr>
          <w:rFonts w:ascii="Times New Roman" w:hAnsi="Times New Roman" w:cs="Times New Roman"/>
          <w:color w:val="000000"/>
          <w:sz w:val="24"/>
          <w:szCs w:val="24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>Шкала оценивания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>2 балла – тема не раскрыта на теоретическом уровне;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3 балл - тема раскрыта на теоретическом уровне;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 xml:space="preserve">4 баллов - тема раскрыта, студент свободно ориентируется в материале, приводит практические примеры; </w:t>
      </w:r>
    </w:p>
    <w:p w:rsidR="00702181" w:rsidRPr="00AE6DB3" w:rsidRDefault="00702181" w:rsidP="00702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6DB3">
        <w:rPr>
          <w:rFonts w:ascii="Times New Roman" w:hAnsi="Times New Roman" w:cs="Times New Roman"/>
          <w:sz w:val="24"/>
          <w:szCs w:val="24"/>
        </w:rPr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181" w:rsidRPr="00702181" w:rsidRDefault="00702181" w:rsidP="00702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02181" w:rsidRPr="00702181" w:rsidSect="00702181"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E52" w:rsidRDefault="00366E52">
      <w:pPr>
        <w:spacing w:after="0" w:line="240" w:lineRule="auto"/>
      </w:pPr>
      <w:r>
        <w:separator/>
      </w:r>
    </w:p>
  </w:endnote>
  <w:endnote w:type="continuationSeparator" w:id="0">
    <w:p w:rsidR="00366E52" w:rsidRDefault="0036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2B" w:rsidRDefault="00702181" w:rsidP="00C15C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2C2B" w:rsidRDefault="00366E52" w:rsidP="00C15C2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2B" w:rsidRDefault="00702181" w:rsidP="00C15C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05F96">
      <w:rPr>
        <w:rStyle w:val="a7"/>
        <w:noProof/>
      </w:rPr>
      <w:t>3</w:t>
    </w:r>
    <w:r>
      <w:rPr>
        <w:rStyle w:val="a7"/>
      </w:rPr>
      <w:fldChar w:fldCharType="end"/>
    </w:r>
  </w:p>
  <w:p w:rsidR="000D2C2B" w:rsidRDefault="00366E52" w:rsidP="00C15C2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E52" w:rsidRDefault="00366E52">
      <w:pPr>
        <w:spacing w:after="0" w:line="240" w:lineRule="auto"/>
      </w:pPr>
      <w:r>
        <w:separator/>
      </w:r>
    </w:p>
  </w:footnote>
  <w:footnote w:type="continuationSeparator" w:id="0">
    <w:p w:rsidR="00366E52" w:rsidRDefault="00366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F926C5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45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1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45"/>
  </w:num>
  <w:num w:numId="4">
    <w:abstractNumId w:val="34"/>
  </w:num>
  <w:num w:numId="5">
    <w:abstractNumId w:val="54"/>
  </w:num>
  <w:num w:numId="6">
    <w:abstractNumId w:val="26"/>
  </w:num>
  <w:num w:numId="7">
    <w:abstractNumId w:val="44"/>
  </w:num>
  <w:num w:numId="8">
    <w:abstractNumId w:val="44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2"/>
  </w:num>
  <w:num w:numId="10">
    <w:abstractNumId w:val="57"/>
  </w:num>
  <w:num w:numId="11">
    <w:abstractNumId w:val="41"/>
  </w:num>
  <w:num w:numId="12">
    <w:abstractNumId w:val="63"/>
  </w:num>
  <w:num w:numId="13">
    <w:abstractNumId w:val="52"/>
  </w:num>
  <w:num w:numId="14">
    <w:abstractNumId w:val="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38"/>
  </w:num>
  <w:num w:numId="18">
    <w:abstractNumId w:val="47"/>
  </w:num>
  <w:num w:numId="19">
    <w:abstractNumId w:val="9"/>
  </w:num>
  <w:num w:numId="20">
    <w:abstractNumId w:val="39"/>
  </w:num>
  <w:num w:numId="21">
    <w:abstractNumId w:val="12"/>
  </w:num>
  <w:num w:numId="22">
    <w:abstractNumId w:val="17"/>
  </w:num>
  <w:num w:numId="23">
    <w:abstractNumId w:val="60"/>
  </w:num>
  <w:num w:numId="24">
    <w:abstractNumId w:val="42"/>
  </w:num>
  <w:num w:numId="25">
    <w:abstractNumId w:val="62"/>
  </w:num>
  <w:num w:numId="2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56"/>
  </w:num>
  <w:num w:numId="29">
    <w:abstractNumId w:val="49"/>
  </w:num>
  <w:num w:numId="30">
    <w:abstractNumId w:val="65"/>
  </w:num>
  <w:num w:numId="31">
    <w:abstractNumId w:val="27"/>
  </w:num>
  <w:num w:numId="32">
    <w:abstractNumId w:val="66"/>
  </w:num>
  <w:num w:numId="33">
    <w:abstractNumId w:val="1"/>
  </w:num>
  <w:num w:numId="34">
    <w:abstractNumId w:val="61"/>
  </w:num>
  <w:num w:numId="35">
    <w:abstractNumId w:val="68"/>
  </w:num>
  <w:num w:numId="36">
    <w:abstractNumId w:val="28"/>
  </w:num>
  <w:num w:numId="37">
    <w:abstractNumId w:val="53"/>
  </w:num>
  <w:num w:numId="38">
    <w:abstractNumId w:val="32"/>
  </w:num>
  <w:num w:numId="39">
    <w:abstractNumId w:val="70"/>
  </w:num>
  <w:num w:numId="40">
    <w:abstractNumId w:val="7"/>
  </w:num>
  <w:num w:numId="41">
    <w:abstractNumId w:val="43"/>
  </w:num>
  <w:num w:numId="42">
    <w:abstractNumId w:val="73"/>
  </w:num>
  <w:num w:numId="43">
    <w:abstractNumId w:val="55"/>
  </w:num>
  <w:num w:numId="44">
    <w:abstractNumId w:val="33"/>
  </w:num>
  <w:num w:numId="45">
    <w:abstractNumId w:val="20"/>
  </w:num>
  <w:num w:numId="46">
    <w:abstractNumId w:val="37"/>
  </w:num>
  <w:num w:numId="47">
    <w:abstractNumId w:val="3"/>
  </w:num>
  <w:num w:numId="48">
    <w:abstractNumId w:val="0"/>
  </w:num>
  <w:num w:numId="49">
    <w:abstractNumId w:val="40"/>
  </w:num>
  <w:num w:numId="50">
    <w:abstractNumId w:val="2"/>
  </w:num>
  <w:num w:numId="51">
    <w:abstractNumId w:val="24"/>
  </w:num>
  <w:num w:numId="52">
    <w:abstractNumId w:val="69"/>
  </w:num>
  <w:num w:numId="53">
    <w:abstractNumId w:val="30"/>
  </w:num>
  <w:num w:numId="54">
    <w:abstractNumId w:val="18"/>
  </w:num>
  <w:num w:numId="55">
    <w:abstractNumId w:val="58"/>
  </w:num>
  <w:num w:numId="56">
    <w:abstractNumId w:val="31"/>
  </w:num>
  <w:num w:numId="57">
    <w:abstractNumId w:val="71"/>
  </w:num>
  <w:num w:numId="58">
    <w:abstractNumId w:val="67"/>
  </w:num>
  <w:num w:numId="59">
    <w:abstractNumId w:val="23"/>
  </w:num>
  <w:num w:numId="60">
    <w:abstractNumId w:val="36"/>
  </w:num>
  <w:num w:numId="61">
    <w:abstractNumId w:val="35"/>
  </w:num>
  <w:num w:numId="62">
    <w:abstractNumId w:val="19"/>
  </w:num>
  <w:num w:numId="63">
    <w:abstractNumId w:val="51"/>
  </w:num>
  <w:num w:numId="64">
    <w:abstractNumId w:val="48"/>
  </w:num>
  <w:num w:numId="65">
    <w:abstractNumId w:val="21"/>
  </w:num>
  <w:num w:numId="66">
    <w:abstractNumId w:val="59"/>
  </w:num>
  <w:num w:numId="67">
    <w:abstractNumId w:val="11"/>
  </w:num>
  <w:num w:numId="68">
    <w:abstractNumId w:val="10"/>
  </w:num>
  <w:num w:numId="69">
    <w:abstractNumId w:val="6"/>
  </w:num>
  <w:num w:numId="70">
    <w:abstractNumId w:val="46"/>
  </w:num>
  <w:num w:numId="71">
    <w:abstractNumId w:val="13"/>
  </w:num>
  <w:num w:numId="72">
    <w:abstractNumId w:val="64"/>
  </w:num>
  <w:num w:numId="73">
    <w:abstractNumId w:val="14"/>
  </w:num>
  <w:num w:numId="74">
    <w:abstractNumId w:val="15"/>
  </w:num>
  <w:num w:numId="75">
    <w:abstractNumId w:val="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55"/>
    <w:rsid w:val="002165C5"/>
    <w:rsid w:val="002A4914"/>
    <w:rsid w:val="00366E52"/>
    <w:rsid w:val="004F6955"/>
    <w:rsid w:val="006E3D3C"/>
    <w:rsid w:val="00702181"/>
    <w:rsid w:val="00905F96"/>
    <w:rsid w:val="00E03362"/>
    <w:rsid w:val="00EB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0218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0218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70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021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0218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02181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4">
    <w:name w:val="Style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70218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02181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rsid w:val="0070218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02181"/>
  </w:style>
  <w:style w:type="paragraph" w:styleId="a8">
    <w:name w:val="header"/>
    <w:aliases w:val=" Знак"/>
    <w:basedOn w:val="a"/>
    <w:link w:val="a9"/>
    <w:uiPriority w:val="99"/>
    <w:rsid w:val="0070218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0218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1">
    <w:name w:val="Style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0218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0218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0218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rsid w:val="007021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0218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70218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0218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0218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021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0218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0218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0218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0218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0218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0218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0218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0218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021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702181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0218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0218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0218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70218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0218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0218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0218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0218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0218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0218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0218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0218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0218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0218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0218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0218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02181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uiPriority w:val="59"/>
    <w:rsid w:val="0070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0218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70218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70218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0218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0218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0218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0218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0218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0218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0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 Indent"/>
    <w:basedOn w:val="a"/>
    <w:link w:val="ad"/>
    <w:rsid w:val="007021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021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e">
    <w:name w:val="Emphasis"/>
    <w:qFormat/>
    <w:rsid w:val="00702181"/>
    <w:rPr>
      <w:i/>
      <w:iCs/>
    </w:rPr>
  </w:style>
  <w:style w:type="character" w:styleId="af">
    <w:name w:val="annotation reference"/>
    <w:rsid w:val="00702181"/>
    <w:rPr>
      <w:sz w:val="16"/>
      <w:szCs w:val="16"/>
    </w:rPr>
  </w:style>
  <w:style w:type="paragraph" w:styleId="af0">
    <w:name w:val="annotation text"/>
    <w:basedOn w:val="a"/>
    <w:link w:val="af1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rsid w:val="00702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702181"/>
    <w:rPr>
      <w:b/>
      <w:bCs/>
    </w:rPr>
  </w:style>
  <w:style w:type="character" w:customStyle="1" w:styleId="af3">
    <w:name w:val="Тема примечания Знак"/>
    <w:basedOn w:val="af1"/>
    <w:link w:val="af2"/>
    <w:rsid w:val="007021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7021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702181"/>
    <w:rPr>
      <w:vertAlign w:val="superscript"/>
    </w:rPr>
  </w:style>
  <w:style w:type="paragraph" w:customStyle="1" w:styleId="11">
    <w:name w:val="Обычный1"/>
    <w:rsid w:val="00702181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70218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70218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70218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702181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70218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702181"/>
  </w:style>
  <w:style w:type="character" w:customStyle="1" w:styleId="butback">
    <w:name w:val="butback"/>
    <w:basedOn w:val="a0"/>
    <w:rsid w:val="00702181"/>
  </w:style>
  <w:style w:type="character" w:customStyle="1" w:styleId="submenu-table">
    <w:name w:val="submenu-table"/>
    <w:basedOn w:val="a0"/>
    <w:rsid w:val="00702181"/>
  </w:style>
  <w:style w:type="paragraph" w:styleId="afa">
    <w:name w:val="Body Text"/>
    <w:basedOn w:val="a"/>
    <w:link w:val="afb"/>
    <w:uiPriority w:val="99"/>
    <w:rsid w:val="00702181"/>
    <w:pPr>
      <w:spacing w:after="0" w:line="240" w:lineRule="auto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b">
    <w:name w:val="Основной текст Знак"/>
    <w:basedOn w:val="a0"/>
    <w:link w:val="afa"/>
    <w:uiPriority w:val="99"/>
    <w:rsid w:val="00702181"/>
    <w:rPr>
      <w:rFonts w:ascii="Calibri" w:eastAsia="Calibri" w:hAnsi="Calibri" w:cs="Times New Roman"/>
      <w:sz w:val="28"/>
      <w:szCs w:val="20"/>
      <w:lang w:eastAsia="ru-RU"/>
    </w:rPr>
  </w:style>
  <w:style w:type="paragraph" w:styleId="afc">
    <w:name w:val="Plain Text"/>
    <w:basedOn w:val="a"/>
    <w:link w:val="afd"/>
    <w:rsid w:val="00702181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702181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nospacing">
    <w:name w:val="nospacing"/>
    <w:basedOn w:val="a"/>
    <w:rsid w:val="0070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22"/>
    <w:qFormat/>
    <w:rsid w:val="00702181"/>
    <w:rPr>
      <w:b/>
      <w:bCs/>
    </w:rPr>
  </w:style>
  <w:style w:type="character" w:customStyle="1" w:styleId="answernumber">
    <w:name w:val="answernumber"/>
    <w:basedOn w:val="a0"/>
    <w:rsid w:val="00702181"/>
  </w:style>
  <w:style w:type="character" w:styleId="aff">
    <w:name w:val="Hyperlink"/>
    <w:uiPriority w:val="99"/>
    <w:unhideWhenUsed/>
    <w:rsid w:val="00702181"/>
    <w:rPr>
      <w:color w:val="0000FF"/>
      <w:u w:val="single"/>
    </w:rPr>
  </w:style>
  <w:style w:type="character" w:styleId="aff0">
    <w:name w:val="FollowedHyperlink"/>
    <w:rsid w:val="0070218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0218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0218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70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021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0218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02181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4">
    <w:name w:val="Style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70218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02181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rsid w:val="0070218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02181"/>
  </w:style>
  <w:style w:type="paragraph" w:styleId="a8">
    <w:name w:val="header"/>
    <w:aliases w:val=" Знак"/>
    <w:basedOn w:val="a"/>
    <w:link w:val="a9"/>
    <w:uiPriority w:val="99"/>
    <w:rsid w:val="0070218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0218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1">
    <w:name w:val="Style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0218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0218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0218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rsid w:val="007021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0218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70218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0218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0218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021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0218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0218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0218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0218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0218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0218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0218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0218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021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702181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0218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0218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0218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70218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0218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021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0218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0218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0218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0218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021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0218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0218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0218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0218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0218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0218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0218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02181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uiPriority w:val="59"/>
    <w:rsid w:val="0070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0218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70218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70218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0218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0218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0218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0218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0218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0218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0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 Indent"/>
    <w:basedOn w:val="a"/>
    <w:link w:val="ad"/>
    <w:rsid w:val="007021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021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e">
    <w:name w:val="Emphasis"/>
    <w:qFormat/>
    <w:rsid w:val="00702181"/>
    <w:rPr>
      <w:i/>
      <w:iCs/>
    </w:rPr>
  </w:style>
  <w:style w:type="character" w:styleId="af">
    <w:name w:val="annotation reference"/>
    <w:rsid w:val="00702181"/>
    <w:rPr>
      <w:sz w:val="16"/>
      <w:szCs w:val="16"/>
    </w:rPr>
  </w:style>
  <w:style w:type="paragraph" w:styleId="af0">
    <w:name w:val="annotation text"/>
    <w:basedOn w:val="a"/>
    <w:link w:val="af1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rsid w:val="00702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702181"/>
    <w:rPr>
      <w:b/>
      <w:bCs/>
    </w:rPr>
  </w:style>
  <w:style w:type="character" w:customStyle="1" w:styleId="af3">
    <w:name w:val="Тема примечания Знак"/>
    <w:basedOn w:val="af1"/>
    <w:link w:val="af2"/>
    <w:rsid w:val="007021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rsid w:val="007021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7021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702181"/>
    <w:rPr>
      <w:vertAlign w:val="superscript"/>
    </w:rPr>
  </w:style>
  <w:style w:type="paragraph" w:customStyle="1" w:styleId="11">
    <w:name w:val="Обычный1"/>
    <w:rsid w:val="00702181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70218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70218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70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70218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702181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70218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702181"/>
  </w:style>
  <w:style w:type="character" w:customStyle="1" w:styleId="butback">
    <w:name w:val="butback"/>
    <w:basedOn w:val="a0"/>
    <w:rsid w:val="00702181"/>
  </w:style>
  <w:style w:type="character" w:customStyle="1" w:styleId="submenu-table">
    <w:name w:val="submenu-table"/>
    <w:basedOn w:val="a0"/>
    <w:rsid w:val="00702181"/>
  </w:style>
  <w:style w:type="paragraph" w:styleId="afa">
    <w:name w:val="Body Text"/>
    <w:basedOn w:val="a"/>
    <w:link w:val="afb"/>
    <w:uiPriority w:val="99"/>
    <w:rsid w:val="00702181"/>
    <w:pPr>
      <w:spacing w:after="0" w:line="240" w:lineRule="auto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b">
    <w:name w:val="Основной текст Знак"/>
    <w:basedOn w:val="a0"/>
    <w:link w:val="afa"/>
    <w:uiPriority w:val="99"/>
    <w:rsid w:val="00702181"/>
    <w:rPr>
      <w:rFonts w:ascii="Calibri" w:eastAsia="Calibri" w:hAnsi="Calibri" w:cs="Times New Roman"/>
      <w:sz w:val="28"/>
      <w:szCs w:val="20"/>
      <w:lang w:eastAsia="ru-RU"/>
    </w:rPr>
  </w:style>
  <w:style w:type="paragraph" w:styleId="afc">
    <w:name w:val="Plain Text"/>
    <w:basedOn w:val="a"/>
    <w:link w:val="afd"/>
    <w:rsid w:val="00702181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702181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nospacing">
    <w:name w:val="nospacing"/>
    <w:basedOn w:val="a"/>
    <w:rsid w:val="0070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22"/>
    <w:qFormat/>
    <w:rsid w:val="00702181"/>
    <w:rPr>
      <w:b/>
      <w:bCs/>
    </w:rPr>
  </w:style>
  <w:style w:type="character" w:customStyle="1" w:styleId="answernumber">
    <w:name w:val="answernumber"/>
    <w:basedOn w:val="a0"/>
    <w:rsid w:val="00702181"/>
  </w:style>
  <w:style w:type="character" w:styleId="aff">
    <w:name w:val="Hyperlink"/>
    <w:uiPriority w:val="99"/>
    <w:unhideWhenUsed/>
    <w:rsid w:val="00702181"/>
    <w:rPr>
      <w:color w:val="0000FF"/>
      <w:u w:val="single"/>
    </w:rPr>
  </w:style>
  <w:style w:type="character" w:styleId="aff0">
    <w:name w:val="FollowedHyperlink"/>
    <w:rsid w:val="0070218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hyperlink" Target="https://new.znanium.com/read?id=531" TargetMode="External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15.wmf"/><Relationship Id="rId50" Type="http://schemas.openxmlformats.org/officeDocument/2006/relationships/oleObject" Target="embeddings/oleObject13.bin"/><Relationship Id="rId55" Type="http://schemas.openxmlformats.org/officeDocument/2006/relationships/image" Target="media/image20.png"/><Relationship Id="rId63" Type="http://schemas.openxmlformats.org/officeDocument/2006/relationships/oleObject" Target="embeddings/oleObject16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736.pdf&amp;show=dcatalogues/1/1132631/2736.pdf&amp;view=true" TargetMode="External"/><Relationship Id="rId29" Type="http://schemas.openxmlformats.org/officeDocument/2006/relationships/image" Target="media/image6.wmf"/><Relationship Id="rId11" Type="http://schemas.openxmlformats.org/officeDocument/2006/relationships/hyperlink" Target="https://new.znanium.com/read?id=309398" TargetMode="External"/><Relationship Id="rId24" Type="http://schemas.openxmlformats.org/officeDocument/2006/relationships/hyperlink" Target="https://magtu.informsystema.ru/uploader/fileUpload?name=3073.pdf&amp;show=dcatalogues/1/1135267/3073.pdf&amp;view=true" TargetMode="External"/><Relationship Id="rId32" Type="http://schemas.openxmlformats.org/officeDocument/2006/relationships/oleObject" Target="embeddings/oleObject4.bin"/><Relationship Id="rId37" Type="http://schemas.openxmlformats.org/officeDocument/2006/relationships/image" Target="media/image10.wmf"/><Relationship Id="rId40" Type="http://schemas.openxmlformats.org/officeDocument/2006/relationships/oleObject" Target="embeddings/oleObject8.bin"/><Relationship Id="rId45" Type="http://schemas.openxmlformats.org/officeDocument/2006/relationships/image" Target="media/image14.wmf"/><Relationship Id="rId53" Type="http://schemas.openxmlformats.org/officeDocument/2006/relationships/image" Target="media/image18.jpeg"/><Relationship Id="rId58" Type="http://schemas.openxmlformats.org/officeDocument/2006/relationships/footer" Target="footer1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19" Type="http://schemas.openxmlformats.org/officeDocument/2006/relationships/hyperlink" Target="https://new.znanium.com/read?id=300682" TargetMode="External"/><Relationship Id="rId14" Type="http://schemas.openxmlformats.org/officeDocument/2006/relationships/hyperlink" Target="https://new.znanium.com/read?id=108064" TargetMode="External"/><Relationship Id="rId22" Type="http://schemas.openxmlformats.org/officeDocument/2006/relationships/hyperlink" Target="https://magtu.informsystema.ru/uploader/fileUpload?name=898.pdf&amp;show=dcatalogues/1/1118832/898.pdf&amp;view=true" TargetMode="External"/><Relationship Id="rId27" Type="http://schemas.openxmlformats.org/officeDocument/2006/relationships/image" Target="media/image5.wmf"/><Relationship Id="rId30" Type="http://schemas.openxmlformats.org/officeDocument/2006/relationships/oleObject" Target="embeddings/oleObject3.bin"/><Relationship Id="rId35" Type="http://schemas.openxmlformats.org/officeDocument/2006/relationships/image" Target="media/image9.wmf"/><Relationship Id="rId43" Type="http://schemas.openxmlformats.org/officeDocument/2006/relationships/image" Target="media/image13.wmf"/><Relationship Id="rId48" Type="http://schemas.openxmlformats.org/officeDocument/2006/relationships/oleObject" Target="embeddings/oleObject12.bin"/><Relationship Id="rId56" Type="http://schemas.openxmlformats.org/officeDocument/2006/relationships/image" Target="media/image21.png"/><Relationship Id="rId64" Type="http://schemas.openxmlformats.org/officeDocument/2006/relationships/image" Target="media/image25.png"/><Relationship Id="rId8" Type="http://schemas.openxmlformats.org/officeDocument/2006/relationships/image" Target="media/image1.jpeg"/><Relationship Id="rId51" Type="http://schemas.openxmlformats.org/officeDocument/2006/relationships/image" Target="media/image17.wmf"/><Relationship Id="rId3" Type="http://schemas.microsoft.com/office/2007/relationships/stylesWithEffects" Target="stylesWithEffects.xml"/><Relationship Id="rId12" Type="http://schemas.openxmlformats.org/officeDocument/2006/relationships/hyperlink" Target="https://new.znanium.com/read?id=14549" TargetMode="External"/><Relationship Id="rId17" Type="http://schemas.openxmlformats.org/officeDocument/2006/relationships/hyperlink" Target="https://magtu.informsystema.ru/uploader/fileUpload?name=3069.pdf&amp;show=dcatalogues/1/1135247/3069.pdf&amp;view=true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8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footer" Target="footer2.xml"/><Relationship Id="rId67" Type="http://schemas.openxmlformats.org/officeDocument/2006/relationships/theme" Target="theme/theme1.xml"/><Relationship Id="rId20" Type="http://schemas.openxmlformats.org/officeDocument/2006/relationships/hyperlink" Target="https://new.znanium.com/read?id=286437" TargetMode="External"/><Relationship Id="rId41" Type="http://schemas.openxmlformats.org/officeDocument/2006/relationships/image" Target="media/image12.wmf"/><Relationship Id="rId54" Type="http://schemas.openxmlformats.org/officeDocument/2006/relationships/image" Target="media/image19.png"/><Relationship Id="rId62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new.znanium.com/read?id=297439" TargetMode="External"/><Relationship Id="rId23" Type="http://schemas.openxmlformats.org/officeDocument/2006/relationships/hyperlink" Target="https://magtu.informsystema.ru/uploader/fileUpload?name=2242.pdf&amp;show=dcatalogues/1/1129735/2242.pdf&amp;view=true" TargetMode="External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16.wmf"/><Relationship Id="rId57" Type="http://schemas.openxmlformats.org/officeDocument/2006/relationships/image" Target="media/image22.png"/><Relationship Id="rId10" Type="http://schemas.openxmlformats.org/officeDocument/2006/relationships/image" Target="media/image3.jpeg"/><Relationship Id="rId31" Type="http://schemas.openxmlformats.org/officeDocument/2006/relationships/image" Target="media/image7.w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image" Target="media/image23.wmf"/><Relationship Id="rId65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523.pdf&amp;show=dcatalogues/1/1514342/3523.pdf&amp;view=true" TargetMode="External"/><Relationship Id="rId18" Type="http://schemas.openxmlformats.org/officeDocument/2006/relationships/hyperlink" Target="https://magtu.informsystema.ru/uploader/fileUpload?name=3072.pdf&amp;show=dcatalogues/1/1135266/3072.pdf&amp;view=true" TargetMode="External"/><Relationship Id="rId39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55</Pages>
  <Words>14453</Words>
  <Characters>82385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Home</cp:lastModifiedBy>
  <cp:revision>5</cp:revision>
  <cp:lastPrinted>2020-11-24T13:26:00Z</cp:lastPrinted>
  <dcterms:created xsi:type="dcterms:W3CDTF">2020-04-15T08:39:00Z</dcterms:created>
  <dcterms:modified xsi:type="dcterms:W3CDTF">2020-11-24T15:45:00Z</dcterms:modified>
</cp:coreProperties>
</file>