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DF0" w:rsidRDefault="00ED558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0531"/>
            <wp:effectExtent l="19050" t="0" r="2540" b="0"/>
            <wp:docPr id="32" name="Рисунок 32" descr="\\315-1-81\общая папка\Ксения Э\Рабочие программы 2020\сканы зарицкий\Scan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315-1-81\общая папка\Ксения Э\Рабочие программы 2020\сканы зарицкий\Scan_00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71C">
        <w:br w:type="page"/>
      </w:r>
    </w:p>
    <w:p w:rsidR="004D2DF0" w:rsidRDefault="00ED5583"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0531"/>
            <wp:effectExtent l="19050" t="0" r="2540" b="0"/>
            <wp:docPr id="33" name="Рисунок 33" descr="\\315-1-81\общая папка\Ксения Э\Рабочие программы 2020\сканы зарицкий\Scan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315-1-81\общая папка\Ксения Э\Рабочие программы 2020\сканы зарицкий\Scan_00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71C" w:rsidRPr="0052771C">
        <w:rPr>
          <w:lang w:val="ru-RU"/>
        </w:rPr>
        <w:br w:type="page"/>
      </w:r>
      <w:r w:rsidR="00FB4441">
        <w:rPr>
          <w:noProof/>
          <w:lang w:val="ru-RU" w:eastAsia="ru-RU"/>
        </w:rPr>
        <w:lastRenderedPageBreak/>
        <w:drawing>
          <wp:inline distT="0" distB="0" distL="0" distR="0">
            <wp:extent cx="5941060" cy="8397863"/>
            <wp:effectExtent l="19050" t="0" r="2540" b="0"/>
            <wp:docPr id="11" name="Рисунок 33" descr="C:\Documents and Settings\b.zeritsky\Рабочий стол\Документы кафедра\РП\2020\2020\Готовые РП 2019\201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b.zeritsky\Рабочий стол\Документы кафедра\РП\2020\2020\Готовые РП 2019\2019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41" w:rsidRDefault="00FB4441"/>
    <w:p w:rsidR="00FB4441" w:rsidRDefault="00FB4441"/>
    <w:p w:rsidR="00FB4441" w:rsidRPr="00FB4441" w:rsidRDefault="00FB4441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D2D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2DF0" w:rsidRDefault="005277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D2DF0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2DF0" w:rsidRPr="0052771C" w:rsidRDefault="005277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«Теоретическая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обучить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механического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механического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материальных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тел,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расчетов.</w:t>
            </w:r>
            <w:r w:rsidRPr="0052771C">
              <w:rPr>
                <w:lang w:val="ru-RU"/>
              </w:rPr>
              <w:t xml:space="preserve"> </w:t>
            </w:r>
          </w:p>
          <w:p w:rsidR="004D2DF0" w:rsidRDefault="005277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52771C">
              <w:rPr>
                <w:lang w:val="ru-RU"/>
              </w:rPr>
              <w:t xml:space="preserve"> </w:t>
            </w:r>
            <w:proofErr w:type="gramStart"/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обучающемуся</w:t>
            </w:r>
            <w:proofErr w:type="gramEnd"/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процессах,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дисциплин.</w:t>
            </w:r>
            <w:r w:rsidRPr="0052771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способствуют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разностороннего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4D2DF0" w:rsidRDefault="005277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4D2DF0">
        <w:trPr>
          <w:trHeight w:hRule="exact" w:val="138"/>
        </w:trPr>
        <w:tc>
          <w:tcPr>
            <w:tcW w:w="1986" w:type="dxa"/>
          </w:tcPr>
          <w:p w:rsidR="004D2DF0" w:rsidRDefault="004D2DF0"/>
        </w:tc>
        <w:tc>
          <w:tcPr>
            <w:tcW w:w="7372" w:type="dxa"/>
          </w:tcPr>
          <w:p w:rsidR="004D2DF0" w:rsidRDefault="004D2DF0"/>
        </w:tc>
      </w:tr>
      <w:tr w:rsidR="004D2DF0" w:rsidRPr="002D5BA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2DF0" w:rsidRPr="0052771C" w:rsidRDefault="005277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2771C">
              <w:rPr>
                <w:lang w:val="ru-RU"/>
              </w:rPr>
              <w:t xml:space="preserve"> </w:t>
            </w:r>
          </w:p>
        </w:tc>
      </w:tr>
      <w:tr w:rsidR="004D2DF0" w:rsidRPr="002D5BA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2DF0" w:rsidRPr="0052771C" w:rsidRDefault="005277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2771C">
              <w:rPr>
                <w:lang w:val="ru-RU"/>
              </w:rPr>
              <w:t xml:space="preserve"> </w:t>
            </w:r>
          </w:p>
          <w:p w:rsidR="004D2DF0" w:rsidRPr="0052771C" w:rsidRDefault="005277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2771C">
              <w:rPr>
                <w:lang w:val="ru-RU"/>
              </w:rPr>
              <w:t xml:space="preserve"> </w:t>
            </w:r>
          </w:p>
        </w:tc>
      </w:tr>
      <w:tr w:rsidR="004D2D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2DF0" w:rsidRDefault="005277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4D2D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2DF0" w:rsidRDefault="005277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4D2DF0" w:rsidRPr="002D5BA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2DF0" w:rsidRPr="0052771C" w:rsidRDefault="005277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52771C">
              <w:rPr>
                <w:lang w:val="ru-RU"/>
              </w:rPr>
              <w:t xml:space="preserve"> </w:t>
            </w:r>
          </w:p>
        </w:tc>
      </w:tr>
      <w:tr w:rsidR="004D2D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2DF0" w:rsidRDefault="005277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4D2DF0" w:rsidRPr="002D5BA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2DF0" w:rsidRPr="0052771C" w:rsidRDefault="005277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2771C">
              <w:rPr>
                <w:lang w:val="ru-RU"/>
              </w:rPr>
              <w:t xml:space="preserve"> </w:t>
            </w:r>
          </w:p>
        </w:tc>
      </w:tr>
      <w:tr w:rsidR="004D2D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2DF0" w:rsidRDefault="005277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4D2D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2DF0" w:rsidRDefault="005277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4D2D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2DF0" w:rsidRDefault="005277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4D2D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2DF0" w:rsidRDefault="005277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4D2D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2DF0" w:rsidRDefault="005277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4D2DF0">
        <w:trPr>
          <w:trHeight w:hRule="exact" w:val="138"/>
        </w:trPr>
        <w:tc>
          <w:tcPr>
            <w:tcW w:w="1986" w:type="dxa"/>
          </w:tcPr>
          <w:p w:rsidR="004D2DF0" w:rsidRDefault="004D2DF0"/>
        </w:tc>
        <w:tc>
          <w:tcPr>
            <w:tcW w:w="7372" w:type="dxa"/>
          </w:tcPr>
          <w:p w:rsidR="004D2DF0" w:rsidRDefault="004D2DF0"/>
        </w:tc>
      </w:tr>
      <w:tr w:rsidR="004D2DF0" w:rsidRPr="002D5BA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2DF0" w:rsidRPr="0052771C" w:rsidRDefault="005277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2771C">
              <w:rPr>
                <w:lang w:val="ru-RU"/>
              </w:rPr>
              <w:t xml:space="preserve"> </w:t>
            </w:r>
            <w:proofErr w:type="gramEnd"/>
          </w:p>
          <w:p w:rsidR="004D2DF0" w:rsidRPr="0052771C" w:rsidRDefault="005277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2771C">
              <w:rPr>
                <w:lang w:val="ru-RU"/>
              </w:rPr>
              <w:t xml:space="preserve"> </w:t>
            </w:r>
          </w:p>
        </w:tc>
      </w:tr>
      <w:tr w:rsidR="004D2DF0" w:rsidRPr="002D5BA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2DF0" w:rsidRPr="0052771C" w:rsidRDefault="005277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«Теоретическая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2771C">
              <w:rPr>
                <w:lang w:val="ru-RU"/>
              </w:rPr>
              <w:t xml:space="preserve"> </w:t>
            </w:r>
          </w:p>
        </w:tc>
      </w:tr>
      <w:tr w:rsidR="004D2DF0" w:rsidRPr="002D5BA0">
        <w:trPr>
          <w:trHeight w:hRule="exact" w:val="694"/>
        </w:trPr>
        <w:tc>
          <w:tcPr>
            <w:tcW w:w="1986" w:type="dxa"/>
          </w:tcPr>
          <w:p w:rsidR="004D2DF0" w:rsidRPr="0052771C" w:rsidRDefault="004D2DF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D2DF0" w:rsidRPr="0052771C" w:rsidRDefault="004D2DF0">
            <w:pPr>
              <w:rPr>
                <w:lang w:val="ru-RU"/>
              </w:rPr>
            </w:pPr>
          </w:p>
        </w:tc>
      </w:tr>
      <w:tr w:rsidR="004D2DF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DF0" w:rsidRDefault="005277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D2DF0" w:rsidRDefault="005277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D2DF0" w:rsidRDefault="005277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DF0" w:rsidRDefault="005277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D2DF0" w:rsidRPr="002D5BA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DF0" w:rsidRPr="0052771C" w:rsidRDefault="00E335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ОПК-1 </w:t>
            </w:r>
            <w:r w:rsidR="0052771C"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использовать основные закономерности, действующие в процессе изготовления машиностроительных изделий требуемого качества, заданного количества при наименьших затратах общественного труда</w:t>
            </w:r>
          </w:p>
        </w:tc>
      </w:tr>
      <w:tr w:rsidR="004D2DF0" w:rsidRPr="002D5BA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DF0" w:rsidRDefault="005277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DF0" w:rsidRPr="0052771C" w:rsidRDefault="0052771C" w:rsidP="00AD55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проецирования и способы преобразования проекций, равновесия материальных тел, виды движения тел, реакции связей</w:t>
            </w:r>
          </w:p>
        </w:tc>
      </w:tr>
      <w:tr w:rsidR="004D2DF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DF0" w:rsidRDefault="005277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DF0" w:rsidRDefault="005277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выбрать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</w:p>
        </w:tc>
      </w:tr>
      <w:tr w:rsidR="004D2DF0" w:rsidRPr="002D5BA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DF0" w:rsidRDefault="005277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DF0" w:rsidRPr="0052771C" w:rsidRDefault="0052771C" w:rsidP="00AD55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поставленной задачи, практическими навыками использования элементов решения задач кинематики, статики и динамики на других дисциплинах</w:t>
            </w:r>
          </w:p>
        </w:tc>
      </w:tr>
      <w:tr w:rsidR="004D2DF0" w:rsidRPr="002D5BA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DF0" w:rsidRPr="0052771C" w:rsidRDefault="005277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выполнять работы по диагностике состояния динамики объектов машиностроительных производств с использованием необходимых методов и средств анализа</w:t>
            </w:r>
          </w:p>
        </w:tc>
      </w:tr>
    </w:tbl>
    <w:p w:rsidR="004D2DF0" w:rsidRPr="0052771C" w:rsidRDefault="0052771C">
      <w:pPr>
        <w:rPr>
          <w:sz w:val="0"/>
          <w:szCs w:val="0"/>
          <w:lang w:val="ru-RU"/>
        </w:rPr>
      </w:pPr>
      <w:r w:rsidRPr="0052771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D2DF0" w:rsidRPr="002D5BA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DF0" w:rsidRDefault="005277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DF0" w:rsidRPr="0052771C" w:rsidRDefault="005277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законы, методы и принципы решения задач кинематики, статики, динамики</w:t>
            </w:r>
          </w:p>
        </w:tc>
      </w:tr>
      <w:tr w:rsidR="004D2DF0" w:rsidRPr="002D5BA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DF0" w:rsidRDefault="005277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DF0" w:rsidRPr="0052771C" w:rsidRDefault="0052771C" w:rsidP="00AD55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расчетные схемы к решению поставленной задачи, записывать дифференциальные уравнения движения</w:t>
            </w:r>
          </w:p>
        </w:tc>
      </w:tr>
      <w:tr w:rsidR="004D2DF0" w:rsidRPr="002D5BA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DF0" w:rsidRDefault="005277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2DF0" w:rsidRPr="0052771C" w:rsidRDefault="005277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ания элементов решения задач ки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нематики, статики и динамики на других дисциплинах</w:t>
            </w:r>
          </w:p>
        </w:tc>
      </w:tr>
    </w:tbl>
    <w:p w:rsidR="004D2DF0" w:rsidRPr="0052771C" w:rsidRDefault="0052771C">
      <w:pPr>
        <w:rPr>
          <w:sz w:val="0"/>
          <w:szCs w:val="0"/>
          <w:lang w:val="ru-RU"/>
        </w:rPr>
      </w:pPr>
      <w:r w:rsidRPr="0052771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5"/>
        <w:gridCol w:w="395"/>
        <w:gridCol w:w="531"/>
        <w:gridCol w:w="617"/>
        <w:gridCol w:w="699"/>
        <w:gridCol w:w="555"/>
        <w:gridCol w:w="1534"/>
        <w:gridCol w:w="1603"/>
        <w:gridCol w:w="1241"/>
      </w:tblGrid>
      <w:tr w:rsidR="004D2DF0" w:rsidRPr="002D5BA0">
        <w:trPr>
          <w:trHeight w:hRule="exact" w:val="285"/>
        </w:trPr>
        <w:tc>
          <w:tcPr>
            <w:tcW w:w="710" w:type="dxa"/>
          </w:tcPr>
          <w:p w:rsidR="004D2DF0" w:rsidRPr="0052771C" w:rsidRDefault="004D2DF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D2DF0" w:rsidRPr="0052771C" w:rsidRDefault="005277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771C">
              <w:rPr>
                <w:lang w:val="ru-RU"/>
              </w:rPr>
              <w:t xml:space="preserve"> </w:t>
            </w:r>
          </w:p>
        </w:tc>
      </w:tr>
      <w:tr w:rsidR="004D2DF0" w:rsidRPr="00D25AA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D2DF0" w:rsidRPr="0052771C" w:rsidRDefault="005277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2771C">
              <w:rPr>
                <w:lang w:val="ru-RU"/>
              </w:rPr>
              <w:t xml:space="preserve"> </w:t>
            </w:r>
          </w:p>
          <w:p w:rsidR="004D2DF0" w:rsidRPr="0052771C" w:rsidRDefault="005277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89,85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2771C">
              <w:rPr>
                <w:lang w:val="ru-RU"/>
              </w:rPr>
              <w:t xml:space="preserve"> </w:t>
            </w:r>
          </w:p>
          <w:p w:rsidR="004D2DF0" w:rsidRPr="0052771C" w:rsidRDefault="005277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71C">
              <w:rPr>
                <w:lang w:val="ru-RU"/>
              </w:rPr>
              <w:t xml:space="preserve"> </w:t>
            </w:r>
            <w:proofErr w:type="gramStart"/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2771C">
              <w:rPr>
                <w:lang w:val="ru-RU"/>
              </w:rPr>
              <w:t xml:space="preserve"> </w:t>
            </w:r>
          </w:p>
          <w:p w:rsidR="004D2DF0" w:rsidRPr="0052771C" w:rsidRDefault="005277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71C">
              <w:rPr>
                <w:lang w:val="ru-RU"/>
              </w:rPr>
              <w:t xml:space="preserve"> </w:t>
            </w:r>
            <w:proofErr w:type="gramStart"/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4,85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2771C">
              <w:rPr>
                <w:lang w:val="ru-RU"/>
              </w:rPr>
              <w:t xml:space="preserve"> </w:t>
            </w:r>
          </w:p>
          <w:p w:rsidR="004D2DF0" w:rsidRPr="0052771C" w:rsidRDefault="005277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18,45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2771C">
              <w:rPr>
                <w:lang w:val="ru-RU"/>
              </w:rPr>
              <w:t xml:space="preserve"> </w:t>
            </w:r>
          </w:p>
          <w:p w:rsidR="004D2DF0" w:rsidRPr="0052771C" w:rsidRDefault="005277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2771C">
              <w:rPr>
                <w:lang w:val="ru-RU"/>
              </w:rPr>
              <w:t xml:space="preserve"> </w:t>
            </w:r>
          </w:p>
          <w:p w:rsidR="004D2DF0" w:rsidRPr="0052771C" w:rsidRDefault="004D2D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D2DF0" w:rsidRPr="0052771C" w:rsidRDefault="005277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2771C">
              <w:rPr>
                <w:lang w:val="ru-RU"/>
              </w:rPr>
              <w:t xml:space="preserve"> </w:t>
            </w:r>
          </w:p>
        </w:tc>
      </w:tr>
      <w:tr w:rsidR="004D2DF0" w:rsidRPr="00D25AA4">
        <w:trPr>
          <w:trHeight w:hRule="exact" w:val="138"/>
        </w:trPr>
        <w:tc>
          <w:tcPr>
            <w:tcW w:w="710" w:type="dxa"/>
          </w:tcPr>
          <w:p w:rsidR="004D2DF0" w:rsidRPr="0052771C" w:rsidRDefault="004D2DF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D2DF0" w:rsidRPr="0052771C" w:rsidRDefault="004D2D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D2DF0" w:rsidRPr="0052771C" w:rsidRDefault="004D2DF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D2DF0" w:rsidRPr="0052771C" w:rsidRDefault="004D2D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D2DF0" w:rsidRPr="0052771C" w:rsidRDefault="004D2D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D2DF0" w:rsidRPr="0052771C" w:rsidRDefault="004D2DF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D2DF0" w:rsidRPr="0052771C" w:rsidRDefault="004D2D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D2DF0" w:rsidRPr="0052771C" w:rsidRDefault="004D2DF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D2DF0" w:rsidRPr="0052771C" w:rsidRDefault="004D2DF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D2DF0" w:rsidRPr="0052771C" w:rsidRDefault="004D2DF0">
            <w:pPr>
              <w:rPr>
                <w:lang w:val="ru-RU"/>
              </w:rPr>
            </w:pPr>
          </w:p>
        </w:tc>
      </w:tr>
      <w:tr w:rsidR="004D2DF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52771C" w:rsidRDefault="005277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2771C">
              <w:rPr>
                <w:lang w:val="ru-RU"/>
              </w:rPr>
              <w:t xml:space="preserve"> </w:t>
            </w:r>
          </w:p>
          <w:p w:rsidR="004D2DF0" w:rsidRPr="0052771C" w:rsidRDefault="005277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2771C">
              <w:rPr>
                <w:lang w:val="ru-RU"/>
              </w:rPr>
              <w:t xml:space="preserve"> </w:t>
            </w:r>
          </w:p>
          <w:p w:rsidR="004D2DF0" w:rsidRPr="0052771C" w:rsidRDefault="005277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2771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52771C" w:rsidRDefault="005277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771C">
              <w:rPr>
                <w:lang w:val="ru-RU"/>
              </w:rPr>
              <w:t xml:space="preserve"> </w:t>
            </w:r>
          </w:p>
          <w:p w:rsidR="004D2DF0" w:rsidRPr="0052771C" w:rsidRDefault="005277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2771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D2DF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4D2DF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D2DF0" w:rsidRDefault="004D2D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D2DF0" w:rsidRDefault="004D2DF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4D2DF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4D2DF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4D2DF0"/>
        </w:tc>
      </w:tr>
      <w:tr w:rsidR="004D2DF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52771C" w:rsidP="007346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4D2DF0"/>
        </w:tc>
      </w:tr>
      <w:tr w:rsidR="004D2DF0" w:rsidRPr="0073462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52771C" w:rsidRDefault="007346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="0052771C" w:rsidRPr="0052771C">
              <w:rPr>
                <w:lang w:val="ru-RU"/>
              </w:rPr>
              <w:t xml:space="preserve"> </w:t>
            </w:r>
            <w:r w:rsidR="0052771C"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Кинематика</w:t>
            </w:r>
            <w:r w:rsidR="0052771C" w:rsidRPr="0052771C">
              <w:rPr>
                <w:lang w:val="ru-RU"/>
              </w:rPr>
              <w:t xml:space="preserve"> </w:t>
            </w:r>
            <w:r w:rsidR="0052771C"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точки.</w:t>
            </w:r>
            <w:r w:rsidR="0052771C" w:rsidRPr="0052771C">
              <w:rPr>
                <w:lang w:val="ru-RU"/>
              </w:rPr>
              <w:t xml:space="preserve"> </w:t>
            </w:r>
          </w:p>
          <w:p w:rsidR="004D2DF0" w:rsidRPr="0052771C" w:rsidRDefault="005277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Простейшие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твердого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тела.</w:t>
            </w:r>
            <w:r w:rsidRPr="0052771C">
              <w:rPr>
                <w:lang w:val="ru-RU"/>
              </w:rPr>
              <w:t xml:space="preserve"> </w:t>
            </w:r>
          </w:p>
          <w:p w:rsidR="004D2DF0" w:rsidRPr="0052771C" w:rsidRDefault="005277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Сложное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точки.</w:t>
            </w:r>
            <w:r w:rsidRPr="0052771C">
              <w:rPr>
                <w:lang w:val="ru-RU"/>
              </w:rPr>
              <w:t xml:space="preserve"> </w:t>
            </w:r>
          </w:p>
          <w:p w:rsidR="004D2DF0" w:rsidRPr="0052771C" w:rsidRDefault="005277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Плоскопараллельное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твердого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тела.</w:t>
            </w:r>
            <w:r w:rsidRPr="0052771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6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73462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6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</w:t>
            </w:r>
            <w:r w:rsidRPr="00734627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4D2D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6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10/4И</w:t>
            </w:r>
            <w:r w:rsidRPr="0073462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6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734627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6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РГР 1 «Кинематика»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6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734627">
              <w:rPr>
                <w:lang w:val="ru-RU"/>
              </w:rPr>
              <w:t xml:space="preserve"> </w:t>
            </w:r>
            <w:r w:rsidRPr="007346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734627">
              <w:rPr>
                <w:lang w:val="ru-RU"/>
              </w:rPr>
              <w:t xml:space="preserve"> </w:t>
            </w:r>
            <w:r w:rsidRPr="007346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теоретический</w:t>
            </w:r>
            <w:r w:rsidRPr="00734627">
              <w:rPr>
                <w:lang w:val="ru-RU"/>
              </w:rPr>
              <w:t xml:space="preserve"> </w:t>
            </w:r>
            <w:r w:rsidRPr="007346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3462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FB4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ОПК-1 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з</w:t>
            </w:r>
            <w:r w:rsidR="00734627" w:rsidRPr="00734627">
              <w:rPr>
                <w:rFonts w:ascii="Times New Roman" w:hAnsi="Times New Roman" w:cs="Times New Roman"/>
                <w:lang w:val="ru-RU"/>
              </w:rPr>
              <w:t>в</w:t>
            </w:r>
            <w:proofErr w:type="spellEnd"/>
            <w:r w:rsidR="00734627" w:rsidRPr="00734627">
              <w:rPr>
                <w:rFonts w:ascii="Times New Roman" w:hAnsi="Times New Roman" w:cs="Times New Roman"/>
                <w:lang w:val="ru-RU"/>
              </w:rPr>
              <w:t>)</w:t>
            </w:r>
          </w:p>
          <w:p w:rsidR="00FB4441" w:rsidRPr="00FB4441" w:rsidRDefault="00FB444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ПК-12</w:t>
            </w:r>
            <w:r>
              <w:rPr>
                <w:rFonts w:ascii="Times New Roman" w:hAnsi="Times New Roman" w:cs="Times New Roman"/>
                <w:lang w:val="ru-RU"/>
              </w:rPr>
              <w:t xml:space="preserve"> (</w:t>
            </w:r>
            <w:proofErr w:type="spellStart"/>
            <w:r w:rsidRPr="00734627">
              <w:rPr>
                <w:rFonts w:ascii="Times New Roman" w:hAnsi="Times New Roman" w:cs="Times New Roman"/>
                <w:lang w:val="ru-RU"/>
              </w:rPr>
              <w:t>ув</w:t>
            </w:r>
            <w:proofErr w:type="spellEnd"/>
            <w:r w:rsidRPr="00734627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4D2D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Итого</w:t>
            </w:r>
            <w:r w:rsidRPr="00734627">
              <w:rPr>
                <w:b/>
                <w:lang w:val="ru-RU"/>
              </w:rPr>
              <w:t xml:space="preserve"> </w:t>
            </w:r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</w:t>
            </w:r>
            <w:r w:rsidRPr="00734627">
              <w:rPr>
                <w:b/>
                <w:lang w:val="ru-RU"/>
              </w:rPr>
              <w:t xml:space="preserve"> </w:t>
            </w:r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разделу</w:t>
            </w:r>
            <w:r w:rsidRPr="00734627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15</w:t>
            </w:r>
            <w:r w:rsidRPr="00734627">
              <w:rPr>
                <w:b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4D2DF0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10/4И</w:t>
            </w:r>
            <w:r w:rsidRPr="00734627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</w:t>
            </w:r>
            <w:r w:rsidRPr="00734627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4D2DF0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4D2DF0">
            <w:pPr>
              <w:rPr>
                <w:b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4D2DF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D2DF0" w:rsidRPr="0073462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 w:rsidP="007346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346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7346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34627">
              <w:rPr>
                <w:lang w:val="ru-RU"/>
              </w:rPr>
              <w:t xml:space="preserve"> </w:t>
            </w:r>
            <w:r w:rsidRPr="007346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Статика</w:t>
            </w:r>
            <w:r w:rsidRPr="0073462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4D2DF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D2DF0" w:rsidRPr="0073462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52771C" w:rsidRDefault="005277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аксиомы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статики.</w:t>
            </w:r>
            <w:r w:rsidRPr="0052771C">
              <w:rPr>
                <w:lang w:val="ru-RU"/>
              </w:rPr>
              <w:t xml:space="preserve"> </w:t>
            </w:r>
          </w:p>
          <w:p w:rsidR="004D2DF0" w:rsidRPr="00734627" w:rsidRDefault="005277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346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Сходящаяся</w:t>
            </w:r>
            <w:r w:rsidRPr="00734627">
              <w:rPr>
                <w:lang w:val="ru-RU"/>
              </w:rPr>
              <w:t xml:space="preserve"> </w:t>
            </w:r>
            <w:r w:rsidRPr="007346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734627">
              <w:rPr>
                <w:lang w:val="ru-RU"/>
              </w:rPr>
              <w:t xml:space="preserve"> </w:t>
            </w:r>
            <w:r w:rsidRPr="007346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сил.</w:t>
            </w:r>
            <w:r w:rsidRPr="0073462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6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73462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6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734627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4D2D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6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7/3И</w:t>
            </w:r>
            <w:r w:rsidRPr="0073462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6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734627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46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аудиторной самостоятельной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52771C" w:rsidRDefault="005277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теоретический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52771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734627">
            <w:pPr>
              <w:rPr>
                <w:rFonts w:ascii="Times New Roman" w:hAnsi="Times New Roman" w:cs="Times New Roman"/>
                <w:lang w:val="ru-RU"/>
              </w:rPr>
            </w:pPr>
            <w:r w:rsidRPr="00734627">
              <w:rPr>
                <w:rFonts w:ascii="Times New Roman" w:hAnsi="Times New Roman" w:cs="Times New Roman"/>
                <w:lang w:val="ru-RU"/>
              </w:rPr>
              <w:t>ОПК-1 (</w:t>
            </w:r>
            <w:proofErr w:type="spellStart"/>
            <w:r w:rsidRPr="00734627">
              <w:rPr>
                <w:rFonts w:ascii="Times New Roman" w:hAnsi="Times New Roman" w:cs="Times New Roman"/>
                <w:lang w:val="ru-RU"/>
              </w:rPr>
              <w:t>ув</w:t>
            </w:r>
            <w:proofErr w:type="spellEnd"/>
            <w:r w:rsidRPr="00734627">
              <w:rPr>
                <w:rFonts w:ascii="Times New Roman" w:hAnsi="Times New Roman" w:cs="Times New Roman"/>
                <w:lang w:val="ru-RU"/>
              </w:rPr>
              <w:t>)</w:t>
            </w:r>
          </w:p>
          <w:p w:rsidR="00FB4441" w:rsidRPr="00734627" w:rsidRDefault="00FB444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ПК-12</w:t>
            </w:r>
            <w:r>
              <w:rPr>
                <w:rFonts w:ascii="Times New Roman" w:hAnsi="Times New Roman" w:cs="Times New Roman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з</w:t>
            </w:r>
            <w:r w:rsidRPr="00734627">
              <w:rPr>
                <w:rFonts w:ascii="Times New Roman" w:hAnsi="Times New Roman" w:cs="Times New Roman"/>
                <w:lang w:val="ru-RU"/>
              </w:rPr>
              <w:t>ув</w:t>
            </w:r>
            <w:proofErr w:type="spellEnd"/>
            <w:r w:rsidRPr="00734627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4D2DF0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52771C" w:rsidRDefault="005277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Произвольная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сил.</w:t>
            </w:r>
            <w:r w:rsidRPr="0052771C">
              <w:rPr>
                <w:lang w:val="ru-RU"/>
              </w:rPr>
              <w:t xml:space="preserve"> </w:t>
            </w:r>
          </w:p>
          <w:p w:rsidR="004D2DF0" w:rsidRPr="0052771C" w:rsidRDefault="005277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тяжести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твердого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тела.</w:t>
            </w:r>
            <w:r w:rsidRPr="0052771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52771C" w:rsidRDefault="004D2DF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4D2D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РГР 2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734627">
            <w:pPr>
              <w:rPr>
                <w:rFonts w:ascii="Times New Roman" w:hAnsi="Times New Roman" w:cs="Times New Roman"/>
                <w:lang w:val="ru-RU"/>
              </w:rPr>
            </w:pPr>
            <w:r w:rsidRPr="00734627">
              <w:rPr>
                <w:rFonts w:ascii="Times New Roman" w:hAnsi="Times New Roman" w:cs="Times New Roman"/>
                <w:lang w:val="ru-RU"/>
              </w:rPr>
              <w:t>ОПК-1 (</w:t>
            </w:r>
            <w:proofErr w:type="spellStart"/>
            <w:r w:rsidRPr="00734627">
              <w:rPr>
                <w:rFonts w:ascii="Times New Roman" w:hAnsi="Times New Roman" w:cs="Times New Roman"/>
                <w:lang w:val="ru-RU"/>
              </w:rPr>
              <w:t>зув</w:t>
            </w:r>
            <w:proofErr w:type="spellEnd"/>
            <w:r w:rsidRPr="00734627">
              <w:rPr>
                <w:rFonts w:ascii="Times New Roman" w:hAnsi="Times New Roman" w:cs="Times New Roman"/>
                <w:lang w:val="ru-RU"/>
              </w:rPr>
              <w:t>)</w:t>
            </w:r>
          </w:p>
          <w:p w:rsidR="00FB4441" w:rsidRPr="00734627" w:rsidRDefault="00FB4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ПК-12</w:t>
            </w:r>
            <w:r>
              <w:rPr>
                <w:rFonts w:ascii="Times New Roman" w:hAnsi="Times New Roman" w:cs="Times New Roman"/>
                <w:lang w:val="ru-RU"/>
              </w:rPr>
              <w:t xml:space="preserve"> (</w:t>
            </w:r>
            <w:proofErr w:type="spellStart"/>
            <w:r w:rsidRPr="00734627">
              <w:rPr>
                <w:rFonts w:ascii="Times New Roman" w:hAnsi="Times New Roman" w:cs="Times New Roman"/>
                <w:lang w:val="ru-RU"/>
              </w:rPr>
              <w:t>ув</w:t>
            </w:r>
            <w:proofErr w:type="spellEnd"/>
            <w:r w:rsidRPr="00734627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4D2D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734627">
              <w:rPr>
                <w:b/>
              </w:rPr>
              <w:t xml:space="preserve"> </w:t>
            </w:r>
            <w:proofErr w:type="spellStart"/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734627">
              <w:rPr>
                <w:b/>
              </w:rPr>
              <w:t xml:space="preserve"> </w:t>
            </w:r>
            <w:proofErr w:type="spellStart"/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734627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20</w:t>
            </w:r>
            <w:r w:rsidRPr="00734627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4D2DF0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14/6И</w:t>
            </w:r>
            <w:r w:rsidRPr="00734627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</w:t>
            </w:r>
            <w:r w:rsidRPr="00734627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4D2DF0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4D2DF0">
            <w:pPr>
              <w:rPr>
                <w:b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4D2DF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D2DF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52771C" w:rsidP="007346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4D2DF0">
            <w:pPr>
              <w:rPr>
                <w:rFonts w:ascii="Times New Roman" w:hAnsi="Times New Roman" w:cs="Times New Roman"/>
              </w:rPr>
            </w:pPr>
          </w:p>
        </w:tc>
      </w:tr>
      <w:tr w:rsidR="004D2DF0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52771C" w:rsidRDefault="005277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Аксиомы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динамики.</w:t>
            </w:r>
            <w:r w:rsidRPr="0052771C">
              <w:rPr>
                <w:lang w:val="ru-RU"/>
              </w:rPr>
              <w:t xml:space="preserve">  </w:t>
            </w:r>
          </w:p>
          <w:p w:rsidR="004D2DF0" w:rsidRPr="0052771C" w:rsidRDefault="005277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динамики.</w:t>
            </w:r>
            <w:r w:rsidRPr="0052771C">
              <w:rPr>
                <w:lang w:val="ru-RU"/>
              </w:rPr>
              <w:t xml:space="preserve"> </w:t>
            </w:r>
          </w:p>
          <w:p w:rsidR="004D2DF0" w:rsidRPr="0052771C" w:rsidRDefault="005277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точки.</w:t>
            </w:r>
            <w:r w:rsidRPr="0052771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4D2D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РГР 3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734627">
            <w:pPr>
              <w:rPr>
                <w:rFonts w:ascii="Times New Roman" w:hAnsi="Times New Roman" w:cs="Times New Roman"/>
                <w:lang w:val="ru-RU"/>
              </w:rPr>
            </w:pPr>
            <w:r w:rsidRPr="00734627">
              <w:rPr>
                <w:rFonts w:ascii="Times New Roman" w:hAnsi="Times New Roman" w:cs="Times New Roman"/>
                <w:lang w:val="ru-RU"/>
              </w:rPr>
              <w:t>ОПК-1 (</w:t>
            </w:r>
            <w:proofErr w:type="spellStart"/>
            <w:r w:rsidRPr="00734627">
              <w:rPr>
                <w:rFonts w:ascii="Times New Roman" w:hAnsi="Times New Roman" w:cs="Times New Roman"/>
                <w:lang w:val="ru-RU"/>
              </w:rPr>
              <w:t>ув</w:t>
            </w:r>
            <w:proofErr w:type="spellEnd"/>
            <w:r w:rsidRPr="00734627">
              <w:rPr>
                <w:rFonts w:ascii="Times New Roman" w:hAnsi="Times New Roman" w:cs="Times New Roman"/>
                <w:lang w:val="ru-RU"/>
              </w:rPr>
              <w:t>)</w:t>
            </w:r>
          </w:p>
          <w:p w:rsidR="00FB4441" w:rsidRPr="00734627" w:rsidRDefault="00FB4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ПК-12</w:t>
            </w:r>
            <w:r>
              <w:rPr>
                <w:rFonts w:ascii="Times New Roman" w:hAnsi="Times New Roman" w:cs="Times New Roman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з</w:t>
            </w:r>
            <w:r w:rsidRPr="00734627">
              <w:rPr>
                <w:rFonts w:ascii="Times New Roman" w:hAnsi="Times New Roman" w:cs="Times New Roman"/>
                <w:lang w:val="ru-RU"/>
              </w:rPr>
              <w:t>ув</w:t>
            </w:r>
            <w:proofErr w:type="spellEnd"/>
            <w:r w:rsidRPr="00734627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4D2DF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52771C" w:rsidRDefault="0052771C" w:rsidP="007346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="00734627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="007346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52771C">
              <w:rPr>
                <w:lang w:val="ru-RU"/>
              </w:rPr>
              <w:t xml:space="preserve"> </w:t>
            </w:r>
          </w:p>
          <w:p w:rsidR="004D2DF0" w:rsidRPr="0052771C" w:rsidRDefault="005277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52771C">
              <w:rPr>
                <w:lang w:val="ru-RU"/>
              </w:rPr>
              <w:t xml:space="preserve"> </w:t>
            </w: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механики.</w:t>
            </w:r>
            <w:r w:rsidRPr="0052771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52771C" w:rsidRDefault="004D2DF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4D2D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52771C" w:rsidRDefault="005277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</w:t>
            </w:r>
            <w:proofErr w:type="spellStart"/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экзаменационны</w:t>
            </w:r>
            <w:proofErr w:type="spellEnd"/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 вопросам с помощью учебно </w:t>
            </w:r>
            <w:proofErr w:type="gramStart"/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</w:t>
            </w:r>
            <w:proofErr w:type="gramEnd"/>
            <w:r w:rsidRPr="005277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етодической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5277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734627">
            <w:pPr>
              <w:rPr>
                <w:rFonts w:ascii="Times New Roman" w:hAnsi="Times New Roman" w:cs="Times New Roman"/>
                <w:lang w:val="ru-RU"/>
              </w:rPr>
            </w:pPr>
            <w:r w:rsidRPr="00734627">
              <w:rPr>
                <w:rFonts w:ascii="Times New Roman" w:hAnsi="Times New Roman" w:cs="Times New Roman"/>
                <w:lang w:val="ru-RU"/>
              </w:rPr>
              <w:t>ОПК-1 (</w:t>
            </w:r>
            <w:proofErr w:type="spellStart"/>
            <w:r w:rsidRPr="00734627">
              <w:rPr>
                <w:rFonts w:ascii="Times New Roman" w:hAnsi="Times New Roman" w:cs="Times New Roman"/>
                <w:lang w:val="ru-RU"/>
              </w:rPr>
              <w:t>зув</w:t>
            </w:r>
            <w:proofErr w:type="spellEnd"/>
            <w:r w:rsidRPr="00734627">
              <w:rPr>
                <w:rFonts w:ascii="Times New Roman" w:hAnsi="Times New Roman" w:cs="Times New Roman"/>
                <w:lang w:val="ru-RU"/>
              </w:rPr>
              <w:t>)</w:t>
            </w:r>
          </w:p>
          <w:p w:rsidR="00FB4441" w:rsidRPr="00734627" w:rsidRDefault="00FB4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ПК-12</w:t>
            </w:r>
            <w:r>
              <w:rPr>
                <w:rFonts w:ascii="Times New Roman" w:hAnsi="Times New Roman" w:cs="Times New Roman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з</w:t>
            </w:r>
            <w:r w:rsidRPr="00734627">
              <w:rPr>
                <w:rFonts w:ascii="Times New Roman" w:hAnsi="Times New Roman" w:cs="Times New Roman"/>
                <w:lang w:val="ru-RU"/>
              </w:rPr>
              <w:t>в</w:t>
            </w:r>
            <w:proofErr w:type="spellEnd"/>
            <w:r w:rsidRPr="00734627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4D2D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734627">
              <w:rPr>
                <w:b/>
              </w:rPr>
              <w:t xml:space="preserve"> </w:t>
            </w:r>
            <w:proofErr w:type="spellStart"/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734627">
              <w:rPr>
                <w:b/>
              </w:rPr>
              <w:t xml:space="preserve"> </w:t>
            </w:r>
            <w:proofErr w:type="spellStart"/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734627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16</w:t>
            </w:r>
            <w:r w:rsidRPr="00734627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4D2DF0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10/4И</w:t>
            </w:r>
            <w:r w:rsidRPr="00734627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5,45</w:t>
            </w:r>
            <w:r w:rsidRPr="00734627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4D2DF0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4D2DF0">
            <w:pPr>
              <w:rPr>
                <w:b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4D2DF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D2DF0" w:rsidTr="00FB4441">
        <w:trPr>
          <w:trHeight w:hRule="exact" w:val="7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 w:rsidRPr="00734627">
              <w:rPr>
                <w:b/>
              </w:rPr>
              <w:t xml:space="preserve"> </w:t>
            </w:r>
            <w:proofErr w:type="spellStart"/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proofErr w:type="spellEnd"/>
            <w:r w:rsidRPr="00734627">
              <w:rPr>
                <w:b/>
              </w:rPr>
              <w:t xml:space="preserve"> </w:t>
            </w:r>
            <w:proofErr w:type="spellStart"/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734627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51</w:t>
            </w:r>
            <w:r w:rsidRPr="00734627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4D2DF0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34/14И</w:t>
            </w:r>
            <w:r w:rsidRPr="00734627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18,45</w:t>
            </w:r>
            <w:r w:rsidRPr="00734627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4D2DF0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FB4441" w:rsidRDefault="0052771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FB44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  <w:proofErr w:type="spellEnd"/>
            <w:r w:rsidRPr="00FB4441">
              <w:rPr>
                <w:b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FB4441" w:rsidRDefault="00734627" w:rsidP="00FB4441">
            <w:pPr>
              <w:spacing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FB4441">
              <w:rPr>
                <w:rFonts w:ascii="Times New Roman" w:hAnsi="Times New Roman" w:cs="Times New Roman"/>
                <w:b/>
                <w:lang w:val="ru-RU"/>
              </w:rPr>
              <w:t>ОПК-1</w:t>
            </w:r>
          </w:p>
          <w:p w:rsidR="00FB4441" w:rsidRPr="00FB4441" w:rsidRDefault="00FB4441" w:rsidP="00FB444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B4441">
              <w:rPr>
                <w:rFonts w:ascii="Times New Roman" w:hAnsi="Times New Roman" w:cs="Times New Roman"/>
                <w:b/>
              </w:rPr>
              <w:t>ПК-12</w:t>
            </w:r>
            <w:r w:rsidRPr="00FB4441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</w:tc>
      </w:tr>
      <w:tr w:rsidR="004D2DF0" w:rsidTr="00FB4441">
        <w:trPr>
          <w:trHeight w:hRule="exact" w:val="79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proofErr w:type="spellStart"/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73462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73462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proofErr w:type="spellEnd"/>
            <w:r w:rsidRPr="0073462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4D2DF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18,45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4D2DF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Pr="00734627" w:rsidRDefault="005277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proofErr w:type="spellStart"/>
            <w:r w:rsidRPr="007346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2DF0" w:rsidRDefault="00734627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734627">
              <w:rPr>
                <w:rFonts w:ascii="Times New Roman" w:hAnsi="Times New Roman" w:cs="Times New Roman"/>
                <w:b/>
                <w:lang w:val="ru-RU"/>
              </w:rPr>
              <w:t>ОПК-1</w:t>
            </w:r>
          </w:p>
          <w:p w:rsidR="00FB4441" w:rsidRPr="00734627" w:rsidRDefault="00FB4441">
            <w:pPr>
              <w:rPr>
                <w:rFonts w:ascii="Times New Roman" w:hAnsi="Times New Roman" w:cs="Times New Roman"/>
                <w:b/>
              </w:rPr>
            </w:pPr>
            <w:r w:rsidRPr="00FB4441">
              <w:rPr>
                <w:rFonts w:ascii="Times New Roman" w:hAnsi="Times New Roman" w:cs="Times New Roman"/>
                <w:b/>
              </w:rPr>
              <w:t>ПК-12</w:t>
            </w:r>
          </w:p>
        </w:tc>
      </w:tr>
    </w:tbl>
    <w:p w:rsidR="004D2DF0" w:rsidRDefault="0052771C">
      <w:pPr>
        <w:rPr>
          <w:sz w:val="0"/>
          <w:szCs w:val="0"/>
        </w:rPr>
      </w:pPr>
      <w:r>
        <w:br w:type="page"/>
      </w:r>
    </w:p>
    <w:p w:rsidR="001B2CD9" w:rsidRDefault="001B2CD9">
      <w:pPr>
        <w:rPr>
          <w:lang w:val="ru-RU"/>
        </w:rPr>
        <w:sectPr w:rsidR="001B2CD9" w:rsidSect="004D2DF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B4441" w:rsidTr="007B3C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4441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B4441" w:rsidTr="007B3CC0">
        <w:trPr>
          <w:trHeight w:hRule="exact" w:val="138"/>
        </w:trPr>
        <w:tc>
          <w:tcPr>
            <w:tcW w:w="9357" w:type="dxa"/>
          </w:tcPr>
          <w:p w:rsidR="00FB4441" w:rsidRDefault="00FB4441" w:rsidP="007B3CC0"/>
        </w:tc>
      </w:tr>
      <w:tr w:rsidR="00FB4441" w:rsidRPr="002D5BA0" w:rsidTr="007B3CC0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обучающемуся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личностно-значимого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Практика-дискуссия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lang w:val="ru-RU"/>
              </w:rPr>
              <w:t xml:space="preserve"> </w:t>
            </w:r>
          </w:p>
        </w:tc>
      </w:tr>
      <w:tr w:rsidR="00FB4441" w:rsidRPr="002D5BA0" w:rsidTr="007B3CC0">
        <w:trPr>
          <w:trHeight w:hRule="exact" w:val="277"/>
        </w:trPr>
        <w:tc>
          <w:tcPr>
            <w:tcW w:w="9357" w:type="dxa"/>
          </w:tcPr>
          <w:p w:rsidR="00FB4441" w:rsidRPr="00B75346" w:rsidRDefault="00FB4441" w:rsidP="007B3CC0">
            <w:pPr>
              <w:rPr>
                <w:lang w:val="ru-RU"/>
              </w:rPr>
            </w:pPr>
          </w:p>
        </w:tc>
      </w:tr>
      <w:tr w:rsidR="00FB4441" w:rsidRPr="002D5BA0" w:rsidTr="007B3C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75346">
              <w:rPr>
                <w:lang w:val="ru-RU"/>
              </w:rPr>
              <w:t xml:space="preserve"> </w:t>
            </w:r>
          </w:p>
        </w:tc>
      </w:tr>
      <w:tr w:rsidR="00FB4441" w:rsidTr="007B3C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4441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B4441" w:rsidTr="007B3CC0">
        <w:trPr>
          <w:trHeight w:hRule="exact" w:val="138"/>
        </w:trPr>
        <w:tc>
          <w:tcPr>
            <w:tcW w:w="9357" w:type="dxa"/>
          </w:tcPr>
          <w:p w:rsidR="00FB4441" w:rsidRDefault="00FB4441" w:rsidP="007B3CC0"/>
        </w:tc>
      </w:tr>
      <w:tr w:rsidR="00FB4441" w:rsidRPr="002D5BA0" w:rsidTr="007B3C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75346">
              <w:rPr>
                <w:lang w:val="ru-RU"/>
              </w:rPr>
              <w:t xml:space="preserve"> </w:t>
            </w:r>
          </w:p>
        </w:tc>
      </w:tr>
      <w:tr w:rsidR="00FB4441" w:rsidTr="007B3C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4441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B4441" w:rsidTr="007B3CC0">
        <w:trPr>
          <w:trHeight w:hRule="exact" w:val="138"/>
        </w:trPr>
        <w:tc>
          <w:tcPr>
            <w:tcW w:w="9357" w:type="dxa"/>
          </w:tcPr>
          <w:p w:rsidR="00FB4441" w:rsidRDefault="00FB4441" w:rsidP="007B3CC0"/>
        </w:tc>
      </w:tr>
      <w:tr w:rsidR="00FB4441" w:rsidRPr="002D5BA0" w:rsidTr="007B3CC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75346">
              <w:rPr>
                <w:lang w:val="ru-RU"/>
              </w:rPr>
              <w:t xml:space="preserve"> </w:t>
            </w:r>
          </w:p>
        </w:tc>
      </w:tr>
      <w:tr w:rsidR="00FB4441" w:rsidTr="007B3CC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4441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B4441" w:rsidRPr="002D5BA0" w:rsidTr="007B3CC0">
        <w:trPr>
          <w:trHeight w:hRule="exact" w:val="45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Пылаев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ИЦ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978-5-369-01574-2.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9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/1048445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Вильке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Вильке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978-5-534-03481-3.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10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/450860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FB4441" w:rsidRPr="002D20A1" w:rsidRDefault="00FB4441" w:rsidP="00FB4441">
      <w:pPr>
        <w:rPr>
          <w:sz w:val="0"/>
          <w:szCs w:val="0"/>
          <w:lang w:val="ru-RU"/>
        </w:rPr>
      </w:pPr>
      <w:r w:rsidRPr="002D20A1">
        <w:rPr>
          <w:lang w:val="ru-RU"/>
        </w:rP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B4441" w:rsidRPr="002D5BA0" w:rsidTr="002D5BA0">
        <w:trPr>
          <w:trHeight w:hRule="exact" w:val="138"/>
        </w:trPr>
        <w:tc>
          <w:tcPr>
            <w:tcW w:w="9370" w:type="dxa"/>
          </w:tcPr>
          <w:p w:rsidR="00FB4441" w:rsidRPr="00B75346" w:rsidRDefault="00FB4441" w:rsidP="007B3CC0">
            <w:pPr>
              <w:rPr>
                <w:lang w:val="ru-RU"/>
              </w:rPr>
            </w:pPr>
          </w:p>
        </w:tc>
      </w:tr>
      <w:tr w:rsidR="00FB4441" w:rsidTr="002D5BA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4441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B4441" w:rsidRPr="002D5BA0" w:rsidTr="002D5BA0">
        <w:trPr>
          <w:trHeight w:hRule="exact" w:val="51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Бабичева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Бабичева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Абрамова.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978-5-8114-4317-8.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11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/138154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Кирсанов,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механике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Кирсанов.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978-5-16-010558-1.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12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/1021962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Литвинова,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расчетно-графической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статике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Литвинова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Пшеничная-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Ажермачёва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(Крымский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лет).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978-5-16-106881-6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13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/978523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Мкртычев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Мкртычев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337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</w:p>
        </w:tc>
      </w:tr>
    </w:tbl>
    <w:p w:rsidR="00FB4441" w:rsidRPr="009B3781" w:rsidRDefault="00FB4441" w:rsidP="00FB4441">
      <w:pPr>
        <w:ind w:firstLine="567"/>
        <w:rPr>
          <w:sz w:val="0"/>
          <w:szCs w:val="0"/>
          <w:lang w:val="ru-RU"/>
        </w:rPr>
      </w:pPr>
      <w:bookmarkStart w:id="0" w:name="_GoBack"/>
    </w:p>
    <w:bookmarkEnd w:id="0"/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"/>
        <w:gridCol w:w="5"/>
        <w:gridCol w:w="6"/>
        <w:gridCol w:w="81"/>
        <w:gridCol w:w="3607"/>
        <w:gridCol w:w="1874"/>
        <w:gridCol w:w="35"/>
        <w:gridCol w:w="46"/>
        <w:gridCol w:w="108"/>
        <w:gridCol w:w="183"/>
        <w:gridCol w:w="3341"/>
        <w:gridCol w:w="56"/>
        <w:gridCol w:w="21"/>
        <w:gridCol w:w="56"/>
      </w:tblGrid>
      <w:tr w:rsidR="00FB4441" w:rsidRPr="00685872" w:rsidTr="007B3CC0">
        <w:trPr>
          <w:trHeight w:hRule="exact" w:val="14600"/>
        </w:trPr>
        <w:tc>
          <w:tcPr>
            <w:tcW w:w="6" w:type="dxa"/>
            <w:shd w:val="clear" w:color="000000" w:fill="FFFFFF"/>
          </w:tcPr>
          <w:p w:rsidR="00FB4441" w:rsidRPr="00B75346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  <w:gridSpan w:val="2"/>
            <w:shd w:val="clear" w:color="000000" w:fill="FFFFFF"/>
          </w:tcPr>
          <w:p w:rsidR="00FB4441" w:rsidRPr="00B75346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0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B4441" w:rsidRPr="00B75346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978-5-9558-0547-4.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14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/1078351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сложности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Бондарь,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Рябов,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Норицина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978-5-8114-4218-8.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15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/133895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Цывильский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Цывильский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978-5-16-104227-4.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16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/939531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Осипова,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механике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Осипова,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17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=3243.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/1/1137012/3243.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6557D8" w:rsidRDefault="00FB4441" w:rsidP="007B3CC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механике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Осипова,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Савинкина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B75346">
              <w:rPr>
                <w:lang w:val="ru-RU"/>
              </w:rPr>
              <w:t xml:space="preserve"> </w:t>
            </w:r>
            <w:proofErr w:type="spellStart"/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ТМиСМ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172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B75346">
              <w:rPr>
                <w:lang w:val="ru-RU"/>
              </w:rPr>
              <w:t xml:space="preserve"> 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18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=465.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/1/1080715/465.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105AE0" w:rsidRDefault="00FB4441" w:rsidP="007B3CC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05A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105AE0">
              <w:rPr>
                <w:lang w:val="ru-RU"/>
              </w:rPr>
              <w:t xml:space="preserve"> </w:t>
            </w:r>
            <w:r w:rsidRPr="00105A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05AE0">
              <w:rPr>
                <w:lang w:val="ru-RU"/>
              </w:rPr>
              <w:t xml:space="preserve"> </w:t>
            </w:r>
            <w:r w:rsidRPr="00105A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</w:p>
          <w:p w:rsidR="00FB4441" w:rsidRPr="00105AE0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Статика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(конспект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«ТМ»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2008г.,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Хоменко,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Тубольцева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24л.</w:t>
            </w:r>
            <w:r w:rsidRPr="00B75346">
              <w:rPr>
                <w:lang w:val="ru-RU"/>
              </w:rPr>
              <w:t xml:space="preserve"> </w:t>
            </w:r>
            <w:proofErr w:type="gramEnd"/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коэффициента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2009г.,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Савинов,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Тубольцева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16л.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механика.</w:t>
            </w:r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обучающийсяов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2009г.,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Железков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Хоменко,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Савинов,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Тубольцева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Шишкина-60л.</w:t>
            </w:r>
            <w:r w:rsidRPr="00B75346">
              <w:rPr>
                <w:lang w:val="ru-RU"/>
              </w:rPr>
              <w:t xml:space="preserve"> </w:t>
            </w:r>
            <w:proofErr w:type="gramEnd"/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механика.</w:t>
            </w:r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обучающийсяов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факультета):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2010г.,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Железков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Хоменко,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Савинов,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Тубольцева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Шишкина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36л.</w:t>
            </w:r>
            <w:r w:rsidRPr="00B75346">
              <w:rPr>
                <w:lang w:val="ru-RU"/>
              </w:rPr>
              <w:t xml:space="preserve"> </w:t>
            </w:r>
            <w:proofErr w:type="gramEnd"/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«Рабочая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тетрадь»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обучающийсяов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немеханических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2010г.,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Хоменко,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Савинов,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Тубольцева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механике: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2011г.,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А.С.Савинов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Осипова,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Савинкина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172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Осипова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В.,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Савинкина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механике: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.у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172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B75346" w:rsidRDefault="00FB4441" w:rsidP="007B3CC0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Е.Г.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Пшеничная,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Осипова.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Кинематика: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студентов-заочников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105AE0" w:rsidRDefault="00FB4441" w:rsidP="007B3CC0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Е.Г.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Пшеничная,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Осипова.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Статика: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студентов-заочников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</w:p>
          <w:p w:rsidR="00FB4441" w:rsidRPr="00105AE0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B4441" w:rsidRPr="00105AE0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B4441" w:rsidRPr="00B75346" w:rsidRDefault="00FB4441" w:rsidP="007B3CC0">
            <w:pPr>
              <w:rPr>
                <w:sz w:val="0"/>
                <w:szCs w:val="0"/>
                <w:lang w:val="ru-RU"/>
              </w:rPr>
            </w:pPr>
            <w:r w:rsidRPr="00B75346">
              <w:rPr>
                <w:lang w:val="ru-RU"/>
              </w:rPr>
              <w:br w:type="page"/>
            </w:r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lang w:val="ru-RU"/>
              </w:rPr>
              <w:t xml:space="preserve"> </w:t>
            </w:r>
          </w:p>
        </w:tc>
      </w:tr>
      <w:tr w:rsidR="00FB4441" w:rsidRPr="009B3781" w:rsidTr="007B3CC0">
        <w:trPr>
          <w:trHeight w:hRule="exact" w:val="138"/>
        </w:trPr>
        <w:tc>
          <w:tcPr>
            <w:tcW w:w="6" w:type="dxa"/>
          </w:tcPr>
          <w:p w:rsidR="00FB4441" w:rsidRPr="009B3781" w:rsidRDefault="00FB4441" w:rsidP="007B3CC0">
            <w:pPr>
              <w:rPr>
                <w:lang w:val="ru-RU"/>
              </w:rPr>
            </w:pPr>
          </w:p>
        </w:tc>
        <w:tc>
          <w:tcPr>
            <w:tcW w:w="6" w:type="dxa"/>
          </w:tcPr>
          <w:p w:rsidR="00FB4441" w:rsidRPr="00105AE0" w:rsidRDefault="00FB4441" w:rsidP="007B3CC0"/>
        </w:tc>
        <w:tc>
          <w:tcPr>
            <w:tcW w:w="91" w:type="dxa"/>
            <w:gridSpan w:val="2"/>
          </w:tcPr>
          <w:p w:rsidR="00FB4441" w:rsidRPr="00105AE0" w:rsidRDefault="00FB4441" w:rsidP="007B3CC0"/>
        </w:tc>
        <w:tc>
          <w:tcPr>
            <w:tcW w:w="5539" w:type="dxa"/>
            <w:gridSpan w:val="3"/>
          </w:tcPr>
          <w:p w:rsidR="00FB4441" w:rsidRPr="00105AE0" w:rsidRDefault="00FB4441" w:rsidP="007B3CC0"/>
        </w:tc>
        <w:tc>
          <w:tcPr>
            <w:tcW w:w="55" w:type="dxa"/>
          </w:tcPr>
          <w:p w:rsidR="00FB4441" w:rsidRPr="00105AE0" w:rsidRDefault="00FB4441" w:rsidP="007B3CC0"/>
        </w:tc>
        <w:tc>
          <w:tcPr>
            <w:tcW w:w="3672" w:type="dxa"/>
            <w:gridSpan w:val="5"/>
          </w:tcPr>
          <w:p w:rsidR="00FB4441" w:rsidRDefault="00FB4441" w:rsidP="007B3CC0"/>
          <w:p w:rsidR="00FB4441" w:rsidRDefault="00FB4441" w:rsidP="007B3CC0"/>
          <w:p w:rsidR="00FB4441" w:rsidRDefault="00FB4441" w:rsidP="007B3CC0"/>
          <w:p w:rsidR="00FB4441" w:rsidRDefault="00FB4441" w:rsidP="007B3CC0"/>
          <w:p w:rsidR="00FB4441" w:rsidRPr="00105AE0" w:rsidRDefault="00FB4441" w:rsidP="007B3CC0"/>
        </w:tc>
        <w:tc>
          <w:tcPr>
            <w:tcW w:w="55" w:type="dxa"/>
          </w:tcPr>
          <w:p w:rsidR="00FB4441" w:rsidRPr="009B3781" w:rsidRDefault="00FB4441" w:rsidP="007B3CC0">
            <w:pPr>
              <w:rPr>
                <w:lang w:val="ru-RU"/>
              </w:rPr>
            </w:pPr>
          </w:p>
        </w:tc>
      </w:tr>
      <w:tr w:rsidR="00FB4441" w:rsidRPr="002D5BA0" w:rsidTr="007B3CC0">
        <w:trPr>
          <w:trHeight w:hRule="exact" w:val="6095"/>
        </w:trPr>
        <w:tc>
          <w:tcPr>
            <w:tcW w:w="6" w:type="dxa"/>
            <w:shd w:val="clear" w:color="000000" w:fill="FFFFFF"/>
          </w:tcPr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  <w:gridSpan w:val="2"/>
            <w:shd w:val="clear" w:color="000000" w:fill="FFFFFF"/>
          </w:tcPr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0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Е.Г.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Пшеничная,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Осипова.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Динамика: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заочников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Б.А.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Борохович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Лагранжа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Б.А.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Борохович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Но-сова.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88с.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Хоменко,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Б.Б.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Зарицкий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К.А.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Фролушкина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тяжести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произвольной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«Теоретическая</w:t>
            </w:r>
            <w:r w:rsidRPr="00B75346">
              <w:rPr>
                <w:lang w:val="ru-RU"/>
              </w:rPr>
              <w:t xml:space="preserve"> </w:t>
            </w:r>
            <w:proofErr w:type="spellStart"/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ме-ханика</w:t>
            </w:r>
            <w:proofErr w:type="spellEnd"/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10с.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Осипова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Плоскопараллельное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ука-зания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30с.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B75346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А.С.Савинов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Тубольцева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Хоменко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Произвольная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сил: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методичекие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10с.</w:t>
            </w:r>
            <w:r w:rsidRPr="00B75346">
              <w:rPr>
                <w:lang w:val="ru-RU"/>
              </w:rPr>
              <w:t xml:space="preserve"> </w:t>
            </w:r>
          </w:p>
          <w:p w:rsidR="00FB4441" w:rsidRPr="006557D8" w:rsidRDefault="00FB4441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Пшеничная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Е.Г.,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Постникова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Задачник.</w:t>
            </w:r>
            <w:r w:rsidRPr="00B75346">
              <w:rPr>
                <w:lang w:val="ru-RU"/>
              </w:rPr>
              <w:t xml:space="preserve"> </w:t>
            </w:r>
            <w:proofErr w:type="spellStart"/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5346">
              <w:rPr>
                <w:lang w:val="ru-RU"/>
              </w:rPr>
              <w:t xml:space="preserve"> </w:t>
            </w:r>
            <w:r w:rsidRPr="006557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557D8">
              <w:rPr>
                <w:lang w:val="ru-RU"/>
              </w:rPr>
              <w:t xml:space="preserve"> </w:t>
            </w:r>
            <w:r w:rsidRPr="006557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6557D8">
              <w:rPr>
                <w:lang w:val="ru-RU"/>
              </w:rPr>
              <w:t xml:space="preserve"> </w:t>
            </w:r>
            <w:r w:rsidRPr="006557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2018.-103с.</w:t>
            </w:r>
          </w:p>
          <w:p w:rsidR="00FB4441" w:rsidRPr="006557D8" w:rsidRDefault="00FB4441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B4441" w:rsidRPr="00B45304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45304">
              <w:rPr>
                <w:lang w:val="ru-RU"/>
              </w:rPr>
              <w:t xml:space="preserve"> </w:t>
            </w:r>
          </w:p>
        </w:tc>
      </w:tr>
      <w:tr w:rsidR="00FB4441" w:rsidRPr="002D5BA0" w:rsidTr="007B3CC0">
        <w:trPr>
          <w:trHeight w:hRule="exact" w:val="80"/>
        </w:trPr>
        <w:tc>
          <w:tcPr>
            <w:tcW w:w="6" w:type="dxa"/>
            <w:shd w:val="clear" w:color="000000" w:fill="FFFFFF"/>
          </w:tcPr>
          <w:p w:rsidR="00FB4441" w:rsidRPr="00B45304" w:rsidRDefault="00FB4441" w:rsidP="007B3CC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</w:tc>
        <w:tc>
          <w:tcPr>
            <w:tcW w:w="16" w:type="dxa"/>
            <w:gridSpan w:val="2"/>
            <w:shd w:val="clear" w:color="000000" w:fill="FFFFFF"/>
          </w:tcPr>
          <w:p w:rsidR="00FB4441" w:rsidRPr="00B45304" w:rsidRDefault="00FB4441" w:rsidP="007B3CC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</w:tc>
        <w:tc>
          <w:tcPr>
            <w:tcW w:w="940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B4441" w:rsidRPr="00B45304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304">
              <w:rPr>
                <w:lang w:val="ru-RU"/>
              </w:rPr>
              <w:t xml:space="preserve"> </w:t>
            </w:r>
          </w:p>
        </w:tc>
      </w:tr>
      <w:tr w:rsidR="00FB4441" w:rsidRPr="002D5BA0" w:rsidTr="007B3CC0">
        <w:trPr>
          <w:trHeight w:hRule="exact" w:val="80"/>
        </w:trPr>
        <w:tc>
          <w:tcPr>
            <w:tcW w:w="6" w:type="dxa"/>
          </w:tcPr>
          <w:p w:rsidR="00FB4441" w:rsidRPr="00B45304" w:rsidRDefault="00FB4441" w:rsidP="007B3CC0">
            <w:pPr>
              <w:rPr>
                <w:lang w:val="ru-RU"/>
              </w:rPr>
            </w:pPr>
          </w:p>
        </w:tc>
        <w:tc>
          <w:tcPr>
            <w:tcW w:w="6" w:type="dxa"/>
          </w:tcPr>
          <w:p w:rsidR="00FB4441" w:rsidRPr="00B45304" w:rsidRDefault="00FB4441" w:rsidP="007B3CC0">
            <w:pPr>
              <w:rPr>
                <w:lang w:val="ru-RU"/>
              </w:rPr>
            </w:pPr>
          </w:p>
        </w:tc>
        <w:tc>
          <w:tcPr>
            <w:tcW w:w="91" w:type="dxa"/>
            <w:gridSpan w:val="2"/>
          </w:tcPr>
          <w:p w:rsidR="00FB4441" w:rsidRPr="00B45304" w:rsidRDefault="00FB4441" w:rsidP="007B3CC0">
            <w:pPr>
              <w:rPr>
                <w:lang w:val="ru-RU"/>
              </w:rPr>
            </w:pPr>
          </w:p>
        </w:tc>
        <w:tc>
          <w:tcPr>
            <w:tcW w:w="5539" w:type="dxa"/>
            <w:gridSpan w:val="3"/>
          </w:tcPr>
          <w:p w:rsidR="00FB4441" w:rsidRPr="00B45304" w:rsidRDefault="00FB4441" w:rsidP="007B3CC0">
            <w:pPr>
              <w:rPr>
                <w:lang w:val="ru-RU"/>
              </w:rPr>
            </w:pPr>
          </w:p>
        </w:tc>
        <w:tc>
          <w:tcPr>
            <w:tcW w:w="55" w:type="dxa"/>
          </w:tcPr>
          <w:p w:rsidR="00FB4441" w:rsidRPr="00B45304" w:rsidRDefault="00FB4441" w:rsidP="007B3CC0">
            <w:pPr>
              <w:rPr>
                <w:lang w:val="ru-RU"/>
              </w:rPr>
            </w:pPr>
          </w:p>
        </w:tc>
        <w:tc>
          <w:tcPr>
            <w:tcW w:w="3672" w:type="dxa"/>
            <w:gridSpan w:val="5"/>
          </w:tcPr>
          <w:p w:rsidR="00FB4441" w:rsidRPr="00B45304" w:rsidRDefault="00FB4441" w:rsidP="007B3CC0">
            <w:pPr>
              <w:rPr>
                <w:lang w:val="ru-RU"/>
              </w:rPr>
            </w:pPr>
          </w:p>
        </w:tc>
        <w:tc>
          <w:tcPr>
            <w:tcW w:w="55" w:type="dxa"/>
          </w:tcPr>
          <w:p w:rsidR="00FB4441" w:rsidRPr="00B45304" w:rsidRDefault="00FB4441" w:rsidP="007B3CC0">
            <w:pPr>
              <w:rPr>
                <w:lang w:val="ru-RU"/>
              </w:rPr>
            </w:pPr>
          </w:p>
        </w:tc>
      </w:tr>
      <w:tr w:rsidR="00FB4441" w:rsidTr="007B3CC0">
        <w:trPr>
          <w:trHeight w:hRule="exact" w:val="1534"/>
        </w:trPr>
        <w:tc>
          <w:tcPr>
            <w:tcW w:w="6" w:type="dxa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  <w:gridSpan w:val="2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0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B4441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B4441" w:rsidTr="007B3CC0">
        <w:trPr>
          <w:gridAfter w:val="2"/>
          <w:wAfter w:w="78" w:type="dxa"/>
          <w:trHeight w:hRule="exact" w:val="555"/>
        </w:trPr>
        <w:tc>
          <w:tcPr>
            <w:tcW w:w="6" w:type="dxa"/>
          </w:tcPr>
          <w:p w:rsidR="00FB4441" w:rsidRDefault="00FB4441" w:rsidP="007B3CC0"/>
        </w:tc>
        <w:tc>
          <w:tcPr>
            <w:tcW w:w="6" w:type="dxa"/>
            <w:shd w:val="clear" w:color="000000" w:fill="FFFFFF"/>
          </w:tcPr>
          <w:p w:rsidR="00FB4441" w:rsidRDefault="00FB4441" w:rsidP="007B3C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FB4441" w:rsidRDefault="00FB4441" w:rsidP="007B3C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55" w:type="dxa"/>
          </w:tcPr>
          <w:p w:rsidR="00FB4441" w:rsidRDefault="00FB4441" w:rsidP="007B3CC0"/>
        </w:tc>
      </w:tr>
      <w:tr w:rsidR="00FB4441" w:rsidTr="007B3CC0">
        <w:trPr>
          <w:trHeight w:hRule="exact" w:val="818"/>
        </w:trPr>
        <w:tc>
          <w:tcPr>
            <w:tcW w:w="6" w:type="dxa"/>
          </w:tcPr>
          <w:p w:rsidR="00FB4441" w:rsidRDefault="00FB4441" w:rsidP="007B3CC0"/>
        </w:tc>
        <w:tc>
          <w:tcPr>
            <w:tcW w:w="6" w:type="dxa"/>
            <w:shd w:val="clear" w:color="000000" w:fill="FFFFFF"/>
          </w:tcPr>
          <w:p w:rsidR="00FB4441" w:rsidRDefault="00FB4441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FB4441" w:rsidRDefault="00FB4441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8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FB4441" w:rsidRDefault="00FB4441" w:rsidP="007B3CC0"/>
        </w:tc>
      </w:tr>
      <w:tr w:rsidR="00FB4441" w:rsidTr="007B3CC0">
        <w:trPr>
          <w:trHeight w:hRule="exact" w:val="826"/>
        </w:trPr>
        <w:tc>
          <w:tcPr>
            <w:tcW w:w="6" w:type="dxa"/>
          </w:tcPr>
          <w:p w:rsidR="00FB4441" w:rsidRDefault="00FB4441" w:rsidP="007B3CC0"/>
        </w:tc>
        <w:tc>
          <w:tcPr>
            <w:tcW w:w="6" w:type="dxa"/>
            <w:shd w:val="clear" w:color="000000" w:fill="FFFFFF"/>
          </w:tcPr>
          <w:p w:rsidR="00FB4441" w:rsidRDefault="00FB4441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FB4441" w:rsidRDefault="00FB4441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8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FB4441" w:rsidRDefault="00FB4441" w:rsidP="007B3CC0"/>
        </w:tc>
      </w:tr>
      <w:tr w:rsidR="00FB4441" w:rsidTr="007B3CC0">
        <w:trPr>
          <w:trHeight w:hRule="exact" w:val="555"/>
        </w:trPr>
        <w:tc>
          <w:tcPr>
            <w:tcW w:w="6" w:type="dxa"/>
          </w:tcPr>
          <w:p w:rsidR="00FB4441" w:rsidRDefault="00FB4441" w:rsidP="007B3CC0"/>
        </w:tc>
        <w:tc>
          <w:tcPr>
            <w:tcW w:w="6" w:type="dxa"/>
            <w:shd w:val="clear" w:color="000000" w:fill="FFFFFF"/>
          </w:tcPr>
          <w:p w:rsidR="00FB4441" w:rsidRDefault="00FB4441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FB4441" w:rsidRDefault="00FB4441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FB4441" w:rsidRDefault="00FB4441" w:rsidP="007B3CC0"/>
        </w:tc>
      </w:tr>
      <w:tr w:rsidR="00FB4441" w:rsidTr="007B3CC0">
        <w:trPr>
          <w:trHeight w:hRule="exact" w:val="1096"/>
        </w:trPr>
        <w:tc>
          <w:tcPr>
            <w:tcW w:w="6" w:type="dxa"/>
          </w:tcPr>
          <w:p w:rsidR="00FB4441" w:rsidRDefault="00FB4441" w:rsidP="007B3CC0"/>
        </w:tc>
        <w:tc>
          <w:tcPr>
            <w:tcW w:w="6" w:type="dxa"/>
            <w:shd w:val="clear" w:color="000000" w:fill="FFFFFF"/>
          </w:tcPr>
          <w:p w:rsidR="00FB4441" w:rsidRDefault="00FB4441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FB4441" w:rsidRDefault="00FB4441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FB4441" w:rsidRDefault="00FB4441" w:rsidP="007B3CC0"/>
        </w:tc>
      </w:tr>
      <w:tr w:rsidR="00FB4441" w:rsidTr="007B3CC0">
        <w:trPr>
          <w:trHeight w:hRule="exact" w:val="285"/>
        </w:trPr>
        <w:tc>
          <w:tcPr>
            <w:tcW w:w="6" w:type="dxa"/>
          </w:tcPr>
          <w:p w:rsidR="00FB4441" w:rsidRDefault="00FB4441" w:rsidP="007B3CC0"/>
        </w:tc>
        <w:tc>
          <w:tcPr>
            <w:tcW w:w="6" w:type="dxa"/>
            <w:shd w:val="clear" w:color="000000" w:fill="FFFFFF"/>
          </w:tcPr>
          <w:p w:rsidR="00FB4441" w:rsidRDefault="00FB4441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FB4441" w:rsidRDefault="00FB4441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FB4441" w:rsidRDefault="00FB4441" w:rsidP="007B3CC0"/>
        </w:tc>
      </w:tr>
      <w:tr w:rsidR="00FB4441" w:rsidTr="007B3CC0">
        <w:trPr>
          <w:trHeight w:hRule="exact" w:val="138"/>
        </w:trPr>
        <w:tc>
          <w:tcPr>
            <w:tcW w:w="6" w:type="dxa"/>
          </w:tcPr>
          <w:p w:rsidR="00FB4441" w:rsidRDefault="00FB4441" w:rsidP="007B3CC0"/>
        </w:tc>
        <w:tc>
          <w:tcPr>
            <w:tcW w:w="6" w:type="dxa"/>
          </w:tcPr>
          <w:p w:rsidR="00FB4441" w:rsidRDefault="00FB4441" w:rsidP="007B3CC0"/>
        </w:tc>
        <w:tc>
          <w:tcPr>
            <w:tcW w:w="91" w:type="dxa"/>
            <w:gridSpan w:val="2"/>
          </w:tcPr>
          <w:p w:rsidR="00FB4441" w:rsidRDefault="00FB4441" w:rsidP="007B3CC0"/>
        </w:tc>
        <w:tc>
          <w:tcPr>
            <w:tcW w:w="5497" w:type="dxa"/>
            <w:gridSpan w:val="2"/>
          </w:tcPr>
          <w:p w:rsidR="00FB4441" w:rsidRDefault="00FB4441" w:rsidP="007B3CC0"/>
        </w:tc>
        <w:tc>
          <w:tcPr>
            <w:tcW w:w="216" w:type="dxa"/>
            <w:gridSpan w:val="3"/>
          </w:tcPr>
          <w:p w:rsidR="00FB4441" w:rsidRDefault="00FB4441" w:rsidP="007B3CC0"/>
        </w:tc>
        <w:tc>
          <w:tcPr>
            <w:tcW w:w="3553" w:type="dxa"/>
            <w:gridSpan w:val="4"/>
          </w:tcPr>
          <w:p w:rsidR="00FB4441" w:rsidRDefault="00FB4441" w:rsidP="007B3CC0"/>
        </w:tc>
        <w:tc>
          <w:tcPr>
            <w:tcW w:w="55" w:type="dxa"/>
          </w:tcPr>
          <w:p w:rsidR="00FB4441" w:rsidRDefault="00FB4441" w:rsidP="007B3CC0"/>
        </w:tc>
      </w:tr>
      <w:tr w:rsidR="00FB4441" w:rsidRPr="002D5BA0" w:rsidTr="007B3CC0">
        <w:trPr>
          <w:trHeight w:hRule="exact" w:val="823"/>
        </w:trPr>
        <w:tc>
          <w:tcPr>
            <w:tcW w:w="6" w:type="dxa"/>
            <w:shd w:val="clear" w:color="000000" w:fill="FFFFFF"/>
          </w:tcPr>
          <w:p w:rsidR="00FB4441" w:rsidRDefault="00FB4441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" w:type="dxa"/>
            <w:gridSpan w:val="2"/>
            <w:shd w:val="clear" w:color="000000" w:fill="FFFFFF"/>
          </w:tcPr>
          <w:p w:rsidR="00FB4441" w:rsidRDefault="00FB4441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0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B4441" w:rsidRPr="006557D8" w:rsidRDefault="00FB4441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B4441" w:rsidRPr="00B45304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45304">
              <w:rPr>
                <w:lang w:val="ru-RU"/>
              </w:rPr>
              <w:t xml:space="preserve"> </w:t>
            </w:r>
          </w:p>
        </w:tc>
      </w:tr>
      <w:tr w:rsidR="00FB4441" w:rsidTr="007B3CC0">
        <w:trPr>
          <w:trHeight w:hRule="exact" w:val="270"/>
        </w:trPr>
        <w:tc>
          <w:tcPr>
            <w:tcW w:w="6" w:type="dxa"/>
          </w:tcPr>
          <w:p w:rsidR="00FB4441" w:rsidRPr="00B45304" w:rsidRDefault="00FB4441" w:rsidP="007B3CC0">
            <w:pPr>
              <w:rPr>
                <w:lang w:val="ru-RU"/>
              </w:rPr>
            </w:pPr>
          </w:p>
        </w:tc>
        <w:tc>
          <w:tcPr>
            <w:tcW w:w="6" w:type="dxa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55" w:type="dxa"/>
          </w:tcPr>
          <w:p w:rsidR="00FB4441" w:rsidRDefault="00FB4441" w:rsidP="007B3CC0"/>
        </w:tc>
      </w:tr>
      <w:tr w:rsidR="00FB4441" w:rsidTr="007B3CC0">
        <w:trPr>
          <w:trHeight w:hRule="exact" w:val="14"/>
        </w:trPr>
        <w:tc>
          <w:tcPr>
            <w:tcW w:w="6" w:type="dxa"/>
          </w:tcPr>
          <w:p w:rsidR="00FB4441" w:rsidRDefault="00FB4441" w:rsidP="007B3CC0"/>
        </w:tc>
        <w:tc>
          <w:tcPr>
            <w:tcW w:w="6" w:type="dxa"/>
            <w:shd w:val="clear" w:color="000000" w:fill="FFFFFF"/>
          </w:tcPr>
          <w:p w:rsidR="00FB4441" w:rsidRPr="00B75346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FB4441" w:rsidRPr="00B75346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59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Pr="00B75346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672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2D5BA0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FB44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B4441">
              <w:t xml:space="preserve"> </w:t>
            </w:r>
          </w:p>
        </w:tc>
        <w:tc>
          <w:tcPr>
            <w:tcW w:w="55" w:type="dxa"/>
          </w:tcPr>
          <w:p w:rsidR="00FB4441" w:rsidRDefault="00FB4441" w:rsidP="007B3CC0"/>
        </w:tc>
      </w:tr>
      <w:tr w:rsidR="00FB4441" w:rsidTr="007B3CC0">
        <w:trPr>
          <w:trHeight w:hRule="exact" w:val="540"/>
        </w:trPr>
        <w:tc>
          <w:tcPr>
            <w:tcW w:w="6" w:type="dxa"/>
          </w:tcPr>
          <w:p w:rsidR="00FB4441" w:rsidRDefault="00FB4441" w:rsidP="007B3CC0"/>
        </w:tc>
        <w:tc>
          <w:tcPr>
            <w:tcW w:w="6" w:type="dxa"/>
            <w:shd w:val="clear" w:color="000000" w:fill="FFFFFF"/>
          </w:tcPr>
          <w:p w:rsidR="00FB4441" w:rsidRDefault="00FB4441" w:rsidP="007B3CC0"/>
        </w:tc>
        <w:tc>
          <w:tcPr>
            <w:tcW w:w="91" w:type="dxa"/>
            <w:gridSpan w:val="2"/>
            <w:shd w:val="clear" w:color="000000" w:fill="FFFFFF"/>
          </w:tcPr>
          <w:p w:rsidR="00FB4441" w:rsidRDefault="00FB4441" w:rsidP="007B3CC0"/>
        </w:tc>
        <w:tc>
          <w:tcPr>
            <w:tcW w:w="559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/>
        </w:tc>
        <w:tc>
          <w:tcPr>
            <w:tcW w:w="3672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/>
        </w:tc>
        <w:tc>
          <w:tcPr>
            <w:tcW w:w="55" w:type="dxa"/>
          </w:tcPr>
          <w:p w:rsidR="00FB4441" w:rsidRDefault="00FB4441" w:rsidP="007B3CC0"/>
        </w:tc>
      </w:tr>
      <w:tr w:rsidR="00FB4441" w:rsidTr="007B3CC0">
        <w:trPr>
          <w:trHeight w:hRule="exact" w:val="826"/>
        </w:trPr>
        <w:tc>
          <w:tcPr>
            <w:tcW w:w="6" w:type="dxa"/>
          </w:tcPr>
          <w:p w:rsidR="00FB4441" w:rsidRDefault="00FB4441" w:rsidP="007B3CC0"/>
        </w:tc>
        <w:tc>
          <w:tcPr>
            <w:tcW w:w="6" w:type="dxa"/>
            <w:shd w:val="clear" w:color="000000" w:fill="FFFFFF"/>
          </w:tcPr>
          <w:p w:rsidR="00FB4441" w:rsidRPr="00B75346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FB4441" w:rsidRPr="00B75346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Pr="00B75346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5" w:type="dxa"/>
          </w:tcPr>
          <w:p w:rsidR="00FB4441" w:rsidRDefault="00FB4441" w:rsidP="007B3CC0"/>
        </w:tc>
      </w:tr>
      <w:tr w:rsidR="00FB4441" w:rsidRPr="006557D8" w:rsidTr="007B3CC0">
        <w:trPr>
          <w:trHeight w:hRule="exact" w:val="555"/>
        </w:trPr>
        <w:tc>
          <w:tcPr>
            <w:tcW w:w="6" w:type="dxa"/>
          </w:tcPr>
          <w:p w:rsidR="00FB4441" w:rsidRDefault="00FB4441" w:rsidP="007B3CC0"/>
        </w:tc>
        <w:tc>
          <w:tcPr>
            <w:tcW w:w="6" w:type="dxa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Pr="00B75346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5" w:type="dxa"/>
          </w:tcPr>
          <w:p w:rsidR="00FB4441" w:rsidRPr="006557D8" w:rsidRDefault="00FB4441" w:rsidP="007B3CC0"/>
        </w:tc>
      </w:tr>
      <w:tr w:rsidR="00FB4441" w:rsidRPr="006557D8" w:rsidTr="007B3CC0">
        <w:trPr>
          <w:trHeight w:hRule="exact" w:val="555"/>
        </w:trPr>
        <w:tc>
          <w:tcPr>
            <w:tcW w:w="6" w:type="dxa"/>
          </w:tcPr>
          <w:p w:rsidR="00FB4441" w:rsidRPr="006557D8" w:rsidRDefault="00FB4441" w:rsidP="007B3CC0"/>
        </w:tc>
        <w:tc>
          <w:tcPr>
            <w:tcW w:w="6" w:type="dxa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Pr="00B75346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5" w:type="dxa"/>
          </w:tcPr>
          <w:p w:rsidR="00FB4441" w:rsidRPr="006557D8" w:rsidRDefault="00FB4441" w:rsidP="007B3CC0"/>
        </w:tc>
      </w:tr>
      <w:tr w:rsidR="00FB4441" w:rsidTr="007B3CC0">
        <w:trPr>
          <w:trHeight w:hRule="exact" w:val="555"/>
        </w:trPr>
        <w:tc>
          <w:tcPr>
            <w:tcW w:w="6" w:type="dxa"/>
          </w:tcPr>
          <w:p w:rsidR="00FB4441" w:rsidRPr="006557D8" w:rsidRDefault="00FB4441" w:rsidP="007B3CC0"/>
        </w:tc>
        <w:tc>
          <w:tcPr>
            <w:tcW w:w="6" w:type="dxa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2D5BA0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FB44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B4441">
              <w:t xml:space="preserve"> </w:t>
            </w:r>
          </w:p>
        </w:tc>
        <w:tc>
          <w:tcPr>
            <w:tcW w:w="55" w:type="dxa"/>
          </w:tcPr>
          <w:p w:rsidR="00FB4441" w:rsidRDefault="00FB4441" w:rsidP="007B3CC0"/>
        </w:tc>
      </w:tr>
      <w:tr w:rsidR="00FB4441" w:rsidTr="007B3CC0">
        <w:trPr>
          <w:trHeight w:hRule="exact" w:val="623"/>
        </w:trPr>
        <w:tc>
          <w:tcPr>
            <w:tcW w:w="6" w:type="dxa"/>
          </w:tcPr>
          <w:p w:rsidR="00FB4441" w:rsidRDefault="00FB4441" w:rsidP="007B3CC0"/>
        </w:tc>
        <w:tc>
          <w:tcPr>
            <w:tcW w:w="6" w:type="dxa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2D5BA0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FB44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B4441">
              <w:t xml:space="preserve"> </w:t>
            </w:r>
          </w:p>
        </w:tc>
        <w:tc>
          <w:tcPr>
            <w:tcW w:w="55" w:type="dxa"/>
          </w:tcPr>
          <w:p w:rsidR="00FB4441" w:rsidRDefault="00FB4441" w:rsidP="007B3CC0"/>
        </w:tc>
      </w:tr>
      <w:tr w:rsidR="00FB4441" w:rsidRPr="006557D8" w:rsidTr="007B3CC0">
        <w:trPr>
          <w:trHeight w:hRule="exact" w:val="984"/>
        </w:trPr>
        <w:tc>
          <w:tcPr>
            <w:tcW w:w="6" w:type="dxa"/>
          </w:tcPr>
          <w:p w:rsidR="00FB4441" w:rsidRDefault="00FB4441" w:rsidP="007B3CC0"/>
        </w:tc>
        <w:tc>
          <w:tcPr>
            <w:tcW w:w="6" w:type="dxa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Pr="00B75346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5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5" w:type="dxa"/>
          </w:tcPr>
          <w:p w:rsidR="00FB4441" w:rsidRPr="006557D8" w:rsidRDefault="00FB4441" w:rsidP="007B3CC0"/>
        </w:tc>
      </w:tr>
      <w:tr w:rsidR="00FB4441" w:rsidTr="007B3CC0">
        <w:trPr>
          <w:trHeight w:hRule="exact" w:val="481"/>
        </w:trPr>
        <w:tc>
          <w:tcPr>
            <w:tcW w:w="6" w:type="dxa"/>
          </w:tcPr>
          <w:p w:rsidR="00FB4441" w:rsidRPr="006557D8" w:rsidRDefault="00FB4441" w:rsidP="007B3CC0"/>
        </w:tc>
        <w:tc>
          <w:tcPr>
            <w:tcW w:w="6" w:type="dxa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2D5BA0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FB44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B4441">
              <w:t xml:space="preserve"> </w:t>
            </w:r>
          </w:p>
        </w:tc>
        <w:tc>
          <w:tcPr>
            <w:tcW w:w="55" w:type="dxa"/>
          </w:tcPr>
          <w:p w:rsidR="00FB4441" w:rsidRDefault="00FB4441" w:rsidP="007B3CC0"/>
        </w:tc>
      </w:tr>
      <w:tr w:rsidR="00FB4441" w:rsidRPr="006557D8" w:rsidTr="007B3CC0">
        <w:trPr>
          <w:trHeight w:hRule="exact" w:val="884"/>
        </w:trPr>
        <w:tc>
          <w:tcPr>
            <w:tcW w:w="6" w:type="dxa"/>
          </w:tcPr>
          <w:p w:rsidR="00FB4441" w:rsidRDefault="00FB4441" w:rsidP="007B3CC0"/>
        </w:tc>
        <w:tc>
          <w:tcPr>
            <w:tcW w:w="6" w:type="dxa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Pr="00B75346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2D5BA0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FB44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B4441">
              <w:t xml:space="preserve"> </w:t>
            </w:r>
          </w:p>
        </w:tc>
        <w:tc>
          <w:tcPr>
            <w:tcW w:w="55" w:type="dxa"/>
          </w:tcPr>
          <w:p w:rsidR="00FB4441" w:rsidRPr="006557D8" w:rsidRDefault="00FB4441" w:rsidP="007B3CC0">
            <w:pPr>
              <w:rPr>
                <w:lang w:val="ru-RU"/>
              </w:rPr>
            </w:pPr>
          </w:p>
        </w:tc>
      </w:tr>
      <w:tr w:rsidR="00FB4441" w:rsidRPr="006557D8" w:rsidTr="007B3CC0">
        <w:trPr>
          <w:trHeight w:hRule="exact" w:val="679"/>
        </w:trPr>
        <w:tc>
          <w:tcPr>
            <w:tcW w:w="6" w:type="dxa"/>
          </w:tcPr>
          <w:p w:rsidR="00FB4441" w:rsidRPr="006557D8" w:rsidRDefault="00FB4441" w:rsidP="007B3CC0">
            <w:pPr>
              <w:rPr>
                <w:lang w:val="ru-RU"/>
              </w:rPr>
            </w:pPr>
          </w:p>
        </w:tc>
        <w:tc>
          <w:tcPr>
            <w:tcW w:w="6" w:type="dxa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Pr="00B75346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2D5BA0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FB44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B4441">
              <w:t xml:space="preserve"> </w:t>
            </w:r>
          </w:p>
        </w:tc>
        <w:tc>
          <w:tcPr>
            <w:tcW w:w="55" w:type="dxa"/>
          </w:tcPr>
          <w:p w:rsidR="00FB4441" w:rsidRPr="006557D8" w:rsidRDefault="00FB4441" w:rsidP="007B3CC0">
            <w:pPr>
              <w:rPr>
                <w:lang w:val="ru-RU"/>
              </w:rPr>
            </w:pPr>
          </w:p>
        </w:tc>
      </w:tr>
      <w:tr w:rsidR="00FB4441" w:rsidRPr="006557D8" w:rsidTr="007B3CC0">
        <w:trPr>
          <w:trHeight w:hRule="exact" w:val="717"/>
        </w:trPr>
        <w:tc>
          <w:tcPr>
            <w:tcW w:w="6" w:type="dxa"/>
          </w:tcPr>
          <w:p w:rsidR="00FB4441" w:rsidRPr="006557D8" w:rsidRDefault="00FB4441" w:rsidP="007B3CC0">
            <w:pPr>
              <w:rPr>
                <w:lang w:val="ru-RU"/>
              </w:rPr>
            </w:pPr>
          </w:p>
        </w:tc>
        <w:tc>
          <w:tcPr>
            <w:tcW w:w="6" w:type="dxa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Pr="00B75346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B7534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Default="002D5BA0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FB44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B4441">
              <w:t xml:space="preserve"> </w:t>
            </w:r>
          </w:p>
        </w:tc>
        <w:tc>
          <w:tcPr>
            <w:tcW w:w="55" w:type="dxa"/>
          </w:tcPr>
          <w:p w:rsidR="00FB4441" w:rsidRPr="006557D8" w:rsidRDefault="00FB4441" w:rsidP="007B3CC0">
            <w:pPr>
              <w:rPr>
                <w:lang w:val="ru-RU"/>
              </w:rPr>
            </w:pPr>
          </w:p>
        </w:tc>
      </w:tr>
      <w:tr w:rsidR="00FB4441" w:rsidRPr="002D5BA0" w:rsidTr="007B3CC0">
        <w:trPr>
          <w:trHeight w:hRule="exact" w:val="698"/>
        </w:trPr>
        <w:tc>
          <w:tcPr>
            <w:tcW w:w="6" w:type="dxa"/>
          </w:tcPr>
          <w:p w:rsidR="00FB4441" w:rsidRPr="006557D8" w:rsidRDefault="00FB4441" w:rsidP="007B3CC0">
            <w:pPr>
              <w:rPr>
                <w:lang w:val="ru-RU"/>
              </w:rPr>
            </w:pPr>
          </w:p>
        </w:tc>
        <w:tc>
          <w:tcPr>
            <w:tcW w:w="6" w:type="dxa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Pr="00B75346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7534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Pr="00B75346" w:rsidRDefault="000840B5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0" w:history="1"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FB4441"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B4441" w:rsidRPr="00B75346">
              <w:rPr>
                <w:lang w:val="ru-RU"/>
              </w:rPr>
              <w:t xml:space="preserve"> </w:t>
            </w:r>
          </w:p>
        </w:tc>
        <w:tc>
          <w:tcPr>
            <w:tcW w:w="55" w:type="dxa"/>
          </w:tcPr>
          <w:p w:rsidR="00FB4441" w:rsidRPr="006557D8" w:rsidRDefault="00FB4441" w:rsidP="007B3CC0">
            <w:pPr>
              <w:rPr>
                <w:lang w:val="ru-RU"/>
              </w:rPr>
            </w:pPr>
          </w:p>
        </w:tc>
      </w:tr>
      <w:tr w:rsidR="00FB4441" w:rsidRPr="002D5BA0" w:rsidTr="007B3CC0">
        <w:trPr>
          <w:trHeight w:hRule="exact" w:val="993"/>
        </w:trPr>
        <w:tc>
          <w:tcPr>
            <w:tcW w:w="6" w:type="dxa"/>
          </w:tcPr>
          <w:p w:rsidR="00FB4441" w:rsidRPr="006557D8" w:rsidRDefault="00FB4441" w:rsidP="007B3CC0">
            <w:pPr>
              <w:rPr>
                <w:lang w:val="ru-RU"/>
              </w:rPr>
            </w:pPr>
          </w:p>
        </w:tc>
        <w:tc>
          <w:tcPr>
            <w:tcW w:w="6" w:type="dxa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Pr="00B75346" w:rsidRDefault="00FB4441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4441" w:rsidRPr="00B75346" w:rsidRDefault="000840B5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1" w:history="1"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B4441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  <w:r w:rsidR="00FB4441"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B4441" w:rsidRPr="00B75346">
              <w:rPr>
                <w:lang w:val="ru-RU"/>
              </w:rPr>
              <w:t xml:space="preserve"> </w:t>
            </w:r>
          </w:p>
        </w:tc>
        <w:tc>
          <w:tcPr>
            <w:tcW w:w="55" w:type="dxa"/>
          </w:tcPr>
          <w:p w:rsidR="00FB4441" w:rsidRPr="006557D8" w:rsidRDefault="00FB4441" w:rsidP="007B3CC0">
            <w:pPr>
              <w:rPr>
                <w:lang w:val="ru-RU"/>
              </w:rPr>
            </w:pPr>
          </w:p>
        </w:tc>
      </w:tr>
      <w:tr w:rsidR="00FB4441" w:rsidRPr="002D5BA0" w:rsidTr="007B3CC0">
        <w:trPr>
          <w:trHeight w:hRule="exact" w:val="859"/>
        </w:trPr>
        <w:tc>
          <w:tcPr>
            <w:tcW w:w="6" w:type="dxa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  <w:gridSpan w:val="2"/>
            <w:shd w:val="clear" w:color="000000" w:fill="FFFFFF"/>
          </w:tcPr>
          <w:p w:rsidR="00FB4441" w:rsidRPr="006557D8" w:rsidRDefault="00FB4441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0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B4441" w:rsidRPr="006557D8" w:rsidRDefault="00FB4441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B4441" w:rsidRPr="006557D8" w:rsidRDefault="00FB4441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B4441" w:rsidRPr="00B45304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45304">
              <w:rPr>
                <w:lang w:val="ru-RU"/>
              </w:rPr>
              <w:t xml:space="preserve"> </w:t>
            </w:r>
          </w:p>
        </w:tc>
      </w:tr>
      <w:tr w:rsidR="00FB4441" w:rsidRPr="002D5BA0" w:rsidTr="007B3CC0">
        <w:trPr>
          <w:trHeight w:hRule="exact" w:val="80"/>
        </w:trPr>
        <w:tc>
          <w:tcPr>
            <w:tcW w:w="6" w:type="dxa"/>
          </w:tcPr>
          <w:p w:rsidR="00FB4441" w:rsidRPr="00B45304" w:rsidRDefault="00FB4441" w:rsidP="007B3CC0">
            <w:pPr>
              <w:rPr>
                <w:lang w:val="ru-RU"/>
              </w:rPr>
            </w:pPr>
          </w:p>
        </w:tc>
        <w:tc>
          <w:tcPr>
            <w:tcW w:w="6" w:type="dxa"/>
          </w:tcPr>
          <w:p w:rsidR="00FB4441" w:rsidRPr="00B45304" w:rsidRDefault="00FB4441" w:rsidP="007B3CC0">
            <w:pPr>
              <w:rPr>
                <w:lang w:val="ru-RU"/>
              </w:rPr>
            </w:pPr>
          </w:p>
        </w:tc>
        <w:tc>
          <w:tcPr>
            <w:tcW w:w="91" w:type="dxa"/>
            <w:gridSpan w:val="2"/>
          </w:tcPr>
          <w:p w:rsidR="00FB4441" w:rsidRPr="00B45304" w:rsidRDefault="00FB4441" w:rsidP="007B3CC0">
            <w:pPr>
              <w:rPr>
                <w:lang w:val="ru-RU"/>
              </w:rPr>
            </w:pPr>
          </w:p>
        </w:tc>
        <w:tc>
          <w:tcPr>
            <w:tcW w:w="5539" w:type="dxa"/>
            <w:gridSpan w:val="3"/>
          </w:tcPr>
          <w:p w:rsidR="00FB4441" w:rsidRPr="00B45304" w:rsidRDefault="00FB4441" w:rsidP="007B3CC0">
            <w:pPr>
              <w:rPr>
                <w:lang w:val="ru-RU"/>
              </w:rPr>
            </w:pPr>
          </w:p>
        </w:tc>
        <w:tc>
          <w:tcPr>
            <w:tcW w:w="55" w:type="dxa"/>
          </w:tcPr>
          <w:p w:rsidR="00FB4441" w:rsidRPr="00B45304" w:rsidRDefault="00FB4441" w:rsidP="007B3CC0">
            <w:pPr>
              <w:rPr>
                <w:lang w:val="ru-RU"/>
              </w:rPr>
            </w:pPr>
          </w:p>
        </w:tc>
        <w:tc>
          <w:tcPr>
            <w:tcW w:w="3672" w:type="dxa"/>
            <w:gridSpan w:val="5"/>
          </w:tcPr>
          <w:p w:rsidR="00FB4441" w:rsidRPr="00B45304" w:rsidRDefault="00FB4441" w:rsidP="007B3CC0">
            <w:pPr>
              <w:rPr>
                <w:lang w:val="ru-RU"/>
              </w:rPr>
            </w:pPr>
          </w:p>
        </w:tc>
        <w:tc>
          <w:tcPr>
            <w:tcW w:w="55" w:type="dxa"/>
          </w:tcPr>
          <w:p w:rsidR="00FB4441" w:rsidRPr="00B45304" w:rsidRDefault="00FB4441" w:rsidP="007B3CC0">
            <w:pPr>
              <w:rPr>
                <w:lang w:val="ru-RU"/>
              </w:rPr>
            </w:pPr>
          </w:p>
        </w:tc>
      </w:tr>
      <w:tr w:rsidR="00FB4441" w:rsidRPr="002D5BA0" w:rsidTr="007B3CC0">
        <w:trPr>
          <w:trHeight w:hRule="exact" w:val="270"/>
        </w:trPr>
        <w:tc>
          <w:tcPr>
            <w:tcW w:w="6" w:type="dxa"/>
            <w:shd w:val="clear" w:color="000000" w:fill="FFFFFF"/>
          </w:tcPr>
          <w:p w:rsidR="00FB4441" w:rsidRPr="00B45304" w:rsidRDefault="00FB4441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  <w:gridSpan w:val="2"/>
            <w:shd w:val="clear" w:color="000000" w:fill="FFFFFF"/>
          </w:tcPr>
          <w:p w:rsidR="00FB4441" w:rsidRPr="00B45304" w:rsidRDefault="00FB4441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0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B4441" w:rsidRPr="00B45304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45304">
              <w:rPr>
                <w:lang w:val="ru-RU"/>
              </w:rPr>
              <w:t xml:space="preserve"> </w:t>
            </w:r>
          </w:p>
        </w:tc>
      </w:tr>
      <w:tr w:rsidR="00FB4441" w:rsidRPr="002D5BA0" w:rsidTr="007B3CC0">
        <w:trPr>
          <w:trHeight w:hRule="exact" w:val="3682"/>
        </w:trPr>
        <w:tc>
          <w:tcPr>
            <w:tcW w:w="6" w:type="dxa"/>
            <w:shd w:val="clear" w:color="000000" w:fill="FFFFFF"/>
          </w:tcPr>
          <w:p w:rsidR="00FB4441" w:rsidRPr="00B45304" w:rsidRDefault="00FB4441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  <w:gridSpan w:val="2"/>
            <w:shd w:val="clear" w:color="000000" w:fill="FFFFFF"/>
          </w:tcPr>
          <w:p w:rsidR="00FB4441" w:rsidRPr="00B45304" w:rsidRDefault="00FB4441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02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B4441" w:rsidRPr="00B45304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45304">
              <w:rPr>
                <w:lang w:val="ru-RU"/>
              </w:rPr>
              <w:t xml:space="preserve"> </w:t>
            </w:r>
          </w:p>
          <w:p w:rsidR="00FB4441" w:rsidRPr="00B45304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B45304">
              <w:rPr>
                <w:lang w:val="ru-RU"/>
              </w:rPr>
              <w:t xml:space="preserve"> </w:t>
            </w:r>
          </w:p>
          <w:p w:rsidR="00FB4441" w:rsidRPr="00B45304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45304">
              <w:rPr>
                <w:lang w:val="ru-RU"/>
              </w:rPr>
              <w:t xml:space="preserve"> </w:t>
            </w:r>
            <w:proofErr w:type="gramStart"/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453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453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B45304">
              <w:rPr>
                <w:lang w:val="ru-RU"/>
              </w:rPr>
              <w:t xml:space="preserve"> </w:t>
            </w:r>
          </w:p>
          <w:p w:rsidR="00FB4441" w:rsidRPr="00B45304" w:rsidRDefault="00FB4441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0C65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45304">
              <w:rPr>
                <w:lang w:val="ru-RU"/>
              </w:rPr>
              <w:t xml:space="preserve"> </w:t>
            </w:r>
          </w:p>
        </w:tc>
      </w:tr>
    </w:tbl>
    <w:p w:rsidR="00FB4441" w:rsidRDefault="00FB4441" w:rsidP="00734627">
      <w:pPr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B4441" w:rsidRDefault="00FB4441" w:rsidP="00734627">
      <w:pPr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B4441" w:rsidRDefault="00FB4441" w:rsidP="00734627">
      <w:pPr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B4441" w:rsidRDefault="00FB4441" w:rsidP="00734627">
      <w:pPr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B4441" w:rsidRDefault="00FB4441" w:rsidP="00734627">
      <w:pPr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B2CD9" w:rsidRDefault="001B2CD9" w:rsidP="00734627">
      <w:pPr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B2CD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734627" w:rsidRPr="001B2CD9" w:rsidRDefault="00734627" w:rsidP="001B2CD9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2771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</w:t>
      </w:r>
      <w:r w:rsidRPr="0052771C">
        <w:rPr>
          <w:lang w:val="ru-RU"/>
        </w:rPr>
        <w:t xml:space="preserve"> </w:t>
      </w:r>
      <w:r w:rsidRPr="0052771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52771C">
        <w:rPr>
          <w:lang w:val="ru-RU"/>
        </w:rPr>
        <w:t xml:space="preserve"> </w:t>
      </w:r>
      <w:r w:rsidRPr="0052771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52771C">
        <w:rPr>
          <w:lang w:val="ru-RU"/>
        </w:rPr>
        <w:t xml:space="preserve"> </w:t>
      </w:r>
      <w:r w:rsidRPr="0052771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52771C">
        <w:rPr>
          <w:lang w:val="ru-RU"/>
        </w:rPr>
        <w:t xml:space="preserve"> </w:t>
      </w:r>
      <w:r w:rsidRPr="0052771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52771C">
        <w:rPr>
          <w:lang w:val="ru-RU"/>
        </w:rPr>
        <w:t xml:space="preserve"> </w:t>
      </w:r>
      <w:proofErr w:type="gramStart"/>
      <w:r w:rsidRPr="0052771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  <w:proofErr w:type="gramEnd"/>
    </w:p>
    <w:p w:rsidR="001B2CD9" w:rsidRPr="001B2CD9" w:rsidRDefault="001B2CD9" w:rsidP="001B2CD9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«Теоретическая механика» предусмотрено выполнение расчетно-графических и  аудиторных самостоятельных работ обучающихся. </w:t>
      </w:r>
    </w:p>
    <w:p w:rsidR="001B2CD9" w:rsidRPr="001B2CD9" w:rsidRDefault="001B2CD9" w:rsidP="001B2CD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B2CD9">
        <w:rPr>
          <w:rFonts w:ascii="Times New Roman" w:hAnsi="Times New Roman" w:cs="Times New Roman"/>
          <w:sz w:val="24"/>
          <w:szCs w:val="24"/>
          <w:lang w:val="ru-RU"/>
        </w:rPr>
        <w:t>Аудиторная самостоятельная работа студентов предполагает решение контрольных задач на практических занятиях.</w:t>
      </w:r>
    </w:p>
    <w:p w:rsidR="001B2CD9" w:rsidRPr="001B2CD9" w:rsidRDefault="001B2CD9" w:rsidP="001B2CD9">
      <w:pPr>
        <w:ind w:left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B2CD9">
        <w:rPr>
          <w:rFonts w:ascii="Times New Roman" w:hAnsi="Times New Roman" w:cs="Times New Roman"/>
          <w:b/>
          <w:sz w:val="24"/>
          <w:szCs w:val="24"/>
          <w:lang w:val="ru-RU"/>
        </w:rPr>
        <w:t>Аудиторная самостоятельная работа</w:t>
      </w:r>
    </w:p>
    <w:p w:rsidR="001B2CD9" w:rsidRPr="001B2CD9" w:rsidRDefault="001B2CD9" w:rsidP="001B2CD9">
      <w:pPr>
        <w:pStyle w:val="a7"/>
        <w:spacing w:before="0" w:beforeAutospacing="0" w:after="0" w:afterAutospacing="0"/>
        <w:ind w:firstLine="720"/>
      </w:pPr>
      <w:r w:rsidRPr="001B2CD9">
        <w:t xml:space="preserve">Задача на равновесие твердого тела (бруса) c осью в виде ломаной линии, находящегося под действием плоской системы сил, </w:t>
      </w:r>
      <w:proofErr w:type="gramStart"/>
      <w:r w:rsidRPr="001B2CD9">
        <w:t>линии</w:t>
      </w:r>
      <w:proofErr w:type="gramEnd"/>
      <w:r w:rsidRPr="001B2CD9">
        <w:t xml:space="preserve"> действия которых расположены как угодно в одной плоскости.</w:t>
      </w:r>
    </w:p>
    <w:p w:rsidR="001B2CD9" w:rsidRPr="001B2CD9" w:rsidRDefault="001B2CD9" w:rsidP="001B2CD9">
      <w:pPr>
        <w:pStyle w:val="a7"/>
        <w:spacing w:before="0" w:beforeAutospacing="0" w:after="0" w:afterAutospacing="0"/>
        <w:ind w:firstLine="720"/>
      </w:pPr>
      <w:r w:rsidRPr="001B2CD9">
        <w:t xml:space="preserve">При вычислении момента силы </w:t>
      </w:r>
      <w:proofErr w:type="gramStart"/>
      <w:r w:rsidRPr="001B2CD9">
        <w:t>Р</w:t>
      </w:r>
      <w:proofErr w:type="gramEnd"/>
      <w:r w:rsidRPr="001B2CD9">
        <w:t xml:space="preserve"> относительно выбранной точки удобно применить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</w:t>
      </w:r>
      <w:proofErr w:type="gramStart"/>
      <w:r w:rsidRPr="001B2CD9">
        <w:t>Р</w:t>
      </w:r>
      <w:proofErr w:type="gramEnd"/>
      <w:r w:rsidRPr="001B2CD9">
        <w:t xml:space="preserve"> относительно точки как сумму моментов этих составляющих относительно той же точки.</w:t>
      </w:r>
    </w:p>
    <w:p w:rsidR="001B2CD9" w:rsidRDefault="001B2CD9" w:rsidP="001B2CD9">
      <w:pPr>
        <w:pStyle w:val="a7"/>
        <w:spacing w:before="0" w:beforeAutospacing="0" w:after="0" w:afterAutospacing="0"/>
        <w:ind w:firstLine="720"/>
      </w:pPr>
      <w:r w:rsidRPr="001B2CD9"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Равнодействующая распределенной нагрузки в общем случае равна площади эпюры нагрузки и приложена в центре тяжести этой площади.</w:t>
      </w:r>
    </w:p>
    <w:p w:rsidR="00734627" w:rsidRPr="001B2CD9" w:rsidRDefault="00734627" w:rsidP="001B2CD9">
      <w:pPr>
        <w:pStyle w:val="a7"/>
        <w:spacing w:before="0" w:beforeAutospacing="0" w:after="0" w:afterAutospacing="0"/>
        <w:ind w:firstLine="720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1B2CD9" w:rsidRPr="001B2CD9" w:rsidTr="00696DBB">
        <w:tc>
          <w:tcPr>
            <w:tcW w:w="1367" w:type="dxa"/>
          </w:tcPr>
          <w:p w:rsidR="001B2CD9" w:rsidRPr="001B2CD9" w:rsidRDefault="001B2CD9" w:rsidP="00696DBB">
            <w:pPr>
              <w:pStyle w:val="a7"/>
              <w:spacing w:before="0" w:beforeAutospacing="0" w:after="0" w:afterAutospacing="0"/>
            </w:pPr>
            <w:r w:rsidRPr="001B2CD9">
              <w:rPr>
                <w:lang w:val="en-US"/>
              </w:rPr>
              <w:t xml:space="preserve">P, </w:t>
            </w:r>
            <w:proofErr w:type="spellStart"/>
            <w:r w:rsidRPr="001B2CD9">
              <w:rPr>
                <w:lang w:val="en-US"/>
              </w:rPr>
              <w:t>кН</w:t>
            </w:r>
            <w:proofErr w:type="spellEnd"/>
          </w:p>
        </w:tc>
        <w:tc>
          <w:tcPr>
            <w:tcW w:w="1367" w:type="dxa"/>
          </w:tcPr>
          <w:p w:rsidR="001B2CD9" w:rsidRPr="001B2CD9" w:rsidRDefault="001B2CD9" w:rsidP="00696DBB">
            <w:pPr>
              <w:pStyle w:val="a7"/>
              <w:spacing w:before="0" w:beforeAutospacing="0" w:after="0" w:afterAutospacing="0"/>
            </w:pPr>
            <w:r w:rsidRPr="001B2CD9">
              <w:rPr>
                <w:lang w:val="en-US"/>
              </w:rPr>
              <w:t>α</w:t>
            </w:r>
            <w:r w:rsidRPr="001B2CD9">
              <w:t>, °</w:t>
            </w:r>
          </w:p>
        </w:tc>
        <w:tc>
          <w:tcPr>
            <w:tcW w:w="1367" w:type="dxa"/>
          </w:tcPr>
          <w:p w:rsidR="001B2CD9" w:rsidRPr="001B2CD9" w:rsidRDefault="001B2CD9" w:rsidP="00696DBB">
            <w:pPr>
              <w:pStyle w:val="a7"/>
              <w:spacing w:before="0" w:beforeAutospacing="0" w:after="0" w:afterAutospacing="0"/>
              <w:rPr>
                <w:lang w:val="en-US"/>
              </w:rPr>
            </w:pPr>
            <w:r w:rsidRPr="001B2CD9">
              <w:t>q, кН/м</w:t>
            </w:r>
          </w:p>
        </w:tc>
        <w:tc>
          <w:tcPr>
            <w:tcW w:w="1367" w:type="dxa"/>
          </w:tcPr>
          <w:p w:rsidR="001B2CD9" w:rsidRPr="001B2CD9" w:rsidRDefault="001B2CD9" w:rsidP="00696DBB">
            <w:pPr>
              <w:pStyle w:val="a7"/>
              <w:spacing w:before="0" w:beforeAutospacing="0" w:after="0" w:afterAutospacing="0"/>
            </w:pPr>
            <w:r w:rsidRPr="001B2CD9">
              <w:t>М, кН*м</w:t>
            </w:r>
          </w:p>
        </w:tc>
        <w:tc>
          <w:tcPr>
            <w:tcW w:w="1367" w:type="dxa"/>
          </w:tcPr>
          <w:p w:rsidR="001B2CD9" w:rsidRPr="001B2CD9" w:rsidRDefault="001B2CD9" w:rsidP="00696DBB">
            <w:pPr>
              <w:pStyle w:val="a7"/>
              <w:spacing w:before="0" w:beforeAutospacing="0" w:after="0" w:afterAutospacing="0"/>
            </w:pPr>
            <w:r w:rsidRPr="001B2CD9">
              <w:t xml:space="preserve">а, </w:t>
            </w:r>
            <w:proofErr w:type="gramStart"/>
            <w:r w:rsidRPr="001B2CD9">
              <w:t>м</w:t>
            </w:r>
            <w:proofErr w:type="gramEnd"/>
          </w:p>
        </w:tc>
        <w:tc>
          <w:tcPr>
            <w:tcW w:w="1368" w:type="dxa"/>
          </w:tcPr>
          <w:p w:rsidR="001B2CD9" w:rsidRPr="001B2CD9" w:rsidRDefault="001B2CD9" w:rsidP="00696DBB">
            <w:pPr>
              <w:pStyle w:val="a7"/>
              <w:spacing w:before="0" w:beforeAutospacing="0" w:after="0" w:afterAutospacing="0"/>
              <w:rPr>
                <w:lang w:val="en-US"/>
              </w:rPr>
            </w:pPr>
            <w:r w:rsidRPr="001B2CD9">
              <w:rPr>
                <w:lang w:val="en-US"/>
              </w:rPr>
              <w:t>b</w:t>
            </w:r>
            <w:r w:rsidRPr="001B2CD9">
              <w:t>, м</w:t>
            </w:r>
          </w:p>
        </w:tc>
        <w:tc>
          <w:tcPr>
            <w:tcW w:w="1368" w:type="dxa"/>
          </w:tcPr>
          <w:p w:rsidR="001B2CD9" w:rsidRPr="001B2CD9" w:rsidRDefault="001B2CD9" w:rsidP="00696DBB">
            <w:pPr>
              <w:pStyle w:val="a7"/>
              <w:spacing w:before="0" w:beforeAutospacing="0" w:after="0" w:afterAutospacing="0"/>
              <w:rPr>
                <w:lang w:val="en-US"/>
              </w:rPr>
            </w:pPr>
            <w:r w:rsidRPr="001B2CD9">
              <w:rPr>
                <w:lang w:val="en-US"/>
              </w:rPr>
              <w:t>c</w:t>
            </w:r>
            <w:r w:rsidRPr="001B2CD9">
              <w:t>, м</w:t>
            </w:r>
          </w:p>
        </w:tc>
      </w:tr>
      <w:tr w:rsidR="001B2CD9" w:rsidRPr="001B2CD9" w:rsidTr="00696DBB">
        <w:tc>
          <w:tcPr>
            <w:tcW w:w="1367" w:type="dxa"/>
          </w:tcPr>
          <w:p w:rsidR="001B2CD9" w:rsidRPr="001B2CD9" w:rsidRDefault="001B2CD9" w:rsidP="00696DBB">
            <w:pPr>
              <w:pStyle w:val="a7"/>
              <w:spacing w:before="0" w:beforeAutospacing="0" w:after="0" w:afterAutospacing="0"/>
              <w:rPr>
                <w:lang w:val="en-US"/>
              </w:rPr>
            </w:pPr>
            <w:r w:rsidRPr="001B2CD9"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1B2CD9" w:rsidRPr="001B2CD9" w:rsidRDefault="001B2CD9" w:rsidP="00696DBB">
            <w:pPr>
              <w:pStyle w:val="a7"/>
              <w:spacing w:before="0" w:beforeAutospacing="0" w:after="0" w:afterAutospacing="0"/>
              <w:rPr>
                <w:lang w:val="en-US"/>
              </w:rPr>
            </w:pPr>
            <w:r w:rsidRPr="001B2CD9"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1B2CD9" w:rsidRPr="001B2CD9" w:rsidRDefault="001B2CD9" w:rsidP="00696DBB">
            <w:pPr>
              <w:pStyle w:val="a7"/>
              <w:spacing w:before="0" w:beforeAutospacing="0" w:after="0" w:afterAutospacing="0"/>
              <w:rPr>
                <w:lang w:val="en-US"/>
              </w:rPr>
            </w:pPr>
            <w:r w:rsidRPr="001B2CD9"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1B2CD9" w:rsidRPr="001B2CD9" w:rsidRDefault="001B2CD9" w:rsidP="00696DBB">
            <w:pPr>
              <w:pStyle w:val="a7"/>
              <w:spacing w:before="0" w:beforeAutospacing="0" w:after="0" w:afterAutospacing="0"/>
              <w:rPr>
                <w:lang w:val="en-US"/>
              </w:rPr>
            </w:pPr>
            <w:r w:rsidRPr="001B2CD9"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1B2CD9" w:rsidRPr="001B2CD9" w:rsidRDefault="001B2CD9" w:rsidP="00696DBB">
            <w:pPr>
              <w:pStyle w:val="a7"/>
              <w:spacing w:before="0" w:beforeAutospacing="0" w:after="0" w:afterAutospacing="0"/>
              <w:rPr>
                <w:lang w:val="en-US"/>
              </w:rPr>
            </w:pPr>
            <w:r w:rsidRPr="001B2CD9"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1B2CD9" w:rsidRPr="001B2CD9" w:rsidRDefault="001B2CD9" w:rsidP="00696DBB">
            <w:pPr>
              <w:pStyle w:val="a7"/>
              <w:spacing w:before="0" w:beforeAutospacing="0" w:after="0" w:afterAutospacing="0"/>
              <w:rPr>
                <w:lang w:val="en-US"/>
              </w:rPr>
            </w:pPr>
            <w:r w:rsidRPr="001B2CD9"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1B2CD9" w:rsidRPr="001B2CD9" w:rsidRDefault="001B2CD9" w:rsidP="00696DBB">
            <w:pPr>
              <w:pStyle w:val="a7"/>
              <w:spacing w:before="0" w:beforeAutospacing="0" w:after="0" w:afterAutospacing="0"/>
              <w:rPr>
                <w:lang w:val="en-US"/>
              </w:rPr>
            </w:pPr>
            <w:r w:rsidRPr="001B2CD9">
              <w:rPr>
                <w:lang w:val="en-US"/>
              </w:rPr>
              <w:t>3</w:t>
            </w:r>
          </w:p>
        </w:tc>
      </w:tr>
    </w:tbl>
    <w:p w:rsidR="001B2CD9" w:rsidRPr="001B2CD9" w:rsidRDefault="001B2CD9" w:rsidP="001B2CD9">
      <w:pPr>
        <w:pStyle w:val="a7"/>
        <w:spacing w:before="0" w:beforeAutospacing="0" w:after="0" w:afterAutospacing="0"/>
        <w:ind w:firstLine="720"/>
      </w:pPr>
    </w:p>
    <w:p w:rsidR="001B2CD9" w:rsidRPr="001B2CD9" w:rsidRDefault="001B2CD9" w:rsidP="001B2CD9">
      <w:pPr>
        <w:pStyle w:val="a7"/>
        <w:spacing w:before="0" w:beforeAutospacing="0" w:after="0" w:afterAutospacing="0"/>
        <w:ind w:firstLine="720"/>
      </w:pPr>
      <w:r w:rsidRPr="001B2CD9">
        <w:rPr>
          <w:noProof/>
        </w:rPr>
        <w:drawing>
          <wp:inline distT="0" distB="0" distL="0" distR="0">
            <wp:extent cx="4248150" cy="3039235"/>
            <wp:effectExtent l="19050" t="0" r="0" b="0"/>
            <wp:docPr id="4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26" cy="303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CD9" w:rsidRPr="001B2CD9" w:rsidRDefault="001B2CD9" w:rsidP="001B2CD9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1B2CD9" w:rsidRPr="001B2CD9" w:rsidRDefault="001B2CD9" w:rsidP="001B2CD9">
      <w:pPr>
        <w:ind w:left="7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1B2CD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РГР №1 «</w:t>
      </w:r>
      <w:proofErr w:type="spellStart"/>
      <w:r w:rsidRPr="001B2CD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Кинематика</w:t>
      </w:r>
      <w:proofErr w:type="spellEnd"/>
      <w:r w:rsidRPr="001B2CD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»</w:t>
      </w:r>
    </w:p>
    <w:p w:rsidR="001B2CD9" w:rsidRPr="001B2CD9" w:rsidRDefault="001B2CD9" w:rsidP="001B2CD9">
      <w:pPr>
        <w:pStyle w:val="a6"/>
        <w:numPr>
          <w:ilvl w:val="0"/>
          <w:numId w:val="3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szCs w:val="24"/>
          <w:lang w:val="ru-RU"/>
        </w:rPr>
      </w:pPr>
      <w:r w:rsidRPr="001B2CD9">
        <w:rPr>
          <w:spacing w:val="-4"/>
          <w:szCs w:val="24"/>
          <w:lang w:val="ru-RU"/>
        </w:rPr>
        <w:t xml:space="preserve">Механизм состоит из ступенчатых колес </w:t>
      </w:r>
      <w:r w:rsidRPr="001B2CD9">
        <w:rPr>
          <w:i/>
          <w:spacing w:val="-4"/>
          <w:szCs w:val="24"/>
          <w:lang w:val="ru-RU"/>
        </w:rPr>
        <w:t>1 – 3</w:t>
      </w:r>
      <w:r w:rsidRPr="001B2CD9">
        <w:rPr>
          <w:spacing w:val="-4"/>
          <w:szCs w:val="24"/>
          <w:lang w:val="ru-RU"/>
        </w:rPr>
        <w:t xml:space="preserve">, находящихся в зацеплении или связанных ременной передачей, грузов </w:t>
      </w:r>
      <w:r w:rsidRPr="001B2CD9">
        <w:rPr>
          <w:i/>
          <w:spacing w:val="-4"/>
          <w:szCs w:val="24"/>
          <w:lang w:val="ru-RU"/>
        </w:rPr>
        <w:t>4</w:t>
      </w:r>
      <w:r w:rsidRPr="001B2CD9">
        <w:rPr>
          <w:spacing w:val="-4"/>
          <w:szCs w:val="24"/>
          <w:lang w:val="ru-RU"/>
        </w:rPr>
        <w:t xml:space="preserve"> и </w:t>
      </w:r>
      <w:r w:rsidRPr="001B2CD9">
        <w:rPr>
          <w:i/>
          <w:spacing w:val="-4"/>
          <w:szCs w:val="24"/>
          <w:lang w:val="ru-RU"/>
        </w:rPr>
        <w:t>5</w:t>
      </w:r>
      <w:r w:rsidRPr="001B2CD9">
        <w:rPr>
          <w:spacing w:val="-4"/>
          <w:szCs w:val="24"/>
          <w:lang w:val="ru-RU"/>
        </w:rPr>
        <w:t xml:space="preserve"> и стрелки</w:t>
      </w:r>
      <w:r w:rsidRPr="001B2CD9">
        <w:rPr>
          <w:i/>
          <w:spacing w:val="-4"/>
          <w:szCs w:val="24"/>
          <w:lang w:val="ru-RU"/>
        </w:rPr>
        <w:t xml:space="preserve"> 6</w:t>
      </w:r>
      <w:r w:rsidRPr="001B2CD9">
        <w:rPr>
          <w:spacing w:val="-4"/>
          <w:szCs w:val="24"/>
          <w:lang w:val="ru-RU"/>
        </w:rPr>
        <w:t xml:space="preserve">, жестко связанной с соответствующим колесом. Радиусы ступеней колес равны соответственно: колеса </w:t>
      </w:r>
      <w:r w:rsidRPr="001B2CD9">
        <w:rPr>
          <w:i/>
          <w:spacing w:val="-4"/>
          <w:szCs w:val="24"/>
          <w:lang w:val="ru-RU"/>
        </w:rPr>
        <w:t>1 –</w:t>
      </w:r>
      <w:r w:rsidRPr="001B2CD9">
        <w:rPr>
          <w:spacing w:val="-4"/>
          <w:szCs w:val="24"/>
          <w:lang w:val="ru-RU"/>
        </w:rPr>
        <w:t xml:space="preserve"> </w:t>
      </w:r>
      <w:r w:rsidRPr="001B2CD9">
        <w:rPr>
          <w:position w:val="-12"/>
          <w:szCs w:val="24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7.25pt" o:ole="">
            <v:imagedata r:id="rId33" o:title=""/>
          </v:shape>
          <o:OLEObject Type="Embed" ProgID="Equation.3" ShapeID="_x0000_i1025" DrawAspect="Content" ObjectID="_1666441133" r:id="rId34"/>
        </w:object>
      </w:r>
      <w:r w:rsidRPr="001B2CD9">
        <w:rPr>
          <w:spacing w:val="-4"/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1B2CD9">
          <w:rPr>
            <w:spacing w:val="-4"/>
            <w:szCs w:val="24"/>
            <w:lang w:val="ru-RU"/>
          </w:rPr>
          <w:t>6 см</w:t>
        </w:r>
      </w:smartTag>
      <w:r w:rsidRPr="001B2CD9">
        <w:rPr>
          <w:spacing w:val="-4"/>
          <w:szCs w:val="24"/>
          <w:lang w:val="ru-RU"/>
        </w:rPr>
        <w:t xml:space="preserve">, </w:t>
      </w:r>
      <w:r w:rsidRPr="001B2CD9">
        <w:rPr>
          <w:i/>
          <w:spacing w:val="-4"/>
          <w:szCs w:val="24"/>
        </w:rPr>
        <w:t>R</w:t>
      </w:r>
      <w:r w:rsidRPr="001B2CD9">
        <w:rPr>
          <w:i/>
          <w:spacing w:val="-4"/>
          <w:szCs w:val="24"/>
          <w:vertAlign w:val="subscript"/>
          <w:lang w:val="ru-RU"/>
        </w:rPr>
        <w:t>1</w:t>
      </w:r>
      <w:r w:rsidRPr="001B2CD9">
        <w:rPr>
          <w:i/>
          <w:spacing w:val="-4"/>
          <w:szCs w:val="24"/>
          <w:lang w:val="ru-RU"/>
        </w:rPr>
        <w:t xml:space="preserve"> </w:t>
      </w:r>
      <w:r w:rsidRPr="001B2CD9">
        <w:rPr>
          <w:spacing w:val="-4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1B2CD9">
          <w:rPr>
            <w:spacing w:val="-4"/>
            <w:szCs w:val="24"/>
            <w:lang w:val="ru-RU"/>
          </w:rPr>
          <w:t>8 см</w:t>
        </w:r>
      </w:smartTag>
      <w:r w:rsidRPr="001B2CD9">
        <w:rPr>
          <w:spacing w:val="-4"/>
          <w:szCs w:val="24"/>
          <w:lang w:val="ru-RU"/>
        </w:rPr>
        <w:t xml:space="preserve">; колеса </w:t>
      </w:r>
      <w:r w:rsidRPr="001B2CD9">
        <w:rPr>
          <w:i/>
          <w:spacing w:val="-4"/>
          <w:szCs w:val="24"/>
          <w:lang w:val="ru-RU"/>
        </w:rPr>
        <w:t>2</w:t>
      </w:r>
      <w:r w:rsidRPr="001B2CD9">
        <w:rPr>
          <w:spacing w:val="-4"/>
          <w:szCs w:val="24"/>
          <w:lang w:val="ru-RU"/>
        </w:rPr>
        <w:t xml:space="preserve"> – </w:t>
      </w:r>
      <w:r w:rsidRPr="001B2CD9">
        <w:rPr>
          <w:position w:val="-12"/>
          <w:szCs w:val="24"/>
        </w:rPr>
        <w:object w:dxaOrig="240" w:dyaOrig="380">
          <v:shape id="_x0000_i1026" type="#_x0000_t75" style="width:12pt;height:17.25pt" o:ole="">
            <v:imagedata r:id="rId35" o:title=""/>
          </v:shape>
          <o:OLEObject Type="Embed" ProgID="Equation.3" ShapeID="_x0000_i1026" DrawAspect="Content" ObjectID="_1666441134" r:id="rId36"/>
        </w:object>
      </w:r>
      <w:r w:rsidRPr="001B2CD9">
        <w:rPr>
          <w:spacing w:val="-4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1B2CD9">
          <w:rPr>
            <w:spacing w:val="-4"/>
            <w:szCs w:val="24"/>
            <w:lang w:val="ru-RU"/>
          </w:rPr>
          <w:t>8 см</w:t>
        </w:r>
      </w:smartTag>
      <w:r w:rsidRPr="001B2CD9">
        <w:rPr>
          <w:spacing w:val="-4"/>
          <w:szCs w:val="24"/>
          <w:lang w:val="ru-RU"/>
        </w:rPr>
        <w:t xml:space="preserve">, </w:t>
      </w:r>
      <w:r w:rsidRPr="001B2CD9">
        <w:rPr>
          <w:i/>
          <w:spacing w:val="-4"/>
          <w:szCs w:val="24"/>
        </w:rPr>
        <w:t>R</w:t>
      </w:r>
      <w:r w:rsidRPr="001B2CD9">
        <w:rPr>
          <w:i/>
          <w:spacing w:val="-4"/>
          <w:szCs w:val="24"/>
          <w:vertAlign w:val="subscript"/>
          <w:lang w:val="ru-RU"/>
        </w:rPr>
        <w:t>2</w:t>
      </w:r>
      <w:r w:rsidRPr="001B2CD9">
        <w:rPr>
          <w:i/>
          <w:spacing w:val="-4"/>
          <w:szCs w:val="24"/>
          <w:lang w:val="ru-RU"/>
        </w:rPr>
        <w:t xml:space="preserve"> </w:t>
      </w:r>
      <w:r w:rsidRPr="001B2CD9">
        <w:rPr>
          <w:spacing w:val="-4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Pr="001B2CD9">
          <w:rPr>
            <w:spacing w:val="-4"/>
            <w:szCs w:val="24"/>
            <w:lang w:val="ru-RU"/>
          </w:rPr>
          <w:t>12 см</w:t>
        </w:r>
      </w:smartTag>
      <w:r w:rsidRPr="001B2CD9">
        <w:rPr>
          <w:spacing w:val="-4"/>
          <w:szCs w:val="24"/>
          <w:lang w:val="ru-RU"/>
        </w:rPr>
        <w:t>; колеса</w:t>
      </w:r>
      <w:r w:rsidRPr="001B2CD9">
        <w:rPr>
          <w:spacing w:val="-6"/>
          <w:szCs w:val="24"/>
          <w:lang w:val="ru-RU"/>
        </w:rPr>
        <w:t xml:space="preserve"> </w:t>
      </w:r>
      <w:r w:rsidRPr="001B2CD9">
        <w:rPr>
          <w:i/>
          <w:spacing w:val="-6"/>
          <w:szCs w:val="24"/>
          <w:lang w:val="ru-RU"/>
        </w:rPr>
        <w:t>3</w:t>
      </w:r>
      <w:r w:rsidRPr="001B2CD9">
        <w:rPr>
          <w:spacing w:val="-6"/>
          <w:szCs w:val="24"/>
          <w:lang w:val="ru-RU"/>
        </w:rPr>
        <w:t xml:space="preserve"> – </w:t>
      </w:r>
      <w:r w:rsidRPr="001B2CD9">
        <w:rPr>
          <w:spacing w:val="-6"/>
          <w:position w:val="-12"/>
          <w:szCs w:val="24"/>
        </w:rPr>
        <w:object w:dxaOrig="220" w:dyaOrig="380">
          <v:shape id="_x0000_i1027" type="#_x0000_t75" style="width:12pt;height:17.25pt" o:ole="">
            <v:imagedata r:id="rId37" o:title=""/>
          </v:shape>
          <o:OLEObject Type="Embed" ProgID="Equation.3" ShapeID="_x0000_i1027" DrawAspect="Content" ObjectID="_1666441135" r:id="rId38"/>
        </w:object>
      </w:r>
      <w:r w:rsidRPr="001B2CD9">
        <w:rPr>
          <w:spacing w:val="-6"/>
          <w:szCs w:val="24"/>
          <w:lang w:val="ru-RU"/>
        </w:rPr>
        <w:t xml:space="preserve">=16 см,  </w:t>
      </w:r>
      <w:r w:rsidRPr="001B2CD9">
        <w:rPr>
          <w:i/>
          <w:spacing w:val="-6"/>
          <w:szCs w:val="24"/>
        </w:rPr>
        <w:t>R</w:t>
      </w:r>
      <w:r w:rsidRPr="001B2CD9">
        <w:rPr>
          <w:i/>
          <w:spacing w:val="-6"/>
          <w:szCs w:val="24"/>
          <w:vertAlign w:val="subscript"/>
          <w:lang w:val="ru-RU"/>
        </w:rPr>
        <w:t>3</w:t>
      </w:r>
      <w:r w:rsidRPr="001B2CD9">
        <w:rPr>
          <w:i/>
          <w:spacing w:val="-6"/>
          <w:szCs w:val="24"/>
          <w:lang w:val="ru-RU"/>
        </w:rPr>
        <w:t xml:space="preserve"> </w:t>
      </w:r>
      <w:r w:rsidRPr="001B2CD9">
        <w:rPr>
          <w:spacing w:val="-6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Pr="001B2CD9">
          <w:rPr>
            <w:spacing w:val="-6"/>
            <w:szCs w:val="24"/>
            <w:lang w:val="ru-RU"/>
          </w:rPr>
          <w:t>18 см</w:t>
        </w:r>
      </w:smartTag>
      <w:r w:rsidRPr="001B2CD9">
        <w:rPr>
          <w:spacing w:val="-6"/>
          <w:szCs w:val="24"/>
          <w:lang w:val="ru-RU"/>
        </w:rPr>
        <w:t xml:space="preserve">;  длина стрелки  </w:t>
      </w:r>
      <w:r w:rsidRPr="001B2CD9">
        <w:rPr>
          <w:i/>
          <w:spacing w:val="-6"/>
          <w:szCs w:val="24"/>
        </w:rPr>
        <w:t>L</w:t>
      </w:r>
      <w:r w:rsidRPr="001B2CD9">
        <w:rPr>
          <w:spacing w:val="-6"/>
          <w:szCs w:val="24"/>
          <w:lang w:val="ru-RU"/>
        </w:rPr>
        <w:t xml:space="preserve"> </w:t>
      </w:r>
      <w:r w:rsidRPr="001B2CD9">
        <w:rPr>
          <w:szCs w:val="24"/>
          <w:lang w:val="ru-RU"/>
        </w:rPr>
        <w:t>(рис. 2.1-2.10).</w:t>
      </w:r>
    </w:p>
    <w:p w:rsidR="001B2CD9" w:rsidRPr="001B2CD9" w:rsidRDefault="001B2CD9" w:rsidP="001B2CD9">
      <w:pPr>
        <w:pStyle w:val="a6"/>
        <w:numPr>
          <w:ilvl w:val="0"/>
          <w:numId w:val="3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szCs w:val="24"/>
          <w:lang w:val="ru-RU"/>
        </w:rPr>
      </w:pPr>
      <w:r w:rsidRPr="001B2CD9">
        <w:rPr>
          <w:szCs w:val="24"/>
          <w:lang w:val="ru-RU"/>
        </w:rPr>
        <w:lastRenderedPageBreak/>
        <w:t xml:space="preserve">В табл. 3 указан закон движения или закон изменения скорости ведущего звена, где </w:t>
      </w:r>
      <w:r w:rsidRPr="001B2CD9">
        <w:rPr>
          <w:position w:val="-12"/>
          <w:szCs w:val="24"/>
        </w:rPr>
        <w:object w:dxaOrig="200" w:dyaOrig="380">
          <v:shape id="_x0000_i1028" type="#_x0000_t75" style="width:9.75pt;height:17.25pt" o:ole="">
            <v:imagedata r:id="rId39" o:title=""/>
          </v:shape>
          <o:OLEObject Type="Embed" ProgID="Equation.3" ShapeID="_x0000_i1028" DrawAspect="Content" ObjectID="_1666441136" r:id="rId40"/>
        </w:object>
      </w:r>
      <w:r w:rsidRPr="001B2CD9">
        <w:rPr>
          <w:position w:val="-12"/>
          <w:szCs w:val="24"/>
        </w:rPr>
        <w:object w:dxaOrig="600" w:dyaOrig="380">
          <v:shape id="_x0000_i1029" type="#_x0000_t75" style="width:30pt;height:17.25pt" o:ole="">
            <v:imagedata r:id="rId41" o:title=""/>
          </v:shape>
          <o:OLEObject Type="Embed" ProgID="Equation.3" ShapeID="_x0000_i1029" DrawAspect="Content" ObjectID="_1666441137" r:id="rId42"/>
        </w:object>
      </w:r>
      <w:r w:rsidRPr="001B2CD9">
        <w:rPr>
          <w:szCs w:val="24"/>
          <w:lang w:val="ru-RU"/>
        </w:rPr>
        <w:t xml:space="preserve"> – закон вращения колеса </w:t>
      </w:r>
      <w:r w:rsidRPr="001B2CD9">
        <w:rPr>
          <w:i/>
          <w:szCs w:val="24"/>
          <w:lang w:val="ru-RU"/>
        </w:rPr>
        <w:t>1</w:t>
      </w:r>
      <w:r w:rsidRPr="001B2CD9">
        <w:rPr>
          <w:szCs w:val="24"/>
          <w:lang w:val="ru-RU"/>
        </w:rPr>
        <w:t xml:space="preserve">; </w:t>
      </w:r>
      <w:r w:rsidRPr="001B2CD9">
        <w:rPr>
          <w:position w:val="-10"/>
          <w:szCs w:val="24"/>
        </w:rPr>
        <w:object w:dxaOrig="558" w:dyaOrig="340">
          <v:shape id="_x0000_i1030" type="#_x0000_t75" style="width:27.75pt;height:15.75pt" o:ole="">
            <v:imagedata r:id="rId43" o:title=""/>
          </v:shape>
          <o:OLEObject Type="Embed" ProgID="Equation.3" ShapeID="_x0000_i1030" DrawAspect="Content" ObjectID="_1666441138" r:id="rId44"/>
        </w:object>
      </w:r>
      <w:r w:rsidRPr="001B2CD9">
        <w:rPr>
          <w:iCs/>
          <w:szCs w:val="24"/>
          <w:lang w:val="ru-RU"/>
        </w:rPr>
        <w:t xml:space="preserve"> </w:t>
      </w:r>
      <w:r w:rsidRPr="001B2CD9">
        <w:rPr>
          <w:szCs w:val="24"/>
          <w:lang w:val="ru-RU"/>
        </w:rPr>
        <w:t>–</w:t>
      </w:r>
      <w:r w:rsidRPr="001B2CD9">
        <w:rPr>
          <w:iCs/>
          <w:szCs w:val="24"/>
          <w:lang w:val="ru-RU"/>
        </w:rPr>
        <w:t xml:space="preserve"> </w:t>
      </w:r>
      <w:r w:rsidRPr="001B2CD9">
        <w:rPr>
          <w:szCs w:val="24"/>
          <w:lang w:val="ru-RU"/>
        </w:rPr>
        <w:t xml:space="preserve">закон движения груза </w:t>
      </w:r>
      <w:r w:rsidRPr="001B2CD9">
        <w:rPr>
          <w:i/>
          <w:szCs w:val="24"/>
          <w:lang w:val="ru-RU"/>
        </w:rPr>
        <w:t>4</w:t>
      </w:r>
      <w:r w:rsidRPr="001B2CD9">
        <w:rPr>
          <w:szCs w:val="24"/>
          <w:lang w:val="ru-RU"/>
        </w:rPr>
        <w:t xml:space="preserve">; </w:t>
      </w:r>
      <w:r w:rsidRPr="001B2CD9">
        <w:rPr>
          <w:position w:val="-12"/>
          <w:szCs w:val="24"/>
        </w:rPr>
        <w:object w:dxaOrig="640" w:dyaOrig="380">
          <v:shape id="_x0000_i1031" type="#_x0000_t75" style="width:32.25pt;height:17.25pt" o:ole="">
            <v:imagedata r:id="rId45" o:title=""/>
          </v:shape>
          <o:OLEObject Type="Embed" ProgID="Equation.3" ShapeID="_x0000_i1031" DrawAspect="Content" ObjectID="_1666441139" r:id="rId46"/>
        </w:object>
      </w:r>
      <w:r w:rsidRPr="001B2CD9">
        <w:rPr>
          <w:szCs w:val="24"/>
          <w:lang w:val="ru-RU"/>
        </w:rPr>
        <w:t xml:space="preserve"> – закон изменения угловой скорости колеса</w:t>
      </w:r>
      <w:r w:rsidRPr="001B2CD9">
        <w:rPr>
          <w:i/>
          <w:szCs w:val="24"/>
          <w:lang w:val="ru-RU"/>
        </w:rPr>
        <w:t xml:space="preserve"> 2</w:t>
      </w:r>
      <w:r w:rsidRPr="001B2CD9">
        <w:rPr>
          <w:szCs w:val="24"/>
          <w:lang w:val="ru-RU"/>
        </w:rPr>
        <w:t xml:space="preserve">; </w:t>
      </w:r>
      <w:r w:rsidRPr="001B2CD9">
        <w:rPr>
          <w:position w:val="-12"/>
          <w:szCs w:val="24"/>
        </w:rPr>
        <w:object w:dxaOrig="600" w:dyaOrig="380">
          <v:shape id="_x0000_i1032" type="#_x0000_t75" style="width:30pt;height:17.25pt" o:ole="">
            <v:imagedata r:id="rId47" o:title=""/>
          </v:shape>
          <o:OLEObject Type="Embed" ProgID="Equation.3" ShapeID="_x0000_i1032" DrawAspect="Content" ObjectID="_1666441140" r:id="rId48"/>
        </w:object>
      </w:r>
      <w:r w:rsidRPr="001B2CD9">
        <w:rPr>
          <w:szCs w:val="24"/>
          <w:lang w:val="ru-RU"/>
        </w:rPr>
        <w:t xml:space="preserve"> – закон изменения скорости груза </w:t>
      </w:r>
      <w:r w:rsidRPr="001B2CD9">
        <w:rPr>
          <w:i/>
          <w:iCs/>
          <w:szCs w:val="24"/>
          <w:lang w:val="ru-RU"/>
        </w:rPr>
        <w:t>5</w:t>
      </w:r>
      <w:r w:rsidRPr="001B2CD9">
        <w:rPr>
          <w:iCs/>
          <w:szCs w:val="24"/>
          <w:lang w:val="ru-RU"/>
        </w:rPr>
        <w:t xml:space="preserve">; </w:t>
      </w:r>
      <w:r w:rsidRPr="001B2CD9">
        <w:rPr>
          <w:szCs w:val="24"/>
          <w:lang w:val="ru-RU"/>
        </w:rPr>
        <w:t>и т.д. (</w:t>
      </w:r>
      <w:r w:rsidRPr="001B2CD9">
        <w:rPr>
          <w:position w:val="-10"/>
          <w:szCs w:val="24"/>
        </w:rPr>
        <w:object w:dxaOrig="240" w:dyaOrig="280">
          <v:shape id="_x0000_i1033" type="#_x0000_t75" style="width:12pt;height:14.25pt" o:ole="">
            <v:imagedata r:id="rId49" o:title=""/>
          </v:shape>
          <o:OLEObject Type="Embed" ProgID="Equation.3" ShapeID="_x0000_i1033" DrawAspect="Content" ObjectID="_1666441141" r:id="rId50"/>
        </w:object>
      </w:r>
      <w:r w:rsidRPr="001B2CD9">
        <w:rPr>
          <w:szCs w:val="24"/>
          <w:lang w:val="ru-RU"/>
        </w:rPr>
        <w:t xml:space="preserve"> – в радианах, </w:t>
      </w:r>
      <w:r w:rsidRPr="001B2CD9">
        <w:rPr>
          <w:i/>
          <w:szCs w:val="24"/>
        </w:rPr>
        <w:t>S</w:t>
      </w:r>
      <w:r w:rsidRPr="001B2CD9">
        <w:rPr>
          <w:i/>
          <w:szCs w:val="24"/>
          <w:lang w:val="ru-RU"/>
        </w:rPr>
        <w:t xml:space="preserve"> </w:t>
      </w:r>
      <w:r w:rsidRPr="001B2CD9">
        <w:rPr>
          <w:szCs w:val="24"/>
          <w:lang w:val="ru-RU"/>
        </w:rPr>
        <w:t xml:space="preserve">– в см, </w:t>
      </w:r>
      <w:r w:rsidRPr="001B2CD9">
        <w:rPr>
          <w:i/>
          <w:szCs w:val="24"/>
        </w:rPr>
        <w:t>t</w:t>
      </w:r>
      <w:r w:rsidRPr="001B2CD9">
        <w:rPr>
          <w:iCs/>
          <w:szCs w:val="24"/>
          <w:lang w:val="ru-RU"/>
        </w:rPr>
        <w:t xml:space="preserve"> </w:t>
      </w:r>
      <w:r w:rsidRPr="001B2CD9">
        <w:rPr>
          <w:szCs w:val="24"/>
          <w:lang w:val="ru-RU"/>
        </w:rPr>
        <w:t>–</w:t>
      </w:r>
      <w:r w:rsidRPr="001B2CD9">
        <w:rPr>
          <w:iCs/>
          <w:szCs w:val="24"/>
          <w:lang w:val="ru-RU"/>
        </w:rPr>
        <w:t xml:space="preserve"> </w:t>
      </w:r>
      <w:proofErr w:type="gramStart"/>
      <w:r w:rsidRPr="001B2CD9">
        <w:rPr>
          <w:iCs/>
          <w:szCs w:val="24"/>
          <w:lang w:val="ru-RU"/>
        </w:rPr>
        <w:t>в</w:t>
      </w:r>
      <w:proofErr w:type="gramEnd"/>
      <w:r w:rsidRPr="001B2CD9">
        <w:rPr>
          <w:iCs/>
          <w:szCs w:val="24"/>
          <w:lang w:val="ru-RU"/>
        </w:rPr>
        <w:t xml:space="preserve"> </w:t>
      </w:r>
      <w:r w:rsidRPr="001B2CD9">
        <w:rPr>
          <w:szCs w:val="24"/>
          <w:lang w:val="ru-RU"/>
        </w:rPr>
        <w:t xml:space="preserve">с.). Положительное направление </w:t>
      </w:r>
      <w:r w:rsidRPr="001B2CD9">
        <w:rPr>
          <w:i/>
          <w:szCs w:val="24"/>
        </w:rPr>
        <w:t>φ</w:t>
      </w:r>
      <w:r w:rsidRPr="001B2CD9">
        <w:rPr>
          <w:szCs w:val="24"/>
          <w:lang w:val="ru-RU"/>
        </w:rPr>
        <w:t xml:space="preserve"> и </w:t>
      </w:r>
      <w:r w:rsidRPr="001B2CD9">
        <w:rPr>
          <w:i/>
          <w:szCs w:val="24"/>
        </w:rPr>
        <w:t>ω</w:t>
      </w:r>
      <w:r w:rsidRPr="001B2CD9">
        <w:rPr>
          <w:szCs w:val="24"/>
          <w:lang w:val="ru-RU"/>
        </w:rPr>
        <w:t xml:space="preserve"> – против хода часовой стрелки, а  </w:t>
      </w:r>
      <w:r w:rsidRPr="001B2CD9">
        <w:rPr>
          <w:position w:val="-10"/>
          <w:szCs w:val="24"/>
        </w:rPr>
        <w:object w:dxaOrig="280" w:dyaOrig="340">
          <v:shape id="_x0000_i1034" type="#_x0000_t75" style="width:14.25pt;height:15.75pt" o:ole="">
            <v:imagedata r:id="rId51" o:title=""/>
          </v:shape>
          <o:OLEObject Type="Embed" ProgID="Equation.3" ShapeID="_x0000_i1034" DrawAspect="Content" ObjectID="_1666441142" r:id="rId52"/>
        </w:object>
      </w:r>
      <w:r w:rsidRPr="001B2CD9">
        <w:rPr>
          <w:szCs w:val="24"/>
          <w:lang w:val="ru-RU"/>
        </w:rPr>
        <w:t xml:space="preserve">, </w:t>
      </w:r>
      <w:r w:rsidRPr="001B2CD9">
        <w:rPr>
          <w:position w:val="-12"/>
          <w:szCs w:val="24"/>
        </w:rPr>
        <w:object w:dxaOrig="280" w:dyaOrig="360">
          <v:shape id="_x0000_i1035" type="#_x0000_t75" style="width:14.25pt;height:18pt" o:ole="">
            <v:imagedata r:id="rId53" o:title=""/>
          </v:shape>
          <o:OLEObject Type="Embed" ProgID="Equation.3" ShapeID="_x0000_i1035" DrawAspect="Content" ObjectID="_1666441143" r:id="rId54"/>
        </w:object>
      </w:r>
      <w:r w:rsidRPr="001B2CD9">
        <w:rPr>
          <w:szCs w:val="24"/>
          <w:lang w:val="ru-RU"/>
        </w:rPr>
        <w:t xml:space="preserve">, </w:t>
      </w:r>
      <w:r w:rsidRPr="001B2CD9">
        <w:rPr>
          <w:position w:val="-12"/>
          <w:szCs w:val="24"/>
        </w:rPr>
        <w:object w:dxaOrig="280" w:dyaOrig="380">
          <v:shape id="_x0000_i1036" type="#_x0000_t75" style="width:14.25pt;height:17.25pt" o:ole="">
            <v:imagedata r:id="rId55" o:title=""/>
          </v:shape>
          <o:OLEObject Type="Embed" ProgID="Equation.3" ShapeID="_x0000_i1036" DrawAspect="Content" ObjectID="_1666441144" r:id="rId56"/>
        </w:object>
      </w:r>
      <w:r w:rsidRPr="001B2CD9">
        <w:rPr>
          <w:szCs w:val="24"/>
          <w:lang w:val="ru-RU"/>
        </w:rPr>
        <w:t xml:space="preserve"> и  </w:t>
      </w:r>
      <w:r w:rsidRPr="001B2CD9">
        <w:rPr>
          <w:position w:val="-12"/>
          <w:szCs w:val="24"/>
        </w:rPr>
        <w:object w:dxaOrig="280" w:dyaOrig="380">
          <v:shape id="_x0000_i1037" type="#_x0000_t75" style="width:14.25pt;height:17.25pt" o:ole="">
            <v:imagedata r:id="rId57" o:title=""/>
          </v:shape>
          <o:OLEObject Type="Embed" ProgID="Equation.3" ShapeID="_x0000_i1037" DrawAspect="Content" ObjectID="_1666441145" r:id="rId58"/>
        </w:object>
      </w:r>
      <w:r w:rsidRPr="001B2CD9">
        <w:rPr>
          <w:szCs w:val="24"/>
          <w:lang w:val="ru-RU"/>
        </w:rPr>
        <w:t xml:space="preserve"> –  вниз.</w:t>
      </w:r>
    </w:p>
    <w:p w:rsidR="001B2CD9" w:rsidRPr="001B2CD9" w:rsidRDefault="001B2CD9" w:rsidP="001B2CD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Найти в момент времени </w:t>
      </w:r>
      <w:r w:rsidRPr="001B2CD9">
        <w:rPr>
          <w:rFonts w:ascii="Times New Roman" w:hAnsi="Times New Roman" w:cs="Times New Roman"/>
          <w:i/>
          <w:sz w:val="24"/>
          <w:szCs w:val="24"/>
        </w:rPr>
        <w:t>t</w:t>
      </w:r>
      <w:r w:rsidRPr="001B2CD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1 </w:t>
      </w:r>
      <w:r w:rsidRPr="001B2CD9">
        <w:rPr>
          <w:rFonts w:ascii="Times New Roman" w:hAnsi="Times New Roman" w:cs="Times New Roman"/>
          <w:sz w:val="24"/>
          <w:szCs w:val="24"/>
          <w:lang w:val="ru-RU"/>
        </w:rPr>
        <w:t>скорости и ускорения соответствующих точек и поступательно движущихся тел (столбцы 3 и 4 табл. 3), а также угловые скорости и ускорения вращающихся тел.</w:t>
      </w:r>
    </w:p>
    <w:p w:rsidR="001B2CD9" w:rsidRPr="001B2CD9" w:rsidRDefault="001B2CD9" w:rsidP="001B2CD9">
      <w:pPr>
        <w:shd w:val="clear" w:color="auto" w:fill="FFFFFF"/>
        <w:spacing w:line="360" w:lineRule="auto"/>
        <w:ind w:firstLine="73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B2CD9">
        <w:rPr>
          <w:rFonts w:ascii="Times New Roman" w:hAnsi="Times New Roman" w:cs="Times New Roman"/>
          <w:i/>
          <w:sz w:val="24"/>
          <w:szCs w:val="24"/>
          <w:lang w:val="ru-RU"/>
        </w:rPr>
        <w:t xml:space="preserve">Данные к заданию </w:t>
      </w:r>
      <w:r w:rsidRPr="001B2CD9">
        <w:rPr>
          <w:rFonts w:ascii="Times New Roman" w:hAnsi="Times New Roman" w:cs="Times New Roman"/>
          <w:i/>
          <w:sz w:val="24"/>
          <w:szCs w:val="24"/>
        </w:rPr>
        <w:t>К-2</w:t>
      </w:r>
    </w:p>
    <w:tbl>
      <w:tblPr>
        <w:tblStyle w:val="a5"/>
        <w:tblW w:w="9571" w:type="dxa"/>
        <w:jc w:val="center"/>
        <w:tblLook w:val="01E0" w:firstRow="1" w:lastRow="1" w:firstColumn="1" w:lastColumn="1" w:noHBand="0" w:noVBand="0"/>
      </w:tblPr>
      <w:tblGrid>
        <w:gridCol w:w="1591"/>
        <w:gridCol w:w="1743"/>
        <w:gridCol w:w="1910"/>
        <w:gridCol w:w="2086"/>
        <w:gridCol w:w="1063"/>
        <w:gridCol w:w="1178"/>
      </w:tblGrid>
      <w:tr w:rsidR="001B2CD9" w:rsidRPr="001B2CD9" w:rsidTr="00696DBB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2CD9" w:rsidRPr="001B2CD9" w:rsidRDefault="001B2CD9" w:rsidP="00696DBB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1B2CD9">
              <w:rPr>
                <w:sz w:val="24"/>
                <w:szCs w:val="24"/>
                <w:lang w:eastAsia="en-US"/>
              </w:rPr>
              <w:t>Алфавит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2CD9" w:rsidRPr="001B2CD9" w:rsidRDefault="001B2CD9" w:rsidP="00696DBB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1B2CD9">
              <w:rPr>
                <w:sz w:val="24"/>
                <w:szCs w:val="24"/>
              </w:rPr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CD9" w:rsidRPr="001B2CD9" w:rsidRDefault="001B2CD9" w:rsidP="00696DBB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1B2CD9">
              <w:rPr>
                <w:sz w:val="24"/>
                <w:szCs w:val="24"/>
              </w:rPr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2CD9" w:rsidRPr="001B2CD9" w:rsidRDefault="001B2CD9" w:rsidP="00696DBB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1B2CD9">
              <w:rPr>
                <w:sz w:val="24"/>
                <w:szCs w:val="24"/>
                <w:lang w:val="en-US"/>
              </w:rPr>
              <w:t>L</w:t>
            </w:r>
            <w:r w:rsidRPr="001B2CD9">
              <w:rPr>
                <w:sz w:val="24"/>
                <w:szCs w:val="24"/>
              </w:rP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2CD9" w:rsidRPr="001B2CD9" w:rsidRDefault="001B2CD9" w:rsidP="00696DBB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1B2CD9">
              <w:rPr>
                <w:sz w:val="24"/>
                <w:szCs w:val="24"/>
              </w:rPr>
              <w:t>Рис.</w:t>
            </w:r>
          </w:p>
        </w:tc>
      </w:tr>
      <w:tr w:rsidR="001B2CD9" w:rsidRPr="001B2CD9" w:rsidTr="00696DBB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D9" w:rsidRPr="001B2CD9" w:rsidRDefault="001B2CD9" w:rsidP="00696DBB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CD9" w:rsidRPr="001B2CD9" w:rsidRDefault="001B2CD9" w:rsidP="00696D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CD9" w:rsidRPr="001B2CD9" w:rsidRDefault="001B2CD9" w:rsidP="00696DBB">
            <w:pPr>
              <w:spacing w:before="100" w:beforeAutospacing="1"/>
              <w:ind w:firstLine="64"/>
              <w:jc w:val="center"/>
              <w:rPr>
                <w:sz w:val="24"/>
                <w:szCs w:val="24"/>
              </w:rPr>
            </w:pPr>
            <w:r w:rsidRPr="001B2CD9">
              <w:rPr>
                <w:sz w:val="24"/>
                <w:szCs w:val="24"/>
              </w:rPr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CD9" w:rsidRPr="001B2CD9" w:rsidRDefault="001B2CD9" w:rsidP="00696DBB">
            <w:pPr>
              <w:spacing w:before="100" w:beforeAutospacing="1"/>
              <w:ind w:firstLine="97"/>
              <w:jc w:val="center"/>
              <w:rPr>
                <w:sz w:val="24"/>
                <w:szCs w:val="24"/>
              </w:rPr>
            </w:pPr>
            <w:r w:rsidRPr="001B2CD9">
              <w:rPr>
                <w:sz w:val="24"/>
                <w:szCs w:val="24"/>
              </w:rPr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CD9" w:rsidRPr="001B2CD9" w:rsidRDefault="001B2CD9" w:rsidP="00696DBB">
            <w:pPr>
              <w:spacing w:before="100" w:beforeAutospacing="1"/>
              <w:ind w:firstLine="97"/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CD9" w:rsidRPr="001B2CD9" w:rsidRDefault="001B2CD9" w:rsidP="00696DBB">
            <w:pPr>
              <w:spacing w:before="100" w:beforeAutospacing="1"/>
              <w:ind w:firstLine="97"/>
              <w:jc w:val="center"/>
              <w:rPr>
                <w:sz w:val="24"/>
                <w:szCs w:val="24"/>
              </w:rPr>
            </w:pPr>
          </w:p>
        </w:tc>
      </w:tr>
      <w:tr w:rsidR="001B2CD9" w:rsidRPr="001B2CD9" w:rsidTr="00696DBB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D9" w:rsidRPr="001B2CD9" w:rsidRDefault="001B2CD9" w:rsidP="00696DBB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1B2CD9">
              <w:rPr>
                <w:sz w:val="24"/>
                <w:szCs w:val="24"/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CD9" w:rsidRPr="001B2CD9" w:rsidRDefault="001B2CD9" w:rsidP="00696DBB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1B2CD9">
              <w:rPr>
                <w:rFonts w:asciiTheme="minorHAnsi" w:eastAsiaTheme="minorEastAsia" w:hAnsiTheme="minorHAnsi" w:cstheme="minorBidi"/>
                <w:position w:val="-12"/>
                <w:sz w:val="24"/>
                <w:szCs w:val="24"/>
                <w:lang w:val="en-US" w:eastAsia="en-US"/>
              </w:rPr>
              <w:object w:dxaOrig="1259" w:dyaOrig="380">
                <v:shape id="_x0000_i1038" type="#_x0000_t75" style="width:63.75pt;height:17.25pt" o:ole="">
                  <v:imagedata r:id="rId59" o:title=""/>
                </v:shape>
                <o:OLEObject Type="Embed" ProgID="Equation.3" ShapeID="_x0000_i1038" DrawAspect="Content" ObjectID="_1666441146" r:id="rId60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CD9" w:rsidRPr="001B2CD9" w:rsidRDefault="001B2CD9" w:rsidP="00696DBB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1B2CD9">
              <w:rPr>
                <w:rFonts w:asciiTheme="minorHAnsi" w:eastAsiaTheme="minorEastAsia" w:hAnsiTheme="minorHAnsi" w:cstheme="minorBidi"/>
                <w:position w:val="-14"/>
                <w:sz w:val="24"/>
                <w:szCs w:val="24"/>
                <w:lang w:val="en-US" w:eastAsia="en-US"/>
              </w:rPr>
              <w:object w:dxaOrig="1040" w:dyaOrig="400">
                <v:shape id="_x0000_i1039" type="#_x0000_t75" style="width:52.5pt;height:19.5pt" o:ole="">
                  <v:imagedata r:id="rId61" o:title=""/>
                </v:shape>
                <o:OLEObject Type="Embed" ProgID="Equation.3" ShapeID="_x0000_i1039" DrawAspect="Content" ObjectID="_1666441147" r:id="rId62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CD9" w:rsidRPr="001B2CD9" w:rsidRDefault="001B2CD9" w:rsidP="00696DBB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1B2CD9">
              <w:rPr>
                <w:rFonts w:asciiTheme="minorHAnsi" w:eastAsiaTheme="minorEastAsia" w:hAnsiTheme="minorHAnsi" w:cstheme="minorBidi"/>
                <w:position w:val="-14"/>
                <w:sz w:val="24"/>
                <w:szCs w:val="24"/>
                <w:lang w:val="en-US" w:eastAsia="en-US"/>
              </w:rPr>
              <w:object w:dxaOrig="1037" w:dyaOrig="400">
                <v:shape id="_x0000_i1040" type="#_x0000_t75" style="width:52.5pt;height:19.5pt" o:ole="">
                  <v:imagedata r:id="rId63" o:title=""/>
                </v:shape>
                <o:OLEObject Type="Embed" ProgID="Equation.3" ShapeID="_x0000_i1040" DrawAspect="Content" ObjectID="_1666441148" r:id="rId64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CD9" w:rsidRPr="001B2CD9" w:rsidRDefault="001B2CD9" w:rsidP="00696DBB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1B2CD9">
              <w:rPr>
                <w:sz w:val="24"/>
                <w:szCs w:val="24"/>
              </w:rP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CD9" w:rsidRPr="001B2CD9" w:rsidRDefault="001B2CD9" w:rsidP="00696DBB">
            <w:pPr>
              <w:spacing w:before="120"/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1B2CD9">
              <w:rPr>
                <w:sz w:val="24"/>
                <w:szCs w:val="24"/>
                <w:lang w:val="en-US"/>
              </w:rPr>
              <w:t>0</w:t>
            </w:r>
          </w:p>
        </w:tc>
      </w:tr>
      <w:tr w:rsidR="001B2CD9" w:rsidRPr="001B2CD9" w:rsidTr="00696DBB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D9" w:rsidRPr="001B2CD9" w:rsidRDefault="001B2CD9" w:rsidP="00696DBB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1B2CD9">
              <w:rPr>
                <w:sz w:val="24"/>
                <w:szCs w:val="24"/>
                <w:lang w:eastAsia="en-US"/>
              </w:rPr>
              <w:t>г д е ё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CD9" w:rsidRPr="001B2CD9" w:rsidRDefault="001B2CD9" w:rsidP="00696DBB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1B2CD9">
              <w:rPr>
                <w:rFonts w:asciiTheme="minorHAnsi" w:eastAsiaTheme="minorEastAsia" w:hAnsiTheme="minorHAnsi" w:cstheme="minorBidi"/>
                <w:position w:val="-12"/>
                <w:sz w:val="24"/>
                <w:szCs w:val="24"/>
                <w:lang w:val="en-US" w:eastAsia="en-US"/>
              </w:rPr>
              <w:object w:dxaOrig="1399" w:dyaOrig="400">
                <v:shape id="_x0000_i1041" type="#_x0000_t75" style="width:71.25pt;height:19.5pt" o:ole="">
                  <v:imagedata r:id="rId65" o:title=""/>
                </v:shape>
                <o:OLEObject Type="Embed" ProgID="Equation.3" ShapeID="_x0000_i1041" DrawAspect="Content" ObjectID="_1666441149" r:id="rId66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CD9" w:rsidRPr="001B2CD9" w:rsidRDefault="001B2CD9" w:rsidP="00696DBB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1B2CD9">
              <w:rPr>
                <w:rFonts w:asciiTheme="minorHAnsi" w:eastAsiaTheme="minorEastAsia" w:hAnsiTheme="minorHAnsi" w:cstheme="minorBidi"/>
                <w:position w:val="-14"/>
                <w:sz w:val="24"/>
                <w:szCs w:val="24"/>
                <w:lang w:val="en-US" w:eastAsia="en-US"/>
              </w:rPr>
              <w:object w:dxaOrig="1060" w:dyaOrig="400">
                <v:shape id="_x0000_i1042" type="#_x0000_t75" style="width:54.75pt;height:19.5pt" o:ole="">
                  <v:imagedata r:id="rId67" o:title=""/>
                </v:shape>
                <o:OLEObject Type="Embed" ProgID="Equation.3" ShapeID="_x0000_i1042" DrawAspect="Content" ObjectID="_1666441150" r:id="rId68"/>
              </w:object>
            </w:r>
            <w:r w:rsidRPr="001B2CD9">
              <w:rPr>
                <w:rFonts w:asciiTheme="minorHAnsi" w:eastAsiaTheme="minorEastAsia" w:hAnsiTheme="minorHAnsi" w:cstheme="minorBidi"/>
                <w:position w:val="-10"/>
                <w:sz w:val="24"/>
                <w:szCs w:val="24"/>
                <w:lang w:val="en-US" w:eastAsia="en-US"/>
              </w:rPr>
              <w:object w:dxaOrig="180" w:dyaOrig="340">
                <v:shape id="_x0000_i1043" type="#_x0000_t75" style="width:8.25pt;height:18pt" o:ole="">
                  <v:imagedata r:id="rId69" o:title=""/>
                </v:shape>
                <o:OLEObject Type="Embed" ProgID="Equation.3" ShapeID="_x0000_i1043" DrawAspect="Content" ObjectID="_1666441151" r:id="rId70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CD9" w:rsidRPr="001B2CD9" w:rsidRDefault="001B2CD9" w:rsidP="00696DBB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1B2CD9">
              <w:rPr>
                <w:rFonts w:asciiTheme="minorHAnsi" w:eastAsiaTheme="minorEastAsia" w:hAnsiTheme="minorHAnsi" w:cstheme="minorBidi"/>
                <w:position w:val="-14"/>
                <w:sz w:val="24"/>
                <w:szCs w:val="24"/>
                <w:lang w:val="en-US" w:eastAsia="en-US"/>
              </w:rPr>
              <w:object w:dxaOrig="1037" w:dyaOrig="400">
                <v:shape id="_x0000_i1044" type="#_x0000_t75" style="width:52.5pt;height:19.5pt" o:ole="">
                  <v:imagedata r:id="rId71" o:title=""/>
                </v:shape>
                <o:OLEObject Type="Embed" ProgID="Equation.3" ShapeID="_x0000_i1044" DrawAspect="Content" ObjectID="_1666441152" r:id="rId72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CD9" w:rsidRPr="001B2CD9" w:rsidRDefault="001B2CD9" w:rsidP="00696DBB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1B2CD9">
              <w:rPr>
                <w:sz w:val="24"/>
                <w:szCs w:val="24"/>
              </w:rP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CD9" w:rsidRPr="001B2CD9" w:rsidRDefault="001B2CD9" w:rsidP="00696DBB">
            <w:pPr>
              <w:spacing w:before="120"/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1B2CD9">
              <w:rPr>
                <w:sz w:val="24"/>
                <w:szCs w:val="24"/>
                <w:lang w:val="en-US"/>
              </w:rPr>
              <w:t>1</w:t>
            </w:r>
          </w:p>
        </w:tc>
      </w:tr>
      <w:tr w:rsidR="001B2CD9" w:rsidRPr="001B2CD9" w:rsidTr="00696DBB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D9" w:rsidRPr="001B2CD9" w:rsidRDefault="001B2CD9" w:rsidP="00696DBB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1B2CD9">
              <w:rPr>
                <w:sz w:val="24"/>
                <w:szCs w:val="24"/>
                <w:lang w:eastAsia="en-US"/>
              </w:rPr>
              <w:t>ж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CD9" w:rsidRPr="001B2CD9" w:rsidRDefault="001B2CD9" w:rsidP="00696DBB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1B2CD9">
              <w:rPr>
                <w:rFonts w:asciiTheme="minorHAnsi" w:eastAsiaTheme="minorEastAsia" w:hAnsiTheme="minorHAnsi" w:cstheme="minorBidi"/>
                <w:position w:val="-10"/>
                <w:sz w:val="24"/>
                <w:szCs w:val="24"/>
                <w:lang w:val="en-US" w:eastAsia="en-US"/>
              </w:rPr>
              <w:object w:dxaOrig="1240" w:dyaOrig="360">
                <v:shape id="_x0000_i1045" type="#_x0000_t75" style="width:62.25pt;height:18pt" o:ole="">
                  <v:imagedata r:id="rId73" o:title=""/>
                </v:shape>
                <o:OLEObject Type="Embed" ProgID="Equation.3" ShapeID="_x0000_i1045" DrawAspect="Content" ObjectID="_1666441153" r:id="rId74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CD9" w:rsidRPr="001B2CD9" w:rsidRDefault="001B2CD9" w:rsidP="00696DBB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1B2CD9">
              <w:rPr>
                <w:rFonts w:asciiTheme="minorHAnsi" w:eastAsiaTheme="minorEastAsia" w:hAnsiTheme="minorHAnsi" w:cstheme="minorBidi"/>
                <w:position w:val="-14"/>
                <w:sz w:val="24"/>
                <w:szCs w:val="24"/>
                <w:lang w:val="en-US" w:eastAsia="en-US"/>
              </w:rPr>
              <w:object w:dxaOrig="1080" w:dyaOrig="400">
                <v:shape id="_x0000_i1046" type="#_x0000_t75" style="width:54.75pt;height:19.5pt" o:ole="">
                  <v:imagedata r:id="rId75" o:title=""/>
                </v:shape>
                <o:OLEObject Type="Embed" ProgID="Equation.3" ShapeID="_x0000_i1046" DrawAspect="Content" ObjectID="_1666441154" r:id="rId76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CD9" w:rsidRPr="001B2CD9" w:rsidRDefault="001B2CD9" w:rsidP="00696DBB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1B2CD9">
              <w:rPr>
                <w:rFonts w:asciiTheme="minorHAnsi" w:eastAsiaTheme="minorEastAsia" w:hAnsiTheme="minorHAnsi" w:cstheme="minorBidi"/>
                <w:position w:val="-14"/>
                <w:sz w:val="24"/>
                <w:szCs w:val="24"/>
                <w:lang w:val="en-US" w:eastAsia="en-US"/>
              </w:rPr>
              <w:object w:dxaOrig="1037" w:dyaOrig="400">
                <v:shape id="_x0000_i1047" type="#_x0000_t75" style="width:52.5pt;height:18pt" o:ole="">
                  <v:imagedata r:id="rId77" o:title=""/>
                </v:shape>
                <o:OLEObject Type="Embed" ProgID="Equation.3" ShapeID="_x0000_i1047" DrawAspect="Content" ObjectID="_1666441155" r:id="rId78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CD9" w:rsidRPr="001B2CD9" w:rsidRDefault="001B2CD9" w:rsidP="00696DBB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1B2CD9">
              <w:rPr>
                <w:sz w:val="24"/>
                <w:szCs w:val="24"/>
              </w:rP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CD9" w:rsidRPr="001B2CD9" w:rsidRDefault="001B2CD9" w:rsidP="00696DBB">
            <w:pPr>
              <w:spacing w:before="120"/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1B2CD9">
              <w:rPr>
                <w:sz w:val="24"/>
                <w:szCs w:val="24"/>
                <w:lang w:val="en-US"/>
              </w:rPr>
              <w:t>2</w:t>
            </w:r>
          </w:p>
        </w:tc>
      </w:tr>
    </w:tbl>
    <w:p w:rsidR="001B2CD9" w:rsidRPr="001B2CD9" w:rsidRDefault="001B2CD9" w:rsidP="001B2CD9">
      <w:pPr>
        <w:rPr>
          <w:rFonts w:ascii="Times New Roman" w:hAnsi="Times New Roman" w:cs="Times New Roman"/>
          <w:sz w:val="24"/>
          <w:szCs w:val="24"/>
        </w:rPr>
      </w:pPr>
    </w:p>
    <w:p w:rsidR="001B2CD9" w:rsidRPr="001B2CD9" w:rsidRDefault="001B2CD9" w:rsidP="001B2CD9">
      <w:pPr>
        <w:rPr>
          <w:rFonts w:ascii="Times New Roman" w:hAnsi="Times New Roman" w:cs="Times New Roman"/>
          <w:sz w:val="24"/>
          <w:szCs w:val="24"/>
        </w:rPr>
      </w:pPr>
      <w:r w:rsidRPr="001B2CD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256080" cy="2257425"/>
            <wp:effectExtent l="0" t="0" r="0" b="0"/>
            <wp:docPr id="6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572" cy="225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D9" w:rsidRPr="001B2CD9" w:rsidRDefault="001B2CD9" w:rsidP="001B2CD9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1B2CD9" w:rsidRPr="001B2CD9" w:rsidRDefault="001B2CD9" w:rsidP="001B2CD9">
      <w:pPr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1B2CD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РГР №2 «Статика»</w:t>
      </w:r>
    </w:p>
    <w:p w:rsidR="001B2CD9" w:rsidRPr="001B2CD9" w:rsidRDefault="001B2CD9" w:rsidP="001B2CD9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1B2CD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CD9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2835"/>
      </w:tblGrid>
      <w:tr w:rsidR="001B2CD9" w:rsidRPr="001B2CD9" w:rsidTr="00696DBB">
        <w:tc>
          <w:tcPr>
            <w:tcW w:w="2943" w:type="dxa"/>
          </w:tcPr>
          <w:p w:rsidR="001B2CD9" w:rsidRPr="001B2CD9" w:rsidRDefault="001B2CD9" w:rsidP="00696DBB">
            <w:pPr>
              <w:pStyle w:val="a7"/>
              <w:spacing w:before="0" w:beforeAutospacing="0" w:after="0" w:afterAutospacing="0"/>
              <w:jc w:val="center"/>
              <w:rPr>
                <w:lang w:val="en-US"/>
              </w:rPr>
            </w:pPr>
            <w:r w:rsidRPr="001B2CD9">
              <w:t>q, кН/м</w:t>
            </w:r>
          </w:p>
        </w:tc>
        <w:tc>
          <w:tcPr>
            <w:tcW w:w="2835" w:type="dxa"/>
          </w:tcPr>
          <w:p w:rsidR="001B2CD9" w:rsidRPr="001B2CD9" w:rsidRDefault="001B2CD9" w:rsidP="00696DBB">
            <w:pPr>
              <w:pStyle w:val="a7"/>
              <w:spacing w:before="0" w:beforeAutospacing="0" w:after="0" w:afterAutospacing="0"/>
              <w:jc w:val="center"/>
            </w:pPr>
            <w:r w:rsidRPr="001B2CD9">
              <w:t>а, м</w:t>
            </w:r>
          </w:p>
        </w:tc>
      </w:tr>
      <w:tr w:rsidR="001B2CD9" w:rsidRPr="001B2CD9" w:rsidTr="00696DBB">
        <w:tc>
          <w:tcPr>
            <w:tcW w:w="2943" w:type="dxa"/>
          </w:tcPr>
          <w:p w:rsidR="001B2CD9" w:rsidRPr="001B2CD9" w:rsidRDefault="001B2CD9" w:rsidP="00696DBB">
            <w:pPr>
              <w:pStyle w:val="a7"/>
              <w:spacing w:before="0" w:beforeAutospacing="0" w:after="0" w:afterAutospacing="0"/>
              <w:jc w:val="center"/>
              <w:rPr>
                <w:lang w:val="en-US"/>
              </w:rPr>
            </w:pPr>
            <w:r w:rsidRPr="001B2CD9"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1B2CD9" w:rsidRPr="001B2CD9" w:rsidRDefault="001B2CD9" w:rsidP="00696DBB">
            <w:pPr>
              <w:pStyle w:val="a7"/>
              <w:spacing w:before="0" w:beforeAutospacing="0" w:after="0" w:afterAutospacing="0"/>
              <w:jc w:val="center"/>
              <w:rPr>
                <w:lang w:val="en-US"/>
              </w:rPr>
            </w:pPr>
            <w:r w:rsidRPr="001B2CD9">
              <w:rPr>
                <w:lang w:val="en-US"/>
              </w:rPr>
              <w:t>3</w:t>
            </w:r>
          </w:p>
        </w:tc>
      </w:tr>
    </w:tbl>
    <w:p w:rsidR="001B2CD9" w:rsidRPr="001B2CD9" w:rsidRDefault="001B2CD9" w:rsidP="001B2CD9">
      <w:pPr>
        <w:ind w:left="7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1B2CD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lastRenderedPageBreak/>
        <w:t>РГР №3 «Динамика»</w:t>
      </w:r>
    </w:p>
    <w:p w:rsidR="001B2CD9" w:rsidRPr="001B2CD9" w:rsidRDefault="001B2CD9" w:rsidP="001B2CD9">
      <w:pPr>
        <w:pStyle w:val="a6"/>
        <w:numPr>
          <w:ilvl w:val="0"/>
          <w:numId w:val="4"/>
        </w:numPr>
        <w:shd w:val="clear" w:color="auto" w:fill="FFFFFF"/>
        <w:tabs>
          <w:tab w:val="left" w:pos="426"/>
        </w:tabs>
        <w:spacing w:after="120"/>
        <w:ind w:left="0" w:right="98" w:firstLine="0"/>
        <w:rPr>
          <w:szCs w:val="24"/>
          <w:lang w:val="ru-RU"/>
        </w:rPr>
      </w:pPr>
      <w:r w:rsidRPr="001B2CD9">
        <w:rPr>
          <w:bCs/>
          <w:szCs w:val="24"/>
          <w:lang w:val="ru-RU"/>
        </w:rPr>
        <w:t xml:space="preserve"> Применение теоремы об изменении кинетической энергии</w:t>
      </w:r>
    </w:p>
    <w:p w:rsidR="001B2CD9" w:rsidRPr="001B2CD9" w:rsidRDefault="001B2CD9" w:rsidP="001B2CD9">
      <w:pPr>
        <w:shd w:val="clear" w:color="auto" w:fill="FFFFFF"/>
        <w:ind w:right="98"/>
        <w:rPr>
          <w:rFonts w:ascii="Times New Roman" w:hAnsi="Times New Roman" w:cs="Times New Roman"/>
          <w:sz w:val="24"/>
          <w:szCs w:val="24"/>
          <w:lang w:val="ru-RU"/>
        </w:rPr>
      </w:pPr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Механическая система состоит из грузов </w:t>
      </w:r>
      <w:r w:rsidRPr="001B2CD9">
        <w:rPr>
          <w:rFonts w:ascii="Times New Roman" w:hAnsi="Times New Roman" w:cs="Times New Roman"/>
          <w:i/>
          <w:sz w:val="24"/>
          <w:szCs w:val="24"/>
          <w:lang w:val="ru-RU"/>
        </w:rPr>
        <w:t>1</w:t>
      </w:r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1B2CD9">
        <w:rPr>
          <w:rFonts w:ascii="Times New Roman" w:hAnsi="Times New Roman" w:cs="Times New Roman"/>
          <w:i/>
          <w:sz w:val="24"/>
          <w:szCs w:val="24"/>
          <w:lang w:val="ru-RU"/>
        </w:rPr>
        <w:t>2</w:t>
      </w:r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 (коэффициент трения грузов о плоскость </w:t>
      </w:r>
      <w:r w:rsidRPr="001B2CD9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048" type="#_x0000_t75" style="width:12pt;height:15.75pt" o:ole="">
            <v:imagedata r:id="rId81" o:title=""/>
          </v:shape>
          <o:OLEObject Type="Embed" ProgID="Equation.3" ShapeID="_x0000_i1048" DrawAspect="Content" ObjectID="_1666441156" r:id="rId82"/>
        </w:object>
      </w:r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= 0,1), сплошного однородного цилиндрического катка </w:t>
      </w:r>
      <w:r w:rsidRPr="001B2CD9">
        <w:rPr>
          <w:rFonts w:ascii="Times New Roman" w:hAnsi="Times New Roman" w:cs="Times New Roman"/>
          <w:i/>
          <w:sz w:val="24"/>
          <w:szCs w:val="24"/>
          <w:lang w:val="ru-RU"/>
        </w:rPr>
        <w:t>3</w:t>
      </w:r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 и ступенчатых шкивов </w:t>
      </w:r>
      <w:r w:rsidRPr="001B2CD9">
        <w:rPr>
          <w:rFonts w:ascii="Times New Roman" w:hAnsi="Times New Roman" w:cs="Times New Roman"/>
          <w:i/>
          <w:sz w:val="24"/>
          <w:szCs w:val="24"/>
          <w:lang w:val="ru-RU"/>
        </w:rPr>
        <w:t xml:space="preserve">4 </w:t>
      </w:r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1B2CD9">
        <w:rPr>
          <w:rFonts w:ascii="Times New Roman" w:hAnsi="Times New Roman" w:cs="Times New Roman"/>
          <w:i/>
          <w:sz w:val="24"/>
          <w:szCs w:val="24"/>
          <w:lang w:val="ru-RU"/>
        </w:rPr>
        <w:t>5</w:t>
      </w:r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 с радиусами ступеней </w:t>
      </w:r>
      <w:r w:rsidRPr="001B2CD9">
        <w:rPr>
          <w:rFonts w:ascii="Times New Roman" w:hAnsi="Times New Roman" w:cs="Times New Roman"/>
          <w:i/>
          <w:sz w:val="24"/>
          <w:szCs w:val="24"/>
        </w:rPr>
        <w:t>R</w:t>
      </w:r>
      <w:r w:rsidRPr="001B2CD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1B2CD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4 </w:t>
      </w:r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1B2CD9">
          <w:rPr>
            <w:rFonts w:ascii="Times New Roman" w:hAnsi="Times New Roman" w:cs="Times New Roman"/>
            <w:sz w:val="24"/>
            <w:szCs w:val="24"/>
            <w:lang w:val="ru-RU"/>
          </w:rPr>
          <w:t>0,3 м</w:t>
        </w:r>
      </w:smartTag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B2CD9">
        <w:rPr>
          <w:rFonts w:ascii="Times New Roman" w:hAnsi="Times New Roman" w:cs="Times New Roman"/>
          <w:i/>
          <w:sz w:val="24"/>
          <w:szCs w:val="24"/>
        </w:rPr>
        <w:t>r</w:t>
      </w:r>
      <w:r w:rsidRPr="001B2CD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4 </w:t>
      </w:r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1B2CD9">
          <w:rPr>
            <w:rFonts w:ascii="Times New Roman" w:hAnsi="Times New Roman" w:cs="Times New Roman"/>
            <w:sz w:val="24"/>
            <w:szCs w:val="24"/>
            <w:lang w:val="ru-RU"/>
          </w:rPr>
          <w:t>0,1 м</w:t>
        </w:r>
      </w:smartTag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1B2CD9" w:rsidRPr="001B2CD9" w:rsidRDefault="001B2CD9" w:rsidP="001B2CD9">
      <w:pPr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</w:pPr>
      <w:r w:rsidRPr="001B2CD9">
        <w:rPr>
          <w:rFonts w:ascii="Times New Roman" w:hAnsi="Times New Roman" w:cs="Times New Roman"/>
          <w:i/>
          <w:sz w:val="24"/>
          <w:szCs w:val="24"/>
        </w:rPr>
        <w:t>R</w:t>
      </w:r>
      <w:r w:rsidRPr="001B2CD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5  </w:t>
      </w:r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0,2 м"/>
        </w:smartTagPr>
        <w:r w:rsidRPr="001B2CD9">
          <w:rPr>
            <w:rFonts w:ascii="Times New Roman" w:hAnsi="Times New Roman" w:cs="Times New Roman"/>
            <w:sz w:val="24"/>
            <w:szCs w:val="24"/>
            <w:lang w:val="ru-RU"/>
          </w:rPr>
          <w:t>0,2 м</w:t>
        </w:r>
      </w:smartTag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B2CD9">
        <w:rPr>
          <w:rFonts w:ascii="Times New Roman" w:hAnsi="Times New Roman" w:cs="Times New Roman"/>
          <w:i/>
          <w:sz w:val="24"/>
          <w:szCs w:val="24"/>
        </w:rPr>
        <w:t>r</w:t>
      </w:r>
      <w:r w:rsidRPr="001B2CD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5 </w:t>
      </w:r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1B2CD9">
          <w:rPr>
            <w:rFonts w:ascii="Times New Roman" w:hAnsi="Times New Roman" w:cs="Times New Roman"/>
            <w:sz w:val="24"/>
            <w:szCs w:val="24"/>
            <w:lang w:val="ru-RU"/>
          </w:rPr>
          <w:t>0,1 м</w:t>
        </w:r>
      </w:smartTag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1B2CD9">
        <w:rPr>
          <w:rFonts w:ascii="Times New Roman" w:hAnsi="Times New Roman" w:cs="Times New Roman"/>
          <w:position w:val="-12"/>
          <w:sz w:val="24"/>
          <w:szCs w:val="24"/>
        </w:rPr>
        <w:object w:dxaOrig="1060" w:dyaOrig="380">
          <v:shape id="_x0000_i1049" type="#_x0000_t75" style="width:54.75pt;height:17.25pt" o:ole="">
            <v:imagedata r:id="rId83" o:title=""/>
          </v:shape>
          <o:OLEObject Type="Embed" ProgID="Equation.3" ShapeID="_x0000_i1049" DrawAspect="Content" ObjectID="_1666441157" r:id="rId84"/>
        </w:object>
      </w:r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, зависящей от перемещения точки приложения силы, система приходит в движение из состояния покоя. При движении системы на шкив </w:t>
      </w:r>
      <w:r w:rsidRPr="001B2CD9">
        <w:rPr>
          <w:rFonts w:ascii="Times New Roman" w:hAnsi="Times New Roman" w:cs="Times New Roman"/>
          <w:i/>
          <w:sz w:val="24"/>
          <w:szCs w:val="24"/>
          <w:lang w:val="ru-RU"/>
        </w:rPr>
        <w:t>4</w:t>
      </w:r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 действует постоянный момент сил сопротивления, равный </w:t>
      </w:r>
      <w:r w:rsidRPr="001B2CD9">
        <w:rPr>
          <w:rFonts w:ascii="Times New Roman" w:hAnsi="Times New Roman" w:cs="Times New Roman"/>
          <w:i/>
          <w:sz w:val="24"/>
          <w:szCs w:val="24"/>
          <w:lang w:val="ru-RU"/>
        </w:rPr>
        <w:t>М</w:t>
      </w:r>
      <w:r w:rsidRPr="001B2CD9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4</w:t>
      </w:r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, а момент силы сопротивления </w:t>
      </w:r>
      <w:r w:rsidRPr="001B2CD9">
        <w:rPr>
          <w:rFonts w:ascii="Times New Roman" w:hAnsi="Times New Roman" w:cs="Times New Roman"/>
          <w:i/>
          <w:sz w:val="24"/>
          <w:szCs w:val="24"/>
          <w:lang w:val="ru-RU"/>
        </w:rPr>
        <w:t>М</w:t>
      </w:r>
      <w:r w:rsidRPr="001B2CD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5 </w:t>
      </w:r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= 0, при этом масса </w:t>
      </w:r>
      <w:r w:rsidRPr="001B2CD9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шкива </w:t>
      </w:r>
      <w:r w:rsidRPr="001B2CD9">
        <w:rPr>
          <w:rFonts w:ascii="Times New Roman" w:hAnsi="Times New Roman" w:cs="Times New Roman"/>
          <w:i/>
          <w:spacing w:val="-14"/>
          <w:sz w:val="24"/>
          <w:szCs w:val="24"/>
          <w:lang w:val="ru-RU"/>
        </w:rPr>
        <w:t>4</w:t>
      </w:r>
      <w:r w:rsidRPr="001B2CD9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1B2CD9">
        <w:rPr>
          <w:rFonts w:ascii="Times New Roman" w:hAnsi="Times New Roman" w:cs="Times New Roman"/>
          <w:spacing w:val="-14"/>
          <w:position w:val="-4"/>
          <w:sz w:val="24"/>
          <w:szCs w:val="24"/>
        </w:rPr>
        <w:object w:dxaOrig="300" w:dyaOrig="320">
          <v:shape id="_x0000_i1050" type="#_x0000_t75" style="width:14.25pt;height:15.75pt" o:ole="">
            <v:imagedata r:id="rId85" o:title=""/>
          </v:shape>
          <o:OLEObject Type="Embed" ProgID="Equation.3" ShapeID="_x0000_i1050" DrawAspect="Content" ObjectID="_1666441158" r:id="rId86"/>
        </w:object>
      </w:r>
      <w:r w:rsidRPr="001B2CD9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равно </w:t>
      </w:r>
      <w:r w:rsidRPr="001B2CD9">
        <w:rPr>
          <w:rFonts w:ascii="Times New Roman" w:hAnsi="Times New Roman" w:cs="Times New Roman"/>
          <w:spacing w:val="-14"/>
          <w:position w:val="-12"/>
          <w:sz w:val="24"/>
          <w:szCs w:val="24"/>
        </w:rPr>
        <w:object w:dxaOrig="240" w:dyaOrig="380">
          <v:shape id="_x0000_i1051" type="#_x0000_t75" style="width:12pt;height:17.25pt" o:ole="">
            <v:imagedata r:id="rId87" o:title=""/>
          </v:shape>
          <o:OLEObject Type="Embed" ProgID="Equation.3" ShapeID="_x0000_i1051" DrawAspect="Content" ObjectID="_1666441159" r:id="rId88"/>
        </w:object>
      </w:r>
      <w:r w:rsidRPr="001B2CD9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. </w:t>
      </w:r>
      <w:r w:rsidRPr="001B2CD9">
        <w:rPr>
          <w:rFonts w:ascii="Times New Roman" w:hAnsi="Times New Roman" w:cs="Times New Roman"/>
          <w:spacing w:val="-14"/>
          <w:position w:val="-12"/>
          <w:sz w:val="24"/>
          <w:szCs w:val="24"/>
        </w:rPr>
        <w:object w:dxaOrig="260" w:dyaOrig="380">
          <v:shape id="_x0000_i1052" type="#_x0000_t75" style="width:12pt;height:17.25pt" o:ole="">
            <v:imagedata r:id="rId89" o:title=""/>
          </v:shape>
          <o:OLEObject Type="Embed" ProgID="Equation.3" ShapeID="_x0000_i1052" DrawAspect="Content" ObjectID="_1666441160" r:id="rId90"/>
        </w:object>
      </w:r>
      <w:r w:rsidRPr="001B2CD9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– скорость груза </w:t>
      </w:r>
      <w:r w:rsidRPr="001B2CD9">
        <w:rPr>
          <w:rFonts w:ascii="Times New Roman" w:hAnsi="Times New Roman" w:cs="Times New Roman"/>
          <w:i/>
          <w:spacing w:val="-14"/>
          <w:sz w:val="24"/>
          <w:szCs w:val="24"/>
          <w:lang w:val="ru-RU"/>
        </w:rPr>
        <w:t>1</w:t>
      </w:r>
      <w:r w:rsidRPr="001B2CD9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; </w:t>
      </w:r>
      <w:r w:rsidRPr="001B2CD9">
        <w:rPr>
          <w:rFonts w:ascii="Times New Roman" w:hAnsi="Times New Roman" w:cs="Times New Roman"/>
          <w:spacing w:val="-14"/>
          <w:position w:val="-12"/>
          <w:sz w:val="24"/>
          <w:szCs w:val="24"/>
        </w:rPr>
        <w:object w:dxaOrig="400" w:dyaOrig="380">
          <v:shape id="_x0000_i1053" type="#_x0000_t75" style="width:19.5pt;height:17.25pt" o:ole="">
            <v:imagedata r:id="rId91" o:title=""/>
          </v:shape>
          <o:OLEObject Type="Embed" ProgID="Equation.3" ShapeID="_x0000_i1053" DrawAspect="Content" ObjectID="_1666441161" r:id="rId92"/>
        </w:object>
      </w:r>
      <w:r w:rsidRPr="001B2CD9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– скорость центра масс катка </w:t>
      </w:r>
      <w:r w:rsidRPr="001B2CD9">
        <w:rPr>
          <w:rFonts w:ascii="Times New Roman" w:hAnsi="Times New Roman" w:cs="Times New Roman"/>
          <w:i/>
          <w:spacing w:val="-14"/>
          <w:sz w:val="24"/>
          <w:szCs w:val="24"/>
          <w:lang w:val="ru-RU"/>
        </w:rPr>
        <w:t>3</w:t>
      </w:r>
      <w:r w:rsidRPr="001B2CD9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; </w:t>
      </w:r>
      <w:r w:rsidRPr="001B2CD9">
        <w:rPr>
          <w:rFonts w:ascii="Times New Roman" w:hAnsi="Times New Roman" w:cs="Times New Roman"/>
          <w:spacing w:val="-14"/>
          <w:position w:val="-12"/>
          <w:sz w:val="24"/>
          <w:szCs w:val="24"/>
        </w:rPr>
        <w:object w:dxaOrig="340" w:dyaOrig="380">
          <v:shape id="_x0000_i1054" type="#_x0000_t75" style="width:18pt;height:17.25pt" o:ole="">
            <v:imagedata r:id="rId93" o:title=""/>
          </v:shape>
          <o:OLEObject Type="Embed" ProgID="Equation.3" ShapeID="_x0000_i1054" DrawAspect="Content" ObjectID="_1666441162" r:id="rId94"/>
        </w:object>
      </w:r>
      <w:r w:rsidRPr="001B2CD9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– угловая скорость тела </w:t>
      </w:r>
      <w:r w:rsidRPr="001B2CD9">
        <w:rPr>
          <w:rFonts w:ascii="Times New Roman" w:hAnsi="Times New Roman" w:cs="Times New Roman"/>
          <w:i/>
          <w:spacing w:val="-14"/>
          <w:sz w:val="24"/>
          <w:szCs w:val="24"/>
          <w:lang w:val="ru-RU"/>
        </w:rPr>
        <w:t>4</w:t>
      </w:r>
      <w:r w:rsidRPr="001B2CD9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и т.д.</w:t>
      </w:r>
    </w:p>
    <w:p w:rsidR="001B2CD9" w:rsidRPr="001B2CD9" w:rsidRDefault="001B2CD9" w:rsidP="001B2CD9">
      <w:pPr>
        <w:shd w:val="clear" w:color="auto" w:fill="FFFFFF"/>
        <w:tabs>
          <w:tab w:val="left" w:pos="426"/>
        </w:tabs>
        <w:ind w:right="-6"/>
        <w:rPr>
          <w:rFonts w:ascii="Times New Roman" w:hAnsi="Times New Roman" w:cs="Times New Roman"/>
          <w:sz w:val="24"/>
          <w:szCs w:val="24"/>
        </w:rPr>
      </w:pPr>
      <w:r w:rsidRPr="001B2CD9">
        <w:rPr>
          <w:rFonts w:ascii="Times New Roman" w:hAnsi="Times New Roman" w:cs="Times New Roman"/>
          <w:sz w:val="24"/>
          <w:szCs w:val="24"/>
        </w:rPr>
        <w:object w:dxaOrig="9581" w:dyaOrig="3372">
          <v:shape id="_x0000_i1055" type="#_x0000_t75" style="width:478.5pt;height:168pt" o:ole="">
            <v:imagedata r:id="rId95" o:title=""/>
          </v:shape>
          <o:OLEObject Type="Embed" ProgID="Word.Document.12" ShapeID="_x0000_i1055" DrawAspect="Content" ObjectID="_1666441163" r:id="rId96">
            <o:FieldCodes>\s</o:FieldCodes>
          </o:OLEObject>
        </w:object>
      </w:r>
      <w:r w:rsidRPr="001B2CD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552139" cy="2990850"/>
            <wp:effectExtent l="1905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874" cy="300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D9" w:rsidRPr="001B2CD9" w:rsidRDefault="001B2CD9" w:rsidP="001B2CD9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1B2CD9" w:rsidRPr="001B2CD9" w:rsidRDefault="001B2CD9" w:rsidP="001B2CD9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1B2CD9" w:rsidRPr="001B2CD9" w:rsidRDefault="001B2CD9" w:rsidP="001B2CD9">
      <w:pPr>
        <w:tabs>
          <w:tab w:val="left" w:pos="426"/>
        </w:tabs>
        <w:rPr>
          <w:rFonts w:ascii="Times New Roman" w:hAnsi="Times New Roman" w:cs="Times New Roman"/>
          <w:b/>
          <w:sz w:val="24"/>
          <w:szCs w:val="24"/>
        </w:rPr>
      </w:pPr>
      <w:r w:rsidRPr="001B2CD9">
        <w:rPr>
          <w:rFonts w:ascii="Times New Roman" w:hAnsi="Times New Roman" w:cs="Times New Roman"/>
          <w:b/>
          <w:sz w:val="24"/>
          <w:szCs w:val="24"/>
        </w:rPr>
        <w:lastRenderedPageBreak/>
        <w:t>Вопросы для самопроверки: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>Основные понятия и аксиомы статики.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B2CD9">
        <w:rPr>
          <w:szCs w:val="24"/>
        </w:rPr>
        <w:t>Связи и их реакции.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B2CD9">
        <w:rPr>
          <w:szCs w:val="24"/>
        </w:rPr>
        <w:t xml:space="preserve">Методика решения задач статики. 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B2CD9">
        <w:rPr>
          <w:szCs w:val="24"/>
        </w:rPr>
        <w:t>Момент силы относительно точки.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>Теорема  о моменте равнодействующей (теорема Вариньона).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B2CD9">
        <w:rPr>
          <w:szCs w:val="24"/>
          <w:lang w:val="ru-RU"/>
        </w:rPr>
        <w:t xml:space="preserve">Пара сил. Свойства пар сил. </w:t>
      </w:r>
      <w:r w:rsidRPr="001B2CD9">
        <w:rPr>
          <w:szCs w:val="24"/>
        </w:rPr>
        <w:t>Момент пары сил.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B2CD9">
        <w:rPr>
          <w:szCs w:val="24"/>
          <w:lang w:val="ru-RU"/>
        </w:rPr>
        <w:t xml:space="preserve">Главный вектор и главный момент произвольной системы сил. </w:t>
      </w:r>
      <w:r w:rsidRPr="001B2CD9">
        <w:rPr>
          <w:szCs w:val="24"/>
        </w:rPr>
        <w:t>Основная теорема статики.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B2CD9">
        <w:rPr>
          <w:szCs w:val="24"/>
        </w:rPr>
        <w:t>Лемма о параллельном переносе cилы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 xml:space="preserve"> Центр тяжести твёрдого тела. Методы определения.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B2CD9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r w:rsidRPr="001B2CD9">
        <w:rPr>
          <w:szCs w:val="24"/>
        </w:rPr>
        <w:t>Конус трения.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>Трение качения. Коэффициент трения качения.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 xml:space="preserve"> Векторный способ задания движения точки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>Координатный способ задания движения точки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 xml:space="preserve">Естественный способ задания движения точки 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>Поступательное движение твёрдого тела. Свойства поступательного движения твёрдого тела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>Вращательное движение твёрдого тела. Кинематические характеристики вращательного движения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 xml:space="preserve">Методы нахождения скоростей точек плоской фигуры 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>Нахождение линейного ускорения точек плоской фигур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B2CD9">
        <w:rPr>
          <w:szCs w:val="24"/>
        </w:rPr>
        <w:t>Аксиомы динамики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B2CD9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r w:rsidRPr="001B2CD9">
        <w:rPr>
          <w:szCs w:val="24"/>
        </w:rPr>
        <w:t>Центр масс тел.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B2CD9">
        <w:rPr>
          <w:szCs w:val="24"/>
          <w:lang w:val="ru-RU"/>
        </w:rPr>
        <w:t xml:space="preserve">Момент инерции твёрдого тела относительно неподвижной оси. </w:t>
      </w:r>
      <w:r w:rsidRPr="001B2CD9">
        <w:rPr>
          <w:szCs w:val="24"/>
        </w:rPr>
        <w:t>Радиус инерции.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B2CD9">
        <w:rPr>
          <w:szCs w:val="24"/>
          <w:lang w:val="ru-RU"/>
        </w:rPr>
        <w:t xml:space="preserve">Теорема о движении центра масс тела механической системы. </w:t>
      </w:r>
      <w:r w:rsidRPr="001B2CD9">
        <w:rPr>
          <w:szCs w:val="24"/>
        </w:rPr>
        <w:t>Следствия из теоремы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B2CD9">
        <w:rPr>
          <w:szCs w:val="24"/>
          <w:lang w:val="ru-RU"/>
        </w:rPr>
        <w:t xml:space="preserve">Количество движения точки и механической системы. Импульс силы. Момент количества движения точки относительно центра. </w:t>
      </w:r>
      <w:r w:rsidRPr="001B2CD9">
        <w:rPr>
          <w:szCs w:val="24"/>
        </w:rPr>
        <w:t>Кинетический момент механической системы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B2CD9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r w:rsidRPr="001B2CD9">
        <w:rPr>
          <w:szCs w:val="24"/>
        </w:rPr>
        <w:t>Следствия из теоремы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B2CD9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r w:rsidRPr="001B2CD9">
        <w:rPr>
          <w:szCs w:val="24"/>
        </w:rPr>
        <w:t>Следствия из теоремы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>Работа постоянной силы. Понятие работы силы.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B2CD9">
        <w:rPr>
          <w:szCs w:val="24"/>
        </w:rPr>
        <w:t>Работа переменной силы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>Работа силы тяжести. Работа пары сил.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B2CD9">
        <w:rPr>
          <w:szCs w:val="24"/>
          <w:lang w:val="ru-RU"/>
        </w:rPr>
        <w:t xml:space="preserve">Работа силы, приложенной к вращающемуся телу. </w:t>
      </w:r>
      <w:r w:rsidRPr="001B2CD9">
        <w:rPr>
          <w:szCs w:val="24"/>
        </w:rPr>
        <w:t>Работа сил упругости.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>Теорема об изменении кинетической энергии материальной точки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>Теорема об изменении кинетической энергии механической системы. Порядок решения задач по теореме об изменении кинетической энергии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B2CD9">
        <w:rPr>
          <w:szCs w:val="24"/>
        </w:rPr>
        <w:t>Классификация связей. Примеры связей.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lastRenderedPageBreak/>
        <w:t xml:space="preserve"> Возможные перемещения. Идеальные связи. Примеры идеальных и неидеальных связей.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B2CD9">
        <w:rPr>
          <w:szCs w:val="24"/>
        </w:rPr>
        <w:t>Принцип возможных перемещений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B2CD9">
        <w:rPr>
          <w:szCs w:val="24"/>
        </w:rPr>
        <w:t>Принцип Даламбера - Лагранжа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>Приведение сил инерции точек твёрдого тела</w:t>
      </w:r>
    </w:p>
    <w:p w:rsidR="001B2CD9" w:rsidRPr="001B2CD9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B2CD9">
        <w:rPr>
          <w:szCs w:val="24"/>
          <w:lang w:val="ru-RU"/>
        </w:rPr>
        <w:t>Порядок решения задач с помощью принципа Даламбера</w:t>
      </w:r>
    </w:p>
    <w:p w:rsidR="001B2CD9" w:rsidRPr="00734627" w:rsidRDefault="001B2CD9" w:rsidP="001B2CD9">
      <w:pPr>
        <w:pStyle w:val="a6"/>
        <w:numPr>
          <w:ilvl w:val="0"/>
          <w:numId w:val="1"/>
        </w:numPr>
        <w:tabs>
          <w:tab w:val="left" w:pos="426"/>
        </w:tabs>
        <w:ind w:left="0" w:firstLine="0"/>
        <w:rPr>
          <w:szCs w:val="24"/>
          <w:lang w:val="ru-RU"/>
        </w:rPr>
        <w:sectPr w:rsidR="001B2CD9" w:rsidRPr="00734627" w:rsidSect="004D2DF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734627">
        <w:rPr>
          <w:szCs w:val="24"/>
          <w:lang w:val="ru-RU"/>
        </w:rPr>
        <w:t>Порядок составления общего уравнения динамики</w:t>
      </w:r>
    </w:p>
    <w:p w:rsidR="001B2CD9" w:rsidRDefault="001B2CD9" w:rsidP="00734627">
      <w:pPr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B2CD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734627" w:rsidRPr="001B2CD9" w:rsidRDefault="00734627" w:rsidP="001B2CD9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2771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</w:t>
      </w:r>
      <w:r w:rsidRPr="0052771C">
        <w:rPr>
          <w:lang w:val="ru-RU"/>
        </w:rPr>
        <w:t xml:space="preserve"> </w:t>
      </w:r>
      <w:r w:rsidRPr="0052771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52771C">
        <w:rPr>
          <w:lang w:val="ru-RU"/>
        </w:rPr>
        <w:t xml:space="preserve"> </w:t>
      </w:r>
      <w:r w:rsidRPr="0052771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52771C">
        <w:rPr>
          <w:lang w:val="ru-RU"/>
        </w:rPr>
        <w:t xml:space="preserve"> </w:t>
      </w:r>
      <w:r w:rsidRPr="0052771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52771C">
        <w:rPr>
          <w:lang w:val="ru-RU"/>
        </w:rPr>
        <w:t xml:space="preserve"> </w:t>
      </w:r>
      <w:r w:rsidRPr="0052771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52771C">
        <w:rPr>
          <w:lang w:val="ru-RU"/>
        </w:rPr>
        <w:t xml:space="preserve"> </w:t>
      </w:r>
      <w:r w:rsidRPr="0052771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52771C">
        <w:rPr>
          <w:lang w:val="ru-RU"/>
        </w:rPr>
        <w:t xml:space="preserve"> </w:t>
      </w:r>
      <w:r w:rsidRPr="0052771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</w:p>
    <w:p w:rsidR="001B2CD9" w:rsidRPr="001B2CD9" w:rsidRDefault="001B2CD9" w:rsidP="001B2CD9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B2CD9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1B2CD9" w:rsidRPr="001B2CD9" w:rsidRDefault="001B2CD9" w:rsidP="001B2CD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B2CD9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D26C6D">
        <w:rPr>
          <w:rStyle w:val="FontStyle16"/>
          <w:b w:val="0"/>
          <w:sz w:val="24"/>
          <w:szCs w:val="24"/>
          <w:lang w:val="ru-RU"/>
        </w:rPr>
        <w:t>Теоретическая механика</w:t>
      </w:r>
      <w:r w:rsidRPr="001B2CD9">
        <w:rPr>
          <w:rFonts w:ascii="Times New Roman" w:hAnsi="Times New Roman" w:cs="Times New Roman"/>
          <w:sz w:val="24"/>
          <w:szCs w:val="24"/>
          <w:lang w:val="ru-RU"/>
        </w:rPr>
        <w:t>» проводится в форме экзамена во 2 семестре</w:t>
      </w:r>
    </w:p>
    <w:p w:rsidR="001B2CD9" w:rsidRPr="001B2CD9" w:rsidRDefault="001B2CD9" w:rsidP="001B2CD9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1B2CD9" w:rsidRPr="001B2CD9" w:rsidTr="00696DB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2CD9" w:rsidRPr="001B2CD9" w:rsidRDefault="001B2CD9" w:rsidP="0069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CD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1B2CD9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2CD9" w:rsidRPr="001B2CD9" w:rsidRDefault="001B2CD9" w:rsidP="0069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CD9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2CD9" w:rsidRPr="001B2CD9" w:rsidRDefault="001B2CD9" w:rsidP="0069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CD9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1B2CD9" w:rsidRPr="002D5BA0" w:rsidTr="00696DB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2CD9" w:rsidRPr="00D25AA4" w:rsidRDefault="001B2CD9" w:rsidP="00D25AA4">
            <w:pPr>
              <w:pStyle w:val="Default"/>
              <w:rPr>
                <w:bCs/>
                <w:color w:val="auto"/>
              </w:rPr>
            </w:pPr>
            <w:r w:rsidRPr="00734627">
              <w:rPr>
                <w:b/>
                <w:bCs/>
                <w:color w:val="auto"/>
              </w:rPr>
              <w:t>ОПК-1</w:t>
            </w:r>
            <w:r w:rsidRPr="001B2CD9">
              <w:rPr>
                <w:bCs/>
                <w:color w:val="auto"/>
              </w:rPr>
              <w:t xml:space="preserve"> способностью использовать основные закономерности, действующие в процессе изготовления машиностроительных изделий требуемого качества, заданного количества при наименьших затратах общественного труда</w:t>
            </w:r>
          </w:p>
        </w:tc>
      </w:tr>
      <w:tr w:rsidR="00E335FA" w:rsidRPr="002D5BA0" w:rsidTr="00696DBB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5FA" w:rsidRPr="002D20A1" w:rsidRDefault="00E335FA" w:rsidP="00AA186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2D20A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5FA" w:rsidRPr="0052771C" w:rsidRDefault="00E335FA" w:rsidP="00931B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проецирования и способы преобразования проекций, равновесия материальных тел, виды движения тел, реакции связей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35FA" w:rsidRPr="002D20A1" w:rsidRDefault="00E335FA" w:rsidP="00AA1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0A1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</w:t>
            </w:r>
            <w:proofErr w:type="spellEnd"/>
            <w:r w:rsidRPr="002D20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20A1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теоретических</w:t>
            </w:r>
            <w:proofErr w:type="spellEnd"/>
            <w:r w:rsidRPr="002D20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20A1">
              <w:rPr>
                <w:rFonts w:ascii="Times New Roman" w:hAnsi="Times New Roman" w:cs="Times New Roman"/>
                <w:b/>
                <w:sz w:val="24"/>
                <w:szCs w:val="24"/>
              </w:rPr>
              <w:t>вопросов</w:t>
            </w:r>
            <w:proofErr w:type="spellEnd"/>
            <w:r w:rsidRPr="002D20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E335FA" w:rsidRPr="002D20A1" w:rsidRDefault="00E335FA" w:rsidP="00D25AA4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2D20A1">
              <w:rPr>
                <w:iCs/>
                <w:spacing w:val="-4"/>
                <w:szCs w:val="24"/>
                <w:lang w:val="ru-RU"/>
              </w:rPr>
              <w:t>Аксиомы статики. Связи и их реакции</w:t>
            </w:r>
          </w:p>
          <w:p w:rsidR="00E335FA" w:rsidRPr="002D20A1" w:rsidRDefault="00E335FA" w:rsidP="00D25AA4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2D20A1">
              <w:rPr>
                <w:iCs/>
                <w:spacing w:val="-4"/>
                <w:szCs w:val="24"/>
                <w:lang w:val="ru-RU"/>
              </w:rPr>
              <w:t xml:space="preserve">Произвольная пространственная система сил. Частные случаи приведения системы к простейшему виду. </w:t>
            </w:r>
            <w:proofErr w:type="spellStart"/>
            <w:r w:rsidRPr="002D20A1">
              <w:rPr>
                <w:iCs/>
                <w:spacing w:val="-4"/>
                <w:szCs w:val="24"/>
              </w:rPr>
              <w:t>Условия</w:t>
            </w:r>
            <w:proofErr w:type="spellEnd"/>
            <w:r w:rsidRPr="002D20A1">
              <w:rPr>
                <w:iCs/>
                <w:spacing w:val="-4"/>
                <w:szCs w:val="24"/>
              </w:rPr>
              <w:t xml:space="preserve"> и </w:t>
            </w:r>
            <w:proofErr w:type="spellStart"/>
            <w:r w:rsidRPr="002D20A1">
              <w:rPr>
                <w:iCs/>
                <w:spacing w:val="-4"/>
                <w:szCs w:val="24"/>
              </w:rPr>
              <w:t>уравнения</w:t>
            </w:r>
            <w:proofErr w:type="spellEnd"/>
            <w:r w:rsidRPr="002D20A1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2D20A1">
              <w:rPr>
                <w:iCs/>
                <w:spacing w:val="-4"/>
                <w:szCs w:val="24"/>
              </w:rPr>
              <w:t>равновесия</w:t>
            </w:r>
            <w:proofErr w:type="spellEnd"/>
            <w:r w:rsidRPr="002D20A1">
              <w:rPr>
                <w:iCs/>
                <w:spacing w:val="-4"/>
                <w:szCs w:val="24"/>
              </w:rPr>
              <w:t>.</w:t>
            </w:r>
          </w:p>
          <w:p w:rsidR="00E335FA" w:rsidRPr="002D20A1" w:rsidRDefault="00E335FA" w:rsidP="00D25AA4">
            <w:pPr>
              <w:pStyle w:val="a6"/>
              <w:numPr>
                <w:ilvl w:val="0"/>
                <w:numId w:val="5"/>
              </w:numPr>
              <w:spacing w:line="240" w:lineRule="auto"/>
              <w:ind w:left="567" w:hanging="425"/>
              <w:jc w:val="left"/>
              <w:rPr>
                <w:iCs/>
                <w:spacing w:val="-4"/>
                <w:szCs w:val="24"/>
              </w:rPr>
            </w:pPr>
            <w:r w:rsidRPr="002D20A1">
              <w:rPr>
                <w:iCs/>
                <w:spacing w:val="-4"/>
                <w:szCs w:val="24"/>
                <w:lang w:val="ru-RU"/>
              </w:rPr>
              <w:t xml:space="preserve">Фермы. Метод вырезания узлов (аналитическая и графическая форма расчета). </w:t>
            </w:r>
            <w:proofErr w:type="spellStart"/>
            <w:r w:rsidRPr="002D20A1">
              <w:rPr>
                <w:iCs/>
                <w:spacing w:val="-4"/>
                <w:szCs w:val="24"/>
              </w:rPr>
              <w:t>Метод</w:t>
            </w:r>
            <w:proofErr w:type="spellEnd"/>
            <w:r w:rsidRPr="002D20A1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2D20A1">
              <w:rPr>
                <w:iCs/>
                <w:spacing w:val="-4"/>
                <w:szCs w:val="24"/>
              </w:rPr>
              <w:t>сечений</w:t>
            </w:r>
            <w:proofErr w:type="spellEnd"/>
            <w:r w:rsidRPr="002D20A1">
              <w:rPr>
                <w:iCs/>
                <w:spacing w:val="-4"/>
                <w:szCs w:val="24"/>
              </w:rPr>
              <w:t>.</w:t>
            </w:r>
          </w:p>
          <w:p w:rsidR="00E335FA" w:rsidRPr="002D20A1" w:rsidRDefault="00E335FA" w:rsidP="00D25AA4">
            <w:pPr>
              <w:pStyle w:val="a6"/>
              <w:numPr>
                <w:ilvl w:val="0"/>
                <w:numId w:val="5"/>
              </w:numPr>
              <w:spacing w:line="240" w:lineRule="auto"/>
              <w:ind w:left="567" w:hanging="425"/>
              <w:jc w:val="left"/>
              <w:rPr>
                <w:szCs w:val="24"/>
                <w:lang w:val="ru-RU"/>
              </w:rPr>
            </w:pPr>
            <w:r w:rsidRPr="002D20A1">
              <w:rPr>
                <w:szCs w:val="24"/>
                <w:lang w:val="ru-RU"/>
              </w:rPr>
              <w:t>Момент силы относительно точки и оси. Связь м</w:t>
            </w:r>
            <w:r>
              <w:rPr>
                <w:szCs w:val="24"/>
                <w:lang w:val="ru-RU"/>
              </w:rPr>
              <w:t>омента силы относительно точки</w:t>
            </w:r>
            <w:r w:rsidRPr="002D20A1">
              <w:rPr>
                <w:szCs w:val="24"/>
                <w:lang w:val="ru-RU"/>
              </w:rPr>
              <w:t xml:space="preserve"> с моментом силы относительно оси.</w:t>
            </w:r>
          </w:p>
          <w:p w:rsidR="00E335FA" w:rsidRPr="002D20A1" w:rsidRDefault="00E335FA" w:rsidP="00D25AA4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2D20A1">
              <w:rPr>
                <w:iCs/>
                <w:spacing w:val="-4"/>
                <w:szCs w:val="24"/>
                <w:lang w:val="ru-RU"/>
              </w:rPr>
              <w:t>Движение точки лежащей на вращающемся теле.</w:t>
            </w:r>
          </w:p>
          <w:p w:rsidR="00E335FA" w:rsidRPr="002D20A1" w:rsidRDefault="00E335FA" w:rsidP="00D25AA4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2D20A1">
              <w:rPr>
                <w:iCs/>
                <w:spacing w:val="-4"/>
                <w:szCs w:val="24"/>
                <w:lang w:val="ru-RU"/>
              </w:rPr>
              <w:t>Сложное движение точки. Теорема о сложении скоростей и теорема о сложении ускорений.</w:t>
            </w:r>
          </w:p>
          <w:p w:rsidR="00E335FA" w:rsidRPr="002D20A1" w:rsidRDefault="00E335FA" w:rsidP="00D25AA4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2D20A1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</w:t>
            </w:r>
          </w:p>
          <w:p w:rsidR="00E335FA" w:rsidRPr="002D20A1" w:rsidRDefault="00E335FA" w:rsidP="00D25AA4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2D20A1">
              <w:rPr>
                <w:iCs/>
                <w:spacing w:val="-4"/>
                <w:szCs w:val="24"/>
                <w:lang w:val="ru-RU"/>
              </w:rPr>
              <w:t xml:space="preserve">Произвольная плоская система сил. </w:t>
            </w:r>
          </w:p>
          <w:p w:rsidR="00E335FA" w:rsidRPr="002D20A1" w:rsidRDefault="00E335FA" w:rsidP="00D25AA4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2D20A1">
              <w:rPr>
                <w:iCs/>
                <w:spacing w:val="-4"/>
                <w:szCs w:val="24"/>
                <w:lang w:val="ru-RU"/>
              </w:rPr>
              <w:t xml:space="preserve">Произвольная система сил. Лемма о параллельном переносе силы. </w:t>
            </w:r>
            <w:proofErr w:type="spellStart"/>
            <w:r w:rsidRPr="002D20A1">
              <w:rPr>
                <w:iCs/>
                <w:spacing w:val="-4"/>
                <w:szCs w:val="24"/>
              </w:rPr>
              <w:t>Основная</w:t>
            </w:r>
            <w:proofErr w:type="spellEnd"/>
            <w:r w:rsidRPr="002D20A1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2D20A1">
              <w:rPr>
                <w:iCs/>
                <w:spacing w:val="-4"/>
                <w:szCs w:val="24"/>
              </w:rPr>
              <w:t>теорема</w:t>
            </w:r>
            <w:proofErr w:type="spellEnd"/>
            <w:r w:rsidRPr="002D20A1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2D20A1">
              <w:rPr>
                <w:iCs/>
                <w:spacing w:val="-4"/>
                <w:szCs w:val="24"/>
              </w:rPr>
              <w:t>статики</w:t>
            </w:r>
            <w:proofErr w:type="spellEnd"/>
            <w:r w:rsidRPr="002D20A1">
              <w:rPr>
                <w:iCs/>
                <w:spacing w:val="-4"/>
                <w:szCs w:val="24"/>
              </w:rPr>
              <w:t>.</w:t>
            </w:r>
          </w:p>
          <w:p w:rsidR="00E335FA" w:rsidRPr="002D20A1" w:rsidRDefault="00E335FA" w:rsidP="00D25AA4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2D20A1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качения.</w:t>
            </w:r>
          </w:p>
          <w:p w:rsidR="00E335FA" w:rsidRPr="002D20A1" w:rsidRDefault="00E335FA" w:rsidP="00D25AA4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2D20A1">
              <w:rPr>
                <w:iCs/>
                <w:spacing w:val="-4"/>
                <w:szCs w:val="24"/>
                <w:lang w:val="ru-RU"/>
              </w:rPr>
              <w:t>Центр тяжести. Способы определения координат центра тяжести</w:t>
            </w:r>
          </w:p>
          <w:p w:rsidR="00E335FA" w:rsidRPr="002D20A1" w:rsidRDefault="00E335FA" w:rsidP="00D25AA4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proofErr w:type="spellStart"/>
            <w:r w:rsidRPr="002D20A1">
              <w:rPr>
                <w:szCs w:val="24"/>
              </w:rPr>
              <w:t>Классификация</w:t>
            </w:r>
            <w:proofErr w:type="spellEnd"/>
            <w:r w:rsidRPr="002D20A1">
              <w:rPr>
                <w:szCs w:val="24"/>
              </w:rPr>
              <w:t xml:space="preserve"> </w:t>
            </w:r>
            <w:proofErr w:type="spellStart"/>
            <w:r w:rsidRPr="002D20A1">
              <w:rPr>
                <w:szCs w:val="24"/>
              </w:rPr>
              <w:t>связей</w:t>
            </w:r>
            <w:proofErr w:type="spellEnd"/>
            <w:r w:rsidRPr="002D20A1">
              <w:rPr>
                <w:szCs w:val="24"/>
              </w:rPr>
              <w:t xml:space="preserve">. </w:t>
            </w:r>
            <w:proofErr w:type="spellStart"/>
            <w:r w:rsidRPr="002D20A1">
              <w:rPr>
                <w:szCs w:val="24"/>
              </w:rPr>
              <w:t>Уравнения</w:t>
            </w:r>
            <w:proofErr w:type="spellEnd"/>
            <w:r w:rsidRPr="002D20A1">
              <w:rPr>
                <w:szCs w:val="24"/>
              </w:rPr>
              <w:t xml:space="preserve"> </w:t>
            </w:r>
            <w:proofErr w:type="spellStart"/>
            <w:r w:rsidRPr="002D20A1">
              <w:rPr>
                <w:szCs w:val="24"/>
              </w:rPr>
              <w:t>связей</w:t>
            </w:r>
            <w:proofErr w:type="spellEnd"/>
            <w:r w:rsidRPr="002D20A1">
              <w:rPr>
                <w:szCs w:val="24"/>
              </w:rPr>
              <w:t>.</w:t>
            </w:r>
          </w:p>
          <w:p w:rsidR="00E335FA" w:rsidRPr="002D20A1" w:rsidRDefault="00E335FA" w:rsidP="00D25AA4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2D20A1">
              <w:rPr>
                <w:iCs/>
                <w:spacing w:val="-4"/>
                <w:szCs w:val="24"/>
                <w:lang w:val="ru-RU"/>
              </w:rPr>
              <w:t xml:space="preserve">Плоскопараллельное движение твердого тела. Уравнения плоского движения. </w:t>
            </w:r>
            <w:proofErr w:type="spellStart"/>
            <w:r w:rsidRPr="002D20A1">
              <w:rPr>
                <w:iCs/>
                <w:spacing w:val="-4"/>
                <w:szCs w:val="24"/>
              </w:rPr>
              <w:lastRenderedPageBreak/>
              <w:t>Определение</w:t>
            </w:r>
            <w:proofErr w:type="spellEnd"/>
            <w:r w:rsidRPr="002D20A1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2D20A1">
              <w:rPr>
                <w:iCs/>
                <w:spacing w:val="-4"/>
                <w:szCs w:val="24"/>
              </w:rPr>
              <w:t>скоростей</w:t>
            </w:r>
            <w:proofErr w:type="spellEnd"/>
            <w:r w:rsidRPr="002D20A1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2D20A1">
              <w:rPr>
                <w:iCs/>
                <w:spacing w:val="-4"/>
                <w:szCs w:val="24"/>
              </w:rPr>
              <w:t>точек</w:t>
            </w:r>
            <w:proofErr w:type="spellEnd"/>
            <w:r w:rsidRPr="002D20A1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2D20A1">
              <w:rPr>
                <w:iCs/>
                <w:spacing w:val="-4"/>
                <w:szCs w:val="24"/>
              </w:rPr>
              <w:t>плоской</w:t>
            </w:r>
            <w:proofErr w:type="spellEnd"/>
            <w:r w:rsidRPr="002D20A1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2D20A1">
              <w:rPr>
                <w:iCs/>
                <w:spacing w:val="-4"/>
                <w:szCs w:val="24"/>
              </w:rPr>
              <w:t>фигуры</w:t>
            </w:r>
            <w:proofErr w:type="spellEnd"/>
            <w:r w:rsidRPr="002D20A1">
              <w:rPr>
                <w:iCs/>
                <w:spacing w:val="-4"/>
                <w:szCs w:val="24"/>
              </w:rPr>
              <w:t>.</w:t>
            </w:r>
          </w:p>
          <w:p w:rsidR="00E335FA" w:rsidRPr="002D20A1" w:rsidRDefault="00E335FA" w:rsidP="00D25AA4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2D20A1">
              <w:rPr>
                <w:iCs/>
                <w:spacing w:val="-4"/>
                <w:szCs w:val="24"/>
                <w:lang w:val="ru-RU"/>
              </w:rPr>
              <w:t xml:space="preserve">Плоскопараллельное движение твердого тела. Мгновенный центр скоростей. </w:t>
            </w:r>
            <w:proofErr w:type="spellStart"/>
            <w:r w:rsidRPr="002D20A1">
              <w:rPr>
                <w:iCs/>
                <w:spacing w:val="-4"/>
                <w:szCs w:val="24"/>
              </w:rPr>
              <w:t>Частные</w:t>
            </w:r>
            <w:proofErr w:type="spellEnd"/>
            <w:r w:rsidRPr="002D20A1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2D20A1">
              <w:rPr>
                <w:iCs/>
                <w:spacing w:val="-4"/>
                <w:szCs w:val="24"/>
              </w:rPr>
              <w:t>случаи</w:t>
            </w:r>
            <w:proofErr w:type="spellEnd"/>
            <w:r w:rsidRPr="002D20A1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2D20A1">
              <w:rPr>
                <w:iCs/>
                <w:spacing w:val="-4"/>
                <w:szCs w:val="24"/>
              </w:rPr>
              <w:t>нахождения</w:t>
            </w:r>
            <w:proofErr w:type="spellEnd"/>
            <w:r w:rsidRPr="002D20A1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2D20A1">
              <w:rPr>
                <w:iCs/>
                <w:spacing w:val="-4"/>
                <w:szCs w:val="24"/>
              </w:rPr>
              <w:t>мгновенного</w:t>
            </w:r>
            <w:proofErr w:type="spellEnd"/>
            <w:r w:rsidRPr="002D20A1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2D20A1">
              <w:rPr>
                <w:iCs/>
                <w:spacing w:val="-4"/>
                <w:szCs w:val="24"/>
              </w:rPr>
              <w:t>центра</w:t>
            </w:r>
            <w:proofErr w:type="spellEnd"/>
            <w:r w:rsidRPr="002D20A1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2D20A1">
              <w:rPr>
                <w:iCs/>
                <w:spacing w:val="-4"/>
                <w:szCs w:val="24"/>
              </w:rPr>
              <w:t>скоростей</w:t>
            </w:r>
            <w:proofErr w:type="spellEnd"/>
            <w:r w:rsidRPr="002D20A1">
              <w:rPr>
                <w:iCs/>
                <w:spacing w:val="-4"/>
                <w:szCs w:val="24"/>
              </w:rPr>
              <w:t>.</w:t>
            </w:r>
          </w:p>
          <w:p w:rsidR="00E335FA" w:rsidRPr="002D20A1" w:rsidRDefault="00E335FA" w:rsidP="00D25AA4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2D20A1">
              <w:rPr>
                <w:iCs/>
                <w:spacing w:val="-4"/>
                <w:szCs w:val="24"/>
                <w:lang w:val="ru-RU"/>
              </w:rPr>
              <w:t>Плоскопараллельное движение твердого тела. Определение ускорений точек плоской фигуры.</w:t>
            </w:r>
          </w:p>
          <w:p w:rsidR="00E335FA" w:rsidRPr="002D20A1" w:rsidRDefault="00E335FA" w:rsidP="00D25AA4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2D20A1">
              <w:rPr>
                <w:iCs/>
                <w:spacing w:val="-4"/>
                <w:szCs w:val="24"/>
                <w:lang w:val="ru-RU"/>
              </w:rPr>
              <w:t>Поступательное и вращательное движение твердого тела.</w:t>
            </w:r>
          </w:p>
          <w:p w:rsidR="00E335FA" w:rsidRPr="002D20A1" w:rsidRDefault="00E335FA" w:rsidP="00D25AA4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2D20A1">
              <w:rPr>
                <w:iCs/>
                <w:spacing w:val="-4"/>
                <w:szCs w:val="24"/>
                <w:lang w:val="ru-RU"/>
              </w:rPr>
              <w:t>Векторный способ задания движения точки</w:t>
            </w:r>
            <w:proofErr w:type="gramStart"/>
            <w:r w:rsidRPr="002D20A1">
              <w:rPr>
                <w:iCs/>
                <w:spacing w:val="-4"/>
                <w:szCs w:val="24"/>
                <w:lang w:val="ru-RU"/>
              </w:rPr>
              <w:t>.</w:t>
            </w:r>
            <w:proofErr w:type="gramEnd"/>
            <w:r w:rsidRPr="002D20A1">
              <w:rPr>
                <w:iCs/>
                <w:spacing w:val="-4"/>
                <w:szCs w:val="24"/>
                <w:lang w:val="ru-RU"/>
              </w:rPr>
              <w:t xml:space="preserve"> (</w:t>
            </w:r>
            <w:proofErr w:type="gramStart"/>
            <w:r w:rsidRPr="002D20A1">
              <w:rPr>
                <w:iCs/>
                <w:spacing w:val="-4"/>
                <w:szCs w:val="24"/>
                <w:lang w:val="ru-RU"/>
              </w:rPr>
              <w:t>з</w:t>
            </w:r>
            <w:proofErr w:type="gramEnd"/>
            <w:r w:rsidRPr="002D20A1">
              <w:rPr>
                <w:iCs/>
                <w:spacing w:val="-4"/>
                <w:szCs w:val="24"/>
                <w:lang w:val="ru-RU"/>
              </w:rPr>
              <w:t>акон движения, скорость, ускорение точки).</w:t>
            </w:r>
          </w:p>
          <w:p w:rsidR="00E335FA" w:rsidRPr="002D20A1" w:rsidRDefault="00E335FA" w:rsidP="00D25AA4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2D20A1">
              <w:rPr>
                <w:iCs/>
                <w:spacing w:val="-4"/>
                <w:szCs w:val="24"/>
                <w:lang w:val="ru-RU"/>
              </w:rPr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E335FA" w:rsidRPr="002D20A1" w:rsidRDefault="00E335FA" w:rsidP="00D25AA4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2D20A1">
              <w:rPr>
                <w:iCs/>
                <w:spacing w:val="-4"/>
                <w:szCs w:val="24"/>
                <w:lang w:val="ru-RU"/>
              </w:rPr>
              <w:t>Естественный способ задания движения точки (закон движения, скорость, ускорение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кривизна кривой, радиус кривизны.</w:t>
            </w:r>
          </w:p>
          <w:p w:rsidR="00E335FA" w:rsidRPr="002D20A1" w:rsidRDefault="00E335FA" w:rsidP="00D25AA4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2D20A1">
              <w:rPr>
                <w:iCs/>
                <w:spacing w:val="-4"/>
                <w:szCs w:val="24"/>
                <w:lang w:val="ru-RU"/>
              </w:rPr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E335FA" w:rsidRPr="00A32A10" w:rsidRDefault="00E335FA" w:rsidP="00AA18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335FA" w:rsidRPr="001B2CD9" w:rsidTr="00696DBB">
        <w:trPr>
          <w:trHeight w:val="505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5FA" w:rsidRPr="002D20A1" w:rsidRDefault="00E335FA" w:rsidP="00AA186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2D20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5FA" w:rsidRDefault="00E335FA" w:rsidP="00931B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выбрать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35FA" w:rsidRPr="002D20A1" w:rsidRDefault="00E335FA" w:rsidP="00AA18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D20A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Примерное практическое задание:</w:t>
            </w:r>
          </w:p>
          <w:p w:rsidR="00E335FA" w:rsidRPr="002D20A1" w:rsidRDefault="00E335FA" w:rsidP="00AA186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D20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Колесо 3 с радиусами </w:t>
            </w:r>
            <w:r w:rsidRPr="002D20A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D20A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2D20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=30 см и </w:t>
            </w:r>
            <w:r w:rsidRPr="002D20A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D20A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2D20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=10 см и колесо 2 с радиусами </w:t>
            </w:r>
            <w:r w:rsidRPr="002D20A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D20A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2D20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=20 см и </w:t>
            </w:r>
            <w:r w:rsidRPr="002D20A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D20A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2D20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=10 см находятся в зацеплении. На тело 2 намотана, нить с грузом 1 на конце,  который движется по  закону   </w:t>
            </w:r>
            <w:r w:rsidRPr="002D20A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D20A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1 </w:t>
            </w:r>
            <w:r w:rsidRPr="002D20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=4+90</w:t>
            </w:r>
            <w:r w:rsidRPr="002D20A1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D20A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2D20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см. </w:t>
            </w:r>
            <w:proofErr w:type="spellStart"/>
            <w:r w:rsidRPr="002D20A1">
              <w:rPr>
                <w:rFonts w:ascii="Times New Roman" w:hAnsi="Times New Roman" w:cs="Times New Roman"/>
                <w:sz w:val="24"/>
                <w:szCs w:val="24"/>
              </w:rPr>
              <w:t>Определить</w:t>
            </w:r>
            <w:proofErr w:type="spellEnd"/>
            <w:r w:rsidRPr="002D2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20A1">
              <w:rPr>
                <w:rFonts w:ascii="Times New Roman" w:hAnsi="Times New Roman" w:cs="Times New Roman"/>
                <w:i/>
                <w:sz w:val="24"/>
                <w:szCs w:val="24"/>
              </w:rPr>
              <w:t>υ</w:t>
            </w:r>
            <w:r w:rsidRPr="002D20A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м</w:t>
            </w:r>
            <w:proofErr w:type="spellEnd"/>
            <w:r w:rsidRPr="002D20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D20A1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proofErr w:type="gramEnd"/>
            <w:r w:rsidRPr="002D20A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м</w:t>
            </w:r>
            <w:proofErr w:type="spellEnd"/>
            <w:r w:rsidRPr="002D20A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2D20A1">
              <w:rPr>
                <w:rFonts w:ascii="Times New Roman" w:hAnsi="Times New Roman" w:cs="Times New Roman"/>
                <w:sz w:val="24"/>
                <w:szCs w:val="24"/>
              </w:rPr>
              <w:t>момент</w:t>
            </w:r>
            <w:proofErr w:type="spellEnd"/>
            <w:r w:rsidRPr="002D2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20A1">
              <w:rPr>
                <w:rFonts w:ascii="Times New Roman" w:hAnsi="Times New Roman" w:cs="Times New Roman"/>
                <w:sz w:val="24"/>
                <w:szCs w:val="24"/>
              </w:rPr>
              <w:t>времени</w:t>
            </w:r>
            <w:proofErr w:type="spellEnd"/>
            <w:r w:rsidRPr="002D20A1">
              <w:rPr>
                <w:rFonts w:ascii="Times New Roman" w:hAnsi="Times New Roman" w:cs="Times New Roman"/>
                <w:sz w:val="24"/>
                <w:szCs w:val="24"/>
              </w:rPr>
              <w:t xml:space="preserve"> t</w:t>
            </w:r>
            <w:r w:rsidRPr="002D20A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2D20A1">
              <w:rPr>
                <w:rFonts w:ascii="Times New Roman" w:hAnsi="Times New Roman" w:cs="Times New Roman"/>
                <w:sz w:val="24"/>
                <w:szCs w:val="24"/>
              </w:rPr>
              <w:t>=1с.</w:t>
            </w:r>
          </w:p>
          <w:p w:rsidR="00E335FA" w:rsidRPr="002D20A1" w:rsidRDefault="00E335FA" w:rsidP="00AA18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20A1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146050</wp:posOffset>
                  </wp:positionH>
                  <wp:positionV relativeFrom="margin">
                    <wp:posOffset>1228725</wp:posOffset>
                  </wp:positionV>
                  <wp:extent cx="3152775" cy="2200275"/>
                  <wp:effectExtent l="19050" t="0" r="9525" b="0"/>
                  <wp:wrapSquare wrapText="bothSides"/>
                  <wp:docPr id="2" name="Рисунок 32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35FA" w:rsidRPr="002D20A1" w:rsidRDefault="00E335FA" w:rsidP="00AA18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335FA" w:rsidRPr="002D20A1" w:rsidRDefault="00E335FA" w:rsidP="00AA1862">
            <w:pPr>
              <w:pStyle w:val="a6"/>
              <w:rPr>
                <w:szCs w:val="24"/>
                <w:highlight w:val="yellow"/>
                <w:lang w:val="ru-RU"/>
              </w:rPr>
            </w:pPr>
          </w:p>
          <w:p w:rsidR="00E335FA" w:rsidRPr="002D20A1" w:rsidRDefault="00E335FA" w:rsidP="00AA1862">
            <w:pPr>
              <w:pStyle w:val="a6"/>
              <w:rPr>
                <w:szCs w:val="24"/>
                <w:highlight w:val="yellow"/>
                <w:lang w:val="ru-RU"/>
              </w:rPr>
            </w:pPr>
          </w:p>
          <w:p w:rsidR="00E335FA" w:rsidRPr="002D20A1" w:rsidRDefault="00E335FA" w:rsidP="00AA1862">
            <w:pPr>
              <w:pStyle w:val="a6"/>
              <w:rPr>
                <w:szCs w:val="24"/>
                <w:highlight w:val="yellow"/>
                <w:lang w:val="ru-RU"/>
              </w:rPr>
            </w:pPr>
          </w:p>
          <w:p w:rsidR="00E335FA" w:rsidRPr="002D20A1" w:rsidRDefault="00E335FA" w:rsidP="00AA1862">
            <w:pPr>
              <w:pStyle w:val="a6"/>
              <w:rPr>
                <w:szCs w:val="24"/>
                <w:highlight w:val="yellow"/>
                <w:lang w:val="ru-RU"/>
              </w:rPr>
            </w:pPr>
          </w:p>
          <w:p w:rsidR="00E335FA" w:rsidRPr="002D20A1" w:rsidRDefault="00E335FA" w:rsidP="00AA1862">
            <w:pPr>
              <w:pStyle w:val="a6"/>
              <w:rPr>
                <w:szCs w:val="24"/>
                <w:highlight w:val="yellow"/>
                <w:lang w:val="ru-RU"/>
              </w:rPr>
            </w:pPr>
          </w:p>
        </w:tc>
      </w:tr>
      <w:tr w:rsidR="00E335FA" w:rsidRPr="001B2CD9" w:rsidTr="00696DB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5FA" w:rsidRPr="002D20A1" w:rsidRDefault="00E335FA" w:rsidP="00AA186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2D20A1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5FA" w:rsidRPr="0052771C" w:rsidRDefault="00E335FA" w:rsidP="00931B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поставленной задачи, практическими навыками использования элементов решения задач кинематики, статики и динамики на других дисциплинах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35FA" w:rsidRPr="002D20A1" w:rsidRDefault="00E335FA" w:rsidP="00AA18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D20A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Примерное практическое задание:</w:t>
            </w:r>
          </w:p>
          <w:p w:rsidR="00E335FA" w:rsidRPr="002D20A1" w:rsidRDefault="00E335FA" w:rsidP="00AA1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0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Статически определимая рама, расчетная схема которой показана на рисунке, загружена внешней нагрузкой. </w:t>
            </w:r>
            <w:proofErr w:type="spellStart"/>
            <w:r w:rsidRPr="002D20A1">
              <w:rPr>
                <w:rFonts w:ascii="Times New Roman" w:hAnsi="Times New Roman" w:cs="Times New Roman"/>
                <w:sz w:val="24"/>
                <w:szCs w:val="24"/>
              </w:rPr>
              <w:t>Найти</w:t>
            </w:r>
            <w:proofErr w:type="spellEnd"/>
            <w:r w:rsidRPr="002D2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20A1">
              <w:rPr>
                <w:rFonts w:ascii="Times New Roman" w:hAnsi="Times New Roman" w:cs="Times New Roman"/>
                <w:sz w:val="24"/>
                <w:szCs w:val="24"/>
              </w:rPr>
              <w:t>реакции</w:t>
            </w:r>
            <w:proofErr w:type="spellEnd"/>
            <w:r w:rsidRPr="002D2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20A1">
              <w:rPr>
                <w:rFonts w:ascii="Times New Roman" w:hAnsi="Times New Roman" w:cs="Times New Roman"/>
                <w:sz w:val="24"/>
                <w:szCs w:val="24"/>
              </w:rPr>
              <w:t>опор</w:t>
            </w:r>
            <w:proofErr w:type="spellEnd"/>
            <w:r w:rsidRPr="002D20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35FA" w:rsidRPr="002D20A1" w:rsidRDefault="00E335FA" w:rsidP="00AA186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D20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171950" cy="2638026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747" cy="2640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AA4" w:rsidRPr="002D5BA0" w:rsidTr="00D25AA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5AA4" w:rsidRPr="00A32A10" w:rsidRDefault="00D25AA4" w:rsidP="00AA18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3462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ПК-12</w:t>
            </w:r>
            <w:r w:rsidRPr="001B2CD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способностью выполнять работы по диагностике состояния динамики объектов машиностроительных производств с использованием необходимых методов и средств анализа</w:t>
            </w:r>
          </w:p>
        </w:tc>
      </w:tr>
      <w:tr w:rsidR="00E335FA" w:rsidRPr="001B2CD9" w:rsidTr="00696DB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5FA" w:rsidRDefault="00E335FA" w:rsidP="00AA18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5FA" w:rsidRPr="0052771C" w:rsidRDefault="00E335FA" w:rsidP="00931B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законы, методы и принципы решения задач кинематики, статики, динамики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35FA" w:rsidRPr="002D20A1" w:rsidRDefault="00E335FA" w:rsidP="00AA1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0A1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</w:t>
            </w:r>
            <w:proofErr w:type="spellEnd"/>
            <w:r w:rsidRPr="002D20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20A1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теоретических</w:t>
            </w:r>
            <w:proofErr w:type="spellEnd"/>
            <w:r w:rsidRPr="002D20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20A1">
              <w:rPr>
                <w:rFonts w:ascii="Times New Roman" w:hAnsi="Times New Roman" w:cs="Times New Roman"/>
                <w:b/>
                <w:sz w:val="24"/>
                <w:szCs w:val="24"/>
              </w:rPr>
              <w:t>вопросов</w:t>
            </w:r>
            <w:proofErr w:type="spellEnd"/>
            <w:r w:rsidRPr="002D20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E335FA" w:rsidRPr="002D20A1" w:rsidRDefault="00E335FA" w:rsidP="00D25AA4">
            <w:pPr>
              <w:pStyle w:val="a6"/>
              <w:numPr>
                <w:ilvl w:val="0"/>
                <w:numId w:val="6"/>
              </w:numPr>
              <w:shd w:val="clear" w:color="auto" w:fill="FFFFFF"/>
              <w:spacing w:line="240" w:lineRule="auto"/>
              <w:ind w:left="605" w:hanging="425"/>
              <w:rPr>
                <w:iCs/>
                <w:spacing w:val="-4"/>
                <w:szCs w:val="24"/>
                <w:lang w:val="ru-RU"/>
              </w:rPr>
            </w:pPr>
            <w:r w:rsidRPr="002D20A1">
              <w:rPr>
                <w:iCs/>
                <w:spacing w:val="-4"/>
                <w:szCs w:val="24"/>
                <w:lang w:val="ru-RU"/>
              </w:rPr>
              <w:t xml:space="preserve">Плоскопараллельное движение тела. Определение линейной скорости точек тела. Теорема о проекциях скоростей двух точек фигуры на </w:t>
            </w:r>
            <w:proofErr w:type="gramStart"/>
            <w:r w:rsidRPr="002D20A1">
              <w:rPr>
                <w:iCs/>
                <w:spacing w:val="-4"/>
                <w:szCs w:val="24"/>
                <w:lang w:val="ru-RU"/>
              </w:rPr>
              <w:t>прямую</w:t>
            </w:r>
            <w:proofErr w:type="gramEnd"/>
            <w:r w:rsidRPr="002D20A1">
              <w:rPr>
                <w:iCs/>
                <w:spacing w:val="-4"/>
                <w:szCs w:val="24"/>
                <w:lang w:val="ru-RU"/>
              </w:rPr>
              <w:t xml:space="preserve"> их соединяющую</w:t>
            </w:r>
          </w:p>
          <w:p w:rsidR="00E335FA" w:rsidRPr="002D20A1" w:rsidRDefault="00E335FA" w:rsidP="00D25AA4">
            <w:pPr>
              <w:pStyle w:val="a6"/>
              <w:numPr>
                <w:ilvl w:val="0"/>
                <w:numId w:val="6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2D20A1">
              <w:rPr>
                <w:iCs/>
                <w:spacing w:val="-4"/>
                <w:szCs w:val="24"/>
                <w:lang w:val="ru-RU"/>
              </w:rPr>
              <w:t>Плоскопараллельное движение. Определение ускорения точки. Определение углового ускорения  плоской фигуры.</w:t>
            </w:r>
          </w:p>
          <w:p w:rsidR="00E335FA" w:rsidRPr="002D20A1" w:rsidRDefault="00E335FA" w:rsidP="00D25AA4">
            <w:pPr>
              <w:pStyle w:val="a6"/>
              <w:numPr>
                <w:ilvl w:val="0"/>
                <w:numId w:val="6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proofErr w:type="spellStart"/>
            <w:r w:rsidRPr="002D20A1">
              <w:rPr>
                <w:szCs w:val="24"/>
              </w:rPr>
              <w:t>Ускорение</w:t>
            </w:r>
            <w:proofErr w:type="spellEnd"/>
            <w:r w:rsidRPr="002D20A1">
              <w:rPr>
                <w:szCs w:val="24"/>
              </w:rPr>
              <w:t xml:space="preserve"> </w:t>
            </w:r>
            <w:proofErr w:type="spellStart"/>
            <w:r w:rsidRPr="002D20A1">
              <w:rPr>
                <w:szCs w:val="24"/>
              </w:rPr>
              <w:t>Кориолиса</w:t>
            </w:r>
            <w:proofErr w:type="spellEnd"/>
            <w:r w:rsidRPr="002D20A1">
              <w:rPr>
                <w:szCs w:val="24"/>
              </w:rPr>
              <w:t xml:space="preserve">. </w:t>
            </w:r>
            <w:proofErr w:type="spellStart"/>
            <w:r w:rsidRPr="002D20A1">
              <w:rPr>
                <w:szCs w:val="24"/>
              </w:rPr>
              <w:t>Правило</w:t>
            </w:r>
            <w:proofErr w:type="spellEnd"/>
            <w:r w:rsidRPr="002D20A1">
              <w:rPr>
                <w:szCs w:val="24"/>
              </w:rPr>
              <w:t xml:space="preserve"> </w:t>
            </w:r>
            <w:proofErr w:type="spellStart"/>
            <w:r w:rsidRPr="002D20A1">
              <w:rPr>
                <w:szCs w:val="24"/>
              </w:rPr>
              <w:t>Жуковского</w:t>
            </w:r>
            <w:proofErr w:type="spellEnd"/>
            <w:r w:rsidRPr="002D20A1">
              <w:rPr>
                <w:szCs w:val="24"/>
              </w:rPr>
              <w:t>.</w:t>
            </w:r>
          </w:p>
          <w:p w:rsidR="00E335FA" w:rsidRPr="002D20A1" w:rsidRDefault="00E335FA" w:rsidP="00D25AA4">
            <w:pPr>
              <w:pStyle w:val="a6"/>
              <w:numPr>
                <w:ilvl w:val="0"/>
                <w:numId w:val="6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2D20A1">
              <w:rPr>
                <w:iCs/>
                <w:spacing w:val="-4"/>
                <w:szCs w:val="24"/>
                <w:lang w:val="ru-RU"/>
              </w:rPr>
              <w:t>Предмет кинематики. Кинематика точки. Способы задания движения точки.</w:t>
            </w:r>
          </w:p>
          <w:tbl>
            <w:tblPr>
              <w:tblW w:w="5076" w:type="pct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8912"/>
              <w:gridCol w:w="451"/>
            </w:tblGrid>
            <w:tr w:rsidR="00E335FA" w:rsidRPr="002D5BA0" w:rsidTr="00AA1862">
              <w:tc>
                <w:tcPr>
                  <w:tcW w:w="5000" w:type="pct"/>
                  <w:gridSpan w:val="2"/>
                </w:tcPr>
                <w:p w:rsidR="00E335FA" w:rsidRPr="002D20A1" w:rsidRDefault="00E335FA" w:rsidP="00D25AA4">
                  <w:pPr>
                    <w:pStyle w:val="a6"/>
                    <w:numPr>
                      <w:ilvl w:val="0"/>
                      <w:numId w:val="6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2D20A1">
                    <w:rPr>
                      <w:szCs w:val="24"/>
                    </w:rPr>
                    <w:t>Общее</w:t>
                  </w:r>
                  <w:proofErr w:type="spellEnd"/>
                  <w:r w:rsidRPr="002D20A1">
                    <w:rPr>
                      <w:szCs w:val="24"/>
                    </w:rPr>
                    <w:t xml:space="preserve"> </w:t>
                  </w:r>
                  <w:proofErr w:type="spellStart"/>
                  <w:r w:rsidRPr="002D20A1">
                    <w:rPr>
                      <w:szCs w:val="24"/>
                    </w:rPr>
                    <w:t>уравнение</w:t>
                  </w:r>
                  <w:proofErr w:type="spellEnd"/>
                  <w:r w:rsidRPr="002D20A1">
                    <w:rPr>
                      <w:szCs w:val="24"/>
                    </w:rPr>
                    <w:t xml:space="preserve"> </w:t>
                  </w:r>
                  <w:proofErr w:type="spellStart"/>
                  <w:r w:rsidRPr="002D20A1">
                    <w:rPr>
                      <w:szCs w:val="24"/>
                    </w:rPr>
                    <w:t>динамики</w:t>
                  </w:r>
                  <w:proofErr w:type="spellEnd"/>
                  <w:r w:rsidRPr="002D20A1">
                    <w:rPr>
                      <w:szCs w:val="24"/>
                    </w:rPr>
                    <w:t xml:space="preserve">. </w:t>
                  </w:r>
                </w:p>
                <w:p w:rsidR="00E335FA" w:rsidRPr="002D20A1" w:rsidRDefault="00E335FA" w:rsidP="00D25AA4">
                  <w:pPr>
                    <w:pStyle w:val="a6"/>
                    <w:numPr>
                      <w:ilvl w:val="0"/>
                      <w:numId w:val="6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2D20A1">
                    <w:rPr>
                      <w:szCs w:val="24"/>
                      <w:lang w:val="ru-RU"/>
                    </w:rPr>
                    <w:t xml:space="preserve">Работа силы. Работа переменной силы. </w:t>
                  </w:r>
                  <w:proofErr w:type="spellStart"/>
                  <w:r w:rsidRPr="002D20A1">
                    <w:rPr>
                      <w:szCs w:val="24"/>
                    </w:rPr>
                    <w:t>Частные</w:t>
                  </w:r>
                  <w:proofErr w:type="spellEnd"/>
                  <w:r w:rsidRPr="002D20A1">
                    <w:rPr>
                      <w:szCs w:val="24"/>
                    </w:rPr>
                    <w:t xml:space="preserve"> </w:t>
                  </w:r>
                  <w:proofErr w:type="spellStart"/>
                  <w:r w:rsidRPr="002D20A1">
                    <w:rPr>
                      <w:szCs w:val="24"/>
                    </w:rPr>
                    <w:t>случаи</w:t>
                  </w:r>
                  <w:proofErr w:type="spellEnd"/>
                  <w:r w:rsidRPr="002D20A1">
                    <w:rPr>
                      <w:szCs w:val="24"/>
                    </w:rPr>
                    <w:t xml:space="preserve"> </w:t>
                  </w:r>
                  <w:proofErr w:type="spellStart"/>
                  <w:r w:rsidRPr="002D20A1">
                    <w:rPr>
                      <w:szCs w:val="24"/>
                    </w:rPr>
                    <w:t>определения</w:t>
                  </w:r>
                  <w:proofErr w:type="spellEnd"/>
                  <w:r w:rsidRPr="002D20A1">
                    <w:rPr>
                      <w:szCs w:val="24"/>
                    </w:rPr>
                    <w:t xml:space="preserve"> </w:t>
                  </w:r>
                  <w:proofErr w:type="spellStart"/>
                  <w:r w:rsidRPr="002D20A1">
                    <w:rPr>
                      <w:szCs w:val="24"/>
                    </w:rPr>
                    <w:t>работы</w:t>
                  </w:r>
                  <w:proofErr w:type="spellEnd"/>
                  <w:r w:rsidRPr="002D20A1">
                    <w:rPr>
                      <w:szCs w:val="24"/>
                    </w:rPr>
                    <w:t>.</w:t>
                  </w:r>
                </w:p>
                <w:p w:rsidR="00E335FA" w:rsidRPr="002D20A1" w:rsidRDefault="00E335FA" w:rsidP="00D25AA4">
                  <w:pPr>
                    <w:pStyle w:val="a6"/>
                    <w:numPr>
                      <w:ilvl w:val="0"/>
                      <w:numId w:val="6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2D20A1">
                    <w:rPr>
                      <w:szCs w:val="24"/>
                      <w:lang w:val="ru-RU"/>
                    </w:rPr>
                    <w:t>Работа силы. Элементарная работа переменной силы.</w:t>
                  </w:r>
                </w:p>
                <w:p w:rsidR="00E335FA" w:rsidRPr="002D20A1" w:rsidRDefault="00E335FA" w:rsidP="00D25AA4">
                  <w:pPr>
                    <w:pStyle w:val="a6"/>
                    <w:numPr>
                      <w:ilvl w:val="0"/>
                      <w:numId w:val="6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2D20A1">
                    <w:rPr>
                      <w:szCs w:val="24"/>
                    </w:rPr>
                    <w:t>Аксиомы</w:t>
                  </w:r>
                  <w:proofErr w:type="spellEnd"/>
                  <w:r w:rsidRPr="002D20A1">
                    <w:rPr>
                      <w:szCs w:val="24"/>
                    </w:rPr>
                    <w:t xml:space="preserve"> </w:t>
                  </w:r>
                  <w:proofErr w:type="spellStart"/>
                  <w:r w:rsidRPr="002D20A1">
                    <w:rPr>
                      <w:szCs w:val="24"/>
                    </w:rPr>
                    <w:t>динамики</w:t>
                  </w:r>
                  <w:proofErr w:type="spellEnd"/>
                  <w:r w:rsidRPr="002D20A1">
                    <w:rPr>
                      <w:szCs w:val="24"/>
                    </w:rPr>
                    <w:t>.</w:t>
                  </w:r>
                </w:p>
                <w:p w:rsidR="00E335FA" w:rsidRPr="002D20A1" w:rsidRDefault="00E335FA" w:rsidP="00D25AA4">
                  <w:pPr>
                    <w:pStyle w:val="a6"/>
                    <w:numPr>
                      <w:ilvl w:val="0"/>
                      <w:numId w:val="6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2D20A1">
                    <w:rPr>
                      <w:szCs w:val="24"/>
                      <w:lang w:val="ru-RU"/>
                    </w:rPr>
                    <w:t xml:space="preserve">Принцип Даламбера  для точки и системы. Главный вектор и главный момент сил </w:t>
                  </w:r>
                  <w:r w:rsidRPr="002D20A1">
                    <w:rPr>
                      <w:szCs w:val="24"/>
                      <w:lang w:val="ru-RU"/>
                    </w:rPr>
                    <w:lastRenderedPageBreak/>
                    <w:t>инерции.</w:t>
                  </w:r>
                </w:p>
                <w:p w:rsidR="00E335FA" w:rsidRPr="002D20A1" w:rsidRDefault="00E335FA" w:rsidP="00D25AA4">
                  <w:pPr>
                    <w:pStyle w:val="a6"/>
                    <w:numPr>
                      <w:ilvl w:val="0"/>
                      <w:numId w:val="6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2D20A1">
                    <w:rPr>
                      <w:szCs w:val="24"/>
                      <w:lang w:val="ru-RU"/>
                    </w:rPr>
                    <w:t>Возможные перемещения точки, тела, системы тел.</w:t>
                  </w:r>
                </w:p>
                <w:p w:rsidR="00E335FA" w:rsidRPr="002D20A1" w:rsidRDefault="00E335FA" w:rsidP="00D25AA4">
                  <w:pPr>
                    <w:pStyle w:val="a6"/>
                    <w:numPr>
                      <w:ilvl w:val="0"/>
                      <w:numId w:val="6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2D20A1">
                    <w:rPr>
                      <w:szCs w:val="24"/>
                      <w:lang w:val="ru-RU"/>
                    </w:rPr>
                    <w:t>Принцип Даламбера для механической системы.</w:t>
                  </w:r>
                </w:p>
                <w:p w:rsidR="00E335FA" w:rsidRPr="002D20A1" w:rsidRDefault="00E335FA" w:rsidP="00D25AA4">
                  <w:pPr>
                    <w:pStyle w:val="a6"/>
                    <w:numPr>
                      <w:ilvl w:val="0"/>
                      <w:numId w:val="6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2D20A1">
                    <w:rPr>
                      <w:szCs w:val="24"/>
                    </w:rPr>
                    <w:t>Предмет</w:t>
                  </w:r>
                  <w:proofErr w:type="spellEnd"/>
                  <w:r w:rsidRPr="002D20A1">
                    <w:rPr>
                      <w:szCs w:val="24"/>
                    </w:rPr>
                    <w:t xml:space="preserve"> </w:t>
                  </w:r>
                  <w:proofErr w:type="spellStart"/>
                  <w:r w:rsidRPr="002D20A1">
                    <w:rPr>
                      <w:szCs w:val="24"/>
                    </w:rPr>
                    <w:t>динамики</w:t>
                  </w:r>
                  <w:proofErr w:type="spellEnd"/>
                  <w:r w:rsidRPr="002D20A1">
                    <w:rPr>
                      <w:szCs w:val="24"/>
                    </w:rPr>
                    <w:t xml:space="preserve">. </w:t>
                  </w:r>
                  <w:proofErr w:type="spellStart"/>
                  <w:r w:rsidRPr="002D20A1">
                    <w:rPr>
                      <w:szCs w:val="24"/>
                    </w:rPr>
                    <w:t>Аксиомы</w:t>
                  </w:r>
                  <w:proofErr w:type="spellEnd"/>
                  <w:r w:rsidRPr="002D20A1">
                    <w:rPr>
                      <w:szCs w:val="24"/>
                    </w:rPr>
                    <w:t xml:space="preserve"> </w:t>
                  </w:r>
                  <w:proofErr w:type="spellStart"/>
                  <w:r w:rsidRPr="002D20A1">
                    <w:rPr>
                      <w:szCs w:val="24"/>
                    </w:rPr>
                    <w:t>динамики</w:t>
                  </w:r>
                  <w:proofErr w:type="spellEnd"/>
                  <w:r w:rsidRPr="002D20A1">
                    <w:rPr>
                      <w:szCs w:val="24"/>
                    </w:rPr>
                    <w:t>.</w:t>
                  </w:r>
                </w:p>
                <w:p w:rsidR="00E335FA" w:rsidRPr="002D20A1" w:rsidRDefault="00E335FA" w:rsidP="00D25AA4">
                  <w:pPr>
                    <w:pStyle w:val="a6"/>
                    <w:numPr>
                      <w:ilvl w:val="0"/>
                      <w:numId w:val="6"/>
                    </w:numPr>
                    <w:shd w:val="clear" w:color="auto" w:fill="FFFFFF"/>
                    <w:spacing w:line="240" w:lineRule="auto"/>
                    <w:ind w:left="567" w:hanging="425"/>
                    <w:jc w:val="left"/>
                    <w:rPr>
                      <w:spacing w:val="-4"/>
                      <w:szCs w:val="24"/>
                      <w:lang w:val="ru-RU"/>
                    </w:rPr>
                  </w:pPr>
                  <w:r w:rsidRPr="002D20A1">
                    <w:rPr>
                      <w:szCs w:val="24"/>
                      <w:lang w:val="ru-RU"/>
                    </w:rPr>
                    <w:t xml:space="preserve">Возможные перемещения. Идеальные </w:t>
                  </w:r>
                  <w:proofErr w:type="spellStart"/>
                  <w:r w:rsidRPr="002D20A1">
                    <w:rPr>
                      <w:szCs w:val="24"/>
                      <w:lang w:val="ru-RU"/>
                    </w:rPr>
                    <w:t>связи</w:t>
                  </w:r>
                  <w:proofErr w:type="gramStart"/>
                  <w:r w:rsidRPr="002D20A1">
                    <w:rPr>
                      <w:szCs w:val="24"/>
                      <w:lang w:val="ru-RU"/>
                    </w:rPr>
                    <w:t>.О</w:t>
                  </w:r>
                  <w:proofErr w:type="gramEnd"/>
                  <w:r w:rsidRPr="002D20A1">
                    <w:rPr>
                      <w:szCs w:val="24"/>
                      <w:lang w:val="ru-RU"/>
                    </w:rPr>
                    <w:t>пределение</w:t>
                  </w:r>
                  <w:proofErr w:type="spellEnd"/>
                  <w:r w:rsidRPr="002D20A1">
                    <w:rPr>
                      <w:szCs w:val="24"/>
                      <w:lang w:val="ru-RU"/>
                    </w:rPr>
                    <w:t xml:space="preserve"> сил инерции твердых тел при  различных видах движения.</w:t>
                  </w:r>
                </w:p>
                <w:p w:rsidR="00E335FA" w:rsidRPr="002D20A1" w:rsidRDefault="00E335FA" w:rsidP="00D25AA4">
                  <w:pPr>
                    <w:pStyle w:val="a6"/>
                    <w:numPr>
                      <w:ilvl w:val="0"/>
                      <w:numId w:val="6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2D20A1">
                    <w:rPr>
                      <w:szCs w:val="24"/>
                      <w:lang w:val="ru-RU"/>
                    </w:rPr>
                    <w:t>Кинетическая энергия точки и системы.</w:t>
                  </w:r>
                </w:p>
                <w:p w:rsidR="00E335FA" w:rsidRPr="002D20A1" w:rsidRDefault="00E335FA" w:rsidP="00D25AA4">
                  <w:pPr>
                    <w:pStyle w:val="a6"/>
                    <w:numPr>
                      <w:ilvl w:val="0"/>
                      <w:numId w:val="6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2D20A1">
                    <w:rPr>
                      <w:szCs w:val="24"/>
                    </w:rPr>
                    <w:t>Уравнения</w:t>
                  </w:r>
                  <w:proofErr w:type="spellEnd"/>
                  <w:r w:rsidRPr="002D20A1">
                    <w:rPr>
                      <w:szCs w:val="24"/>
                    </w:rPr>
                    <w:t xml:space="preserve"> </w:t>
                  </w:r>
                  <w:proofErr w:type="spellStart"/>
                  <w:r w:rsidRPr="002D20A1">
                    <w:rPr>
                      <w:szCs w:val="24"/>
                    </w:rPr>
                    <w:t>Лагранжа</w:t>
                  </w:r>
                  <w:proofErr w:type="spellEnd"/>
                  <w:r w:rsidRPr="002D20A1">
                    <w:rPr>
                      <w:szCs w:val="24"/>
                    </w:rPr>
                    <w:t xml:space="preserve"> 2 </w:t>
                  </w:r>
                  <w:proofErr w:type="spellStart"/>
                  <w:r w:rsidRPr="002D20A1">
                    <w:rPr>
                      <w:szCs w:val="24"/>
                    </w:rPr>
                    <w:t>рода</w:t>
                  </w:r>
                  <w:proofErr w:type="spellEnd"/>
                </w:p>
                <w:p w:rsidR="00E335FA" w:rsidRPr="002D20A1" w:rsidRDefault="00E335FA" w:rsidP="00D25AA4">
                  <w:pPr>
                    <w:pStyle w:val="a6"/>
                    <w:numPr>
                      <w:ilvl w:val="0"/>
                      <w:numId w:val="6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proofErr w:type="gramStart"/>
                  <w:r w:rsidRPr="002D20A1">
                    <w:rPr>
                      <w:szCs w:val="24"/>
                      <w:lang w:val="ru-RU"/>
                    </w:rPr>
                    <w:t>Теорема об изменении кинетической  энергии в дифференциальной и интегральной формах.</w:t>
                  </w:r>
                  <w:proofErr w:type="gramEnd"/>
                </w:p>
                <w:p w:rsidR="00E335FA" w:rsidRPr="002D20A1" w:rsidRDefault="00E335FA" w:rsidP="00D25AA4">
                  <w:pPr>
                    <w:pStyle w:val="a6"/>
                    <w:numPr>
                      <w:ilvl w:val="0"/>
                      <w:numId w:val="6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2D20A1">
                    <w:rPr>
                      <w:szCs w:val="24"/>
                    </w:rPr>
                    <w:t>Принцип</w:t>
                  </w:r>
                  <w:proofErr w:type="spellEnd"/>
                  <w:r w:rsidRPr="002D20A1">
                    <w:rPr>
                      <w:szCs w:val="24"/>
                    </w:rPr>
                    <w:t xml:space="preserve"> </w:t>
                  </w:r>
                  <w:proofErr w:type="spellStart"/>
                  <w:r w:rsidRPr="002D20A1">
                    <w:rPr>
                      <w:szCs w:val="24"/>
                    </w:rPr>
                    <w:t>возможных</w:t>
                  </w:r>
                  <w:proofErr w:type="spellEnd"/>
                  <w:r w:rsidRPr="002D20A1">
                    <w:rPr>
                      <w:szCs w:val="24"/>
                    </w:rPr>
                    <w:t xml:space="preserve"> </w:t>
                  </w:r>
                  <w:proofErr w:type="spellStart"/>
                  <w:r w:rsidRPr="002D20A1">
                    <w:rPr>
                      <w:szCs w:val="24"/>
                    </w:rPr>
                    <w:t>перемещений</w:t>
                  </w:r>
                  <w:proofErr w:type="spellEnd"/>
                  <w:r w:rsidRPr="002D20A1">
                    <w:rPr>
                      <w:szCs w:val="24"/>
                    </w:rPr>
                    <w:t>.</w:t>
                  </w:r>
                </w:p>
                <w:p w:rsidR="00E335FA" w:rsidRPr="002D20A1" w:rsidRDefault="00E335FA" w:rsidP="00D25AA4">
                  <w:pPr>
                    <w:pStyle w:val="a6"/>
                    <w:numPr>
                      <w:ilvl w:val="0"/>
                      <w:numId w:val="6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  <w:lang w:val="ru-RU"/>
                    </w:rPr>
                  </w:pPr>
                  <w:r w:rsidRPr="002D20A1">
                    <w:rPr>
                      <w:szCs w:val="24"/>
                      <w:lang w:val="ru-RU"/>
                    </w:rPr>
                    <w:t>Кинетическая энергия твердого тела при поступательном, вращательном и плоскопараллельном движениях</w:t>
                  </w:r>
                </w:p>
              </w:tc>
            </w:tr>
            <w:tr w:rsidR="00E335FA" w:rsidRPr="002D20A1" w:rsidTr="00AA1862">
              <w:trPr>
                <w:gridAfter w:val="1"/>
                <w:wAfter w:w="241" w:type="pct"/>
                <w:trHeight w:val="580"/>
              </w:trPr>
              <w:tc>
                <w:tcPr>
                  <w:tcW w:w="4759" w:type="pct"/>
                </w:tcPr>
                <w:p w:rsidR="00E335FA" w:rsidRPr="00F77638" w:rsidRDefault="00E335FA" w:rsidP="00D25AA4">
                  <w:pPr>
                    <w:pStyle w:val="a6"/>
                    <w:numPr>
                      <w:ilvl w:val="0"/>
                      <w:numId w:val="6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</w:rPr>
                  </w:pPr>
                  <w:proofErr w:type="spellStart"/>
                  <w:r w:rsidRPr="002D20A1">
                    <w:rPr>
                      <w:szCs w:val="24"/>
                    </w:rPr>
                    <w:lastRenderedPageBreak/>
                    <w:t>Уравнения</w:t>
                  </w:r>
                  <w:proofErr w:type="spellEnd"/>
                  <w:r w:rsidRPr="002D20A1">
                    <w:rPr>
                      <w:szCs w:val="24"/>
                    </w:rPr>
                    <w:t xml:space="preserve"> </w:t>
                  </w:r>
                  <w:proofErr w:type="spellStart"/>
                  <w:r w:rsidRPr="002D20A1">
                    <w:rPr>
                      <w:szCs w:val="24"/>
                    </w:rPr>
                    <w:t>Лагранжа</w:t>
                  </w:r>
                  <w:proofErr w:type="spellEnd"/>
                  <w:r w:rsidRPr="002D20A1">
                    <w:rPr>
                      <w:szCs w:val="24"/>
                    </w:rPr>
                    <w:t xml:space="preserve"> 2 </w:t>
                  </w:r>
                  <w:proofErr w:type="spellStart"/>
                  <w:r w:rsidRPr="002D20A1">
                    <w:rPr>
                      <w:szCs w:val="24"/>
                    </w:rPr>
                    <w:t>рода</w:t>
                  </w:r>
                  <w:proofErr w:type="spellEnd"/>
                  <w:r w:rsidRPr="002D20A1">
                    <w:rPr>
                      <w:szCs w:val="24"/>
                    </w:rPr>
                    <w:t>.</w:t>
                  </w:r>
                </w:p>
              </w:tc>
            </w:tr>
          </w:tbl>
          <w:p w:rsidR="00E335FA" w:rsidRPr="002D20A1" w:rsidRDefault="00E335FA" w:rsidP="00AA18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E335FA" w:rsidRPr="001B2CD9" w:rsidTr="00696DB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5FA" w:rsidRPr="00B45304" w:rsidRDefault="00E335FA" w:rsidP="00AA18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5FA" w:rsidRPr="0052771C" w:rsidRDefault="00E335FA" w:rsidP="00931B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расчетные схемы к решению поставленной задачи, записывать дифференциальные уравнения движения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35FA" w:rsidRDefault="00E335FA" w:rsidP="00AA18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592455" cy="1200150"/>
                  <wp:effectExtent l="19050" t="0" r="8245" b="0"/>
                  <wp:docPr id="5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835" cy="1200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5FA" w:rsidRDefault="00E335FA" w:rsidP="00AA18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Определить ускорение груза 3</w:t>
            </w:r>
          </w:p>
          <w:p w:rsidR="00E335FA" w:rsidRDefault="00E335FA" w:rsidP="00AA18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335FA" w:rsidRPr="002D20A1" w:rsidRDefault="00E335FA" w:rsidP="00AA18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-883285</wp:posOffset>
                  </wp:positionV>
                  <wp:extent cx="5143500" cy="2686050"/>
                  <wp:effectExtent l="19050" t="0" r="0" b="0"/>
                  <wp:wrapSquare wrapText="bothSides"/>
                  <wp:docPr id="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35FA" w:rsidRPr="002D5BA0" w:rsidTr="00696DB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5FA" w:rsidRPr="00B45304" w:rsidRDefault="00E335FA" w:rsidP="00AA18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5FA" w:rsidRPr="0052771C" w:rsidRDefault="00E335FA" w:rsidP="00931B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ания элементов решения задач ки</w:t>
            </w:r>
            <w:r w:rsidRPr="00527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нематики, статики и динамики на других дисциплинах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35FA" w:rsidRDefault="00E335FA" w:rsidP="00AA18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582920" cy="1647069"/>
                  <wp:effectExtent l="19050" t="0" r="0" b="0"/>
                  <wp:docPr id="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466" cy="164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5FA" w:rsidRDefault="00E335FA" w:rsidP="00AA18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511810</wp:posOffset>
                  </wp:positionV>
                  <wp:extent cx="3867150" cy="2626995"/>
                  <wp:effectExtent l="19050" t="0" r="0" b="0"/>
                  <wp:wrapSquare wrapText="bothSides"/>
                  <wp:docPr id="9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62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Определить реакции невесомых балок и давление в промежуточном шарнире</w:t>
            </w:r>
          </w:p>
          <w:p w:rsidR="00E335FA" w:rsidRDefault="00E335FA" w:rsidP="00AA18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335FA" w:rsidRDefault="00E335FA" w:rsidP="00AA18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335FA" w:rsidRPr="002D20A1" w:rsidRDefault="00E335FA" w:rsidP="00AA18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</w:tbl>
    <w:p w:rsidR="001B2CD9" w:rsidRPr="00D25AA4" w:rsidRDefault="001B2CD9" w:rsidP="001B2CD9">
      <w:pPr>
        <w:rPr>
          <w:rFonts w:ascii="Times New Roman" w:hAnsi="Times New Roman" w:cs="Times New Roman"/>
          <w:sz w:val="24"/>
          <w:szCs w:val="24"/>
          <w:lang w:val="ru-RU"/>
        </w:rPr>
        <w:sectPr w:rsidR="001B2CD9" w:rsidRPr="00D25AA4" w:rsidSect="00C41AF2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B2CD9" w:rsidRPr="001B2CD9" w:rsidRDefault="001B2CD9" w:rsidP="001B2CD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B2CD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1B2CD9" w:rsidRPr="001B2CD9" w:rsidRDefault="001B2CD9" w:rsidP="001B2CD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«Теоретическая механика»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во 2 семестре. </w:t>
      </w:r>
    </w:p>
    <w:p w:rsidR="001B2CD9" w:rsidRPr="001B2CD9" w:rsidRDefault="001B2CD9" w:rsidP="001B2CD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1B2CD9" w:rsidRPr="001B2CD9" w:rsidRDefault="001B2CD9" w:rsidP="001B2CD9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B2CD9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1B2CD9" w:rsidRPr="001B2CD9" w:rsidRDefault="001B2CD9" w:rsidP="001B2CD9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1B2CD9">
        <w:rPr>
          <w:rFonts w:ascii="Times New Roman" w:hAnsi="Times New Roman" w:cs="Times New Roman"/>
          <w:b/>
          <w:sz w:val="24"/>
          <w:szCs w:val="24"/>
          <w:lang w:val="ru-RU"/>
        </w:rPr>
        <w:t>– на оценку «отлично» (5 баллов)</w:t>
      </w:r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B2CD9" w:rsidRPr="001B2CD9" w:rsidRDefault="001B2CD9" w:rsidP="001B2CD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B2CD9">
        <w:rPr>
          <w:rFonts w:ascii="Times New Roman" w:hAnsi="Times New Roman" w:cs="Times New Roman"/>
          <w:b/>
          <w:sz w:val="24"/>
          <w:szCs w:val="24"/>
          <w:lang w:val="ru-RU"/>
        </w:rPr>
        <w:t>– на оценку «хорошо» (4 балла)</w:t>
      </w:r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B2CD9" w:rsidRPr="001B2CD9" w:rsidRDefault="001B2CD9" w:rsidP="001B2CD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B2CD9">
        <w:rPr>
          <w:rFonts w:ascii="Times New Roman" w:hAnsi="Times New Roman" w:cs="Times New Roman"/>
          <w:b/>
          <w:sz w:val="24"/>
          <w:szCs w:val="24"/>
          <w:lang w:val="ru-RU"/>
        </w:rPr>
        <w:t>– на оценку «удовлетворительно» (3 балла)</w:t>
      </w:r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B2CD9" w:rsidRPr="001B2CD9" w:rsidRDefault="001B2CD9" w:rsidP="001B2CD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B2CD9">
        <w:rPr>
          <w:rFonts w:ascii="Times New Roman" w:hAnsi="Times New Roman" w:cs="Times New Roman"/>
          <w:b/>
          <w:sz w:val="24"/>
          <w:szCs w:val="24"/>
          <w:lang w:val="ru-RU"/>
        </w:rPr>
        <w:t>– на оценку «неудовлетворительно» (2 балла)</w:t>
      </w:r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B2CD9" w:rsidRPr="001B2CD9" w:rsidRDefault="001B2CD9" w:rsidP="001B2CD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B2CD9">
        <w:rPr>
          <w:rFonts w:ascii="Times New Roman" w:hAnsi="Times New Roman" w:cs="Times New Roman"/>
          <w:b/>
          <w:sz w:val="24"/>
          <w:szCs w:val="24"/>
          <w:lang w:val="ru-RU"/>
        </w:rPr>
        <w:t>– на оценку «неудовлетворительно» (1 балл)</w:t>
      </w:r>
      <w:r w:rsidRPr="001B2CD9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D2DF0" w:rsidRPr="001B2CD9" w:rsidRDefault="004D2DF0" w:rsidP="001B2CD9">
      <w:pPr>
        <w:tabs>
          <w:tab w:val="left" w:pos="426"/>
        </w:tabs>
        <w:rPr>
          <w:lang w:val="ru-RU"/>
        </w:rPr>
      </w:pPr>
    </w:p>
    <w:sectPr w:rsidR="004D2DF0" w:rsidRPr="001B2CD9" w:rsidSect="004D2DF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7FF18BE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5">
    <w:nsid w:val="7AF900B2"/>
    <w:multiLevelType w:val="hybridMultilevel"/>
    <w:tmpl w:val="13C4A32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40B5"/>
    <w:rsid w:val="0015694F"/>
    <w:rsid w:val="001B2CD9"/>
    <w:rsid w:val="001F0BC7"/>
    <w:rsid w:val="002D5BA0"/>
    <w:rsid w:val="004765B0"/>
    <w:rsid w:val="004D2DF0"/>
    <w:rsid w:val="0052771C"/>
    <w:rsid w:val="005A6429"/>
    <w:rsid w:val="00734627"/>
    <w:rsid w:val="00762505"/>
    <w:rsid w:val="008974C3"/>
    <w:rsid w:val="0090696B"/>
    <w:rsid w:val="00922189"/>
    <w:rsid w:val="00937D98"/>
    <w:rsid w:val="00AD5514"/>
    <w:rsid w:val="00C132FB"/>
    <w:rsid w:val="00D25AA4"/>
    <w:rsid w:val="00D26C6D"/>
    <w:rsid w:val="00D3033F"/>
    <w:rsid w:val="00D31453"/>
    <w:rsid w:val="00E209E2"/>
    <w:rsid w:val="00E335FA"/>
    <w:rsid w:val="00E66E46"/>
    <w:rsid w:val="00ED5583"/>
    <w:rsid w:val="00F91500"/>
    <w:rsid w:val="00FB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71C"/>
    <w:rPr>
      <w:rFonts w:ascii="Tahoma" w:hAnsi="Tahoma" w:cs="Tahoma"/>
      <w:sz w:val="16"/>
      <w:szCs w:val="16"/>
    </w:rPr>
  </w:style>
  <w:style w:type="character" w:customStyle="1" w:styleId="FontStyle31">
    <w:name w:val="Font Style31"/>
    <w:basedOn w:val="a0"/>
    <w:rsid w:val="001B2CD9"/>
    <w:rPr>
      <w:rFonts w:ascii="Georgia" w:hAnsi="Georgia" w:cs="Georgia"/>
      <w:sz w:val="12"/>
      <w:szCs w:val="12"/>
    </w:rPr>
  </w:style>
  <w:style w:type="table" w:styleId="a5">
    <w:name w:val="Table Grid"/>
    <w:basedOn w:val="a1"/>
    <w:uiPriority w:val="59"/>
    <w:rsid w:val="001B2C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B2CD9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7">
    <w:name w:val="Normal (Web)"/>
    <w:basedOn w:val="a"/>
    <w:uiPriority w:val="99"/>
    <w:unhideWhenUsed/>
    <w:rsid w:val="001B2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1B2CD9"/>
    <w:rPr>
      <w:rFonts w:ascii="Times New Roman" w:hAnsi="Times New Roman" w:cs="Times New Roman"/>
      <w:b/>
      <w:bCs/>
      <w:sz w:val="16"/>
      <w:szCs w:val="16"/>
    </w:rPr>
  </w:style>
  <w:style w:type="paragraph" w:customStyle="1" w:styleId="Default">
    <w:name w:val="Default"/>
    <w:rsid w:val="001B2C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734627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FB4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B4441"/>
  </w:style>
  <w:style w:type="paragraph" w:styleId="ab">
    <w:name w:val="footer"/>
    <w:basedOn w:val="a"/>
    <w:link w:val="ac"/>
    <w:uiPriority w:val="99"/>
    <w:semiHidden/>
    <w:unhideWhenUsed/>
    <w:rsid w:val="00FB4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B44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isrussia.msu.ru" TargetMode="External"/><Relationship Id="rId21" Type="http://schemas.openxmlformats.org/officeDocument/2006/relationships/hyperlink" Target="https://scholar.google.ru/" TargetMode="External"/><Relationship Id="rId42" Type="http://schemas.openxmlformats.org/officeDocument/2006/relationships/oleObject" Target="embeddings/oleObject5.bin"/><Relationship Id="rId47" Type="http://schemas.openxmlformats.org/officeDocument/2006/relationships/image" Target="media/image12.wmf"/><Relationship Id="rId63" Type="http://schemas.openxmlformats.org/officeDocument/2006/relationships/image" Target="media/image20.emf"/><Relationship Id="rId68" Type="http://schemas.openxmlformats.org/officeDocument/2006/relationships/oleObject" Target="embeddings/oleObject18.bin"/><Relationship Id="rId84" Type="http://schemas.openxmlformats.org/officeDocument/2006/relationships/oleObject" Target="embeddings/oleObject25.bin"/><Relationship Id="rId89" Type="http://schemas.openxmlformats.org/officeDocument/2006/relationships/image" Target="media/image34.wmf"/><Relationship Id="rId16" Type="http://schemas.openxmlformats.org/officeDocument/2006/relationships/hyperlink" Target="https://znanium.com/catalog/product/939531" TargetMode="External"/><Relationship Id="rId11" Type="http://schemas.openxmlformats.org/officeDocument/2006/relationships/hyperlink" Target="https://e.lanbook.com/book/138154" TargetMode="External"/><Relationship Id="rId32" Type="http://schemas.openxmlformats.org/officeDocument/2006/relationships/image" Target="media/image4.png"/><Relationship Id="rId37" Type="http://schemas.openxmlformats.org/officeDocument/2006/relationships/image" Target="media/image7.wmf"/><Relationship Id="rId53" Type="http://schemas.openxmlformats.org/officeDocument/2006/relationships/image" Target="media/image15.wmf"/><Relationship Id="rId58" Type="http://schemas.openxmlformats.org/officeDocument/2006/relationships/oleObject" Target="embeddings/oleObject13.bin"/><Relationship Id="rId74" Type="http://schemas.openxmlformats.org/officeDocument/2006/relationships/oleObject" Target="embeddings/oleObject21.bin"/><Relationship Id="rId79" Type="http://schemas.openxmlformats.org/officeDocument/2006/relationships/image" Target="media/image28.emf"/><Relationship Id="rId102" Type="http://schemas.openxmlformats.org/officeDocument/2006/relationships/image" Target="media/image43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28.bin"/><Relationship Id="rId95" Type="http://schemas.openxmlformats.org/officeDocument/2006/relationships/image" Target="media/image37.emf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webofscience.com" TargetMode="External"/><Relationship Id="rId43" Type="http://schemas.openxmlformats.org/officeDocument/2006/relationships/image" Target="media/image10.emf"/><Relationship Id="rId48" Type="http://schemas.openxmlformats.org/officeDocument/2006/relationships/oleObject" Target="embeddings/oleObject8.bin"/><Relationship Id="rId64" Type="http://schemas.openxmlformats.org/officeDocument/2006/relationships/oleObject" Target="embeddings/oleObject16.bin"/><Relationship Id="rId69" Type="http://schemas.openxmlformats.org/officeDocument/2006/relationships/image" Target="media/image23.wmf"/><Relationship Id="rId80" Type="http://schemas.openxmlformats.org/officeDocument/2006/relationships/image" Target="media/image29.png"/><Relationship Id="rId85" Type="http://schemas.openxmlformats.org/officeDocument/2006/relationships/image" Target="media/image32.wmf"/><Relationship Id="rId12" Type="http://schemas.openxmlformats.org/officeDocument/2006/relationships/hyperlink" Target="https://znanium.com/catalog/product/1021962" TargetMode="External"/><Relationship Id="rId17" Type="http://schemas.openxmlformats.org/officeDocument/2006/relationships/hyperlink" Target="https://magtu.informsystema.ru/uploader/fileUpload?name=3243.pdf&amp;show=dcatalogues/1/1137012/3243.pdf&amp;view=true" TargetMode="External"/><Relationship Id="rId33" Type="http://schemas.openxmlformats.org/officeDocument/2006/relationships/image" Target="media/image5.wmf"/><Relationship Id="rId38" Type="http://schemas.openxmlformats.org/officeDocument/2006/relationships/oleObject" Target="embeddings/oleObject3.bin"/><Relationship Id="rId59" Type="http://schemas.openxmlformats.org/officeDocument/2006/relationships/image" Target="media/image18.wmf"/><Relationship Id="rId103" Type="http://schemas.openxmlformats.org/officeDocument/2006/relationships/image" Target="media/image44.png"/><Relationship Id="rId20" Type="http://schemas.openxmlformats.org/officeDocument/2006/relationships/hyperlink" Target="https://elibrary.ru/project_risc.asp" TargetMode="External"/><Relationship Id="rId41" Type="http://schemas.openxmlformats.org/officeDocument/2006/relationships/image" Target="media/image9.wmf"/><Relationship Id="rId54" Type="http://schemas.openxmlformats.org/officeDocument/2006/relationships/oleObject" Target="embeddings/oleObject11.bin"/><Relationship Id="rId62" Type="http://schemas.openxmlformats.org/officeDocument/2006/relationships/oleObject" Target="embeddings/oleObject15.bin"/><Relationship Id="rId70" Type="http://schemas.openxmlformats.org/officeDocument/2006/relationships/oleObject" Target="embeddings/oleObject19.bin"/><Relationship Id="rId75" Type="http://schemas.openxmlformats.org/officeDocument/2006/relationships/image" Target="media/image26.wmf"/><Relationship Id="rId83" Type="http://schemas.openxmlformats.org/officeDocument/2006/relationships/image" Target="media/image31.wmf"/><Relationship Id="rId88" Type="http://schemas.openxmlformats.org/officeDocument/2006/relationships/oleObject" Target="embeddings/oleObject27.bin"/><Relationship Id="rId91" Type="http://schemas.openxmlformats.org/officeDocument/2006/relationships/image" Target="media/image35.wmf"/><Relationship Id="rId96" Type="http://schemas.openxmlformats.org/officeDocument/2006/relationships/package" Target="embeddings/_________Microsoft_Word1.docx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e.lanbook.com/book/133895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://scopus.com" TargetMode="External"/><Relationship Id="rId36" Type="http://schemas.openxmlformats.org/officeDocument/2006/relationships/oleObject" Target="embeddings/oleObject2.bin"/><Relationship Id="rId49" Type="http://schemas.openxmlformats.org/officeDocument/2006/relationships/image" Target="media/image13.wmf"/><Relationship Id="rId57" Type="http://schemas.openxmlformats.org/officeDocument/2006/relationships/image" Target="media/image17.wmf"/><Relationship Id="rId10" Type="http://schemas.openxmlformats.org/officeDocument/2006/relationships/hyperlink" Target="https://urait.ru/bcode/450860" TargetMode="External"/><Relationship Id="rId31" Type="http://schemas.openxmlformats.org/officeDocument/2006/relationships/hyperlink" Target="https://www.nature.com/siteindex" TargetMode="External"/><Relationship Id="rId44" Type="http://schemas.openxmlformats.org/officeDocument/2006/relationships/oleObject" Target="embeddings/oleObject6.bin"/><Relationship Id="rId52" Type="http://schemas.openxmlformats.org/officeDocument/2006/relationships/oleObject" Target="embeddings/oleObject10.bin"/><Relationship Id="rId60" Type="http://schemas.openxmlformats.org/officeDocument/2006/relationships/oleObject" Target="embeddings/oleObject14.bin"/><Relationship Id="rId65" Type="http://schemas.openxmlformats.org/officeDocument/2006/relationships/image" Target="media/image21.wmf"/><Relationship Id="rId73" Type="http://schemas.openxmlformats.org/officeDocument/2006/relationships/image" Target="media/image25.wmf"/><Relationship Id="rId78" Type="http://schemas.openxmlformats.org/officeDocument/2006/relationships/oleObject" Target="embeddings/oleObject23.bin"/><Relationship Id="rId81" Type="http://schemas.openxmlformats.org/officeDocument/2006/relationships/image" Target="media/image30.wmf"/><Relationship Id="rId86" Type="http://schemas.openxmlformats.org/officeDocument/2006/relationships/oleObject" Target="embeddings/oleObject26.bin"/><Relationship Id="rId94" Type="http://schemas.openxmlformats.org/officeDocument/2006/relationships/oleObject" Target="embeddings/oleObject30.bin"/><Relationship Id="rId99" Type="http://schemas.openxmlformats.org/officeDocument/2006/relationships/image" Target="media/image40.wmf"/><Relationship Id="rId101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hyperlink" Target="https://znanium.com/catalog/product/1048445" TargetMode="External"/><Relationship Id="rId13" Type="http://schemas.openxmlformats.org/officeDocument/2006/relationships/hyperlink" Target="https://znanium.com/catalog/product/978523" TargetMode="External"/><Relationship Id="rId18" Type="http://schemas.openxmlformats.org/officeDocument/2006/relationships/hyperlink" Target="https://magtu.informsystema.ru/uploader/fileUpload?name=465.pdf&amp;show=dcatalogues/1/1080715/465.pdf&amp;view=true" TargetMode="External"/><Relationship Id="rId39" Type="http://schemas.openxmlformats.org/officeDocument/2006/relationships/image" Target="media/image8.wmf"/><Relationship Id="rId34" Type="http://schemas.openxmlformats.org/officeDocument/2006/relationships/oleObject" Target="embeddings/oleObject1.bin"/><Relationship Id="rId50" Type="http://schemas.openxmlformats.org/officeDocument/2006/relationships/oleObject" Target="embeddings/oleObject9.bin"/><Relationship Id="rId55" Type="http://schemas.openxmlformats.org/officeDocument/2006/relationships/image" Target="media/image16.wmf"/><Relationship Id="rId76" Type="http://schemas.openxmlformats.org/officeDocument/2006/relationships/oleObject" Target="embeddings/oleObject22.bin"/><Relationship Id="rId97" Type="http://schemas.openxmlformats.org/officeDocument/2006/relationships/image" Target="media/image38.emf"/><Relationship Id="rId104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24.emf"/><Relationship Id="rId92" Type="http://schemas.openxmlformats.org/officeDocument/2006/relationships/oleObject" Target="embeddings/oleObject29.bin"/><Relationship Id="rId2" Type="http://schemas.openxmlformats.org/officeDocument/2006/relationships/styles" Target="styles.xml"/><Relationship Id="rId29" Type="http://schemas.openxmlformats.org/officeDocument/2006/relationships/hyperlink" Target="http://materials.springer.com/" TargetMode="External"/><Relationship Id="rId24" Type="http://schemas.openxmlformats.org/officeDocument/2006/relationships/hyperlink" Target="http://magtu.ru:8085/marcweb2/Default.asp" TargetMode="External"/><Relationship Id="rId40" Type="http://schemas.openxmlformats.org/officeDocument/2006/relationships/oleObject" Target="embeddings/oleObject4.bin"/><Relationship Id="rId45" Type="http://schemas.openxmlformats.org/officeDocument/2006/relationships/image" Target="media/image11.wmf"/><Relationship Id="rId66" Type="http://schemas.openxmlformats.org/officeDocument/2006/relationships/oleObject" Target="embeddings/oleObject17.bin"/><Relationship Id="rId87" Type="http://schemas.openxmlformats.org/officeDocument/2006/relationships/image" Target="media/image33.wmf"/><Relationship Id="rId61" Type="http://schemas.openxmlformats.org/officeDocument/2006/relationships/image" Target="media/image19.wmf"/><Relationship Id="rId82" Type="http://schemas.openxmlformats.org/officeDocument/2006/relationships/oleObject" Target="embeddings/oleObject24.bin"/><Relationship Id="rId19" Type="http://schemas.openxmlformats.org/officeDocument/2006/relationships/hyperlink" Target="https://dlib.eastview.com/" TargetMode="External"/><Relationship Id="rId14" Type="http://schemas.openxmlformats.org/officeDocument/2006/relationships/hyperlink" Target="https://znanium.com/catalog/product/1078351" TargetMode="External"/><Relationship Id="rId30" Type="http://schemas.openxmlformats.org/officeDocument/2006/relationships/hyperlink" Target="http://www.springer.com/references" TargetMode="External"/><Relationship Id="rId35" Type="http://schemas.openxmlformats.org/officeDocument/2006/relationships/image" Target="media/image6.wmf"/><Relationship Id="rId56" Type="http://schemas.openxmlformats.org/officeDocument/2006/relationships/oleObject" Target="embeddings/oleObject12.bin"/><Relationship Id="rId77" Type="http://schemas.openxmlformats.org/officeDocument/2006/relationships/image" Target="media/image27.emf"/><Relationship Id="rId100" Type="http://schemas.openxmlformats.org/officeDocument/2006/relationships/image" Target="media/image41.png"/><Relationship Id="rId105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14.wmf"/><Relationship Id="rId72" Type="http://schemas.openxmlformats.org/officeDocument/2006/relationships/oleObject" Target="embeddings/oleObject20.bin"/><Relationship Id="rId93" Type="http://schemas.openxmlformats.org/officeDocument/2006/relationships/image" Target="media/image36.wmf"/><Relationship Id="rId98" Type="http://schemas.openxmlformats.org/officeDocument/2006/relationships/image" Target="media/image39.jpeg"/><Relationship Id="rId3" Type="http://schemas.microsoft.com/office/2007/relationships/stylesWithEffects" Target="stylesWithEffects.xml"/><Relationship Id="rId25" Type="http://schemas.openxmlformats.org/officeDocument/2006/relationships/hyperlink" Target="http://www1.fips.ru/" TargetMode="External"/><Relationship Id="rId46" Type="http://schemas.openxmlformats.org/officeDocument/2006/relationships/oleObject" Target="embeddings/oleObject7.bin"/><Relationship Id="rId67" Type="http://schemas.openxmlformats.org/officeDocument/2006/relationships/image" Target="media/image2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25</Pages>
  <Words>4687</Words>
  <Characters>26717</Characters>
  <Application>Microsoft Office Word</Application>
  <DocSecurity>0</DocSecurity>
  <Lines>222</Lines>
  <Paragraphs>62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MGTU</Company>
  <LinksUpToDate>false</LinksUpToDate>
  <CharactersWithSpaces>31342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2019-2020_b15_03_05-МКТб-19_27_plx_Теоретическая механика</dc:title>
  <dc:creator>FastReport.NET</dc:creator>
  <cp:lastModifiedBy>Home</cp:lastModifiedBy>
  <cp:revision>21</cp:revision>
  <dcterms:created xsi:type="dcterms:W3CDTF">2020-03-02T08:39:00Z</dcterms:created>
  <dcterms:modified xsi:type="dcterms:W3CDTF">2020-11-09T10:21:00Z</dcterms:modified>
</cp:coreProperties>
</file>