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B17D0B" w:rsidRPr="00506A8C">
        <w:trPr>
          <w:trHeight w:hRule="exact" w:val="277"/>
        </w:trPr>
        <w:tc>
          <w:tcPr>
            <w:tcW w:w="1135" w:type="dxa"/>
          </w:tcPr>
          <w:p w:rsidR="00B17D0B" w:rsidRDefault="00A220C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-739140</wp:posOffset>
                  </wp:positionV>
                  <wp:extent cx="7562850" cy="10687050"/>
                  <wp:effectExtent l="19050" t="0" r="0" b="0"/>
                  <wp:wrapNone/>
                  <wp:docPr id="2" name="Рисунок 1" descr="E:\Сканы 2\МКТб-19\Звягина Макарова\Scan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каны 2\МКТб-19\Звягина Макарова\Scan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B17D0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B17D0B" w:rsidRDefault="00DE4D55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B17D0B"/>
        </w:tc>
      </w:tr>
      <w:tr w:rsidR="00B17D0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17D0B" w:rsidRDefault="00B17D0B"/>
        </w:tc>
        <w:tc>
          <w:tcPr>
            <w:tcW w:w="1277" w:type="dxa"/>
          </w:tcPr>
          <w:p w:rsidR="00B17D0B" w:rsidRDefault="00B17D0B"/>
        </w:tc>
        <w:tc>
          <w:tcPr>
            <w:tcW w:w="6947" w:type="dxa"/>
          </w:tcPr>
          <w:p w:rsidR="00B17D0B" w:rsidRDefault="00B17D0B"/>
        </w:tc>
      </w:tr>
      <w:tr w:rsidR="00B17D0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17D0B" w:rsidRDefault="00B17D0B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B17D0B">
        <w:trPr>
          <w:trHeight w:hRule="exact" w:val="416"/>
        </w:trPr>
        <w:tc>
          <w:tcPr>
            <w:tcW w:w="1135" w:type="dxa"/>
          </w:tcPr>
          <w:p w:rsidR="00B17D0B" w:rsidRDefault="00B17D0B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B17D0B"/>
        </w:tc>
      </w:tr>
      <w:tr w:rsidR="00B17D0B">
        <w:trPr>
          <w:trHeight w:hRule="exact" w:val="416"/>
        </w:trPr>
        <w:tc>
          <w:tcPr>
            <w:tcW w:w="1135" w:type="dxa"/>
          </w:tcPr>
          <w:p w:rsidR="00B17D0B" w:rsidRDefault="00B17D0B"/>
        </w:tc>
        <w:tc>
          <w:tcPr>
            <w:tcW w:w="1277" w:type="dxa"/>
          </w:tcPr>
          <w:p w:rsidR="00B17D0B" w:rsidRDefault="00B17D0B"/>
        </w:tc>
        <w:tc>
          <w:tcPr>
            <w:tcW w:w="6947" w:type="dxa"/>
          </w:tcPr>
          <w:p w:rsidR="00B17D0B" w:rsidRDefault="00B17D0B"/>
        </w:tc>
      </w:tr>
      <w:tr w:rsidR="00B17D0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B17D0B" w:rsidRPr="00DE4D55" w:rsidRDefault="00DE4D5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B17D0B" w:rsidRPr="00DE4D55" w:rsidRDefault="00DE4D5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B17D0B" w:rsidRPr="00DE4D55" w:rsidRDefault="00B17D0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B17D0B" w:rsidRDefault="00DE4D5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B17D0B">
        <w:trPr>
          <w:trHeight w:hRule="exact" w:val="1250"/>
        </w:trPr>
        <w:tc>
          <w:tcPr>
            <w:tcW w:w="1135" w:type="dxa"/>
          </w:tcPr>
          <w:p w:rsidR="00B17D0B" w:rsidRDefault="00B17D0B"/>
        </w:tc>
        <w:tc>
          <w:tcPr>
            <w:tcW w:w="1277" w:type="dxa"/>
          </w:tcPr>
          <w:p w:rsidR="00B17D0B" w:rsidRDefault="00B17D0B"/>
        </w:tc>
        <w:tc>
          <w:tcPr>
            <w:tcW w:w="6947" w:type="dxa"/>
          </w:tcPr>
          <w:p w:rsidR="00B17D0B" w:rsidRDefault="00B17D0B"/>
        </w:tc>
      </w:tr>
      <w:tr w:rsidR="00B17D0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17D0B">
        <w:trPr>
          <w:trHeight w:hRule="exact" w:val="138"/>
        </w:trPr>
        <w:tc>
          <w:tcPr>
            <w:tcW w:w="1135" w:type="dxa"/>
          </w:tcPr>
          <w:p w:rsidR="00B17D0B" w:rsidRDefault="00B17D0B"/>
        </w:tc>
        <w:tc>
          <w:tcPr>
            <w:tcW w:w="1277" w:type="dxa"/>
          </w:tcPr>
          <w:p w:rsidR="00B17D0B" w:rsidRDefault="00B17D0B"/>
        </w:tc>
        <w:tc>
          <w:tcPr>
            <w:tcW w:w="6947" w:type="dxa"/>
          </w:tcPr>
          <w:p w:rsidR="00B17D0B" w:rsidRDefault="00B17D0B"/>
        </w:tc>
      </w:tr>
      <w:tr w:rsidR="00B17D0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РЕЖУЩИЙ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ИНСТРУМЕНТ</w:t>
            </w:r>
            <w:r>
              <w:t xml:space="preserve"> </w:t>
            </w:r>
          </w:p>
        </w:tc>
      </w:tr>
      <w:tr w:rsidR="00B17D0B">
        <w:trPr>
          <w:trHeight w:hRule="exact" w:val="138"/>
        </w:trPr>
        <w:tc>
          <w:tcPr>
            <w:tcW w:w="1135" w:type="dxa"/>
          </w:tcPr>
          <w:p w:rsidR="00B17D0B" w:rsidRDefault="00B17D0B"/>
        </w:tc>
        <w:tc>
          <w:tcPr>
            <w:tcW w:w="1277" w:type="dxa"/>
          </w:tcPr>
          <w:p w:rsidR="00B17D0B" w:rsidRDefault="00B17D0B"/>
        </w:tc>
        <w:tc>
          <w:tcPr>
            <w:tcW w:w="6947" w:type="dxa"/>
          </w:tcPr>
          <w:p w:rsidR="00B17D0B" w:rsidRDefault="00B17D0B"/>
        </w:tc>
      </w:tr>
      <w:tr w:rsidR="00B17D0B" w:rsidRPr="00506A8C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>
        <w:trPr>
          <w:trHeight w:hRule="exact" w:val="277"/>
        </w:trPr>
        <w:tc>
          <w:tcPr>
            <w:tcW w:w="1135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B17D0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B17D0B">
        <w:trPr>
          <w:trHeight w:hRule="exact" w:val="416"/>
        </w:trPr>
        <w:tc>
          <w:tcPr>
            <w:tcW w:w="1135" w:type="dxa"/>
          </w:tcPr>
          <w:p w:rsidR="00B17D0B" w:rsidRDefault="00B17D0B"/>
        </w:tc>
        <w:tc>
          <w:tcPr>
            <w:tcW w:w="1277" w:type="dxa"/>
          </w:tcPr>
          <w:p w:rsidR="00B17D0B" w:rsidRDefault="00B17D0B"/>
        </w:tc>
        <w:tc>
          <w:tcPr>
            <w:tcW w:w="6947" w:type="dxa"/>
          </w:tcPr>
          <w:p w:rsidR="00B17D0B" w:rsidRDefault="00B17D0B"/>
        </w:tc>
      </w:tr>
      <w:tr w:rsidR="00B17D0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B17D0B">
        <w:trPr>
          <w:trHeight w:hRule="exact" w:val="2604"/>
        </w:trPr>
        <w:tc>
          <w:tcPr>
            <w:tcW w:w="1135" w:type="dxa"/>
          </w:tcPr>
          <w:p w:rsidR="00B17D0B" w:rsidRDefault="00B17D0B"/>
        </w:tc>
        <w:tc>
          <w:tcPr>
            <w:tcW w:w="1277" w:type="dxa"/>
          </w:tcPr>
          <w:p w:rsidR="00B17D0B" w:rsidRDefault="00B17D0B"/>
        </w:tc>
        <w:tc>
          <w:tcPr>
            <w:tcW w:w="6947" w:type="dxa"/>
          </w:tcPr>
          <w:p w:rsidR="00B17D0B" w:rsidRDefault="00B17D0B"/>
        </w:tc>
      </w:tr>
      <w:tr w:rsidR="00B17D0B" w:rsidRPr="00506A8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>
        <w:trPr>
          <w:trHeight w:hRule="exact" w:val="138"/>
        </w:trPr>
        <w:tc>
          <w:tcPr>
            <w:tcW w:w="1135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>
        <w:trPr>
          <w:trHeight w:hRule="exact" w:val="138"/>
        </w:trPr>
        <w:tc>
          <w:tcPr>
            <w:tcW w:w="1135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B17D0B">
        <w:trPr>
          <w:trHeight w:hRule="exact" w:val="138"/>
        </w:trPr>
        <w:tc>
          <w:tcPr>
            <w:tcW w:w="1135" w:type="dxa"/>
          </w:tcPr>
          <w:p w:rsidR="00B17D0B" w:rsidRDefault="00B17D0B"/>
        </w:tc>
        <w:tc>
          <w:tcPr>
            <w:tcW w:w="1277" w:type="dxa"/>
          </w:tcPr>
          <w:p w:rsidR="00B17D0B" w:rsidRDefault="00B17D0B"/>
        </w:tc>
        <w:tc>
          <w:tcPr>
            <w:tcW w:w="6947" w:type="dxa"/>
          </w:tcPr>
          <w:p w:rsidR="00B17D0B" w:rsidRDefault="00B17D0B"/>
        </w:tc>
      </w:tr>
      <w:tr w:rsidR="00B17D0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B17D0B">
        <w:trPr>
          <w:trHeight w:hRule="exact" w:val="387"/>
        </w:trPr>
        <w:tc>
          <w:tcPr>
            <w:tcW w:w="1135" w:type="dxa"/>
          </w:tcPr>
          <w:p w:rsidR="00B17D0B" w:rsidRDefault="00B17D0B"/>
        </w:tc>
        <w:tc>
          <w:tcPr>
            <w:tcW w:w="1277" w:type="dxa"/>
          </w:tcPr>
          <w:p w:rsidR="00B17D0B" w:rsidRDefault="00B17D0B"/>
        </w:tc>
        <w:tc>
          <w:tcPr>
            <w:tcW w:w="6947" w:type="dxa"/>
          </w:tcPr>
          <w:p w:rsidR="00B17D0B" w:rsidRDefault="00B17D0B"/>
        </w:tc>
      </w:tr>
      <w:tr w:rsidR="00B17D0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B17D0B" w:rsidRDefault="00DE4D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17D0B" w:rsidRPr="00506A8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A220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-739140</wp:posOffset>
                  </wp:positionV>
                  <wp:extent cx="7562850" cy="10687050"/>
                  <wp:effectExtent l="19050" t="0" r="0" b="0"/>
                  <wp:wrapNone/>
                  <wp:docPr id="3" name="Рисунок 2" descr="E:\Сканы 2\МКТб-19\Звягина Макарова\Scan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каны 2\МКТб-19\Звягина Макарова\Scan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DE4D55" w:rsidRPr="00DE4D55">
              <w:rPr>
                <w:lang w:val="ru-RU"/>
              </w:rPr>
              <w:t xml:space="preserve"> </w:t>
            </w:r>
            <w:proofErr w:type="gramStart"/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DE4D55" w:rsidRPr="00DE4D55">
              <w:rPr>
                <w:lang w:val="ru-RU"/>
              </w:rPr>
              <w:t xml:space="preserve"> </w:t>
            </w:r>
            <w:proofErr w:type="gramStart"/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DE4D55" w:rsidRPr="00DE4D55">
              <w:rPr>
                <w:lang w:val="ru-RU"/>
              </w:rPr>
              <w:t xml:space="preserve"> </w:t>
            </w:r>
            <w:proofErr w:type="spellStart"/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DE4D55" w:rsidRPr="00DE4D55">
              <w:rPr>
                <w:lang w:val="ru-RU"/>
              </w:rPr>
              <w:t xml:space="preserve"> </w:t>
            </w:r>
            <w:proofErr w:type="spellStart"/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="00DE4D55" w:rsidRPr="00DE4D55">
              <w:rPr>
                <w:lang w:val="ru-RU"/>
              </w:rPr>
              <w:t xml:space="preserve"> </w:t>
            </w:r>
          </w:p>
        </w:tc>
      </w:tr>
      <w:tr w:rsidR="00B17D0B" w:rsidRPr="00506A8C">
        <w:trPr>
          <w:trHeight w:hRule="exact" w:val="277"/>
        </w:trPr>
        <w:tc>
          <w:tcPr>
            <w:tcW w:w="9357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E4D55">
              <w:rPr>
                <w:lang w:val="ru-RU"/>
              </w:rPr>
              <w:t xml:space="preserve"> </w:t>
            </w:r>
          </w:p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B17D0B" w:rsidRPr="00506A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>
        <w:trPr>
          <w:trHeight w:hRule="exact" w:val="277"/>
        </w:trPr>
        <w:tc>
          <w:tcPr>
            <w:tcW w:w="9357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DE4D55">
              <w:rPr>
                <w:lang w:val="ru-RU"/>
              </w:rPr>
              <w:t xml:space="preserve"> </w:t>
            </w:r>
          </w:p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B17D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B17D0B">
        <w:trPr>
          <w:trHeight w:hRule="exact" w:val="277"/>
        </w:trPr>
        <w:tc>
          <w:tcPr>
            <w:tcW w:w="9357" w:type="dxa"/>
          </w:tcPr>
          <w:p w:rsidR="00B17D0B" w:rsidRDefault="00B17D0B"/>
        </w:tc>
      </w:tr>
      <w:tr w:rsidR="00B17D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17D0B" w:rsidRPr="00506A8C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E4D55">
              <w:rPr>
                <w:lang w:val="ru-RU"/>
              </w:rPr>
              <w:t xml:space="preserve"> </w:t>
            </w:r>
            <w:r w:rsidR="006C13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Звягина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>
        <w:trPr>
          <w:trHeight w:hRule="exact" w:val="555"/>
        </w:trPr>
        <w:tc>
          <w:tcPr>
            <w:tcW w:w="9357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17D0B" w:rsidRPr="00506A8C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МиХТ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E4D55">
              <w:rPr>
                <w:lang w:val="ru-RU"/>
              </w:rPr>
              <w:t xml:space="preserve"> </w:t>
            </w:r>
            <w:r w:rsidR="006C13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</w:t>
            </w:r>
            <w:r w:rsidRPr="00DE4D55">
              <w:rPr>
                <w:lang w:val="ru-RU"/>
              </w:rPr>
              <w:t xml:space="preserve"> </w:t>
            </w:r>
          </w:p>
        </w:tc>
      </w:tr>
    </w:tbl>
    <w:p w:rsidR="00B17D0B" w:rsidRPr="00DE4D55" w:rsidRDefault="00DE4D55">
      <w:pPr>
        <w:rPr>
          <w:sz w:val="0"/>
          <w:szCs w:val="0"/>
          <w:lang w:val="ru-RU"/>
        </w:rPr>
      </w:pPr>
      <w:r w:rsidRPr="00DE4D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17D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A220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-739140</wp:posOffset>
                  </wp:positionV>
                  <wp:extent cx="7572375" cy="10408284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75" cy="1040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DE4D55">
              <w:t xml:space="preserve"> </w:t>
            </w:r>
            <w:proofErr w:type="spellStart"/>
            <w:r w:rsid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DE4D55">
              <w:t xml:space="preserve"> </w:t>
            </w:r>
            <w:proofErr w:type="spellStart"/>
            <w:r w:rsid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DE4D55">
              <w:t xml:space="preserve"> </w:t>
            </w:r>
            <w:proofErr w:type="spellStart"/>
            <w:r w:rsid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DE4D55">
              <w:t xml:space="preserve"> </w:t>
            </w:r>
          </w:p>
        </w:tc>
      </w:tr>
      <w:tr w:rsidR="00B17D0B">
        <w:trPr>
          <w:trHeight w:hRule="exact" w:val="131"/>
        </w:trPr>
        <w:tc>
          <w:tcPr>
            <w:tcW w:w="3119" w:type="dxa"/>
          </w:tcPr>
          <w:p w:rsidR="00B17D0B" w:rsidRDefault="00B17D0B"/>
        </w:tc>
        <w:tc>
          <w:tcPr>
            <w:tcW w:w="6238" w:type="dxa"/>
          </w:tcPr>
          <w:p w:rsidR="00B17D0B" w:rsidRDefault="00B17D0B"/>
        </w:tc>
      </w:tr>
      <w:tr w:rsidR="00B17D0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7D0B" w:rsidRDefault="00B17D0B"/>
        </w:tc>
      </w:tr>
      <w:tr w:rsidR="00B17D0B">
        <w:trPr>
          <w:trHeight w:hRule="exact" w:val="13"/>
        </w:trPr>
        <w:tc>
          <w:tcPr>
            <w:tcW w:w="3119" w:type="dxa"/>
          </w:tcPr>
          <w:p w:rsidR="00B17D0B" w:rsidRDefault="00B17D0B"/>
        </w:tc>
        <w:tc>
          <w:tcPr>
            <w:tcW w:w="6238" w:type="dxa"/>
          </w:tcPr>
          <w:p w:rsidR="00B17D0B" w:rsidRDefault="00B17D0B"/>
        </w:tc>
      </w:tr>
      <w:tr w:rsidR="00B17D0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7D0B" w:rsidRDefault="00B17D0B"/>
        </w:tc>
      </w:tr>
      <w:tr w:rsidR="00B17D0B">
        <w:trPr>
          <w:trHeight w:hRule="exact" w:val="96"/>
        </w:trPr>
        <w:tc>
          <w:tcPr>
            <w:tcW w:w="3119" w:type="dxa"/>
          </w:tcPr>
          <w:p w:rsidR="00B17D0B" w:rsidRDefault="00B17D0B"/>
        </w:tc>
        <w:tc>
          <w:tcPr>
            <w:tcW w:w="6238" w:type="dxa"/>
          </w:tcPr>
          <w:p w:rsidR="00B17D0B" w:rsidRDefault="00B17D0B"/>
        </w:tc>
      </w:tr>
      <w:tr w:rsidR="00B17D0B" w:rsidRPr="00506A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B17D0B" w:rsidRPr="00506A8C">
        <w:trPr>
          <w:trHeight w:hRule="exact" w:val="138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555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B17D0B" w:rsidRPr="00506A8C">
        <w:trPr>
          <w:trHeight w:hRule="exact" w:val="277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13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96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B17D0B" w:rsidRPr="00506A8C">
        <w:trPr>
          <w:trHeight w:hRule="exact" w:val="138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555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B17D0B" w:rsidRPr="00506A8C">
        <w:trPr>
          <w:trHeight w:hRule="exact" w:val="277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13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96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Машины и технологии обработки давлением и машиностроения</w:t>
            </w:r>
          </w:p>
        </w:tc>
      </w:tr>
      <w:tr w:rsidR="00B17D0B" w:rsidRPr="00506A8C">
        <w:trPr>
          <w:trHeight w:hRule="exact" w:val="138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555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B17D0B" w:rsidRPr="00506A8C">
        <w:trPr>
          <w:trHeight w:hRule="exact" w:val="277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13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96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Машины и технологии обработки давлением и машиностроения</w:t>
            </w:r>
          </w:p>
        </w:tc>
      </w:tr>
      <w:tr w:rsidR="00B17D0B" w:rsidRPr="00506A8C">
        <w:trPr>
          <w:trHeight w:hRule="exact" w:val="138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RPr="00506A8C">
        <w:trPr>
          <w:trHeight w:hRule="exact" w:val="555"/>
        </w:trPr>
        <w:tc>
          <w:tcPr>
            <w:tcW w:w="3119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B17D0B" w:rsidRPr="00DE4D55" w:rsidRDefault="00DE4D55">
      <w:pPr>
        <w:rPr>
          <w:sz w:val="0"/>
          <w:szCs w:val="0"/>
          <w:lang w:val="ru-RU"/>
        </w:rPr>
      </w:pPr>
      <w:r w:rsidRPr="00DE4D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17D0B" w:rsidTr="00A220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17D0B" w:rsidRPr="00506A8C" w:rsidTr="00A220C4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«Режущий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инструмент»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режущего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trHeight w:hRule="exact" w:val="138"/>
        </w:trPr>
        <w:tc>
          <w:tcPr>
            <w:tcW w:w="1999" w:type="dxa"/>
          </w:tcPr>
          <w:p w:rsidR="00B17D0B" w:rsidRPr="00DE4D55" w:rsidRDefault="00B17D0B" w:rsidP="00A220C4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B17D0B" w:rsidRPr="00DE4D55" w:rsidRDefault="00B17D0B" w:rsidP="00A220C4">
            <w:pPr>
              <w:ind w:firstLine="567"/>
              <w:rPr>
                <w:lang w:val="ru-RU"/>
              </w:rPr>
            </w:pPr>
          </w:p>
        </w:tc>
      </w:tr>
      <w:tr w:rsidR="00B17D0B" w:rsidRPr="00506A8C" w:rsidTr="00A220C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Tr="00A220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B17D0B" w:rsidRPr="00506A8C" w:rsidTr="00A220C4">
        <w:trPr>
          <w:trHeight w:hRule="exact" w:val="51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trHeight w:hRule="exact" w:val="30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поверхностно-пластического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деформирования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Tr="00A220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B17D0B" w:rsidTr="00A220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proofErr w:type="spellEnd"/>
            <w:r>
              <w:t xml:space="preserve"> </w:t>
            </w:r>
          </w:p>
        </w:tc>
      </w:tr>
      <w:tr w:rsidR="00B17D0B" w:rsidTr="00A220C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17D0B" w:rsidTr="00A220C4">
        <w:trPr>
          <w:trHeight w:hRule="exact" w:val="138"/>
        </w:trPr>
        <w:tc>
          <w:tcPr>
            <w:tcW w:w="1999" w:type="dxa"/>
          </w:tcPr>
          <w:p w:rsidR="00B17D0B" w:rsidRDefault="00B17D0B" w:rsidP="00A220C4">
            <w:pPr>
              <w:ind w:firstLine="567"/>
            </w:pPr>
          </w:p>
        </w:tc>
        <w:tc>
          <w:tcPr>
            <w:tcW w:w="7386" w:type="dxa"/>
          </w:tcPr>
          <w:p w:rsidR="00B17D0B" w:rsidRDefault="00B17D0B" w:rsidP="00A220C4">
            <w:pPr>
              <w:ind w:firstLine="567"/>
            </w:pPr>
          </w:p>
        </w:tc>
      </w:tr>
      <w:tr w:rsidR="00B17D0B" w:rsidRPr="00506A8C" w:rsidTr="00A220C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«Режущий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инструмент»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17D0B" w:rsidRPr="00506A8C" w:rsidTr="00A220C4">
        <w:trPr>
          <w:trHeight w:hRule="exact" w:val="223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</w:p>
        </w:tc>
      </w:tr>
      <w:tr w:rsidR="00B17D0B" w:rsidRPr="00506A8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стандартный и специализированный режущий инструмент и средства технологического контроля</w:t>
            </w:r>
          </w:p>
        </w:tc>
      </w:tr>
      <w:tr w:rsidR="00B17D0B" w:rsidRPr="00506A8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 параметры резцов, осевого инструмента, фрез</w:t>
            </w:r>
          </w:p>
        </w:tc>
      </w:tr>
      <w:tr w:rsidR="00B17D0B" w:rsidRPr="00506A8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и проектирования резцов, осевого инструмента, фрез</w:t>
            </w:r>
          </w:p>
        </w:tc>
      </w:tr>
      <w:tr w:rsidR="00B17D0B" w:rsidRPr="00506A8C" w:rsidTr="00A220C4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B17D0B" w:rsidRPr="00506A8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изготовления резцов, осевого инструмента, фрез</w:t>
            </w:r>
          </w:p>
        </w:tc>
      </w:tr>
      <w:tr w:rsidR="00B17D0B" w:rsidRPr="00506A8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на практике и совершенствовать технологии, системы и средства машиностроительных производств; разрабатывать и внедрять оптимальные технологии изготовления машиностроительных изделий, выполнять мероприятия по выбору и эффективному использованию режущего инструмента</w:t>
            </w:r>
          </w:p>
        </w:tc>
      </w:tr>
      <w:tr w:rsidR="00B17D0B" w:rsidRPr="00506A8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параметров режущего инструмента, системы и средства машиностроительных производств; навыками выполнения мероприятий по выбору и эффективному использованию инструментов</w:t>
            </w:r>
          </w:p>
        </w:tc>
      </w:tr>
    </w:tbl>
    <w:p w:rsidR="00A220C4" w:rsidRDefault="00A220C4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3"/>
        <w:gridCol w:w="391"/>
        <w:gridCol w:w="526"/>
        <w:gridCol w:w="693"/>
        <w:gridCol w:w="670"/>
        <w:gridCol w:w="519"/>
        <w:gridCol w:w="1539"/>
        <w:gridCol w:w="1593"/>
        <w:gridCol w:w="1236"/>
      </w:tblGrid>
      <w:tr w:rsidR="00B17D0B" w:rsidRPr="00506A8C" w:rsidTr="00A220C4">
        <w:trPr>
          <w:trHeight w:hRule="exact" w:val="285"/>
        </w:trPr>
        <w:tc>
          <w:tcPr>
            <w:tcW w:w="710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Tr="00A220C4">
        <w:trPr>
          <w:trHeight w:hRule="exact" w:val="227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55,9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52,1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B17D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17D0B" w:rsidRDefault="00DE4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B17D0B" w:rsidTr="00A220C4">
        <w:trPr>
          <w:trHeight w:hRule="exact" w:val="138"/>
        </w:trPr>
        <w:tc>
          <w:tcPr>
            <w:tcW w:w="710" w:type="dxa"/>
          </w:tcPr>
          <w:p w:rsidR="00B17D0B" w:rsidRDefault="00B17D0B"/>
        </w:tc>
        <w:tc>
          <w:tcPr>
            <w:tcW w:w="1513" w:type="dxa"/>
          </w:tcPr>
          <w:p w:rsidR="00B17D0B" w:rsidRDefault="00B17D0B"/>
        </w:tc>
        <w:tc>
          <w:tcPr>
            <w:tcW w:w="391" w:type="dxa"/>
          </w:tcPr>
          <w:p w:rsidR="00B17D0B" w:rsidRDefault="00B17D0B"/>
        </w:tc>
        <w:tc>
          <w:tcPr>
            <w:tcW w:w="526" w:type="dxa"/>
          </w:tcPr>
          <w:p w:rsidR="00B17D0B" w:rsidRDefault="00B17D0B"/>
        </w:tc>
        <w:tc>
          <w:tcPr>
            <w:tcW w:w="693" w:type="dxa"/>
          </w:tcPr>
          <w:p w:rsidR="00B17D0B" w:rsidRDefault="00B17D0B"/>
        </w:tc>
        <w:tc>
          <w:tcPr>
            <w:tcW w:w="670" w:type="dxa"/>
          </w:tcPr>
          <w:p w:rsidR="00B17D0B" w:rsidRDefault="00B17D0B"/>
        </w:tc>
        <w:tc>
          <w:tcPr>
            <w:tcW w:w="519" w:type="dxa"/>
          </w:tcPr>
          <w:p w:rsidR="00B17D0B" w:rsidRDefault="00B17D0B"/>
        </w:tc>
        <w:tc>
          <w:tcPr>
            <w:tcW w:w="1539" w:type="dxa"/>
          </w:tcPr>
          <w:p w:rsidR="00B17D0B" w:rsidRDefault="00B17D0B"/>
        </w:tc>
        <w:tc>
          <w:tcPr>
            <w:tcW w:w="1593" w:type="dxa"/>
          </w:tcPr>
          <w:p w:rsidR="00B17D0B" w:rsidRDefault="00B17D0B"/>
        </w:tc>
        <w:tc>
          <w:tcPr>
            <w:tcW w:w="1236" w:type="dxa"/>
          </w:tcPr>
          <w:p w:rsidR="00B17D0B" w:rsidRDefault="00B17D0B"/>
        </w:tc>
      </w:tr>
      <w:tr w:rsidR="00B17D0B" w:rsidTr="00A220C4">
        <w:trPr>
          <w:trHeight w:hRule="exact" w:val="972"/>
        </w:trPr>
        <w:tc>
          <w:tcPr>
            <w:tcW w:w="22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1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17D0B" w:rsidTr="00A220C4">
        <w:trPr>
          <w:trHeight w:hRule="exact" w:val="833"/>
        </w:trPr>
        <w:tc>
          <w:tcPr>
            <w:tcW w:w="22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7D0B" w:rsidRDefault="00B17D0B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17D0B" w:rsidRDefault="00B17D0B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A220C4" w:rsidRPr="00506A8C" w:rsidTr="00A220C4">
        <w:trPr>
          <w:trHeight w:hRule="exact" w:val="35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0C4" w:rsidRPr="00DE4D55" w:rsidRDefault="00A220C4">
            <w:pPr>
              <w:rPr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режущем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инструменте.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Tr="00A220C4">
        <w:trPr>
          <w:trHeight w:hRule="exact" w:val="2651"/>
        </w:trPr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формообразования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резанием.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DE4D5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режущие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семинарскому, практическому, лабораторно- практическому занятию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B17D0B" w:rsidTr="00A220C4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B17D0B" w:rsidRPr="00506A8C" w:rsidTr="00A220C4">
        <w:trPr>
          <w:trHeight w:hRule="exact" w:val="673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инструментов.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67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 w:rsidTr="00A220C4">
        <w:trPr>
          <w:trHeight w:hRule="exact" w:val="1992"/>
        </w:trPr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Заточка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резца.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физико-механические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семинарскому, практическому, лабораторно- практическому занятию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B17D0B" w:rsidTr="00A220C4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A220C4" w:rsidTr="00A220C4">
        <w:trPr>
          <w:trHeight w:hRule="exact" w:val="33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0C4" w:rsidRDefault="00A220C4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</w:tr>
      <w:tr w:rsidR="00B17D0B" w:rsidTr="00A220C4">
        <w:trPr>
          <w:trHeight w:hRule="exact" w:val="2455"/>
        </w:trPr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инструментов: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токарные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цельные,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сборные;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фасонные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профилирования;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строгальные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семинарскому, практическому, лабораторно- практическому занятию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B17D0B" w:rsidTr="00A220C4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A220C4" w:rsidTr="00A220C4">
        <w:trPr>
          <w:trHeight w:hRule="exact" w:val="241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0C4" w:rsidRDefault="00A220C4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сверл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</w:tr>
      <w:tr w:rsidR="00B17D0B" w:rsidTr="00A220C4">
        <w:trPr>
          <w:trHeight w:hRule="exact" w:val="2871"/>
        </w:trPr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сверла,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зенкеры,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развертки,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расточки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отверстий.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семинарскому, практическому, лабораторно- практическому занятию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B17D0B" w:rsidTr="00A220C4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A220C4" w:rsidTr="00A220C4">
        <w:trPr>
          <w:trHeight w:hRule="exact" w:val="40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0C4" w:rsidRDefault="00A220C4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фрез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</w:tr>
      <w:tr w:rsidR="00B17D0B" w:rsidTr="00A220C4">
        <w:trPr>
          <w:trHeight w:hRule="exact" w:val="3530"/>
        </w:trPr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5.Принцип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инструментов: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неравномерности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фрезерования;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фрезы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затылованные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остроконечные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цилиндрические,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торцевые,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концевые,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дисковые;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фрезы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семинарскому,ла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бораторному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занятию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B17D0B" w:rsidTr="00A220C4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A220C4" w:rsidTr="00B80B97">
        <w:trPr>
          <w:trHeight w:hRule="exact" w:val="416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0C4" w:rsidRDefault="00A220C4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Резьбонарезной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</w:tr>
      <w:tr w:rsidR="00B17D0B" w:rsidTr="00A220C4">
        <w:trPr>
          <w:trHeight w:hRule="exact" w:val="2212"/>
        </w:trPr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6.Настройка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станка.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инструментов: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резьбообразующий</w:t>
            </w:r>
            <w:proofErr w:type="spell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резцы,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плашки,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метчики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лабораторной работы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B17D0B" w:rsidTr="00A220C4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A220C4" w:rsidTr="00A220C4">
        <w:trPr>
          <w:trHeight w:hRule="exact" w:val="377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20C4" w:rsidRDefault="00A220C4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</w:tr>
      <w:tr w:rsidR="00B17D0B" w:rsidTr="00A220C4">
        <w:trPr>
          <w:trHeight w:hRule="exact" w:val="5068"/>
        </w:trPr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режущего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стойкость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Резец-наст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аиваемый</w:t>
            </w:r>
            <w:proofErr w:type="spell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отвода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стружки.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DE4D55">
              <w:rPr>
                <w:lang w:val="ru-RU"/>
              </w:rPr>
              <w:t xml:space="preserve"> </w:t>
            </w:r>
            <w:proofErr w:type="gramStart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состоя-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нии</w:t>
            </w:r>
            <w:proofErr w:type="spellEnd"/>
            <w:proofErr w:type="gram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инструмента.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семинарскому, практическому, лабораторно- практическому занятию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</w:p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B17D0B" w:rsidTr="00A220C4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B17D0B" w:rsidTr="00A220C4">
        <w:trPr>
          <w:trHeight w:hRule="exact" w:val="416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B17D0B" w:rsidTr="00A220C4">
        <w:trPr>
          <w:trHeight w:hRule="exact" w:val="478"/>
        </w:trPr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proofErr w:type="spellEnd"/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B17D0B" w:rsidTr="00A220C4">
        <w:trPr>
          <w:trHeight w:hRule="exact" w:val="277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</w:tr>
      <w:tr w:rsidR="00B17D0B" w:rsidRPr="00A220C4" w:rsidTr="00A220C4">
        <w:trPr>
          <w:trHeight w:hRule="exact" w:val="454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A220C4">
              <w:rPr>
                <w:b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A220C4">
              <w:rPr>
                <w:b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A220C4">
              <w:rPr>
                <w:b/>
              </w:rP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</w:t>
            </w:r>
            <w:r w:rsidRPr="00A220C4">
              <w:rPr>
                <w:b/>
              </w:rP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18/14И</w:t>
            </w:r>
            <w:r w:rsidRPr="00A220C4">
              <w:rPr>
                <w:b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B17D0B">
            <w:pPr>
              <w:rPr>
                <w:b/>
              </w:rPr>
            </w:pP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42,1</w:t>
            </w:r>
            <w:r w:rsidRPr="00A220C4">
              <w:rPr>
                <w:b/>
              </w:rP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B17D0B">
            <w:pPr>
              <w:rPr>
                <w:b/>
              </w:rPr>
            </w:pP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proofErr w:type="spellEnd"/>
            <w:r w:rsidRPr="00A220C4">
              <w:rPr>
                <w:b/>
              </w:rP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B17D0B">
            <w:pPr>
              <w:rPr>
                <w:b/>
              </w:rPr>
            </w:pPr>
          </w:p>
        </w:tc>
      </w:tr>
      <w:tr w:rsidR="00B17D0B" w:rsidRPr="00A220C4" w:rsidTr="00A220C4">
        <w:trPr>
          <w:trHeight w:hRule="exact" w:val="478"/>
        </w:trPr>
        <w:tc>
          <w:tcPr>
            <w:tcW w:w="2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A220C4">
              <w:rPr>
                <w:b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A220C4">
              <w:rPr>
                <w:b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A220C4">
              <w:rPr>
                <w:b/>
              </w:rP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18/14И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B17D0B">
            <w:pPr>
              <w:rPr>
                <w:b/>
              </w:rPr>
            </w:pP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52,1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B17D0B">
            <w:pPr>
              <w:rPr>
                <w:b/>
              </w:rPr>
            </w:pP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A220C4" w:rsidRDefault="00DE4D55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A220C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ПК-4,ПК-16</w:t>
            </w:r>
          </w:p>
        </w:tc>
      </w:tr>
    </w:tbl>
    <w:p w:rsidR="00A220C4" w:rsidRDefault="00A220C4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81"/>
        <w:gridCol w:w="54"/>
      </w:tblGrid>
      <w:tr w:rsidR="00B17D0B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17D0B" w:rsidTr="00A220C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B17D0B" w:rsidRDefault="00B17D0B"/>
        </w:tc>
      </w:tr>
      <w:tr w:rsidR="00B17D0B" w:rsidRPr="00506A8C">
        <w:trPr>
          <w:gridAfter w:val="1"/>
          <w:wAfter w:w="54" w:type="dxa"/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инструментов: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дисциплине;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расчетами;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proofErr w:type="gram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proofErr w:type="gram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за-дач.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DE4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изображения;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E4D55">
              <w:rPr>
                <w:lang w:val="ru-RU"/>
              </w:rPr>
              <w:t xml:space="preserve"> </w:t>
            </w:r>
            <w:proofErr w:type="gramStart"/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4D55">
              <w:rPr>
                <w:lang w:val="ru-RU"/>
              </w:rPr>
              <w:t xml:space="preserve"> </w:t>
            </w:r>
          </w:p>
        </w:tc>
      </w:tr>
      <w:tr w:rsidR="00B17D0B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17D0B" w:rsidTr="00A220C4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B17D0B" w:rsidRDefault="00B17D0B"/>
        </w:tc>
      </w:tr>
      <w:tr w:rsidR="00B17D0B" w:rsidRPr="00506A8C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17D0B" w:rsidTr="00A220C4">
        <w:trPr>
          <w:gridAfter w:val="1"/>
          <w:wAfter w:w="54" w:type="dxa"/>
          <w:trHeight w:hRule="exact" w:val="864"/>
        </w:trPr>
        <w:tc>
          <w:tcPr>
            <w:tcW w:w="9370" w:type="dxa"/>
            <w:gridSpan w:val="5"/>
          </w:tcPr>
          <w:p w:rsidR="00B17D0B" w:rsidRDefault="00B17D0B"/>
        </w:tc>
      </w:tr>
      <w:tr w:rsidR="00B17D0B" w:rsidRPr="00506A8C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17D0B" w:rsidRPr="00506A8C">
        <w:trPr>
          <w:gridAfter w:val="1"/>
          <w:wAfter w:w="54" w:type="dxa"/>
          <w:trHeight w:hRule="exact" w:val="27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proofErr w:type="gramStart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Битюков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978-5-8114-4012-2.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E4D55">
              <w:rPr>
                <w:lang w:val="ru-RU"/>
              </w:rPr>
              <w:t xml:space="preserve"> </w:t>
            </w:r>
            <w:hyperlink r:id="rId9" w:history="1"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/126717</w:t>
              </w:r>
            </w:hyperlink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Звонцов,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И.Ф.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proofErr w:type="gramStart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И.Ф.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Звонцов,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К.М.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П.П.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Серебреницкий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696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978-5-8114-4520-2.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E4D55">
              <w:rPr>
                <w:lang w:val="ru-RU"/>
              </w:rPr>
              <w:t xml:space="preserve"> </w:t>
            </w:r>
            <w:hyperlink r:id="rId10" w:history="1"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/121985</w:t>
              </w:r>
            </w:hyperlink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lang w:val="ru-RU"/>
              </w:rPr>
              <w:t xml:space="preserve"> </w:t>
            </w:r>
          </w:p>
        </w:tc>
      </w:tr>
      <w:tr w:rsidR="00B17D0B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17D0B" w:rsidRPr="00506A8C">
        <w:trPr>
          <w:gridAfter w:val="1"/>
          <w:wAfter w:w="54" w:type="dxa"/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Гречишников,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режущего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инструмента/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Гречишников,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Тарасов,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О.Г.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Живодров</w:t>
            </w:r>
            <w:proofErr w:type="spell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ТулГУ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164-168.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2071-6168.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E4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E4D55">
              <w:rPr>
                <w:lang w:val="ru-RU"/>
              </w:rPr>
              <w:t xml:space="preserve"> </w:t>
            </w:r>
            <w:hyperlink r:id="rId11" w:history="1"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issue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/294888</w:t>
              </w:r>
            </w:hyperlink>
            <w:r w:rsidRPr="00DE4D55">
              <w:rPr>
                <w:lang w:val="ru-RU"/>
              </w:rPr>
              <w:t xml:space="preserve"> </w:t>
            </w:r>
          </w:p>
          <w:p w:rsidR="00B17D0B" w:rsidRPr="00F853F1" w:rsidRDefault="00F853F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2.Панкратов, Ю. М. САПР режущих инструментов</w:t>
            </w:r>
            <w:proofErr w:type="gramStart"/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Ю. М. Панкратов. — Санкт-Петербург</w:t>
            </w:r>
            <w:proofErr w:type="gramStart"/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2013. — 336 с. — </w:t>
            </w: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ISBN</w:t>
            </w: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978-5-8114-1365-2.</w:t>
            </w: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 </w:t>
            </w: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</w:rPr>
              <w:t>URL</w:t>
            </w:r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853F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/5249</w:t>
              </w:r>
            </w:hyperlink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26.10.2020). — Режим доступа: для </w:t>
            </w:r>
            <w:proofErr w:type="spellStart"/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F853F1">
              <w:rPr>
                <w:rStyle w:val="biblio-record-text"/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  <w:r w:rsidR="00DE4D55" w:rsidRPr="00F853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gridAfter w:val="1"/>
          <w:wAfter w:w="54" w:type="dxa"/>
          <w:trHeight w:hRule="exact" w:val="139"/>
        </w:trPr>
        <w:tc>
          <w:tcPr>
            <w:tcW w:w="9370" w:type="dxa"/>
            <w:gridSpan w:val="5"/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  <w:tr w:rsidR="00B17D0B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17D0B" w:rsidRPr="00DE4D55">
        <w:trPr>
          <w:gridAfter w:val="1"/>
          <w:wAfter w:w="54" w:type="dxa"/>
          <w:trHeight w:hRule="exact" w:val="96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Кургузов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единичного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lang w:val="ru-RU"/>
              </w:rPr>
              <w:t xml:space="preserve"> </w:t>
            </w:r>
          </w:p>
        </w:tc>
      </w:tr>
      <w:tr w:rsidR="00B17D0B" w:rsidTr="00A220C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17D0B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17D0B" w:rsidTr="00A220C4">
        <w:trPr>
          <w:trHeight w:hRule="exact" w:val="555"/>
        </w:trPr>
        <w:tc>
          <w:tcPr>
            <w:tcW w:w="400" w:type="dxa"/>
          </w:tcPr>
          <w:p w:rsidR="00B17D0B" w:rsidRDefault="00B17D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Tr="00A220C4">
        <w:trPr>
          <w:trHeight w:hRule="exact" w:val="818"/>
        </w:trPr>
        <w:tc>
          <w:tcPr>
            <w:tcW w:w="400" w:type="dxa"/>
          </w:tcPr>
          <w:p w:rsidR="00B17D0B" w:rsidRDefault="00B17D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Tr="00A220C4">
        <w:trPr>
          <w:trHeight w:hRule="exact" w:val="555"/>
        </w:trPr>
        <w:tc>
          <w:tcPr>
            <w:tcW w:w="400" w:type="dxa"/>
          </w:tcPr>
          <w:p w:rsidR="00B17D0B" w:rsidRDefault="00B17D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Tr="00A220C4">
        <w:trPr>
          <w:trHeight w:hRule="exact" w:val="285"/>
        </w:trPr>
        <w:tc>
          <w:tcPr>
            <w:tcW w:w="400" w:type="dxa"/>
          </w:tcPr>
          <w:p w:rsidR="00B17D0B" w:rsidRDefault="00B17D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Tr="00A220C4">
        <w:trPr>
          <w:trHeight w:hRule="exact" w:val="285"/>
        </w:trPr>
        <w:tc>
          <w:tcPr>
            <w:tcW w:w="400" w:type="dxa"/>
          </w:tcPr>
          <w:p w:rsidR="00B17D0B" w:rsidRDefault="00B17D0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Tr="00A220C4">
        <w:trPr>
          <w:trHeight w:hRule="exact" w:val="138"/>
        </w:trPr>
        <w:tc>
          <w:tcPr>
            <w:tcW w:w="400" w:type="dxa"/>
          </w:tcPr>
          <w:p w:rsidR="00B17D0B" w:rsidRDefault="00B17D0B"/>
        </w:tc>
        <w:tc>
          <w:tcPr>
            <w:tcW w:w="1979" w:type="dxa"/>
          </w:tcPr>
          <w:p w:rsidR="00B17D0B" w:rsidRDefault="00B17D0B"/>
        </w:tc>
        <w:tc>
          <w:tcPr>
            <w:tcW w:w="3589" w:type="dxa"/>
          </w:tcPr>
          <w:p w:rsidR="00B17D0B" w:rsidRDefault="00B17D0B"/>
        </w:tc>
        <w:tc>
          <w:tcPr>
            <w:tcW w:w="3321" w:type="dxa"/>
          </w:tcPr>
          <w:p w:rsidR="00B17D0B" w:rsidRDefault="00B17D0B"/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RPr="00506A8C" w:rsidTr="00A220C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E4D55">
              <w:rPr>
                <w:lang w:val="ru-RU"/>
              </w:rPr>
              <w:t xml:space="preserve"> </w:t>
            </w:r>
          </w:p>
        </w:tc>
      </w:tr>
      <w:tr w:rsidR="00B17D0B" w:rsidTr="00A220C4">
        <w:trPr>
          <w:trHeight w:hRule="exact" w:val="270"/>
        </w:trPr>
        <w:tc>
          <w:tcPr>
            <w:tcW w:w="400" w:type="dxa"/>
          </w:tcPr>
          <w:p w:rsidR="00B17D0B" w:rsidRPr="00DE4D55" w:rsidRDefault="00B17D0B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Tr="00A220C4">
        <w:trPr>
          <w:trHeight w:hRule="exact" w:val="14"/>
        </w:trPr>
        <w:tc>
          <w:tcPr>
            <w:tcW w:w="400" w:type="dxa"/>
          </w:tcPr>
          <w:p w:rsidR="00B17D0B" w:rsidRDefault="00B17D0B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Tr="00A220C4">
        <w:trPr>
          <w:trHeight w:hRule="exact" w:val="811"/>
        </w:trPr>
        <w:tc>
          <w:tcPr>
            <w:tcW w:w="400" w:type="dxa"/>
          </w:tcPr>
          <w:p w:rsidR="00B17D0B" w:rsidRDefault="00B17D0B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B17D0B"/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Tr="00A220C4">
        <w:trPr>
          <w:trHeight w:hRule="exact" w:val="555"/>
        </w:trPr>
        <w:tc>
          <w:tcPr>
            <w:tcW w:w="400" w:type="dxa"/>
          </w:tcPr>
          <w:p w:rsidR="00B17D0B" w:rsidRDefault="00B17D0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E4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E4D5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Tr="00A220C4">
        <w:trPr>
          <w:trHeight w:hRule="exact" w:val="555"/>
        </w:trPr>
        <w:tc>
          <w:tcPr>
            <w:tcW w:w="400" w:type="dxa"/>
          </w:tcPr>
          <w:p w:rsidR="00B17D0B" w:rsidRDefault="00B17D0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Pr="00DE4D55" w:rsidRDefault="00DE4D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E4D5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7D0B" w:rsidRDefault="00DE4D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  <w:gridSpan w:val="2"/>
          </w:tcPr>
          <w:p w:rsidR="00B17D0B" w:rsidRDefault="00B17D0B"/>
        </w:tc>
      </w:tr>
      <w:tr w:rsidR="00B17D0B" w:rsidRPr="00A220C4" w:rsidTr="00A220C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17D0B" w:rsidRPr="00506A8C" w:rsidRDefault="00B17D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17D0B" w:rsidRPr="00A220C4" w:rsidTr="00A220C4">
        <w:trPr>
          <w:trHeight w:hRule="exact" w:val="736"/>
        </w:trPr>
        <w:tc>
          <w:tcPr>
            <w:tcW w:w="400" w:type="dxa"/>
          </w:tcPr>
          <w:p w:rsidR="00B17D0B" w:rsidRPr="00506A8C" w:rsidRDefault="00B17D0B"/>
        </w:tc>
        <w:tc>
          <w:tcPr>
            <w:tcW w:w="1979" w:type="dxa"/>
          </w:tcPr>
          <w:p w:rsidR="00B17D0B" w:rsidRPr="00506A8C" w:rsidRDefault="00B17D0B"/>
        </w:tc>
        <w:tc>
          <w:tcPr>
            <w:tcW w:w="3589" w:type="dxa"/>
          </w:tcPr>
          <w:p w:rsidR="00B17D0B" w:rsidRPr="00506A8C" w:rsidRDefault="00B17D0B"/>
        </w:tc>
        <w:tc>
          <w:tcPr>
            <w:tcW w:w="3321" w:type="dxa"/>
          </w:tcPr>
          <w:p w:rsidR="00B17D0B" w:rsidRPr="00506A8C" w:rsidRDefault="00B17D0B"/>
        </w:tc>
        <w:tc>
          <w:tcPr>
            <w:tcW w:w="135" w:type="dxa"/>
            <w:gridSpan w:val="2"/>
          </w:tcPr>
          <w:p w:rsidR="00B17D0B" w:rsidRPr="00506A8C" w:rsidRDefault="00B17D0B"/>
        </w:tc>
      </w:tr>
      <w:tr w:rsidR="00B17D0B" w:rsidRPr="00506A8C" w:rsidTr="00A220C4">
        <w:trPr>
          <w:trHeight w:hRule="exact" w:val="85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220C4" w:rsidRDefault="00A220C4" w:rsidP="00A220C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A220C4" w:rsidRDefault="00A220C4" w:rsidP="00A220C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17D0B" w:rsidRPr="00DE4D55" w:rsidRDefault="00A220C4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атериально-техническое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DE4D55" w:rsidRPr="00DE4D55">
              <w:rPr>
                <w:lang w:val="ru-RU"/>
              </w:rPr>
              <w:t xml:space="preserve"> </w:t>
            </w:r>
            <w:r w:rsidR="00DE4D55"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="00DE4D55"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trHeight w:hRule="exact" w:val="14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E4D55">
              <w:rPr>
                <w:lang w:val="ru-RU"/>
              </w:rPr>
              <w:t xml:space="preserve"> </w:t>
            </w:r>
            <w:proofErr w:type="spellStart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DE4D55">
              <w:rPr>
                <w:lang w:val="ru-RU"/>
              </w:rPr>
              <w:t xml:space="preserve"> </w:t>
            </w:r>
            <w:r w:rsidRPr="00DE4D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E4D55">
              <w:rPr>
                <w:lang w:val="ru-RU"/>
              </w:rPr>
              <w:t xml:space="preserve"> </w:t>
            </w:r>
          </w:p>
          <w:p w:rsidR="00B17D0B" w:rsidRPr="00DE4D55" w:rsidRDefault="00DE4D55" w:rsidP="00A220C4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DE4D55">
              <w:rPr>
                <w:lang w:val="ru-RU"/>
              </w:rPr>
              <w:t xml:space="preserve"> </w:t>
            </w:r>
          </w:p>
        </w:tc>
      </w:tr>
      <w:tr w:rsidR="00B17D0B" w:rsidRPr="00506A8C" w:rsidTr="00A220C4">
        <w:trPr>
          <w:trHeight w:hRule="exact" w:val="5138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17D0B" w:rsidRPr="00DE4D55" w:rsidRDefault="00B17D0B">
            <w:pPr>
              <w:rPr>
                <w:lang w:val="ru-RU"/>
              </w:rPr>
            </w:pPr>
          </w:p>
        </w:tc>
      </w:tr>
    </w:tbl>
    <w:p w:rsidR="00A220C4" w:rsidRDefault="00A220C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220C4" w:rsidRDefault="00A220C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17D0B" w:rsidRPr="00A220C4" w:rsidRDefault="00DE4D55" w:rsidP="00A220C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20C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DE4D55" w:rsidRPr="00A220C4" w:rsidRDefault="00DE4D55" w:rsidP="00A220C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220C4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Перечень теоретических вопросов: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1.</w:t>
      </w:r>
      <w:r w:rsidRPr="00A220C4">
        <w:rPr>
          <w:rFonts w:ascii="Times New Roman" w:hAnsi="Times New Roman"/>
          <w:sz w:val="24"/>
          <w:szCs w:val="24"/>
        </w:rPr>
        <w:t xml:space="preserve">Значение 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ежущего инстpумента в пpоцессе обpаботки деталей и его влияние на методы обpаботки и констpукцию станков.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2.Типы режущих инструментов и их выбор в зависимости от параметров технологического процесса.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3.</w:t>
      </w:r>
      <w:r w:rsidRPr="00A220C4">
        <w:rPr>
          <w:rFonts w:ascii="Times New Roman" w:hAnsi="Times New Roman"/>
          <w:sz w:val="24"/>
          <w:szCs w:val="24"/>
        </w:rPr>
        <w:t>Быст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оpежущие стали,  твеpдые  сплавы,  минеpалокеpамика,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 xml:space="preserve">свеpхтвеpдые матеpиалы, алмазы.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4.</w:t>
      </w:r>
      <w:r w:rsidRPr="00A220C4">
        <w:rPr>
          <w:rFonts w:ascii="Times New Roman" w:hAnsi="Times New Roman"/>
          <w:sz w:val="24"/>
          <w:szCs w:val="24"/>
        </w:rPr>
        <w:t>Основные ха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актеpистики инстpументальных матеpиалов.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5.</w:t>
      </w:r>
      <w:r w:rsidRPr="00A220C4">
        <w:rPr>
          <w:rFonts w:ascii="Times New Roman" w:hAnsi="Times New Roman"/>
          <w:sz w:val="24"/>
          <w:szCs w:val="24"/>
        </w:rPr>
        <w:t>Мате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иалы для изготовления коpпусов и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>вспомогательных частей pежущих инстpументов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 xml:space="preserve">6.Принцип работы и основные понятия </w:t>
      </w:r>
      <w:proofErr w:type="gramStart"/>
      <w:r w:rsidRPr="00A220C4">
        <w:rPr>
          <w:rFonts w:ascii="Times New Roman" w:hAnsi="Times New Roman"/>
          <w:sz w:val="24"/>
          <w:szCs w:val="24"/>
          <w:lang w:val="ru-RU"/>
        </w:rPr>
        <w:t>о</w:t>
      </w:r>
      <w:proofErr w:type="gramEnd"/>
      <w:r w:rsidRPr="00A220C4">
        <w:rPr>
          <w:rFonts w:ascii="Times New Roman" w:hAnsi="Times New Roman"/>
          <w:sz w:val="24"/>
          <w:szCs w:val="24"/>
          <w:lang w:val="ru-RU"/>
        </w:rPr>
        <w:t xml:space="preserve"> конструктивных элементов резцов. </w:t>
      </w:r>
      <w:r w:rsidRPr="00A220C4">
        <w:rPr>
          <w:rFonts w:ascii="Times New Roman" w:hAnsi="Times New Roman"/>
          <w:sz w:val="24"/>
          <w:szCs w:val="24"/>
        </w:rPr>
        <w:t xml:space="preserve">Типы pезцов и их назначение.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7.</w:t>
      </w:r>
      <w:r w:rsidRPr="00A220C4">
        <w:rPr>
          <w:rFonts w:ascii="Times New Roman" w:hAnsi="Times New Roman"/>
          <w:sz w:val="24"/>
          <w:szCs w:val="24"/>
        </w:rPr>
        <w:t>Тве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досплавные pезцы с механическим кpеплением пластинки.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8.</w:t>
      </w:r>
      <w:r w:rsidRPr="00A220C4">
        <w:rPr>
          <w:rFonts w:ascii="Times New Roman" w:hAnsi="Times New Roman"/>
          <w:sz w:val="24"/>
          <w:szCs w:val="24"/>
        </w:rPr>
        <w:t xml:space="preserve">Резцы с напаянными пластинами.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9.</w:t>
      </w:r>
      <w:r w:rsidRPr="00A220C4">
        <w:rPr>
          <w:rFonts w:ascii="Times New Roman" w:hAnsi="Times New Roman"/>
          <w:sz w:val="24"/>
          <w:szCs w:val="24"/>
        </w:rPr>
        <w:t>Резцы с многог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анными непеpетачиваемыми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 xml:space="preserve">пластинками.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10.</w:t>
      </w:r>
      <w:r w:rsidRPr="00A220C4">
        <w:rPr>
          <w:rFonts w:ascii="Times New Roman" w:hAnsi="Times New Roman"/>
          <w:sz w:val="24"/>
          <w:szCs w:val="24"/>
        </w:rPr>
        <w:t>Типы све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л и их назначение.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11.</w:t>
      </w:r>
      <w:r w:rsidRPr="00A220C4">
        <w:rPr>
          <w:rFonts w:ascii="Times New Roman" w:hAnsi="Times New Roman"/>
          <w:sz w:val="24"/>
          <w:szCs w:val="24"/>
        </w:rPr>
        <w:t>Све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ла для глубоких отвеpстий.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12.</w:t>
      </w:r>
      <w:r w:rsidRPr="00A220C4">
        <w:rPr>
          <w:rFonts w:ascii="Times New Roman" w:hAnsi="Times New Roman"/>
          <w:sz w:val="24"/>
          <w:szCs w:val="24"/>
        </w:rPr>
        <w:t>Головки для кольцевого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>све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ления.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13.</w:t>
      </w:r>
      <w:r w:rsidRPr="00A220C4">
        <w:rPr>
          <w:rFonts w:ascii="Times New Roman" w:hAnsi="Times New Roman"/>
          <w:sz w:val="24"/>
          <w:szCs w:val="24"/>
        </w:rPr>
        <w:t xml:space="preserve">Способы подвода охлаждающей жидкости.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14.</w:t>
      </w:r>
      <w:r w:rsidRPr="00A220C4">
        <w:rPr>
          <w:rFonts w:ascii="Times New Roman" w:hAnsi="Times New Roman"/>
          <w:sz w:val="24"/>
          <w:szCs w:val="24"/>
        </w:rPr>
        <w:t>Тве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досплавные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>свеpла.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15.</w:t>
      </w:r>
      <w:r w:rsidRPr="00A220C4">
        <w:rPr>
          <w:rFonts w:ascii="Times New Roman" w:hAnsi="Times New Roman"/>
          <w:sz w:val="24"/>
          <w:szCs w:val="24"/>
        </w:rPr>
        <w:t>Цент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овочные свеpла.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16.</w:t>
      </w:r>
      <w:r w:rsidRPr="00A220C4">
        <w:rPr>
          <w:rFonts w:ascii="Times New Roman" w:hAnsi="Times New Roman"/>
          <w:sz w:val="24"/>
          <w:szCs w:val="24"/>
        </w:rPr>
        <w:t>Пе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овые свеpла.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17.</w:t>
      </w:r>
      <w:r w:rsidRPr="00A220C4">
        <w:rPr>
          <w:rFonts w:ascii="Times New Roman" w:hAnsi="Times New Roman"/>
          <w:sz w:val="24"/>
          <w:szCs w:val="24"/>
        </w:rPr>
        <w:t>Типы зенке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ов и их назначение.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18.</w:t>
      </w:r>
      <w:r w:rsidRPr="00A220C4">
        <w:rPr>
          <w:rFonts w:ascii="Times New Roman" w:hAnsi="Times New Roman"/>
          <w:sz w:val="24"/>
          <w:szCs w:val="24"/>
        </w:rPr>
        <w:t>Типовые конст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укции цельных,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>хвостовых и насадных зенкеpов и их геометpические паpаметpы.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 xml:space="preserve">Констpукции сбоpных зенкеpов.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19.</w:t>
      </w:r>
      <w:r w:rsidRPr="00A220C4">
        <w:rPr>
          <w:rFonts w:ascii="Times New Roman" w:hAnsi="Times New Roman"/>
          <w:sz w:val="24"/>
          <w:szCs w:val="24"/>
        </w:rPr>
        <w:t xml:space="preserve">Типы 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азвеpток и их назначение.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20.</w:t>
      </w:r>
      <w:r w:rsidRPr="00A220C4">
        <w:rPr>
          <w:rFonts w:ascii="Times New Roman" w:hAnsi="Times New Roman"/>
          <w:sz w:val="24"/>
          <w:szCs w:val="24"/>
        </w:rPr>
        <w:t>Конст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укции pазвеpток и их геометpические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 xml:space="preserve">паpаметpы.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21.</w:t>
      </w:r>
      <w:r w:rsidRPr="00A220C4">
        <w:rPr>
          <w:rFonts w:ascii="Times New Roman" w:hAnsi="Times New Roman"/>
          <w:sz w:val="24"/>
          <w:szCs w:val="24"/>
        </w:rPr>
        <w:t>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ебования к pазвеpткам.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22.</w:t>
      </w:r>
      <w:r w:rsidRPr="00A220C4">
        <w:rPr>
          <w:rFonts w:ascii="Times New Roman" w:hAnsi="Times New Roman"/>
          <w:sz w:val="24"/>
          <w:szCs w:val="24"/>
        </w:rPr>
        <w:t xml:space="preserve">Типы 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асточных инстpументов и их назначение.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23.Виды протяжек.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 xml:space="preserve">24.Схемы протягивания.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25.Области применения протяжек.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 xml:space="preserve">26.Типы фрез.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 xml:space="preserve">27.Принцип работы различных типов фрез.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 xml:space="preserve">28.Конструктивные особенности дисковых и пальцевых фрез.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 xml:space="preserve">29.Конструктивные особенности торцовых фрез.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30.</w:t>
      </w:r>
      <w:r w:rsidRPr="00A220C4">
        <w:rPr>
          <w:rFonts w:ascii="Times New Roman" w:hAnsi="Times New Roman"/>
          <w:sz w:val="24"/>
          <w:szCs w:val="24"/>
        </w:rPr>
        <w:t>Методы на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езания зубчатых колес.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31.</w:t>
      </w:r>
      <w:r w:rsidRPr="00A220C4">
        <w:rPr>
          <w:rFonts w:ascii="Times New Roman" w:hAnsi="Times New Roman"/>
          <w:sz w:val="24"/>
          <w:szCs w:val="24"/>
        </w:rPr>
        <w:t>Инст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ументы, pаботающие методом копиpования: дисковые и пальцевые зубоpезные фpезы, пpотяжки; их область пpименения.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32.</w:t>
      </w:r>
      <w:r w:rsidRPr="00A220C4">
        <w:rPr>
          <w:rFonts w:ascii="Times New Roman" w:hAnsi="Times New Roman"/>
          <w:sz w:val="24"/>
          <w:szCs w:val="24"/>
        </w:rPr>
        <w:t>Конст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уктивные особенности дисковых и пальцевых фpез.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33.</w:t>
      </w:r>
      <w:r w:rsidRPr="00A220C4">
        <w:rPr>
          <w:rFonts w:ascii="Times New Roman" w:hAnsi="Times New Roman"/>
          <w:sz w:val="24"/>
          <w:szCs w:val="24"/>
        </w:rPr>
        <w:t>Инст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ументы, pаботающие методом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 xml:space="preserve">огибания: чеpвячные фpезы, долбяки,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34.</w:t>
      </w:r>
      <w:r w:rsidRPr="00A220C4">
        <w:rPr>
          <w:rFonts w:ascii="Times New Roman" w:hAnsi="Times New Roman"/>
          <w:sz w:val="24"/>
          <w:szCs w:val="24"/>
        </w:rPr>
        <w:t>Конст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уктивные и геометpические паpаметpы чеpвячных фpез.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35.</w:t>
      </w:r>
      <w:r w:rsidRPr="00A220C4">
        <w:rPr>
          <w:rFonts w:ascii="Times New Roman" w:hAnsi="Times New Roman"/>
          <w:sz w:val="24"/>
          <w:szCs w:val="24"/>
        </w:rPr>
        <w:t>Типы зубо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езных долбяков и их назначение.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36.</w:t>
      </w:r>
      <w:r w:rsidRPr="00A220C4">
        <w:rPr>
          <w:rFonts w:ascii="Times New Roman" w:hAnsi="Times New Roman"/>
          <w:sz w:val="24"/>
          <w:szCs w:val="24"/>
        </w:rPr>
        <w:t>Геомет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ические паpаметpы долбяка.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37.</w:t>
      </w:r>
      <w:r w:rsidRPr="00A220C4">
        <w:rPr>
          <w:rFonts w:ascii="Times New Roman" w:hAnsi="Times New Roman"/>
          <w:sz w:val="24"/>
          <w:szCs w:val="24"/>
        </w:rPr>
        <w:t>Методы на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езания конических колес.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38.</w:t>
      </w:r>
      <w:r w:rsidRPr="00A220C4">
        <w:rPr>
          <w:rFonts w:ascii="Times New Roman" w:hAnsi="Times New Roman"/>
          <w:sz w:val="24"/>
          <w:szCs w:val="24"/>
        </w:rPr>
        <w:t>Зубост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огальные pезцы, их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 xml:space="preserve">назначение и методы pаботы.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39.</w:t>
      </w:r>
      <w:r w:rsidRPr="00A220C4">
        <w:rPr>
          <w:rFonts w:ascii="Times New Roman" w:hAnsi="Times New Roman"/>
          <w:sz w:val="24"/>
          <w:szCs w:val="24"/>
        </w:rPr>
        <w:t>Виды обкаточных инст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ументов: чеpвячные фpезы, долбяки, обкаточные pезцы.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40.</w:t>
      </w:r>
      <w:r w:rsidRPr="00A220C4">
        <w:rPr>
          <w:rFonts w:ascii="Times New Roman" w:hAnsi="Times New Roman"/>
          <w:sz w:val="24"/>
          <w:szCs w:val="24"/>
        </w:rPr>
        <w:t>Конст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уктивные и геометpические паpаметpы чеpвячной шлицевой фpезы.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41.</w:t>
      </w:r>
      <w:r w:rsidRPr="00A220C4">
        <w:rPr>
          <w:rFonts w:ascii="Times New Roman" w:hAnsi="Times New Roman"/>
          <w:sz w:val="24"/>
          <w:szCs w:val="24"/>
        </w:rPr>
        <w:t xml:space="preserve">Типы 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езьбонаpезных инстpументов и их назначение.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42.</w:t>
      </w:r>
      <w:r w:rsidRPr="00A220C4">
        <w:rPr>
          <w:rFonts w:ascii="Times New Roman" w:hAnsi="Times New Roman"/>
          <w:sz w:val="24"/>
          <w:szCs w:val="24"/>
        </w:rPr>
        <w:t>Резьбовые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езцы и гpебенки, их назначение.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43.</w:t>
      </w:r>
      <w:r w:rsidRPr="00A220C4">
        <w:rPr>
          <w:rFonts w:ascii="Times New Roman" w:hAnsi="Times New Roman"/>
          <w:sz w:val="24"/>
          <w:szCs w:val="24"/>
        </w:rPr>
        <w:t>Резцы для ост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оугольной pезьбы,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 xml:space="preserve">их геометpия и установка на станке.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44.</w:t>
      </w:r>
      <w:r w:rsidRPr="00A220C4">
        <w:rPr>
          <w:rFonts w:ascii="Times New Roman" w:hAnsi="Times New Roman"/>
          <w:sz w:val="24"/>
          <w:szCs w:val="24"/>
        </w:rPr>
        <w:t xml:space="preserve">Метчики, типы и назначение.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lastRenderedPageBreak/>
        <w:t>45.</w:t>
      </w:r>
      <w:r w:rsidRPr="00A220C4">
        <w:rPr>
          <w:rFonts w:ascii="Times New Roman" w:hAnsi="Times New Roman"/>
          <w:sz w:val="24"/>
          <w:szCs w:val="24"/>
        </w:rPr>
        <w:t>Конст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 xml:space="preserve">уктивные элементы метчиков, их геометpические паpаметpы.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 xml:space="preserve">46.Плашки, их конструктивные элементы. </w:t>
      </w:r>
    </w:p>
    <w:p w:rsidR="00DE4D55" w:rsidRPr="00A220C4" w:rsidRDefault="00DE4D55" w:rsidP="00A220C4">
      <w:pPr>
        <w:pStyle w:val="a4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220C4">
        <w:rPr>
          <w:rFonts w:ascii="Times New Roman" w:hAnsi="Times New Roman"/>
          <w:sz w:val="24"/>
          <w:szCs w:val="24"/>
          <w:lang w:val="ru-RU"/>
        </w:rPr>
        <w:t>47.</w:t>
      </w:r>
      <w:r w:rsidRPr="00A220C4">
        <w:rPr>
          <w:rFonts w:ascii="Times New Roman" w:hAnsi="Times New Roman"/>
          <w:sz w:val="24"/>
          <w:szCs w:val="24"/>
        </w:rPr>
        <w:t>Шлифовальные к</w:t>
      </w:r>
      <w:proofErr w:type="gramStart"/>
      <w:r w:rsidRPr="00A220C4">
        <w:rPr>
          <w:rFonts w:ascii="Times New Roman" w:hAnsi="Times New Roman"/>
          <w:sz w:val="24"/>
          <w:szCs w:val="24"/>
        </w:rPr>
        <w:t>p</w:t>
      </w:r>
      <w:proofErr w:type="gramEnd"/>
      <w:r w:rsidRPr="00A220C4">
        <w:rPr>
          <w:rFonts w:ascii="Times New Roman" w:hAnsi="Times New Roman"/>
          <w:sz w:val="24"/>
          <w:szCs w:val="24"/>
        </w:rPr>
        <w:t>уги: констpукция,</w:t>
      </w:r>
      <w:r w:rsidRPr="00A220C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20C4">
        <w:rPr>
          <w:rFonts w:ascii="Times New Roman" w:hAnsi="Times New Roman"/>
          <w:sz w:val="24"/>
          <w:szCs w:val="24"/>
        </w:rPr>
        <w:t>способы кpепления; пpавка кpугов; балансиpовка</w:t>
      </w:r>
      <w:r w:rsidRPr="00A220C4">
        <w:rPr>
          <w:rFonts w:ascii="Times New Roman" w:hAnsi="Times New Roman"/>
          <w:sz w:val="24"/>
          <w:szCs w:val="24"/>
          <w:lang w:val="ru-RU"/>
        </w:rPr>
        <w:t>.</w:t>
      </w:r>
      <w:r w:rsidRPr="00A220C4">
        <w:rPr>
          <w:rFonts w:ascii="Times New Roman" w:hAnsi="Times New Roman"/>
          <w:sz w:val="24"/>
          <w:szCs w:val="24"/>
        </w:rPr>
        <w:t xml:space="preserve"> </w:t>
      </w:r>
    </w:p>
    <w:p w:rsidR="00DE4D55" w:rsidRPr="00A220C4" w:rsidRDefault="00DE4D55" w:rsidP="00A220C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220C4">
        <w:rPr>
          <w:rFonts w:ascii="Times New Roman" w:hAnsi="Times New Roman" w:cs="Times New Roman"/>
          <w:sz w:val="24"/>
          <w:szCs w:val="24"/>
        </w:rPr>
        <w:t xml:space="preserve">48.Обозначение </w:t>
      </w:r>
      <w:proofErr w:type="spellStart"/>
      <w:r w:rsidRPr="00A220C4">
        <w:rPr>
          <w:rFonts w:ascii="Times New Roman" w:hAnsi="Times New Roman" w:cs="Times New Roman"/>
          <w:sz w:val="24"/>
          <w:szCs w:val="24"/>
        </w:rPr>
        <w:t>шлифовальных</w:t>
      </w:r>
      <w:proofErr w:type="spellEnd"/>
      <w:r w:rsidRPr="00A22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0C4">
        <w:rPr>
          <w:rFonts w:ascii="Times New Roman" w:hAnsi="Times New Roman" w:cs="Times New Roman"/>
          <w:sz w:val="24"/>
          <w:szCs w:val="24"/>
        </w:rPr>
        <w:t>кpугов</w:t>
      </w:r>
      <w:proofErr w:type="spellEnd"/>
      <w:r w:rsidRPr="00A220C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220C4" w:rsidRDefault="00A220C4" w:rsidP="00A220C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E4D55" w:rsidRPr="00A220C4" w:rsidRDefault="00DE4D55" w:rsidP="00A220C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20C4">
        <w:rPr>
          <w:rFonts w:ascii="Times New Roman" w:hAnsi="Times New Roman" w:cs="Times New Roman"/>
          <w:b/>
          <w:sz w:val="24"/>
          <w:szCs w:val="24"/>
          <w:lang w:val="ru-RU"/>
        </w:rPr>
        <w:t>Задание №1.</w:t>
      </w:r>
    </w:p>
    <w:p w:rsidR="00DE4D55" w:rsidRPr="00A220C4" w:rsidRDefault="00DE4D55" w:rsidP="00A220C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20C4">
        <w:rPr>
          <w:rFonts w:ascii="Times New Roman" w:hAnsi="Times New Roman" w:cs="Times New Roman"/>
          <w:sz w:val="24"/>
          <w:szCs w:val="24"/>
          <w:lang w:val="ru-RU"/>
        </w:rPr>
        <w:t>Выбрать конструкцию фрезы по ГОСТ (ТУ); инструментальный материал; станок, на котором производится обработка. Определить механические свойства обрабатываемого материала; режимы фрезерования (ширину фрезерования</w:t>
      </w:r>
      <w:proofErr w:type="gramStart"/>
      <w:r w:rsidRPr="00A220C4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A220C4">
        <w:rPr>
          <w:rFonts w:ascii="Times New Roman" w:hAnsi="Times New Roman" w:cs="Times New Roman"/>
          <w:sz w:val="24"/>
          <w:szCs w:val="24"/>
          <w:lang w:val="ru-RU"/>
        </w:rPr>
        <w:t xml:space="preserve">, глубину резания </w:t>
      </w:r>
      <w:r w:rsidRPr="00A220C4">
        <w:rPr>
          <w:rFonts w:ascii="Times New Roman" w:hAnsi="Times New Roman" w:cs="Times New Roman"/>
          <w:sz w:val="24"/>
          <w:szCs w:val="24"/>
        </w:rPr>
        <w:t>t</w:t>
      </w:r>
      <w:r w:rsidRPr="00A220C4">
        <w:rPr>
          <w:rFonts w:ascii="Times New Roman" w:hAnsi="Times New Roman" w:cs="Times New Roman"/>
          <w:sz w:val="24"/>
          <w:szCs w:val="24"/>
          <w:lang w:val="ru-RU"/>
        </w:rPr>
        <w:t xml:space="preserve">, подачу </w:t>
      </w:r>
      <w:proofErr w:type="spellStart"/>
      <w:r w:rsidRPr="00A220C4">
        <w:rPr>
          <w:rFonts w:ascii="Times New Roman" w:hAnsi="Times New Roman" w:cs="Times New Roman"/>
          <w:sz w:val="24"/>
          <w:szCs w:val="24"/>
        </w:rPr>
        <w:t>Sz</w:t>
      </w:r>
      <w:proofErr w:type="spellEnd"/>
      <w:r w:rsidRPr="00A220C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220C4">
        <w:rPr>
          <w:rFonts w:ascii="Times New Roman" w:hAnsi="Times New Roman" w:cs="Times New Roman"/>
          <w:sz w:val="24"/>
          <w:szCs w:val="24"/>
        </w:rPr>
        <w:t>S</w:t>
      </w:r>
      <w:r w:rsidRPr="00A220C4">
        <w:rPr>
          <w:rFonts w:ascii="Times New Roman" w:hAnsi="Times New Roman" w:cs="Times New Roman"/>
          <w:sz w:val="24"/>
          <w:szCs w:val="24"/>
          <w:lang w:val="ru-RU"/>
        </w:rPr>
        <w:t xml:space="preserve">мин, скорость резания </w:t>
      </w:r>
      <w:r w:rsidRPr="00A220C4">
        <w:rPr>
          <w:rFonts w:ascii="Times New Roman" w:hAnsi="Times New Roman" w:cs="Times New Roman"/>
          <w:sz w:val="24"/>
          <w:szCs w:val="24"/>
        </w:rPr>
        <w:t>V</w:t>
      </w:r>
      <w:r w:rsidRPr="00A220C4">
        <w:rPr>
          <w:rFonts w:ascii="Times New Roman" w:hAnsi="Times New Roman" w:cs="Times New Roman"/>
          <w:sz w:val="24"/>
          <w:szCs w:val="24"/>
          <w:lang w:val="ru-RU"/>
        </w:rPr>
        <w:t xml:space="preserve">, число оборотов по станку </w:t>
      </w:r>
      <w:r w:rsidRPr="00A220C4">
        <w:rPr>
          <w:rFonts w:ascii="Times New Roman" w:hAnsi="Times New Roman" w:cs="Times New Roman"/>
          <w:sz w:val="24"/>
          <w:szCs w:val="24"/>
        </w:rPr>
        <w:t>n</w:t>
      </w:r>
      <w:r w:rsidRPr="00A220C4">
        <w:rPr>
          <w:rFonts w:ascii="Times New Roman" w:hAnsi="Times New Roman" w:cs="Times New Roman"/>
          <w:sz w:val="24"/>
          <w:szCs w:val="24"/>
          <w:lang w:val="ru-RU"/>
        </w:rPr>
        <w:t xml:space="preserve">, момент крутящий </w:t>
      </w:r>
      <w:proofErr w:type="spellStart"/>
      <w:r w:rsidRPr="00A220C4">
        <w:rPr>
          <w:rFonts w:ascii="Times New Roman" w:hAnsi="Times New Roman" w:cs="Times New Roman"/>
          <w:sz w:val="24"/>
          <w:szCs w:val="24"/>
          <w:lang w:val="ru-RU"/>
        </w:rPr>
        <w:t>Мкр</w:t>
      </w:r>
      <w:proofErr w:type="spellEnd"/>
      <w:r w:rsidRPr="00A220C4">
        <w:rPr>
          <w:rFonts w:ascii="Times New Roman" w:hAnsi="Times New Roman" w:cs="Times New Roman"/>
          <w:sz w:val="24"/>
          <w:szCs w:val="24"/>
          <w:lang w:val="ru-RU"/>
        </w:rPr>
        <w:t xml:space="preserve">, силу </w:t>
      </w:r>
      <w:proofErr w:type="spellStart"/>
      <w:r w:rsidRPr="00A220C4">
        <w:rPr>
          <w:rFonts w:ascii="Times New Roman" w:hAnsi="Times New Roman" w:cs="Times New Roman"/>
          <w:sz w:val="24"/>
          <w:szCs w:val="24"/>
        </w:rPr>
        <w:t>Pz</w:t>
      </w:r>
      <w:proofErr w:type="spellEnd"/>
      <w:r w:rsidRPr="00A220C4">
        <w:rPr>
          <w:rFonts w:ascii="Times New Roman" w:hAnsi="Times New Roman" w:cs="Times New Roman"/>
          <w:sz w:val="24"/>
          <w:szCs w:val="24"/>
          <w:lang w:val="ru-RU"/>
        </w:rPr>
        <w:t xml:space="preserve">, мощность фрезерования </w:t>
      </w:r>
      <w:r w:rsidRPr="00A220C4">
        <w:rPr>
          <w:rFonts w:ascii="Times New Roman" w:hAnsi="Times New Roman" w:cs="Times New Roman"/>
          <w:sz w:val="24"/>
          <w:szCs w:val="24"/>
        </w:rPr>
        <w:t>N</w:t>
      </w:r>
      <w:proofErr w:type="spellStart"/>
      <w:r w:rsidRPr="00A220C4">
        <w:rPr>
          <w:rFonts w:ascii="Times New Roman" w:hAnsi="Times New Roman" w:cs="Times New Roman"/>
          <w:sz w:val="24"/>
          <w:szCs w:val="24"/>
          <w:lang w:val="ru-RU"/>
        </w:rPr>
        <w:t>ст</w:t>
      </w:r>
      <w:proofErr w:type="spellEnd"/>
      <w:r w:rsidRPr="00A220C4">
        <w:rPr>
          <w:rFonts w:ascii="Times New Roman" w:hAnsi="Times New Roman" w:cs="Times New Roman"/>
          <w:sz w:val="24"/>
          <w:szCs w:val="24"/>
          <w:lang w:val="ru-RU"/>
        </w:rPr>
        <w:t>, время обработки То). Составить расчетную схему, рассчитать параметры крепежной части инструмента или оправки, выбрать подходящую по размеру крепежную часть, определить все параметры инструмента.</w:t>
      </w:r>
    </w:p>
    <w:p w:rsidR="00DE4D55" w:rsidRPr="00A220C4" w:rsidRDefault="00DE4D55" w:rsidP="00A220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12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943"/>
        <w:gridCol w:w="809"/>
        <w:gridCol w:w="1227"/>
        <w:gridCol w:w="1559"/>
        <w:gridCol w:w="1276"/>
        <w:gridCol w:w="1116"/>
      </w:tblGrid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E4D55" w:rsidRPr="00A220C4" w:rsidRDefault="00DE4D55" w:rsidP="00A220C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вар</w:t>
            </w:r>
            <w:proofErr w:type="spellEnd"/>
            <w:proofErr w:type="gram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инструмента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Глубина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резания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фрезер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</w:p>
        </w:tc>
        <w:tc>
          <w:tcPr>
            <w:tcW w:w="155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Обрабатываемый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spellEnd"/>
          </w:p>
          <w:p w:rsidR="00DE4D55" w:rsidRPr="00A220C4" w:rsidRDefault="00DE4D55" w:rsidP="00A220C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обрабатываемого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Цилиндрическая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плоскость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Дисковая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трехсторонняя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паз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Торцевая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плоскость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Концевая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паз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E4D55" w:rsidRPr="00A220C4" w:rsidTr="00A220C4">
        <w:trPr>
          <w:trHeight w:val="137"/>
        </w:trPr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Шпоночная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концевая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паз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Отрезная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дисковая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паз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Цилиндрическая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плоскость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Дисковая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трехсторонняя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паз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Торцевая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плоскость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СЧ 12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Концевая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паз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СЧ 15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Шпоночная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концевая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паз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СЧ 18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E4D55" w:rsidRPr="00A220C4" w:rsidTr="00A220C4">
        <w:tc>
          <w:tcPr>
            <w:tcW w:w="53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3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Отрезная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дисковая</w:t>
            </w:r>
            <w:proofErr w:type="spellEnd"/>
          </w:p>
        </w:tc>
        <w:tc>
          <w:tcPr>
            <w:tcW w:w="809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27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паз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СЧ 21</w:t>
            </w:r>
          </w:p>
        </w:tc>
        <w:tc>
          <w:tcPr>
            <w:tcW w:w="1116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</w:tbl>
    <w:p w:rsidR="00DE4D55" w:rsidRPr="00A220C4" w:rsidRDefault="00DE4D55" w:rsidP="00A22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4D55" w:rsidRPr="00A220C4" w:rsidRDefault="00DE4D55" w:rsidP="00A22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4D55" w:rsidRPr="00A220C4" w:rsidRDefault="00DE4D55" w:rsidP="00A22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20C4">
        <w:rPr>
          <w:rFonts w:ascii="Times New Roman" w:hAnsi="Times New Roman" w:cs="Times New Roman"/>
          <w:sz w:val="24"/>
          <w:szCs w:val="24"/>
        </w:rPr>
        <w:t>Прочностные</w:t>
      </w:r>
      <w:proofErr w:type="spellEnd"/>
      <w:r w:rsidRPr="00A220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20C4">
        <w:rPr>
          <w:rFonts w:ascii="Times New Roman" w:hAnsi="Times New Roman" w:cs="Times New Roman"/>
          <w:sz w:val="24"/>
          <w:szCs w:val="24"/>
        </w:rPr>
        <w:t>расчеты</w:t>
      </w:r>
      <w:proofErr w:type="spellEnd"/>
      <w:r w:rsidRPr="00A220C4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764"/>
      </w:tblGrid>
      <w:tr w:rsidR="00DE4D55" w:rsidRPr="00506A8C" w:rsidTr="00A220C4">
        <w:tc>
          <w:tcPr>
            <w:tcW w:w="2700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Цилиндрическая</w:t>
            </w:r>
            <w:proofErr w:type="spellEnd"/>
          </w:p>
        </w:tc>
        <w:tc>
          <w:tcPr>
            <w:tcW w:w="676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Оправку на кручение, изгиб, шпонку на срез и смятие</w:t>
            </w:r>
          </w:p>
        </w:tc>
      </w:tr>
      <w:tr w:rsidR="00DE4D55" w:rsidRPr="00506A8C" w:rsidTr="00A220C4">
        <w:tc>
          <w:tcPr>
            <w:tcW w:w="2700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Дисковая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трехсторонняя</w:t>
            </w:r>
            <w:proofErr w:type="spellEnd"/>
          </w:p>
        </w:tc>
        <w:tc>
          <w:tcPr>
            <w:tcW w:w="676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Оправку на кручение, изгиб, шпонку на срез и смятие</w:t>
            </w:r>
          </w:p>
        </w:tc>
      </w:tr>
      <w:tr w:rsidR="00DE4D55" w:rsidRPr="00506A8C" w:rsidTr="00A220C4">
        <w:tc>
          <w:tcPr>
            <w:tcW w:w="2700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Торцевая</w:t>
            </w:r>
            <w:proofErr w:type="spellEnd"/>
          </w:p>
        </w:tc>
        <w:tc>
          <w:tcPr>
            <w:tcW w:w="676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Оправку на кручение, изгиб, шпонки (их 2 штуки) на срез и смятие</w:t>
            </w:r>
          </w:p>
        </w:tc>
      </w:tr>
      <w:tr w:rsidR="00DE4D55" w:rsidRPr="00506A8C" w:rsidTr="00A220C4">
        <w:tc>
          <w:tcPr>
            <w:tcW w:w="2700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Концевая</w:t>
            </w:r>
            <w:proofErr w:type="spellEnd"/>
          </w:p>
        </w:tc>
        <w:tc>
          <w:tcPr>
            <w:tcW w:w="676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Фрезу на кручение и изгиб</w:t>
            </w:r>
          </w:p>
        </w:tc>
      </w:tr>
      <w:tr w:rsidR="00DE4D55" w:rsidRPr="00506A8C" w:rsidTr="00A220C4">
        <w:tc>
          <w:tcPr>
            <w:tcW w:w="2700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Шпоночная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концевая</w:t>
            </w:r>
            <w:proofErr w:type="spellEnd"/>
          </w:p>
        </w:tc>
        <w:tc>
          <w:tcPr>
            <w:tcW w:w="676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Фрезу на кручение и изгиб</w:t>
            </w:r>
          </w:p>
        </w:tc>
      </w:tr>
      <w:tr w:rsidR="00DE4D55" w:rsidRPr="00506A8C" w:rsidTr="00A220C4">
        <w:tc>
          <w:tcPr>
            <w:tcW w:w="2700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Отрезная</w:t>
            </w:r>
            <w:proofErr w:type="spellEnd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20C4">
              <w:rPr>
                <w:rFonts w:ascii="Times New Roman" w:hAnsi="Times New Roman" w:cs="Times New Roman"/>
                <w:sz w:val="24"/>
                <w:szCs w:val="24"/>
              </w:rPr>
              <w:t>дисковая</w:t>
            </w:r>
            <w:proofErr w:type="spellEnd"/>
          </w:p>
        </w:tc>
        <w:tc>
          <w:tcPr>
            <w:tcW w:w="6764" w:type="dxa"/>
            <w:shd w:val="clear" w:color="auto" w:fill="auto"/>
          </w:tcPr>
          <w:p w:rsidR="00DE4D55" w:rsidRPr="00A220C4" w:rsidRDefault="00DE4D55" w:rsidP="00A22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20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Оправку на кручение, изгиб, шпонку на срез и смятие</w:t>
            </w:r>
          </w:p>
        </w:tc>
      </w:tr>
    </w:tbl>
    <w:p w:rsidR="00DE4D55" w:rsidRPr="006E1C7B" w:rsidRDefault="00DE4D55" w:rsidP="00DE4D55">
      <w:pPr>
        <w:ind w:left="-180" w:right="-365"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6E1C7B">
        <w:rPr>
          <w:rFonts w:ascii="Times New Roman" w:hAnsi="Times New Roman" w:cs="Times New Roman"/>
          <w:sz w:val="24"/>
          <w:szCs w:val="24"/>
          <w:lang w:val="ru-RU"/>
        </w:rPr>
        <w:t>Графическая часть: чертеж фрезы (формат А</w:t>
      </w:r>
      <w:proofErr w:type="gramStart"/>
      <w:r w:rsidRPr="006E1C7B">
        <w:rPr>
          <w:rFonts w:ascii="Times New Roman" w:hAnsi="Times New Roman" w:cs="Times New Roman"/>
          <w:sz w:val="24"/>
          <w:szCs w:val="24"/>
          <w:lang w:val="ru-RU"/>
        </w:rPr>
        <w:t>4</w:t>
      </w:r>
      <w:proofErr w:type="gramEnd"/>
      <w:r w:rsidRPr="006E1C7B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DE4D55" w:rsidRPr="00DE4D55" w:rsidRDefault="00DE4D55" w:rsidP="00DE4D55">
      <w:pPr>
        <w:rPr>
          <w:lang w:val="ru-RU"/>
        </w:rPr>
      </w:pPr>
    </w:p>
    <w:p w:rsidR="00A220C4" w:rsidRDefault="00A220C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220C4" w:rsidRDefault="00A220C4" w:rsidP="00A220C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A220C4" w:rsidSect="000B2A2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E4D55" w:rsidRPr="00A220C4" w:rsidRDefault="00DE4D55" w:rsidP="00A220C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20C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6E1C7B" w:rsidRPr="006E1C7B" w:rsidRDefault="006E1C7B" w:rsidP="006E1C7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E1C7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6E1C7B" w:rsidRPr="006E1C7B" w:rsidRDefault="006E1C7B" w:rsidP="006E1C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1C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1"/>
        <w:gridCol w:w="3988"/>
        <w:gridCol w:w="8414"/>
      </w:tblGrid>
      <w:tr w:rsidR="006E1C7B" w:rsidRPr="006E1C7B" w:rsidTr="00A220C4">
        <w:trPr>
          <w:trHeight w:val="562"/>
          <w:tblHeader/>
        </w:trPr>
        <w:tc>
          <w:tcPr>
            <w:tcW w:w="864" w:type="pct"/>
            <w:vAlign w:val="center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Планируемый результаты обучения</w:t>
            </w:r>
          </w:p>
        </w:tc>
        <w:tc>
          <w:tcPr>
            <w:tcW w:w="2806" w:type="pct"/>
            <w:vAlign w:val="center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6E1C7B" w:rsidRPr="00506A8C" w:rsidTr="00A220C4">
        <w:tc>
          <w:tcPr>
            <w:tcW w:w="5000" w:type="pct"/>
            <w:gridSpan w:val="3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</w:p>
        </w:tc>
      </w:tr>
      <w:tr w:rsidR="006E1C7B" w:rsidRPr="006E1C7B" w:rsidTr="00A220C4">
        <w:tc>
          <w:tcPr>
            <w:tcW w:w="864" w:type="pct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стандартный и специализированный режущий инструмент и средства технологического контроля</w:t>
            </w:r>
          </w:p>
        </w:tc>
        <w:tc>
          <w:tcPr>
            <w:tcW w:w="2806" w:type="pct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Перечень теоретических вопросов: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Значение pежущего инстpумента в пpоцессе обpаботки деталей и его влияние на методы обpаботки и констpукцию станков.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2.Типы режущих инструментов и их выбор в зависимости от параметров технологического процесса.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Быст</w:t>
            </w:r>
            <w:proofErr w:type="gramStart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p</w:t>
            </w:r>
            <w:proofErr w:type="gramEnd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оpежущие стали,  твеpдые  сплавы,  минеpалокеpамика,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свеpхтвеpдые матеpиалы, алмазы.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Основные хаpактеpистики инстpументальных матеpиалов.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Матеpиалы для изготовления коpпусов и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вспомогательных частей pежущих инстpументов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6.Принцип работы и основные понятия </w:t>
            </w:r>
            <w:proofErr w:type="gramStart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конструктивных элементов резцов. 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Типы pезцов и их назначение.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Твеpдосплавные pезцы с механическим кpеплением пластинки.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Резцы с напаянными пластинами.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Резцы с многогpанными непеpетачиваемыми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пластинками.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Типы свеpл и их назначение.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Свеpла для глубоких отвеpстий.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>Констpукции pазвеpток и их геометpические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паpаметpы.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Тpебования к pазвеpткам.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Типы pасточных инстpументов и их назначение.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23.Виды протяжек.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  <w:t xml:space="preserve"> Резьбовые pезцы и гpебенки, их назначение.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25.Области применения протяжек.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26.Типы фрез.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27.Принцип работы различных типов фрез.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28.Конструктивные особенности дисковых и пальцевых фрез.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29.Конструктивные особенности торцовых фрез. </w:t>
            </w:r>
          </w:p>
        </w:tc>
      </w:tr>
      <w:tr w:rsidR="006E1C7B" w:rsidRPr="00506A8C" w:rsidTr="00A220C4">
        <w:tc>
          <w:tcPr>
            <w:tcW w:w="864" w:type="pct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</w:t>
            </w:r>
          </w:p>
        </w:tc>
        <w:tc>
          <w:tcPr>
            <w:tcW w:w="1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853F1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рассчитывать параметры резцов, осевого инструмента, фрез</w:t>
            </w:r>
          </w:p>
        </w:tc>
        <w:tc>
          <w:tcPr>
            <w:tcW w:w="2806" w:type="pct"/>
            <w:vAlign w:val="center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№1.</w:t>
            </w:r>
          </w:p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Выбрать конструкцию фрезы по ГОСТ (ТУ); инструментальный материал; станок, на котором производится обработка. Определить механические свойства обрабатываемого материала; режимы фрезерования (ширину фрезерования</w:t>
            </w:r>
            <w:proofErr w:type="gramStart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глубину резания t, подачу </w:t>
            </w:r>
            <w:proofErr w:type="spellStart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Sz</w:t>
            </w:r>
            <w:proofErr w:type="spellEnd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Sмин</w:t>
            </w:r>
            <w:proofErr w:type="spellEnd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скорость резания V, число оборотов по станку n, момент крутящий </w:t>
            </w:r>
            <w:proofErr w:type="spellStart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Мкр</w:t>
            </w:r>
            <w:proofErr w:type="spellEnd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силу </w:t>
            </w:r>
            <w:proofErr w:type="spellStart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Pz</w:t>
            </w:r>
            <w:proofErr w:type="spellEnd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мощность фрезерования </w:t>
            </w:r>
            <w:proofErr w:type="spellStart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Nст</w:t>
            </w:r>
            <w:proofErr w:type="spellEnd"/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время обработки То). Составить расчетную схему, рассчитать параметры крепежной части инструмента или оправки, выбрать подходящую по размеру крепежную часть, определить все параметры инструмента.</w:t>
            </w:r>
          </w:p>
        </w:tc>
      </w:tr>
      <w:tr w:rsidR="006E1C7B" w:rsidRPr="00506A8C" w:rsidTr="00A220C4">
        <w:tc>
          <w:tcPr>
            <w:tcW w:w="864" w:type="pct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</w:tc>
        <w:tc>
          <w:tcPr>
            <w:tcW w:w="1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разработки и проектирования резцов, осевого инструмента, фрез</w:t>
            </w:r>
          </w:p>
        </w:tc>
        <w:tc>
          <w:tcPr>
            <w:tcW w:w="2806" w:type="pct"/>
          </w:tcPr>
          <w:p w:rsidR="00506A8C" w:rsidRPr="00506A8C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Владеть навыками прочностных расчетов: </w:t>
            </w:r>
          </w:p>
          <w:p w:rsidR="00506A8C" w:rsidRPr="00506A8C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Цилиндрическая фреза: расчет оправки на кручение, изгиб, шпонки на срез и смятие.</w:t>
            </w:r>
          </w:p>
          <w:p w:rsidR="00506A8C" w:rsidRPr="00506A8C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Дисковая трехсторонняя фреза: расчет оправки на кручение, изгиб, шпонки на срез и смятие.</w:t>
            </w:r>
          </w:p>
          <w:p w:rsidR="00506A8C" w:rsidRPr="00506A8C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Торцовая фреза: расчет оправки на кручение, изгиб, шпонки (их 2 штуки) на срез и смятие.</w:t>
            </w:r>
          </w:p>
          <w:p w:rsidR="00506A8C" w:rsidRPr="00506A8C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Концевая фреза: расчет на кручение и изгиб.</w:t>
            </w:r>
          </w:p>
          <w:p w:rsidR="00506A8C" w:rsidRPr="00506A8C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Шпоночная фреза: расчет на кручение и изгиб.</w:t>
            </w:r>
          </w:p>
          <w:p w:rsidR="00506A8C" w:rsidRPr="00506A8C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Отрезная дисковая фреза: расчет оправки на кручение, изгиб, шпонки на срез и смятие.</w:t>
            </w:r>
          </w:p>
          <w:p w:rsidR="00506A8C" w:rsidRPr="00506A8C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Графическая часть: чертеж фрезы (формат А</w:t>
            </w:r>
            <w:proofErr w:type="gram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  <w:proofErr w:type="gram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)</w:t>
            </w:r>
          </w:p>
          <w:p w:rsidR="00506A8C" w:rsidRPr="00506A8C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 расчета:</w:t>
            </w:r>
          </w:p>
          <w:p w:rsidR="00506A8C" w:rsidRPr="00506A8C" w:rsidRDefault="00506A8C" w:rsidP="00506A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Расчет и конструирование шпоночной фрезы для фрезерования шпоночного паза шириной </w:t>
            </w:r>
            <w:r w:rsidRPr="00506A8C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12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63.75pt;height:18.75pt" o:ole="">
                  <v:imagedata r:id="rId13" o:title=""/>
                </v:shape>
                <o:OLEObject Type="Embed" ProgID="Equation.3" ShapeID="_x0000_i1035" DrawAspect="Content" ObjectID="_1666439393" r:id="rId1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длиной 25 мм</w:t>
            </w:r>
          </w:p>
          <w:p w:rsidR="00506A8C" w:rsidRPr="00506A8C" w:rsidRDefault="00506A8C" w:rsidP="00506A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Проектируемая шпоночная фреза с коническим хвостовиком используется для фрезерования шпоночного паза шириной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506A8C">
                <w:rPr>
                  <w:rFonts w:ascii="Times New Roman" w:eastAsia="Times New Roman" w:hAnsi="Times New Roman" w:cs="Times New Roman"/>
                  <w:lang w:val="ru-RU" w:eastAsia="ru-RU"/>
                </w:rPr>
                <w:t>12 мм</w:t>
              </w:r>
            </w:smartTag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глубиной 5 мм и длиной 25 мм. Фрезерование осуществляем на вертикально-фрезерном станке модели 6Р12. </w:t>
            </w:r>
          </w:p>
          <w:p w:rsidR="00506A8C" w:rsidRPr="00506A8C" w:rsidRDefault="00506A8C" w:rsidP="00506A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Принимаем конструкцию и основные параметры шпоночной фрезы: диаметр фрезы </w:t>
            </w:r>
            <w:r w:rsidRPr="00506A8C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460" w:dyaOrig="380">
                <v:shape id="_x0000_i1036" type="#_x0000_t75" style="width:23.25pt;height:18.75pt" o:ole="">
                  <v:imagedata r:id="rId15" o:title=""/>
                </v:shape>
                <o:OLEObject Type="Embed" ProgID="Equation.3" ShapeID="_x0000_i1036" DrawAspect="Content" ObjectID="_1666439394" r:id="rId1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=12 мм, длина фрезы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220" w:dyaOrig="260">
                <v:shape id="_x0000_i1025" type="#_x0000_t75" style="width:11.25pt;height:12.75pt" o:ole="">
                  <v:imagedata r:id="rId17" o:title=""/>
                </v:shape>
                <o:OLEObject Type="Embed" ProgID="Equation.3" ShapeID="_x0000_i1025" DrawAspect="Content" ObjectID="_1666439395" r:id="rId1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=86 мм, длина режущей части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340" w:dyaOrig="279">
                <v:shape id="_x0000_i1026" type="#_x0000_t75" style="width:17.25pt;height:14.25pt" o:ole="">
                  <v:imagedata r:id="rId19" o:title=""/>
                </v:shape>
                <o:OLEObject Type="Embed" ProgID="Equation.3" ShapeID="_x0000_i1026" DrawAspect="Content" ObjectID="_1666439396" r:id="rId20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16 мм, число зубьев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240" w:dyaOrig="260">
                <v:shape id="_x0000_i1027" type="#_x0000_t75" style="width:10.5pt;height:13.5pt" o:ole="">
                  <v:imagedata r:id="rId21" o:title=""/>
                </v:shape>
                <o:OLEObject Type="Embed" ProgID="Equation.3" ShapeID="_x0000_i1027" DrawAspect="Content" ObjectID="_1666439397" r:id="rId2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=2, конус Морзе № 1. В качестве материала режу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щей части выбираем быстрорежущую сталь Р6М5, учитывая, что обрабатываемым материалом является сталь 40ХН2МА. Твердость быстрорежущей стали Р6М5 </w:t>
            </w:r>
            <w:proofErr w:type="spell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HRCэ</w:t>
            </w:r>
            <w:proofErr w:type="spell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62-63, плотность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sym w:font="Symbol" w:char="F072"/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8,45 г"/>
              </w:smartTagPr>
              <w:r w:rsidRPr="00506A8C">
                <w:rPr>
                  <w:rFonts w:ascii="Times New Roman" w:eastAsia="Times New Roman" w:hAnsi="Times New Roman" w:cs="Times New Roman"/>
                  <w:lang w:val="ru-RU" w:eastAsia="ru-RU"/>
                </w:rPr>
                <w:t>8,45 г</w:t>
              </w:r>
            </w:smartTag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sym w:font="Symbol" w:char="F02F"/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см3, прочность на изгиб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sym w:font="Symbol" w:char="F073"/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и=2600-3000 МПа, теплостойкость</w:t>
            </w:r>
            <w:proofErr w:type="gram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Т</w:t>
            </w:r>
            <w:proofErr w:type="gram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=630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sym w:font="Symbol" w:char="F0B0"/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С. Химический состав быстрорежущей стали Р6М5: хром – 3,8 - 4,4%; марганец – менее 0,4%; кремний – менее 0,5%; углерод – 0,85 - 0,95%; мо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либден – 4,8 - 5,2%; вольфрам – 5,7 - 6,3%; ванадий – 2,0 - 2,6%.</w:t>
            </w:r>
          </w:p>
          <w:p w:rsidR="00506A8C" w:rsidRPr="00506A8C" w:rsidRDefault="00506A8C" w:rsidP="00506A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В качестве материала хвостовика выбираем сталь 40Х по ГОСТ 4543 – 71.</w:t>
            </w:r>
          </w:p>
          <w:p w:rsidR="00506A8C" w:rsidRPr="00506A8C" w:rsidRDefault="00506A8C" w:rsidP="00506A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 ГОСТ 25557 – 82 выбираем основные размеры конуса Морзе № 1 с резьбовым отверстием: </w:t>
            </w:r>
            <w:r w:rsidRPr="00506A8C">
              <w:rPr>
                <w:rFonts w:ascii="Times New Roman" w:eastAsia="Times New Roman" w:hAnsi="Times New Roman" w:cs="Times New Roman"/>
                <w:position w:val="-4"/>
                <w:lang w:val="ru-RU" w:eastAsia="ru-RU"/>
              </w:rPr>
              <w:object w:dxaOrig="460" w:dyaOrig="260">
                <v:shape id="_x0000_i1042" type="#_x0000_t75" style="width:22.5pt;height:12.75pt" o:ole="">
                  <v:imagedata r:id="rId23" o:title=""/>
                </v:shape>
                <o:OLEObject Type="Embed" ProgID="Equation.3" ShapeID="_x0000_i1042" DrawAspect="Content" ObjectID="_1666439398" r:id="rId2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12,065 мм;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540" w:dyaOrig="340">
                <v:shape id="_x0000_i1037" type="#_x0000_t75" style="width:27pt;height:17.25pt" o:ole="">
                  <v:imagedata r:id="rId25" o:title=""/>
                </v:shape>
                <o:OLEObject Type="Embed" ProgID="Equation.3" ShapeID="_x0000_i1037" DrawAspect="Content" ObjectID="_1666439399" r:id="rId2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12,2 мм; </w:t>
            </w: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420" w:dyaOrig="279">
                <v:shape id="_x0000_i1039" type="#_x0000_t75" style="width:21pt;height:14.25pt" o:ole="">
                  <v:imagedata r:id="rId27" o:title=""/>
                </v:shape>
                <o:OLEObject Type="Embed" ProgID="Equation.3" ShapeID="_x0000_i1039" DrawAspect="Content" ObjectID="_1666439400" r:id="rId2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9,4 мм;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499" w:dyaOrig="340">
                <v:shape id="_x0000_i1038" type="#_x0000_t75" style="width:24.75pt;height:17.25pt" o:ole="">
                  <v:imagedata r:id="rId29" o:title=""/>
                </v:shape>
                <o:OLEObject Type="Embed" ProgID="Equation.3" ShapeID="_x0000_i1038" DrawAspect="Content" ObjectID="_1666439401" r:id="rId30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</w:t>
            </w:r>
            <w:proofErr w:type="gram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  <w:proofErr w:type="gram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;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520" w:dyaOrig="340">
                <v:shape id="_x0000_i1040" type="#_x0000_t75" style="width:25.5pt;height:17.25pt" o:ole="">
                  <v:imagedata r:id="rId31" o:title=""/>
                </v:shape>
                <o:OLEObject Type="Embed" ProgID="Equation.3" ShapeID="_x0000_i1040" DrawAspect="Content" ObjectID="_1666439402" r:id="rId3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9 мм; </w:t>
            </w: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400" w:dyaOrig="220">
                <v:shape id="_x0000_i1041" type="#_x0000_t75" style="width:20.25pt;height:11.25pt" o:ole="">
                  <v:imagedata r:id="rId33" o:title=""/>
                </v:shape>
                <o:OLEObject Type="Embed" ProgID="Equation.3" ShapeID="_x0000_i1041" DrawAspect="Content" ObjectID="_1666439403" r:id="rId3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3,5 мм; </w:t>
            </w: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340" w:dyaOrig="240">
                <v:shape id="_x0000_i1046" type="#_x0000_t75" style="width:17.25pt;height:12pt" o:ole="">
                  <v:imagedata r:id="rId35" o:title=""/>
                </v:shape>
                <o:OLEObject Type="Embed" ProgID="Equation.3" ShapeID="_x0000_i1046" DrawAspect="Content" ObjectID="_1666439404" r:id="rId3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5 мм; </w:t>
            </w: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340" w:dyaOrig="279">
                <v:shape id="_x0000_i1045" type="#_x0000_t75" style="width:17.25pt;height:14.25pt" o:ole="">
                  <v:imagedata r:id="rId37" o:title=""/>
                </v:shape>
                <o:OLEObject Type="Embed" ProgID="Equation.3" ShapeID="_x0000_i1045" DrawAspect="Content" ObjectID="_1666439405" r:id="rId3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16 мм;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420" w:dyaOrig="340">
                <v:shape id="_x0000_i1044" type="#_x0000_t75" style="width:21pt;height:17.25pt" o:ole="">
                  <v:imagedata r:id="rId39" o:title=""/>
                </v:shape>
                <o:OLEObject Type="Embed" ProgID="Equation.3" ShapeID="_x0000_i1044" DrawAspect="Content" ObjectID="_1666439406" r:id="rId40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53,5 мм;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460" w:dyaOrig="340">
                <v:shape id="_x0000_i1043" type="#_x0000_t75" style="width:22.5pt;height:17.25pt" o:ole="">
                  <v:imagedata r:id="rId41" o:title=""/>
                </v:shape>
                <o:OLEObject Type="Embed" ProgID="Equation.3" ShapeID="_x0000_i1043" DrawAspect="Content" ObjectID="_1666439407" r:id="rId4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57 мм; конусность 1:20,047 = 0,04988.</w:t>
            </w:r>
          </w:p>
          <w:p w:rsidR="00506A8C" w:rsidRPr="00506A8C" w:rsidRDefault="00506A8C" w:rsidP="00506A8C">
            <w:pPr>
              <w:widowControl w:val="0"/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Геометрические и конструктивные параметры рабочей части шпоночной фрезы: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499" w:dyaOrig="340">
                <v:shape id="_x0000_i1054" type="#_x0000_t75" style="width:24.75pt;height:17.25pt" o:ole="">
                  <v:imagedata r:id="rId43" o:title=""/>
                </v:shape>
                <o:OLEObject Type="Embed" ProgID="Equation.3" ShapeID="_x0000_i1054" DrawAspect="Content" ObjectID="_1666439408" r:id="rId4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12 мм; </w:t>
            </w: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380" w:dyaOrig="279">
                <v:shape id="_x0000_i1053" type="#_x0000_t75" style="width:19.5pt;height:14.25pt" o:ole="">
                  <v:imagedata r:id="rId45" o:title=""/>
                </v:shape>
                <o:OLEObject Type="Embed" ProgID="Equation.3" ShapeID="_x0000_i1053" DrawAspect="Content" ObjectID="_1666439409" r:id="rId4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3,5 мм; </w:t>
            </w:r>
            <w:r w:rsidRPr="00506A8C">
              <w:rPr>
                <w:rFonts w:ascii="Times New Roman" w:eastAsia="Times New Roman" w:hAnsi="Times New Roman" w:cs="Times New Roman"/>
                <w:position w:val="-4"/>
                <w:lang w:val="ru-RU" w:eastAsia="ru-RU"/>
              </w:rPr>
              <w:object w:dxaOrig="360" w:dyaOrig="200">
                <v:shape id="_x0000_i1052" type="#_x0000_t75" style="width:18pt;height:9.75pt" o:ole="">
                  <v:imagedata r:id="rId47" o:title=""/>
                </v:shape>
                <o:OLEObject Type="Embed" ProgID="Equation.3" ShapeID="_x0000_i1052" DrawAspect="Content" ObjectID="_1666439410" r:id="rId4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,0 мм"/>
              </w:smartTagPr>
              <w:r w:rsidRPr="00506A8C">
                <w:rPr>
                  <w:rFonts w:ascii="Times New Roman" w:eastAsia="Times New Roman" w:hAnsi="Times New Roman" w:cs="Times New Roman"/>
                  <w:lang w:val="ru-RU" w:eastAsia="ru-RU"/>
                </w:rPr>
                <w:t>1,0 мм</w:t>
              </w:r>
            </w:smartTag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;  </w:t>
            </w: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240" w:dyaOrig="220">
                <v:shape id="_x0000_i1050" type="#_x0000_t75" style="width:12pt;height:11.25pt" o:ole="">
                  <v:imagedata r:id="rId49" o:title=""/>
                </v:shape>
                <o:OLEObject Type="Embed" ProgID="Equation.3" ShapeID="_x0000_i1050" DrawAspect="Content" ObjectID="_1666439411" r:id="rId50"/>
              </w:object>
            </w:r>
            <w:r w:rsidRPr="00506A8C">
              <w:rPr>
                <w:rFonts w:ascii="Times New Roman" w:eastAsia="Times New Roman" w:hAnsi="Times New Roman" w:cs="Times New Roman"/>
                <w:position w:val="-4"/>
                <w:lang w:val="ru-RU" w:eastAsia="ru-RU"/>
              </w:rPr>
              <w:object w:dxaOrig="580" w:dyaOrig="320">
                <v:shape id="_x0000_i1051" type="#_x0000_t75" style="width:29.25pt;height:15.75pt" o:ole="">
                  <v:imagedata r:id="rId51" o:title=""/>
                </v:shape>
                <o:OLEObject Type="Embed" ProgID="Equation.3" ShapeID="_x0000_i1051" DrawAspect="Content" ObjectID="_1666439412" r:id="rId5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;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279" w:dyaOrig="340">
                <v:shape id="_x0000_i1047" type="#_x0000_t75" style="width:14.25pt;height:17.25pt" o:ole="">
                  <v:imagedata r:id="rId53" o:title=""/>
                </v:shape>
                <o:OLEObject Type="Embed" ProgID="Equation.3" ShapeID="_x0000_i1047" DrawAspect="Content" ObjectID="_1666439413" r:id="rId54"/>
              </w:object>
            </w: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600" w:dyaOrig="340">
                <v:shape id="_x0000_i1048" type="#_x0000_t75" style="width:30pt;height:17.25pt" o:ole="">
                  <v:imagedata r:id="rId55" o:title=""/>
                </v:shape>
                <o:OLEObject Type="Embed" ProgID="Equation.3" ShapeID="_x0000_i1048" DrawAspect="Content" ObjectID="_1666439414" r:id="rId5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440" w:dyaOrig="320">
                <v:shape id="_x0000_i1049" type="#_x0000_t75" style="width:21.75pt;height:15.75pt" o:ole="">
                  <v:imagedata r:id="rId57" o:title=""/>
                </v:shape>
                <o:OLEObject Type="Embed" ProgID="Equation.3" ShapeID="_x0000_i1049" DrawAspect="Content" ObjectID="_1666439415" r:id="rId5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1,0 мм; шаг винтовой канавки при угле наклона 20о составляет 103,5 мм. </w:t>
            </w:r>
          </w:p>
          <w:p w:rsidR="00506A8C" w:rsidRPr="00506A8C" w:rsidRDefault="00506A8C" w:rsidP="00506A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Для проверки фрезы на прочность выполним  расчет фрезы на кручение и изгиб.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Расчет фрезы на кручение производится для  минималь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ного поперечного сечения, т.е. для шейки фрезы между рабочей частью и хвостовиком </w:t>
            </w: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420" w:dyaOrig="279">
                <v:shape id="_x0000_i1055" type="#_x0000_t75" style="width:21pt;height:14.25pt" o:ole="">
                  <v:imagedata r:id="rId59" o:title=""/>
                </v:shape>
                <o:OLEObject Type="Embed" ProgID="Equation.3" ShapeID="_x0000_i1055" DrawAspect="Content" ObjectID="_1666439416" r:id="rId60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10,4 мм (по ГОСТ 9140-78). Расчет сводится к определению критического крутящего момента в опас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ном сечении по формуле:</w:t>
            </w:r>
          </w:p>
          <w:p w:rsidR="00506A8C" w:rsidRPr="00506A8C" w:rsidRDefault="00506A8C" w:rsidP="00506A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 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1880" w:dyaOrig="380">
                <v:shape id="_x0000_i1028" type="#_x0000_t75" style="width:78.75pt;height:20.25pt" o:ole="">
                  <v:imagedata r:id="rId61" o:title=""/>
                </v:shape>
                <o:OLEObject Type="Embed" ProgID="Equation.3" ShapeID="_x0000_i1028" DrawAspect="Content" ObjectID="_1666439417" r:id="rId6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                                     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где  </w:t>
            </w:r>
            <w:r w:rsidRPr="00506A8C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360" w:dyaOrig="380">
                <v:shape id="_x0000_i1056" type="#_x0000_t75" style="width:18pt;height:18.75pt" o:ole="">
                  <v:imagedata r:id="rId63" o:title=""/>
                </v:shape>
                <o:OLEObject Type="Embed" ProgID="Equation.3" ShapeID="_x0000_i1056" DrawAspect="Content" ObjectID="_1666439418" r:id="rId6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 полярный момент сопротивления, мм3;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</w:t>
            </w: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200" w:dyaOrig="220">
                <v:shape id="_x0000_i1057" type="#_x0000_t75" style="width:9.75pt;height:11.25pt" o:ole="">
                  <v:imagedata r:id="rId65" o:title=""/>
                </v:shape>
                <o:OLEObject Type="Embed" ProgID="Equation.3" ShapeID="_x0000_i1057" DrawAspect="Content" ObjectID="_1666439419" r:id="rId6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 касательное напряжение, МПа.  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Определим полярный момент сопротивления по формуле:</w:t>
            </w:r>
          </w:p>
          <w:p w:rsidR="00506A8C" w:rsidRPr="00506A8C" w:rsidRDefault="00506A8C" w:rsidP="00506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3159" w:dyaOrig="680">
                <v:shape id="_x0000_i1029" type="#_x0000_t75" style="width:157.5pt;height:33.75pt" o:ole="" fillcolor="window">
                  <v:imagedata r:id="rId67" o:title=""/>
                </v:shape>
                <o:OLEObject Type="Embed" ProgID="Equation.3" ShapeID="_x0000_i1029" DrawAspect="Content" ObjectID="_1666439420" r:id="rId6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(мм3).                                          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Определим касательное напряжение по формуле: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  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1500" w:dyaOrig="340">
                <v:shape id="_x0000_i1030" type="#_x0000_t75" style="width:75pt;height:17.25pt" o:ole="">
                  <v:imagedata r:id="rId69" o:title=""/>
                </v:shape>
                <o:OLEObject Type="Embed" ProgID="Equation.3" ShapeID="_x0000_i1030" DrawAspect="Content" ObjectID="_1666439421" r:id="rId70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                                                             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где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1260" w:dyaOrig="340">
                <v:shape id="_x0000_i1058" type="#_x0000_t75" style="width:63pt;height:17.25pt" o:ole="">
                  <v:imagedata r:id="rId71" o:title=""/>
                </v:shape>
                <o:OLEObject Type="Embed" ProgID="Equation.3" ShapeID="_x0000_i1058" DrawAspect="Content" ObjectID="_1666439422" r:id="rId7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Здесь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340" w:dyaOrig="340">
                <v:shape id="_x0000_i1059" type="#_x0000_t75" style="width:17.25pt;height:17.25pt" o:ole="">
                  <v:imagedata r:id="rId73" o:title=""/>
                </v:shape>
                <o:OLEObject Type="Embed" ProgID="Equation.3" ShapeID="_x0000_i1059" DrawAspect="Content" ObjectID="_1666439423" r:id="rId7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предел текучести, МПа;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320" w:dyaOrig="340">
                <v:shape id="_x0000_i1060" type="#_x0000_t75" style="width:15.75pt;height:17.25pt" o:ole="">
                  <v:imagedata r:id="rId75" o:title=""/>
                </v:shape>
                <o:OLEObject Type="Embed" ProgID="Equation.3" ShapeID="_x0000_i1060" DrawAspect="Content" ObjectID="_1666439424" r:id="rId7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запас прочности. По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ГОСТ 4543-71 для стали 40Х при диаметре заготовки не более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506A8C">
                <w:rPr>
                  <w:rFonts w:ascii="Times New Roman" w:eastAsia="Times New Roman" w:hAnsi="Times New Roman" w:cs="Times New Roman"/>
                  <w:lang w:val="ru-RU" w:eastAsia="ru-RU"/>
                </w:rPr>
                <w:t>100 мм</w:t>
              </w:r>
            </w:smartTag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340" w:dyaOrig="340">
                <v:shape id="_x0000_i1061" type="#_x0000_t75" style="width:17.25pt;height:17.25pt" o:ole="">
                  <v:imagedata r:id="rId77" o:title=""/>
                </v:shape>
                <o:OLEObject Type="Embed" ProgID="Equation.3" ShapeID="_x0000_i1061" DrawAspect="Content" ObjectID="_1666439425" r:id="rId7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=490 МПа;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320" w:dyaOrig="340">
                <v:shape id="_x0000_i1062" type="#_x0000_t75" style="width:15.75pt;height:17.25pt" o:ole="">
                  <v:imagedata r:id="rId79" o:title=""/>
                </v:shape>
                <o:OLEObject Type="Embed" ProgID="Equation.3" ShapeID="_x0000_i1062" DrawAspect="Content" ObjectID="_1666439426" r:id="rId80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=2. Таким образом,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1780" w:dyaOrig="340">
                <v:shape id="_x0000_i1063" type="#_x0000_t75" style="width:89.25pt;height:17.25pt" o:ole="">
                  <v:imagedata r:id="rId81" o:title=""/>
                </v:shape>
                <o:OLEObject Type="Embed" ProgID="Equation.3" ShapeID="_x0000_i1063" DrawAspect="Content" ObjectID="_1666439427" r:id="rId8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МПа. Тогда касательное напряжение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1980" w:dyaOrig="320">
                <v:shape id="_x0000_i1064" type="#_x0000_t75" style="width:99pt;height:15.75pt" o:ole="">
                  <v:imagedata r:id="rId83" o:title=""/>
                </v:shape>
                <o:OLEObject Type="Embed" ProgID="Equation.3" ShapeID="_x0000_i1064" DrawAspect="Content" ObjectID="_1666439428" r:id="rId8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МПа.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Подставляя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найденные значения,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получим:</w:t>
            </w:r>
          </w:p>
          <w:p w:rsidR="00506A8C" w:rsidRPr="00506A8C" w:rsidRDefault="00506A8C" w:rsidP="00506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3840" w:dyaOrig="380">
                <v:shape id="_x0000_i1065" type="#_x0000_t75" style="width:192pt;height:18.75pt" o:ole="">
                  <v:imagedata r:id="rId85" o:title=""/>
                </v:shape>
                <o:OLEObject Type="Embed" ProgID="Equation.3" ShapeID="_x0000_i1065" DrawAspect="Content" ObjectID="_1666439429" r:id="rId8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(</w:t>
            </w:r>
            <w:proofErr w:type="spell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Н·мм</w:t>
            </w:r>
            <w:proofErr w:type="spell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).</w:t>
            </w:r>
          </w:p>
          <w:p w:rsidR="00506A8C" w:rsidRPr="00506A8C" w:rsidRDefault="00506A8C" w:rsidP="00506A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Определим крутящий момент, возникающий в опасном сечении при фрезеровании, по формуле: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         </w:t>
            </w:r>
            <w:r w:rsidRPr="00506A8C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3519" w:dyaOrig="639">
                <v:shape id="_x0000_i1066" type="#_x0000_t75" style="width:176.25pt;height:31.5pt" o:ole="" fillcolor="window">
                  <v:imagedata r:id="rId87" o:title=""/>
                </v:shape>
                <o:OLEObject Type="Embed" ProgID="Equation.3" ShapeID="_x0000_i1066" DrawAspect="Content" ObjectID="_1666439430" r:id="rId8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(</w:t>
            </w:r>
            <w:proofErr w:type="spell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Н·мм</w:t>
            </w:r>
            <w:proofErr w:type="spell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).                                       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Сравнивая допускаемый критический крутящий момент </w:t>
            </w:r>
            <w:proofErr w:type="gram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с</w:t>
            </w:r>
            <w:proofErr w:type="gram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gram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фактическим</w:t>
            </w:r>
            <w:proofErr w:type="gram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при фрезеровании (27072 &gt; 1644), делаем вывод, что обработка данной фрезой при данных условиях резания возможна.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Расчет фрезы на изгиб ведется по формуле:</w:t>
            </w:r>
          </w:p>
          <w:p w:rsidR="00506A8C" w:rsidRPr="00506A8C" w:rsidRDefault="00506A8C" w:rsidP="00506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1280" w:dyaOrig="680">
                <v:shape id="_x0000_i1031" type="#_x0000_t75" style="width:63.75pt;height:33.75pt" o:ole="" fillcolor="window">
                  <v:imagedata r:id="rId89" o:title=""/>
                </v:shape>
                <o:OLEObject Type="Embed" ProgID="Equation.3" ShapeID="_x0000_i1031" DrawAspect="Content" ObjectID="_1666439431" r:id="rId90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                                          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где </w:t>
            </w:r>
            <w:r w:rsidRPr="00506A8C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520" w:dyaOrig="360">
                <v:shape id="_x0000_i1067" type="#_x0000_t75" style="width:26.25pt;height:18pt" o:ole="">
                  <v:imagedata r:id="rId91" o:title=""/>
                </v:shape>
                <o:OLEObject Type="Embed" ProgID="Equation.3" ShapeID="_x0000_i1067" DrawAspect="Content" ObjectID="_1666439432" r:id="rId9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изгибающий момент, Н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sym w:font="Symbol" w:char="00D7"/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мм;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340" w:dyaOrig="360">
                <v:shape id="_x0000_i1068" type="#_x0000_t75" style="width:17.25pt;height:18pt" o:ole="">
                  <v:imagedata r:id="rId93" o:title=""/>
                </v:shape>
                <o:OLEObject Type="Embed" ProgID="Equation.3" ShapeID="_x0000_i1068" DrawAspect="Content" ObjectID="_1666439433" r:id="rId9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осевой момент сопротивления, мм3;</w:t>
            </w:r>
          </w:p>
          <w:p w:rsidR="00506A8C" w:rsidRPr="00506A8C" w:rsidRDefault="00506A8C" w:rsidP="00506A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Определяем изгибающий момент по формуле:</w:t>
            </w:r>
          </w:p>
          <w:p w:rsidR="00506A8C" w:rsidRPr="00506A8C" w:rsidRDefault="00506A8C" w:rsidP="00506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1219" w:dyaOrig="360">
                <v:shape id="_x0000_i1032" type="#_x0000_t75" style="width:60.75pt;height:18pt" o:ole="" fillcolor="window">
                  <v:imagedata r:id="rId95" o:title=""/>
                </v:shape>
                <o:OLEObject Type="Embed" ProgID="Equation.3" ShapeID="_x0000_i1032" DrawAspect="Content" ObjectID="_1666439434" r:id="rId9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                                          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где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240" w:dyaOrig="260">
                <v:shape id="_x0000_i1033" type="#_x0000_t75" style="width:12pt;height:12.75pt" o:ole="">
                  <v:imagedata r:id="rId97" o:title=""/>
                </v:shape>
                <o:OLEObject Type="Embed" ProgID="Equation.3" ShapeID="_x0000_i1033" DrawAspect="Content" ObjectID="_1666439435" r:id="rId9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сила, вызывающая изгиб, Н;</w:t>
            </w:r>
          </w:p>
          <w:p w:rsidR="00506A8C" w:rsidRPr="00506A8C" w:rsidRDefault="00506A8C" w:rsidP="00506A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</w: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object w:dxaOrig="139" w:dyaOrig="279">
                <v:shape id="_x0000_i1034" type="#_x0000_t75" style="width:6.75pt;height:14.25pt" o:ole="">
                  <v:imagedata r:id="rId99" o:title=""/>
                </v:shape>
                <o:OLEObject Type="Embed" ProgID="Equation.3" ShapeID="_x0000_i1034" DrawAspect="Content" ObjectID="_1666439436" r:id="rId100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расстояние от начала рабочей части до опасного сечения фрезы, </w:t>
            </w:r>
            <w:proofErr w:type="gram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506A8C" w:rsidRPr="00506A8C" w:rsidRDefault="00506A8C" w:rsidP="00506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3340" w:dyaOrig="340">
                <v:shape id="_x0000_i1069" type="#_x0000_t75" style="width:167.25pt;height:17.25pt" o:ole="">
                  <v:imagedata r:id="rId101" o:title=""/>
                </v:shape>
                <o:OLEObject Type="Embed" ProgID="Equation.3" ShapeID="_x0000_i1069" DrawAspect="Content" ObjectID="_1666439437" r:id="rId10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(Н).</w:t>
            </w:r>
          </w:p>
          <w:p w:rsidR="00506A8C" w:rsidRPr="00506A8C" w:rsidRDefault="00506A8C" w:rsidP="00506A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340" w:dyaOrig="279">
                <v:shape id="_x0000_i1071" type="#_x0000_t75" style="width:16.5pt;height:14.25pt" o:ole="">
                  <v:imagedata r:id="rId103" o:title=""/>
                </v:shape>
                <o:OLEObject Type="Embed" ProgID="Equation.3" ShapeID="_x0000_i1071" DrawAspect="Content" ObjectID="_1666439438" r:id="rId10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16 мм. Тогда </w:t>
            </w:r>
            <w:r w:rsidRPr="00506A8C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2580" w:dyaOrig="360">
                <v:shape id="_x0000_i1070" type="#_x0000_t75" style="width:129pt;height:18pt" o:ole="">
                  <v:imagedata r:id="rId105" o:title=""/>
                </v:shape>
                <o:OLEObject Type="Embed" ProgID="Equation.3" ShapeID="_x0000_i1070" DrawAspect="Content" ObjectID="_1666439439" r:id="rId106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</w:t>
            </w:r>
            <w:proofErr w:type="spellStart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Н·мм</w:t>
            </w:r>
            <w:proofErr w:type="spellEnd"/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).  </w:t>
            </w:r>
          </w:p>
          <w:p w:rsidR="00506A8C" w:rsidRPr="00506A8C" w:rsidRDefault="00506A8C" w:rsidP="00506A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>Рассчитаем осевой момент сопротивления по формуле:</w:t>
            </w:r>
          </w:p>
          <w:p w:rsidR="00506A8C" w:rsidRPr="00506A8C" w:rsidRDefault="00506A8C" w:rsidP="00506A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       </w:t>
            </w:r>
            <w:r w:rsidRPr="00506A8C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3120" w:dyaOrig="680">
                <v:shape id="_x0000_i1072" type="#_x0000_t75" style="width:156pt;height:33.75pt" o:ole="">
                  <v:imagedata r:id="rId107" o:title=""/>
                </v:shape>
                <o:OLEObject Type="Embed" ProgID="Equation.3" ShapeID="_x0000_i1072" DrawAspect="Content" ObjectID="_1666439440" r:id="rId108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(мм3).                                    </w:t>
            </w:r>
          </w:p>
          <w:p w:rsidR="00506A8C" w:rsidRPr="00506A8C" w:rsidRDefault="00506A8C" w:rsidP="00506A8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Отсюда    </w:t>
            </w:r>
            <w:r w:rsidRPr="00506A8C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1960" w:dyaOrig="620">
                <v:shape id="_x0000_i1073" type="#_x0000_t75" style="width:98.25pt;height:30.75pt" o:ole="">
                  <v:imagedata r:id="rId109" o:title=""/>
                </v:shape>
                <o:OLEObject Type="Embed" ProgID="Equation.3" ShapeID="_x0000_i1073" DrawAspect="Content" ObjectID="_1666439441" r:id="rId110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(МПа).</w:t>
            </w:r>
          </w:p>
          <w:p w:rsidR="006E1C7B" w:rsidRPr="006E1C7B" w:rsidRDefault="00506A8C" w:rsidP="00506A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Сравнивая  </w:t>
            </w:r>
            <w:r w:rsidRPr="00506A8C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360" w:dyaOrig="340">
                <v:shape id="_x0000_i1074" type="#_x0000_t75" style="width:18pt;height:17.25pt" o:ole="">
                  <v:imagedata r:id="rId111" o:title=""/>
                </v:shape>
                <o:OLEObject Type="Embed" ProgID="Equation.3" ShapeID="_x0000_i1074" DrawAspect="Content" ObjectID="_1666439442" r:id="rId112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</w:t>
            </w:r>
            <w:r w:rsidRPr="00506A8C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320" w:dyaOrig="360">
                <v:shape id="_x0000_i1075" type="#_x0000_t75" style="width:15.75pt;height:18pt" o:ole="">
                  <v:imagedata r:id="rId113" o:title=""/>
                </v:shape>
                <o:OLEObject Type="Embed" ProgID="Equation.3" ShapeID="_x0000_i1075" DrawAspect="Content" ObjectID="_1666439443" r:id="rId114"/>
              </w:object>
            </w:r>
            <w:r w:rsidRPr="00506A8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(245 &gt; 56,2), приходим к выводу, что обработка данной фрезой при данных условиях возможна.</w:t>
            </w:r>
          </w:p>
        </w:tc>
      </w:tr>
      <w:tr w:rsidR="006E1C7B" w:rsidRPr="00506A8C" w:rsidTr="00A220C4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6E1C7B" w:rsidRPr="006E1C7B" w:rsidTr="00A220C4">
        <w:tc>
          <w:tcPr>
            <w:tcW w:w="864" w:type="pct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853F1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технологии изготовления резцов, осевого инструмента, фрез</w:t>
            </w: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53F1" w:rsidRPr="006E1C7B" w:rsidRDefault="00F853F1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06" w:type="pct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Перечень теоретических вопросов: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1.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Значение pежущего инстpумента в пpоцессе обpаботки деталей и его влияние на методы обpаботки и констpукцию станков.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2.Типы режущих инструментов и их выбор в зависимости от параметров технологического процесса.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3.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Быст</w:t>
            </w:r>
            <w:proofErr w:type="gramStart"/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p</w:t>
            </w:r>
            <w:proofErr w:type="gramEnd"/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оpежущие стали,  твеpдые  сплавы,  минеpалокеpамика,</w:t>
            </w: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свеpхтвеpдые матеpиалы, алмазы.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4.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Основные хаpактеpистики инстpументальных матеpиалов.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5.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Матеpиалы для изготовления коpпусов и</w:t>
            </w: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вспомогательных частей pежущих инстpументов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6.Принцип работы и основные понятия </w:t>
            </w:r>
            <w:proofErr w:type="gramStart"/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о</w:t>
            </w:r>
            <w:proofErr w:type="gramEnd"/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конструктивных элементов резцов. 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Типы pезцов и их назначение.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7.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Твеpдосплавные pезцы с механическим кpеплением пластинки.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8.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Резцы с напаянными пластинами.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9.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Резцы с многогpанными непеpетачиваемыми</w:t>
            </w: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пластинками.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10.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Типы свеpл и их назначение.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11.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Свеpла для глубоких отвеpстий.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12.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Головки для кольцевого</w:t>
            </w: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свеpления.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13.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Способы подвода охлаждающей жидкости. 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14.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Твеpдосплавные</w:t>
            </w: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свеpла.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15.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Центpовочные свеpла.</w:t>
            </w:r>
          </w:p>
          <w:p w:rsidR="006E1C7B" w:rsidRPr="006E1C7B" w:rsidRDefault="006E1C7B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>16.</w:t>
            </w:r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Пе</w:t>
            </w:r>
            <w:proofErr w:type="gramStart"/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p</w:t>
            </w:r>
            <w:proofErr w:type="gramEnd"/>
            <w:r w:rsidRPr="006E1C7B">
              <w:rPr>
                <w:rFonts w:ascii="Times New Roman" w:eastAsia="Times New Roman" w:hAnsi="Times New Roman" w:cs="Times New Roman"/>
                <w:lang w:val="fr-FR" w:eastAsia="ru-RU"/>
              </w:rPr>
              <w:t>овые свеpла.</w:t>
            </w:r>
          </w:p>
        </w:tc>
      </w:tr>
      <w:tr w:rsidR="006E1C7B" w:rsidRPr="00506A8C" w:rsidTr="00A220C4">
        <w:tc>
          <w:tcPr>
            <w:tcW w:w="864" w:type="pct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</w:tc>
        <w:tc>
          <w:tcPr>
            <w:tcW w:w="1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осваивать на практике и совершенствовать технологии, системы и средства машиностроительных производств; </w:t>
            </w:r>
            <w:r w:rsidRPr="006E1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разрабатывать и внедрять оптимальные технологии изготовления машиностроительных изделий, выполнять мероприятия по выбору и эффективному использованию режущего инструмента</w:t>
            </w:r>
          </w:p>
          <w:p w:rsidR="000B4F53" w:rsidRDefault="000B4F53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B4F53" w:rsidRPr="006E1C7B" w:rsidRDefault="000B4F53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06" w:type="pct"/>
          </w:tcPr>
          <w:p w:rsidR="00F853F1" w:rsidRDefault="00F853F1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Выбрать в зависимости от условий обработки следующий режущих инструмент: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Типы зенкеpов и их назначение. 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Типовые констpукции цельных,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хвостовых и насадных зенкеpов и их геометpические паpаметpы.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Констpукции сбоpных зенкеpов. 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Типы </w:t>
            </w:r>
            <w:proofErr w:type="gramStart"/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p</w:t>
            </w:r>
            <w:proofErr w:type="gramEnd"/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азвеpток и их назначение.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4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Констpукции pазвеpток и их геометpические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паpаметpы. </w:t>
            </w:r>
            <w:r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5. 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Типы pасточных инстpументов и их назначение. 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6. 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>.Виды протяжек.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.Типы фрез. 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.Принцип работы различных типов фрез. 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.Конструктивные особенности дисковых и пальцевых фрез. 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.Конструктивные особенности торцовых фрез. 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>1.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Инстpументы, pаботающие методом копиpования: дисковые и пальцевые зубоpезные фpезы, пpотяжки; их область пpименения. 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Инстpументы, pаботающие методом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огибания: чеpвячные фpезы, долбяки, </w:t>
            </w:r>
          </w:p>
          <w:p w:rsidR="00F853F1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Типы зубоpезных долбяков и их назначение.</w:t>
            </w:r>
          </w:p>
          <w:p w:rsidR="006E1C7B" w:rsidRPr="006E1C7B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Зубост</w:t>
            </w:r>
            <w:proofErr w:type="gramStart"/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p</w:t>
            </w:r>
            <w:proofErr w:type="gramEnd"/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>огальные pезцы, их</w:t>
            </w:r>
            <w:r w:rsidR="00F853F1" w:rsidRPr="006E1C7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F853F1" w:rsidRPr="006E1C7B">
              <w:rPr>
                <w:rFonts w:ascii="Times New Roman" w:eastAsia="Times New Roman" w:hAnsi="Times New Roman" w:cs="Times New Roman"/>
                <w:lang w:val="fr-FR" w:eastAsia="ru-RU"/>
              </w:rPr>
              <w:t xml:space="preserve">назначение и методы pаботы. </w:t>
            </w:r>
          </w:p>
        </w:tc>
      </w:tr>
      <w:tr w:rsidR="006E1C7B" w:rsidRPr="00506A8C" w:rsidTr="00A220C4">
        <w:tc>
          <w:tcPr>
            <w:tcW w:w="864" w:type="pct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Владеть:</w:t>
            </w:r>
          </w:p>
        </w:tc>
        <w:tc>
          <w:tcPr>
            <w:tcW w:w="13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6E1C7B" w:rsidRPr="006E1C7B" w:rsidRDefault="006E1C7B" w:rsidP="00A22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1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совершенствования параметров режущего инструмента, системы и средства машиностроительных производств; навыками выполнения мероприятий по выбору и эффективному использованию инструментов</w:t>
            </w:r>
          </w:p>
        </w:tc>
        <w:tc>
          <w:tcPr>
            <w:tcW w:w="2806" w:type="pct"/>
          </w:tcPr>
          <w:p w:rsidR="000B4F53" w:rsidRDefault="000B4F53" w:rsidP="00A220C4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Владеть навыками подбора режущих инструментов в зависимости от типов машиностроительных производств, с точки зрения эффективности их использования.</w:t>
            </w:r>
          </w:p>
          <w:p w:rsidR="00FD4C52" w:rsidRPr="00FD4C52" w:rsidRDefault="00FD4C52" w:rsidP="00FD4C5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Пример расчета фрезы:</w:t>
            </w:r>
          </w:p>
          <w:p w:rsidR="00FD4C52" w:rsidRPr="00FD4C52" w:rsidRDefault="00FD4C52" w:rsidP="00FD4C52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Расчет и конструирование червячной фрезы для фрезерования зубьев </w:t>
            </w:r>
            <w:r w:rsidRPr="00FD4C5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m</w:t>
            </w:r>
            <w:r w:rsidRPr="00FD4C52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 xml:space="preserve">=4, </w:t>
            </w:r>
            <w:r w:rsidRPr="00FD4C5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z</w:t>
            </w:r>
            <w:r w:rsidRPr="00FD4C52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=56</w:t>
            </w:r>
          </w:p>
          <w:p w:rsidR="00FD4C52" w:rsidRPr="00FD4C52" w:rsidRDefault="00FD4C52" w:rsidP="00FD4C5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фрезерования зубьев используем червячную фрезу по ГОСТ 9324-80. Класс точности фрезы – А, тип 2  (для получения 8 степени точности зубьев), модуль </w:t>
            </w:r>
            <w:r w:rsidRPr="00FD4C52">
              <w:rPr>
                <w:rFonts w:ascii="Times New Roman" w:eastAsia="Times New Roman" w:hAnsi="Times New Roman" w:cs="Times New Roman"/>
                <w:lang w:eastAsia="ru-RU"/>
              </w:rPr>
              <w:t>m</w: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=4. Основные размеры фрезы: наружный диаметр фрезы: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400" w:dyaOrig="360">
                <v:shape id="_x0000_i1076" type="#_x0000_t75" style="width:20.25pt;height:18pt" o:ole="">
                  <v:imagedata r:id="rId115" o:title=""/>
                </v:shape>
                <o:OLEObject Type="Embed" ProgID="Equation.3" ShapeID="_x0000_i1076" DrawAspect="Content" ObjectID="_1666439444" r:id="rId11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=90 мм, диаметр посадочного отверстия  </w:t>
            </w:r>
            <w:r w:rsidRPr="00FD4C52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220" w:dyaOrig="279">
                <v:shape id="_x0000_i1077" type="#_x0000_t75" style="width:11.25pt;height:14.25pt" o:ole="">
                  <v:imagedata r:id="rId117" o:title=""/>
                </v:shape>
                <o:OLEObject Type="Embed" ProgID="Equation.3" ShapeID="_x0000_i1077" DrawAspect="Content" ObjectID="_1666439445" r:id="rId118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2 мм"/>
              </w:smartTagPr>
              <w:r w:rsidRPr="00FD4C52">
                <w:rPr>
                  <w:rFonts w:ascii="Times New Roman" w:eastAsia="Times New Roman" w:hAnsi="Times New Roman" w:cs="Times New Roman"/>
                  <w:lang w:val="ru-RU" w:eastAsia="ru-RU"/>
                </w:rPr>
                <w:t>32 мм</w:t>
              </w:r>
            </w:smartTag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диаметр буртика </w:t>
            </w:r>
            <w:r w:rsidRPr="00FD4C52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260" w:dyaOrig="340">
                <v:shape id="_x0000_i1078" type="#_x0000_t75" style="width:12.75pt;height:17.25pt" o:ole="">
                  <v:imagedata r:id="rId119" o:title=""/>
                </v:shape>
                <o:OLEObject Type="Embed" ProgID="Equation.3" ShapeID="_x0000_i1078" DrawAspect="Content" ObjectID="_1666439446" r:id="rId120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FD4C52">
                <w:rPr>
                  <w:rFonts w:ascii="Times New Roman" w:eastAsia="Times New Roman" w:hAnsi="Times New Roman" w:cs="Times New Roman"/>
                  <w:lang w:val="ru-RU" w:eastAsia="ru-RU"/>
                </w:rPr>
                <w:t>50 мм</w:t>
              </w:r>
            </w:smartTag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ширина буртиков </w:t>
            </w:r>
            <w:r w:rsidRPr="00FD4C52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139" w:dyaOrig="279">
                <v:shape id="_x0000_i1079" type="#_x0000_t75" style="width:6.75pt;height:14.25pt" o:ole="">
                  <v:imagedata r:id="rId121" o:title=""/>
                </v:shape>
                <o:OLEObject Type="Embed" ProgID="Equation.3" ShapeID="_x0000_i1079" DrawAspect="Content" ObjectID="_1666439447" r:id="rId122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м"/>
              </w:smartTagPr>
              <w:r w:rsidRPr="00FD4C52">
                <w:rPr>
                  <w:rFonts w:ascii="Times New Roman" w:eastAsia="Times New Roman" w:hAnsi="Times New Roman" w:cs="Times New Roman"/>
                  <w:lang w:val="ru-RU" w:eastAsia="ru-RU"/>
                </w:rPr>
                <w:t>4 мм</w:t>
              </w:r>
            </w:smartTag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длина фрезы </w:t>
            </w:r>
            <w:r w:rsidRPr="00FD4C52">
              <w:rPr>
                <w:rFonts w:ascii="Times New Roman" w:eastAsia="Times New Roman" w:hAnsi="Times New Roman" w:cs="Times New Roman"/>
                <w:position w:val="-4"/>
                <w:lang w:val="ru-RU" w:eastAsia="ru-RU"/>
              </w:rPr>
              <w:object w:dxaOrig="220" w:dyaOrig="260">
                <v:shape id="_x0000_i1080" type="#_x0000_t75" style="width:11.25pt;height:12.75pt" o:ole="">
                  <v:imagedata r:id="rId123" o:title=""/>
                </v:shape>
                <o:OLEObject Type="Embed" ProgID="Equation.3" ShapeID="_x0000_i1080" DrawAspect="Content" ObjectID="_1666439448" r:id="rId124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=80 мм, (рабочая длина с учетом ширины буртиков– 72 мм), число зубьев (стружечных канавок) </w:t>
            </w:r>
            <w:r w:rsidRPr="00FD4C52">
              <w:rPr>
                <w:rFonts w:ascii="Times New Roman" w:eastAsia="Times New Roman" w:hAnsi="Times New Roman" w:cs="Times New Roman"/>
                <w:position w:val="-4"/>
                <w:lang w:val="ru-RU" w:eastAsia="ru-RU"/>
              </w:rPr>
              <w:object w:dxaOrig="200" w:dyaOrig="200">
                <v:shape id="_x0000_i1081" type="#_x0000_t75" style="width:9.75pt;height:9.75pt" o:ole="">
                  <v:imagedata r:id="rId125" o:title=""/>
                </v:shape>
                <o:OLEObject Type="Embed" ProgID="Equation.3" ShapeID="_x0000_i1081" DrawAspect="Content" ObjectID="_1666439449" r:id="rId12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= 10.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Размеры профиля зубьев в нормальном сечении: шаг профиля зуба в нормальном сечении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360" w:dyaOrig="360">
                <v:shape id="_x0000_i1082" type="#_x0000_t75" style="width:18pt;height:18pt" o:ole="">
                  <v:imagedata r:id="rId127" o:title=""/>
                </v:shape>
                <o:OLEObject Type="Embed" ProgID="Equation.3" ShapeID="_x0000_i1082" DrawAspect="Content" ObjectID="_1666439450" r:id="rId128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 12,566 мм, толщина зуба в нормальном сечении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360" w:dyaOrig="360">
                <v:shape id="_x0000_i1083" type="#_x0000_t75" style="width:18pt;height:18pt" o:ole="">
                  <v:imagedata r:id="rId129" o:title=""/>
                </v:shape>
                <o:OLEObject Type="Embed" ProgID="Equation.3" ShapeID="_x0000_i1083" DrawAspect="Content" ObjectID="_1666439451" r:id="rId130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 6,45 мм, высота зуба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260" w:dyaOrig="360">
                <v:shape id="_x0000_i1084" type="#_x0000_t75" style="width:12.75pt;height:18pt" o:ole="">
                  <v:imagedata r:id="rId131" o:title=""/>
                </v:shape>
                <o:OLEObject Type="Embed" ProgID="Equation.3" ShapeID="_x0000_i1084" DrawAspect="Content" ObjectID="_1666439452" r:id="rId132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 10 мм, высота головки зуба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340" w:dyaOrig="360">
                <v:shape id="_x0000_i1085" type="#_x0000_t75" style="width:17.25pt;height:18pt" o:ole="">
                  <v:imagedata r:id="rId133" o:title=""/>
                </v:shape>
                <o:OLEObject Type="Embed" ProgID="Equation.3" ShapeID="_x0000_i1085" DrawAspect="Content" ObjectID="_1666439453" r:id="rId134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=5 мм, радиус закругления головки зуба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380" w:dyaOrig="360">
                <v:shape id="_x0000_i1086" type="#_x0000_t75" style="width:18.75pt;height:18pt" o:ole="">
                  <v:imagedata r:id="rId135" o:title=""/>
                </v:shape>
                <o:OLEObject Type="Embed" ProgID="Equation.3" ShapeID="_x0000_i1086" DrawAspect="Content" ObjectID="_1666439454" r:id="rId13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 1,52 мм, радиус закругления ножки зуба </w:t>
            </w:r>
            <w:r w:rsidRPr="00FD4C52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400" w:dyaOrig="380">
                <v:shape id="_x0000_i1087" type="#_x0000_t75" style="width:20.25pt;height:18.75pt" o:ole="">
                  <v:imagedata r:id="rId137" o:title=""/>
                </v:shape>
                <o:OLEObject Type="Embed" ProgID="Equation.3" ShapeID="_x0000_i1087" DrawAspect="Content" ObjectID="_1666439455" r:id="rId138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=0,8 мм.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Размеры профиля зубьев в осевом сечении: шаг профиля зуба в осевом сечении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380" w:dyaOrig="360">
                <v:shape id="_x0000_i1088" type="#_x0000_t75" style="width:18.75pt;height:18pt" o:ole="">
                  <v:imagedata r:id="rId139" o:title=""/>
                </v:shape>
                <o:OLEObject Type="Embed" ProgID="Equation.3" ShapeID="_x0000_i1088" DrawAspect="Content" ObjectID="_1666439456" r:id="rId140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 12,574 мм, профильный угол профиля правой и левой сторон зуба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460" w:dyaOrig="360">
                <v:shape id="_x0000_i1089" type="#_x0000_t75" style="width:23.25pt;height:18pt" o:ole="">
                  <v:imagedata r:id="rId141" o:title=""/>
                </v:shape>
                <o:OLEObject Type="Embed" ProgID="Equation.3" ShapeID="_x0000_i1089" DrawAspect="Content" ObjectID="_1666439457" r:id="rId142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 </w:t>
            </w:r>
            <w:r w:rsidRPr="00FD4C52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700" w:dyaOrig="320">
                <v:shape id="_x0000_i1090" type="#_x0000_t75" style="width:35.25pt;height:15.75pt" o:ole="">
                  <v:imagedata r:id="rId143" o:title=""/>
                </v:shape>
                <o:OLEObject Type="Embed" ProgID="Equation.3" ShapeID="_x0000_i1090" DrawAspect="Content" ObjectID="_1666439458" r:id="rId144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1320" w:dyaOrig="380">
                <v:shape id="_x0000_i1091" type="#_x0000_t75" style="width:66pt;height:18.75pt" o:ole="">
                  <v:imagedata r:id="rId145" o:title=""/>
                </v:shape>
                <o:OLEObject Type="Embed" ProgID="Equation.3" ShapeID="_x0000_i1091" DrawAspect="Content" ObjectID="_1666439459" r:id="rId14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средний расчетный диаметр фрезы 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400" w:dyaOrig="360">
                <v:shape id="_x0000_i1092" type="#_x0000_t75" style="width:20.25pt;height:18pt" o:ole="">
                  <v:imagedata r:id="rId147" o:title=""/>
                </v:shape>
                <o:OLEObject Type="Embed" ProgID="Equation.3" ShapeID="_x0000_i1092" DrawAspect="Content" ObjectID="_1666439460" r:id="rId148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 78,65 мм, угол подъема </w: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витка, равный углу наклона стружечных канавок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1800" w:dyaOrig="380">
                <v:shape id="_x0000_i1093" type="#_x0000_t75" style="width:90pt;height:18.75pt" o:ole="">
                  <v:imagedata r:id="rId149" o:title=""/>
                </v:shape>
                <o:OLEObject Type="Embed" ProgID="Equation.3" ShapeID="_x0000_i1093" DrawAspect="Content" ObjectID="_1666439461" r:id="rId150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</w:t>
            </w:r>
            <w:proofErr w:type="spell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затылование</w:t>
            </w:r>
            <w:proofErr w:type="spell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FD4C52">
              <w:rPr>
                <w:rFonts w:ascii="Times New Roman" w:eastAsia="Times New Roman" w:hAnsi="Times New Roman" w:cs="Times New Roman"/>
                <w:position w:val="-4"/>
                <w:lang w:val="ru-RU" w:eastAsia="ru-RU"/>
              </w:rPr>
              <w:object w:dxaOrig="260" w:dyaOrig="260">
                <v:shape id="_x0000_i1094" type="#_x0000_t75" style="width:12.75pt;height:12.75pt" o:ole="">
                  <v:imagedata r:id="rId151" o:title=""/>
                </v:shape>
                <o:OLEObject Type="Embed" ProgID="Equation.3" ShapeID="_x0000_i1094" DrawAspect="Content" ObjectID="_1666439462" r:id="rId152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=4,5 мм, </w:t>
            </w:r>
            <w:proofErr w:type="gram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дополнительное</w:t>
            </w:r>
            <w:proofErr w:type="gram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proofErr w:type="spell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затылование</w:t>
            </w:r>
            <w:proofErr w:type="spell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FD4C52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2640" w:dyaOrig="340">
                <v:shape id="_x0000_i1095" type="#_x0000_t75" style="width:132pt;height:17.25pt" o:ole="">
                  <v:imagedata r:id="rId153" o:title=""/>
                </v:shape>
                <o:OLEObject Type="Embed" ProgID="Equation.3" ShapeID="_x0000_i1095" DrawAspect="Content" ObjectID="_1666439463" r:id="rId154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мм, ход винтовой стружечной канавки </w:t>
            </w:r>
            <w:r w:rsidRPr="00FD4C52">
              <w:rPr>
                <w:rFonts w:ascii="Times New Roman" w:eastAsia="Times New Roman" w:hAnsi="Times New Roman" w:cs="Times New Roman"/>
                <w:position w:val="-10"/>
                <w:lang w:val="ru-RU" w:eastAsia="ru-RU"/>
              </w:rPr>
              <w:object w:dxaOrig="300" w:dyaOrig="340">
                <v:shape id="_x0000_i1096" type="#_x0000_t75" style="width:15pt;height:17.25pt" o:ole="">
                  <v:imagedata r:id="rId155" o:title=""/>
                </v:shape>
                <o:OLEObject Type="Embed" ProgID="Equation.3" ShapeID="_x0000_i1096" DrawAspect="Content" ObjectID="_1666439464" r:id="rId15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= 4852 мм.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Элементы стружечных канавок фрезы: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- глубина канавки:</w:t>
            </w:r>
          </w:p>
          <w:p w:rsidR="00FD4C52" w:rsidRPr="00FD4C52" w:rsidRDefault="00FD4C52" w:rsidP="00FD4C52">
            <w:pPr>
              <w:widowControl w:val="0"/>
              <w:tabs>
                <w:tab w:val="left" w:pos="525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</w: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</w:t>
            </w:r>
            <w:r w:rsidRPr="00FD4C52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2160" w:dyaOrig="620">
                <v:shape id="_x0000_i1097" type="#_x0000_t75" style="width:108pt;height:30.75pt" o:ole="">
                  <v:imagedata r:id="rId157" o:title=""/>
                </v:shape>
                <o:OLEObject Type="Embed" ProgID="Equation.3" ShapeID="_x0000_i1097" DrawAspect="Content" ObjectID="_1666439465" r:id="rId158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,                           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</w:t>
            </w:r>
          </w:p>
          <w:p w:rsidR="00FD4C52" w:rsidRPr="00FD4C52" w:rsidRDefault="00FD4C52" w:rsidP="00FD4C52">
            <w:pPr>
              <w:widowControl w:val="0"/>
              <w:tabs>
                <w:tab w:val="left" w:pos="52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где </w:t>
            </w:r>
            <w:r w:rsidRPr="00FD4C52">
              <w:rPr>
                <w:rFonts w:ascii="Times New Roman" w:eastAsia="Times New Roman" w:hAnsi="Times New Roman" w:cs="Times New Roman"/>
                <w:position w:val="-4"/>
                <w:lang w:val="ru-RU" w:eastAsia="ru-RU"/>
              </w:rPr>
              <w:object w:dxaOrig="180" w:dyaOrig="200">
                <v:shape id="_x0000_i1098" type="#_x0000_t75" style="width:9pt;height:9.75pt" o:ole="">
                  <v:imagedata r:id="rId159" o:title=""/>
                </v:shape>
                <o:OLEObject Type="Embed" ProgID="Equation.3" ShapeID="_x0000_i1098" DrawAspect="Content" ObjectID="_1666439466" r:id="rId160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=1÷3 мм.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3000" w:dyaOrig="620">
                <v:shape id="_x0000_i1099" type="#_x0000_t75" style="width:150pt;height:30.75pt" o:ole="">
                  <v:imagedata r:id="rId161" o:title=""/>
                </v:shape>
                <o:OLEObject Type="Embed" ProgID="Equation.3" ShapeID="_x0000_i1099" DrawAspect="Content" ObjectID="_1666439467" r:id="rId162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(</w:t>
            </w:r>
            <w:proofErr w:type="gram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),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радиус закругления дна канавок:</w:t>
            </w:r>
          </w:p>
          <w:p w:rsidR="00FD4C52" w:rsidRPr="00FD4C52" w:rsidRDefault="00FD4C52" w:rsidP="00FD4C52">
            <w:pPr>
              <w:widowControl w:val="0"/>
              <w:tabs>
                <w:tab w:val="left" w:pos="525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                           </w:t>
            </w:r>
            <w:r w:rsidRPr="00FD4C52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1780" w:dyaOrig="620">
                <v:shape id="_x0000_i1100" type="#_x0000_t75" style="width:89.25pt;height:30.75pt" o:ole="">
                  <v:imagedata r:id="rId163" o:title=""/>
                </v:shape>
                <o:OLEObject Type="Embed" ProgID="Equation.3" ShapeID="_x0000_i1100" DrawAspect="Content" ObjectID="_1666439468" r:id="rId164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,                                                         </w:t>
            </w:r>
          </w:p>
          <w:p w:rsidR="00FD4C52" w:rsidRPr="00FD4C52" w:rsidRDefault="00FD4C52" w:rsidP="00FD4C52">
            <w:pPr>
              <w:widowControl w:val="0"/>
              <w:tabs>
                <w:tab w:val="left" w:pos="52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2880" w:dyaOrig="620">
                <v:shape id="_x0000_i1101" type="#_x0000_t75" style="width:2in;height:30.75pt" o:ole="">
                  <v:imagedata r:id="rId165" o:title=""/>
                </v:shape>
                <o:OLEObject Type="Embed" ProgID="Equation.3" ShapeID="_x0000_i1101" DrawAspect="Content" ObjectID="_1666439469" r:id="rId16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(</w:t>
            </w:r>
            <w:proofErr w:type="gram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).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Размер посадочного отверстия: Ø32Н5(</w:t>
            </w:r>
            <w:r w:rsidRPr="00FD4C52">
              <w:rPr>
                <w:rFonts w:ascii="Times New Roman" w:eastAsia="Times New Roman" w:hAnsi="Times New Roman" w:cs="Times New Roman"/>
                <w:vertAlign w:val="superscript"/>
                <w:lang w:val="ru-RU" w:eastAsia="ru-RU"/>
              </w:rPr>
              <w:t>+0,011</w: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)мм, шпоночного паза по ГОСТ 9472-83.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закрепления фрезы на оправке используем шпоночное соединение. 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Шпонка имеет размеры </w:t>
            </w:r>
            <w:r w:rsidRPr="00FD4C52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760" w:dyaOrig="279">
                <v:shape id="_x0000_i1102" type="#_x0000_t75" style="width:38.25pt;height:14.25pt" o:ole="">
                  <v:imagedata r:id="rId167" o:title=""/>
                </v:shape>
                <o:OLEObject Type="Embed" ProgID="Equation.3" ShapeID="_x0000_i1102" DrawAspect="Content" ObjectID="_1666439470" r:id="rId168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=10×8×70 мм (по ГОСТ 23360-78).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Поведем расчет шпоночного соединения по справочнику [7].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Условие прочности на смятие рабочих граней шпонки: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position w:val="-32"/>
                <w:lang w:val="ru-RU" w:eastAsia="ru-RU"/>
              </w:rPr>
              <w:object w:dxaOrig="2240" w:dyaOrig="740">
                <v:shape id="_x0000_i1103" type="#_x0000_t75" style="width:111.75pt;height:36.75pt" o:ole="">
                  <v:imagedata r:id="rId169" o:title=""/>
                </v:shape>
                <o:OLEObject Type="Embed" ProgID="Equation.3" ShapeID="_x0000_i1103" DrawAspect="Content" ObjectID="_1666439471" r:id="rId170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,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где 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380" w:dyaOrig="360">
                <v:shape id="_x0000_i1104" type="#_x0000_t75" style="width:18.75pt;height:18pt" o:ole="">
                  <v:imagedata r:id="rId171" o:title=""/>
                </v:shape>
                <o:OLEObject Type="Embed" ProgID="Equation.3" ShapeID="_x0000_i1104" DrawAspect="Content" ObjectID="_1666439472" r:id="rId172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- напряжение смятия, МПа;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</w:t>
            </w:r>
            <w:r w:rsidRPr="00FD4C52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460" w:dyaOrig="380">
                <v:shape id="_x0000_i1105" type="#_x0000_t75" style="width:23.25pt;height:18.75pt" o:ole="">
                  <v:imagedata r:id="rId173" o:title=""/>
                </v:shape>
                <o:OLEObject Type="Embed" ProgID="Equation.3" ShapeID="_x0000_i1105" DrawAspect="Content" ObjectID="_1666439473" r:id="rId174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передаваемый крутящий момент, </w:t>
            </w:r>
            <w:proofErr w:type="spell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Н·мм</w:t>
            </w:r>
            <w:proofErr w:type="spell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</w:t>
            </w:r>
            <w:r w:rsidRPr="00FD4C52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220" w:dyaOrig="279">
                <v:shape id="_x0000_i1106" type="#_x0000_t75" style="width:11.25pt;height:14.25pt" o:ole="">
                  <v:imagedata r:id="rId175" o:title=""/>
                </v:shape>
                <o:OLEObject Type="Embed" ProgID="Equation.3" ShapeID="_x0000_i1106" DrawAspect="Content" ObjectID="_1666439474" r:id="rId17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диаметр вала в месте установки шпонки, </w:t>
            </w:r>
            <w:proofErr w:type="gram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       </w:t>
            </w:r>
            <w:r w:rsidRPr="00FD4C52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240" w:dyaOrig="380">
                <v:shape id="_x0000_i1107" type="#_x0000_t75" style="width:12pt;height:18.75pt" o:ole="">
                  <v:imagedata r:id="rId177" o:title=""/>
                </v:shape>
                <o:OLEObject Type="Embed" ProgID="Equation.3" ShapeID="_x0000_i1107" DrawAspect="Content" ObjectID="_1666439475" r:id="rId178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рабочая длина шпонки, </w:t>
            </w:r>
            <w:proofErr w:type="gram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</w:t>
            </w:r>
            <w:r w:rsidRPr="00FD4C52">
              <w:rPr>
                <w:rFonts w:ascii="Times New Roman" w:eastAsia="Times New Roman" w:hAnsi="Times New Roman" w:cs="Times New Roman"/>
                <w:position w:val="-4"/>
                <w:lang w:val="ru-RU" w:eastAsia="ru-RU"/>
              </w:rPr>
              <w:object w:dxaOrig="260" w:dyaOrig="260">
                <v:shape id="_x0000_i1108" type="#_x0000_t75" style="width:12.75pt;height:12.75pt" o:ole="">
                  <v:imagedata r:id="rId179" o:title=""/>
                </v:shape>
                <o:OLEObject Type="Embed" ProgID="Equation.3" ShapeID="_x0000_i1108" DrawAspect="Content" ObjectID="_1666439476" r:id="rId180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выступ шпонки от шпоночного паза, </w:t>
            </w:r>
            <w:proofErr w:type="gram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520" w:dyaOrig="360">
                <v:shape id="_x0000_i1109" type="#_x0000_t75" style="width:26.25pt;height:18pt" o:ole="">
                  <v:imagedata r:id="rId181" o:title=""/>
                </v:shape>
                <o:OLEObject Type="Embed" ProgID="Equation.3" ShapeID="_x0000_i1109" DrawAspect="Content" ObjectID="_1666439477" r:id="rId182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допускаемое напряжение на смятие, МПа. 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Рабочая длина шпонки: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2360" w:dyaOrig="380">
                <v:shape id="_x0000_i1110" type="#_x0000_t75" style="width:117.75pt;height:18.75pt" o:ole="">
                  <v:imagedata r:id="rId183" o:title=""/>
                </v:shape>
                <o:OLEObject Type="Embed" ProgID="Equation.3" ShapeID="_x0000_i1110" DrawAspect="Content" ObjectID="_1666439478" r:id="rId184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(</w:t>
            </w:r>
            <w:proofErr w:type="gram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).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920" w:dyaOrig="279">
                <v:shape id="_x0000_i1111" type="#_x0000_t75" style="width:45.75pt;height:14.25pt" o:ole="">
                  <v:imagedata r:id="rId185" o:title=""/>
                </v:shape>
                <o:OLEObject Type="Embed" ProgID="Equation.3" ShapeID="_x0000_i1111" DrawAspect="Content" ObjectID="_1666439479" r:id="rId18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справочный размер, </w:t>
            </w:r>
            <w:r w:rsidRPr="00FD4C52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1260" w:dyaOrig="279">
                <v:shape id="_x0000_i1112" type="#_x0000_t75" style="width:63pt;height:14.25pt" o:ole="">
                  <v:imagedata r:id="rId187" o:title=""/>
                </v:shape>
                <o:OLEObject Type="Embed" ProgID="Equation.3" ShapeID="_x0000_i1112" DrawAspect="Content" ObjectID="_1666439480" r:id="rId188"/>
              </w:object>
            </w:r>
            <w:proofErr w:type="gram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Допускаемое напряжение смятия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859" w:dyaOrig="380">
                <v:shape id="_x0000_i1113" type="#_x0000_t75" style="width:42.75pt;height:18.75pt" o:ole="">
                  <v:imagedata r:id="rId189" o:title=""/>
                </v:shape>
                <o:OLEObject Type="Embed" ProgID="Equation.3" ShapeID="_x0000_i1113" DrawAspect="Content" ObjectID="_1666439481" r:id="rId190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200 МПа.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Для фрезерования зубьев: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2740" w:dyaOrig="660">
                <v:shape id="_x0000_i1114" type="#_x0000_t75" style="width:137.25pt;height:33pt" o:ole="">
                  <v:imagedata r:id="rId191" o:title=""/>
                </v:shape>
                <o:OLEObject Type="Embed" ProgID="Equation.3" ShapeID="_x0000_i1114" DrawAspect="Content" ObjectID="_1666439482" r:id="rId192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(МПа).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Так как условие  </w:t>
            </w:r>
            <w:r w:rsidRPr="00FD4C52">
              <w:rPr>
                <w:rFonts w:ascii="Times New Roman" w:eastAsia="Times New Roman" w:hAnsi="Times New Roman" w:cs="Times New Roman"/>
                <w:position w:val="-12"/>
                <w:lang w:val="ru-RU" w:eastAsia="ru-RU"/>
              </w:rPr>
              <w:object w:dxaOrig="1120" w:dyaOrig="360">
                <v:shape id="_x0000_i1115" type="#_x0000_t75" style="width:56.25pt;height:18pt" o:ole="">
                  <v:imagedata r:id="rId193" o:title=""/>
                </v:shape>
                <o:OLEObject Type="Embed" ProgID="Equation.3" ShapeID="_x0000_i1115" DrawAspect="Content" ObjectID="_1666439483" r:id="rId194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(25,85 &lt; 200 МПа) выполняется, то шпонка выдерживает сминающие нагрузки.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Проверка шпонки на срез: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                    </w:t>
            </w:r>
            <w:bookmarkStart w:id="0" w:name="_GoBack"/>
            <w:bookmarkEnd w:id="0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</w:t>
            </w:r>
            <w:r w:rsidRPr="00FD4C52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1880" w:dyaOrig="660">
                <v:shape id="_x0000_i1116" type="#_x0000_t75" style="width:93.75pt;height:33pt" o:ole="">
                  <v:imagedata r:id="rId195" o:title=""/>
                </v:shape>
                <o:OLEObject Type="Embed" ProgID="Equation.3" ShapeID="_x0000_i1116" DrawAspect="Content" ObjectID="_1666439484" r:id="rId19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,                                                          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где </w:t>
            </w:r>
            <w:r w:rsidRPr="00FD4C52">
              <w:rPr>
                <w:rFonts w:ascii="Times New Roman" w:eastAsia="Times New Roman" w:hAnsi="Times New Roman" w:cs="Times New Roman"/>
                <w:position w:val="-6"/>
                <w:lang w:val="ru-RU" w:eastAsia="ru-RU"/>
              </w:rPr>
              <w:object w:dxaOrig="200" w:dyaOrig="279">
                <v:shape id="_x0000_i1117" type="#_x0000_t75" style="width:9.75pt;height:14.25pt" o:ole="">
                  <v:imagedata r:id="rId197" o:title=""/>
                </v:shape>
                <o:OLEObject Type="Embed" ProgID="Equation.3" ShapeID="_x0000_i1117" DrawAspect="Content" ObjectID="_1666439485" r:id="rId198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ширина шпонки, </w:t>
            </w:r>
            <w:proofErr w:type="gramStart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мм</w:t>
            </w:r>
            <w:proofErr w:type="gramEnd"/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1440" w:dyaOrig="380">
                <v:shape id="_x0000_i1118" type="#_x0000_t75" style="width:1in;height:18.75pt" o:ole="">
                  <v:imagedata r:id="rId199" o:title=""/>
                </v:shape>
                <o:OLEObject Type="Embed" ProgID="Equation.3" ShapeID="_x0000_i1118" DrawAspect="Content" ObjectID="_1666439486" r:id="rId200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допускаемое напряжение на срез, т.е. </w:t>
            </w:r>
            <w:r w:rsidRPr="00FD4C52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1080" w:dyaOrig="380">
                <v:shape id="_x0000_i1119" type="#_x0000_t75" style="width:54pt;height:18.75pt" o:ole="">
                  <v:imagedata r:id="rId201" o:title=""/>
                </v:shape>
                <o:OLEObject Type="Embed" ProgID="Equation.3" ShapeID="_x0000_i1119" DrawAspect="Content" ObjectID="_1666439487" r:id="rId202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(МПа) [7];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position w:val="-24"/>
                <w:lang w:val="ru-RU" w:eastAsia="ru-RU"/>
              </w:rPr>
              <w:object w:dxaOrig="2560" w:dyaOrig="660">
                <v:shape id="_x0000_i1120" type="#_x0000_t75" style="width:128.25pt;height:33pt" o:ole="">
                  <v:imagedata r:id="rId203" o:title=""/>
                </v:shape>
                <o:OLEObject Type="Embed" ProgID="Equation.3" ShapeID="_x0000_i1120" DrawAspect="Content" ObjectID="_1666439488" r:id="rId204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>(МПа).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Условие </w:t>
            </w:r>
            <w:r w:rsidRPr="00FD4C52">
              <w:rPr>
                <w:rFonts w:ascii="Times New Roman" w:eastAsia="Times New Roman" w:hAnsi="Times New Roman" w:cs="Times New Roman"/>
                <w:position w:val="-14"/>
                <w:lang w:val="ru-RU" w:eastAsia="ru-RU"/>
              </w:rPr>
              <w:object w:dxaOrig="960" w:dyaOrig="380">
                <v:shape id="_x0000_i1121" type="#_x0000_t75" style="width:48pt;height:18.75pt" o:ole="">
                  <v:imagedata r:id="rId205" o:title=""/>
                </v:shape>
                <o:OLEObject Type="Embed" ProgID="Equation.3" ShapeID="_x0000_i1121" DrawAspect="Content" ObjectID="_1666439489" r:id="rId206"/>
              </w:object>
            </w:r>
            <w:r w:rsidRPr="00FD4C5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выполняется, следовательно, шпоночное соединение выдерживает все прилагаемые к нему нагрузки во время обработки.</w:t>
            </w:r>
          </w:p>
          <w:p w:rsidR="00FD4C52" w:rsidRPr="00FD4C52" w:rsidRDefault="00FD4C52" w:rsidP="00FD4C52">
            <w:pPr>
              <w:widowControl w:val="0"/>
              <w:tabs>
                <w:tab w:val="left" w:pos="52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D4C52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183E7698" wp14:editId="2F585C98">
                  <wp:extent cx="4724400" cy="3352584"/>
                  <wp:effectExtent l="0" t="0" r="0" b="635"/>
                  <wp:docPr id="5" name="Рисунок 5" descr="C:\Users\Home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 descr="C:\Users\Home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35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C7B" w:rsidRPr="00FD4C52" w:rsidRDefault="006E1C7B" w:rsidP="00A220C4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220C4" w:rsidRDefault="00A220C4" w:rsidP="006E1C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220C4" w:rsidSect="00A220C4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6E1C7B" w:rsidRPr="006E1C7B" w:rsidRDefault="006E1C7B" w:rsidP="00A220C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E1C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E1C7B" w:rsidRPr="006E1C7B" w:rsidRDefault="006E1C7B" w:rsidP="00A220C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E1C7B" w:rsidRPr="006E1C7B" w:rsidRDefault="006E1C7B" w:rsidP="00A220C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1C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«Режущий инструмент»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6E1C7B" w:rsidRPr="006E1C7B" w:rsidRDefault="006E1C7B" w:rsidP="00A220C4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E1C7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Показатели и критерии оценивания:</w:t>
      </w:r>
    </w:p>
    <w:p w:rsidR="006E1C7B" w:rsidRPr="006E1C7B" w:rsidRDefault="006E1C7B" w:rsidP="00A220C4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1C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6E1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«зачтено»</w:t>
      </w:r>
      <w:r w:rsidRPr="006E1C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отвечает по теме реферата. </w:t>
      </w:r>
    </w:p>
    <w:p w:rsidR="006E1C7B" w:rsidRPr="006E1C7B" w:rsidRDefault="006E1C7B" w:rsidP="00A220C4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1C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6E1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6E1C7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p w:rsidR="006E1C7B" w:rsidRPr="006E1C7B" w:rsidRDefault="006E1C7B" w:rsidP="006E1C7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DE4D55" w:rsidRPr="00DE4D55" w:rsidRDefault="00DE4D55">
      <w:pPr>
        <w:rPr>
          <w:lang w:val="ru-RU"/>
        </w:rPr>
      </w:pPr>
    </w:p>
    <w:sectPr w:rsidR="00DE4D55" w:rsidRPr="00DE4D55" w:rsidSect="000B2A2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2A25"/>
    <w:rsid w:val="000B4F53"/>
    <w:rsid w:val="001F0BC7"/>
    <w:rsid w:val="00506A8C"/>
    <w:rsid w:val="006C13B9"/>
    <w:rsid w:val="006E1C7B"/>
    <w:rsid w:val="00A220C4"/>
    <w:rsid w:val="00B17D0B"/>
    <w:rsid w:val="00D31453"/>
    <w:rsid w:val="00DE4D55"/>
    <w:rsid w:val="00E209E2"/>
    <w:rsid w:val="00F853F1"/>
    <w:rsid w:val="00FD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aliases w:val="Знак Знак"/>
    <w:basedOn w:val="a0"/>
    <w:link w:val="a4"/>
    <w:semiHidden/>
    <w:locked/>
    <w:rsid w:val="00DE4D55"/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styleId="a4">
    <w:name w:val="Plain Text"/>
    <w:aliases w:val="Знак"/>
    <w:basedOn w:val="a"/>
    <w:link w:val="a3"/>
    <w:semiHidden/>
    <w:unhideWhenUsed/>
    <w:rsid w:val="00DE4D5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1">
    <w:name w:val="Текст Знак1"/>
    <w:basedOn w:val="a0"/>
    <w:uiPriority w:val="99"/>
    <w:semiHidden/>
    <w:rsid w:val="00DE4D55"/>
    <w:rPr>
      <w:rFonts w:ascii="Consolas" w:hAnsi="Consolas"/>
      <w:sz w:val="21"/>
      <w:szCs w:val="21"/>
    </w:rPr>
  </w:style>
  <w:style w:type="character" w:styleId="a5">
    <w:name w:val="Hyperlink"/>
    <w:basedOn w:val="a0"/>
    <w:uiPriority w:val="99"/>
    <w:unhideWhenUsed/>
    <w:rsid w:val="00F853F1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853F1"/>
    <w:rPr>
      <w:color w:val="954F72" w:themeColor="followedHyperlink"/>
      <w:u w:val="single"/>
    </w:rPr>
  </w:style>
  <w:style w:type="character" w:customStyle="1" w:styleId="biblio-record-text">
    <w:name w:val="biblio-record-text"/>
    <w:basedOn w:val="a0"/>
    <w:rsid w:val="00F853F1"/>
  </w:style>
  <w:style w:type="paragraph" w:styleId="a7">
    <w:name w:val="Balloon Text"/>
    <w:basedOn w:val="a"/>
    <w:link w:val="a8"/>
    <w:uiPriority w:val="99"/>
    <w:semiHidden/>
    <w:unhideWhenUsed/>
    <w:rsid w:val="00A2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2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0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78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107" Type="http://schemas.openxmlformats.org/officeDocument/2006/relationships/image" Target="media/image52.wmf"/><Relationship Id="rId11" Type="http://schemas.openxmlformats.org/officeDocument/2006/relationships/hyperlink" Target="https://e.lanbook.com/journal/issue/294888%20" TargetMode="External"/><Relationship Id="rId32" Type="http://schemas.openxmlformats.org/officeDocument/2006/relationships/oleObject" Target="embeddings/oleObject10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149" Type="http://schemas.openxmlformats.org/officeDocument/2006/relationships/image" Target="media/image73.wmf"/><Relationship Id="rId5" Type="http://schemas.openxmlformats.org/officeDocument/2006/relationships/image" Target="media/image1.jpeg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181" Type="http://schemas.openxmlformats.org/officeDocument/2006/relationships/image" Target="media/image89.wmf"/><Relationship Id="rId22" Type="http://schemas.openxmlformats.org/officeDocument/2006/relationships/oleObject" Target="embeddings/oleObject5.bin"/><Relationship Id="rId43" Type="http://schemas.openxmlformats.org/officeDocument/2006/relationships/image" Target="media/image20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139" Type="http://schemas.openxmlformats.org/officeDocument/2006/relationships/image" Target="media/image68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69.bin"/><Relationship Id="rId171" Type="http://schemas.openxmlformats.org/officeDocument/2006/relationships/image" Target="media/image84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12" Type="http://schemas.openxmlformats.org/officeDocument/2006/relationships/hyperlink" Target="https://e.lanbook.com/book/5249%20" TargetMode="External"/><Relationship Id="rId33" Type="http://schemas.openxmlformats.org/officeDocument/2006/relationships/image" Target="media/image15.wmf"/><Relationship Id="rId108" Type="http://schemas.openxmlformats.org/officeDocument/2006/relationships/oleObject" Target="embeddings/oleObject48.bin"/><Relationship Id="rId129" Type="http://schemas.openxmlformats.org/officeDocument/2006/relationships/image" Target="media/image63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4.bin"/><Relationship Id="rId161" Type="http://schemas.openxmlformats.org/officeDocument/2006/relationships/image" Target="media/image79.wmf"/><Relationship Id="rId182" Type="http://schemas.openxmlformats.org/officeDocument/2006/relationships/oleObject" Target="embeddings/oleObject85.bin"/><Relationship Id="rId6" Type="http://schemas.openxmlformats.org/officeDocument/2006/relationships/image" Target="media/image2.png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59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95.wmf"/><Relationship Id="rId207" Type="http://schemas.openxmlformats.org/officeDocument/2006/relationships/image" Target="media/image102.png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1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69.wmf"/><Relationship Id="rId7" Type="http://schemas.openxmlformats.org/officeDocument/2006/relationships/image" Target="media/image3.jpeg"/><Relationship Id="rId162" Type="http://schemas.openxmlformats.org/officeDocument/2006/relationships/oleObject" Target="embeddings/oleObject75.bin"/><Relationship Id="rId183" Type="http://schemas.openxmlformats.org/officeDocument/2006/relationships/image" Target="media/image90.wmf"/><Relationship Id="rId24" Type="http://schemas.openxmlformats.org/officeDocument/2006/relationships/oleObject" Target="embeddings/oleObject6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4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1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208" Type="http://schemas.openxmlformats.org/officeDocument/2006/relationships/fontTable" Target="fontTable.xml"/><Relationship Id="rId19" Type="http://schemas.openxmlformats.org/officeDocument/2006/relationships/image" Target="media/image8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8.bin"/><Relationship Id="rId8" Type="http://schemas.openxmlformats.org/officeDocument/2006/relationships/image" Target="media/image4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3.wmf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3.bin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0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8.wmf"/><Relationship Id="rId195" Type="http://schemas.openxmlformats.org/officeDocument/2006/relationships/image" Target="media/image96.wmf"/><Relationship Id="rId209" Type="http://schemas.openxmlformats.org/officeDocument/2006/relationships/theme" Target="theme/theme1.xml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15" Type="http://schemas.openxmlformats.org/officeDocument/2006/relationships/image" Target="media/image6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2.wmf"/><Relationship Id="rId10" Type="http://schemas.openxmlformats.org/officeDocument/2006/relationships/hyperlink" Target="https://e.lanbook.com/book/121985%20" TargetMode="External"/><Relationship Id="rId31" Type="http://schemas.openxmlformats.org/officeDocument/2006/relationships/image" Target="media/image14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26717%20" TargetMode="External"/><Relationship Id="rId180" Type="http://schemas.openxmlformats.org/officeDocument/2006/relationships/oleObject" Target="embeddings/oleObject84.bin"/><Relationship Id="rId26" Type="http://schemas.openxmlformats.org/officeDocument/2006/relationships/oleObject" Target="embeddings/oleObject7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6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oleObject" Target="embeddings/oleObject2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87.bin"/><Relationship Id="rId27" Type="http://schemas.openxmlformats.org/officeDocument/2006/relationships/image" Target="media/image12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1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17" Type="http://schemas.openxmlformats.org/officeDocument/2006/relationships/image" Target="media/image7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56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92.wmf"/><Relationship Id="rId1" Type="http://schemas.openxmlformats.org/officeDocument/2006/relationships/styles" Target="styles.xml"/><Relationship Id="rId28" Type="http://schemas.openxmlformats.org/officeDocument/2006/relationships/oleObject" Target="embeddings/oleObject8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1.bin"/><Relationship Id="rId60" Type="http://schemas.openxmlformats.org/officeDocument/2006/relationships/oleObject" Target="embeddings/oleObject24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3.bin"/><Relationship Id="rId202" Type="http://schemas.openxmlformats.org/officeDocument/2006/relationships/oleObject" Target="embeddings/oleObject95.bin"/><Relationship Id="rId18" Type="http://schemas.openxmlformats.org/officeDocument/2006/relationships/oleObject" Target="embeddings/oleObject3.bin"/><Relationship Id="rId39" Type="http://schemas.openxmlformats.org/officeDocument/2006/relationships/image" Target="media/image18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88.bin"/><Relationship Id="rId71" Type="http://schemas.openxmlformats.org/officeDocument/2006/relationships/image" Target="media/image34.wmf"/><Relationship Id="rId92" Type="http://schemas.openxmlformats.org/officeDocument/2006/relationships/oleObject" Target="embeddings/oleObject40.bin"/><Relationship Id="rId2" Type="http://schemas.microsoft.com/office/2007/relationships/stylesWithEffects" Target="stylesWithEffects.xml"/><Relationship Id="rId29" Type="http://schemas.openxmlformats.org/officeDocument/2006/relationships/image" Target="media/image13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6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5204</Words>
  <Characters>29669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2019-2020_b15_03_05-МКТб-19_27_plx_Режущий инструмент</vt:lpstr>
      <vt:lpstr>Лист1</vt:lpstr>
    </vt:vector>
  </TitlesOfParts>
  <Company>diakov.net</Company>
  <LinksUpToDate>false</LinksUpToDate>
  <CharactersWithSpaces>34804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2019-2020_b15_03_05-МКТб-19_27_plx_Режущий инструмент</dc:title>
  <dc:creator>FastReport.NET</dc:creator>
  <cp:lastModifiedBy>Home</cp:lastModifiedBy>
  <cp:revision>5</cp:revision>
  <dcterms:created xsi:type="dcterms:W3CDTF">2020-10-26T16:14:00Z</dcterms:created>
  <dcterms:modified xsi:type="dcterms:W3CDTF">2020-11-09T09:55:00Z</dcterms:modified>
</cp:coreProperties>
</file>