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807268" w:rsidRPr="00097B6C">
        <w:trPr>
          <w:trHeight w:hRule="exact" w:val="277"/>
        </w:trPr>
        <w:tc>
          <w:tcPr>
            <w:tcW w:w="1135" w:type="dxa"/>
          </w:tcPr>
          <w:p w:rsidR="00807268" w:rsidRDefault="00C212E7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-1099185</wp:posOffset>
                  </wp:positionH>
                  <wp:positionV relativeFrom="paragraph">
                    <wp:posOffset>-710565</wp:posOffset>
                  </wp:positionV>
                  <wp:extent cx="7562850" cy="10687050"/>
                  <wp:effectExtent l="19050" t="0" r="0" b="0"/>
                  <wp:wrapNone/>
                  <wp:docPr id="2" name="Рисунок 1" descr="E:\Сканы 2\МКТб-19\Амиров Харченко\Scan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ы 2\МКТб-19\Амиров Харченко\Scan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807268" w:rsidRPr="001E5DCF" w:rsidRDefault="001E5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807268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807268" w:rsidRDefault="001E5DCF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807268"/>
        </w:tc>
      </w:tr>
      <w:tr w:rsidR="00807268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807268" w:rsidRDefault="00807268"/>
        </w:tc>
        <w:tc>
          <w:tcPr>
            <w:tcW w:w="1277" w:type="dxa"/>
          </w:tcPr>
          <w:p w:rsidR="00807268" w:rsidRDefault="00807268"/>
        </w:tc>
        <w:tc>
          <w:tcPr>
            <w:tcW w:w="6947" w:type="dxa"/>
          </w:tcPr>
          <w:p w:rsidR="00807268" w:rsidRDefault="00807268"/>
        </w:tc>
      </w:tr>
      <w:tr w:rsidR="00807268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807268" w:rsidRDefault="00807268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807268" w:rsidRPr="001E5DCF" w:rsidRDefault="001E5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807268" w:rsidRDefault="001E5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07268">
        <w:trPr>
          <w:trHeight w:hRule="exact" w:val="416"/>
        </w:trPr>
        <w:tc>
          <w:tcPr>
            <w:tcW w:w="1135" w:type="dxa"/>
          </w:tcPr>
          <w:p w:rsidR="00807268" w:rsidRDefault="00807268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807268"/>
        </w:tc>
      </w:tr>
      <w:tr w:rsidR="00807268">
        <w:trPr>
          <w:trHeight w:hRule="exact" w:val="416"/>
        </w:trPr>
        <w:tc>
          <w:tcPr>
            <w:tcW w:w="1135" w:type="dxa"/>
          </w:tcPr>
          <w:p w:rsidR="00807268" w:rsidRDefault="00807268"/>
        </w:tc>
        <w:tc>
          <w:tcPr>
            <w:tcW w:w="1277" w:type="dxa"/>
          </w:tcPr>
          <w:p w:rsidR="00807268" w:rsidRDefault="00807268"/>
        </w:tc>
        <w:tc>
          <w:tcPr>
            <w:tcW w:w="6947" w:type="dxa"/>
          </w:tcPr>
          <w:p w:rsidR="00807268" w:rsidRDefault="00807268"/>
        </w:tc>
      </w:tr>
      <w:tr w:rsidR="00807268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07268" w:rsidRPr="001E5DCF" w:rsidRDefault="001E5DCF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807268" w:rsidRPr="001E5DCF" w:rsidRDefault="001E5DCF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807268" w:rsidRPr="001E5DCF" w:rsidRDefault="0080726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807268" w:rsidRDefault="001E5DC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807268">
        <w:trPr>
          <w:trHeight w:hRule="exact" w:val="1250"/>
        </w:trPr>
        <w:tc>
          <w:tcPr>
            <w:tcW w:w="1135" w:type="dxa"/>
          </w:tcPr>
          <w:p w:rsidR="00807268" w:rsidRDefault="00807268"/>
        </w:tc>
        <w:tc>
          <w:tcPr>
            <w:tcW w:w="1277" w:type="dxa"/>
          </w:tcPr>
          <w:p w:rsidR="00807268" w:rsidRDefault="00807268"/>
        </w:tc>
        <w:tc>
          <w:tcPr>
            <w:tcW w:w="6947" w:type="dxa"/>
          </w:tcPr>
          <w:p w:rsidR="00807268" w:rsidRDefault="00807268"/>
        </w:tc>
      </w:tr>
      <w:tr w:rsidR="00807268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807268">
        <w:trPr>
          <w:trHeight w:hRule="exact" w:val="138"/>
        </w:trPr>
        <w:tc>
          <w:tcPr>
            <w:tcW w:w="1135" w:type="dxa"/>
          </w:tcPr>
          <w:p w:rsidR="00807268" w:rsidRDefault="00807268"/>
        </w:tc>
        <w:tc>
          <w:tcPr>
            <w:tcW w:w="1277" w:type="dxa"/>
          </w:tcPr>
          <w:p w:rsidR="00807268" w:rsidRDefault="00807268"/>
        </w:tc>
        <w:tc>
          <w:tcPr>
            <w:tcW w:w="6947" w:type="dxa"/>
          </w:tcPr>
          <w:p w:rsidR="00807268" w:rsidRDefault="00807268"/>
        </w:tc>
      </w:tr>
      <w:tr w:rsidR="00807268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КОМПЬЮТЕРНЫХ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ТЕХНОЛОГИЙ</w:t>
            </w:r>
            <w:r>
              <w:t xml:space="preserve"> </w:t>
            </w:r>
          </w:p>
        </w:tc>
      </w:tr>
      <w:tr w:rsidR="00807268">
        <w:trPr>
          <w:trHeight w:hRule="exact" w:val="138"/>
        </w:trPr>
        <w:tc>
          <w:tcPr>
            <w:tcW w:w="1135" w:type="dxa"/>
          </w:tcPr>
          <w:p w:rsidR="00807268" w:rsidRDefault="00807268"/>
        </w:tc>
        <w:tc>
          <w:tcPr>
            <w:tcW w:w="1277" w:type="dxa"/>
          </w:tcPr>
          <w:p w:rsidR="00807268" w:rsidRDefault="00807268"/>
        </w:tc>
        <w:tc>
          <w:tcPr>
            <w:tcW w:w="6947" w:type="dxa"/>
          </w:tcPr>
          <w:p w:rsidR="00807268" w:rsidRDefault="00807268"/>
        </w:tc>
      </w:tr>
      <w:tr w:rsidR="00807268" w:rsidRPr="00097B6C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1E5DCF">
              <w:rPr>
                <w:lang w:val="ru-RU"/>
              </w:rPr>
              <w:t xml:space="preserve"> </w:t>
            </w:r>
          </w:p>
        </w:tc>
      </w:tr>
      <w:tr w:rsidR="00807268" w:rsidRPr="00097B6C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1E5DCF">
              <w:rPr>
                <w:lang w:val="ru-RU"/>
              </w:rPr>
              <w:t xml:space="preserve"> </w:t>
            </w:r>
          </w:p>
        </w:tc>
      </w:tr>
      <w:tr w:rsidR="00807268" w:rsidRPr="00097B6C">
        <w:trPr>
          <w:trHeight w:hRule="exact" w:val="277"/>
        </w:trPr>
        <w:tc>
          <w:tcPr>
            <w:tcW w:w="1135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807268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807268">
        <w:trPr>
          <w:trHeight w:hRule="exact" w:val="416"/>
        </w:trPr>
        <w:tc>
          <w:tcPr>
            <w:tcW w:w="1135" w:type="dxa"/>
          </w:tcPr>
          <w:p w:rsidR="00807268" w:rsidRDefault="00807268"/>
        </w:tc>
        <w:tc>
          <w:tcPr>
            <w:tcW w:w="1277" w:type="dxa"/>
          </w:tcPr>
          <w:p w:rsidR="00807268" w:rsidRDefault="00807268"/>
        </w:tc>
        <w:tc>
          <w:tcPr>
            <w:tcW w:w="6947" w:type="dxa"/>
          </w:tcPr>
          <w:p w:rsidR="00807268" w:rsidRDefault="00807268"/>
        </w:tc>
      </w:tr>
      <w:tr w:rsidR="00807268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807268" w:rsidRDefault="001E5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807268">
        <w:trPr>
          <w:trHeight w:hRule="exact" w:val="2604"/>
        </w:trPr>
        <w:tc>
          <w:tcPr>
            <w:tcW w:w="1135" w:type="dxa"/>
          </w:tcPr>
          <w:p w:rsidR="00807268" w:rsidRDefault="00807268"/>
        </w:tc>
        <w:tc>
          <w:tcPr>
            <w:tcW w:w="1277" w:type="dxa"/>
          </w:tcPr>
          <w:p w:rsidR="00807268" w:rsidRDefault="00807268"/>
        </w:tc>
        <w:tc>
          <w:tcPr>
            <w:tcW w:w="6947" w:type="dxa"/>
          </w:tcPr>
          <w:p w:rsidR="00807268" w:rsidRDefault="00807268"/>
        </w:tc>
      </w:tr>
      <w:tr w:rsidR="00807268" w:rsidRPr="00097B6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1E5DCF">
              <w:rPr>
                <w:lang w:val="ru-RU"/>
              </w:rPr>
              <w:t xml:space="preserve"> </w:t>
            </w:r>
          </w:p>
        </w:tc>
      </w:tr>
      <w:tr w:rsidR="00807268" w:rsidRPr="00097B6C">
        <w:trPr>
          <w:trHeight w:hRule="exact" w:val="138"/>
        </w:trPr>
        <w:tc>
          <w:tcPr>
            <w:tcW w:w="1135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 w:rsidRPr="00097B6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1E5DCF">
              <w:rPr>
                <w:lang w:val="ru-RU"/>
              </w:rPr>
              <w:t xml:space="preserve"> </w:t>
            </w:r>
          </w:p>
        </w:tc>
      </w:tr>
      <w:tr w:rsidR="00807268" w:rsidRPr="00097B6C">
        <w:trPr>
          <w:trHeight w:hRule="exact" w:val="138"/>
        </w:trPr>
        <w:tc>
          <w:tcPr>
            <w:tcW w:w="1135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807268">
        <w:trPr>
          <w:trHeight w:hRule="exact" w:val="138"/>
        </w:trPr>
        <w:tc>
          <w:tcPr>
            <w:tcW w:w="1135" w:type="dxa"/>
          </w:tcPr>
          <w:p w:rsidR="00807268" w:rsidRDefault="00807268"/>
        </w:tc>
        <w:tc>
          <w:tcPr>
            <w:tcW w:w="1277" w:type="dxa"/>
          </w:tcPr>
          <w:p w:rsidR="00807268" w:rsidRDefault="00807268"/>
        </w:tc>
        <w:tc>
          <w:tcPr>
            <w:tcW w:w="6947" w:type="dxa"/>
          </w:tcPr>
          <w:p w:rsidR="00807268" w:rsidRDefault="00807268"/>
        </w:tc>
      </w:tr>
      <w:tr w:rsidR="0080726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807268">
        <w:trPr>
          <w:trHeight w:hRule="exact" w:val="387"/>
        </w:trPr>
        <w:tc>
          <w:tcPr>
            <w:tcW w:w="1135" w:type="dxa"/>
          </w:tcPr>
          <w:p w:rsidR="00807268" w:rsidRDefault="00807268"/>
        </w:tc>
        <w:tc>
          <w:tcPr>
            <w:tcW w:w="1277" w:type="dxa"/>
          </w:tcPr>
          <w:p w:rsidR="00807268" w:rsidRDefault="00807268"/>
        </w:tc>
        <w:tc>
          <w:tcPr>
            <w:tcW w:w="6947" w:type="dxa"/>
          </w:tcPr>
          <w:p w:rsidR="00807268" w:rsidRDefault="00807268"/>
        </w:tc>
      </w:tr>
      <w:tr w:rsidR="00807268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807268" w:rsidRDefault="001E5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807268" w:rsidRDefault="001E5D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07268" w:rsidRPr="00097B6C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C212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-1099185</wp:posOffset>
                  </wp:positionH>
                  <wp:positionV relativeFrom="paragraph">
                    <wp:posOffset>-710565</wp:posOffset>
                  </wp:positionV>
                  <wp:extent cx="7562850" cy="10687050"/>
                  <wp:effectExtent l="19050" t="0" r="0" b="0"/>
                  <wp:wrapNone/>
                  <wp:docPr id="3" name="Рисунок 2" descr="E:\Сканы 2\МКТб-19\Амиров Харченко\Scan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каны 2\МКТб-19\Амиров Харченко\Scan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1E5DCF" w:rsidRPr="001E5DCF">
              <w:rPr>
                <w:lang w:val="ru-RU"/>
              </w:rPr>
              <w:t xml:space="preserve"> </w:t>
            </w:r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1E5DCF" w:rsidRPr="001E5DCF">
              <w:rPr>
                <w:lang w:val="ru-RU"/>
              </w:rPr>
              <w:t xml:space="preserve"> </w:t>
            </w:r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1E5DCF" w:rsidRPr="001E5DCF">
              <w:rPr>
                <w:lang w:val="ru-RU"/>
              </w:rPr>
              <w:t xml:space="preserve"> </w:t>
            </w:r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E5DCF" w:rsidRPr="001E5DCF">
              <w:rPr>
                <w:lang w:val="ru-RU"/>
              </w:rPr>
              <w:t xml:space="preserve"> </w:t>
            </w:r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1E5DCF" w:rsidRPr="001E5DCF">
              <w:rPr>
                <w:lang w:val="ru-RU"/>
              </w:rPr>
              <w:t xml:space="preserve"> </w:t>
            </w:r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1E5DCF" w:rsidRPr="001E5DCF">
              <w:rPr>
                <w:lang w:val="ru-RU"/>
              </w:rPr>
              <w:t xml:space="preserve"> </w:t>
            </w:r>
            <w:proofErr w:type="gramStart"/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="001E5DCF" w:rsidRPr="001E5DCF">
              <w:rPr>
                <w:lang w:val="ru-RU"/>
              </w:rPr>
              <w:t xml:space="preserve"> </w:t>
            </w:r>
            <w:proofErr w:type="gramStart"/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1E5DCF" w:rsidRPr="001E5DCF">
              <w:rPr>
                <w:lang w:val="ru-RU"/>
              </w:rPr>
              <w:t xml:space="preserve"> </w:t>
            </w:r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1E5DCF" w:rsidRPr="001E5DCF">
              <w:rPr>
                <w:lang w:val="ru-RU"/>
              </w:rPr>
              <w:t xml:space="preserve"> </w:t>
            </w:r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1E5DCF" w:rsidRPr="001E5DCF">
              <w:rPr>
                <w:lang w:val="ru-RU"/>
              </w:rPr>
              <w:t xml:space="preserve"> </w:t>
            </w:r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="001E5DCF" w:rsidRPr="001E5DCF">
              <w:rPr>
                <w:lang w:val="ru-RU"/>
              </w:rPr>
              <w:t xml:space="preserve"> </w:t>
            </w:r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="001E5DCF" w:rsidRPr="001E5DCF">
              <w:rPr>
                <w:lang w:val="ru-RU"/>
              </w:rPr>
              <w:t xml:space="preserve"> </w:t>
            </w:r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="001E5DCF" w:rsidRPr="001E5DCF">
              <w:rPr>
                <w:lang w:val="ru-RU"/>
              </w:rPr>
              <w:t xml:space="preserve"> </w:t>
            </w:r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="001E5DCF" w:rsidRPr="001E5DCF">
              <w:rPr>
                <w:lang w:val="ru-RU"/>
              </w:rPr>
              <w:t xml:space="preserve"> </w:t>
            </w:r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="001E5DCF" w:rsidRPr="001E5DCF">
              <w:rPr>
                <w:lang w:val="ru-RU"/>
              </w:rPr>
              <w:t xml:space="preserve"> </w:t>
            </w:r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1E5DCF" w:rsidRPr="001E5DCF">
              <w:rPr>
                <w:lang w:val="ru-RU"/>
              </w:rPr>
              <w:t xml:space="preserve"> </w:t>
            </w:r>
            <w:proofErr w:type="spellStart"/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1E5DCF" w:rsidRPr="001E5DCF">
              <w:rPr>
                <w:lang w:val="ru-RU"/>
              </w:rPr>
              <w:t xml:space="preserve"> </w:t>
            </w:r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="001E5DCF" w:rsidRPr="001E5DCF">
              <w:rPr>
                <w:lang w:val="ru-RU"/>
              </w:rPr>
              <w:t xml:space="preserve"> </w:t>
            </w:r>
            <w:proofErr w:type="spellStart"/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1E5DCF" w:rsidRPr="001E5DCF">
              <w:rPr>
                <w:lang w:val="ru-RU"/>
              </w:rPr>
              <w:t xml:space="preserve"> </w:t>
            </w:r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1E5DCF" w:rsidRPr="001E5DCF">
              <w:rPr>
                <w:lang w:val="ru-RU"/>
              </w:rPr>
              <w:t xml:space="preserve"> </w:t>
            </w:r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1E5DCF" w:rsidRPr="001E5DCF">
              <w:rPr>
                <w:lang w:val="ru-RU"/>
              </w:rPr>
              <w:t xml:space="preserve"> </w:t>
            </w:r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="001E5DCF" w:rsidRPr="001E5DCF">
              <w:rPr>
                <w:lang w:val="ru-RU"/>
              </w:rPr>
              <w:t xml:space="preserve"> </w:t>
            </w:r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1E5DCF" w:rsidRPr="001E5DCF">
              <w:rPr>
                <w:lang w:val="ru-RU"/>
              </w:rPr>
              <w:t xml:space="preserve"> </w:t>
            </w:r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1E5DCF" w:rsidRPr="001E5DCF">
              <w:rPr>
                <w:lang w:val="ru-RU"/>
              </w:rPr>
              <w:t xml:space="preserve"> </w:t>
            </w:r>
            <w:r w:rsidR="001E5DCF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="001E5DCF" w:rsidRPr="001E5DCF">
              <w:rPr>
                <w:lang w:val="ru-RU"/>
              </w:rPr>
              <w:t xml:space="preserve"> </w:t>
            </w:r>
          </w:p>
        </w:tc>
      </w:tr>
      <w:tr w:rsidR="00807268" w:rsidRPr="00097B6C">
        <w:trPr>
          <w:trHeight w:hRule="exact" w:val="277"/>
        </w:trPr>
        <w:tc>
          <w:tcPr>
            <w:tcW w:w="9357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1E5DCF">
              <w:rPr>
                <w:lang w:val="ru-RU"/>
              </w:rPr>
              <w:t xml:space="preserve"> </w:t>
            </w:r>
          </w:p>
          <w:p w:rsidR="00807268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807268" w:rsidRPr="00097B6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1E5DCF">
              <w:rPr>
                <w:lang w:val="ru-RU"/>
              </w:rPr>
              <w:t xml:space="preserve"> </w:t>
            </w:r>
          </w:p>
        </w:tc>
      </w:tr>
      <w:tr w:rsidR="00807268" w:rsidRPr="00097B6C">
        <w:trPr>
          <w:trHeight w:hRule="exact" w:val="277"/>
        </w:trPr>
        <w:tc>
          <w:tcPr>
            <w:tcW w:w="9357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1E5DCF">
              <w:rPr>
                <w:lang w:val="ru-RU"/>
              </w:rPr>
              <w:t xml:space="preserve"> </w:t>
            </w:r>
            <w:proofErr w:type="spell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1E5DCF">
              <w:rPr>
                <w:lang w:val="ru-RU"/>
              </w:rPr>
              <w:t xml:space="preserve"> </w:t>
            </w:r>
          </w:p>
          <w:p w:rsidR="00807268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80726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807268">
        <w:trPr>
          <w:trHeight w:hRule="exact" w:val="277"/>
        </w:trPr>
        <w:tc>
          <w:tcPr>
            <w:tcW w:w="9357" w:type="dxa"/>
          </w:tcPr>
          <w:p w:rsidR="00807268" w:rsidRDefault="00807268"/>
        </w:tc>
      </w:tr>
      <w:tr w:rsidR="0080726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07268" w:rsidRPr="00097B6C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1E5DCF">
              <w:rPr>
                <w:lang w:val="ru-RU"/>
              </w:rPr>
              <w:t xml:space="preserve"> </w:t>
            </w:r>
            <w:proofErr w:type="spell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_______________________Р.Н.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Амиров</w:t>
            </w:r>
            <w:r w:rsidRPr="001E5DCF">
              <w:rPr>
                <w:lang w:val="ru-RU"/>
              </w:rPr>
              <w:t xml:space="preserve"> </w:t>
            </w:r>
          </w:p>
        </w:tc>
      </w:tr>
      <w:tr w:rsidR="00807268" w:rsidRPr="00097B6C">
        <w:trPr>
          <w:trHeight w:hRule="exact" w:val="555"/>
        </w:trPr>
        <w:tc>
          <w:tcPr>
            <w:tcW w:w="9357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07268" w:rsidRPr="00097B6C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1E5DCF">
              <w:rPr>
                <w:lang w:val="ru-RU"/>
              </w:rPr>
              <w:t xml:space="preserve"> </w:t>
            </w:r>
            <w:proofErr w:type="spell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_________________________М.В.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Харченко</w:t>
            </w:r>
            <w:r w:rsidRPr="001E5DCF">
              <w:rPr>
                <w:lang w:val="ru-RU"/>
              </w:rPr>
              <w:t xml:space="preserve"> </w:t>
            </w:r>
          </w:p>
        </w:tc>
      </w:tr>
    </w:tbl>
    <w:p w:rsidR="00807268" w:rsidRPr="001E5DCF" w:rsidRDefault="001E5DCF">
      <w:pPr>
        <w:rPr>
          <w:sz w:val="0"/>
          <w:szCs w:val="0"/>
          <w:lang w:val="ru-RU"/>
        </w:rPr>
      </w:pPr>
      <w:r w:rsidRPr="001E5D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80726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C212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-1318260</wp:posOffset>
                  </wp:positionH>
                  <wp:positionV relativeFrom="paragraph">
                    <wp:posOffset>-710565</wp:posOffset>
                  </wp:positionV>
                  <wp:extent cx="7781925" cy="10696575"/>
                  <wp:effectExtent l="19050" t="0" r="9525" b="0"/>
                  <wp:wrapNone/>
                  <wp:docPr id="4" name="Рисунок 3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1E5DCF">
              <w:t xml:space="preserve"> </w:t>
            </w:r>
            <w:proofErr w:type="spellStart"/>
            <w:r w:rsid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1E5DCF">
              <w:t xml:space="preserve"> </w:t>
            </w:r>
            <w:proofErr w:type="spellStart"/>
            <w:r w:rsid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="001E5DCF">
              <w:t xml:space="preserve"> </w:t>
            </w:r>
            <w:proofErr w:type="spellStart"/>
            <w:r w:rsid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1E5DCF">
              <w:t xml:space="preserve"> </w:t>
            </w:r>
          </w:p>
        </w:tc>
      </w:tr>
      <w:tr w:rsidR="00807268">
        <w:trPr>
          <w:trHeight w:hRule="exact" w:val="131"/>
        </w:trPr>
        <w:tc>
          <w:tcPr>
            <w:tcW w:w="3119" w:type="dxa"/>
          </w:tcPr>
          <w:p w:rsidR="00807268" w:rsidRDefault="00807268"/>
        </w:tc>
        <w:tc>
          <w:tcPr>
            <w:tcW w:w="6238" w:type="dxa"/>
          </w:tcPr>
          <w:p w:rsidR="00807268" w:rsidRDefault="00807268"/>
        </w:tc>
      </w:tr>
      <w:tr w:rsidR="0080726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7268" w:rsidRDefault="00807268"/>
        </w:tc>
      </w:tr>
      <w:tr w:rsidR="00807268">
        <w:trPr>
          <w:trHeight w:hRule="exact" w:val="13"/>
        </w:trPr>
        <w:tc>
          <w:tcPr>
            <w:tcW w:w="3119" w:type="dxa"/>
          </w:tcPr>
          <w:p w:rsidR="00807268" w:rsidRDefault="00807268"/>
        </w:tc>
        <w:tc>
          <w:tcPr>
            <w:tcW w:w="6238" w:type="dxa"/>
          </w:tcPr>
          <w:p w:rsidR="00807268" w:rsidRDefault="00807268"/>
        </w:tc>
      </w:tr>
      <w:tr w:rsidR="0080726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7268" w:rsidRDefault="00807268"/>
        </w:tc>
      </w:tr>
      <w:tr w:rsidR="00807268">
        <w:trPr>
          <w:trHeight w:hRule="exact" w:val="96"/>
        </w:trPr>
        <w:tc>
          <w:tcPr>
            <w:tcW w:w="3119" w:type="dxa"/>
          </w:tcPr>
          <w:p w:rsidR="00807268" w:rsidRDefault="00807268"/>
        </w:tc>
        <w:tc>
          <w:tcPr>
            <w:tcW w:w="6238" w:type="dxa"/>
          </w:tcPr>
          <w:p w:rsidR="00807268" w:rsidRDefault="00807268"/>
        </w:tc>
      </w:tr>
      <w:tr w:rsidR="00807268" w:rsidRPr="00097B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807268" w:rsidRPr="00097B6C">
        <w:trPr>
          <w:trHeight w:hRule="exact" w:val="138"/>
        </w:trPr>
        <w:tc>
          <w:tcPr>
            <w:tcW w:w="3119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 w:rsidRPr="00097B6C">
        <w:trPr>
          <w:trHeight w:hRule="exact" w:val="555"/>
        </w:trPr>
        <w:tc>
          <w:tcPr>
            <w:tcW w:w="3119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807268" w:rsidRPr="00097B6C">
        <w:trPr>
          <w:trHeight w:hRule="exact" w:val="277"/>
        </w:trPr>
        <w:tc>
          <w:tcPr>
            <w:tcW w:w="3119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 w:rsidRPr="00097B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 w:rsidRPr="00097B6C">
        <w:trPr>
          <w:trHeight w:hRule="exact" w:val="13"/>
        </w:trPr>
        <w:tc>
          <w:tcPr>
            <w:tcW w:w="3119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 w:rsidRPr="00097B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 w:rsidRPr="00097B6C">
        <w:trPr>
          <w:trHeight w:hRule="exact" w:val="96"/>
        </w:trPr>
        <w:tc>
          <w:tcPr>
            <w:tcW w:w="3119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 w:rsidRPr="00097B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807268" w:rsidRPr="00097B6C">
        <w:trPr>
          <w:trHeight w:hRule="exact" w:val="138"/>
        </w:trPr>
        <w:tc>
          <w:tcPr>
            <w:tcW w:w="3119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 w:rsidRPr="00097B6C">
        <w:trPr>
          <w:trHeight w:hRule="exact" w:val="555"/>
        </w:trPr>
        <w:tc>
          <w:tcPr>
            <w:tcW w:w="3119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807268" w:rsidRPr="00097B6C">
        <w:trPr>
          <w:trHeight w:hRule="exact" w:val="277"/>
        </w:trPr>
        <w:tc>
          <w:tcPr>
            <w:tcW w:w="3119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 w:rsidRPr="00097B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 w:rsidRPr="00097B6C">
        <w:trPr>
          <w:trHeight w:hRule="exact" w:val="13"/>
        </w:trPr>
        <w:tc>
          <w:tcPr>
            <w:tcW w:w="3119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 w:rsidRPr="00097B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 w:rsidRPr="00097B6C">
        <w:trPr>
          <w:trHeight w:hRule="exact" w:val="96"/>
        </w:trPr>
        <w:tc>
          <w:tcPr>
            <w:tcW w:w="3119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 w:rsidRPr="00097B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807268" w:rsidRPr="00097B6C">
        <w:trPr>
          <w:trHeight w:hRule="exact" w:val="138"/>
        </w:trPr>
        <w:tc>
          <w:tcPr>
            <w:tcW w:w="3119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 w:rsidRPr="00097B6C">
        <w:trPr>
          <w:trHeight w:hRule="exact" w:val="555"/>
        </w:trPr>
        <w:tc>
          <w:tcPr>
            <w:tcW w:w="3119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807268" w:rsidRPr="00097B6C">
        <w:trPr>
          <w:trHeight w:hRule="exact" w:val="277"/>
        </w:trPr>
        <w:tc>
          <w:tcPr>
            <w:tcW w:w="3119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 w:rsidRPr="00097B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 w:rsidRPr="00097B6C">
        <w:trPr>
          <w:trHeight w:hRule="exact" w:val="13"/>
        </w:trPr>
        <w:tc>
          <w:tcPr>
            <w:tcW w:w="3119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 w:rsidRPr="00097B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 w:rsidRPr="00097B6C">
        <w:trPr>
          <w:trHeight w:hRule="exact" w:val="96"/>
        </w:trPr>
        <w:tc>
          <w:tcPr>
            <w:tcW w:w="3119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 w:rsidRPr="00097B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807268" w:rsidRPr="00097B6C">
        <w:trPr>
          <w:trHeight w:hRule="exact" w:val="138"/>
        </w:trPr>
        <w:tc>
          <w:tcPr>
            <w:tcW w:w="3119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 w:rsidRPr="00097B6C">
        <w:trPr>
          <w:trHeight w:hRule="exact" w:val="555"/>
        </w:trPr>
        <w:tc>
          <w:tcPr>
            <w:tcW w:w="3119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807268" w:rsidRPr="001E5DCF" w:rsidRDefault="001E5DCF">
      <w:pPr>
        <w:rPr>
          <w:sz w:val="0"/>
          <w:szCs w:val="0"/>
          <w:lang w:val="ru-RU"/>
        </w:rPr>
      </w:pPr>
      <w:r w:rsidRPr="001E5D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07268" w:rsidTr="00C212E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 w:rsidP="00C212E7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07268" w:rsidRPr="00097B6C" w:rsidTr="00C212E7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 w:rsidP="00C212E7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виртуального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изготовления.</w:t>
            </w:r>
            <w:r w:rsidRPr="001E5DCF">
              <w:rPr>
                <w:lang w:val="ru-RU"/>
              </w:rPr>
              <w:t xml:space="preserve"> </w:t>
            </w:r>
          </w:p>
        </w:tc>
      </w:tr>
      <w:tr w:rsidR="00807268" w:rsidRPr="00097B6C" w:rsidTr="00C212E7">
        <w:trPr>
          <w:trHeight w:hRule="exact" w:val="138"/>
        </w:trPr>
        <w:tc>
          <w:tcPr>
            <w:tcW w:w="1999" w:type="dxa"/>
          </w:tcPr>
          <w:p w:rsidR="00807268" w:rsidRPr="001E5DCF" w:rsidRDefault="00807268" w:rsidP="00C212E7">
            <w:pPr>
              <w:ind w:firstLine="567"/>
              <w:rPr>
                <w:lang w:val="ru-RU"/>
              </w:rPr>
            </w:pPr>
          </w:p>
        </w:tc>
        <w:tc>
          <w:tcPr>
            <w:tcW w:w="7386" w:type="dxa"/>
          </w:tcPr>
          <w:p w:rsidR="00807268" w:rsidRPr="001E5DCF" w:rsidRDefault="00807268" w:rsidP="00C212E7">
            <w:pPr>
              <w:ind w:firstLine="567"/>
              <w:rPr>
                <w:lang w:val="ru-RU"/>
              </w:rPr>
            </w:pPr>
          </w:p>
        </w:tc>
      </w:tr>
      <w:tr w:rsidR="00807268" w:rsidRPr="00097B6C" w:rsidTr="00C212E7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 w:rsidP="00C212E7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E5DCF">
              <w:rPr>
                <w:lang w:val="ru-RU"/>
              </w:rPr>
              <w:t xml:space="preserve"> </w:t>
            </w:r>
          </w:p>
        </w:tc>
      </w:tr>
      <w:tr w:rsidR="00807268" w:rsidRPr="00097B6C" w:rsidTr="00C212E7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 w:rsidP="00C212E7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 w:rsidP="00C212E7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E5DCF">
              <w:rPr>
                <w:lang w:val="ru-RU"/>
              </w:rPr>
              <w:t xml:space="preserve"> </w:t>
            </w:r>
          </w:p>
        </w:tc>
      </w:tr>
      <w:tr w:rsidR="00807268" w:rsidTr="00C212E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 w:rsidP="00C212E7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807268" w:rsidTr="00C212E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 w:rsidP="00C212E7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807268" w:rsidTr="00C212E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 w:rsidP="00C212E7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807268" w:rsidRPr="00097B6C" w:rsidTr="00C212E7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 w:rsidP="00C212E7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E5DCF">
              <w:rPr>
                <w:lang w:val="ru-RU"/>
              </w:rPr>
              <w:t xml:space="preserve"> </w:t>
            </w:r>
          </w:p>
        </w:tc>
      </w:tr>
      <w:tr w:rsidR="00807268" w:rsidTr="00C212E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 w:rsidP="00C212E7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t xml:space="preserve"> </w:t>
            </w:r>
          </w:p>
        </w:tc>
      </w:tr>
      <w:tr w:rsidR="00807268" w:rsidTr="00C212E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 w:rsidP="00C212E7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proofErr w:type="spellEnd"/>
            <w:r>
              <w:t xml:space="preserve"> </w:t>
            </w:r>
          </w:p>
        </w:tc>
      </w:tr>
      <w:tr w:rsidR="00807268" w:rsidRPr="00097B6C" w:rsidTr="00C212E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 w:rsidP="00C212E7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1E5DCF">
              <w:rPr>
                <w:lang w:val="ru-RU"/>
              </w:rPr>
              <w:t xml:space="preserve"> </w:t>
            </w:r>
          </w:p>
        </w:tc>
      </w:tr>
      <w:tr w:rsidR="00807268" w:rsidRPr="00097B6C" w:rsidTr="00C212E7">
        <w:trPr>
          <w:trHeight w:hRule="exact" w:val="24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 w:rsidP="00C212E7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поверхностно-пластического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деформирования</w:t>
            </w:r>
            <w:r w:rsidRPr="001E5DCF">
              <w:rPr>
                <w:lang w:val="ru-RU"/>
              </w:rPr>
              <w:t xml:space="preserve"> </w:t>
            </w:r>
          </w:p>
        </w:tc>
      </w:tr>
      <w:tr w:rsidR="00807268" w:rsidTr="00C212E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 w:rsidP="00C212E7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пластичности</w:t>
            </w:r>
            <w:proofErr w:type="spellEnd"/>
            <w:r>
              <w:t xml:space="preserve"> </w:t>
            </w:r>
          </w:p>
        </w:tc>
      </w:tr>
      <w:tr w:rsidR="00807268" w:rsidTr="00C212E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 w:rsidP="00C212E7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заготовок</w:t>
            </w:r>
            <w:proofErr w:type="spellEnd"/>
            <w:r>
              <w:t xml:space="preserve"> </w:t>
            </w:r>
          </w:p>
        </w:tc>
      </w:tr>
      <w:tr w:rsidR="00807268" w:rsidTr="00C212E7">
        <w:trPr>
          <w:trHeight w:hRule="exact" w:val="138"/>
        </w:trPr>
        <w:tc>
          <w:tcPr>
            <w:tcW w:w="1999" w:type="dxa"/>
          </w:tcPr>
          <w:p w:rsidR="00807268" w:rsidRDefault="00807268" w:rsidP="00C212E7">
            <w:pPr>
              <w:ind w:firstLine="567"/>
            </w:pPr>
          </w:p>
        </w:tc>
        <w:tc>
          <w:tcPr>
            <w:tcW w:w="7386" w:type="dxa"/>
          </w:tcPr>
          <w:p w:rsidR="00807268" w:rsidRDefault="00807268" w:rsidP="00C212E7">
            <w:pPr>
              <w:ind w:firstLine="567"/>
            </w:pPr>
          </w:p>
        </w:tc>
      </w:tr>
      <w:tr w:rsidR="00807268" w:rsidRPr="00097B6C" w:rsidTr="00C212E7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 w:rsidP="00C212E7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E5DCF">
              <w:rPr>
                <w:lang w:val="ru-RU"/>
              </w:rPr>
              <w:t xml:space="preserve"> </w:t>
            </w:r>
            <w:proofErr w:type="gramEnd"/>
          </w:p>
          <w:p w:rsidR="00807268" w:rsidRPr="001E5DCF" w:rsidRDefault="001E5DCF" w:rsidP="00C212E7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E5DCF">
              <w:rPr>
                <w:lang w:val="ru-RU"/>
              </w:rPr>
              <w:t xml:space="preserve"> </w:t>
            </w:r>
          </w:p>
        </w:tc>
      </w:tr>
      <w:tr w:rsidR="00807268" w:rsidRPr="00097B6C" w:rsidTr="00C212E7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 w:rsidP="00C212E7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технологий»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E5DCF">
              <w:rPr>
                <w:lang w:val="ru-RU"/>
              </w:rPr>
              <w:t xml:space="preserve"> </w:t>
            </w:r>
          </w:p>
        </w:tc>
      </w:tr>
      <w:tr w:rsidR="0080726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07268" w:rsidRDefault="001E5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07268" w:rsidRDefault="001E5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07268" w:rsidRPr="00097B6C" w:rsidTr="00C212E7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807268" w:rsidRPr="00097B6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методы, способы и средства получения, хранения, пер</w:t>
            </w:r>
            <w:proofErr w:type="gram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е-</w:t>
            </w:r>
            <w:proofErr w:type="gramEnd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работки информации;</w:t>
            </w:r>
          </w:p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определение и  значение информации в развитии современного общества;</w:t>
            </w:r>
          </w:p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способы структурирования и оформления информации в досту</w:t>
            </w:r>
            <w:proofErr w:type="gram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п-</w:t>
            </w:r>
            <w:proofErr w:type="gramEnd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ном для других виде.</w:t>
            </w:r>
          </w:p>
        </w:tc>
      </w:tr>
      <w:tr w:rsidR="00807268" w:rsidRPr="00097B6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использовать для решения сложных коммуникативных задач с</w:t>
            </w:r>
            <w:proofErr w:type="gram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временные технические средства и информационные технологии с </w:t>
            </w:r>
            <w:proofErr w:type="spell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proofErr w:type="spellEnd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-пользованием традиционных носителей информации, распределенных баз знаний, а также информации в глобальных компьютерных сетях.</w:t>
            </w:r>
          </w:p>
        </w:tc>
      </w:tr>
      <w:tr w:rsidR="00807268" w:rsidRPr="00097B6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основными методами обобщения, анализа, обработки, хранения информации  в компьютерном проектировании;</w:t>
            </w:r>
          </w:p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приобретения с большой степенью самостоятельности новых знаний с использованием современных образовательных и информационных технологий.</w:t>
            </w:r>
          </w:p>
        </w:tc>
      </w:tr>
      <w:tr w:rsidR="00807268" w:rsidRPr="00097B6C" w:rsidTr="00C212E7">
        <w:trPr>
          <w:trHeight w:hRule="exact" w:val="2237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ПК-4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807268" w:rsidRPr="00097B6C" w:rsidTr="00C212E7">
        <w:trPr>
          <w:trHeight w:hRule="exact" w:val="14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технические средства автоматизированного проектирования в металлургическом  машиностроении;</w:t>
            </w:r>
          </w:p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основы трехмерного моделирования технических объектов и моделирования технологических процессов металлургических машин,</w:t>
            </w:r>
          </w:p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  все способы  обработки и анализа результатов моделирования.</w:t>
            </w:r>
          </w:p>
        </w:tc>
      </w:tr>
      <w:tr w:rsidR="00807268" w:rsidRPr="00097B6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осуществлять проектирование технических объектов, технологических процессов с использованием  применяемых в металлургическом машиностроении САПР,</w:t>
            </w:r>
          </w:p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использовать при э проектировании технических объектов все существующие  блоки и возможности </w:t>
            </w:r>
            <w:proofErr w:type="gram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07268" w:rsidRPr="00097B6C" w:rsidTr="00C212E7">
        <w:trPr>
          <w:trHeight w:hRule="exact" w:val="126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расчета и силовых, прочностных и энергетических параметров металлургических машин и оборудования;</w:t>
            </w:r>
          </w:p>
          <w:p w:rsidR="00807268" w:rsidRPr="001E5DCF" w:rsidRDefault="001E5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проводить эксперименты по заданным методикам с обработкой и анализом результатов.</w:t>
            </w:r>
          </w:p>
        </w:tc>
      </w:tr>
    </w:tbl>
    <w:p w:rsidR="00C212E7" w:rsidRDefault="00C212E7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491"/>
        <w:gridCol w:w="402"/>
        <w:gridCol w:w="538"/>
        <w:gridCol w:w="633"/>
        <w:gridCol w:w="700"/>
        <w:gridCol w:w="533"/>
        <w:gridCol w:w="1540"/>
        <w:gridCol w:w="1620"/>
        <w:gridCol w:w="1248"/>
      </w:tblGrid>
      <w:tr w:rsidR="00807268" w:rsidRPr="00097B6C" w:rsidTr="00C212E7">
        <w:trPr>
          <w:trHeight w:hRule="exact" w:val="285"/>
        </w:trPr>
        <w:tc>
          <w:tcPr>
            <w:tcW w:w="685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870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E5DCF">
              <w:rPr>
                <w:lang w:val="ru-RU"/>
              </w:rPr>
              <w:t xml:space="preserve"> </w:t>
            </w:r>
          </w:p>
        </w:tc>
      </w:tr>
      <w:tr w:rsidR="00807268" w:rsidRPr="00097B6C" w:rsidTr="00C212E7">
        <w:trPr>
          <w:trHeight w:hRule="exact" w:val="2298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32,1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5DCF">
              <w:rPr>
                <w:lang w:val="ru-RU"/>
              </w:rPr>
              <w:t xml:space="preserve"> </w:t>
            </w:r>
            <w:proofErr w:type="gram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5DCF">
              <w:rPr>
                <w:lang w:val="ru-RU"/>
              </w:rPr>
              <w:t xml:space="preserve"> </w:t>
            </w:r>
            <w:proofErr w:type="gram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75,9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8072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07268" w:rsidRPr="00C212E7" w:rsidRDefault="001E5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212E7">
              <w:rPr>
                <w:lang w:val="ru-RU"/>
              </w:rPr>
              <w:t xml:space="preserve"> </w:t>
            </w:r>
            <w:r w:rsidRPr="00C21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212E7">
              <w:rPr>
                <w:lang w:val="ru-RU"/>
              </w:rPr>
              <w:t xml:space="preserve"> </w:t>
            </w:r>
            <w:r w:rsidRPr="00C21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2E7">
              <w:rPr>
                <w:lang w:val="ru-RU"/>
              </w:rPr>
              <w:t xml:space="preserve"> </w:t>
            </w:r>
            <w:r w:rsidRPr="00C21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212E7">
              <w:rPr>
                <w:lang w:val="ru-RU"/>
              </w:rPr>
              <w:t xml:space="preserve"> </w:t>
            </w:r>
          </w:p>
        </w:tc>
      </w:tr>
      <w:tr w:rsidR="00807268" w:rsidRPr="00097B6C" w:rsidTr="00C212E7">
        <w:trPr>
          <w:trHeight w:hRule="exact" w:val="138"/>
        </w:trPr>
        <w:tc>
          <w:tcPr>
            <w:tcW w:w="685" w:type="dxa"/>
          </w:tcPr>
          <w:p w:rsidR="00807268" w:rsidRPr="00C212E7" w:rsidRDefault="00807268">
            <w:pPr>
              <w:rPr>
                <w:lang w:val="ru-RU"/>
              </w:rPr>
            </w:pPr>
          </w:p>
        </w:tc>
        <w:tc>
          <w:tcPr>
            <w:tcW w:w="1491" w:type="dxa"/>
          </w:tcPr>
          <w:p w:rsidR="00807268" w:rsidRPr="00C212E7" w:rsidRDefault="00807268">
            <w:pPr>
              <w:rPr>
                <w:lang w:val="ru-RU"/>
              </w:rPr>
            </w:pPr>
          </w:p>
        </w:tc>
        <w:tc>
          <w:tcPr>
            <w:tcW w:w="402" w:type="dxa"/>
          </w:tcPr>
          <w:p w:rsidR="00807268" w:rsidRPr="00C212E7" w:rsidRDefault="00807268">
            <w:pPr>
              <w:rPr>
                <w:lang w:val="ru-RU"/>
              </w:rPr>
            </w:pPr>
          </w:p>
        </w:tc>
        <w:tc>
          <w:tcPr>
            <w:tcW w:w="538" w:type="dxa"/>
          </w:tcPr>
          <w:p w:rsidR="00807268" w:rsidRPr="00C212E7" w:rsidRDefault="00807268">
            <w:pPr>
              <w:rPr>
                <w:lang w:val="ru-RU"/>
              </w:rPr>
            </w:pPr>
          </w:p>
        </w:tc>
        <w:tc>
          <w:tcPr>
            <w:tcW w:w="633" w:type="dxa"/>
          </w:tcPr>
          <w:p w:rsidR="00807268" w:rsidRPr="00C212E7" w:rsidRDefault="00807268">
            <w:pPr>
              <w:rPr>
                <w:lang w:val="ru-RU"/>
              </w:rPr>
            </w:pPr>
          </w:p>
        </w:tc>
        <w:tc>
          <w:tcPr>
            <w:tcW w:w="700" w:type="dxa"/>
          </w:tcPr>
          <w:p w:rsidR="00807268" w:rsidRPr="00C212E7" w:rsidRDefault="00807268">
            <w:pPr>
              <w:rPr>
                <w:lang w:val="ru-RU"/>
              </w:rPr>
            </w:pPr>
          </w:p>
        </w:tc>
        <w:tc>
          <w:tcPr>
            <w:tcW w:w="533" w:type="dxa"/>
          </w:tcPr>
          <w:p w:rsidR="00807268" w:rsidRPr="00C212E7" w:rsidRDefault="00807268">
            <w:pPr>
              <w:rPr>
                <w:lang w:val="ru-RU"/>
              </w:rPr>
            </w:pPr>
          </w:p>
        </w:tc>
        <w:tc>
          <w:tcPr>
            <w:tcW w:w="1540" w:type="dxa"/>
          </w:tcPr>
          <w:p w:rsidR="00807268" w:rsidRPr="00C212E7" w:rsidRDefault="00807268">
            <w:pPr>
              <w:rPr>
                <w:lang w:val="ru-RU"/>
              </w:rPr>
            </w:pPr>
          </w:p>
        </w:tc>
        <w:tc>
          <w:tcPr>
            <w:tcW w:w="1620" w:type="dxa"/>
          </w:tcPr>
          <w:p w:rsidR="00807268" w:rsidRPr="00C212E7" w:rsidRDefault="00807268">
            <w:pPr>
              <w:rPr>
                <w:lang w:val="ru-RU"/>
              </w:rPr>
            </w:pPr>
          </w:p>
        </w:tc>
        <w:tc>
          <w:tcPr>
            <w:tcW w:w="1248" w:type="dxa"/>
          </w:tcPr>
          <w:p w:rsidR="00807268" w:rsidRPr="00C212E7" w:rsidRDefault="00807268">
            <w:pPr>
              <w:rPr>
                <w:lang w:val="ru-RU"/>
              </w:rPr>
            </w:pPr>
          </w:p>
        </w:tc>
      </w:tr>
      <w:tr w:rsidR="00807268" w:rsidTr="00C212E7">
        <w:trPr>
          <w:trHeight w:hRule="exact" w:val="972"/>
        </w:trPr>
        <w:tc>
          <w:tcPr>
            <w:tcW w:w="21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Pr="001E5DCF" w:rsidRDefault="001E5D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E5DCF">
              <w:rPr>
                <w:lang w:val="ru-RU"/>
              </w:rPr>
              <w:t xml:space="preserve"> </w:t>
            </w:r>
          </w:p>
        </w:tc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Pr="001E5DCF" w:rsidRDefault="001E5D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E5DCF">
              <w:rPr>
                <w:lang w:val="ru-RU"/>
              </w:rP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07268" w:rsidTr="00C212E7">
        <w:trPr>
          <w:trHeight w:hRule="exact" w:val="833"/>
        </w:trPr>
        <w:tc>
          <w:tcPr>
            <w:tcW w:w="21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7268" w:rsidRDefault="00807268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7268" w:rsidRDefault="00807268"/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1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</w:tr>
      <w:tr w:rsidR="00807268" w:rsidTr="00C212E7">
        <w:trPr>
          <w:trHeight w:hRule="exact" w:val="416"/>
        </w:trPr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</w:tr>
      <w:tr w:rsidR="00807268" w:rsidTr="00C212E7">
        <w:trPr>
          <w:trHeight w:hRule="exact" w:val="1552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Pr="001E5DCF" w:rsidRDefault="001E5D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машиностроении.</w:t>
            </w:r>
            <w:r w:rsidRPr="001E5DCF">
              <w:rPr>
                <w:lang w:val="ru-RU"/>
              </w:rPr>
              <w:t xml:space="preserve"> </w:t>
            </w:r>
          </w:p>
          <w:p w:rsidR="00807268" w:rsidRDefault="001E5D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Глобальная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сеть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сервисы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МГТУ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им.</w:t>
            </w:r>
            <w:r w:rsidRPr="001E5D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12/7И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Pr="001E5DCF" w:rsidRDefault="001E5D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литературы, подготовка конспекта,</w:t>
            </w:r>
          </w:p>
          <w:p w:rsidR="00807268" w:rsidRPr="001E5DCF" w:rsidRDefault="001E5D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807268" w:rsidTr="00C212E7">
        <w:trPr>
          <w:trHeight w:hRule="exact" w:val="277"/>
        </w:trPr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12/7И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</w:tr>
      <w:tr w:rsidR="00807268" w:rsidTr="00C212E7">
        <w:trPr>
          <w:trHeight w:hRule="exact" w:val="416"/>
        </w:trPr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</w:tr>
      <w:tr w:rsidR="00807268" w:rsidTr="00C212E7">
        <w:trPr>
          <w:trHeight w:hRule="exact" w:val="1333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презентаций.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1E5DCF">
              <w:rPr>
                <w:lang w:val="ru-RU"/>
              </w:rPr>
              <w:t xml:space="preserve"> </w:t>
            </w:r>
            <w:proofErr w:type="spellStart"/>
            <w:proofErr w:type="gramStart"/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</w:t>
            </w:r>
            <w:proofErr w:type="spellEnd"/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-боты</w:t>
            </w:r>
            <w:proofErr w:type="gramEnd"/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текстовыми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редакторами.</w:t>
            </w:r>
            <w:r w:rsidRPr="001E5DC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  <w:r>
              <w:t xml:space="preserve"> 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10/7И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Pr="001E5DCF" w:rsidRDefault="001E5D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литературы, подготовка конспекта, доклада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Pr="001E5DCF" w:rsidRDefault="001E5D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E5DCF">
              <w:rPr>
                <w:lang w:val="ru-RU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807268" w:rsidTr="00C212E7">
        <w:trPr>
          <w:trHeight w:hRule="exact" w:val="277"/>
        </w:trPr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10/7И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</w:tr>
      <w:tr w:rsidR="00807268" w:rsidTr="00C212E7">
        <w:trPr>
          <w:trHeight w:hRule="exact" w:val="416"/>
        </w:trPr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</w:tr>
      <w:tr w:rsidR="00807268" w:rsidTr="00C212E7">
        <w:trPr>
          <w:trHeight w:hRule="exact" w:val="1552"/>
        </w:trPr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инженерной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1E5DC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отображение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07268" w:rsidRDefault="001E5D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рисунков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анимации</w:t>
            </w:r>
            <w:proofErr w:type="spellEnd"/>
            <w:r>
              <w:t xml:space="preserve"> 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Pr="001E5DCF" w:rsidRDefault="001E5D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литературы, подготовка конспекта, доклада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</w:p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807268" w:rsidTr="00C212E7">
        <w:trPr>
          <w:trHeight w:hRule="exact" w:val="277"/>
        </w:trPr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11,9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</w:tr>
      <w:tr w:rsidR="00807268" w:rsidTr="00C212E7">
        <w:trPr>
          <w:trHeight w:hRule="exact" w:val="454"/>
        </w:trPr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32/14И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</w:tr>
      <w:tr w:rsidR="00807268" w:rsidTr="00C212E7">
        <w:trPr>
          <w:trHeight w:hRule="exact" w:val="478"/>
        </w:trPr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32/14И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75,9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ОПК-2,ПК-4</w:t>
            </w:r>
          </w:p>
        </w:tc>
      </w:tr>
    </w:tbl>
    <w:p w:rsidR="00C212E7" w:rsidRDefault="00C212E7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"/>
        <w:gridCol w:w="3200"/>
        <w:gridCol w:w="3645"/>
        <w:gridCol w:w="2386"/>
        <w:gridCol w:w="28"/>
        <w:gridCol w:w="47"/>
      </w:tblGrid>
      <w:tr w:rsidR="00807268" w:rsidTr="00C212E7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07268" w:rsidTr="00C212E7">
        <w:trPr>
          <w:trHeight w:hRule="exact" w:val="138"/>
        </w:trPr>
        <w:tc>
          <w:tcPr>
            <w:tcW w:w="9424" w:type="dxa"/>
            <w:gridSpan w:val="6"/>
          </w:tcPr>
          <w:p w:rsidR="00807268" w:rsidRDefault="00807268"/>
        </w:tc>
      </w:tr>
      <w:tr w:rsidR="00807268" w:rsidRPr="00097B6C" w:rsidTr="00C212E7">
        <w:trPr>
          <w:trHeight w:hRule="exact" w:val="4071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методов: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положениями,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закономерностями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(подгруппах)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учебников,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lang w:val="ru-RU"/>
              </w:rPr>
              <w:t xml:space="preserve"> </w:t>
            </w:r>
          </w:p>
        </w:tc>
      </w:tr>
      <w:tr w:rsidR="00807268" w:rsidRPr="00097B6C" w:rsidTr="00C212E7">
        <w:trPr>
          <w:trHeight w:hRule="exact" w:val="277"/>
        </w:trPr>
        <w:tc>
          <w:tcPr>
            <w:tcW w:w="9424" w:type="dxa"/>
            <w:gridSpan w:val="6"/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 w:rsidRPr="00097B6C" w:rsidTr="00C212E7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E5DCF">
              <w:rPr>
                <w:lang w:val="ru-RU"/>
              </w:rPr>
              <w:t xml:space="preserve"> </w:t>
            </w:r>
            <w:proofErr w:type="gramStart"/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E5DCF">
              <w:rPr>
                <w:lang w:val="ru-RU"/>
              </w:rPr>
              <w:t xml:space="preserve"> </w:t>
            </w:r>
          </w:p>
        </w:tc>
      </w:tr>
      <w:tr w:rsidR="00807268" w:rsidTr="00C212E7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07268" w:rsidTr="00C212E7">
        <w:trPr>
          <w:trHeight w:hRule="exact" w:val="138"/>
        </w:trPr>
        <w:tc>
          <w:tcPr>
            <w:tcW w:w="9424" w:type="dxa"/>
            <w:gridSpan w:val="6"/>
          </w:tcPr>
          <w:p w:rsidR="00807268" w:rsidRDefault="00807268"/>
        </w:tc>
      </w:tr>
      <w:tr w:rsidR="00807268" w:rsidRPr="00097B6C" w:rsidTr="00C212E7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E5DCF">
              <w:rPr>
                <w:lang w:val="ru-RU"/>
              </w:rPr>
              <w:t xml:space="preserve"> </w:t>
            </w:r>
          </w:p>
        </w:tc>
      </w:tr>
      <w:tr w:rsidR="00807268" w:rsidTr="00C212E7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07268" w:rsidTr="00C212E7">
        <w:trPr>
          <w:trHeight w:hRule="exact" w:val="138"/>
        </w:trPr>
        <w:tc>
          <w:tcPr>
            <w:tcW w:w="9424" w:type="dxa"/>
            <w:gridSpan w:val="6"/>
          </w:tcPr>
          <w:p w:rsidR="00807268" w:rsidRDefault="00807268"/>
        </w:tc>
      </w:tr>
      <w:tr w:rsidR="00807268" w:rsidRPr="00097B6C" w:rsidTr="00C212E7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E5DCF">
              <w:rPr>
                <w:lang w:val="ru-RU"/>
              </w:rPr>
              <w:t xml:space="preserve"> </w:t>
            </w:r>
          </w:p>
        </w:tc>
      </w:tr>
      <w:tr w:rsidR="00807268" w:rsidRPr="00C52CED" w:rsidTr="00C52CED">
        <w:trPr>
          <w:trHeight w:hRule="exact" w:val="3100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7268" w:rsidRPr="000F51CB" w:rsidRDefault="001E5DCF" w:rsidP="00C52CE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0F51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5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0F51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5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0F51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97B6C" w:rsidRPr="00C52CED" w:rsidRDefault="00097B6C" w:rsidP="00C52CED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F51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Инженерная 3</w:t>
            </w:r>
            <w:r w:rsidRPr="000F51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F51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-компьютерная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графика в 2 т. Том 1</w:t>
            </w:r>
            <w:proofErr w:type="gramStart"/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и практикум для академического </w:t>
            </w:r>
            <w:proofErr w:type="spellStart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А.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Хейфец, А.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Логиновский</w:t>
            </w:r>
            <w:proofErr w:type="spellEnd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под редакцией А.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Хейфеца.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3-е изд., </w:t>
            </w:r>
            <w:proofErr w:type="spellStart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gramStart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Издательство </w:t>
            </w:r>
            <w:proofErr w:type="spellStart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2019.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328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(Бакалавр.</w:t>
            </w:r>
            <w:proofErr w:type="gramEnd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Академический курс).</w:t>
            </w:r>
            <w:proofErr w:type="gramEnd"/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978-5-534-02957-4. — 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proofErr w:type="gramStart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C52CED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52CED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52CED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C52CED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52CED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52CED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52CED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C52CED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/436988</w:t>
              </w:r>
            </w:hyperlink>
          </w:p>
          <w:p w:rsidR="00097B6C" w:rsidRPr="00C52CED" w:rsidRDefault="00097B6C" w:rsidP="00C52CED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Инженерная 3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-компьютерная графика в 2 т. Том 2</w:t>
            </w:r>
            <w:proofErr w:type="gramStart"/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и практикум для академического </w:t>
            </w:r>
            <w:proofErr w:type="spellStart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А.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Хейфец, А.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Логиновский</w:t>
            </w:r>
            <w:proofErr w:type="spellEnd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под редакцией А.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Хейфеца.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3-е изд., </w:t>
            </w:r>
            <w:proofErr w:type="spellStart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gramStart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Издательство </w:t>
            </w:r>
            <w:proofErr w:type="spellStart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2019.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279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(Бакалавр.</w:t>
            </w:r>
            <w:proofErr w:type="gramEnd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Академический курс).</w:t>
            </w:r>
            <w:proofErr w:type="gramEnd"/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978-5-534-02959-8. — </w:t>
            </w:r>
            <w:r w:rsidRPr="00C52CED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proofErr w:type="gramStart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52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C52CED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52CED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52CED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C52CED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52CED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52CED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52CED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C52CED">
                <w:rPr>
                  <w:rStyle w:val="Link"/>
                  <w:rFonts w:ascii="Times New Roman" w:hAnsi="Times New Roman" w:cs="Times New Roman"/>
                  <w:sz w:val="24"/>
                  <w:szCs w:val="24"/>
                  <w:lang w:val="ru-RU"/>
                </w:rPr>
                <w:t>/436989</w:t>
              </w:r>
            </w:hyperlink>
          </w:p>
          <w:p w:rsidR="00C212E7" w:rsidRPr="00C52CED" w:rsidRDefault="00C212E7" w:rsidP="00C52CE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  <w:lang w:val="ru-RU"/>
              </w:rPr>
            </w:pPr>
          </w:p>
          <w:p w:rsidR="00C212E7" w:rsidRPr="00C52CED" w:rsidRDefault="00C212E7" w:rsidP="00C52CE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807268" w:rsidRPr="00C52CED" w:rsidTr="00C212E7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0432" w:rsidRPr="000F51CB" w:rsidRDefault="001E5DCF" w:rsidP="00C52CE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F5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 w:rsidRPr="000F5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0F5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0F5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CD0432" w:rsidRPr="00C52CED" w:rsidRDefault="00CD0432" w:rsidP="00C52CE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</w:p>
          <w:p w:rsidR="00807268" w:rsidRPr="00C52CED" w:rsidRDefault="001E5DCF" w:rsidP="00C52CE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52C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CD0432" w:rsidRPr="00C52CED" w:rsidRDefault="00CD0432" w:rsidP="00C52CE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CD0432" w:rsidRPr="00C52CED" w:rsidRDefault="00CD0432" w:rsidP="00C52CE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CD0432" w:rsidRPr="00C52CED" w:rsidTr="00CD0432">
        <w:trPr>
          <w:trHeight w:hRule="exact" w:val="1123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D0432" w:rsidRPr="00C52CED" w:rsidRDefault="00097B6C" w:rsidP="00C52CE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52C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Лаврищева, Е.</w:t>
            </w:r>
            <w:r w:rsidRPr="00C52C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2C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М.</w:t>
            </w:r>
            <w:r w:rsidRPr="00C52C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Программная инженерия и технологии программирования сложных систем</w:t>
            </w:r>
            <w:proofErr w:type="gramStart"/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учебник для вузов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Е.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М.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Лаврищева.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— 2-е изд., </w:t>
            </w:r>
            <w:proofErr w:type="spellStart"/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испр</w:t>
            </w:r>
            <w:proofErr w:type="spellEnd"/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 и доп.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Москва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Издательство </w:t>
            </w:r>
            <w:proofErr w:type="spellStart"/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2020.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432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(Высшее образование).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— 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978-5-534-07604-2. — Текст</w:t>
            </w:r>
            <w:proofErr w:type="gramStart"/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[сайт]. — 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C52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Pr="00C52CED">
                <w:rPr>
                  <w:rStyle w:val="a8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</w:t>
              </w:r>
              <w:r w:rsidRPr="00C52CED">
                <w:rPr>
                  <w:rStyle w:val="a8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C52CED">
                <w:rPr>
                  <w:rStyle w:val="a8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urait</w:t>
              </w:r>
              <w:proofErr w:type="spellEnd"/>
              <w:r w:rsidRPr="00C52CED">
                <w:rPr>
                  <w:rStyle w:val="a8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C52CED">
                <w:rPr>
                  <w:rStyle w:val="a8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C52CED">
                <w:rPr>
                  <w:rStyle w:val="a8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Pr="00C52CED">
                <w:rPr>
                  <w:rStyle w:val="a8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bcode</w:t>
              </w:r>
              <w:proofErr w:type="spellEnd"/>
              <w:r w:rsidRPr="00C52CED">
                <w:rPr>
                  <w:rStyle w:val="a8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/452137</w:t>
              </w:r>
            </w:hyperlink>
          </w:p>
        </w:tc>
      </w:tr>
      <w:tr w:rsidR="00807268" w:rsidRPr="00097B6C" w:rsidTr="00C212E7">
        <w:trPr>
          <w:trHeight w:hRule="exact" w:val="138"/>
        </w:trPr>
        <w:tc>
          <w:tcPr>
            <w:tcW w:w="9424" w:type="dxa"/>
            <w:gridSpan w:val="6"/>
          </w:tcPr>
          <w:p w:rsidR="00807268" w:rsidRPr="001E5DCF" w:rsidRDefault="00807268">
            <w:pPr>
              <w:rPr>
                <w:lang w:val="ru-RU"/>
              </w:rPr>
            </w:pPr>
            <w:bookmarkStart w:id="0" w:name="_GoBack"/>
            <w:bookmarkEnd w:id="0"/>
          </w:p>
        </w:tc>
      </w:tr>
      <w:tr w:rsidR="00807268" w:rsidTr="00C212E7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07268" w:rsidRPr="00097B6C" w:rsidTr="00C212E7">
        <w:trPr>
          <w:trHeight w:hRule="exact" w:val="194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 w:rsidP="004476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Варфоломеева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программированию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5D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DELPHI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1E5DCF">
              <w:rPr>
                <w:lang w:val="ru-RU"/>
              </w:rPr>
              <w:t xml:space="preserve"> </w:t>
            </w:r>
            <w:proofErr w:type="spell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</w:t>
            </w:r>
            <w:proofErr w:type="spellEnd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визуальных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компонентов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Варфоломеева,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E5DCF">
              <w:rPr>
                <w:lang w:val="ru-RU"/>
              </w:rPr>
              <w:t xml:space="preserve"> </w:t>
            </w:r>
            <w:proofErr w:type="spell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Повитухин</w:t>
            </w:r>
            <w:proofErr w:type="spellEnd"/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E5DCF">
              <w:rPr>
                <w:lang w:val="ru-RU"/>
              </w:rPr>
              <w:t xml:space="preserve"> </w:t>
            </w:r>
            <w:r w:rsidR="00C212E7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C212E7" w:rsidRPr="001E5DCF">
              <w:rPr>
                <w:lang w:val="ru-RU"/>
              </w:rPr>
              <w:t xml:space="preserve"> </w:t>
            </w:r>
            <w:r w:rsidR="00C212E7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212E7" w:rsidRPr="001E5DCF">
              <w:rPr>
                <w:lang w:val="ru-RU"/>
              </w:rPr>
              <w:t xml:space="preserve"> </w:t>
            </w:r>
            <w:r w:rsidR="00C212E7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2E7" w:rsidRPr="001E5DCF">
              <w:rPr>
                <w:lang w:val="ru-RU"/>
              </w:rPr>
              <w:t xml:space="preserve"> </w:t>
            </w:r>
            <w:r w:rsidR="00C212E7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C212E7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C212E7" w:rsidRPr="001E5DCF">
              <w:rPr>
                <w:lang w:val="ru-RU"/>
              </w:rPr>
              <w:t xml:space="preserve"> </w:t>
            </w:r>
            <w:proofErr w:type="gramStart"/>
            <w:r w:rsidR="00C212E7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C212E7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C212E7" w:rsidRPr="001E5DCF">
              <w:rPr>
                <w:lang w:val="ru-RU"/>
              </w:rPr>
              <w:t xml:space="preserve"> </w:t>
            </w:r>
            <w:r w:rsidR="00C212E7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C212E7" w:rsidRPr="001E5DCF">
              <w:rPr>
                <w:lang w:val="ru-RU"/>
              </w:rPr>
              <w:t xml:space="preserve"> </w:t>
            </w:r>
            <w:r w:rsidR="00C212E7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C2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C212E7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2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C212E7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C212E7" w:rsidRPr="001E5DCF">
              <w:rPr>
                <w:lang w:val="ru-RU"/>
              </w:rPr>
              <w:t xml:space="preserve"> </w:t>
            </w:r>
            <w:r w:rsidR="00C212E7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212E7" w:rsidRPr="001E5DCF">
              <w:rPr>
                <w:lang w:val="ru-RU"/>
              </w:rPr>
              <w:t xml:space="preserve"> </w:t>
            </w:r>
            <w:r w:rsidR="00C212E7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C212E7" w:rsidRPr="001E5DCF">
              <w:rPr>
                <w:lang w:val="ru-RU"/>
              </w:rPr>
              <w:t xml:space="preserve"> </w:t>
            </w:r>
            <w:r w:rsidR="00C212E7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C212E7" w:rsidRPr="001E5DCF">
              <w:rPr>
                <w:lang w:val="ru-RU"/>
              </w:rPr>
              <w:t xml:space="preserve"> </w:t>
            </w:r>
            <w:hyperlink r:id="rId13" w:history="1"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=3519.</w:t>
              </w:r>
              <w:proofErr w:type="spellStart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/1/1514333/3519.</w:t>
              </w:r>
              <w:proofErr w:type="spellStart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4476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12E7" w:rsidRPr="001E5DCF">
              <w:rPr>
                <w:lang w:val="ru-RU"/>
              </w:rPr>
              <w:t xml:space="preserve"> </w:t>
            </w:r>
            <w:r w:rsidR="00C212E7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212E7" w:rsidRPr="001E5DCF">
              <w:rPr>
                <w:lang w:val="ru-RU"/>
              </w:rPr>
              <w:t xml:space="preserve"> </w:t>
            </w:r>
            <w:r w:rsidR="00C212E7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C212E7" w:rsidRPr="001E5DCF">
              <w:rPr>
                <w:lang w:val="ru-RU"/>
              </w:rPr>
              <w:t xml:space="preserve"> </w:t>
            </w:r>
            <w:r w:rsidR="00C212E7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212E7" w:rsidRPr="001E5DCF">
              <w:rPr>
                <w:lang w:val="ru-RU"/>
              </w:rPr>
              <w:t xml:space="preserve"> </w:t>
            </w:r>
            <w:r w:rsidR="00C2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C212E7" w:rsidRPr="001E5DCF">
              <w:rPr>
                <w:lang w:val="ru-RU"/>
              </w:rPr>
              <w:t xml:space="preserve"> </w:t>
            </w:r>
            <w:r w:rsidR="00C212E7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978-5-9967-1173-4.</w:t>
            </w:r>
            <w:r w:rsidR="00C212E7" w:rsidRPr="001E5DCF">
              <w:rPr>
                <w:lang w:val="ru-RU"/>
              </w:rPr>
              <w:t xml:space="preserve"> </w:t>
            </w:r>
            <w:r w:rsidR="00C212E7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212E7" w:rsidRPr="001E5DCF">
              <w:rPr>
                <w:lang w:val="ru-RU"/>
              </w:rPr>
              <w:t xml:space="preserve"> </w:t>
            </w:r>
            <w:r w:rsidR="00C2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C212E7" w:rsidRPr="001E5DCF">
              <w:rPr>
                <w:lang w:val="ru-RU"/>
              </w:rPr>
              <w:t xml:space="preserve"> </w:t>
            </w:r>
            <w:r w:rsidR="00C212E7"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978-5-9967-1104-8.</w:t>
            </w:r>
          </w:p>
        </w:tc>
      </w:tr>
      <w:tr w:rsidR="00807268" w:rsidRPr="00097B6C" w:rsidTr="00C212E7">
        <w:trPr>
          <w:trHeight w:hRule="exact" w:val="4383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программистов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Кухта</w:t>
            </w:r>
            <w:proofErr w:type="gramStart"/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E5DCF">
              <w:rPr>
                <w:lang w:val="ru-RU"/>
              </w:rPr>
              <w:t xml:space="preserve"> </w:t>
            </w:r>
            <w:proofErr w:type="gram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E5DCF">
              <w:rPr>
                <w:lang w:val="ru-RU"/>
              </w:rPr>
              <w:t xml:space="preserve"> </w:t>
            </w:r>
            <w:hyperlink r:id="rId14" w:history="1"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=1246.</w:t>
              </w:r>
              <w:proofErr w:type="spellStart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/1/1123424/1246.</w:t>
              </w:r>
              <w:proofErr w:type="spellStart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47632" w:rsidRPr="008B74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4476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Конечно-элементное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интенсивной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деформации: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E5DCF">
              <w:rPr>
                <w:lang w:val="ru-RU"/>
              </w:rPr>
              <w:t xml:space="preserve"> </w:t>
            </w:r>
            <w:proofErr w:type="gram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5DCF">
              <w:rPr>
                <w:lang w:val="ru-RU"/>
              </w:rPr>
              <w:t xml:space="preserve"> </w:t>
            </w:r>
            <w:proofErr w:type="spell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Пустовойтов</w:t>
            </w:r>
            <w:proofErr w:type="spellEnd"/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Д.О.</w:t>
            </w:r>
            <w:r w:rsidRPr="001E5DCF">
              <w:rPr>
                <w:lang w:val="ru-RU"/>
              </w:rPr>
              <w:t xml:space="preserve"> </w:t>
            </w:r>
            <w:proofErr w:type="spell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Гулин</w:t>
            </w:r>
            <w:proofErr w:type="spellEnd"/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А.Е.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интенсивной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1E5D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E5DCF">
              <w:rPr>
                <w:lang w:val="ru-RU"/>
              </w:rPr>
              <w:t xml:space="preserve"> </w:t>
            </w:r>
            <w:proofErr w:type="gram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5DCF">
              <w:rPr>
                <w:lang w:val="ru-RU"/>
              </w:rPr>
              <w:t xml:space="preserve"> </w:t>
            </w:r>
            <w:proofErr w:type="spell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М.П.,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М.А.,</w:t>
            </w:r>
            <w:r w:rsidRPr="001E5DCF">
              <w:rPr>
                <w:lang w:val="ru-RU"/>
              </w:rPr>
              <w:t xml:space="preserve"> </w:t>
            </w:r>
            <w:proofErr w:type="spell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Емалеева</w:t>
            </w:r>
            <w:proofErr w:type="spellEnd"/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Д.Г.,</w:t>
            </w:r>
            <w:r w:rsidRPr="001E5DCF">
              <w:rPr>
                <w:lang w:val="ru-RU"/>
              </w:rPr>
              <w:t xml:space="preserve"> </w:t>
            </w:r>
            <w:proofErr w:type="spell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Мохнаткин</w:t>
            </w:r>
            <w:proofErr w:type="spellEnd"/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Подобия: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E5DCF">
              <w:rPr>
                <w:lang w:val="ru-RU"/>
              </w:rPr>
              <w:t xml:space="preserve"> </w:t>
            </w:r>
            <w:proofErr w:type="gram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5DCF">
              <w:rPr>
                <w:lang w:val="ru-RU"/>
              </w:rPr>
              <w:t xml:space="preserve"> </w:t>
            </w:r>
            <w:proofErr w:type="spell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К.Г.,</w:t>
            </w:r>
            <w:r w:rsidRPr="001E5DCF">
              <w:rPr>
                <w:lang w:val="ru-RU"/>
              </w:rPr>
              <w:t xml:space="preserve"> </w:t>
            </w:r>
            <w:proofErr w:type="spell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Пыхтунова</w:t>
            </w:r>
            <w:proofErr w:type="spellEnd"/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Закиров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Д.М..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E5DCF">
              <w:rPr>
                <w:lang w:val="ru-RU"/>
              </w:rPr>
              <w:t xml:space="preserve"> </w:t>
            </w:r>
            <w:proofErr w:type="gram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1E5DCF">
              <w:rPr>
                <w:lang w:val="ru-RU"/>
              </w:rPr>
              <w:t xml:space="preserve"> </w:t>
            </w:r>
            <w:proofErr w:type="spell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E5DCF">
              <w:rPr>
                <w:lang w:val="ru-RU"/>
              </w:rPr>
              <w:t xml:space="preserve"> </w:t>
            </w:r>
          </w:p>
        </w:tc>
      </w:tr>
      <w:tr w:rsidR="00807268" w:rsidRPr="00097B6C" w:rsidTr="00C212E7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E5DCF">
              <w:rPr>
                <w:lang w:val="ru-RU"/>
              </w:rPr>
              <w:t xml:space="preserve"> </w:t>
            </w:r>
          </w:p>
        </w:tc>
      </w:tr>
      <w:tr w:rsidR="00807268" w:rsidRPr="00097B6C" w:rsidTr="00C212E7">
        <w:trPr>
          <w:trHeight w:hRule="exact" w:val="7"/>
        </w:trPr>
        <w:tc>
          <w:tcPr>
            <w:tcW w:w="9424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lang w:val="ru-RU"/>
              </w:rPr>
              <w:t xml:space="preserve"> </w:t>
            </w:r>
          </w:p>
        </w:tc>
      </w:tr>
      <w:tr w:rsidR="00807268" w:rsidRPr="00097B6C" w:rsidTr="00C212E7">
        <w:trPr>
          <w:trHeight w:hRule="exact" w:val="277"/>
        </w:trPr>
        <w:tc>
          <w:tcPr>
            <w:tcW w:w="9424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 w:rsidTr="00C212E7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7268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07268" w:rsidTr="00397276">
        <w:trPr>
          <w:trHeight w:hRule="exact" w:val="555"/>
        </w:trPr>
        <w:tc>
          <w:tcPr>
            <w:tcW w:w="136" w:type="dxa"/>
          </w:tcPr>
          <w:p w:rsidR="00807268" w:rsidRDefault="00807268"/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51" w:type="dxa"/>
          </w:tcPr>
          <w:p w:rsidR="00807268" w:rsidRDefault="00807268"/>
        </w:tc>
      </w:tr>
      <w:tr w:rsidR="00807268" w:rsidTr="00397276">
        <w:trPr>
          <w:trHeight w:hRule="exact" w:val="818"/>
        </w:trPr>
        <w:tc>
          <w:tcPr>
            <w:tcW w:w="136" w:type="dxa"/>
          </w:tcPr>
          <w:p w:rsidR="00807268" w:rsidRDefault="00807268"/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51" w:type="dxa"/>
          </w:tcPr>
          <w:p w:rsidR="00807268" w:rsidRDefault="00807268"/>
        </w:tc>
      </w:tr>
      <w:tr w:rsidR="00807268" w:rsidTr="00397276">
        <w:trPr>
          <w:trHeight w:hRule="exact" w:val="555"/>
        </w:trPr>
        <w:tc>
          <w:tcPr>
            <w:tcW w:w="136" w:type="dxa"/>
          </w:tcPr>
          <w:p w:rsidR="00807268" w:rsidRDefault="00807268"/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1" w:type="dxa"/>
          </w:tcPr>
          <w:p w:rsidR="00807268" w:rsidRDefault="00807268"/>
        </w:tc>
      </w:tr>
      <w:tr w:rsidR="00807268" w:rsidTr="00397276">
        <w:trPr>
          <w:trHeight w:hRule="exact" w:val="285"/>
        </w:trPr>
        <w:tc>
          <w:tcPr>
            <w:tcW w:w="136" w:type="dxa"/>
          </w:tcPr>
          <w:p w:rsidR="00807268" w:rsidRDefault="00807268"/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1" w:type="dxa"/>
          </w:tcPr>
          <w:p w:rsidR="00807268" w:rsidRDefault="00807268"/>
        </w:tc>
      </w:tr>
      <w:tr w:rsidR="00807268" w:rsidTr="00397276">
        <w:trPr>
          <w:trHeight w:hRule="exact" w:val="826"/>
        </w:trPr>
        <w:tc>
          <w:tcPr>
            <w:tcW w:w="136" w:type="dxa"/>
          </w:tcPr>
          <w:p w:rsidR="00807268" w:rsidRDefault="00807268"/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51" w:type="dxa"/>
          </w:tcPr>
          <w:p w:rsidR="00807268" w:rsidRDefault="00807268"/>
        </w:tc>
      </w:tr>
      <w:tr w:rsidR="00807268" w:rsidTr="00397276">
        <w:trPr>
          <w:trHeight w:hRule="exact" w:val="285"/>
        </w:trPr>
        <w:tc>
          <w:tcPr>
            <w:tcW w:w="136" w:type="dxa"/>
          </w:tcPr>
          <w:p w:rsidR="00807268" w:rsidRDefault="00807268"/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1" w:type="dxa"/>
          </w:tcPr>
          <w:p w:rsidR="00807268" w:rsidRDefault="00807268"/>
        </w:tc>
      </w:tr>
      <w:tr w:rsidR="00807268" w:rsidTr="00397276">
        <w:trPr>
          <w:trHeight w:hRule="exact" w:val="138"/>
        </w:trPr>
        <w:tc>
          <w:tcPr>
            <w:tcW w:w="136" w:type="dxa"/>
          </w:tcPr>
          <w:p w:rsidR="00807268" w:rsidRDefault="00807268"/>
        </w:tc>
        <w:tc>
          <w:tcPr>
            <w:tcW w:w="3184" w:type="dxa"/>
          </w:tcPr>
          <w:p w:rsidR="00807268" w:rsidRDefault="00807268"/>
        </w:tc>
        <w:tc>
          <w:tcPr>
            <w:tcW w:w="3621" w:type="dxa"/>
          </w:tcPr>
          <w:p w:rsidR="00807268" w:rsidRDefault="00807268"/>
        </w:tc>
        <w:tc>
          <w:tcPr>
            <w:tcW w:w="2432" w:type="dxa"/>
            <w:gridSpan w:val="2"/>
          </w:tcPr>
          <w:p w:rsidR="00807268" w:rsidRDefault="00807268"/>
        </w:tc>
        <w:tc>
          <w:tcPr>
            <w:tcW w:w="51" w:type="dxa"/>
          </w:tcPr>
          <w:p w:rsidR="00807268" w:rsidRDefault="00807268"/>
        </w:tc>
      </w:tr>
      <w:tr w:rsidR="00807268" w:rsidRPr="00097B6C" w:rsidTr="00C212E7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E5DCF">
              <w:rPr>
                <w:lang w:val="ru-RU"/>
              </w:rPr>
              <w:t xml:space="preserve"> </w:t>
            </w:r>
          </w:p>
        </w:tc>
      </w:tr>
      <w:tr w:rsidR="00807268" w:rsidTr="00397276">
        <w:trPr>
          <w:trHeight w:hRule="exact" w:val="270"/>
        </w:trPr>
        <w:tc>
          <w:tcPr>
            <w:tcW w:w="136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6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51" w:type="dxa"/>
          </w:tcPr>
          <w:p w:rsidR="00807268" w:rsidRDefault="00807268"/>
        </w:tc>
      </w:tr>
      <w:tr w:rsidR="00807268" w:rsidTr="00397276">
        <w:trPr>
          <w:trHeight w:hRule="exact" w:val="14"/>
        </w:trPr>
        <w:tc>
          <w:tcPr>
            <w:tcW w:w="136" w:type="dxa"/>
          </w:tcPr>
          <w:p w:rsidR="00807268" w:rsidRDefault="00807268"/>
        </w:tc>
        <w:tc>
          <w:tcPr>
            <w:tcW w:w="6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Pr="001E5DCF" w:rsidRDefault="001E5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E5D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E5D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E5D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E5D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E5DCF">
              <w:rPr>
                <w:lang w:val="ru-RU"/>
              </w:rPr>
              <w:t xml:space="preserve"> </w:t>
            </w:r>
          </w:p>
        </w:tc>
        <w:tc>
          <w:tcPr>
            <w:tcW w:w="2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51" w:type="dxa"/>
          </w:tcPr>
          <w:p w:rsidR="00807268" w:rsidRDefault="00807268"/>
        </w:tc>
      </w:tr>
      <w:tr w:rsidR="00807268" w:rsidTr="00397276">
        <w:trPr>
          <w:trHeight w:hRule="exact" w:val="540"/>
        </w:trPr>
        <w:tc>
          <w:tcPr>
            <w:tcW w:w="136" w:type="dxa"/>
          </w:tcPr>
          <w:p w:rsidR="00807268" w:rsidRDefault="00807268"/>
        </w:tc>
        <w:tc>
          <w:tcPr>
            <w:tcW w:w="6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24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807268"/>
        </w:tc>
        <w:tc>
          <w:tcPr>
            <w:tcW w:w="51" w:type="dxa"/>
          </w:tcPr>
          <w:p w:rsidR="00807268" w:rsidRDefault="00807268"/>
        </w:tc>
      </w:tr>
      <w:tr w:rsidR="00807268" w:rsidTr="00397276">
        <w:trPr>
          <w:trHeight w:hRule="exact" w:val="826"/>
        </w:trPr>
        <w:tc>
          <w:tcPr>
            <w:tcW w:w="136" w:type="dxa"/>
          </w:tcPr>
          <w:p w:rsidR="00807268" w:rsidRDefault="00807268"/>
        </w:tc>
        <w:tc>
          <w:tcPr>
            <w:tcW w:w="6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Pr="001E5DCF" w:rsidRDefault="001E5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E5DCF">
              <w:rPr>
                <w:lang w:val="ru-RU"/>
              </w:rP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51" w:type="dxa"/>
          </w:tcPr>
          <w:p w:rsidR="00807268" w:rsidRDefault="00807268"/>
        </w:tc>
      </w:tr>
      <w:tr w:rsidR="00807268" w:rsidTr="00397276">
        <w:trPr>
          <w:trHeight w:hRule="exact" w:val="555"/>
        </w:trPr>
        <w:tc>
          <w:tcPr>
            <w:tcW w:w="136" w:type="dxa"/>
          </w:tcPr>
          <w:p w:rsidR="00807268" w:rsidRDefault="00807268"/>
        </w:tc>
        <w:tc>
          <w:tcPr>
            <w:tcW w:w="6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Pr="001E5DCF" w:rsidRDefault="001E5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E5D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E5D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E5DCF">
              <w:rPr>
                <w:lang w:val="ru-RU"/>
              </w:rP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51" w:type="dxa"/>
          </w:tcPr>
          <w:p w:rsidR="00807268" w:rsidRDefault="00807268"/>
        </w:tc>
      </w:tr>
      <w:tr w:rsidR="00807268" w:rsidTr="00397276">
        <w:trPr>
          <w:trHeight w:hRule="exact" w:val="555"/>
        </w:trPr>
        <w:tc>
          <w:tcPr>
            <w:tcW w:w="136" w:type="dxa"/>
          </w:tcPr>
          <w:p w:rsidR="00807268" w:rsidRDefault="00807268"/>
        </w:tc>
        <w:tc>
          <w:tcPr>
            <w:tcW w:w="6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Pr="001E5DCF" w:rsidRDefault="001E5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E5DCF">
              <w:rPr>
                <w:lang w:val="ru-RU"/>
              </w:rP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51" w:type="dxa"/>
          </w:tcPr>
          <w:p w:rsidR="00807268" w:rsidRDefault="00807268"/>
        </w:tc>
      </w:tr>
      <w:tr w:rsidR="00807268" w:rsidTr="00397276">
        <w:trPr>
          <w:trHeight w:hRule="exact" w:val="826"/>
        </w:trPr>
        <w:tc>
          <w:tcPr>
            <w:tcW w:w="136" w:type="dxa"/>
          </w:tcPr>
          <w:p w:rsidR="00807268" w:rsidRDefault="00807268"/>
        </w:tc>
        <w:tc>
          <w:tcPr>
            <w:tcW w:w="6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Pr="001E5DCF" w:rsidRDefault="001E5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1E5DCF">
              <w:rPr>
                <w:lang w:val="ru-RU"/>
              </w:rP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268" w:rsidRDefault="001E5D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51" w:type="dxa"/>
          </w:tcPr>
          <w:p w:rsidR="00807268" w:rsidRDefault="00807268"/>
        </w:tc>
      </w:tr>
      <w:tr w:rsidR="00807268" w:rsidRPr="00097B6C" w:rsidTr="00C212E7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E5DCF">
              <w:rPr>
                <w:lang w:val="ru-RU"/>
              </w:rPr>
              <w:t xml:space="preserve"> </w:t>
            </w:r>
          </w:p>
        </w:tc>
      </w:tr>
      <w:tr w:rsidR="00807268" w:rsidRPr="00097B6C" w:rsidTr="00397276">
        <w:trPr>
          <w:trHeight w:hRule="exact" w:val="138"/>
        </w:trPr>
        <w:tc>
          <w:tcPr>
            <w:tcW w:w="136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3184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3621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2432" w:type="dxa"/>
            <w:gridSpan w:val="2"/>
          </w:tcPr>
          <w:p w:rsidR="00807268" w:rsidRPr="001E5DCF" w:rsidRDefault="00807268">
            <w:pPr>
              <w:rPr>
                <w:lang w:val="ru-RU"/>
              </w:rPr>
            </w:pPr>
          </w:p>
        </w:tc>
        <w:tc>
          <w:tcPr>
            <w:tcW w:w="51" w:type="dxa"/>
          </w:tcPr>
          <w:p w:rsidR="00807268" w:rsidRPr="001E5DCF" w:rsidRDefault="00807268">
            <w:pPr>
              <w:rPr>
                <w:lang w:val="ru-RU"/>
              </w:rPr>
            </w:pPr>
          </w:p>
        </w:tc>
      </w:tr>
      <w:tr w:rsidR="00807268" w:rsidRPr="00097B6C" w:rsidTr="00C212E7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E5DCF">
              <w:rPr>
                <w:lang w:val="ru-RU"/>
              </w:rPr>
              <w:t xml:space="preserve"> </w:t>
            </w:r>
          </w:p>
        </w:tc>
      </w:tr>
      <w:tr w:rsidR="00807268" w:rsidRPr="00097B6C" w:rsidTr="00397276">
        <w:trPr>
          <w:gridAfter w:val="2"/>
          <w:wAfter w:w="76" w:type="dxa"/>
          <w:trHeight w:hRule="exact" w:val="5103"/>
        </w:trPr>
        <w:tc>
          <w:tcPr>
            <w:tcW w:w="934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резания: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5DCF">
              <w:rPr>
                <w:lang w:val="ru-RU"/>
              </w:rPr>
              <w:t xml:space="preserve"> </w:t>
            </w:r>
            <w:proofErr w:type="gram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те-мам</w:t>
            </w:r>
            <w:proofErr w:type="gramEnd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растяжение.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  <w:proofErr w:type="spell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1E5DCF">
              <w:rPr>
                <w:lang w:val="ru-RU"/>
              </w:rPr>
              <w:t xml:space="preserve"> </w:t>
            </w:r>
            <w:proofErr w:type="spellStart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термические.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исследований: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МИМ-7.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  <w:r w:rsidR="00496F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межуточной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1E5DCF">
              <w:rPr>
                <w:lang w:val="ru-RU"/>
              </w:rPr>
              <w:t xml:space="preserve"> </w:t>
            </w:r>
          </w:p>
          <w:p w:rsidR="00807268" w:rsidRPr="001E5DCF" w:rsidRDefault="001E5D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1E5DCF">
              <w:rPr>
                <w:lang w:val="ru-RU"/>
              </w:rPr>
              <w:t xml:space="preserve"> </w:t>
            </w:r>
            <w:r w:rsidRPr="001E5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1E5DCF">
              <w:rPr>
                <w:lang w:val="ru-RU"/>
              </w:rPr>
              <w:t xml:space="preserve">  </w:t>
            </w:r>
          </w:p>
        </w:tc>
      </w:tr>
    </w:tbl>
    <w:p w:rsidR="00807268" w:rsidRDefault="00807268">
      <w:pPr>
        <w:rPr>
          <w:lang w:val="ru-RU"/>
        </w:rPr>
      </w:pPr>
    </w:p>
    <w:p w:rsidR="001E5DCF" w:rsidRDefault="001E5DCF" w:rsidP="001E5DCF">
      <w:pPr>
        <w:rPr>
          <w:lang w:val="ru-RU"/>
        </w:rPr>
        <w:sectPr w:rsidR="001E5DCF" w:rsidSect="00097B6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1E5DCF" w:rsidRPr="00E33EA8" w:rsidRDefault="001E5DCF" w:rsidP="00C212E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E33EA8">
        <w:rPr>
          <w:rFonts w:ascii="Times New Roman" w:hAnsi="Times New Roman" w:cs="Times New Roman"/>
          <w:sz w:val="24"/>
          <w:lang w:val="ru-RU"/>
        </w:rPr>
        <w:lastRenderedPageBreak/>
        <w:t>Приложение 1</w:t>
      </w:r>
    </w:p>
    <w:p w:rsidR="00C212E7" w:rsidRDefault="00C212E7" w:rsidP="00C212E7">
      <w:pPr>
        <w:pStyle w:val="Style3"/>
        <w:widowControl/>
        <w:tabs>
          <w:tab w:val="left" w:pos="993"/>
        </w:tabs>
        <w:ind w:firstLine="567"/>
        <w:jc w:val="both"/>
        <w:rPr>
          <w:rStyle w:val="FontStyle31"/>
          <w:rFonts w:ascii="Times New Roman" w:hAnsi="Times New Roman" w:cs="Times New Roman"/>
          <w:b/>
          <w:sz w:val="24"/>
        </w:rPr>
      </w:pPr>
    </w:p>
    <w:p w:rsidR="001E5DCF" w:rsidRPr="001E5DCF" w:rsidRDefault="001E5DCF" w:rsidP="00C212E7">
      <w:pPr>
        <w:pStyle w:val="Style3"/>
        <w:widowControl/>
        <w:tabs>
          <w:tab w:val="left" w:pos="993"/>
        </w:tabs>
        <w:ind w:firstLine="567"/>
        <w:jc w:val="both"/>
        <w:rPr>
          <w:rStyle w:val="FontStyle31"/>
          <w:rFonts w:ascii="Times New Roman" w:hAnsi="Times New Roman" w:cs="Times New Roman"/>
          <w:b/>
          <w:sz w:val="24"/>
        </w:rPr>
      </w:pPr>
      <w:r w:rsidRPr="001E5DCF">
        <w:rPr>
          <w:rStyle w:val="FontStyle31"/>
          <w:rFonts w:ascii="Times New Roman" w:hAnsi="Times New Roman" w:cs="Times New Roman"/>
          <w:b/>
          <w:sz w:val="24"/>
        </w:rPr>
        <w:t xml:space="preserve">Учебно-методическое обеспечение самостоятельной работы </w:t>
      </w:r>
      <w:proofErr w:type="gramStart"/>
      <w:r w:rsidRPr="001E5DCF">
        <w:rPr>
          <w:rStyle w:val="FontStyle31"/>
          <w:rFonts w:ascii="Times New Roman" w:hAnsi="Times New Roman" w:cs="Times New Roman"/>
          <w:b/>
          <w:sz w:val="24"/>
        </w:rPr>
        <w:t>обучающихся</w:t>
      </w:r>
      <w:proofErr w:type="gramEnd"/>
      <w:r w:rsidRPr="001E5DCF">
        <w:rPr>
          <w:rStyle w:val="FontStyle31"/>
          <w:rFonts w:ascii="Times New Roman" w:hAnsi="Times New Roman" w:cs="Times New Roman"/>
          <w:b/>
          <w:sz w:val="24"/>
        </w:rPr>
        <w:t>.</w:t>
      </w:r>
    </w:p>
    <w:p w:rsidR="001E5DCF" w:rsidRPr="00E33EA8" w:rsidRDefault="001E5DCF" w:rsidP="00C212E7">
      <w:pPr>
        <w:tabs>
          <w:tab w:val="left" w:pos="993"/>
        </w:tabs>
        <w:spacing w:after="0" w:line="240" w:lineRule="auto"/>
        <w:ind w:firstLine="567"/>
        <w:jc w:val="both"/>
        <w:rPr>
          <w:rStyle w:val="FontStyle31"/>
          <w:rFonts w:ascii="Times New Roman" w:hAnsi="Times New Roman"/>
          <w:sz w:val="24"/>
          <w:szCs w:val="24"/>
          <w:lang w:val="ru-RU"/>
        </w:rPr>
      </w:pPr>
      <w:r w:rsidRPr="00E33EA8">
        <w:rPr>
          <w:rStyle w:val="FontStyle31"/>
          <w:rFonts w:ascii="Times New Roman" w:hAnsi="Times New Roman"/>
          <w:sz w:val="24"/>
          <w:szCs w:val="24"/>
          <w:lang w:val="ru-RU"/>
        </w:rPr>
        <w:t xml:space="preserve">Самостоятельная работа студентов подразделяется на </w:t>
      </w:r>
      <w:proofErr w:type="gramStart"/>
      <w:r w:rsidRPr="00E33EA8">
        <w:rPr>
          <w:rStyle w:val="FontStyle31"/>
          <w:rFonts w:ascii="Times New Roman" w:hAnsi="Times New Roman"/>
          <w:sz w:val="24"/>
          <w:szCs w:val="24"/>
          <w:lang w:val="ru-RU"/>
        </w:rPr>
        <w:t>аудиторную</w:t>
      </w:r>
      <w:proofErr w:type="gramEnd"/>
      <w:r w:rsidRPr="00E33EA8">
        <w:rPr>
          <w:rStyle w:val="FontStyle31"/>
          <w:rFonts w:ascii="Times New Roman" w:hAnsi="Times New Roman"/>
          <w:sz w:val="24"/>
          <w:szCs w:val="24"/>
          <w:lang w:val="ru-RU"/>
        </w:rPr>
        <w:t>, которая происходит как во время практических занятий, так и на плановых консультациях, и на внеаудиторную, происходящую во время подготовки студентами отчётов по лабораторным и рефератов.</w:t>
      </w:r>
    </w:p>
    <w:p w:rsidR="00C212E7" w:rsidRDefault="00C212E7" w:rsidP="00C212E7">
      <w:pPr>
        <w:pStyle w:val="a5"/>
        <w:tabs>
          <w:tab w:val="left" w:pos="360"/>
          <w:tab w:val="left" w:pos="993"/>
          <w:tab w:val="left" w:pos="1276"/>
        </w:tabs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1E5DCF" w:rsidRPr="000E6C77" w:rsidRDefault="001E5DCF" w:rsidP="00C212E7">
      <w:pPr>
        <w:pStyle w:val="a5"/>
        <w:tabs>
          <w:tab w:val="left" w:pos="360"/>
          <w:tab w:val="left" w:pos="993"/>
          <w:tab w:val="left" w:pos="1276"/>
        </w:tabs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0E6C77">
        <w:rPr>
          <w:rFonts w:ascii="Times New Roman" w:hAnsi="Times New Roman"/>
          <w:b/>
          <w:i/>
          <w:sz w:val="24"/>
          <w:szCs w:val="24"/>
          <w:lang w:val="ru-RU"/>
        </w:rPr>
        <w:t>Перечень теоретических вопросов к зачету: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rPr>
          <w:rStyle w:val="FontStyle32"/>
        </w:rPr>
        <w:t xml:space="preserve">1. </w:t>
      </w:r>
      <w:r w:rsidRPr="000E6C77">
        <w:t>Порядок работы при создании деталей и сборок.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2. Вид по стрелке, местный вид, местный разрез, выносной элемент, разрез/сечение, вид с разрывом.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3. Инструментальные панели и дерево модели.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4. Приемы работы с ассоциативными видами, включая заполнение основной надписи чертежа.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5. Управление изображением: масштаб, сдвиг, поворот.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6. Общие сведения о параметризации, принципы наложения связей ограничений.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7. Управление видимостью элементов, цветом и свойствами поверхности объектов.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8. Все существующие в системе способы наложения связей и ограничений, включая фиксацию объектов.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9. Создание основания детали операциями выдавливания, вращения, кинематической операцией и операцией по сечениям, а также использованием детали-заготовки.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10. Работа с переменными, задание зависимостей между параметрическими переменными.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11. Приклеивание и вырезание дополнительных элементов, включая методы проецирования существующих объектов в эскиз.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12. Работа с объектами спецификаций, внутренние и внешние объекты спецификации.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 xml:space="preserve">13. Дополнительные конструктивные элементы: </w:t>
      </w:r>
      <w:proofErr w:type="spellStart"/>
      <w:r w:rsidRPr="000E6C77">
        <w:t>скругления</w:t>
      </w:r>
      <w:proofErr w:type="spellEnd"/>
      <w:r w:rsidRPr="000E6C77">
        <w:t xml:space="preserve"> и фаска, круглое отверстие, ребро жесткости, тонкостенная оболочка, уклон, линия разъема.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14. Общие особенности измерений.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15. Условное обозначение резьбы.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 xml:space="preserve">16. Измерения в пространстве, включая </w:t>
      </w:r>
      <w:proofErr w:type="spellStart"/>
      <w:r w:rsidRPr="000E6C77">
        <w:t>массо</w:t>
      </w:r>
      <w:proofErr w:type="spellEnd"/>
      <w:r w:rsidRPr="000E6C77">
        <w:t>-центровочные характеристики модели.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17. Сечение поверхностью и по эскизу.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18. Работа с библиотеками эскизов, включая редактирование библиотек конструкторских элементов.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19. Массивы по сетке, по концентрической сетке, вдоль кривой, зеркальная копия.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20. Работа с библиотеками моделей, включая создание такой библиотеки.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21. Вспомогательные оси всех типов.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22. Библиотека стандартных изделий.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23. Вспомогательные плоскости всех типов.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24. Библиотека материалов и сортаментов.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25. Добавление компонента из файла, создание компонента на месте.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26. Общие сведения о печати документов, включая фильтры и настройки.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 xml:space="preserve">27. Добавление стандартного изделия </w:t>
      </w:r>
      <w:proofErr w:type="gramStart"/>
      <w:r w:rsidRPr="000E6C77">
        <w:t>м</w:t>
      </w:r>
      <w:proofErr w:type="gramEnd"/>
      <w:r w:rsidRPr="000E6C77">
        <w:t xml:space="preserve"> вставка одинаковых компонентов.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28. Печать моделей.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29. Все существующие в системе виды сопряжений компонентов сборки.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30. Импорт и экспорт моделей и документов.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31. Изменение порядка построения, исключение объектов из расчетов.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32. Сохранение в растровый формат.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33. Редактирование компонентов сборки в окне и на месте.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34. Работа с переменными, задание зависимостей между параметрическими переменными.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35. Редактирование сопряжений.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lastRenderedPageBreak/>
        <w:t>36. Задание положения компонента в сборке: сдвиг поворот, фиксация, перестроение сборки.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37. Общие сведения об ассоциативных видах, дерево построения чертежа, настройка параметров.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38. Моделирование деталей из листового материала.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39. Стандартные виды, произвольный и проекционный виды.</w:t>
      </w:r>
    </w:p>
    <w:p w:rsidR="001E5DCF" w:rsidRPr="000E6C77" w:rsidRDefault="001E5DCF" w:rsidP="00C212E7">
      <w:pPr>
        <w:pStyle w:val="Style3"/>
        <w:widowControl/>
        <w:tabs>
          <w:tab w:val="left" w:pos="993"/>
        </w:tabs>
        <w:ind w:firstLine="567"/>
        <w:jc w:val="both"/>
      </w:pPr>
      <w:r w:rsidRPr="000E6C77">
        <w:t>40. Требования к эскизам всех формообразующих операций.</w:t>
      </w:r>
    </w:p>
    <w:p w:rsidR="001E5DCF" w:rsidRPr="001E5DCF" w:rsidRDefault="001E5DCF" w:rsidP="00C212E7">
      <w:pPr>
        <w:pStyle w:val="Default"/>
        <w:tabs>
          <w:tab w:val="left" w:pos="993"/>
        </w:tabs>
        <w:ind w:firstLine="567"/>
        <w:jc w:val="both"/>
        <w:rPr>
          <w:rStyle w:val="FontStyle31"/>
          <w:rFonts w:ascii="Times New Roman" w:hAnsi="Times New Roman" w:cs="Times New Roman"/>
          <w:sz w:val="24"/>
        </w:rPr>
      </w:pPr>
    </w:p>
    <w:p w:rsidR="001E5DCF" w:rsidRPr="00C212E7" w:rsidRDefault="001E5DCF" w:rsidP="00C212E7">
      <w:pPr>
        <w:pStyle w:val="Default"/>
        <w:tabs>
          <w:tab w:val="left" w:pos="993"/>
        </w:tabs>
        <w:ind w:firstLine="567"/>
        <w:jc w:val="both"/>
        <w:rPr>
          <w:b/>
          <w:sz w:val="48"/>
        </w:rPr>
      </w:pPr>
      <w:r w:rsidRPr="00C212E7">
        <w:rPr>
          <w:rStyle w:val="FontStyle31"/>
          <w:rFonts w:ascii="Times New Roman" w:hAnsi="Times New Roman" w:cs="Times New Roman"/>
          <w:b/>
          <w:sz w:val="24"/>
        </w:rPr>
        <w:t>Темы для самостоятельной работы:</w:t>
      </w:r>
    </w:p>
    <w:tbl>
      <w:tblPr>
        <w:tblW w:w="5000" w:type="pct"/>
        <w:tblInd w:w="-72" w:type="dxa"/>
        <w:tblLook w:val="00A0" w:firstRow="1" w:lastRow="0" w:firstColumn="1" w:lastColumn="0" w:noHBand="0" w:noVBand="0"/>
      </w:tblPr>
      <w:tblGrid>
        <w:gridCol w:w="69"/>
        <w:gridCol w:w="5994"/>
        <w:gridCol w:w="3509"/>
      </w:tblGrid>
      <w:tr w:rsidR="001E5DCF" w:rsidRPr="00C212E7" w:rsidTr="00056CCF">
        <w:trPr>
          <w:gridBefore w:val="1"/>
          <w:gridAfter w:val="1"/>
          <w:wBefore w:w="36" w:type="pct"/>
          <w:wAfter w:w="1833" w:type="pct"/>
          <w:trHeight w:val="2645"/>
          <w:tblHeader/>
        </w:trPr>
        <w:tc>
          <w:tcPr>
            <w:tcW w:w="3131" w:type="pct"/>
            <w:vAlign w:val="center"/>
          </w:tcPr>
          <w:p w:rsidR="001E5DCF" w:rsidRPr="000E6C77" w:rsidRDefault="001E5DCF" w:rsidP="00C212E7">
            <w:pPr>
              <w:pStyle w:val="Style14"/>
              <w:widowControl/>
              <w:tabs>
                <w:tab w:val="left" w:pos="993"/>
              </w:tabs>
              <w:ind w:firstLine="567"/>
              <w:jc w:val="both"/>
            </w:pPr>
            <w:r w:rsidRPr="000E6C77">
              <w:t>Тема 1. Перспективы развития инновационных технологий в машиностроении</w:t>
            </w:r>
          </w:p>
          <w:p w:rsidR="001E5DCF" w:rsidRPr="000E6C77" w:rsidRDefault="001E5DCF" w:rsidP="00C212E7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6C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 2. Глобальная сеть Интернет и локальные сервисы МГТУ им. Г.И. Носова</w:t>
            </w:r>
          </w:p>
          <w:p w:rsidR="001E5DCF" w:rsidRPr="000E6C77" w:rsidRDefault="001E5DCF" w:rsidP="00C212E7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6C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 3. Создание презентаций</w:t>
            </w:r>
          </w:p>
          <w:p w:rsidR="001E5DCF" w:rsidRPr="000E6C77" w:rsidRDefault="001E5DCF" w:rsidP="00C212E7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6C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 4. Особенности работы с текстовыми редакторами. Основы формирования отчетов с применением компьютерных технологий</w:t>
            </w:r>
          </w:p>
          <w:p w:rsidR="001E5DCF" w:rsidRPr="000E6C77" w:rsidRDefault="001E5DCF" w:rsidP="00C212E7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6C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 5. Основные расчетные программы, используемые в инженерной практике</w:t>
            </w:r>
          </w:p>
          <w:p w:rsidR="001E5DCF" w:rsidRPr="00E33EA8" w:rsidRDefault="001E5DCF" w:rsidP="00C212E7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EA8">
              <w:rPr>
                <w:rFonts w:ascii="Times New Roman" w:hAnsi="Times New Roman"/>
                <w:sz w:val="24"/>
                <w:szCs w:val="24"/>
                <w:lang w:val="ru-RU"/>
              </w:rPr>
              <w:t>Тема 6. Графическое отображение объектов.</w:t>
            </w:r>
          </w:p>
          <w:p w:rsidR="001E5DCF" w:rsidRDefault="00C212E7" w:rsidP="00C212E7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Тема 7. </w:t>
            </w:r>
            <w:r w:rsidR="001E5DCF" w:rsidRPr="000E6C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 рисунков и анимации</w:t>
            </w:r>
          </w:p>
          <w:p w:rsidR="00C212E7" w:rsidRPr="000E6C77" w:rsidRDefault="00C212E7" w:rsidP="00C212E7">
            <w:pPr>
              <w:pStyle w:val="a5"/>
              <w:tabs>
                <w:tab w:val="left" w:pos="993"/>
              </w:tabs>
              <w:ind w:firstLine="567"/>
              <w:jc w:val="both"/>
              <w:rPr>
                <w:rStyle w:val="FontStyle20"/>
                <w:sz w:val="24"/>
                <w:szCs w:val="24"/>
              </w:rPr>
            </w:pPr>
          </w:p>
        </w:tc>
      </w:tr>
      <w:tr w:rsidR="00C212E7" w:rsidRPr="00056CCF" w:rsidTr="00056CC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C212E7" w:rsidRPr="00E33EA8" w:rsidRDefault="00C212E7" w:rsidP="00C212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C212E7" w:rsidRPr="00056CCF" w:rsidTr="00056CC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C212E7" w:rsidRPr="00E33EA8" w:rsidRDefault="00C212E7" w:rsidP="00C212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C212E7" w:rsidRPr="00714770" w:rsidTr="00056CC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C212E7" w:rsidRPr="00714770" w:rsidRDefault="00C212E7" w:rsidP="00C212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212E7" w:rsidRPr="00714770" w:rsidRDefault="00C212E7" w:rsidP="00C212E7">
      <w:pPr>
        <w:pStyle w:val="Style3"/>
        <w:widowControl/>
        <w:ind w:firstLine="567"/>
        <w:jc w:val="right"/>
      </w:pPr>
    </w:p>
    <w:p w:rsidR="00C212E7" w:rsidRDefault="00C212E7" w:rsidP="001E5DCF">
      <w:pPr>
        <w:rPr>
          <w:sz w:val="24"/>
          <w:szCs w:val="24"/>
          <w:lang w:val="ru-RU"/>
        </w:rPr>
      </w:pPr>
    </w:p>
    <w:p w:rsidR="00C212E7" w:rsidRDefault="00C212E7" w:rsidP="001E5DCF">
      <w:pPr>
        <w:rPr>
          <w:sz w:val="24"/>
          <w:szCs w:val="24"/>
          <w:lang w:val="ru-RU"/>
        </w:rPr>
        <w:sectPr w:rsidR="00C212E7" w:rsidSect="00097B6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1E5DCF" w:rsidRPr="00E33EA8" w:rsidRDefault="001E5DCF" w:rsidP="001E5DC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33EA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1E5DCF" w:rsidRPr="00714770" w:rsidRDefault="001E5DCF" w:rsidP="00C212E7">
      <w:pPr>
        <w:pStyle w:val="1"/>
        <w:rPr>
          <w:rStyle w:val="FontStyle20"/>
          <w:rFonts w:ascii="Times New Roman" w:eastAsia="Calibri" w:hAnsi="Times New Roman"/>
          <w:sz w:val="24"/>
          <w:szCs w:val="24"/>
        </w:rPr>
      </w:pPr>
      <w:r w:rsidRPr="00714770">
        <w:rPr>
          <w:rStyle w:val="FontStyle20"/>
          <w:rFonts w:ascii="Times New Roman" w:eastAsia="Calibri" w:hAnsi="Times New Roman"/>
          <w:sz w:val="24"/>
          <w:szCs w:val="24"/>
        </w:rPr>
        <w:t>Оценочные средства для проведения промежуточной аттестации</w:t>
      </w:r>
    </w:p>
    <w:p w:rsidR="001E5DCF" w:rsidRPr="00E33EA8" w:rsidRDefault="001E5DCF" w:rsidP="00C212E7">
      <w:pPr>
        <w:ind w:left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33EA8"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8"/>
        <w:gridCol w:w="8904"/>
      </w:tblGrid>
      <w:tr w:rsidR="001E5DCF" w:rsidRPr="00714770" w:rsidTr="00097B6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5DCF" w:rsidRPr="00714770" w:rsidRDefault="001E5DCF" w:rsidP="00C212E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770">
              <w:rPr>
                <w:rFonts w:ascii="Times New Roman" w:hAnsi="Times New Roman"/>
                <w:sz w:val="24"/>
                <w:szCs w:val="24"/>
              </w:rPr>
              <w:t>Структурный</w:t>
            </w:r>
            <w:proofErr w:type="spellEnd"/>
            <w:r w:rsidRPr="00714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770">
              <w:rPr>
                <w:rFonts w:ascii="Times New Roman" w:hAnsi="Times New Roman"/>
                <w:sz w:val="24"/>
                <w:szCs w:val="24"/>
              </w:rPr>
              <w:t>элемент</w:t>
            </w:r>
            <w:proofErr w:type="spellEnd"/>
            <w:r w:rsidRPr="00714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77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14770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5DCF" w:rsidRPr="00714770" w:rsidRDefault="001E5DCF" w:rsidP="00C212E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770">
              <w:rPr>
                <w:rFonts w:ascii="Times New Roman" w:hAnsi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7147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4770">
              <w:rPr>
                <w:rFonts w:ascii="Times New Roman" w:hAnsi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7147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4770"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  <w:proofErr w:type="spellEnd"/>
            <w:r w:rsidRPr="007147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5DCF" w:rsidRPr="00714770" w:rsidRDefault="001E5DCF" w:rsidP="00C212E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770">
              <w:rPr>
                <w:rFonts w:ascii="Times New Roman" w:hAnsi="Times New Roman"/>
                <w:sz w:val="24"/>
                <w:szCs w:val="24"/>
              </w:rPr>
              <w:t>Оценочные</w:t>
            </w:r>
            <w:proofErr w:type="spellEnd"/>
            <w:r w:rsidRPr="00714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770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1E5DCF" w:rsidRPr="00097B6C" w:rsidTr="00097B6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5DCF" w:rsidRPr="00E33EA8" w:rsidRDefault="001E5DCF" w:rsidP="00C212E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EA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Код и содержание компетенции ОПК-2-</w:t>
            </w:r>
            <w:r w:rsidRPr="00E33EA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33EA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</w:tr>
      <w:tr w:rsidR="001E5DCF" w:rsidRPr="00097B6C" w:rsidTr="00097B6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5DCF" w:rsidRPr="00714770" w:rsidRDefault="001E5DCF" w:rsidP="00C212E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770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5DCF" w:rsidRPr="00714770" w:rsidRDefault="001E5DCF" w:rsidP="00C212E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0" w:firstLine="0"/>
              <w:contextualSpacing w:val="0"/>
              <w:rPr>
                <w:color w:val="000000"/>
                <w:szCs w:val="24"/>
                <w:lang w:val="ru-RU" w:eastAsia="ru-RU"/>
              </w:rPr>
            </w:pPr>
            <w:r w:rsidRPr="00714770">
              <w:rPr>
                <w:color w:val="000000"/>
                <w:szCs w:val="24"/>
                <w:lang w:val="ru-RU" w:eastAsia="ru-RU"/>
              </w:rPr>
              <w:t>основные методы, способы и средства получения, хранения, переработки информации;</w:t>
            </w:r>
          </w:p>
          <w:p w:rsidR="001E5DCF" w:rsidRPr="00714770" w:rsidRDefault="001E5DCF" w:rsidP="00C212E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0" w:firstLine="0"/>
              <w:contextualSpacing w:val="0"/>
              <w:rPr>
                <w:color w:val="000000"/>
                <w:szCs w:val="24"/>
                <w:lang w:val="ru-RU" w:eastAsia="ru-RU"/>
              </w:rPr>
            </w:pPr>
            <w:r w:rsidRPr="00714770">
              <w:rPr>
                <w:color w:val="000000"/>
                <w:szCs w:val="24"/>
                <w:lang w:val="ru-RU" w:eastAsia="ru-RU"/>
              </w:rPr>
              <w:t xml:space="preserve">определение и  значение информации в развитии современного общества; </w:t>
            </w:r>
          </w:p>
          <w:p w:rsidR="001E5DCF" w:rsidRPr="00E33EA8" w:rsidRDefault="001E5DCF" w:rsidP="00C212E7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33E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способы структурирования и оформления информации в доступном для других виде</w:t>
            </w:r>
            <w:r w:rsidRPr="00E33EA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5DCF" w:rsidRPr="00714770" w:rsidRDefault="001E5DCF" w:rsidP="00C212E7">
            <w:pPr>
              <w:pStyle w:val="a5"/>
              <w:tabs>
                <w:tab w:val="left" w:pos="360"/>
                <w:tab w:val="left" w:pos="426"/>
                <w:tab w:val="left" w:pos="1276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1477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1E5DCF" w:rsidRPr="00714770" w:rsidRDefault="001E5DCF" w:rsidP="00C212E7">
            <w:pPr>
              <w:pStyle w:val="Style3"/>
              <w:widowControl/>
              <w:tabs>
                <w:tab w:val="left" w:pos="426"/>
                <w:tab w:val="left" w:pos="1134"/>
              </w:tabs>
              <w:rPr>
                <w:rStyle w:val="FontStyle32"/>
                <w:i w:val="0"/>
              </w:rPr>
            </w:pP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Порядок работы при создании деталей и сборок.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Вид по стрелке, местный вид, местный разрез, выносной элемент, разрез/сечение, вид с разрывом.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Инструментальные панели и дерево модели.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Приемы работы с ассоциативными видами, включая заполнение основной надписи чертежа.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Управление изображением: масштаб, сдвиг, поворот.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Общие сведения о параметризации, принципы наложения связей ограничений.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Управление видимостью элементов, цветом и свойствами поверхности объектов.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Все существующие в системе способы наложения связей и ограничений, включая фиксацию объектов.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Создание основания детали операциями выдавливания, вращения, кинематической операцией и операцией по сечениям, а также использованием детали-заготовки.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Работа с переменными, задание зависимостей между параметрическими переменными.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Приклеивание и вырезание дополнительных элементов, включая методы проецирования существующих объектов в эскиз.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Работа с объектами спецификаций, внутренние и внешние объекты спецификации.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lastRenderedPageBreak/>
              <w:t xml:space="preserve">Дополнительные конструктивные элементы: </w:t>
            </w:r>
            <w:proofErr w:type="spellStart"/>
            <w:r w:rsidRPr="00714770">
              <w:t>скругления</w:t>
            </w:r>
            <w:proofErr w:type="spellEnd"/>
            <w:r w:rsidRPr="00714770">
              <w:t xml:space="preserve"> и фаска, круглое отверстие, ребро жесткости, тонкостенная оболочка, уклон, линия разъема.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Общие особенности измерений.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Условное обозначение резьбы.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Измерения в пространстве, включая </w:t>
            </w:r>
            <w:proofErr w:type="spellStart"/>
            <w:r w:rsidRPr="00714770">
              <w:t>массо</w:t>
            </w:r>
            <w:proofErr w:type="spellEnd"/>
            <w:r w:rsidRPr="00714770">
              <w:t>-центровочные характеристики модели.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Сечение поверхностью и по эскизу.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Работа с библиотеками эскизов, включая редактирование библиотек конструкторских элементов.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Массивы по сетке, по концентрической сетке, вдоль кривой, зеркальная копия.</w:t>
            </w:r>
          </w:p>
          <w:p w:rsidR="001E5DCF" w:rsidRPr="00E33EA8" w:rsidRDefault="001E5DCF" w:rsidP="00C212E7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i/>
              </w:rPr>
            </w:pPr>
            <w:r w:rsidRPr="00714770">
              <w:t>Работа с библиотеками моделей, включая создание такой библиотеки.</w:t>
            </w:r>
          </w:p>
        </w:tc>
      </w:tr>
      <w:tr w:rsidR="00217D82" w:rsidRPr="00097B6C" w:rsidTr="00097B6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D82" w:rsidRPr="00714770" w:rsidRDefault="00217D82" w:rsidP="00C212E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770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D82" w:rsidRPr="00E33EA8" w:rsidRDefault="00217D82" w:rsidP="00C212E7">
            <w:pPr>
              <w:numPr>
                <w:ilvl w:val="0"/>
                <w:numId w:val="2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33E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использовать для решения сложных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7D82" w:rsidRPr="00217D82" w:rsidRDefault="00217D82" w:rsidP="00097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</w:t>
            </w:r>
            <w:r w:rsidRPr="00217D82">
              <w:rPr>
                <w:rFonts w:ascii="Times New Roman" w:hAnsi="Times New Roman"/>
                <w:sz w:val="24"/>
                <w:szCs w:val="24"/>
                <w:lang w:val="ru-RU"/>
              </w:rPr>
              <w:t>работа №1</w:t>
            </w:r>
          </w:p>
          <w:p w:rsidR="00217D82" w:rsidRPr="002E7E42" w:rsidRDefault="00217D82" w:rsidP="00097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7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Кодирование информации. Перевод чисел из двоичной системы счисления в десятичную систему.</w:t>
            </w:r>
          </w:p>
          <w:p w:rsidR="00217D82" w:rsidRPr="002E7E42" w:rsidRDefault="00217D82" w:rsidP="00097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E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работы: Ознакомиться с основными видами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информационных технологий</w:t>
            </w:r>
            <w:r w:rsidRPr="002E7E4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17D82" w:rsidRPr="002E7E42" w:rsidRDefault="00217D82" w:rsidP="00097B6C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217D82" w:rsidRPr="00097B6C" w:rsidTr="00097B6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D82" w:rsidRPr="00714770" w:rsidRDefault="00217D82" w:rsidP="00C212E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770">
              <w:rPr>
                <w:rFonts w:ascii="Times New Roman" w:hAnsi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D82" w:rsidRPr="00714770" w:rsidRDefault="00217D82" w:rsidP="00C212E7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714770">
              <w:rPr>
                <w:szCs w:val="24"/>
                <w:lang w:val="ru-RU"/>
              </w:rPr>
              <w:t>основными методами обобщения, анализа, обработки, хранения информации  в компьютерном проектировании;</w:t>
            </w:r>
          </w:p>
          <w:p w:rsidR="00217D82" w:rsidRPr="00714770" w:rsidRDefault="00217D82" w:rsidP="00C212E7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714770">
              <w:rPr>
                <w:szCs w:val="24"/>
                <w:lang w:val="ru-RU"/>
              </w:rPr>
              <w:t>способами</w:t>
            </w:r>
            <w:r w:rsidRPr="00714770">
              <w:rPr>
                <w:szCs w:val="24"/>
                <w:lang w:val="ru-RU" w:eastAsia="ru-RU"/>
              </w:rPr>
              <w:t xml:space="preserve"> приобретения с большой степенью самостоятельности новых знаний с использованием современных образовательных и информационных технологий.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7D82" w:rsidRPr="00092D68" w:rsidRDefault="00217D82" w:rsidP="00097B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092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зировать современные</w:t>
            </w:r>
            <w:r w:rsidRPr="00092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2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средства реализации информационных процессов. </w:t>
            </w:r>
          </w:p>
          <w:p w:rsidR="00217D82" w:rsidRPr="00092D68" w:rsidRDefault="00217D82" w:rsidP="00097B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7D82" w:rsidRPr="00092D68" w:rsidRDefault="00217D82" w:rsidP="00097B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1E5DCF" w:rsidRPr="00097B6C" w:rsidTr="00097B6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5DCF" w:rsidRPr="00E33EA8" w:rsidRDefault="001E5DCF" w:rsidP="00C212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E33EA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Код и содержание компетенции ПК-4-</w:t>
            </w:r>
            <w:r w:rsidRPr="00E33EA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33EA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</w:t>
            </w:r>
            <w:r w:rsidRPr="00E33EA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1E5DCF" w:rsidRPr="00097B6C" w:rsidTr="00097B6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5DCF" w:rsidRPr="00714770" w:rsidRDefault="001E5DCF" w:rsidP="00C212E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770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proofErr w:type="spellEnd"/>
            <w:r w:rsidRPr="00714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5DCF" w:rsidRPr="00714770" w:rsidRDefault="001E5DCF" w:rsidP="00C212E7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ind w:left="0" w:firstLine="0"/>
              <w:contextualSpacing w:val="0"/>
              <w:jc w:val="left"/>
              <w:rPr>
                <w:szCs w:val="24"/>
                <w:lang w:val="ru-RU"/>
              </w:rPr>
            </w:pPr>
            <w:r w:rsidRPr="00714770">
              <w:rPr>
                <w:color w:val="000000"/>
                <w:spacing w:val="-3"/>
                <w:szCs w:val="24"/>
                <w:lang w:val="ru-RU"/>
              </w:rPr>
              <w:t>технические средства авто</w:t>
            </w:r>
            <w:r w:rsidRPr="00714770">
              <w:rPr>
                <w:color w:val="000000"/>
                <w:spacing w:val="-5"/>
                <w:szCs w:val="24"/>
                <w:lang w:val="ru-RU"/>
              </w:rPr>
              <w:t>матизированного проектирования в металлургическом  машиностроении;</w:t>
            </w:r>
          </w:p>
          <w:p w:rsidR="001E5DCF" w:rsidRPr="00714770" w:rsidRDefault="001E5DCF" w:rsidP="00C212E7">
            <w:pPr>
              <w:pStyle w:val="a7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line="240" w:lineRule="auto"/>
              <w:ind w:left="0" w:firstLine="0"/>
              <w:contextualSpacing w:val="0"/>
              <w:jc w:val="left"/>
              <w:rPr>
                <w:bCs/>
                <w:szCs w:val="24"/>
                <w:lang w:val="ru-RU"/>
              </w:rPr>
            </w:pPr>
            <w:r w:rsidRPr="00714770">
              <w:rPr>
                <w:szCs w:val="24"/>
                <w:lang w:val="ru-RU"/>
              </w:rPr>
              <w:t>основы трехмерного моделирования технических объектов и  моделирования технологических процессов металлургических машин,</w:t>
            </w:r>
          </w:p>
          <w:p w:rsidR="001E5DCF" w:rsidRPr="00714770" w:rsidRDefault="001E5DCF" w:rsidP="00C212E7">
            <w:pPr>
              <w:pStyle w:val="a7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line="240" w:lineRule="auto"/>
              <w:ind w:left="0" w:firstLine="0"/>
              <w:contextualSpacing w:val="0"/>
              <w:jc w:val="left"/>
              <w:rPr>
                <w:bCs/>
                <w:szCs w:val="24"/>
                <w:lang w:val="ru-RU"/>
              </w:rPr>
            </w:pPr>
            <w:r w:rsidRPr="00714770">
              <w:rPr>
                <w:szCs w:val="24"/>
                <w:lang w:val="ru-RU"/>
              </w:rPr>
              <w:t xml:space="preserve">  все способы  </w:t>
            </w:r>
            <w:r w:rsidRPr="00714770">
              <w:rPr>
                <w:color w:val="000000"/>
                <w:szCs w:val="24"/>
                <w:lang w:val="ru-RU" w:eastAsia="ru-RU"/>
              </w:rPr>
              <w:t>обработки и анализа результатов моделирования.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5DCF" w:rsidRPr="00714770" w:rsidRDefault="001E5DCF" w:rsidP="00C212E7">
            <w:pPr>
              <w:pStyle w:val="a5"/>
              <w:tabs>
                <w:tab w:val="left" w:pos="360"/>
                <w:tab w:val="left" w:pos="426"/>
                <w:tab w:val="left" w:pos="1276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1477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Вспомогательные оси всех типов.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Библиотека стандартных изделий.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Вспомогательные плоскости всех типов.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Библиотека материалов и сортаментов.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Добавление компонента из файла, создание компонента на месте.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Общие сведения о печати документов, включая фильтры и настройки.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Добавление стандартного изделия </w:t>
            </w:r>
            <w:proofErr w:type="gramStart"/>
            <w:r w:rsidRPr="00714770">
              <w:t>м</w:t>
            </w:r>
            <w:proofErr w:type="gramEnd"/>
            <w:r w:rsidRPr="00714770">
              <w:t xml:space="preserve"> вставка одинаковых компонентов.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Печать моделей.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Все существующие в системе виды сопряжений компонентов сборки.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Импорт и экспорт моделей и документов.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Изменение порядка построения, исключение объектов из расчетов.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Сохранение в растровый формат.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Редактирование компонентов сборки в окне и на месте.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Работа с переменными, задание зависимостей между параметрическими переменными.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Редактирование сопряжений.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Задание положения компонента в сборке: сдвиг поворот, фиксация, перестроение сборки.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Общие сведения об ассоциативных видах, дерево построения чертежа, настройка параметров.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Моделирование деталей из листового материала.</w:t>
            </w:r>
          </w:p>
          <w:p w:rsidR="001E5DCF" w:rsidRPr="00714770" w:rsidRDefault="001E5DCF" w:rsidP="00C212E7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Стандартные виды, произвольный и проекционный виды.</w:t>
            </w:r>
          </w:p>
          <w:p w:rsidR="001E5DCF" w:rsidRPr="00C212E7" w:rsidRDefault="001E5DCF" w:rsidP="00C212E7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Требования к эскизам всех формообразующих операций.</w:t>
            </w:r>
          </w:p>
        </w:tc>
      </w:tr>
      <w:tr w:rsidR="00217D82" w:rsidRPr="00097B6C" w:rsidTr="00097B6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D82" w:rsidRPr="00714770" w:rsidRDefault="00217D82" w:rsidP="00C212E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770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714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D82" w:rsidRPr="00E33EA8" w:rsidRDefault="00217D82" w:rsidP="00C212E7">
            <w:pPr>
              <w:numPr>
                <w:ilvl w:val="0"/>
                <w:numId w:val="4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33EA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осуществлять проектирование технических объектов, технологических процессов с использованием  </w:t>
            </w:r>
            <w:r w:rsidRPr="00E33EA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применяемых в металлургическом машиностроении компьютерных технологий, </w:t>
            </w:r>
          </w:p>
          <w:p w:rsidR="00217D82" w:rsidRPr="00E33EA8" w:rsidRDefault="00217D82" w:rsidP="00C212E7">
            <w:pPr>
              <w:numPr>
                <w:ilvl w:val="0"/>
                <w:numId w:val="4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33EA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использовать при э проектировании технических объектов все существующие  блоки и возможности </w:t>
            </w:r>
            <w:proofErr w:type="gramStart"/>
            <w:r w:rsidRPr="00E33EA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</w:t>
            </w:r>
            <w:proofErr w:type="gramEnd"/>
            <w:r w:rsidRPr="00E33EA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7D82" w:rsidRPr="00092D68" w:rsidRDefault="00217D82" w:rsidP="00097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Практическая </w:t>
            </w:r>
            <w:r w:rsidRPr="00092D68">
              <w:rPr>
                <w:rFonts w:ascii="Times New Roman" w:hAnsi="Times New Roman"/>
                <w:sz w:val="24"/>
                <w:szCs w:val="24"/>
                <w:lang w:val="ru-RU"/>
              </w:rPr>
              <w:t>работа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217D82" w:rsidRPr="00092D68" w:rsidRDefault="00217D82" w:rsidP="00097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2D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Произвести испытания, необходимые для определения свойств материалов.</w:t>
            </w:r>
          </w:p>
          <w:p w:rsidR="00217D82" w:rsidRPr="002E7E42" w:rsidRDefault="00217D82" w:rsidP="00097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E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работы: Ознакомиться 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компьютерными технологиями в машиностроении</w:t>
            </w:r>
            <w:r w:rsidRPr="002E7E4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17D82" w:rsidRPr="00092D68" w:rsidRDefault="00217D82" w:rsidP="00097B6C">
            <w:pPr>
              <w:spacing w:after="0"/>
              <w:ind w:firstLine="3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217D82" w:rsidRPr="00097B6C" w:rsidTr="00097B6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D82" w:rsidRPr="00714770" w:rsidRDefault="00217D82" w:rsidP="00C212E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770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  <w:proofErr w:type="spellEnd"/>
            <w:r w:rsidRPr="00714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D82" w:rsidRPr="00E33EA8" w:rsidRDefault="00217D82" w:rsidP="00C212E7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33EA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навыками расчета и силовых, прочностных и энергетических параметров металлургических машин и оборудования;</w:t>
            </w:r>
          </w:p>
          <w:p w:rsidR="00217D82" w:rsidRPr="00E33EA8" w:rsidRDefault="00217D82" w:rsidP="00C212E7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33EA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навыками проводить эксперименты по заданным методикам с обработкой и анализом результатов.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7D82" w:rsidRPr="00FC092A" w:rsidRDefault="00217D82" w:rsidP="00097B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92A">
              <w:rPr>
                <w:rFonts w:ascii="Times New Roman" w:hAnsi="Times New Roman" w:cs="Times New Roman"/>
                <w:lang w:val="ru-RU"/>
              </w:rPr>
              <w:t>Разрабатывать типовые и собственные алгоритмы решения силовых, прочностных и энергетических параметров металлургических машин.</w:t>
            </w:r>
          </w:p>
          <w:p w:rsidR="00217D82" w:rsidRPr="00E33EA8" w:rsidRDefault="00217D82" w:rsidP="00097B6C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C212E7" w:rsidRDefault="00C212E7" w:rsidP="001E5DCF">
      <w:pPr>
        <w:rPr>
          <w:rFonts w:ascii="Times New Roman" w:hAnsi="Times New Roman"/>
          <w:b/>
          <w:i/>
          <w:color w:val="C00000"/>
          <w:sz w:val="24"/>
          <w:szCs w:val="24"/>
          <w:lang w:val="ru-RU"/>
        </w:rPr>
        <w:sectPr w:rsidR="00C212E7" w:rsidSect="00C212E7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1E5DCF" w:rsidRPr="00E33EA8" w:rsidRDefault="001E5DCF" w:rsidP="00C212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33EA8">
        <w:rPr>
          <w:rFonts w:ascii="Times New Roman" w:hAnsi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1E5DCF" w:rsidRPr="00E33EA8" w:rsidRDefault="001E5DCF" w:rsidP="00C212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33EA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Промежуточная аттестация по дисциплине </w:t>
      </w:r>
      <w:r w:rsidRPr="00E33EA8">
        <w:rPr>
          <w:rFonts w:ascii="Times New Roman" w:hAnsi="Times New Roman"/>
          <w:snapToGrid w:val="0"/>
          <w:color w:val="000000"/>
          <w:sz w:val="24"/>
          <w:szCs w:val="24"/>
          <w:lang w:val="ru-RU"/>
        </w:rPr>
        <w:t>«</w:t>
      </w:r>
      <w:r w:rsidR="00C212E7">
        <w:rPr>
          <w:rFonts w:ascii="Times New Roman" w:hAnsi="Times New Roman"/>
          <w:sz w:val="24"/>
          <w:szCs w:val="24"/>
          <w:lang w:val="ru-RU"/>
        </w:rPr>
        <w:t>Основы компьютерных технологий</w:t>
      </w:r>
      <w:r w:rsidRPr="00E33EA8">
        <w:rPr>
          <w:rFonts w:ascii="Times New Roman" w:hAnsi="Times New Roman"/>
          <w:snapToGrid w:val="0"/>
          <w:color w:val="000000"/>
          <w:sz w:val="24"/>
          <w:szCs w:val="24"/>
          <w:lang w:val="ru-RU"/>
        </w:rPr>
        <w:t xml:space="preserve">» включает </w:t>
      </w:r>
      <w:r w:rsidRPr="00E33EA8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вопросы, позволяющие оценить уровень усвоения обучающимися знаний, умений и владений, и проводится в форме  опроса с учетом выполнения заданий по практическим работам.</w:t>
      </w:r>
    </w:p>
    <w:p w:rsidR="001E5DCF" w:rsidRPr="00C212E7" w:rsidRDefault="001E5DCF" w:rsidP="00C212E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212E7">
        <w:rPr>
          <w:rFonts w:ascii="Times New Roman" w:hAnsi="Times New Roman"/>
          <w:b/>
          <w:color w:val="000000"/>
          <w:sz w:val="24"/>
          <w:szCs w:val="24"/>
          <w:lang w:val="ru-RU"/>
        </w:rPr>
        <w:t>Показатели и критерии оценивания:</w:t>
      </w:r>
    </w:p>
    <w:p w:rsidR="001E5DCF" w:rsidRPr="00714770" w:rsidRDefault="001E5DCF" w:rsidP="00C212E7">
      <w:pPr>
        <w:pStyle w:val="1"/>
        <w:spacing w:before="0" w:after="0"/>
        <w:ind w:left="0" w:firstLine="567"/>
        <w:rPr>
          <w:rStyle w:val="FontStyle20"/>
          <w:rFonts w:ascii="Times New Roman" w:eastAsia="Calibri" w:hAnsi="Times New Roman"/>
          <w:b w:val="0"/>
          <w:iCs w:val="0"/>
          <w:color w:val="000000"/>
          <w:sz w:val="24"/>
          <w:szCs w:val="24"/>
        </w:rPr>
      </w:pPr>
      <w:r w:rsidRPr="00714770">
        <w:rPr>
          <w:rStyle w:val="FontStyle20"/>
          <w:rFonts w:ascii="Times New Roman" w:eastAsia="Calibri" w:hAnsi="Times New Roman"/>
          <w:b w:val="0"/>
          <w:iCs w:val="0"/>
          <w:color w:val="000000"/>
          <w:sz w:val="24"/>
          <w:szCs w:val="24"/>
        </w:rPr>
        <w:t>– на оценку «</w:t>
      </w:r>
      <w:r w:rsidRPr="00C212E7">
        <w:rPr>
          <w:rStyle w:val="FontStyle20"/>
          <w:rFonts w:ascii="Times New Roman" w:eastAsia="Calibri" w:hAnsi="Times New Roman"/>
          <w:iCs w:val="0"/>
          <w:color w:val="000000"/>
          <w:sz w:val="24"/>
          <w:szCs w:val="24"/>
        </w:rPr>
        <w:t>зачтено</w:t>
      </w:r>
      <w:r w:rsidRPr="00714770">
        <w:rPr>
          <w:rStyle w:val="FontStyle20"/>
          <w:rFonts w:ascii="Times New Roman" w:eastAsia="Calibri" w:hAnsi="Times New Roman"/>
          <w:b w:val="0"/>
          <w:iCs w:val="0"/>
          <w:color w:val="000000"/>
          <w:sz w:val="24"/>
          <w:szCs w:val="24"/>
        </w:rPr>
        <w:t xml:space="preserve">»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отвечает по теме реферата. </w:t>
      </w:r>
    </w:p>
    <w:p w:rsidR="001E5DCF" w:rsidRPr="00714770" w:rsidRDefault="001E5DCF" w:rsidP="00C212E7">
      <w:pPr>
        <w:pStyle w:val="1"/>
        <w:spacing w:before="0" w:after="0"/>
        <w:ind w:left="0" w:firstLine="567"/>
        <w:rPr>
          <w:rStyle w:val="FontStyle20"/>
          <w:rFonts w:ascii="Times New Roman" w:eastAsia="Calibri" w:hAnsi="Times New Roman"/>
          <w:b w:val="0"/>
          <w:iCs w:val="0"/>
          <w:color w:val="000000"/>
          <w:sz w:val="24"/>
          <w:szCs w:val="24"/>
        </w:rPr>
      </w:pPr>
      <w:r w:rsidRPr="00714770">
        <w:rPr>
          <w:rStyle w:val="FontStyle20"/>
          <w:rFonts w:ascii="Times New Roman" w:eastAsia="Calibri" w:hAnsi="Times New Roman"/>
          <w:b w:val="0"/>
          <w:iCs w:val="0"/>
          <w:color w:val="000000"/>
          <w:sz w:val="24"/>
          <w:szCs w:val="24"/>
        </w:rPr>
        <w:t>– на оценку «</w:t>
      </w:r>
      <w:r w:rsidRPr="00C212E7">
        <w:rPr>
          <w:rStyle w:val="FontStyle20"/>
          <w:rFonts w:ascii="Times New Roman" w:eastAsia="Calibri" w:hAnsi="Times New Roman"/>
          <w:iCs w:val="0"/>
          <w:color w:val="000000"/>
          <w:sz w:val="24"/>
          <w:szCs w:val="24"/>
        </w:rPr>
        <w:t>не зачтено</w:t>
      </w:r>
      <w:r w:rsidRPr="00714770">
        <w:rPr>
          <w:rStyle w:val="FontStyle20"/>
          <w:rFonts w:ascii="Times New Roman" w:eastAsia="Calibri" w:hAnsi="Times New Roman"/>
          <w:b w:val="0"/>
          <w:iCs w:val="0"/>
          <w:color w:val="000000"/>
          <w:sz w:val="24"/>
          <w:szCs w:val="24"/>
        </w:rPr>
        <w:t xml:space="preserve">» – </w:t>
      </w:r>
      <w:proofErr w:type="gramStart"/>
      <w:r w:rsidRPr="00714770">
        <w:rPr>
          <w:rStyle w:val="FontStyle20"/>
          <w:rFonts w:ascii="Times New Roman" w:eastAsia="Calibri" w:hAnsi="Times New Roman"/>
          <w:b w:val="0"/>
          <w:iCs w:val="0"/>
          <w:color w:val="000000"/>
          <w:sz w:val="24"/>
          <w:szCs w:val="24"/>
        </w:rPr>
        <w:t>обучающийся</w:t>
      </w:r>
      <w:proofErr w:type="gramEnd"/>
      <w:r w:rsidRPr="00714770">
        <w:rPr>
          <w:rStyle w:val="FontStyle20"/>
          <w:rFonts w:ascii="Times New Roman" w:eastAsia="Calibri" w:hAnsi="Times New Roman"/>
          <w:b w:val="0"/>
          <w:iCs w:val="0"/>
          <w:color w:val="000000"/>
          <w:sz w:val="24"/>
          <w:szCs w:val="24"/>
        </w:rPr>
        <w:t xml:space="preserve"> не может показать знания на уровне воспроизведения и объяснения информации, не может показать знание учебного материала и отвечать по теме реферата.</w:t>
      </w:r>
    </w:p>
    <w:p w:rsidR="001E5DCF" w:rsidRPr="00E33EA8" w:rsidRDefault="001E5DCF" w:rsidP="001E5DCF">
      <w:pPr>
        <w:rPr>
          <w:lang w:val="ru-RU"/>
        </w:rPr>
      </w:pPr>
    </w:p>
    <w:p w:rsidR="001E5DCF" w:rsidRPr="00E33EA8" w:rsidRDefault="001E5DCF" w:rsidP="001E5DCF">
      <w:pPr>
        <w:jc w:val="right"/>
        <w:rPr>
          <w:lang w:val="ru-RU"/>
        </w:rPr>
      </w:pPr>
    </w:p>
    <w:p w:rsidR="001E5DCF" w:rsidRPr="001E5DCF" w:rsidRDefault="001E5DCF">
      <w:pPr>
        <w:rPr>
          <w:lang w:val="ru-RU"/>
        </w:rPr>
      </w:pPr>
    </w:p>
    <w:sectPr w:rsidR="001E5DCF" w:rsidRPr="001E5DCF" w:rsidSect="0080726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8BD"/>
    <w:multiLevelType w:val="hybridMultilevel"/>
    <w:tmpl w:val="D9F07C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CA56DD"/>
    <w:multiLevelType w:val="hybridMultilevel"/>
    <w:tmpl w:val="33583AAA"/>
    <w:lvl w:ilvl="0" w:tplc="3DDEC52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B4363"/>
    <w:multiLevelType w:val="hybridMultilevel"/>
    <w:tmpl w:val="F0F489C6"/>
    <w:lvl w:ilvl="0" w:tplc="3DDEC52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97824"/>
    <w:multiLevelType w:val="hybridMultilevel"/>
    <w:tmpl w:val="BDAE353C"/>
    <w:lvl w:ilvl="0" w:tplc="3DDEC52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0002A"/>
    <w:multiLevelType w:val="hybridMultilevel"/>
    <w:tmpl w:val="F71EE9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C86733"/>
    <w:multiLevelType w:val="hybridMultilevel"/>
    <w:tmpl w:val="3EFEF776"/>
    <w:lvl w:ilvl="0" w:tplc="3DDEC52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7451F"/>
    <w:multiLevelType w:val="hybridMultilevel"/>
    <w:tmpl w:val="0D28FA68"/>
    <w:lvl w:ilvl="0" w:tplc="3DDEC52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6CCF"/>
    <w:rsid w:val="00097B6C"/>
    <w:rsid w:val="000F51CB"/>
    <w:rsid w:val="001E5DCF"/>
    <w:rsid w:val="001F0BC7"/>
    <w:rsid w:val="00217D82"/>
    <w:rsid w:val="00397276"/>
    <w:rsid w:val="00447632"/>
    <w:rsid w:val="00496FAF"/>
    <w:rsid w:val="00664F71"/>
    <w:rsid w:val="00807268"/>
    <w:rsid w:val="00C212E7"/>
    <w:rsid w:val="00C52CED"/>
    <w:rsid w:val="00CD0432"/>
    <w:rsid w:val="00D31453"/>
    <w:rsid w:val="00E209E2"/>
    <w:rsid w:val="00F5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68"/>
  </w:style>
  <w:style w:type="paragraph" w:styleId="1">
    <w:name w:val="heading 1"/>
    <w:basedOn w:val="a"/>
    <w:next w:val="a"/>
    <w:link w:val="10"/>
    <w:qFormat/>
    <w:rsid w:val="001E5DC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D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5DC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1E5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1E5DCF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Plain Text"/>
    <w:aliases w:val="Знак, Знак"/>
    <w:basedOn w:val="a"/>
    <w:link w:val="a6"/>
    <w:rsid w:val="001E5DCF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fr-FR" w:eastAsia="ru-RU"/>
    </w:rPr>
  </w:style>
  <w:style w:type="character" w:customStyle="1" w:styleId="a6">
    <w:name w:val="Текст Знак"/>
    <w:aliases w:val="Знак Знак, Знак Знак"/>
    <w:basedOn w:val="a0"/>
    <w:link w:val="a5"/>
    <w:rsid w:val="001E5DCF"/>
    <w:rPr>
      <w:rFonts w:ascii="Courier New" w:eastAsia="Calibri" w:hAnsi="Courier New" w:cs="Times New Roman"/>
      <w:sz w:val="20"/>
      <w:szCs w:val="20"/>
      <w:lang w:val="fr-FR" w:eastAsia="ru-RU"/>
    </w:rPr>
  </w:style>
  <w:style w:type="character" w:customStyle="1" w:styleId="FontStyle20">
    <w:name w:val="Font Style20"/>
    <w:rsid w:val="001E5DCF"/>
    <w:rPr>
      <w:rFonts w:ascii="Georgia" w:hAnsi="Georgia" w:cs="Georgia"/>
      <w:sz w:val="12"/>
      <w:szCs w:val="12"/>
    </w:rPr>
  </w:style>
  <w:style w:type="paragraph" w:customStyle="1" w:styleId="Default">
    <w:name w:val="Default"/>
    <w:rsid w:val="001E5D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4">
    <w:name w:val="Style14"/>
    <w:basedOn w:val="a"/>
    <w:rsid w:val="001E5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1E5DCF"/>
    <w:rPr>
      <w:rFonts w:ascii="Georgia" w:hAnsi="Georgia" w:cs="Georgia"/>
      <w:sz w:val="12"/>
      <w:szCs w:val="12"/>
    </w:rPr>
  </w:style>
  <w:style w:type="paragraph" w:styleId="a7">
    <w:name w:val="List Paragraph"/>
    <w:basedOn w:val="a"/>
    <w:uiPriority w:val="1"/>
    <w:qFormat/>
    <w:rsid w:val="001E5DC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styleId="a8">
    <w:name w:val="Hyperlink"/>
    <w:basedOn w:val="a0"/>
    <w:uiPriority w:val="99"/>
    <w:unhideWhenUsed/>
    <w:rsid w:val="00C212E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47632"/>
    <w:rPr>
      <w:color w:val="800080" w:themeColor="followedHyperlink"/>
      <w:u w:val="single"/>
    </w:rPr>
  </w:style>
  <w:style w:type="character" w:customStyle="1" w:styleId="Link">
    <w:name w:val="Link"/>
    <w:rsid w:val="00097B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3519.pdf&amp;show=dcatalogues/1/1514333/3519.pdf&amp;view=tru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urait.ru/bcode/45213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rait.ru/bcode/4369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3698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magtu.informsystema.ru/uploader/fileUpload?name=1246.pdf&amp;show=dcatalogues/1/1123424/1246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3697</Words>
  <Characters>21077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2019-2020_b15_03_05-МКТб-19_27_plx_Основы компьютерных технологий</vt:lpstr>
      <vt:lpstr>Лист1</vt:lpstr>
    </vt:vector>
  </TitlesOfParts>
  <Company/>
  <LinksUpToDate>false</LinksUpToDate>
  <CharactersWithSpaces>24725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2019-2020_b15_03_05-МКТб-19_27_plx_Основы компьютерных технологий</dc:title>
  <dc:creator>FastReport.NET</dc:creator>
  <cp:lastModifiedBy>Home</cp:lastModifiedBy>
  <cp:revision>14</cp:revision>
  <dcterms:created xsi:type="dcterms:W3CDTF">2020-11-05T10:20:00Z</dcterms:created>
  <dcterms:modified xsi:type="dcterms:W3CDTF">2020-11-12T16:37:00Z</dcterms:modified>
</cp:coreProperties>
</file>