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9A8" w:rsidRDefault="00B83346">
      <w:pPr>
        <w:pStyle w:val="a3"/>
        <w:ind w:left="4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8924" cy="84490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924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A8" w:rsidRDefault="000649A8">
      <w:pPr>
        <w:rPr>
          <w:sz w:val="20"/>
        </w:rPr>
        <w:sectPr w:rsidR="000649A8">
          <w:type w:val="continuous"/>
          <w:pgSz w:w="11910" w:h="16840"/>
          <w:pgMar w:top="1120" w:right="160" w:bottom="280" w:left="660" w:header="720" w:footer="720" w:gutter="0"/>
          <w:cols w:space="720"/>
        </w:sectPr>
      </w:pPr>
    </w:p>
    <w:p w:rsidR="000649A8" w:rsidRDefault="00B83346">
      <w:pPr>
        <w:pStyle w:val="a3"/>
        <w:ind w:left="4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09228" cy="83713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228" cy="837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A8" w:rsidRDefault="000649A8">
      <w:pPr>
        <w:rPr>
          <w:sz w:val="20"/>
        </w:rPr>
        <w:sectPr w:rsidR="000649A8">
          <w:footerReference w:type="default" r:id="rId9"/>
          <w:pgSz w:w="11910" w:h="16840"/>
          <w:pgMar w:top="1120" w:right="160" w:bottom="900" w:left="660" w:header="0" w:footer="702" w:gutter="0"/>
          <w:cols w:space="720"/>
        </w:sectPr>
      </w:pPr>
    </w:p>
    <w:p w:rsidR="000649A8" w:rsidRDefault="009331CE">
      <w:pPr>
        <w:pStyle w:val="a3"/>
        <w:ind w:left="10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755648" behindDoc="1" locked="0" layoutInCell="1" allowOverlap="1">
                <wp:simplePos x="0" y="0"/>
                <wp:positionH relativeFrom="page">
                  <wp:posOffset>6946265</wp:posOffset>
                </wp:positionH>
                <wp:positionV relativeFrom="page">
                  <wp:posOffset>10069195</wp:posOffset>
                </wp:positionV>
                <wp:extent cx="76200" cy="168910"/>
                <wp:effectExtent l="0" t="0" r="0" b="254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B77" w:rsidRDefault="00D50B77">
                            <w:pPr>
                              <w:pStyle w:val="a3"/>
                              <w:spacing w:line="266" w:lineRule="exac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46.95pt;margin-top:792.85pt;width:6pt;height:13.3pt;z-index:-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" filled="f" stroked="f">
                <v:textbox inset="0,0,0,0">
                  <w:txbxContent>
                    <w:p w:rsidR="00D50B77" w:rsidRDefault="00D50B77">
                      <w:pPr>
                        <w:pStyle w:val="a3"/>
                        <w:spacing w:line="266" w:lineRule="exact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15AF" w:rsidRPr="006E15AF">
        <w:rPr>
          <w:noProof/>
          <w:sz w:val="20"/>
          <w:lang w:bidi="ar-SA"/>
        </w:rPr>
        <w:drawing>
          <wp:inline distT="0" distB="0" distL="0" distR="0">
            <wp:extent cx="5762625" cy="7905750"/>
            <wp:effectExtent l="19050" t="0" r="9525" b="0"/>
            <wp:docPr id="8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A8" w:rsidRDefault="000649A8">
      <w:pPr>
        <w:rPr>
          <w:sz w:val="20"/>
        </w:rPr>
        <w:sectPr w:rsidR="000649A8">
          <w:footerReference w:type="default" r:id="rId11"/>
          <w:pgSz w:w="11910" w:h="16840"/>
          <w:pgMar w:top="1120" w:right="160" w:bottom="280" w:left="660" w:header="0" w:footer="0" w:gutter="0"/>
          <w:cols w:space="720"/>
        </w:sectPr>
      </w:pPr>
    </w:p>
    <w:p w:rsidR="000649A8" w:rsidRDefault="00B83346">
      <w:pPr>
        <w:pStyle w:val="a3"/>
        <w:spacing w:before="66"/>
        <w:ind w:left="3219"/>
      </w:pPr>
      <w:r>
        <w:lastRenderedPageBreak/>
        <w:t>1 Цели освоения дисциплины (модуля)</w:t>
      </w:r>
    </w:p>
    <w:p w:rsidR="000649A8" w:rsidRDefault="009331CE">
      <w:pPr>
        <w:pStyle w:val="a3"/>
        <w:spacing w:before="200"/>
        <w:ind w:left="1606"/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page">
                  <wp:posOffset>3536950</wp:posOffset>
                </wp:positionH>
                <wp:positionV relativeFrom="paragraph">
                  <wp:posOffset>287654</wp:posOffset>
                </wp:positionV>
                <wp:extent cx="2387600" cy="0"/>
                <wp:effectExtent l="0" t="0" r="31750" b="19050"/>
                <wp:wrapNone/>
                <wp:docPr id="1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F6C6A" id="Line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78.5pt,22.65pt" to="466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bdHgIAAEI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" strokeweight=".48pt">
                <w10:wrap anchorx="page"/>
              </v:line>
            </w:pict>
          </mc:Fallback>
        </mc:AlternateContent>
      </w:r>
      <w:r w:rsidR="00B83346">
        <w:t>Целями освоения дисциплины «История южных и западных славян» являются:</w:t>
      </w:r>
    </w:p>
    <w:p w:rsidR="000649A8" w:rsidRDefault="00B83346" w:rsidP="00D50B77">
      <w:pPr>
        <w:pStyle w:val="a3"/>
        <w:spacing w:before="4" w:line="237" w:lineRule="auto"/>
        <w:ind w:left="1039" w:right="304" w:firstLine="566"/>
        <w:jc w:val="both"/>
      </w:pPr>
      <w:r>
        <w:t>- выработка целостной системы знаний по истории южных и западных славян в контексте мирового исторического процесса</w:t>
      </w:r>
      <w:r w:rsidR="00D50B77">
        <w:t xml:space="preserve">; </w:t>
      </w:r>
      <w:r>
        <w:t xml:space="preserve">раскрытие общих тенденций и специфики развития государств южных и западных славян со времен славянского расселения (VI-VIII вв.) до начала </w:t>
      </w:r>
      <w:proofErr w:type="spellStart"/>
      <w:r>
        <w:t>X</w:t>
      </w:r>
      <w:r w:rsidR="00D50B77">
        <w:t>XIв</w:t>
      </w:r>
      <w:proofErr w:type="spellEnd"/>
      <w:r w:rsidR="00D50B77">
        <w:t>; формирование общекультурных и профессиональных компетенций.</w:t>
      </w:r>
    </w:p>
    <w:p w:rsidR="000649A8" w:rsidRDefault="000649A8">
      <w:pPr>
        <w:pStyle w:val="a3"/>
        <w:rPr>
          <w:sz w:val="26"/>
        </w:rPr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1789"/>
        </w:tabs>
        <w:spacing w:before="223" w:line="242" w:lineRule="auto"/>
        <w:ind w:right="1597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4"/>
        </w:rPr>
        <w:t xml:space="preserve"> </w:t>
      </w:r>
      <w:r>
        <w:t>специалиста)</w:t>
      </w:r>
    </w:p>
    <w:p w:rsidR="000649A8" w:rsidRDefault="009331CE">
      <w:pPr>
        <w:pStyle w:val="a3"/>
        <w:spacing w:before="110" w:line="242" w:lineRule="auto"/>
        <w:ind w:left="1039" w:right="696" w:firstLine="566"/>
        <w:jc w:val="both"/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49757696" behindDoc="1" locked="0" layoutInCell="1" allowOverlap="1">
                <wp:simplePos x="0" y="0"/>
                <wp:positionH relativeFrom="page">
                  <wp:posOffset>2387600</wp:posOffset>
                </wp:positionH>
                <wp:positionV relativeFrom="paragraph">
                  <wp:posOffset>230504</wp:posOffset>
                </wp:positionV>
                <wp:extent cx="2503170" cy="0"/>
                <wp:effectExtent l="0" t="0" r="30480" b="1905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31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FD27F" id="Line 5" o:spid="_x0000_s1026" style="position:absolute;z-index:-253558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88pt,18.15pt" to="385.1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uxHQIAAEI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" strokeweight=".48pt">
                <w10:wrap anchorx="page"/>
              </v:line>
            </w:pict>
          </mc:Fallback>
        </mc:AlternateContent>
      </w:r>
      <w:r w:rsidR="00B83346">
        <w:t>Дисциплина «История южных и западных славян» входит в вариативную часть блока 1 образовательной программы.</w:t>
      </w:r>
    </w:p>
    <w:p w:rsidR="000649A8" w:rsidRDefault="00B83346">
      <w:pPr>
        <w:pStyle w:val="a3"/>
        <w:ind w:left="1039" w:right="688" w:firstLine="566"/>
        <w:jc w:val="both"/>
      </w:pPr>
      <w:r>
        <w:t>Для изучения дисциплины необходимы знания (умения, владения), сформированные в результате изучения: Истории, История средних веков, Правоведение, Социология, Этнология</w:t>
      </w:r>
    </w:p>
    <w:p w:rsidR="000649A8" w:rsidRDefault="00B83346">
      <w:pPr>
        <w:pStyle w:val="a3"/>
        <w:ind w:left="1039" w:right="683" w:firstLine="566"/>
        <w:jc w:val="both"/>
      </w:pPr>
      <w:r>
        <w:t xml:space="preserve">Знания (умения, владения), полученные при изучении данной дисциплины </w:t>
      </w:r>
      <w:r>
        <w:rPr>
          <w:spacing w:val="-3"/>
        </w:rPr>
        <w:t xml:space="preserve">будут </w:t>
      </w:r>
      <w:r>
        <w:t>необходимы для понимания и формирования компетенций таких дисциплин как: Новейшая история, История государства и права России и зарубежных стран, История международных отношений в Новое и Новейшее время, Мировые войны ХХ века, История Второй мировой</w:t>
      </w:r>
      <w:r>
        <w:rPr>
          <w:spacing w:val="-8"/>
        </w:rPr>
        <w:t xml:space="preserve"> </w:t>
      </w:r>
      <w:r>
        <w:t>войны.</w:t>
      </w:r>
    </w:p>
    <w:p w:rsidR="000649A8" w:rsidRDefault="000649A8">
      <w:pPr>
        <w:pStyle w:val="a3"/>
        <w:rPr>
          <w:sz w:val="26"/>
        </w:rPr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1789"/>
        </w:tabs>
        <w:spacing w:before="223" w:line="237" w:lineRule="auto"/>
        <w:ind w:right="204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0649A8" w:rsidRDefault="009331CE">
      <w:pPr>
        <w:pStyle w:val="a3"/>
        <w:spacing w:before="120" w:line="237" w:lineRule="auto"/>
        <w:ind w:left="1039" w:right="688" w:firstLine="566"/>
        <w:jc w:val="both"/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49758720" behindDoc="1" locked="0" layoutInCell="1" allowOverlap="1">
                <wp:simplePos x="0" y="0"/>
                <wp:positionH relativeFrom="page">
                  <wp:posOffset>4311650</wp:posOffset>
                </wp:positionH>
                <wp:positionV relativeFrom="paragraph">
                  <wp:posOffset>235584</wp:posOffset>
                </wp:positionV>
                <wp:extent cx="2710815" cy="0"/>
                <wp:effectExtent l="0" t="0" r="32385" b="1905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8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56DD8" id="Line 4" o:spid="_x0000_s1026" style="position:absolute;z-index:-2535577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339.5pt,18.55pt" to="552.9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RuHQIAAEI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" strokeweight=".48pt">
                <w10:wrap anchorx="page"/>
              </v:line>
            </w:pict>
          </mc:Fallback>
        </mc:AlternateContent>
      </w:r>
      <w:r w:rsidR="00B83346">
        <w:t>В результате освоения дисциплины «История южных и западных славян» обучающийся должен обладать следующими компетенциями:</w:t>
      </w:r>
    </w:p>
    <w:p w:rsidR="000649A8" w:rsidRDefault="000649A8">
      <w:pPr>
        <w:pStyle w:val="a3"/>
        <w:spacing w:before="9"/>
      </w:pPr>
    </w:p>
    <w:tbl>
      <w:tblPr>
        <w:tblStyle w:val="TableNormal"/>
        <w:tblW w:w="0" w:type="auto"/>
        <w:tblInd w:w="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7841"/>
      </w:tblGrid>
      <w:tr w:rsidR="000649A8">
        <w:trPr>
          <w:trHeight w:val="844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13" w:line="237" w:lineRule="auto"/>
              <w:ind w:left="427" w:hanging="279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0649A8" w:rsidRDefault="00B83346">
            <w:pPr>
              <w:pStyle w:val="TableParagraph"/>
              <w:spacing w:before="3"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ind w:left="2074" w:right="206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0649A8">
        <w:trPr>
          <w:trHeight w:val="565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2" w:line="280" w:lineRule="atLeast"/>
              <w:ind w:left="81" w:firstLine="302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0649A8">
        <w:trPr>
          <w:trHeight w:val="878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10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</w:tabs>
              <w:spacing w:before="12" w:line="294" w:lineRule="exact"/>
              <w:ind w:left="436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0649A8" w:rsidRDefault="00B83346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</w:tabs>
              <w:spacing w:before="22" w:line="274" w:lineRule="exact"/>
              <w:ind w:right="65" w:firstLine="0"/>
              <w:rPr>
                <w:sz w:val="24"/>
              </w:rPr>
            </w:pPr>
            <w:r>
              <w:rPr>
                <w:sz w:val="24"/>
              </w:rPr>
              <w:t>процессы, проходившие на территории государств южных и западных славян.</w:t>
            </w:r>
          </w:p>
        </w:tc>
      </w:tr>
      <w:tr w:rsidR="000649A8">
        <w:trPr>
          <w:trHeight w:val="1449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10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47"/>
              </w:numPr>
              <w:tabs>
                <w:tab w:val="left" w:pos="436"/>
                <w:tab w:val="left" w:pos="437"/>
              </w:tabs>
              <w:spacing w:before="12" w:line="293" w:lineRule="exact"/>
              <w:ind w:left="436"/>
              <w:rPr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0649A8" w:rsidRDefault="00B83346">
            <w:pPr>
              <w:pStyle w:val="TableParagraph"/>
              <w:numPr>
                <w:ilvl w:val="0"/>
                <w:numId w:val="47"/>
              </w:numPr>
              <w:tabs>
                <w:tab w:val="left" w:pos="436"/>
                <w:tab w:val="left" w:pos="437"/>
              </w:tabs>
              <w:spacing w:before="2" w:line="237" w:lineRule="auto"/>
              <w:ind w:right="66" w:firstLine="0"/>
              <w:rPr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0649A8" w:rsidRDefault="00B83346">
            <w:pPr>
              <w:pStyle w:val="TableParagraph"/>
              <w:numPr>
                <w:ilvl w:val="0"/>
                <w:numId w:val="47"/>
              </w:numPr>
              <w:tabs>
                <w:tab w:val="left" w:pos="436"/>
                <w:tab w:val="left" w:pos="437"/>
              </w:tabs>
              <w:spacing w:before="22" w:line="274" w:lineRule="exact"/>
              <w:ind w:right="61" w:firstLine="0"/>
              <w:rPr>
                <w:sz w:val="24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0649A8">
        <w:trPr>
          <w:trHeight w:val="2370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spacing w:before="8"/>
              <w:ind w:right="438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у южных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и западных славян с 6 по 21 века;</w:t>
            </w:r>
          </w:p>
          <w:p w:rsidR="000649A8" w:rsidRDefault="00B83346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spacing w:line="292" w:lineRule="exact"/>
              <w:ind w:left="436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0649A8" w:rsidRDefault="00B83346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spacing w:before="1" w:line="237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0649A8" w:rsidRDefault="00B83346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spacing w:before="44"/>
              <w:ind w:right="1320" w:firstLine="0"/>
              <w:rPr>
                <w:sz w:val="24"/>
              </w:rPr>
            </w:pPr>
            <w:r>
              <w:rPr>
                <w:sz w:val="24"/>
              </w:rPr>
              <w:t>основными методами научного анализа в области истории, практическими умениями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</w:tr>
      <w:tr w:rsidR="000649A8">
        <w:trPr>
          <w:trHeight w:val="570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2" w:line="280" w:lineRule="atLeast"/>
              <w:ind w:left="81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</w:tbl>
    <w:p w:rsidR="000649A8" w:rsidRDefault="000649A8">
      <w:pPr>
        <w:spacing w:line="280" w:lineRule="atLeast"/>
        <w:rPr>
          <w:sz w:val="24"/>
        </w:rPr>
        <w:sectPr w:rsidR="000649A8">
          <w:footerReference w:type="default" r:id="rId12"/>
          <w:pgSz w:w="11910" w:h="16840"/>
          <w:pgMar w:top="1040" w:right="160" w:bottom="900" w:left="660" w:header="0" w:footer="702" w:gutter="0"/>
          <w:pgNumType w:start="4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7841"/>
      </w:tblGrid>
      <w:tr w:rsidR="000649A8">
        <w:trPr>
          <w:trHeight w:val="843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7" w:line="237" w:lineRule="auto"/>
              <w:ind w:left="427" w:hanging="279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0649A8" w:rsidRDefault="00B83346">
            <w:pPr>
              <w:pStyle w:val="TableParagraph"/>
              <w:spacing w:before="4"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3"/>
              <w:rPr>
                <w:sz w:val="24"/>
              </w:rPr>
            </w:pPr>
          </w:p>
          <w:p w:rsidR="000649A8" w:rsidRDefault="00B83346">
            <w:pPr>
              <w:pStyle w:val="TableParagraph"/>
              <w:ind w:left="2074" w:right="206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0649A8">
        <w:trPr>
          <w:trHeight w:val="566"/>
        </w:trPr>
        <w:tc>
          <w:tcPr>
            <w:tcW w:w="1681" w:type="dxa"/>
          </w:tcPr>
          <w:p w:rsidR="000649A8" w:rsidRDefault="00B8334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line="280" w:lineRule="exact"/>
              <w:ind w:left="81" w:right="926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</w:tr>
      <w:tr w:rsidR="000649A8">
        <w:trPr>
          <w:trHeight w:val="570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5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74" w:lineRule="exact"/>
              <w:ind w:left="81" w:right="1364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</w:tr>
      <w:tr w:rsidR="000649A8">
        <w:trPr>
          <w:trHeight w:val="340"/>
        </w:trPr>
        <w:tc>
          <w:tcPr>
            <w:tcW w:w="1681" w:type="dxa"/>
          </w:tcPr>
          <w:p w:rsidR="000649A8" w:rsidRDefault="00B8334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по истории</w:t>
            </w:r>
          </w:p>
        </w:tc>
      </w:tr>
      <w:tr w:rsidR="000649A8">
        <w:trPr>
          <w:trHeight w:val="565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5"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0649A8">
        <w:trPr>
          <w:trHeight w:val="1396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" w:line="242" w:lineRule="auto"/>
              <w:ind w:left="81"/>
              <w:rPr>
                <w:sz w:val="24"/>
              </w:rPr>
            </w:pPr>
            <w:r>
              <w:rPr>
                <w:sz w:val="24"/>
              </w:rPr>
              <w:t>-методы комплексного анализа исторических источников для объяснения исторических фактов.</w:t>
            </w:r>
          </w:p>
          <w:p w:rsidR="000649A8" w:rsidRDefault="00B83346">
            <w:pPr>
              <w:pStyle w:val="TableParagraph"/>
              <w:tabs>
                <w:tab w:val="left" w:pos="2258"/>
                <w:tab w:val="left" w:pos="3083"/>
                <w:tab w:val="left" w:pos="4897"/>
                <w:tab w:val="left" w:pos="6154"/>
                <w:tab w:val="left" w:pos="6485"/>
                <w:tab w:val="left" w:pos="7525"/>
              </w:tabs>
              <w:spacing w:line="242" w:lineRule="auto"/>
              <w:ind w:left="81" w:right="62"/>
              <w:rPr>
                <w:sz w:val="24"/>
              </w:rPr>
            </w:pPr>
            <w:r>
              <w:rPr>
                <w:sz w:val="24"/>
              </w:rPr>
              <w:t>-пространственные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локальном, национальном и глобальном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0649A8">
        <w:trPr>
          <w:trHeight w:val="1372"/>
        </w:trPr>
        <w:tc>
          <w:tcPr>
            <w:tcW w:w="1681" w:type="dxa"/>
          </w:tcPr>
          <w:p w:rsidR="000649A8" w:rsidRDefault="00B83346">
            <w:pPr>
              <w:pStyle w:val="TableParagraph"/>
              <w:spacing w:before="5"/>
              <w:ind w:left="81"/>
            </w:pPr>
            <w: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 фактов.</w:t>
            </w:r>
          </w:p>
          <w:p w:rsidR="000649A8" w:rsidRDefault="00B83346">
            <w:pPr>
              <w:pStyle w:val="TableParagraph"/>
              <w:spacing w:before="3" w:line="237" w:lineRule="auto"/>
              <w:ind w:left="81" w:right="64"/>
              <w:rPr>
                <w:sz w:val="24"/>
              </w:rPr>
            </w:pPr>
            <w:r>
              <w:rPr>
                <w:sz w:val="24"/>
              </w:rPr>
              <w:t>-определять пространственные рамки исторических процессов и явлений на локальном, национальном и глобальном уровнях</w:t>
            </w:r>
          </w:p>
        </w:tc>
      </w:tr>
      <w:tr w:rsidR="000649A8">
        <w:trPr>
          <w:trHeight w:val="1348"/>
        </w:trPr>
        <w:tc>
          <w:tcPr>
            <w:tcW w:w="1681" w:type="dxa"/>
          </w:tcPr>
          <w:p w:rsidR="000649A8" w:rsidRDefault="00B83346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tabs>
                <w:tab w:val="left" w:pos="1457"/>
                <w:tab w:val="left" w:pos="2438"/>
                <w:tab w:val="left" w:pos="3562"/>
                <w:tab w:val="left" w:pos="5279"/>
                <w:tab w:val="left" w:pos="6354"/>
              </w:tabs>
              <w:spacing w:before="3" w:line="237" w:lineRule="auto"/>
              <w:ind w:left="81" w:right="64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отбора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исторических </w:t>
            </w:r>
            <w:r>
              <w:rPr>
                <w:sz w:val="24"/>
              </w:rPr>
              <w:t>источников для объяснения исторических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0649A8" w:rsidRDefault="00B83346">
            <w:pPr>
              <w:pStyle w:val="TableParagraph"/>
              <w:tabs>
                <w:tab w:val="left" w:pos="1514"/>
                <w:tab w:val="left" w:pos="3154"/>
                <w:tab w:val="left" w:pos="5391"/>
                <w:tab w:val="left" w:pos="6352"/>
              </w:tabs>
              <w:spacing w:before="6" w:line="237" w:lineRule="auto"/>
              <w:ind w:left="81" w:right="66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пространственных</w:t>
            </w:r>
            <w:r>
              <w:rPr>
                <w:sz w:val="24"/>
              </w:rPr>
              <w:tab/>
              <w:t>рамок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исторических </w:t>
            </w:r>
            <w:r>
              <w:rPr>
                <w:sz w:val="24"/>
              </w:rPr>
              <w:t>процессов и явлений на локальном, национальном и глобальном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</w:p>
        </w:tc>
      </w:tr>
    </w:tbl>
    <w:p w:rsidR="000649A8" w:rsidRDefault="000649A8">
      <w:pPr>
        <w:spacing w:line="237" w:lineRule="auto"/>
        <w:rPr>
          <w:sz w:val="24"/>
        </w:rPr>
        <w:sectPr w:rsidR="000649A8">
          <w:pgSz w:w="11910" w:h="16840"/>
          <w:pgMar w:top="1120" w:right="160" w:bottom="900" w:left="660" w:header="0" w:footer="702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9"/>
        <w:rPr>
          <w:sz w:val="23"/>
        </w:rPr>
      </w:pPr>
    </w:p>
    <w:p w:rsidR="000649A8" w:rsidRDefault="009331CE">
      <w:pPr>
        <w:pStyle w:val="a4"/>
        <w:numPr>
          <w:ilvl w:val="0"/>
          <w:numId w:val="49"/>
        </w:numPr>
        <w:tabs>
          <w:tab w:val="left" w:pos="896"/>
        </w:tabs>
        <w:spacing w:before="90" w:line="240" w:lineRule="auto"/>
        <w:ind w:left="895"/>
        <w:jc w:val="left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page">
                  <wp:posOffset>3579495</wp:posOffset>
                </wp:positionH>
                <wp:positionV relativeFrom="paragraph">
                  <wp:posOffset>217804</wp:posOffset>
                </wp:positionV>
                <wp:extent cx="2384425" cy="0"/>
                <wp:effectExtent l="0" t="0" r="34925" b="19050"/>
                <wp:wrapNone/>
                <wp:docPr id="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44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738C6" id="Line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81.85pt,17.15pt" to="469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iYHQIAAEI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" strokeweight=".48pt">
                <w10:wrap anchorx="page"/>
              </v:line>
            </w:pict>
          </mc:Fallback>
        </mc:AlternateContent>
      </w:r>
      <w:bookmarkStart w:id="2" w:name="4_Структура_и_содержание_дисциплины_«Ист"/>
      <w:bookmarkEnd w:id="2"/>
      <w:r w:rsidR="00B83346">
        <w:rPr>
          <w:b/>
          <w:sz w:val="24"/>
        </w:rPr>
        <w:t>Структура и содержание дисциплины «</w:t>
      </w:r>
      <w:r w:rsidR="00B83346">
        <w:rPr>
          <w:sz w:val="24"/>
        </w:rPr>
        <w:t>История южных и западных</w:t>
      </w:r>
      <w:r w:rsidR="00B83346">
        <w:rPr>
          <w:spacing w:val="-3"/>
          <w:sz w:val="24"/>
        </w:rPr>
        <w:t xml:space="preserve"> </w:t>
      </w:r>
      <w:r w:rsidR="00B83346">
        <w:rPr>
          <w:sz w:val="24"/>
        </w:rPr>
        <w:t>славян</w:t>
      </w:r>
      <w:r w:rsidR="00B83346">
        <w:rPr>
          <w:b/>
          <w:sz w:val="24"/>
        </w:rPr>
        <w:t>»</w:t>
      </w:r>
    </w:p>
    <w:p w:rsidR="000649A8" w:rsidRDefault="00B83346">
      <w:pPr>
        <w:pStyle w:val="a3"/>
        <w:tabs>
          <w:tab w:val="left" w:pos="5968"/>
        </w:tabs>
        <w:spacing w:before="122" w:line="275" w:lineRule="exact"/>
        <w:ind w:left="713"/>
      </w:pPr>
      <w:r>
        <w:t>Общая трудоемкость дисциплины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_3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108</w:t>
      </w:r>
      <w:r>
        <w:t>_ акад. часов, в том</w:t>
      </w:r>
      <w:r>
        <w:rPr>
          <w:spacing w:val="-1"/>
        </w:rPr>
        <w:t xml:space="preserve"> </w:t>
      </w:r>
      <w:r>
        <w:t>числе:</w:t>
      </w:r>
    </w:p>
    <w:p w:rsidR="000649A8" w:rsidRDefault="00B83346">
      <w:pPr>
        <w:pStyle w:val="a4"/>
        <w:numPr>
          <w:ilvl w:val="0"/>
          <w:numId w:val="45"/>
        </w:numPr>
        <w:tabs>
          <w:tab w:val="left" w:pos="997"/>
        </w:tabs>
        <w:rPr>
          <w:sz w:val="24"/>
        </w:rPr>
      </w:pPr>
      <w:r>
        <w:rPr>
          <w:sz w:val="24"/>
        </w:rPr>
        <w:t xml:space="preserve">контактная работа – </w:t>
      </w:r>
      <w:proofErr w:type="gramStart"/>
      <w:r>
        <w:rPr>
          <w:sz w:val="24"/>
        </w:rPr>
        <w:t>52  акад.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часов:</w:t>
      </w:r>
    </w:p>
    <w:p w:rsidR="000649A8" w:rsidRDefault="00B83346">
      <w:pPr>
        <w:pStyle w:val="a4"/>
        <w:numPr>
          <w:ilvl w:val="1"/>
          <w:numId w:val="45"/>
        </w:numPr>
        <w:tabs>
          <w:tab w:val="left" w:pos="1280"/>
        </w:tabs>
        <w:spacing w:before="3"/>
        <w:rPr>
          <w:sz w:val="24"/>
        </w:rPr>
      </w:pPr>
      <w:r>
        <w:rPr>
          <w:sz w:val="24"/>
        </w:rPr>
        <w:t>аудиторная – _51_ акад.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часов;</w:t>
      </w:r>
    </w:p>
    <w:p w:rsidR="000649A8" w:rsidRDefault="00B83346">
      <w:pPr>
        <w:pStyle w:val="a4"/>
        <w:numPr>
          <w:ilvl w:val="1"/>
          <w:numId w:val="45"/>
        </w:numPr>
        <w:tabs>
          <w:tab w:val="left" w:pos="1280"/>
        </w:tabs>
        <w:rPr>
          <w:sz w:val="24"/>
        </w:rPr>
      </w:pPr>
      <w:r>
        <w:rPr>
          <w:sz w:val="24"/>
        </w:rPr>
        <w:t>внеаудиторная – 0,95</w:t>
      </w:r>
      <w:r w:rsidR="004625ED">
        <w:rPr>
          <w:sz w:val="24"/>
        </w:rPr>
        <w:t xml:space="preserve"> </w:t>
      </w:r>
      <w:r>
        <w:rPr>
          <w:sz w:val="24"/>
        </w:rPr>
        <w:t>акад.</w:t>
      </w:r>
      <w:r>
        <w:rPr>
          <w:spacing w:val="9"/>
          <w:sz w:val="24"/>
        </w:rPr>
        <w:t xml:space="preserve"> </w:t>
      </w:r>
      <w:r>
        <w:rPr>
          <w:sz w:val="24"/>
        </w:rPr>
        <w:t>часов</w:t>
      </w:r>
    </w:p>
    <w:p w:rsidR="000649A8" w:rsidRDefault="00B83346">
      <w:pPr>
        <w:pStyle w:val="a4"/>
        <w:numPr>
          <w:ilvl w:val="0"/>
          <w:numId w:val="45"/>
        </w:numPr>
        <w:tabs>
          <w:tab w:val="left" w:pos="997"/>
        </w:tabs>
        <w:spacing w:before="2"/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56</w:t>
      </w:r>
      <w:r>
        <w:rPr>
          <w:sz w:val="24"/>
        </w:rPr>
        <w:t>_ акад.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часов;</w:t>
      </w:r>
    </w:p>
    <w:p w:rsidR="000649A8" w:rsidRDefault="000649A8" w:rsidP="004E2A5E">
      <w:pPr>
        <w:pStyle w:val="a4"/>
        <w:tabs>
          <w:tab w:val="left" w:pos="997"/>
        </w:tabs>
        <w:ind w:left="996" w:firstLine="0"/>
        <w:rPr>
          <w:sz w:val="24"/>
        </w:rPr>
      </w:pPr>
    </w:p>
    <w:p w:rsidR="000649A8" w:rsidRDefault="000649A8">
      <w:pPr>
        <w:pStyle w:val="a3"/>
        <w:spacing w:before="9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783"/>
        <w:gridCol w:w="1052"/>
        <w:gridCol w:w="961"/>
        <w:gridCol w:w="1446"/>
        <w:gridCol w:w="2997"/>
        <w:gridCol w:w="2253"/>
        <w:gridCol w:w="1998"/>
      </w:tblGrid>
      <w:tr w:rsidR="000649A8">
        <w:trPr>
          <w:trHeight w:val="1156"/>
        </w:trPr>
        <w:tc>
          <w:tcPr>
            <w:tcW w:w="4504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10"/>
              <w:rPr>
                <w:sz w:val="23"/>
              </w:rPr>
            </w:pPr>
          </w:p>
          <w:p w:rsidR="000649A8" w:rsidRDefault="00B83346">
            <w:pPr>
              <w:pStyle w:val="TableParagraph"/>
              <w:spacing w:line="237" w:lineRule="auto"/>
              <w:ind w:left="1608" w:right="1600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3" w:type="dxa"/>
            <w:vMerge w:val="restart"/>
            <w:textDirection w:val="btLr"/>
          </w:tcPr>
          <w:p w:rsidR="000649A8" w:rsidRDefault="000649A8">
            <w:pPr>
              <w:pStyle w:val="TableParagraph"/>
              <w:spacing w:before="5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13" w:type="dxa"/>
            <w:gridSpan w:val="2"/>
          </w:tcPr>
          <w:p w:rsidR="000649A8" w:rsidRDefault="00B83346">
            <w:pPr>
              <w:pStyle w:val="TableParagraph"/>
              <w:spacing w:before="159"/>
              <w:ind w:left="62" w:right="52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446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6" w:line="247" w:lineRule="auto"/>
              <w:ind w:left="-30" w:right="107" w:firstLine="221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97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10"/>
              <w:rPr>
                <w:sz w:val="23"/>
              </w:rPr>
            </w:pPr>
          </w:p>
          <w:p w:rsidR="000649A8" w:rsidRDefault="00B83346">
            <w:pPr>
              <w:pStyle w:val="TableParagraph"/>
              <w:spacing w:line="237" w:lineRule="auto"/>
              <w:ind w:left="1110" w:right="386" w:hanging="74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53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3"/>
              <w:ind w:left="245" w:right="29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8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  <w:p w:rsidR="000649A8" w:rsidRDefault="000649A8">
            <w:pPr>
              <w:pStyle w:val="TableParagraph"/>
              <w:spacing w:before="7"/>
              <w:rPr>
                <w:sz w:val="30"/>
              </w:rPr>
            </w:pPr>
          </w:p>
          <w:p w:rsidR="000649A8" w:rsidRDefault="00B83346">
            <w:pPr>
              <w:pStyle w:val="TableParagraph"/>
              <w:spacing w:before="1" w:line="249" w:lineRule="auto"/>
              <w:ind w:left="86" w:right="24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0649A8" w:rsidRDefault="00B83346">
            <w:pPr>
              <w:pStyle w:val="TableParagraph"/>
              <w:spacing w:line="244" w:lineRule="exact"/>
              <w:ind w:left="86" w:right="23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0649A8">
        <w:trPr>
          <w:trHeight w:val="1137"/>
        </w:trPr>
        <w:tc>
          <w:tcPr>
            <w:tcW w:w="4504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extDirection w:val="btLr"/>
          </w:tcPr>
          <w:p w:rsidR="000649A8" w:rsidRDefault="000649A8">
            <w:pPr>
              <w:pStyle w:val="TableParagraph"/>
              <w:spacing w:before="1"/>
              <w:rPr>
                <w:sz w:val="35"/>
              </w:rPr>
            </w:pPr>
          </w:p>
          <w:p w:rsidR="000649A8" w:rsidRDefault="00B83346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61" w:type="dxa"/>
            <w:textDirection w:val="btLr"/>
          </w:tcPr>
          <w:p w:rsidR="000649A8" w:rsidRDefault="00B83346">
            <w:pPr>
              <w:pStyle w:val="TableParagraph"/>
              <w:spacing w:before="211" w:line="252" w:lineRule="auto"/>
              <w:ind w:left="172" w:right="112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46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</w:tr>
      <w:tr w:rsidR="000649A8">
        <w:trPr>
          <w:trHeight w:val="551"/>
        </w:trPr>
        <w:tc>
          <w:tcPr>
            <w:tcW w:w="4504" w:type="dxa"/>
          </w:tcPr>
          <w:p w:rsidR="000649A8" w:rsidRDefault="00B83346">
            <w:pPr>
              <w:pStyle w:val="TableParagraph"/>
              <w:tabs>
                <w:tab w:val="left" w:pos="1322"/>
              </w:tabs>
              <w:spacing w:before="1" w:line="274" w:lineRule="exact"/>
              <w:ind w:left="38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История южных и западных славян в средние века и новое.</w:t>
            </w:r>
          </w:p>
        </w:tc>
        <w:tc>
          <w:tcPr>
            <w:tcW w:w="783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1118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1.1. Введение. Предыстория славян.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44"/>
              </w:numPr>
              <w:tabs>
                <w:tab w:val="left" w:pos="430"/>
              </w:tabs>
              <w:spacing w:line="286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2261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42" w:lineRule="auto"/>
              <w:ind w:left="38" w:right="32" w:firstLine="144"/>
              <w:rPr>
                <w:sz w:val="24"/>
              </w:rPr>
            </w:pPr>
            <w:r>
              <w:rPr>
                <w:sz w:val="24"/>
              </w:rPr>
              <w:t>1.2 Болгария в средние века и в Новое время.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4625ED">
              <w:rPr>
                <w:sz w:val="24"/>
              </w:rPr>
              <w:t>\2И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43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43"/>
              </w:numPr>
              <w:tabs>
                <w:tab w:val="left" w:pos="430"/>
              </w:tabs>
              <w:spacing w:before="3"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43"/>
              </w:numPr>
              <w:tabs>
                <w:tab w:val="left" w:pos="430"/>
              </w:tabs>
              <w:spacing w:before="5"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73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</w:tbl>
    <w:p w:rsidR="000649A8" w:rsidRDefault="000649A8">
      <w:pPr>
        <w:rPr>
          <w:sz w:val="24"/>
        </w:rPr>
        <w:sectPr w:rsidR="000649A8">
          <w:footerReference w:type="default" r:id="rId13"/>
          <w:pgSz w:w="16840" w:h="11910" w:orient="landscape"/>
          <w:pgMar w:top="1100" w:right="200" w:bottom="280" w:left="420" w:header="0" w:footer="0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783"/>
        <w:gridCol w:w="1052"/>
        <w:gridCol w:w="961"/>
        <w:gridCol w:w="1446"/>
        <w:gridCol w:w="2997"/>
        <w:gridCol w:w="2253"/>
        <w:gridCol w:w="1998"/>
      </w:tblGrid>
      <w:tr w:rsidR="000649A8">
        <w:trPr>
          <w:trHeight w:val="1157"/>
        </w:trPr>
        <w:tc>
          <w:tcPr>
            <w:tcW w:w="4504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608" w:right="1600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3" w:type="dxa"/>
            <w:vMerge w:val="restart"/>
            <w:textDirection w:val="btLr"/>
          </w:tcPr>
          <w:p w:rsidR="000649A8" w:rsidRDefault="000649A8">
            <w:pPr>
              <w:pStyle w:val="TableParagraph"/>
              <w:spacing w:before="5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13" w:type="dxa"/>
            <w:gridSpan w:val="2"/>
          </w:tcPr>
          <w:p w:rsidR="000649A8" w:rsidRDefault="00B83346">
            <w:pPr>
              <w:pStyle w:val="TableParagraph"/>
              <w:spacing w:before="160"/>
              <w:ind w:left="62" w:right="52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446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6" w:line="247" w:lineRule="auto"/>
              <w:ind w:left="-30" w:right="108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97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10" w:right="386" w:hanging="74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53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4"/>
              <w:ind w:left="245" w:right="29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8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  <w:p w:rsidR="000649A8" w:rsidRDefault="000649A8">
            <w:pPr>
              <w:pStyle w:val="TableParagraph"/>
              <w:spacing w:before="7"/>
              <w:rPr>
                <w:sz w:val="30"/>
              </w:rPr>
            </w:pPr>
          </w:p>
          <w:p w:rsidR="000649A8" w:rsidRDefault="00B83346">
            <w:pPr>
              <w:pStyle w:val="TableParagraph"/>
              <w:spacing w:before="1" w:line="249" w:lineRule="auto"/>
              <w:ind w:left="86" w:right="24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0649A8" w:rsidRDefault="00B83346">
            <w:pPr>
              <w:pStyle w:val="TableParagraph"/>
              <w:spacing w:line="244" w:lineRule="exact"/>
              <w:ind w:left="86" w:right="23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0649A8">
        <w:trPr>
          <w:trHeight w:val="1137"/>
        </w:trPr>
        <w:tc>
          <w:tcPr>
            <w:tcW w:w="4504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extDirection w:val="btLr"/>
          </w:tcPr>
          <w:p w:rsidR="000649A8" w:rsidRDefault="000649A8">
            <w:pPr>
              <w:pStyle w:val="TableParagraph"/>
              <w:spacing w:before="1"/>
              <w:rPr>
                <w:sz w:val="35"/>
              </w:rPr>
            </w:pPr>
          </w:p>
          <w:p w:rsidR="000649A8" w:rsidRDefault="00B83346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61" w:type="dxa"/>
            <w:textDirection w:val="btLr"/>
          </w:tcPr>
          <w:p w:rsidR="000649A8" w:rsidRDefault="00B83346">
            <w:pPr>
              <w:pStyle w:val="TableParagraph"/>
              <w:spacing w:before="211" w:line="252" w:lineRule="auto"/>
              <w:ind w:left="172" w:right="112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46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</w:tr>
      <w:tr w:rsidR="000649A8">
        <w:trPr>
          <w:trHeight w:val="1983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37" w:lineRule="auto"/>
              <w:ind w:left="38" w:right="32" w:firstLine="144"/>
              <w:rPr>
                <w:sz w:val="24"/>
              </w:rPr>
            </w:pPr>
            <w:r>
              <w:rPr>
                <w:sz w:val="24"/>
              </w:rPr>
              <w:t>1.3. Хорватии в Средние века и Новое время.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before="3"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before="4"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зв</w:t>
            </w:r>
            <w:proofErr w:type="spellEnd"/>
            <w:r>
              <w:rPr>
                <w:sz w:val="24"/>
              </w:rPr>
              <w:t xml:space="preserve"> ДПК-1 з</w:t>
            </w:r>
          </w:p>
        </w:tc>
      </w:tr>
      <w:tr w:rsidR="000649A8">
        <w:trPr>
          <w:trHeight w:val="2261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1.4. История Сербии с VI до 1914 года.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625ED">
              <w:rPr>
                <w:sz w:val="24"/>
              </w:rPr>
              <w:t>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</w:tabs>
              <w:spacing w:before="3"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</w:tabs>
              <w:spacing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42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42" w:lineRule="auto"/>
              <w:ind w:left="34" w:right="83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0649A8">
        <w:trPr>
          <w:trHeight w:val="2261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1.5. Чехия в Средние века и Новое время.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spacing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spacing w:before="3"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42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37" w:lineRule="auto"/>
              <w:ind w:left="34" w:right="83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</w:tbl>
    <w:p w:rsidR="000649A8" w:rsidRDefault="000649A8">
      <w:pPr>
        <w:rPr>
          <w:sz w:val="24"/>
        </w:rPr>
        <w:sectPr w:rsidR="000649A8">
          <w:footerReference w:type="default" r:id="rId14"/>
          <w:pgSz w:w="16840" w:h="11910" w:orient="landscape"/>
          <w:pgMar w:top="1100" w:right="200" w:bottom="900" w:left="420" w:header="0" w:footer="707" w:gutter="0"/>
          <w:pgNumType w:start="7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783"/>
        <w:gridCol w:w="1052"/>
        <w:gridCol w:w="961"/>
        <w:gridCol w:w="1446"/>
        <w:gridCol w:w="2997"/>
        <w:gridCol w:w="2253"/>
        <w:gridCol w:w="1998"/>
      </w:tblGrid>
      <w:tr w:rsidR="000649A8">
        <w:trPr>
          <w:trHeight w:val="1157"/>
        </w:trPr>
        <w:tc>
          <w:tcPr>
            <w:tcW w:w="4504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608" w:right="1600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3" w:type="dxa"/>
            <w:vMerge w:val="restart"/>
            <w:textDirection w:val="btLr"/>
          </w:tcPr>
          <w:p w:rsidR="000649A8" w:rsidRDefault="000649A8">
            <w:pPr>
              <w:pStyle w:val="TableParagraph"/>
              <w:spacing w:before="5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13" w:type="dxa"/>
            <w:gridSpan w:val="2"/>
          </w:tcPr>
          <w:p w:rsidR="000649A8" w:rsidRDefault="00B83346">
            <w:pPr>
              <w:pStyle w:val="TableParagraph"/>
              <w:spacing w:before="160"/>
              <w:ind w:left="62" w:right="52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446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6" w:line="247" w:lineRule="auto"/>
              <w:ind w:left="-30" w:right="108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97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10" w:right="386" w:hanging="74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53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4"/>
              <w:ind w:left="245" w:right="29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8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  <w:p w:rsidR="000649A8" w:rsidRDefault="000649A8">
            <w:pPr>
              <w:pStyle w:val="TableParagraph"/>
              <w:spacing w:before="7"/>
              <w:rPr>
                <w:sz w:val="30"/>
              </w:rPr>
            </w:pPr>
          </w:p>
          <w:p w:rsidR="000649A8" w:rsidRDefault="00B83346">
            <w:pPr>
              <w:pStyle w:val="TableParagraph"/>
              <w:spacing w:before="1" w:line="249" w:lineRule="auto"/>
              <w:ind w:left="86" w:right="24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0649A8" w:rsidRDefault="00B83346">
            <w:pPr>
              <w:pStyle w:val="TableParagraph"/>
              <w:spacing w:line="244" w:lineRule="exact"/>
              <w:ind w:left="86" w:right="23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0649A8">
        <w:trPr>
          <w:trHeight w:val="1137"/>
        </w:trPr>
        <w:tc>
          <w:tcPr>
            <w:tcW w:w="4504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extDirection w:val="btLr"/>
          </w:tcPr>
          <w:p w:rsidR="000649A8" w:rsidRDefault="000649A8">
            <w:pPr>
              <w:pStyle w:val="TableParagraph"/>
              <w:spacing w:before="1"/>
              <w:rPr>
                <w:sz w:val="35"/>
              </w:rPr>
            </w:pPr>
          </w:p>
          <w:p w:rsidR="000649A8" w:rsidRDefault="00B83346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61" w:type="dxa"/>
            <w:textDirection w:val="btLr"/>
          </w:tcPr>
          <w:p w:rsidR="000649A8" w:rsidRDefault="00B83346">
            <w:pPr>
              <w:pStyle w:val="TableParagraph"/>
              <w:spacing w:before="211" w:line="252" w:lineRule="auto"/>
              <w:ind w:left="172" w:right="112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46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</w:tr>
      <w:tr w:rsidR="000649A8">
        <w:trPr>
          <w:trHeight w:val="2256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1.7. Польша в средние века и Новое время.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</w:tabs>
              <w:spacing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</w:tabs>
              <w:spacing w:before="3"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tabs>
                <w:tab w:val="left" w:pos="1527"/>
                <w:tab w:val="left" w:pos="2822"/>
              </w:tabs>
              <w:spacing w:before="1" w:line="237" w:lineRule="auto"/>
              <w:ind w:left="141" w:right="3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научно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ind w:left="34" w:right="734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0649A8">
        <w:trPr>
          <w:trHeight w:val="499"/>
        </w:trPr>
        <w:tc>
          <w:tcPr>
            <w:tcW w:w="4504" w:type="dxa"/>
          </w:tcPr>
          <w:p w:rsidR="000649A8" w:rsidRDefault="00B83346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830"/>
        </w:trPr>
        <w:tc>
          <w:tcPr>
            <w:tcW w:w="4504" w:type="dxa"/>
          </w:tcPr>
          <w:p w:rsidR="000649A8" w:rsidRDefault="00B83346">
            <w:pPr>
              <w:pStyle w:val="TableParagraph"/>
              <w:spacing w:before="3" w:line="237" w:lineRule="auto"/>
              <w:ind w:left="38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История южных и западных славян в новейшее время (1914-2000-е</w:t>
            </w:r>
          </w:p>
          <w:p w:rsidR="000649A8" w:rsidRDefault="00B83346">
            <w:pPr>
              <w:pStyle w:val="TableParagraph"/>
              <w:spacing w:before="4" w:line="257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гг.)</w:t>
            </w:r>
          </w:p>
        </w:tc>
        <w:tc>
          <w:tcPr>
            <w:tcW w:w="783" w:type="dxa"/>
          </w:tcPr>
          <w:p w:rsidR="000649A8" w:rsidRDefault="00B83346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2261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2.1. Болгария в 1914 - 1940 г.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625ED">
              <w:rPr>
                <w:sz w:val="24"/>
              </w:rPr>
              <w:t>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before="3"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tabs>
                <w:tab w:val="left" w:pos="1527"/>
                <w:tab w:val="left" w:pos="2822"/>
              </w:tabs>
              <w:spacing w:line="242" w:lineRule="auto"/>
              <w:ind w:left="141" w:right="3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научно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ind w:left="34" w:right="672" w:firstLine="62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0649A8">
        <w:trPr>
          <w:trHeight w:val="864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2.2. Народы Югославии в 1914 - 1940 гг.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625ED">
              <w:rPr>
                <w:sz w:val="24"/>
              </w:rPr>
              <w:t>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7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37"/>
              </w:numPr>
              <w:tabs>
                <w:tab w:val="left" w:pos="430"/>
              </w:tabs>
              <w:spacing w:before="1" w:line="279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Подготовка докладов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37" w:lineRule="auto"/>
              <w:ind w:left="34" w:right="83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</w:tbl>
    <w:p w:rsidR="000649A8" w:rsidRDefault="000649A8">
      <w:pPr>
        <w:rPr>
          <w:sz w:val="24"/>
        </w:rPr>
        <w:sectPr w:rsidR="000649A8">
          <w:pgSz w:w="16840" w:h="11910" w:orient="landscape"/>
          <w:pgMar w:top="1100" w:right="200" w:bottom="900" w:left="420" w:header="0" w:footer="707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783"/>
        <w:gridCol w:w="1052"/>
        <w:gridCol w:w="961"/>
        <w:gridCol w:w="1446"/>
        <w:gridCol w:w="2997"/>
        <w:gridCol w:w="2253"/>
        <w:gridCol w:w="1998"/>
      </w:tblGrid>
      <w:tr w:rsidR="000649A8">
        <w:trPr>
          <w:trHeight w:val="1157"/>
        </w:trPr>
        <w:tc>
          <w:tcPr>
            <w:tcW w:w="4504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608" w:right="1600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3" w:type="dxa"/>
            <w:vMerge w:val="restart"/>
            <w:textDirection w:val="btLr"/>
          </w:tcPr>
          <w:p w:rsidR="000649A8" w:rsidRDefault="000649A8">
            <w:pPr>
              <w:pStyle w:val="TableParagraph"/>
              <w:spacing w:before="5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13" w:type="dxa"/>
            <w:gridSpan w:val="2"/>
          </w:tcPr>
          <w:p w:rsidR="000649A8" w:rsidRDefault="00B83346">
            <w:pPr>
              <w:pStyle w:val="TableParagraph"/>
              <w:spacing w:before="160"/>
              <w:ind w:left="62" w:right="52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446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6" w:line="247" w:lineRule="auto"/>
              <w:ind w:left="-30" w:right="108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97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10" w:right="386" w:hanging="74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53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4"/>
              <w:ind w:left="245" w:right="29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8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  <w:p w:rsidR="000649A8" w:rsidRDefault="000649A8">
            <w:pPr>
              <w:pStyle w:val="TableParagraph"/>
              <w:spacing w:before="7"/>
              <w:rPr>
                <w:sz w:val="30"/>
              </w:rPr>
            </w:pPr>
          </w:p>
          <w:p w:rsidR="000649A8" w:rsidRDefault="00B83346">
            <w:pPr>
              <w:pStyle w:val="TableParagraph"/>
              <w:spacing w:before="1" w:line="249" w:lineRule="auto"/>
              <w:ind w:left="86" w:right="24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0649A8" w:rsidRDefault="00B83346">
            <w:pPr>
              <w:pStyle w:val="TableParagraph"/>
              <w:spacing w:line="244" w:lineRule="exact"/>
              <w:ind w:left="86" w:right="23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0649A8">
        <w:trPr>
          <w:trHeight w:val="1137"/>
        </w:trPr>
        <w:tc>
          <w:tcPr>
            <w:tcW w:w="4504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extDirection w:val="btLr"/>
          </w:tcPr>
          <w:p w:rsidR="000649A8" w:rsidRDefault="000649A8">
            <w:pPr>
              <w:pStyle w:val="TableParagraph"/>
              <w:spacing w:before="1"/>
              <w:rPr>
                <w:sz w:val="35"/>
              </w:rPr>
            </w:pPr>
          </w:p>
          <w:p w:rsidR="000649A8" w:rsidRDefault="00B83346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61" w:type="dxa"/>
            <w:textDirection w:val="btLr"/>
          </w:tcPr>
          <w:p w:rsidR="000649A8" w:rsidRDefault="00B83346">
            <w:pPr>
              <w:pStyle w:val="TableParagraph"/>
              <w:spacing w:before="211" w:line="252" w:lineRule="auto"/>
              <w:ind w:left="172" w:right="112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46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</w:tr>
      <w:tr w:rsidR="000649A8">
        <w:trPr>
          <w:trHeight w:val="1397"/>
        </w:trPr>
        <w:tc>
          <w:tcPr>
            <w:tcW w:w="4504" w:type="dxa"/>
          </w:tcPr>
          <w:p w:rsidR="000649A8" w:rsidRDefault="000649A8">
            <w:pPr>
              <w:pStyle w:val="TableParagraph"/>
            </w:pP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темам.</w:t>
            </w:r>
          </w:p>
          <w:p w:rsidR="000649A8" w:rsidRDefault="00B83346">
            <w:pPr>
              <w:pStyle w:val="TableParagraph"/>
              <w:numPr>
                <w:ilvl w:val="0"/>
                <w:numId w:val="36"/>
              </w:numPr>
              <w:tabs>
                <w:tab w:val="left" w:pos="430"/>
              </w:tabs>
              <w:spacing w:line="29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42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2260"/>
        </w:trPr>
        <w:tc>
          <w:tcPr>
            <w:tcW w:w="4504" w:type="dxa"/>
          </w:tcPr>
          <w:p w:rsidR="000649A8" w:rsidRDefault="00B83346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2.3. Политическое и экономическое развитие Чехии </w:t>
            </w:r>
            <w:proofErr w:type="gramStart"/>
            <w:r>
              <w:rPr>
                <w:sz w:val="24"/>
              </w:rPr>
              <w:t>и  Словакии</w:t>
            </w:r>
            <w:proofErr w:type="gramEnd"/>
            <w:r>
              <w:rPr>
                <w:sz w:val="24"/>
              </w:rPr>
              <w:t xml:space="preserve">  в  1914  - 1940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625ED">
              <w:rPr>
                <w:sz w:val="24"/>
              </w:rPr>
              <w:t>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5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35"/>
              </w:numPr>
              <w:tabs>
                <w:tab w:val="left" w:pos="430"/>
              </w:tabs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35"/>
              </w:numPr>
              <w:tabs>
                <w:tab w:val="left" w:pos="430"/>
              </w:tabs>
              <w:spacing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42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37" w:lineRule="auto"/>
              <w:ind w:left="34" w:right="83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spacing w:line="237" w:lineRule="auto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0649A8" w:rsidRDefault="00B8334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0649A8">
        <w:trPr>
          <w:trHeight w:val="2256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2.4. Польша в 1914-1940 гг.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  <w:tab w:val="left" w:pos="2838"/>
              </w:tabs>
              <w:spacing w:line="237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line="237" w:lineRule="auto"/>
              <w:ind w:right="30" w:firstLine="100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0649A8" w:rsidRDefault="00B83346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before="3" w:line="292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before="1" w:line="237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37" w:lineRule="auto"/>
              <w:ind w:left="34" w:right="83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spacing w:line="237" w:lineRule="auto"/>
              <w:ind w:left="38" w:right="928" w:firstLine="6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0649A8" w:rsidRDefault="00B8334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0649A8">
        <w:trPr>
          <w:trHeight w:val="864"/>
        </w:trPr>
        <w:tc>
          <w:tcPr>
            <w:tcW w:w="4504" w:type="dxa"/>
          </w:tcPr>
          <w:p w:rsidR="000649A8" w:rsidRDefault="00B83346">
            <w:pPr>
              <w:pStyle w:val="TableParagraph"/>
              <w:ind w:left="38" w:right="28"/>
              <w:jc w:val="both"/>
              <w:rPr>
                <w:sz w:val="24"/>
              </w:rPr>
            </w:pPr>
            <w:r>
              <w:rPr>
                <w:sz w:val="24"/>
              </w:rPr>
              <w:t>2.5. Социально-экономическое и политическое развитие Болгарии в 1940- 2000 гг.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  <w:tab w:val="left" w:pos="2838"/>
              </w:tabs>
              <w:spacing w:line="242" w:lineRule="auto"/>
              <w:ind w:right="29" w:firstLine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0649A8" w:rsidRDefault="00B8334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74" w:lineRule="exact"/>
              <w:ind w:left="429" w:hanging="289"/>
              <w:rPr>
                <w:sz w:val="24"/>
              </w:rPr>
            </w:pPr>
            <w:r>
              <w:rPr>
                <w:sz w:val="24"/>
              </w:rPr>
              <w:t>Подготовка докладов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42" w:lineRule="auto"/>
              <w:ind w:left="34" w:right="775" w:firstLine="62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spacing w:line="242" w:lineRule="auto"/>
              <w:ind w:left="38" w:right="99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0649A8" w:rsidRDefault="00B83346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0649A8" w:rsidRDefault="000649A8">
      <w:pPr>
        <w:spacing w:line="271" w:lineRule="exact"/>
        <w:rPr>
          <w:sz w:val="24"/>
        </w:rPr>
        <w:sectPr w:rsidR="000649A8">
          <w:pgSz w:w="16840" w:h="11910" w:orient="landscape"/>
          <w:pgMar w:top="1100" w:right="200" w:bottom="900" w:left="420" w:header="0" w:footer="707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783"/>
        <w:gridCol w:w="1052"/>
        <w:gridCol w:w="961"/>
        <w:gridCol w:w="1446"/>
        <w:gridCol w:w="2997"/>
        <w:gridCol w:w="2253"/>
        <w:gridCol w:w="1998"/>
      </w:tblGrid>
      <w:tr w:rsidR="000649A8">
        <w:trPr>
          <w:trHeight w:val="1157"/>
        </w:trPr>
        <w:tc>
          <w:tcPr>
            <w:tcW w:w="4504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608" w:right="1600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3" w:type="dxa"/>
            <w:vMerge w:val="restart"/>
            <w:textDirection w:val="btLr"/>
          </w:tcPr>
          <w:p w:rsidR="000649A8" w:rsidRDefault="000649A8">
            <w:pPr>
              <w:pStyle w:val="TableParagraph"/>
              <w:spacing w:before="5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2013" w:type="dxa"/>
            <w:gridSpan w:val="2"/>
          </w:tcPr>
          <w:p w:rsidR="000649A8" w:rsidRDefault="00B83346">
            <w:pPr>
              <w:pStyle w:val="TableParagraph"/>
              <w:spacing w:before="160"/>
              <w:ind w:left="62" w:right="52" w:hanging="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446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6" w:line="247" w:lineRule="auto"/>
              <w:ind w:left="-30" w:right="108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97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0649A8">
            <w:pPr>
              <w:pStyle w:val="TableParagraph"/>
              <w:spacing w:before="8"/>
              <w:rPr>
                <w:sz w:val="23"/>
              </w:rPr>
            </w:pPr>
          </w:p>
          <w:p w:rsidR="000649A8" w:rsidRDefault="00B83346">
            <w:pPr>
              <w:pStyle w:val="TableParagraph"/>
              <w:ind w:left="1110" w:right="386" w:hanging="744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53" w:type="dxa"/>
            <w:vMerge w:val="restart"/>
          </w:tcPr>
          <w:p w:rsidR="000649A8" w:rsidRDefault="000649A8">
            <w:pPr>
              <w:pStyle w:val="TableParagraph"/>
              <w:rPr>
                <w:sz w:val="26"/>
              </w:rPr>
            </w:pPr>
          </w:p>
          <w:p w:rsidR="000649A8" w:rsidRDefault="00B83346">
            <w:pPr>
              <w:pStyle w:val="TableParagraph"/>
              <w:spacing w:before="154"/>
              <w:ind w:left="245" w:right="29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8" w:type="dxa"/>
            <w:vMerge w:val="restart"/>
            <w:textDirection w:val="btLr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  <w:p w:rsidR="000649A8" w:rsidRDefault="000649A8">
            <w:pPr>
              <w:pStyle w:val="TableParagraph"/>
              <w:spacing w:before="7"/>
              <w:rPr>
                <w:sz w:val="30"/>
              </w:rPr>
            </w:pPr>
          </w:p>
          <w:p w:rsidR="000649A8" w:rsidRDefault="00B83346">
            <w:pPr>
              <w:pStyle w:val="TableParagraph"/>
              <w:spacing w:before="1" w:line="249" w:lineRule="auto"/>
              <w:ind w:left="86" w:right="24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0649A8" w:rsidRDefault="00B83346">
            <w:pPr>
              <w:pStyle w:val="TableParagraph"/>
              <w:spacing w:line="244" w:lineRule="exact"/>
              <w:ind w:left="86" w:right="23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0649A8">
        <w:trPr>
          <w:trHeight w:val="1137"/>
        </w:trPr>
        <w:tc>
          <w:tcPr>
            <w:tcW w:w="4504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textDirection w:val="btLr"/>
          </w:tcPr>
          <w:p w:rsidR="000649A8" w:rsidRDefault="000649A8">
            <w:pPr>
              <w:pStyle w:val="TableParagraph"/>
              <w:spacing w:before="1"/>
              <w:rPr>
                <w:sz w:val="35"/>
              </w:rPr>
            </w:pPr>
          </w:p>
          <w:p w:rsidR="000649A8" w:rsidRDefault="00B83346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61" w:type="dxa"/>
            <w:textDirection w:val="btLr"/>
          </w:tcPr>
          <w:p w:rsidR="000649A8" w:rsidRDefault="00B83346">
            <w:pPr>
              <w:pStyle w:val="TableParagraph"/>
              <w:spacing w:before="211" w:line="252" w:lineRule="auto"/>
              <w:ind w:left="172" w:right="112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46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0649A8" w:rsidRDefault="000649A8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  <w:textDirection w:val="btLr"/>
          </w:tcPr>
          <w:p w:rsidR="000649A8" w:rsidRDefault="000649A8">
            <w:pPr>
              <w:rPr>
                <w:sz w:val="2"/>
                <w:szCs w:val="2"/>
              </w:rPr>
            </w:pPr>
          </w:p>
        </w:tc>
      </w:tr>
      <w:tr w:rsidR="000649A8">
        <w:trPr>
          <w:trHeight w:val="1397"/>
        </w:trPr>
        <w:tc>
          <w:tcPr>
            <w:tcW w:w="4504" w:type="dxa"/>
          </w:tcPr>
          <w:p w:rsidR="000649A8" w:rsidRDefault="000649A8">
            <w:pPr>
              <w:pStyle w:val="TableParagraph"/>
            </w:pP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темам.</w:t>
            </w:r>
          </w:p>
          <w:p w:rsidR="000649A8" w:rsidRDefault="00B83346">
            <w:pPr>
              <w:pStyle w:val="TableParagraph"/>
              <w:numPr>
                <w:ilvl w:val="0"/>
                <w:numId w:val="32"/>
              </w:numPr>
              <w:tabs>
                <w:tab w:val="left" w:pos="430"/>
              </w:tabs>
              <w:spacing w:line="29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42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1118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2.6. Послевоенное развитие Югославии.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</w:tabs>
              <w:spacing w:line="286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37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37" w:lineRule="auto"/>
              <w:ind w:left="34" w:right="83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spacing w:line="237" w:lineRule="auto"/>
              <w:ind w:left="38" w:right="928" w:firstLine="6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0649A8" w:rsidRDefault="00B8334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0649A8">
        <w:trPr>
          <w:trHeight w:val="1122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2.7. Чехословакия в 1940-начале 1990-х гг.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B83346">
            <w:pPr>
              <w:pStyle w:val="TableParagraph"/>
              <w:spacing w:line="273" w:lineRule="exact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4625ED">
              <w:rPr>
                <w:sz w:val="24"/>
              </w:rPr>
              <w:t>/2И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91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37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73" w:lineRule="exact"/>
              <w:ind w:left="96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spacing w:line="237" w:lineRule="auto"/>
              <w:ind w:left="38" w:right="928" w:firstLine="6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0649A8" w:rsidRDefault="00B83346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0649A8">
        <w:trPr>
          <w:trHeight w:val="1123"/>
        </w:trPr>
        <w:tc>
          <w:tcPr>
            <w:tcW w:w="4504" w:type="dxa"/>
          </w:tcPr>
          <w:p w:rsidR="000649A8" w:rsidRDefault="00B83346">
            <w:pPr>
              <w:pStyle w:val="TableParagraph"/>
              <w:tabs>
                <w:tab w:val="left" w:pos="628"/>
                <w:tab w:val="left" w:pos="1827"/>
                <w:tab w:val="left" w:pos="3290"/>
                <w:tab w:val="left" w:pos="3755"/>
              </w:tabs>
              <w:spacing w:line="242" w:lineRule="auto"/>
              <w:ind w:left="38" w:right="32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z w:val="24"/>
              </w:rPr>
              <w:tab/>
              <w:t>Польское</w:t>
            </w:r>
            <w:r>
              <w:rPr>
                <w:sz w:val="24"/>
              </w:rPr>
              <w:tab/>
              <w:t>государство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второй </w:t>
            </w:r>
            <w:r>
              <w:rPr>
                <w:sz w:val="24"/>
              </w:rPr>
              <w:t>половине ХХ – начале ХХI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490" w:right="483"/>
              <w:jc w:val="center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spacing w:line="287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0649A8" w:rsidRDefault="00B83346">
            <w:pPr>
              <w:pStyle w:val="TableParagraph"/>
              <w:spacing w:line="242" w:lineRule="auto"/>
              <w:ind w:left="40"/>
              <w:rPr>
                <w:sz w:val="24"/>
              </w:rPr>
            </w:pP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B83346">
            <w:pPr>
              <w:pStyle w:val="TableParagraph"/>
              <w:spacing w:line="242" w:lineRule="auto"/>
              <w:ind w:left="38" w:right="928" w:firstLine="6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0649A8" w:rsidRDefault="00B83346">
            <w:pPr>
              <w:pStyle w:val="TableParagraph"/>
              <w:spacing w:line="271" w:lineRule="exact"/>
              <w:ind w:left="38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0649A8">
        <w:trPr>
          <w:trHeight w:val="499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73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0649A8">
            <w:pPr>
              <w:pStyle w:val="TableParagraph"/>
            </w:pPr>
          </w:p>
        </w:tc>
        <w:tc>
          <w:tcPr>
            <w:tcW w:w="961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44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spacing w:line="288" w:lineRule="exact"/>
              <w:ind w:left="14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25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  <w:tr w:rsidR="000649A8">
        <w:trPr>
          <w:trHeight w:val="498"/>
        </w:trPr>
        <w:tc>
          <w:tcPr>
            <w:tcW w:w="4504" w:type="dxa"/>
          </w:tcPr>
          <w:p w:rsidR="000649A8" w:rsidRDefault="00B83346">
            <w:pPr>
              <w:pStyle w:val="TableParagraph"/>
              <w:spacing w:line="273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78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1052" w:type="dxa"/>
          </w:tcPr>
          <w:p w:rsidR="000649A8" w:rsidRDefault="00B83346">
            <w:pPr>
              <w:pStyle w:val="TableParagraph"/>
              <w:spacing w:line="273" w:lineRule="exact"/>
              <w:ind w:left="387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961" w:type="dxa"/>
          </w:tcPr>
          <w:p w:rsidR="000649A8" w:rsidRDefault="00B83346" w:rsidP="004625ED">
            <w:pPr>
              <w:pStyle w:val="TableParagraph"/>
              <w:spacing w:line="268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  <w:r w:rsidR="004625ED">
              <w:rPr>
                <w:sz w:val="24"/>
              </w:rPr>
              <w:t>\12 И</w:t>
            </w:r>
          </w:p>
        </w:tc>
        <w:tc>
          <w:tcPr>
            <w:tcW w:w="1446" w:type="dxa"/>
          </w:tcPr>
          <w:p w:rsidR="000649A8" w:rsidRDefault="00B83346">
            <w:pPr>
              <w:pStyle w:val="TableParagraph"/>
              <w:spacing w:line="268" w:lineRule="exact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56,1</w:t>
            </w:r>
          </w:p>
        </w:tc>
        <w:tc>
          <w:tcPr>
            <w:tcW w:w="2997" w:type="dxa"/>
          </w:tcPr>
          <w:p w:rsidR="000649A8" w:rsidRDefault="00B83346">
            <w:pPr>
              <w:pStyle w:val="TableParagraph"/>
              <w:spacing w:line="288" w:lineRule="exact"/>
              <w:ind w:left="14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2253" w:type="dxa"/>
          </w:tcPr>
          <w:p w:rsidR="000649A8" w:rsidRDefault="00B83346">
            <w:pPr>
              <w:pStyle w:val="TableParagraph"/>
              <w:spacing w:line="273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98" w:type="dxa"/>
          </w:tcPr>
          <w:p w:rsidR="000649A8" w:rsidRDefault="000649A8">
            <w:pPr>
              <w:pStyle w:val="TableParagraph"/>
            </w:pPr>
          </w:p>
        </w:tc>
      </w:tr>
    </w:tbl>
    <w:p w:rsidR="000649A8" w:rsidRDefault="000649A8">
      <w:pPr>
        <w:sectPr w:rsidR="000649A8">
          <w:pgSz w:w="16840" w:h="11910" w:orient="landscape"/>
          <w:pgMar w:top="1100" w:right="200" w:bottom="900" w:left="420" w:header="0" w:footer="707" w:gutter="0"/>
          <w:cols w:space="720"/>
        </w:sectPr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889"/>
        </w:tabs>
        <w:spacing w:before="71"/>
        <w:ind w:left="889"/>
        <w:jc w:val="both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-1"/>
        </w:rPr>
        <w:t xml:space="preserve"> </w:t>
      </w:r>
      <w:r>
        <w:t>технологии</w:t>
      </w:r>
    </w:p>
    <w:p w:rsidR="000649A8" w:rsidRDefault="00B83346">
      <w:pPr>
        <w:pStyle w:val="a3"/>
        <w:spacing w:before="118"/>
        <w:ind w:left="139" w:right="134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0649A8" w:rsidRDefault="00B83346">
      <w:pPr>
        <w:pStyle w:val="a3"/>
        <w:ind w:left="139" w:right="125"/>
        <w:jc w:val="both"/>
      </w:pPr>
      <w:r>
        <w:t>Лекция-передача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</w:t>
      </w:r>
    </w:p>
    <w:p w:rsidR="000649A8" w:rsidRDefault="00B83346">
      <w:pPr>
        <w:pStyle w:val="a3"/>
        <w:spacing w:before="1"/>
        <w:ind w:left="139" w:right="127"/>
        <w:jc w:val="both"/>
      </w:pPr>
      <w:r>
        <w:t>Самостоятельная работа–изучение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</w:t>
      </w:r>
    </w:p>
    <w:p w:rsidR="000649A8" w:rsidRDefault="00B83346">
      <w:pPr>
        <w:pStyle w:val="a3"/>
        <w:ind w:left="139" w:right="133"/>
        <w:jc w:val="both"/>
      </w:pPr>
      <w:r>
        <w:t xml:space="preserve">Консультация, </w:t>
      </w:r>
      <w:proofErr w:type="spellStart"/>
      <w:r>
        <w:t>тьюторство</w:t>
      </w:r>
      <w:proofErr w:type="spellEnd"/>
      <w:r>
        <w:t>-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0649A8" w:rsidRDefault="00B83346">
      <w:pPr>
        <w:pStyle w:val="a3"/>
        <w:ind w:left="139" w:right="141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0649A8" w:rsidRDefault="00B83346">
      <w:pPr>
        <w:pStyle w:val="a3"/>
        <w:spacing w:before="1"/>
        <w:ind w:left="139" w:right="128"/>
        <w:jc w:val="both"/>
      </w:pPr>
      <w:r>
        <w:t>Самостоятельная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0649A8" w:rsidRDefault="000649A8">
      <w:pPr>
        <w:pStyle w:val="a3"/>
        <w:spacing w:before="1"/>
        <w:rPr>
          <w:sz w:val="21"/>
        </w:rPr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889"/>
        </w:tabs>
        <w:ind w:left="889" w:hanging="846"/>
        <w:jc w:val="left"/>
      </w:pPr>
      <w:bookmarkStart w:id="4" w:name="6_Учебно-методическое_обеспечение_самост"/>
      <w:bookmarkEnd w:id="4"/>
      <w:r>
        <w:t>Учебно-методическое обеспечение самостоятельной работы</w:t>
      </w:r>
      <w:r>
        <w:rPr>
          <w:spacing w:val="-5"/>
        </w:rPr>
        <w:t xml:space="preserve"> </w:t>
      </w:r>
      <w:r>
        <w:t>обучающихся</w:t>
      </w:r>
    </w:p>
    <w:p w:rsidR="000649A8" w:rsidRDefault="00B83346">
      <w:pPr>
        <w:spacing w:before="123"/>
        <w:ind w:left="369" w:right="361"/>
        <w:jc w:val="center"/>
        <w:rPr>
          <w:b/>
          <w:sz w:val="24"/>
        </w:rPr>
      </w:pPr>
      <w:r>
        <w:rPr>
          <w:b/>
          <w:sz w:val="24"/>
        </w:rPr>
        <w:t>Перечень тем и вопросов для подготовки к занятиям и обсуждению в аудитории:</w:t>
      </w:r>
    </w:p>
    <w:p w:rsidR="000649A8" w:rsidRDefault="000649A8">
      <w:pPr>
        <w:pStyle w:val="a3"/>
        <w:rPr>
          <w:b/>
          <w:sz w:val="26"/>
        </w:rPr>
      </w:pPr>
    </w:p>
    <w:p w:rsidR="000649A8" w:rsidRDefault="000649A8">
      <w:pPr>
        <w:pStyle w:val="a3"/>
        <w:spacing w:before="9"/>
        <w:rPr>
          <w:b/>
          <w:sz w:val="21"/>
        </w:rPr>
      </w:pPr>
    </w:p>
    <w:p w:rsidR="000649A8" w:rsidRDefault="00B83346">
      <w:pPr>
        <w:spacing w:line="275" w:lineRule="exact"/>
        <w:ind w:left="139"/>
        <w:rPr>
          <w:b/>
          <w:sz w:val="24"/>
        </w:rPr>
      </w:pPr>
      <w:r>
        <w:rPr>
          <w:b/>
          <w:sz w:val="24"/>
        </w:rPr>
        <w:t>Тема 1. Болгария при Османской империи в ранее новое время</w:t>
      </w:r>
    </w:p>
    <w:p w:rsidR="000649A8" w:rsidRDefault="00B83346">
      <w:pPr>
        <w:pStyle w:val="a3"/>
        <w:spacing w:line="275" w:lineRule="exact"/>
        <w:ind w:left="139"/>
      </w:pPr>
      <w:r>
        <w:t>Вопросы для</w:t>
      </w:r>
      <w:r>
        <w:rPr>
          <w:spacing w:val="-17"/>
        </w:rPr>
        <w:t xml:space="preserve"> </w:t>
      </w:r>
      <w:r>
        <w:t>обсуждения</w:t>
      </w:r>
    </w:p>
    <w:p w:rsidR="000649A8" w:rsidRDefault="000649A8">
      <w:pPr>
        <w:pStyle w:val="a3"/>
        <w:spacing w:before="2"/>
      </w:pPr>
    </w:p>
    <w:p w:rsidR="000649A8" w:rsidRDefault="00B83346">
      <w:pPr>
        <w:pStyle w:val="a4"/>
        <w:numPr>
          <w:ilvl w:val="0"/>
          <w:numId w:val="28"/>
        </w:numPr>
        <w:tabs>
          <w:tab w:val="left" w:pos="614"/>
          <w:tab w:val="left" w:pos="615"/>
          <w:tab w:val="left" w:pos="2014"/>
          <w:tab w:val="left" w:pos="3429"/>
          <w:tab w:val="left" w:pos="4734"/>
          <w:tab w:val="left" w:pos="7100"/>
          <w:tab w:val="left" w:pos="8525"/>
        </w:tabs>
        <w:spacing w:line="237" w:lineRule="auto"/>
        <w:ind w:right="136" w:firstLine="0"/>
        <w:rPr>
          <w:sz w:val="24"/>
        </w:rPr>
      </w:pPr>
      <w:r>
        <w:rPr>
          <w:sz w:val="24"/>
        </w:rPr>
        <w:t>Османское</w:t>
      </w:r>
      <w:r>
        <w:rPr>
          <w:sz w:val="24"/>
        </w:rPr>
        <w:tab/>
        <w:t>завоевание</w:t>
      </w:r>
      <w:r>
        <w:rPr>
          <w:sz w:val="24"/>
        </w:rPr>
        <w:tab/>
        <w:t>Болгарии.</w:t>
      </w:r>
      <w:r>
        <w:rPr>
          <w:sz w:val="24"/>
        </w:rPr>
        <w:tab/>
      </w:r>
      <w:r w:rsidR="009331CE">
        <w:rPr>
          <w:sz w:val="24"/>
        </w:rPr>
        <w:t xml:space="preserve">Административные, </w:t>
      </w:r>
      <w:r w:rsidR="009331CE">
        <w:rPr>
          <w:sz w:val="24"/>
        </w:rPr>
        <w:tab/>
        <w:t xml:space="preserve">налоговые, </w:t>
      </w:r>
      <w:r w:rsidR="009331CE">
        <w:rPr>
          <w:sz w:val="24"/>
        </w:rPr>
        <w:tab/>
      </w:r>
      <w:r>
        <w:rPr>
          <w:spacing w:val="-4"/>
          <w:sz w:val="24"/>
        </w:rPr>
        <w:t xml:space="preserve">судебные </w:t>
      </w:r>
      <w:r>
        <w:rPr>
          <w:sz w:val="24"/>
        </w:rPr>
        <w:t>преобразования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стране.</w:t>
      </w:r>
    </w:p>
    <w:p w:rsidR="000649A8" w:rsidRDefault="00B83346">
      <w:pPr>
        <w:pStyle w:val="a4"/>
        <w:numPr>
          <w:ilvl w:val="0"/>
          <w:numId w:val="28"/>
        </w:numPr>
        <w:tabs>
          <w:tab w:val="left" w:pos="495"/>
        </w:tabs>
        <w:spacing w:before="6" w:line="237" w:lineRule="auto"/>
        <w:ind w:right="129" w:firstLine="0"/>
        <w:rPr>
          <w:sz w:val="24"/>
        </w:rPr>
      </w:pPr>
      <w:r>
        <w:rPr>
          <w:sz w:val="24"/>
        </w:rPr>
        <w:t xml:space="preserve">Борьба болгарского народа против Османского ига в ХV-ХVII вв. </w:t>
      </w:r>
      <w:proofErr w:type="spellStart"/>
      <w:r>
        <w:rPr>
          <w:sz w:val="24"/>
        </w:rPr>
        <w:t>Гайдукское</w:t>
      </w:r>
      <w:proofErr w:type="spellEnd"/>
      <w:r>
        <w:rPr>
          <w:sz w:val="24"/>
        </w:rPr>
        <w:t xml:space="preserve"> движение.</w:t>
      </w:r>
    </w:p>
    <w:p w:rsidR="000649A8" w:rsidRDefault="00B83346">
      <w:pPr>
        <w:pStyle w:val="a4"/>
        <w:numPr>
          <w:ilvl w:val="0"/>
          <w:numId w:val="28"/>
        </w:numPr>
        <w:tabs>
          <w:tab w:val="left" w:pos="384"/>
        </w:tabs>
        <w:spacing w:before="4"/>
        <w:ind w:left="384" w:hanging="245"/>
        <w:rPr>
          <w:sz w:val="24"/>
        </w:rPr>
      </w:pPr>
      <w:r>
        <w:rPr>
          <w:sz w:val="24"/>
        </w:rPr>
        <w:t>Социально-экономическое и правовое положение болгарских земель в ХVIII</w:t>
      </w:r>
      <w:r>
        <w:rPr>
          <w:spacing w:val="-12"/>
          <w:sz w:val="24"/>
        </w:rPr>
        <w:t xml:space="preserve"> </w:t>
      </w:r>
      <w:r>
        <w:rPr>
          <w:sz w:val="24"/>
        </w:rPr>
        <w:t>в.</w:t>
      </w:r>
    </w:p>
    <w:p w:rsidR="000649A8" w:rsidRDefault="00B83346">
      <w:pPr>
        <w:pStyle w:val="a4"/>
        <w:numPr>
          <w:ilvl w:val="0"/>
          <w:numId w:val="28"/>
        </w:numPr>
        <w:tabs>
          <w:tab w:val="left" w:pos="442"/>
        </w:tabs>
        <w:spacing w:line="242" w:lineRule="auto"/>
        <w:ind w:right="133" w:firstLine="0"/>
        <w:rPr>
          <w:sz w:val="24"/>
        </w:rPr>
      </w:pPr>
      <w:r>
        <w:rPr>
          <w:sz w:val="24"/>
        </w:rPr>
        <w:t>Культура, образование, литература в Болгарии. Православная церковь в болгарских землях.</w:t>
      </w:r>
    </w:p>
    <w:p w:rsidR="000649A8" w:rsidRDefault="000649A8">
      <w:pPr>
        <w:pStyle w:val="a3"/>
      </w:pPr>
    </w:p>
    <w:p w:rsidR="000649A8" w:rsidRDefault="00B83346">
      <w:pPr>
        <w:pStyle w:val="1"/>
        <w:spacing w:line="272" w:lineRule="exact"/>
      </w:pPr>
      <w:r>
        <w:t>Тема 2. Болгария во 2 п. XIX- н. XX в.</w:t>
      </w:r>
    </w:p>
    <w:p w:rsidR="000649A8" w:rsidRDefault="00B83346">
      <w:pPr>
        <w:pStyle w:val="a3"/>
        <w:spacing w:line="272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27"/>
        </w:numPr>
        <w:tabs>
          <w:tab w:val="left" w:pos="384"/>
        </w:tabs>
        <w:spacing w:before="1" w:line="240" w:lineRule="auto"/>
        <w:rPr>
          <w:sz w:val="24"/>
        </w:rPr>
      </w:pPr>
      <w:r>
        <w:rPr>
          <w:sz w:val="24"/>
        </w:rPr>
        <w:t xml:space="preserve">Русско-Турецкая войн 1877-1878г. </w:t>
      </w:r>
      <w:proofErr w:type="spellStart"/>
      <w:r>
        <w:rPr>
          <w:sz w:val="24"/>
        </w:rPr>
        <w:t>Санстефанский</w:t>
      </w:r>
      <w:proofErr w:type="spellEnd"/>
      <w:r>
        <w:rPr>
          <w:sz w:val="24"/>
        </w:rPr>
        <w:t xml:space="preserve"> договор и берлинский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трактат.</w:t>
      </w:r>
    </w:p>
    <w:p w:rsidR="000649A8" w:rsidRDefault="00B83346">
      <w:pPr>
        <w:pStyle w:val="a4"/>
        <w:numPr>
          <w:ilvl w:val="0"/>
          <w:numId w:val="27"/>
        </w:numPr>
        <w:tabs>
          <w:tab w:val="left" w:pos="384"/>
        </w:tabs>
        <w:spacing w:before="2"/>
        <w:rPr>
          <w:sz w:val="24"/>
        </w:rPr>
      </w:pPr>
      <w:r>
        <w:rPr>
          <w:sz w:val="24"/>
        </w:rPr>
        <w:t>Режим полномочий и Болгарский кризис</w:t>
      </w:r>
      <w:r>
        <w:rPr>
          <w:spacing w:val="2"/>
          <w:sz w:val="24"/>
        </w:rPr>
        <w:t xml:space="preserve"> </w:t>
      </w:r>
      <w:r>
        <w:rPr>
          <w:sz w:val="24"/>
        </w:rPr>
        <w:t>1886-1887.</w:t>
      </w:r>
    </w:p>
    <w:p w:rsidR="000649A8" w:rsidRDefault="00B83346">
      <w:pPr>
        <w:pStyle w:val="a4"/>
        <w:numPr>
          <w:ilvl w:val="0"/>
          <w:numId w:val="27"/>
        </w:numPr>
        <w:tabs>
          <w:tab w:val="left" w:pos="384"/>
        </w:tabs>
        <w:rPr>
          <w:sz w:val="24"/>
        </w:rPr>
      </w:pPr>
      <w:r>
        <w:rPr>
          <w:sz w:val="24"/>
        </w:rPr>
        <w:t xml:space="preserve">Политика правительства </w:t>
      </w:r>
      <w:proofErr w:type="spellStart"/>
      <w:r>
        <w:rPr>
          <w:sz w:val="24"/>
        </w:rPr>
        <w:t>С.Стамболова</w:t>
      </w:r>
      <w:proofErr w:type="spellEnd"/>
      <w:r>
        <w:rPr>
          <w:sz w:val="24"/>
        </w:rPr>
        <w:t xml:space="preserve"> и правительства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К.Стоилова</w:t>
      </w:r>
      <w:proofErr w:type="spellEnd"/>
      <w:r>
        <w:rPr>
          <w:sz w:val="24"/>
        </w:rPr>
        <w:t>.</w:t>
      </w:r>
    </w:p>
    <w:p w:rsidR="000649A8" w:rsidRDefault="00B83346">
      <w:pPr>
        <w:pStyle w:val="a4"/>
        <w:numPr>
          <w:ilvl w:val="0"/>
          <w:numId w:val="27"/>
        </w:numPr>
        <w:tabs>
          <w:tab w:val="left" w:pos="384"/>
        </w:tabs>
        <w:spacing w:before="3" w:line="240" w:lineRule="auto"/>
        <w:rPr>
          <w:sz w:val="24"/>
        </w:rPr>
      </w:pPr>
      <w:r>
        <w:rPr>
          <w:sz w:val="24"/>
        </w:rPr>
        <w:t>Провозглашение 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Болгарии</w:t>
      </w:r>
    </w:p>
    <w:p w:rsidR="000649A8" w:rsidRDefault="000649A8">
      <w:pPr>
        <w:pStyle w:val="a3"/>
        <w:spacing w:before="5"/>
      </w:pPr>
    </w:p>
    <w:p w:rsidR="000649A8" w:rsidRDefault="00B83346">
      <w:pPr>
        <w:pStyle w:val="1"/>
        <w:spacing w:line="272" w:lineRule="exact"/>
      </w:pPr>
      <w:r>
        <w:t>Тема 3. Хорватия в Средние века</w:t>
      </w:r>
    </w:p>
    <w:p w:rsidR="000649A8" w:rsidRDefault="00B83346">
      <w:pPr>
        <w:pStyle w:val="a3"/>
        <w:spacing w:line="272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1"/>
          <w:numId w:val="27"/>
        </w:numPr>
        <w:tabs>
          <w:tab w:val="left" w:pos="707"/>
          <w:tab w:val="left" w:pos="2126"/>
          <w:tab w:val="left" w:pos="2946"/>
          <w:tab w:val="left" w:pos="3281"/>
          <w:tab w:val="left" w:pos="4250"/>
          <w:tab w:val="left" w:pos="4759"/>
          <w:tab w:val="left" w:pos="7729"/>
          <w:tab w:val="left" w:pos="8079"/>
        </w:tabs>
        <w:spacing w:line="242" w:lineRule="auto"/>
        <w:ind w:right="131" w:hanging="360"/>
        <w:rPr>
          <w:sz w:val="24"/>
        </w:rPr>
      </w:pPr>
      <w:r>
        <w:rPr>
          <w:sz w:val="24"/>
        </w:rPr>
        <w:t>Хорватские</w:t>
      </w:r>
      <w:r>
        <w:rPr>
          <w:sz w:val="24"/>
        </w:rPr>
        <w:tab/>
        <w:t>земли</w:t>
      </w:r>
      <w:r>
        <w:rPr>
          <w:sz w:val="24"/>
        </w:rPr>
        <w:tab/>
        <w:t>в</w:t>
      </w:r>
      <w:r>
        <w:rPr>
          <w:sz w:val="24"/>
        </w:rPr>
        <w:tab/>
        <w:t>VI—XI</w:t>
      </w:r>
      <w:r>
        <w:rPr>
          <w:sz w:val="24"/>
        </w:rPr>
        <w:tab/>
        <w:t>вв.</w:t>
      </w:r>
      <w:r>
        <w:rPr>
          <w:sz w:val="24"/>
        </w:rPr>
        <w:tab/>
        <w:t>Социально-экономические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 xml:space="preserve">политические </w:t>
      </w:r>
      <w:r>
        <w:rPr>
          <w:sz w:val="24"/>
        </w:rPr>
        <w:t>отношения в хорватских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землях.</w:t>
      </w:r>
    </w:p>
    <w:p w:rsidR="000649A8" w:rsidRDefault="00B83346">
      <w:pPr>
        <w:pStyle w:val="a4"/>
        <w:numPr>
          <w:ilvl w:val="1"/>
          <w:numId w:val="27"/>
        </w:numPr>
        <w:tabs>
          <w:tab w:val="left" w:pos="707"/>
        </w:tabs>
        <w:spacing w:line="271" w:lineRule="exact"/>
        <w:ind w:left="706"/>
        <w:rPr>
          <w:sz w:val="24"/>
        </w:rPr>
      </w:pPr>
      <w:r>
        <w:rPr>
          <w:sz w:val="24"/>
        </w:rPr>
        <w:t xml:space="preserve">Турецкое наступление в Хорватии. Битва при </w:t>
      </w:r>
      <w:proofErr w:type="spellStart"/>
      <w:r>
        <w:rPr>
          <w:sz w:val="24"/>
        </w:rPr>
        <w:t>Мохаче</w:t>
      </w:r>
      <w:proofErr w:type="spellEnd"/>
      <w:r>
        <w:rPr>
          <w:sz w:val="24"/>
        </w:rPr>
        <w:t xml:space="preserve"> (1526) и ее</w:t>
      </w:r>
      <w:r>
        <w:rPr>
          <w:spacing w:val="52"/>
          <w:sz w:val="24"/>
        </w:rPr>
        <w:t xml:space="preserve"> </w:t>
      </w:r>
      <w:r>
        <w:rPr>
          <w:sz w:val="24"/>
        </w:rPr>
        <w:t>политические</w:t>
      </w:r>
    </w:p>
    <w:p w:rsidR="000649A8" w:rsidRDefault="000649A8">
      <w:pPr>
        <w:spacing w:line="271" w:lineRule="exact"/>
        <w:rPr>
          <w:sz w:val="24"/>
        </w:rPr>
        <w:sectPr w:rsidR="000649A8">
          <w:footerReference w:type="default" r:id="rId15"/>
          <w:pgSz w:w="11910" w:h="16840"/>
          <w:pgMar w:top="1160" w:right="720" w:bottom="280" w:left="1560" w:header="0" w:footer="0" w:gutter="0"/>
          <w:cols w:space="720"/>
        </w:sectPr>
      </w:pPr>
    </w:p>
    <w:p w:rsidR="000649A8" w:rsidRDefault="00B83346">
      <w:pPr>
        <w:pStyle w:val="a3"/>
        <w:spacing w:before="66"/>
        <w:ind w:left="860"/>
      </w:pPr>
      <w:r>
        <w:lastRenderedPageBreak/>
        <w:t>последствия.</w:t>
      </w:r>
    </w:p>
    <w:p w:rsidR="000649A8" w:rsidRDefault="00B83346">
      <w:pPr>
        <w:pStyle w:val="a4"/>
        <w:numPr>
          <w:ilvl w:val="1"/>
          <w:numId w:val="27"/>
        </w:numPr>
        <w:tabs>
          <w:tab w:val="left" w:pos="707"/>
        </w:tabs>
        <w:spacing w:before="3" w:line="240" w:lineRule="auto"/>
        <w:ind w:left="706"/>
        <w:rPr>
          <w:sz w:val="24"/>
        </w:rPr>
      </w:pPr>
      <w:r>
        <w:rPr>
          <w:sz w:val="24"/>
        </w:rPr>
        <w:t>Раздел хорватских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земель.</w:t>
      </w:r>
    </w:p>
    <w:p w:rsidR="000649A8" w:rsidRDefault="000649A8">
      <w:pPr>
        <w:pStyle w:val="a3"/>
        <w:spacing w:before="5"/>
      </w:pPr>
    </w:p>
    <w:p w:rsidR="000649A8" w:rsidRDefault="00B83346">
      <w:pPr>
        <w:pStyle w:val="1"/>
        <w:spacing w:line="272" w:lineRule="exact"/>
      </w:pPr>
      <w:r>
        <w:t>Тема 4. Сербия в XVI – к. XVIII вв.</w:t>
      </w:r>
    </w:p>
    <w:p w:rsidR="000649A8" w:rsidRDefault="00B83346">
      <w:pPr>
        <w:pStyle w:val="a3"/>
        <w:spacing w:line="272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26"/>
        </w:numPr>
        <w:tabs>
          <w:tab w:val="left" w:pos="384"/>
        </w:tabs>
        <w:spacing w:line="240" w:lineRule="auto"/>
        <w:rPr>
          <w:sz w:val="24"/>
        </w:rPr>
      </w:pPr>
      <w:r>
        <w:rPr>
          <w:sz w:val="24"/>
        </w:rPr>
        <w:t>Сербия после завоевания Османской империей в 16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0649A8" w:rsidRDefault="00B83346">
      <w:pPr>
        <w:pStyle w:val="a4"/>
        <w:numPr>
          <w:ilvl w:val="0"/>
          <w:numId w:val="26"/>
        </w:numPr>
        <w:tabs>
          <w:tab w:val="left" w:pos="384"/>
        </w:tabs>
        <w:spacing w:before="3"/>
        <w:rPr>
          <w:sz w:val="24"/>
        </w:rPr>
      </w:pPr>
      <w:r>
        <w:rPr>
          <w:sz w:val="24"/>
        </w:rPr>
        <w:t xml:space="preserve">Сербы в рамках Австро-Турецких войн 17в. Битва при </w:t>
      </w:r>
      <w:proofErr w:type="spellStart"/>
      <w:r>
        <w:rPr>
          <w:sz w:val="24"/>
        </w:rPr>
        <w:t>Качанике</w:t>
      </w:r>
      <w:proofErr w:type="spellEnd"/>
      <w:r>
        <w:rPr>
          <w:sz w:val="24"/>
        </w:rPr>
        <w:t xml:space="preserve"> и исход сербов</w:t>
      </w:r>
      <w:r>
        <w:rPr>
          <w:spacing w:val="-29"/>
          <w:sz w:val="24"/>
        </w:rPr>
        <w:t xml:space="preserve"> </w:t>
      </w:r>
      <w:r>
        <w:rPr>
          <w:sz w:val="24"/>
        </w:rPr>
        <w:t>1690г.</w:t>
      </w:r>
    </w:p>
    <w:p w:rsidR="000649A8" w:rsidRDefault="00B83346">
      <w:pPr>
        <w:pStyle w:val="a4"/>
        <w:numPr>
          <w:ilvl w:val="0"/>
          <w:numId w:val="26"/>
        </w:numPr>
        <w:tabs>
          <w:tab w:val="left" w:pos="384"/>
        </w:tabs>
        <w:spacing w:line="242" w:lineRule="auto"/>
        <w:ind w:left="139" w:right="136" w:firstLine="0"/>
        <w:rPr>
          <w:sz w:val="24"/>
        </w:rPr>
      </w:pPr>
      <w:r>
        <w:rPr>
          <w:sz w:val="24"/>
        </w:rPr>
        <w:t>Сравнительный анализ правового статуса сербов в Австрийской монархии и Османской империи</w:t>
      </w:r>
    </w:p>
    <w:p w:rsidR="000649A8" w:rsidRDefault="00B83346">
      <w:pPr>
        <w:pStyle w:val="a4"/>
        <w:numPr>
          <w:ilvl w:val="0"/>
          <w:numId w:val="26"/>
        </w:numPr>
        <w:tabs>
          <w:tab w:val="left" w:pos="384"/>
        </w:tabs>
        <w:spacing w:line="271" w:lineRule="exact"/>
        <w:rPr>
          <w:sz w:val="24"/>
        </w:rPr>
      </w:pPr>
      <w:r>
        <w:rPr>
          <w:sz w:val="24"/>
        </w:rPr>
        <w:t>Сербы во время Австро-Турецких и Русско-Турецких войн 18 в. Белградский</w:t>
      </w:r>
      <w:r>
        <w:rPr>
          <w:spacing w:val="-20"/>
          <w:sz w:val="24"/>
        </w:rPr>
        <w:t xml:space="preserve"> </w:t>
      </w:r>
      <w:r>
        <w:rPr>
          <w:sz w:val="24"/>
        </w:rPr>
        <w:t>пашалык</w:t>
      </w:r>
    </w:p>
    <w:p w:rsidR="000649A8" w:rsidRDefault="000649A8">
      <w:pPr>
        <w:pStyle w:val="a3"/>
        <w:spacing w:before="10"/>
        <w:rPr>
          <w:sz w:val="23"/>
        </w:rPr>
      </w:pPr>
    </w:p>
    <w:p w:rsidR="000649A8" w:rsidRDefault="00B83346">
      <w:pPr>
        <w:spacing w:before="1" w:line="242" w:lineRule="auto"/>
        <w:ind w:left="139" w:right="6330"/>
        <w:rPr>
          <w:sz w:val="24"/>
        </w:rPr>
      </w:pPr>
      <w:r>
        <w:rPr>
          <w:b/>
          <w:sz w:val="24"/>
        </w:rPr>
        <w:t>Тема 5. Польша в V- с. XII в</w:t>
      </w:r>
      <w:r>
        <w:rPr>
          <w:sz w:val="24"/>
        </w:rPr>
        <w:t>. Вопросы для обсуждения</w:t>
      </w:r>
    </w:p>
    <w:p w:rsidR="000649A8" w:rsidRDefault="000649A8">
      <w:pPr>
        <w:pStyle w:val="a3"/>
        <w:spacing w:before="8"/>
        <w:rPr>
          <w:sz w:val="23"/>
        </w:rPr>
      </w:pPr>
    </w:p>
    <w:p w:rsidR="000649A8" w:rsidRDefault="00B83346">
      <w:pPr>
        <w:pStyle w:val="a4"/>
        <w:numPr>
          <w:ilvl w:val="0"/>
          <w:numId w:val="25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>Периодизация Польской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0649A8" w:rsidRDefault="00B83346">
      <w:pPr>
        <w:pStyle w:val="a4"/>
        <w:numPr>
          <w:ilvl w:val="0"/>
          <w:numId w:val="25"/>
        </w:numPr>
        <w:tabs>
          <w:tab w:val="left" w:pos="424"/>
        </w:tabs>
        <w:spacing w:line="242" w:lineRule="auto"/>
        <w:ind w:left="139" w:right="141" w:firstLine="0"/>
        <w:rPr>
          <w:sz w:val="24"/>
        </w:rPr>
      </w:pPr>
      <w:r>
        <w:rPr>
          <w:sz w:val="24"/>
        </w:rPr>
        <w:t>Польские племена до государственного образования: экономика, быт, структура</w:t>
      </w:r>
      <w:r>
        <w:rPr>
          <w:spacing w:val="-34"/>
          <w:sz w:val="24"/>
        </w:rPr>
        <w:t xml:space="preserve"> </w:t>
      </w:r>
      <w:r>
        <w:rPr>
          <w:sz w:val="24"/>
        </w:rPr>
        <w:t>власти, культура,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религия.</w:t>
      </w:r>
    </w:p>
    <w:p w:rsidR="000649A8" w:rsidRDefault="00B83346">
      <w:pPr>
        <w:pStyle w:val="a4"/>
        <w:numPr>
          <w:ilvl w:val="0"/>
          <w:numId w:val="25"/>
        </w:numPr>
        <w:tabs>
          <w:tab w:val="left" w:pos="424"/>
        </w:tabs>
        <w:spacing w:line="271" w:lineRule="exact"/>
        <w:ind w:hanging="285"/>
        <w:rPr>
          <w:sz w:val="24"/>
        </w:rPr>
      </w:pPr>
      <w:r>
        <w:rPr>
          <w:sz w:val="24"/>
        </w:rPr>
        <w:t>Образование польского государства. Экономика. 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0649A8" w:rsidRDefault="000649A8">
      <w:pPr>
        <w:pStyle w:val="a3"/>
        <w:spacing w:before="3"/>
      </w:pPr>
    </w:p>
    <w:p w:rsidR="000649A8" w:rsidRDefault="00B83346">
      <w:pPr>
        <w:pStyle w:val="1"/>
        <w:spacing w:before="1" w:line="275" w:lineRule="exact"/>
      </w:pPr>
      <w:r>
        <w:t>Тема 6. Борьба поляков за создание национального государства</w:t>
      </w:r>
    </w:p>
    <w:p w:rsidR="000649A8" w:rsidRDefault="00B83346">
      <w:pPr>
        <w:pStyle w:val="a3"/>
        <w:spacing w:line="275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24"/>
        </w:numPr>
        <w:tabs>
          <w:tab w:val="left" w:pos="322"/>
        </w:tabs>
        <w:rPr>
          <w:sz w:val="24"/>
        </w:rPr>
      </w:pPr>
      <w:r>
        <w:rPr>
          <w:sz w:val="24"/>
        </w:rPr>
        <w:t>Предпосылки и государственное объединение польских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земель.</w:t>
      </w:r>
    </w:p>
    <w:p w:rsidR="000649A8" w:rsidRDefault="00B83346">
      <w:pPr>
        <w:pStyle w:val="a4"/>
        <w:numPr>
          <w:ilvl w:val="0"/>
          <w:numId w:val="24"/>
        </w:numPr>
        <w:tabs>
          <w:tab w:val="left" w:pos="322"/>
        </w:tabs>
        <w:rPr>
          <w:sz w:val="24"/>
        </w:rPr>
      </w:pPr>
      <w:r>
        <w:rPr>
          <w:sz w:val="24"/>
        </w:rPr>
        <w:t>Развитие феодальных отношений в Польше в XIV — первой половине XV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</w:p>
    <w:p w:rsidR="000649A8" w:rsidRDefault="00B83346">
      <w:pPr>
        <w:pStyle w:val="a4"/>
        <w:numPr>
          <w:ilvl w:val="0"/>
          <w:numId w:val="24"/>
        </w:numPr>
        <w:tabs>
          <w:tab w:val="left" w:pos="384"/>
        </w:tabs>
        <w:spacing w:before="3"/>
        <w:ind w:left="384" w:hanging="245"/>
        <w:rPr>
          <w:sz w:val="24"/>
        </w:rPr>
      </w:pPr>
      <w:r>
        <w:rPr>
          <w:sz w:val="24"/>
        </w:rPr>
        <w:t xml:space="preserve">Польша в системе государств Европы (Венгрия, </w:t>
      </w:r>
      <w:proofErr w:type="spellStart"/>
      <w:proofErr w:type="gramStart"/>
      <w:r>
        <w:rPr>
          <w:sz w:val="24"/>
        </w:rPr>
        <w:t>Литва,Чехия</w:t>
      </w:r>
      <w:proofErr w:type="spellEnd"/>
      <w:proofErr w:type="gramEnd"/>
      <w:r>
        <w:rPr>
          <w:sz w:val="24"/>
        </w:rPr>
        <w:t>)</w:t>
      </w:r>
    </w:p>
    <w:p w:rsidR="000649A8" w:rsidRDefault="00B83346">
      <w:pPr>
        <w:pStyle w:val="a4"/>
        <w:numPr>
          <w:ilvl w:val="0"/>
          <w:numId w:val="24"/>
        </w:numPr>
        <w:tabs>
          <w:tab w:val="left" w:pos="384"/>
        </w:tabs>
        <w:ind w:left="384" w:hanging="245"/>
        <w:rPr>
          <w:sz w:val="24"/>
        </w:rPr>
      </w:pPr>
      <w:r>
        <w:rPr>
          <w:sz w:val="24"/>
        </w:rPr>
        <w:t>Тринадцатилетняя война и выход Польши к</w:t>
      </w:r>
      <w:r>
        <w:rPr>
          <w:spacing w:val="-17"/>
          <w:sz w:val="24"/>
        </w:rPr>
        <w:t xml:space="preserve"> </w:t>
      </w:r>
      <w:r>
        <w:rPr>
          <w:sz w:val="24"/>
        </w:rPr>
        <w:t>Балтике.</w:t>
      </w:r>
    </w:p>
    <w:p w:rsidR="000649A8" w:rsidRDefault="000649A8">
      <w:pPr>
        <w:pStyle w:val="a3"/>
        <w:spacing w:before="4"/>
      </w:pPr>
    </w:p>
    <w:p w:rsidR="000649A8" w:rsidRDefault="00B83346">
      <w:pPr>
        <w:pStyle w:val="1"/>
        <w:spacing w:line="275" w:lineRule="exact"/>
      </w:pPr>
      <w:r>
        <w:t>Тема 7. Чехия в Средние века</w:t>
      </w:r>
    </w:p>
    <w:p w:rsidR="000649A8" w:rsidRDefault="00B83346">
      <w:pPr>
        <w:pStyle w:val="a3"/>
        <w:spacing w:line="275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23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>Чешские племена в составе государства Само. 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Моравия.</w:t>
      </w:r>
    </w:p>
    <w:p w:rsidR="000649A8" w:rsidRDefault="00B83346">
      <w:pPr>
        <w:pStyle w:val="a4"/>
        <w:numPr>
          <w:ilvl w:val="0"/>
          <w:numId w:val="23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>Политическое развитие Чехии. Золотая булла.</w:t>
      </w:r>
    </w:p>
    <w:p w:rsidR="000649A8" w:rsidRDefault="00B83346">
      <w:pPr>
        <w:pStyle w:val="a4"/>
        <w:numPr>
          <w:ilvl w:val="0"/>
          <w:numId w:val="23"/>
        </w:numPr>
        <w:tabs>
          <w:tab w:val="left" w:pos="424"/>
        </w:tabs>
        <w:spacing w:before="3"/>
        <w:ind w:hanging="285"/>
        <w:rPr>
          <w:sz w:val="24"/>
        </w:rPr>
      </w:pPr>
      <w:r>
        <w:rPr>
          <w:sz w:val="24"/>
        </w:rPr>
        <w:t>Экономическое и социальное развитие в чешских землях в Средние</w:t>
      </w:r>
      <w:r>
        <w:rPr>
          <w:spacing w:val="-9"/>
          <w:sz w:val="24"/>
        </w:rPr>
        <w:t xml:space="preserve"> </w:t>
      </w:r>
      <w:r>
        <w:rPr>
          <w:sz w:val="24"/>
        </w:rPr>
        <w:t>века.</w:t>
      </w:r>
    </w:p>
    <w:p w:rsidR="000649A8" w:rsidRDefault="00B83346">
      <w:pPr>
        <w:pStyle w:val="a4"/>
        <w:numPr>
          <w:ilvl w:val="0"/>
          <w:numId w:val="23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>Реформация в</w:t>
      </w:r>
      <w:r>
        <w:rPr>
          <w:spacing w:val="-5"/>
          <w:sz w:val="24"/>
        </w:rPr>
        <w:t xml:space="preserve"> </w:t>
      </w:r>
      <w:r>
        <w:rPr>
          <w:sz w:val="24"/>
        </w:rPr>
        <w:t>Чехии.</w:t>
      </w:r>
    </w:p>
    <w:p w:rsidR="000649A8" w:rsidRDefault="000649A8">
      <w:pPr>
        <w:pStyle w:val="a3"/>
        <w:rPr>
          <w:sz w:val="26"/>
        </w:rPr>
      </w:pPr>
    </w:p>
    <w:p w:rsidR="000649A8" w:rsidRDefault="000649A8">
      <w:pPr>
        <w:pStyle w:val="a3"/>
        <w:spacing w:before="8"/>
        <w:rPr>
          <w:sz w:val="22"/>
        </w:rPr>
      </w:pPr>
    </w:p>
    <w:p w:rsidR="000649A8" w:rsidRDefault="00B83346">
      <w:pPr>
        <w:pStyle w:val="1"/>
      </w:pPr>
      <w:r>
        <w:t>Тема 8. Чешские земли в Новое время</w:t>
      </w:r>
    </w:p>
    <w:p w:rsidR="000649A8" w:rsidRDefault="00B83346">
      <w:pPr>
        <w:pStyle w:val="a3"/>
        <w:spacing w:before="132"/>
        <w:ind w:left="139"/>
      </w:pPr>
      <w:r>
        <w:t>Вопросы для обсуждения</w:t>
      </w:r>
    </w:p>
    <w:p w:rsidR="000649A8" w:rsidRDefault="00B83346">
      <w:pPr>
        <w:pStyle w:val="a4"/>
        <w:numPr>
          <w:ilvl w:val="0"/>
          <w:numId w:val="22"/>
        </w:numPr>
        <w:tabs>
          <w:tab w:val="left" w:pos="424"/>
        </w:tabs>
        <w:spacing w:before="137" w:line="240" w:lineRule="auto"/>
        <w:ind w:hanging="285"/>
        <w:rPr>
          <w:sz w:val="24"/>
        </w:rPr>
      </w:pPr>
      <w:r>
        <w:rPr>
          <w:sz w:val="24"/>
        </w:rPr>
        <w:t>Чешские земли в составе Империи</w:t>
      </w:r>
      <w:r>
        <w:rPr>
          <w:spacing w:val="-1"/>
          <w:sz w:val="24"/>
        </w:rPr>
        <w:t xml:space="preserve"> </w:t>
      </w:r>
      <w:r>
        <w:rPr>
          <w:sz w:val="24"/>
        </w:rPr>
        <w:t>Габсбургов.</w:t>
      </w:r>
    </w:p>
    <w:p w:rsidR="000649A8" w:rsidRDefault="00B83346">
      <w:pPr>
        <w:pStyle w:val="a4"/>
        <w:numPr>
          <w:ilvl w:val="0"/>
          <w:numId w:val="22"/>
        </w:numPr>
        <w:tabs>
          <w:tab w:val="left" w:pos="424"/>
        </w:tabs>
        <w:spacing w:before="2"/>
        <w:ind w:hanging="285"/>
        <w:rPr>
          <w:sz w:val="24"/>
        </w:rPr>
      </w:pPr>
      <w:r>
        <w:rPr>
          <w:sz w:val="24"/>
        </w:rPr>
        <w:t>Социально экономическое развитие Чехии в Новое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время.</w:t>
      </w:r>
    </w:p>
    <w:p w:rsidR="000649A8" w:rsidRDefault="00B83346">
      <w:pPr>
        <w:pStyle w:val="a4"/>
        <w:numPr>
          <w:ilvl w:val="0"/>
          <w:numId w:val="22"/>
        </w:numPr>
        <w:tabs>
          <w:tab w:val="left" w:pos="424"/>
        </w:tabs>
        <w:spacing w:line="242" w:lineRule="auto"/>
        <w:ind w:left="139" w:right="134" w:firstLine="0"/>
        <w:rPr>
          <w:sz w:val="24"/>
        </w:rPr>
      </w:pPr>
      <w:r>
        <w:rPr>
          <w:sz w:val="24"/>
        </w:rPr>
        <w:t>Чешское национальное возрождение: сущность, этапы, факторы, основные лидеры движений.</w:t>
      </w:r>
    </w:p>
    <w:p w:rsidR="000649A8" w:rsidRDefault="00B83346">
      <w:pPr>
        <w:pStyle w:val="a4"/>
        <w:numPr>
          <w:ilvl w:val="0"/>
          <w:numId w:val="22"/>
        </w:numPr>
        <w:tabs>
          <w:tab w:val="left" w:pos="424"/>
        </w:tabs>
        <w:spacing w:line="271" w:lineRule="exact"/>
        <w:ind w:hanging="285"/>
        <w:rPr>
          <w:sz w:val="24"/>
        </w:rPr>
      </w:pPr>
      <w:r>
        <w:rPr>
          <w:sz w:val="24"/>
        </w:rPr>
        <w:t>Революция 1848 -1849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0649A8" w:rsidRDefault="00B83346">
      <w:pPr>
        <w:pStyle w:val="a4"/>
        <w:numPr>
          <w:ilvl w:val="0"/>
          <w:numId w:val="22"/>
        </w:numPr>
        <w:tabs>
          <w:tab w:val="left" w:pos="424"/>
        </w:tabs>
        <w:spacing w:before="2" w:line="240" w:lineRule="auto"/>
        <w:ind w:hanging="285"/>
        <w:rPr>
          <w:sz w:val="24"/>
        </w:rPr>
      </w:pPr>
      <w:r>
        <w:rPr>
          <w:sz w:val="24"/>
        </w:rPr>
        <w:t>Политическая ситуация в Чехии на рубеже ХIX-XX</w:t>
      </w:r>
      <w:r>
        <w:rPr>
          <w:spacing w:val="6"/>
          <w:sz w:val="24"/>
        </w:rPr>
        <w:t xml:space="preserve"> </w:t>
      </w:r>
      <w:r>
        <w:rPr>
          <w:sz w:val="24"/>
        </w:rPr>
        <w:t>вв.</w:t>
      </w:r>
    </w:p>
    <w:p w:rsidR="000649A8" w:rsidRDefault="000649A8">
      <w:pPr>
        <w:pStyle w:val="a3"/>
        <w:spacing w:before="5"/>
      </w:pPr>
    </w:p>
    <w:p w:rsidR="000649A8" w:rsidRDefault="00B83346">
      <w:pPr>
        <w:pStyle w:val="1"/>
        <w:spacing w:line="272" w:lineRule="exact"/>
      </w:pPr>
      <w:r>
        <w:t xml:space="preserve">Тема 9. Болгария в </w:t>
      </w:r>
      <w:proofErr w:type="spellStart"/>
      <w:r>
        <w:t>межвоенный</w:t>
      </w:r>
      <w:proofErr w:type="spellEnd"/>
      <w:r>
        <w:t xml:space="preserve"> период</w:t>
      </w:r>
    </w:p>
    <w:p w:rsidR="000649A8" w:rsidRDefault="00B83346">
      <w:pPr>
        <w:pStyle w:val="a3"/>
        <w:spacing w:line="272" w:lineRule="exact"/>
        <w:ind w:left="139"/>
      </w:pPr>
      <w:r>
        <w:t>Вопросы для обсуждения</w:t>
      </w:r>
    </w:p>
    <w:p w:rsidR="000649A8" w:rsidRDefault="000649A8">
      <w:pPr>
        <w:pStyle w:val="a3"/>
        <w:spacing w:before="2"/>
        <w:rPr>
          <w:sz w:val="16"/>
        </w:rPr>
      </w:pPr>
    </w:p>
    <w:p w:rsidR="000649A8" w:rsidRDefault="00B83346">
      <w:pPr>
        <w:pStyle w:val="a4"/>
        <w:numPr>
          <w:ilvl w:val="0"/>
          <w:numId w:val="21"/>
        </w:numPr>
        <w:tabs>
          <w:tab w:val="left" w:pos="384"/>
        </w:tabs>
        <w:spacing w:before="90" w:line="240" w:lineRule="auto"/>
        <w:rPr>
          <w:sz w:val="24"/>
        </w:rPr>
      </w:pPr>
      <w:r>
        <w:rPr>
          <w:sz w:val="24"/>
        </w:rPr>
        <w:t xml:space="preserve">Политическая борьба в Болгарии за власть в </w:t>
      </w:r>
      <w:proofErr w:type="spellStart"/>
      <w:r>
        <w:rPr>
          <w:sz w:val="24"/>
        </w:rPr>
        <w:t>межвоенный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период.</w:t>
      </w:r>
    </w:p>
    <w:p w:rsidR="000649A8" w:rsidRDefault="00B83346">
      <w:pPr>
        <w:pStyle w:val="a4"/>
        <w:numPr>
          <w:ilvl w:val="0"/>
          <w:numId w:val="21"/>
        </w:numPr>
        <w:tabs>
          <w:tab w:val="left" w:pos="384"/>
        </w:tabs>
        <w:spacing w:before="137" w:line="240" w:lineRule="auto"/>
        <w:rPr>
          <w:sz w:val="24"/>
        </w:rPr>
      </w:pPr>
      <w:r>
        <w:rPr>
          <w:sz w:val="24"/>
        </w:rPr>
        <w:t>Экономическое развитие страны. Мировой экономический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кризис.</w:t>
      </w:r>
    </w:p>
    <w:p w:rsidR="000649A8" w:rsidRDefault="00B83346">
      <w:pPr>
        <w:pStyle w:val="a3"/>
        <w:spacing w:before="228"/>
        <w:ind w:right="128"/>
        <w:jc w:val="right"/>
      </w:pPr>
      <w:r>
        <w:t>12</w:t>
      </w:r>
    </w:p>
    <w:p w:rsidR="000649A8" w:rsidRDefault="000649A8">
      <w:pPr>
        <w:jc w:val="right"/>
        <w:sectPr w:rsidR="000649A8">
          <w:footerReference w:type="default" r:id="rId16"/>
          <w:pgSz w:w="11910" w:h="16840"/>
          <w:pgMar w:top="1040" w:right="720" w:bottom="280" w:left="1560" w:header="0" w:footer="0" w:gutter="0"/>
          <w:cols w:space="720"/>
        </w:sectPr>
      </w:pPr>
    </w:p>
    <w:p w:rsidR="000649A8" w:rsidRDefault="00B83346">
      <w:pPr>
        <w:pStyle w:val="a4"/>
        <w:numPr>
          <w:ilvl w:val="0"/>
          <w:numId w:val="21"/>
        </w:numPr>
        <w:tabs>
          <w:tab w:val="left" w:pos="384"/>
        </w:tabs>
        <w:spacing w:before="66" w:line="240" w:lineRule="auto"/>
        <w:rPr>
          <w:sz w:val="24"/>
        </w:rPr>
      </w:pPr>
      <w:r>
        <w:rPr>
          <w:sz w:val="24"/>
        </w:rPr>
        <w:lastRenderedPageBreak/>
        <w:t>Внешняя 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Болгарии.</w:t>
      </w:r>
    </w:p>
    <w:p w:rsidR="000649A8" w:rsidRDefault="000649A8">
      <w:pPr>
        <w:pStyle w:val="a3"/>
        <w:spacing w:before="6"/>
        <w:rPr>
          <w:sz w:val="36"/>
        </w:rPr>
      </w:pPr>
    </w:p>
    <w:p w:rsidR="000649A8" w:rsidRDefault="00B83346">
      <w:pPr>
        <w:pStyle w:val="1"/>
        <w:spacing w:line="272" w:lineRule="exact"/>
      </w:pPr>
      <w:r>
        <w:t xml:space="preserve">Тема 10. Польша в </w:t>
      </w:r>
      <w:proofErr w:type="spellStart"/>
      <w:r>
        <w:t>межвоенный</w:t>
      </w:r>
      <w:proofErr w:type="spellEnd"/>
      <w:r>
        <w:t xml:space="preserve"> период</w:t>
      </w:r>
    </w:p>
    <w:p w:rsidR="000649A8" w:rsidRDefault="00B83346">
      <w:pPr>
        <w:pStyle w:val="a3"/>
        <w:spacing w:line="272" w:lineRule="exact"/>
        <w:ind w:left="139"/>
      </w:pPr>
      <w:r>
        <w:t>Вопросы для обсуждения</w:t>
      </w:r>
    </w:p>
    <w:p w:rsidR="000649A8" w:rsidRDefault="000649A8">
      <w:pPr>
        <w:pStyle w:val="a3"/>
        <w:spacing w:before="1"/>
      </w:pPr>
    </w:p>
    <w:p w:rsidR="000649A8" w:rsidRDefault="00B83346">
      <w:pPr>
        <w:pStyle w:val="a4"/>
        <w:numPr>
          <w:ilvl w:val="0"/>
          <w:numId w:val="20"/>
        </w:numPr>
        <w:tabs>
          <w:tab w:val="left" w:pos="385"/>
        </w:tabs>
        <w:spacing w:line="240" w:lineRule="auto"/>
        <w:ind w:hanging="246"/>
        <w:rPr>
          <w:color w:val="535251"/>
          <w:sz w:val="24"/>
        </w:rPr>
      </w:pPr>
      <w:r>
        <w:rPr>
          <w:sz w:val="24"/>
        </w:rPr>
        <w:t>Королевство польское</w:t>
      </w:r>
      <w:r>
        <w:rPr>
          <w:spacing w:val="2"/>
          <w:sz w:val="24"/>
        </w:rPr>
        <w:t xml:space="preserve"> </w:t>
      </w:r>
      <w:r>
        <w:rPr>
          <w:sz w:val="24"/>
        </w:rPr>
        <w:t>1916-1918.</w:t>
      </w:r>
    </w:p>
    <w:p w:rsidR="000649A8" w:rsidRDefault="00B83346">
      <w:pPr>
        <w:pStyle w:val="a4"/>
        <w:numPr>
          <w:ilvl w:val="0"/>
          <w:numId w:val="20"/>
        </w:numPr>
        <w:tabs>
          <w:tab w:val="left" w:pos="384"/>
        </w:tabs>
        <w:spacing w:before="142" w:line="240" w:lineRule="auto"/>
        <w:rPr>
          <w:sz w:val="24"/>
        </w:rPr>
      </w:pPr>
      <w:r>
        <w:rPr>
          <w:sz w:val="24"/>
        </w:rPr>
        <w:t>Политическая ситуация в Польше</w:t>
      </w:r>
      <w:r>
        <w:rPr>
          <w:spacing w:val="6"/>
          <w:sz w:val="24"/>
        </w:rPr>
        <w:t xml:space="preserve"> </w:t>
      </w:r>
      <w:r>
        <w:rPr>
          <w:sz w:val="24"/>
        </w:rPr>
        <w:t>1919-1935.</w:t>
      </w:r>
    </w:p>
    <w:p w:rsidR="000649A8" w:rsidRDefault="00B83346">
      <w:pPr>
        <w:pStyle w:val="a4"/>
        <w:numPr>
          <w:ilvl w:val="0"/>
          <w:numId w:val="20"/>
        </w:numPr>
        <w:tabs>
          <w:tab w:val="left" w:pos="384"/>
        </w:tabs>
        <w:spacing w:before="137" w:line="240" w:lineRule="auto"/>
        <w:rPr>
          <w:sz w:val="24"/>
        </w:rPr>
      </w:pPr>
      <w:r>
        <w:rPr>
          <w:sz w:val="24"/>
        </w:rPr>
        <w:t xml:space="preserve">Экономическое развитие Польши в </w:t>
      </w:r>
      <w:proofErr w:type="spellStart"/>
      <w:r>
        <w:rPr>
          <w:sz w:val="24"/>
        </w:rPr>
        <w:t>межвоенный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период.</w:t>
      </w:r>
    </w:p>
    <w:p w:rsidR="000649A8" w:rsidRDefault="00B83346">
      <w:pPr>
        <w:pStyle w:val="a4"/>
        <w:numPr>
          <w:ilvl w:val="0"/>
          <w:numId w:val="20"/>
        </w:numPr>
        <w:tabs>
          <w:tab w:val="left" w:pos="384"/>
        </w:tabs>
        <w:spacing w:before="136" w:line="240" w:lineRule="auto"/>
        <w:rPr>
          <w:sz w:val="24"/>
        </w:rPr>
      </w:pPr>
      <w:r>
        <w:rPr>
          <w:sz w:val="24"/>
        </w:rPr>
        <w:t xml:space="preserve">Национальный вопрос в Польше в </w:t>
      </w:r>
      <w:proofErr w:type="spellStart"/>
      <w:r>
        <w:rPr>
          <w:sz w:val="24"/>
        </w:rPr>
        <w:t>межвоенный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период.</w:t>
      </w:r>
    </w:p>
    <w:p w:rsidR="000649A8" w:rsidRDefault="000649A8">
      <w:pPr>
        <w:pStyle w:val="a3"/>
        <w:spacing w:before="7"/>
        <w:rPr>
          <w:sz w:val="36"/>
        </w:rPr>
      </w:pPr>
    </w:p>
    <w:p w:rsidR="000649A8" w:rsidRDefault="00B83346">
      <w:pPr>
        <w:pStyle w:val="1"/>
      </w:pPr>
      <w:r>
        <w:t xml:space="preserve">Тема 11. Чехословакия в </w:t>
      </w:r>
      <w:proofErr w:type="spellStart"/>
      <w:r>
        <w:t>межвоенный</w:t>
      </w:r>
      <w:proofErr w:type="spellEnd"/>
      <w:r>
        <w:t xml:space="preserve"> период</w:t>
      </w:r>
    </w:p>
    <w:p w:rsidR="000649A8" w:rsidRDefault="00B83346">
      <w:pPr>
        <w:pStyle w:val="a3"/>
        <w:spacing w:before="132"/>
        <w:ind w:left="139"/>
      </w:pPr>
      <w:r>
        <w:t>Вопросы для обсуждения</w:t>
      </w:r>
    </w:p>
    <w:p w:rsidR="000649A8" w:rsidRDefault="00B83346">
      <w:pPr>
        <w:pStyle w:val="a4"/>
        <w:numPr>
          <w:ilvl w:val="0"/>
          <w:numId w:val="19"/>
        </w:numPr>
        <w:tabs>
          <w:tab w:val="left" w:pos="424"/>
        </w:tabs>
        <w:spacing w:before="2"/>
        <w:ind w:hanging="285"/>
        <w:rPr>
          <w:sz w:val="24"/>
        </w:rPr>
      </w:pPr>
      <w:r>
        <w:rPr>
          <w:sz w:val="24"/>
        </w:rPr>
        <w:t>Образование Чехословацкого государства. Первые шаги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власти.</w:t>
      </w:r>
    </w:p>
    <w:p w:rsidR="000649A8" w:rsidRDefault="00B83346">
      <w:pPr>
        <w:pStyle w:val="a4"/>
        <w:numPr>
          <w:ilvl w:val="0"/>
          <w:numId w:val="19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 xml:space="preserve">Политическое развитие государства в </w:t>
      </w:r>
      <w:proofErr w:type="spellStart"/>
      <w:r>
        <w:rPr>
          <w:sz w:val="24"/>
        </w:rPr>
        <w:t>межвоенный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период.</w:t>
      </w:r>
    </w:p>
    <w:p w:rsidR="000649A8" w:rsidRDefault="00B83346">
      <w:pPr>
        <w:pStyle w:val="a4"/>
        <w:numPr>
          <w:ilvl w:val="0"/>
          <w:numId w:val="19"/>
        </w:numPr>
        <w:tabs>
          <w:tab w:val="left" w:pos="424"/>
        </w:tabs>
        <w:spacing w:before="3"/>
        <w:ind w:hanging="285"/>
        <w:rPr>
          <w:sz w:val="24"/>
        </w:rPr>
      </w:pPr>
      <w:r>
        <w:rPr>
          <w:sz w:val="24"/>
        </w:rPr>
        <w:t>Особенности социально-эконмического развития Чехословакии в 20-30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0649A8" w:rsidRDefault="00B83346">
      <w:pPr>
        <w:pStyle w:val="a4"/>
        <w:numPr>
          <w:ilvl w:val="0"/>
          <w:numId w:val="19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>Национальный вопрос 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государстве.</w:t>
      </w:r>
    </w:p>
    <w:p w:rsidR="000649A8" w:rsidRDefault="000649A8">
      <w:pPr>
        <w:pStyle w:val="a3"/>
        <w:spacing w:before="5"/>
      </w:pPr>
    </w:p>
    <w:p w:rsidR="000649A8" w:rsidRDefault="00B83346">
      <w:pPr>
        <w:pStyle w:val="1"/>
        <w:spacing w:line="275" w:lineRule="exact"/>
      </w:pPr>
      <w:r>
        <w:t xml:space="preserve">Тема 12 Югославия в </w:t>
      </w:r>
      <w:proofErr w:type="spellStart"/>
      <w:r>
        <w:t>межвоенный</w:t>
      </w:r>
      <w:proofErr w:type="spellEnd"/>
      <w:r>
        <w:t xml:space="preserve"> период</w:t>
      </w:r>
    </w:p>
    <w:p w:rsidR="000649A8" w:rsidRDefault="00B83346">
      <w:pPr>
        <w:pStyle w:val="a3"/>
        <w:spacing w:line="275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18"/>
        </w:numPr>
        <w:tabs>
          <w:tab w:val="left" w:pos="424"/>
        </w:tabs>
        <w:spacing w:before="1"/>
        <w:ind w:hanging="285"/>
        <w:rPr>
          <w:sz w:val="24"/>
        </w:rPr>
      </w:pPr>
      <w:r>
        <w:rPr>
          <w:sz w:val="24"/>
        </w:rPr>
        <w:t>Провозглашение Государства словенцев, хорватов и сербов (октябрь 1918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</w:p>
    <w:p w:rsidR="000649A8" w:rsidRDefault="00B83346">
      <w:pPr>
        <w:pStyle w:val="a4"/>
        <w:numPr>
          <w:ilvl w:val="0"/>
          <w:numId w:val="18"/>
        </w:numPr>
        <w:tabs>
          <w:tab w:val="left" w:pos="424"/>
        </w:tabs>
        <w:spacing w:line="242" w:lineRule="auto"/>
        <w:ind w:left="860" w:right="1435" w:hanging="721"/>
        <w:rPr>
          <w:sz w:val="24"/>
        </w:rPr>
      </w:pPr>
      <w:r>
        <w:rPr>
          <w:sz w:val="24"/>
        </w:rPr>
        <w:t>Складывание политической системы. Государственный переворот 1929 г. и установление королевской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диктатуры.</w:t>
      </w:r>
    </w:p>
    <w:p w:rsidR="000649A8" w:rsidRDefault="00B83346">
      <w:pPr>
        <w:pStyle w:val="a4"/>
        <w:numPr>
          <w:ilvl w:val="0"/>
          <w:numId w:val="18"/>
        </w:numPr>
        <w:tabs>
          <w:tab w:val="left" w:pos="424"/>
        </w:tabs>
        <w:spacing w:line="271" w:lineRule="exact"/>
        <w:ind w:hanging="285"/>
        <w:rPr>
          <w:sz w:val="24"/>
        </w:rPr>
      </w:pPr>
      <w:r>
        <w:rPr>
          <w:sz w:val="24"/>
        </w:rPr>
        <w:t>Административная реформа. Октроированная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конституция.</w:t>
      </w:r>
    </w:p>
    <w:p w:rsidR="000649A8" w:rsidRDefault="00B83346">
      <w:pPr>
        <w:pStyle w:val="a4"/>
        <w:numPr>
          <w:ilvl w:val="0"/>
          <w:numId w:val="18"/>
        </w:numPr>
        <w:tabs>
          <w:tab w:val="left" w:pos="424"/>
        </w:tabs>
        <w:spacing w:before="1"/>
        <w:ind w:hanging="285"/>
        <w:rPr>
          <w:sz w:val="24"/>
        </w:rPr>
      </w:pPr>
      <w:r>
        <w:rPr>
          <w:sz w:val="24"/>
        </w:rPr>
        <w:t>Мартовский государственный переворот 1941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0649A8" w:rsidRDefault="00B83346">
      <w:pPr>
        <w:pStyle w:val="a4"/>
        <w:numPr>
          <w:ilvl w:val="0"/>
          <w:numId w:val="18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 xml:space="preserve">Экономика Югославского государства в </w:t>
      </w:r>
      <w:proofErr w:type="spellStart"/>
      <w:r>
        <w:rPr>
          <w:sz w:val="24"/>
        </w:rPr>
        <w:t>межвоенный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период.</w:t>
      </w:r>
    </w:p>
    <w:p w:rsidR="000649A8" w:rsidRDefault="000649A8">
      <w:pPr>
        <w:pStyle w:val="a3"/>
        <w:spacing w:before="5"/>
      </w:pPr>
    </w:p>
    <w:p w:rsidR="000649A8" w:rsidRDefault="00B83346">
      <w:pPr>
        <w:pStyle w:val="1"/>
        <w:tabs>
          <w:tab w:val="left" w:pos="912"/>
          <w:tab w:val="left" w:pos="1440"/>
          <w:tab w:val="left" w:pos="2980"/>
          <w:tab w:val="left" w:pos="4510"/>
          <w:tab w:val="left" w:pos="4865"/>
          <w:tab w:val="left" w:pos="5930"/>
          <w:tab w:val="left" w:pos="7912"/>
          <w:tab w:val="left" w:pos="9360"/>
        </w:tabs>
        <w:spacing w:line="360" w:lineRule="auto"/>
        <w:ind w:right="136"/>
      </w:pPr>
      <w:r>
        <w:t>Тема</w:t>
      </w:r>
      <w:r>
        <w:tab/>
        <w:t>13.</w:t>
      </w:r>
      <w:r>
        <w:tab/>
        <w:t>Славянские</w:t>
      </w:r>
      <w:r>
        <w:tab/>
        <w:t>государства</w:t>
      </w:r>
      <w:r>
        <w:tab/>
        <w:t>в</w:t>
      </w:r>
      <w:r>
        <w:tab/>
        <w:t>системе</w:t>
      </w:r>
      <w:r>
        <w:tab/>
        <w:t>международных</w:t>
      </w:r>
      <w:r>
        <w:tab/>
        <w:t>отношений</w:t>
      </w:r>
      <w:r>
        <w:tab/>
      </w:r>
      <w:r>
        <w:rPr>
          <w:spacing w:val="-17"/>
        </w:rPr>
        <w:t xml:space="preserve">в </w:t>
      </w:r>
      <w:proofErr w:type="spellStart"/>
      <w:r>
        <w:t>межвоенный</w:t>
      </w:r>
      <w:proofErr w:type="spellEnd"/>
      <w:r>
        <w:rPr>
          <w:spacing w:val="2"/>
        </w:rPr>
        <w:t xml:space="preserve"> </w:t>
      </w:r>
      <w:r>
        <w:t>период</w:t>
      </w:r>
    </w:p>
    <w:p w:rsidR="000649A8" w:rsidRDefault="00B83346">
      <w:pPr>
        <w:pStyle w:val="a3"/>
        <w:spacing w:line="272" w:lineRule="exact"/>
        <w:ind w:left="139"/>
      </w:pPr>
      <w:r>
        <w:t>Вопросы для обсуждения</w:t>
      </w:r>
    </w:p>
    <w:p w:rsidR="000649A8" w:rsidRDefault="00B83346" w:rsidP="009331CE">
      <w:pPr>
        <w:pStyle w:val="a4"/>
        <w:numPr>
          <w:ilvl w:val="0"/>
          <w:numId w:val="17"/>
        </w:numPr>
        <w:tabs>
          <w:tab w:val="left" w:pos="384"/>
        </w:tabs>
        <w:spacing w:line="240" w:lineRule="auto"/>
        <w:ind w:left="0" w:firstLine="142"/>
        <w:rPr>
          <w:sz w:val="24"/>
        </w:rPr>
      </w:pPr>
      <w:r>
        <w:rPr>
          <w:sz w:val="24"/>
        </w:rPr>
        <w:t>Югославия в системе международных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</w:t>
      </w:r>
    </w:p>
    <w:p w:rsidR="000649A8" w:rsidRDefault="00B83346" w:rsidP="009331CE">
      <w:pPr>
        <w:pStyle w:val="a4"/>
        <w:numPr>
          <w:ilvl w:val="0"/>
          <w:numId w:val="17"/>
        </w:numPr>
        <w:tabs>
          <w:tab w:val="left" w:pos="384"/>
        </w:tabs>
        <w:spacing w:line="240" w:lineRule="auto"/>
        <w:ind w:left="0" w:firstLine="142"/>
        <w:rPr>
          <w:sz w:val="24"/>
        </w:rPr>
      </w:pPr>
      <w:r>
        <w:rPr>
          <w:sz w:val="24"/>
        </w:rPr>
        <w:t>Болгария в системе 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</w:p>
    <w:p w:rsidR="000649A8" w:rsidRDefault="00B83346" w:rsidP="009331CE">
      <w:pPr>
        <w:pStyle w:val="a4"/>
        <w:numPr>
          <w:ilvl w:val="0"/>
          <w:numId w:val="17"/>
        </w:numPr>
        <w:tabs>
          <w:tab w:val="left" w:pos="380"/>
        </w:tabs>
        <w:spacing w:line="240" w:lineRule="auto"/>
        <w:ind w:left="0" w:firstLine="142"/>
        <w:rPr>
          <w:sz w:val="24"/>
        </w:rPr>
      </w:pPr>
      <w:r>
        <w:rPr>
          <w:sz w:val="24"/>
        </w:rPr>
        <w:t>Чехословакия в системе международных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</w:p>
    <w:p w:rsidR="000649A8" w:rsidRDefault="00B83346" w:rsidP="009331CE">
      <w:pPr>
        <w:pStyle w:val="a4"/>
        <w:numPr>
          <w:ilvl w:val="0"/>
          <w:numId w:val="17"/>
        </w:numPr>
        <w:tabs>
          <w:tab w:val="left" w:pos="384"/>
        </w:tabs>
        <w:spacing w:line="240" w:lineRule="auto"/>
        <w:ind w:left="0" w:firstLine="142"/>
        <w:rPr>
          <w:sz w:val="24"/>
        </w:rPr>
      </w:pPr>
      <w:r>
        <w:rPr>
          <w:sz w:val="24"/>
        </w:rPr>
        <w:t>Польша в системе международных отношений. 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</w:p>
    <w:p w:rsidR="000649A8" w:rsidRDefault="000649A8">
      <w:pPr>
        <w:pStyle w:val="a3"/>
        <w:spacing w:before="6"/>
        <w:rPr>
          <w:sz w:val="36"/>
        </w:rPr>
      </w:pPr>
    </w:p>
    <w:p w:rsidR="000649A8" w:rsidRDefault="00B83346">
      <w:pPr>
        <w:pStyle w:val="1"/>
        <w:spacing w:line="272" w:lineRule="exact"/>
      </w:pPr>
      <w:r>
        <w:t>Тема 14. Славянские государства в годы Второй мировой войны</w:t>
      </w:r>
    </w:p>
    <w:p w:rsidR="000649A8" w:rsidRDefault="00B83346">
      <w:pPr>
        <w:pStyle w:val="a3"/>
        <w:spacing w:line="272" w:lineRule="exact"/>
        <w:ind w:left="139"/>
      </w:pPr>
      <w:r>
        <w:t>Вопросы для</w:t>
      </w:r>
      <w:r>
        <w:rPr>
          <w:spacing w:val="-17"/>
        </w:rPr>
        <w:t xml:space="preserve"> </w:t>
      </w:r>
      <w:r>
        <w:t>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16"/>
        </w:numPr>
        <w:tabs>
          <w:tab w:val="left" w:pos="424"/>
        </w:tabs>
        <w:spacing w:line="242" w:lineRule="auto"/>
        <w:ind w:right="140" w:firstLine="0"/>
        <w:rPr>
          <w:sz w:val="24"/>
        </w:rPr>
      </w:pPr>
      <w:r>
        <w:rPr>
          <w:sz w:val="24"/>
        </w:rPr>
        <w:t>Оккупационный режим в Югославии и Чехословакии. Политическая ситуация в Болгарии в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</w:p>
    <w:p w:rsidR="000649A8" w:rsidRDefault="00B83346">
      <w:pPr>
        <w:pStyle w:val="a4"/>
        <w:numPr>
          <w:ilvl w:val="0"/>
          <w:numId w:val="16"/>
        </w:numPr>
        <w:tabs>
          <w:tab w:val="left" w:pos="424"/>
        </w:tabs>
        <w:spacing w:line="271" w:lineRule="exact"/>
        <w:ind w:left="423" w:hanging="285"/>
        <w:rPr>
          <w:sz w:val="24"/>
        </w:rPr>
      </w:pPr>
      <w:r>
        <w:rPr>
          <w:sz w:val="24"/>
        </w:rPr>
        <w:t>Движение Сопротивления в Чехии, Моравии 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Словакии</w:t>
      </w:r>
    </w:p>
    <w:p w:rsidR="000649A8" w:rsidRDefault="00B83346">
      <w:pPr>
        <w:pStyle w:val="a4"/>
        <w:numPr>
          <w:ilvl w:val="0"/>
          <w:numId w:val="16"/>
        </w:numPr>
        <w:tabs>
          <w:tab w:val="left" w:pos="424"/>
        </w:tabs>
        <w:spacing w:before="4"/>
        <w:ind w:left="423" w:hanging="285"/>
        <w:rPr>
          <w:sz w:val="24"/>
        </w:rPr>
      </w:pPr>
      <w:r>
        <w:rPr>
          <w:sz w:val="24"/>
        </w:rPr>
        <w:t>Национально-освободительная борьба в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</w:t>
      </w:r>
    </w:p>
    <w:p w:rsidR="000649A8" w:rsidRDefault="00B83346">
      <w:pPr>
        <w:pStyle w:val="a4"/>
        <w:numPr>
          <w:ilvl w:val="0"/>
          <w:numId w:val="16"/>
        </w:numPr>
        <w:tabs>
          <w:tab w:val="left" w:pos="424"/>
        </w:tabs>
        <w:ind w:left="423" w:hanging="285"/>
        <w:rPr>
          <w:sz w:val="24"/>
        </w:rPr>
      </w:pPr>
      <w:r>
        <w:rPr>
          <w:sz w:val="24"/>
        </w:rPr>
        <w:t>Антифашистская борьба болгарского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</w:p>
    <w:p w:rsidR="000649A8" w:rsidRDefault="000649A8">
      <w:pPr>
        <w:pStyle w:val="a3"/>
        <w:spacing w:before="4"/>
      </w:pPr>
    </w:p>
    <w:p w:rsidR="000649A8" w:rsidRDefault="00B83346">
      <w:pPr>
        <w:pStyle w:val="1"/>
        <w:spacing w:line="275" w:lineRule="exact"/>
      </w:pPr>
      <w:r>
        <w:t>Тема 15. Югославия в первое десятилетие после Второй мировой войны</w:t>
      </w:r>
    </w:p>
    <w:p w:rsidR="000649A8" w:rsidRDefault="00B83346">
      <w:pPr>
        <w:pStyle w:val="a3"/>
        <w:spacing w:line="275" w:lineRule="exact"/>
        <w:ind w:left="139"/>
      </w:pPr>
      <w:r>
        <w:t>Вопросы для обсуждения</w:t>
      </w:r>
    </w:p>
    <w:p w:rsidR="000649A8" w:rsidRDefault="000649A8">
      <w:pPr>
        <w:pStyle w:val="a3"/>
        <w:spacing w:before="9"/>
        <w:rPr>
          <w:sz w:val="23"/>
        </w:rPr>
      </w:pPr>
    </w:p>
    <w:p w:rsidR="000649A8" w:rsidRDefault="009331CE">
      <w:pPr>
        <w:pStyle w:val="a3"/>
        <w:spacing w:before="90"/>
        <w:ind w:right="128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60768" behindDoc="1" locked="0" layoutInCell="1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-169545</wp:posOffset>
                </wp:positionV>
                <wp:extent cx="5979795" cy="262255"/>
                <wp:effectExtent l="0" t="0" r="1905" b="444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FDE4E" id="Rectangle 2" o:spid="_x0000_s1026" style="position:absolute;margin-left:83.55pt;margin-top:-13.35pt;width:470.85pt;height:20.65pt;z-index:-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" stroked="f">
                <w10:wrap anchorx="page"/>
              </v:rect>
            </w:pict>
          </mc:Fallback>
        </mc:AlternateContent>
      </w:r>
      <w:r w:rsidR="00B83346">
        <w:t>13</w:t>
      </w:r>
    </w:p>
    <w:p w:rsidR="000649A8" w:rsidRDefault="000649A8">
      <w:pPr>
        <w:jc w:val="right"/>
        <w:sectPr w:rsidR="000649A8">
          <w:footerReference w:type="default" r:id="rId17"/>
          <w:pgSz w:w="11910" w:h="16840"/>
          <w:pgMar w:top="1040" w:right="720" w:bottom="280" w:left="1560" w:header="0" w:footer="0" w:gutter="0"/>
          <w:cols w:space="720"/>
        </w:sectPr>
      </w:pPr>
    </w:p>
    <w:p w:rsidR="000649A8" w:rsidRDefault="00B83346">
      <w:pPr>
        <w:pStyle w:val="a4"/>
        <w:numPr>
          <w:ilvl w:val="0"/>
          <w:numId w:val="15"/>
        </w:numPr>
        <w:tabs>
          <w:tab w:val="left" w:pos="384"/>
        </w:tabs>
        <w:spacing w:before="66" w:line="240" w:lineRule="auto"/>
        <w:rPr>
          <w:sz w:val="24"/>
        </w:rPr>
      </w:pPr>
      <w:r>
        <w:rPr>
          <w:sz w:val="24"/>
        </w:rPr>
        <w:lastRenderedPageBreak/>
        <w:t>Образование ФНРЮ. Политическая обстановка в стране. Правление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И.Б.Тито</w:t>
      </w:r>
      <w:proofErr w:type="spellEnd"/>
    </w:p>
    <w:p w:rsidR="000649A8" w:rsidRDefault="00B83346">
      <w:pPr>
        <w:pStyle w:val="a4"/>
        <w:numPr>
          <w:ilvl w:val="0"/>
          <w:numId w:val="15"/>
        </w:numPr>
        <w:tabs>
          <w:tab w:val="left" w:pos="384"/>
        </w:tabs>
        <w:spacing w:before="137" w:line="240" w:lineRule="auto"/>
        <w:rPr>
          <w:sz w:val="24"/>
        </w:rPr>
      </w:pPr>
      <w:r>
        <w:rPr>
          <w:sz w:val="24"/>
        </w:rPr>
        <w:t>Внутренние реформы</w:t>
      </w:r>
    </w:p>
    <w:p w:rsidR="000649A8" w:rsidRDefault="00B83346">
      <w:pPr>
        <w:pStyle w:val="a4"/>
        <w:numPr>
          <w:ilvl w:val="0"/>
          <w:numId w:val="15"/>
        </w:numPr>
        <w:tabs>
          <w:tab w:val="left" w:pos="380"/>
        </w:tabs>
        <w:spacing w:before="142" w:line="240" w:lineRule="auto"/>
        <w:ind w:left="379" w:hanging="241"/>
        <w:rPr>
          <w:sz w:val="24"/>
        </w:rPr>
      </w:pPr>
      <w:r>
        <w:rPr>
          <w:sz w:val="24"/>
        </w:rPr>
        <w:t>ФНРЮ в системе 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</w:p>
    <w:p w:rsidR="000649A8" w:rsidRDefault="000649A8">
      <w:pPr>
        <w:pStyle w:val="a3"/>
        <w:spacing w:before="2"/>
        <w:rPr>
          <w:sz w:val="36"/>
        </w:rPr>
      </w:pPr>
    </w:p>
    <w:p w:rsidR="000649A8" w:rsidRDefault="00B83346">
      <w:pPr>
        <w:pStyle w:val="1"/>
        <w:spacing w:line="275" w:lineRule="exact"/>
      </w:pPr>
      <w:r>
        <w:t>Тема 16. Славянские государства во 2 п. 40-х – к. 80 х. гг. ХХ в.</w:t>
      </w:r>
    </w:p>
    <w:p w:rsidR="000649A8" w:rsidRDefault="00B83346">
      <w:pPr>
        <w:pStyle w:val="a3"/>
        <w:spacing w:line="275" w:lineRule="exact"/>
        <w:ind w:left="139"/>
      </w:pPr>
      <w:r>
        <w:t>Вопросы для обсуждения</w:t>
      </w:r>
    </w:p>
    <w:p w:rsidR="000649A8" w:rsidRDefault="000649A8">
      <w:pPr>
        <w:pStyle w:val="a3"/>
      </w:pPr>
    </w:p>
    <w:p w:rsidR="000649A8" w:rsidRDefault="00B83346">
      <w:pPr>
        <w:pStyle w:val="a4"/>
        <w:numPr>
          <w:ilvl w:val="0"/>
          <w:numId w:val="14"/>
        </w:numPr>
        <w:tabs>
          <w:tab w:val="left" w:pos="424"/>
        </w:tabs>
        <w:ind w:hanging="285"/>
        <w:rPr>
          <w:sz w:val="24"/>
        </w:rPr>
      </w:pPr>
      <w:r>
        <w:rPr>
          <w:sz w:val="24"/>
        </w:rPr>
        <w:t>Преобразования периода народной демократии</w:t>
      </w:r>
    </w:p>
    <w:p w:rsidR="000649A8" w:rsidRDefault="00B83346">
      <w:pPr>
        <w:pStyle w:val="a4"/>
        <w:numPr>
          <w:ilvl w:val="0"/>
          <w:numId w:val="14"/>
        </w:numPr>
        <w:tabs>
          <w:tab w:val="left" w:pos="424"/>
        </w:tabs>
        <w:spacing w:line="242" w:lineRule="auto"/>
        <w:ind w:left="139" w:right="131" w:firstLine="0"/>
        <w:rPr>
          <w:sz w:val="24"/>
        </w:rPr>
      </w:pPr>
      <w:r>
        <w:rPr>
          <w:sz w:val="24"/>
        </w:rPr>
        <w:t xml:space="preserve">Общее и особенное в строительстве «основ социализма» (конец </w:t>
      </w:r>
      <w:r>
        <w:rPr>
          <w:spacing w:val="2"/>
          <w:sz w:val="24"/>
        </w:rPr>
        <w:t xml:space="preserve">40-х </w:t>
      </w:r>
      <w:r>
        <w:rPr>
          <w:sz w:val="24"/>
        </w:rPr>
        <w:t>- 50-х годов) в Болгарии, Польше, Чехословакии,</w:t>
      </w:r>
      <w:r>
        <w:rPr>
          <w:spacing w:val="6"/>
          <w:sz w:val="24"/>
        </w:rPr>
        <w:t xml:space="preserve"> </w:t>
      </w:r>
      <w:r>
        <w:rPr>
          <w:sz w:val="24"/>
        </w:rPr>
        <w:t>Югославии</w:t>
      </w:r>
    </w:p>
    <w:p w:rsidR="000649A8" w:rsidRDefault="00B83346">
      <w:pPr>
        <w:pStyle w:val="a4"/>
        <w:numPr>
          <w:ilvl w:val="0"/>
          <w:numId w:val="14"/>
        </w:numPr>
        <w:tabs>
          <w:tab w:val="left" w:pos="424"/>
        </w:tabs>
        <w:spacing w:line="242" w:lineRule="auto"/>
        <w:ind w:left="139" w:right="139" w:firstLine="0"/>
        <w:rPr>
          <w:sz w:val="24"/>
        </w:rPr>
      </w:pPr>
      <w:r>
        <w:rPr>
          <w:sz w:val="24"/>
        </w:rPr>
        <w:t>События 1968 г. в Чехословакии и попытки реформирования социализма в других славянских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государствах</w:t>
      </w:r>
    </w:p>
    <w:p w:rsidR="000649A8" w:rsidRDefault="00B83346">
      <w:pPr>
        <w:pStyle w:val="a4"/>
        <w:numPr>
          <w:ilvl w:val="0"/>
          <w:numId w:val="14"/>
        </w:numPr>
        <w:tabs>
          <w:tab w:val="left" w:pos="424"/>
        </w:tabs>
        <w:spacing w:line="271" w:lineRule="exact"/>
        <w:ind w:hanging="285"/>
        <w:rPr>
          <w:sz w:val="24"/>
        </w:rPr>
      </w:pPr>
      <w:r>
        <w:rPr>
          <w:sz w:val="24"/>
        </w:rPr>
        <w:t>Политическое развитие Польши, Чехословакии, Болгарии, Югославии в 70 - 80-е</w:t>
      </w:r>
      <w:r>
        <w:rPr>
          <w:spacing w:val="-12"/>
          <w:sz w:val="24"/>
        </w:rPr>
        <w:t xml:space="preserve"> </w:t>
      </w:r>
      <w:r>
        <w:rPr>
          <w:sz w:val="24"/>
        </w:rPr>
        <w:t>гг.</w:t>
      </w:r>
    </w:p>
    <w:p w:rsidR="000649A8" w:rsidRDefault="00B83346">
      <w:pPr>
        <w:pStyle w:val="a4"/>
        <w:numPr>
          <w:ilvl w:val="0"/>
          <w:numId w:val="14"/>
        </w:numPr>
        <w:tabs>
          <w:tab w:val="left" w:pos="424"/>
        </w:tabs>
        <w:spacing w:line="240" w:lineRule="auto"/>
        <w:ind w:hanging="285"/>
        <w:rPr>
          <w:sz w:val="24"/>
        </w:rPr>
      </w:pPr>
      <w:r>
        <w:rPr>
          <w:sz w:val="24"/>
        </w:rPr>
        <w:t>Экономическое развитие славянских государств во 2 п. ХХ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</w:p>
    <w:p w:rsidR="000649A8" w:rsidRDefault="000649A8">
      <w:pPr>
        <w:pStyle w:val="a3"/>
        <w:rPr>
          <w:sz w:val="26"/>
        </w:rPr>
      </w:pPr>
    </w:p>
    <w:p w:rsidR="000649A8" w:rsidRDefault="000649A8">
      <w:pPr>
        <w:pStyle w:val="a3"/>
        <w:spacing w:before="10"/>
        <w:rPr>
          <w:sz w:val="21"/>
        </w:rPr>
      </w:pPr>
    </w:p>
    <w:p w:rsidR="000649A8" w:rsidRDefault="00B83346">
      <w:pPr>
        <w:pStyle w:val="1"/>
        <w:spacing w:before="1" w:line="275" w:lineRule="exact"/>
      </w:pPr>
      <w:r>
        <w:t>Тема 17 Создание новых государств в Восточной Европе в 1990-2000-х гг.</w:t>
      </w:r>
    </w:p>
    <w:p w:rsidR="000649A8" w:rsidRDefault="00B83346">
      <w:pPr>
        <w:pStyle w:val="a3"/>
        <w:spacing w:line="275" w:lineRule="exact"/>
        <w:ind w:left="139"/>
      </w:pPr>
      <w:r>
        <w:t>Вопросы для обсуждения</w:t>
      </w:r>
    </w:p>
    <w:p w:rsidR="000649A8" w:rsidRDefault="000649A8">
      <w:pPr>
        <w:pStyle w:val="a3"/>
        <w:spacing w:before="2"/>
      </w:pPr>
    </w:p>
    <w:p w:rsidR="000649A8" w:rsidRDefault="00B83346">
      <w:pPr>
        <w:pStyle w:val="a4"/>
        <w:numPr>
          <w:ilvl w:val="0"/>
          <w:numId w:val="13"/>
        </w:numPr>
        <w:tabs>
          <w:tab w:val="left" w:pos="424"/>
        </w:tabs>
        <w:spacing w:line="237" w:lineRule="auto"/>
        <w:ind w:right="126" w:firstLine="0"/>
        <w:rPr>
          <w:sz w:val="24"/>
        </w:rPr>
      </w:pPr>
      <w:r>
        <w:rPr>
          <w:sz w:val="24"/>
        </w:rPr>
        <w:t>Распад Югославии и появление новых государств на Балканском полуострове: Словения, Хорватия, Македония, Босния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Герцеговина.</w:t>
      </w:r>
    </w:p>
    <w:p w:rsidR="000649A8" w:rsidRDefault="00B83346">
      <w:pPr>
        <w:pStyle w:val="a4"/>
        <w:numPr>
          <w:ilvl w:val="0"/>
          <w:numId w:val="13"/>
        </w:numPr>
        <w:tabs>
          <w:tab w:val="left" w:pos="424"/>
        </w:tabs>
        <w:spacing w:before="4"/>
        <w:ind w:left="423" w:hanging="285"/>
        <w:rPr>
          <w:sz w:val="24"/>
        </w:rPr>
      </w:pPr>
      <w:r>
        <w:rPr>
          <w:sz w:val="24"/>
        </w:rPr>
        <w:t>Косовский конфликт и дестабилизация региона.</w:t>
      </w:r>
    </w:p>
    <w:p w:rsidR="000649A8" w:rsidRDefault="00B83346">
      <w:pPr>
        <w:pStyle w:val="a4"/>
        <w:numPr>
          <w:ilvl w:val="0"/>
          <w:numId w:val="13"/>
        </w:numPr>
        <w:tabs>
          <w:tab w:val="left" w:pos="424"/>
        </w:tabs>
        <w:ind w:left="423" w:hanging="285"/>
        <w:rPr>
          <w:sz w:val="24"/>
        </w:rPr>
      </w:pPr>
      <w:r>
        <w:rPr>
          <w:sz w:val="24"/>
        </w:rPr>
        <w:t>Становление независимых Чешской и Словацкой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республик.</w:t>
      </w: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33B1">
        <w:rPr>
          <w:b/>
          <w:bCs/>
          <w:color w:val="000000"/>
        </w:rPr>
        <w:t xml:space="preserve">Критерии оценивания </w:t>
      </w:r>
      <w:r>
        <w:rPr>
          <w:b/>
          <w:bCs/>
          <w:color w:val="000000"/>
        </w:rPr>
        <w:t>самостоятельной работы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33B1">
        <w:rPr>
          <w:b/>
          <w:bCs/>
          <w:color w:val="000000"/>
        </w:rPr>
        <w:t>на практическом занятии, семинаре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>
        <w:rPr>
          <w:color w:val="000000"/>
        </w:rPr>
        <w:t>О</w:t>
      </w:r>
      <w:r w:rsidRPr="005B33B1">
        <w:rPr>
          <w:color w:val="000000"/>
        </w:rPr>
        <w:t>твет</w:t>
      </w:r>
      <w:r>
        <w:rPr>
          <w:color w:val="000000"/>
        </w:rPr>
        <w:t xml:space="preserve"> (конспект)</w:t>
      </w:r>
      <w:r w:rsidRPr="005B33B1">
        <w:rPr>
          <w:color w:val="000000"/>
        </w:rPr>
        <w:t xml:space="preserve"> студента должен представлять собой связное, логически последовательное </w:t>
      </w:r>
      <w:r>
        <w:rPr>
          <w:color w:val="000000"/>
        </w:rPr>
        <w:t>изложение информации</w:t>
      </w:r>
      <w:r w:rsidRPr="005B33B1">
        <w:rPr>
          <w:color w:val="000000"/>
        </w:rPr>
        <w:t xml:space="preserve"> на заданную тему, показывать </w:t>
      </w:r>
      <w:r>
        <w:rPr>
          <w:color w:val="000000"/>
        </w:rPr>
        <w:t xml:space="preserve">умение применять определения </w:t>
      </w:r>
      <w:r w:rsidRPr="005B33B1">
        <w:rPr>
          <w:color w:val="000000"/>
        </w:rPr>
        <w:t>в конкретных случаях.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Оценка «5» ставится, если: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1) студент полно излагает материал, дает правильное определение основных понятий;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2) обнаруживает понимание материала, может обосновать свои суждения, применить</w:t>
      </w:r>
      <w:r>
        <w:rPr>
          <w:color w:val="000000"/>
        </w:rPr>
        <w:t xml:space="preserve"> знания на практике</w:t>
      </w:r>
      <w:r w:rsidRPr="005B33B1">
        <w:rPr>
          <w:color w:val="000000"/>
        </w:rPr>
        <w:t>;</w:t>
      </w:r>
    </w:p>
    <w:p w:rsidR="00D50B77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3) излагает материал последовательно и правильно</w:t>
      </w:r>
      <w:r>
        <w:rPr>
          <w:color w:val="000000"/>
        </w:rPr>
        <w:t>, ведет конспект</w:t>
      </w:r>
      <w:r w:rsidRPr="005B33B1">
        <w:rPr>
          <w:color w:val="000000"/>
        </w:rPr>
        <w:t>.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</w:p>
    <w:p w:rsidR="00D50B77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>
        <w:rPr>
          <w:color w:val="000000"/>
        </w:rPr>
        <w:t>«4» – студент дает ответ</w:t>
      </w:r>
      <w:r w:rsidRPr="005B33B1">
        <w:rPr>
          <w:color w:val="000000"/>
        </w:rPr>
        <w:t>, но допускает 1–2 ошибки, которые сам же исправляет, и 2 недочета</w:t>
      </w:r>
      <w:r>
        <w:rPr>
          <w:color w:val="000000"/>
        </w:rPr>
        <w:t>, ведет конспект.</w:t>
      </w:r>
    </w:p>
    <w:p w:rsidR="00D50B77" w:rsidRPr="005B33B1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</w:p>
    <w:p w:rsidR="00D50B77" w:rsidRPr="00DA1B79" w:rsidRDefault="00D50B77" w:rsidP="00D50B77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 xml:space="preserve">«3» – студент </w:t>
      </w:r>
      <w:r>
        <w:rPr>
          <w:color w:val="000000"/>
        </w:rPr>
        <w:t xml:space="preserve">слабо показывает </w:t>
      </w:r>
      <w:r w:rsidRPr="005B33B1">
        <w:rPr>
          <w:color w:val="000000"/>
        </w:rPr>
        <w:t xml:space="preserve">знание и понимание основных положений </w:t>
      </w:r>
      <w:r>
        <w:rPr>
          <w:color w:val="000000"/>
        </w:rPr>
        <w:t>темы, допускает фактические ошибки</w:t>
      </w:r>
    </w:p>
    <w:p w:rsidR="00D50B77" w:rsidRDefault="00D50B77" w:rsidP="00D50B77">
      <w:pPr>
        <w:pStyle w:val="Style10"/>
        <w:widowControl/>
        <w:tabs>
          <w:tab w:val="left" w:pos="284"/>
        </w:tabs>
        <w:ind w:left="567" w:right="57" w:firstLine="0"/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3"/>
      </w:pPr>
    </w:p>
    <w:p w:rsidR="000649A8" w:rsidRDefault="00B83346">
      <w:pPr>
        <w:pStyle w:val="a3"/>
        <w:spacing w:before="90"/>
        <w:ind w:right="128"/>
        <w:jc w:val="right"/>
      </w:pPr>
      <w:r>
        <w:t>14</w:t>
      </w:r>
    </w:p>
    <w:p w:rsidR="000649A8" w:rsidRDefault="000649A8">
      <w:pPr>
        <w:jc w:val="right"/>
        <w:sectPr w:rsidR="000649A8">
          <w:footerReference w:type="default" r:id="rId18"/>
          <w:pgSz w:w="11910" w:h="16840"/>
          <w:pgMar w:top="1040" w:right="720" w:bottom="280" w:left="1560" w:header="0" w:footer="0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2"/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956"/>
        </w:tabs>
        <w:spacing w:before="90"/>
        <w:ind w:left="955"/>
        <w:jc w:val="left"/>
      </w:pPr>
      <w:bookmarkStart w:id="5" w:name="7_Оценочные_средства_для_проведения_пром"/>
      <w:bookmarkEnd w:id="5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0649A8" w:rsidRDefault="00B83346">
      <w:pPr>
        <w:spacing w:before="122"/>
        <w:ind w:left="773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0649A8" w:rsidRDefault="000649A8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96"/>
        <w:gridCol w:w="7663"/>
        <w:gridCol w:w="6439"/>
      </w:tblGrid>
      <w:tr w:rsidR="000649A8">
        <w:trPr>
          <w:trHeight w:val="844"/>
        </w:trPr>
        <w:tc>
          <w:tcPr>
            <w:tcW w:w="1776" w:type="dxa"/>
            <w:gridSpan w:val="2"/>
          </w:tcPr>
          <w:p w:rsidR="000649A8" w:rsidRDefault="00B83346">
            <w:pPr>
              <w:pStyle w:val="TableParagraph"/>
              <w:spacing w:before="6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0649A8" w:rsidRDefault="00B83346">
            <w:pPr>
              <w:pStyle w:val="TableParagraph"/>
              <w:spacing w:before="7" w:line="274" w:lineRule="exact"/>
              <w:ind w:left="210" w:right="191" w:hanging="3"/>
              <w:jc w:val="center"/>
              <w:rPr>
                <w:sz w:val="24"/>
              </w:rPr>
            </w:pPr>
            <w:r>
              <w:rPr>
                <w:sz w:val="24"/>
              </w:rPr>
              <w:t>элемент компетенции</w:t>
            </w:r>
          </w:p>
        </w:tc>
        <w:tc>
          <w:tcPr>
            <w:tcW w:w="7663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649A8" w:rsidRDefault="00B83346">
            <w:pPr>
              <w:pStyle w:val="TableParagraph"/>
              <w:ind w:left="1988" w:right="197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439" w:type="dxa"/>
            <w:tcBorders>
              <w:left w:val="single" w:sz="4" w:space="0" w:color="000000"/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649A8" w:rsidRDefault="00B83346">
            <w:pPr>
              <w:pStyle w:val="TableParagraph"/>
              <w:ind w:left="2145" w:right="212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649A8">
        <w:trPr>
          <w:trHeight w:val="566"/>
        </w:trPr>
        <w:tc>
          <w:tcPr>
            <w:tcW w:w="15878" w:type="dxa"/>
            <w:gridSpan w:val="4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6"/>
              <w:ind w:left="384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0649A8">
        <w:trPr>
          <w:trHeight w:val="6639"/>
        </w:trPr>
        <w:tc>
          <w:tcPr>
            <w:tcW w:w="1680" w:type="dxa"/>
          </w:tcPr>
          <w:p w:rsidR="000649A8" w:rsidRDefault="00B8334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59" w:type="dxa"/>
            <w:gridSpan w:val="2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  <w:tab w:val="left" w:pos="438"/>
              </w:tabs>
              <w:spacing w:before="8" w:line="293" w:lineRule="exact"/>
              <w:ind w:left="437" w:hanging="357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0649A8" w:rsidRDefault="00B83346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  <w:tab w:val="left" w:pos="438"/>
              </w:tabs>
              <w:spacing w:before="1" w:line="237" w:lineRule="auto"/>
              <w:ind w:right="60" w:firstLine="0"/>
              <w:rPr>
                <w:sz w:val="24"/>
              </w:rPr>
            </w:pPr>
            <w:r>
              <w:rPr>
                <w:sz w:val="24"/>
              </w:rPr>
              <w:t>процессы, проходившие на территории государств южных и западных славян в 6-20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6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вопросов к зачету по первому разделу.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Первое Болгарское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царство.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ind w:left="432" w:right="914" w:hanging="284"/>
              <w:rPr>
                <w:sz w:val="24"/>
              </w:rPr>
            </w:pPr>
            <w:r>
              <w:rPr>
                <w:sz w:val="24"/>
              </w:rPr>
              <w:t>Второе Болгарское царство. Болгария в период османского завоевания (середина XIV – середина XV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века).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4" w:line="237" w:lineRule="auto"/>
              <w:ind w:left="432" w:right="696" w:hanging="284"/>
              <w:rPr>
                <w:sz w:val="24"/>
              </w:rPr>
            </w:pPr>
            <w:r>
              <w:rPr>
                <w:sz w:val="24"/>
              </w:rPr>
              <w:t>Болгарские земли под властью Османской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империи (середина XV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век).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4" w:line="275" w:lineRule="exact"/>
              <w:ind w:left="432" w:hanging="284"/>
              <w:rPr>
                <w:sz w:val="24"/>
              </w:rPr>
            </w:pPr>
            <w:r>
              <w:rPr>
                <w:sz w:val="24"/>
              </w:rPr>
              <w:t>Сербские земли 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VII–ХV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line="242" w:lineRule="auto"/>
              <w:ind w:left="432" w:right="80" w:hanging="284"/>
              <w:rPr>
                <w:sz w:val="24"/>
              </w:rPr>
            </w:pPr>
            <w:r>
              <w:rPr>
                <w:sz w:val="24"/>
              </w:rPr>
              <w:t>Хорватские земли в составе монархии Габсбургов (ХVII– ХVIII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вв.).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line="271" w:lineRule="exact"/>
              <w:ind w:left="432" w:hanging="284"/>
              <w:rPr>
                <w:sz w:val="24"/>
              </w:rPr>
            </w:pPr>
            <w:r>
              <w:rPr>
                <w:sz w:val="24"/>
              </w:rPr>
              <w:t>Польские земли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VI–ХII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1" w:line="275" w:lineRule="exact"/>
              <w:ind w:left="432" w:hanging="284"/>
              <w:rPr>
                <w:sz w:val="24"/>
              </w:rPr>
            </w:pPr>
            <w:r>
              <w:rPr>
                <w:sz w:val="24"/>
              </w:rPr>
              <w:t>Польша в ХII–ХV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вв. Сословная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ind w:left="432" w:right="630" w:hanging="284"/>
              <w:rPr>
                <w:sz w:val="24"/>
              </w:rPr>
            </w:pPr>
            <w:r>
              <w:rPr>
                <w:sz w:val="24"/>
              </w:rPr>
              <w:t>Социально-экономическое и политическое развитие польских земель в ХVI – первой половине ХVII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в. Шляхетская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демократия.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433"/>
              </w:tabs>
              <w:spacing w:before="2"/>
              <w:ind w:left="432" w:right="944" w:hanging="284"/>
              <w:rPr>
                <w:sz w:val="24"/>
              </w:rPr>
            </w:pPr>
            <w:r>
              <w:rPr>
                <w:sz w:val="24"/>
              </w:rPr>
              <w:t>Чешские земли в дофеодальный период.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Великая Моравия.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572"/>
              </w:tabs>
              <w:spacing w:before="3" w:line="237" w:lineRule="auto"/>
              <w:ind w:left="432" w:right="490" w:hanging="284"/>
              <w:rPr>
                <w:sz w:val="24"/>
              </w:rPr>
            </w:pPr>
            <w:r>
              <w:rPr>
                <w:sz w:val="24"/>
              </w:rPr>
              <w:t>Социально-экономическое и политическое развитие чешских земель в ХII – первой трети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ХIV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572"/>
              </w:tabs>
              <w:spacing w:before="3" w:line="275" w:lineRule="exact"/>
              <w:ind w:left="571" w:hanging="423"/>
              <w:rPr>
                <w:sz w:val="24"/>
              </w:rPr>
            </w:pPr>
            <w:r>
              <w:rPr>
                <w:sz w:val="24"/>
              </w:rPr>
              <w:t>Гуситское движение в чешских землях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9331CE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572"/>
              </w:tabs>
              <w:spacing w:line="242" w:lineRule="auto"/>
              <w:ind w:left="432" w:right="284" w:hanging="284"/>
              <w:rPr>
                <w:sz w:val="24"/>
              </w:rPr>
            </w:pPr>
            <w:r>
              <w:rPr>
                <w:sz w:val="24"/>
              </w:rPr>
              <w:t>Социально-экономическое развитие чешских земель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1471–1620гг.</w:t>
            </w:r>
          </w:p>
          <w:p w:rsidR="000649A8" w:rsidRDefault="00B83346">
            <w:pPr>
              <w:pStyle w:val="TableParagraph"/>
              <w:numPr>
                <w:ilvl w:val="0"/>
                <w:numId w:val="11"/>
              </w:numPr>
              <w:tabs>
                <w:tab w:val="left" w:pos="572"/>
              </w:tabs>
              <w:spacing w:line="271" w:lineRule="exact"/>
              <w:ind w:left="571" w:hanging="423"/>
              <w:rPr>
                <w:sz w:val="24"/>
              </w:rPr>
            </w:pPr>
            <w:r>
              <w:rPr>
                <w:sz w:val="24"/>
              </w:rPr>
              <w:t>Болгарское «национальное возрождение» в XVIII 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70-е</w:t>
            </w:r>
          </w:p>
          <w:p w:rsidR="000649A8" w:rsidRDefault="00B83346">
            <w:pPr>
              <w:pStyle w:val="TableParagraph"/>
              <w:spacing w:before="1" w:line="261" w:lineRule="exact"/>
              <w:ind w:left="432"/>
              <w:rPr>
                <w:sz w:val="24"/>
              </w:rPr>
            </w:pPr>
            <w:r>
              <w:rPr>
                <w:sz w:val="24"/>
              </w:rPr>
              <w:t xml:space="preserve">годы </w:t>
            </w:r>
            <w:proofErr w:type="spellStart"/>
            <w:r>
              <w:rPr>
                <w:sz w:val="24"/>
              </w:rPr>
              <w:t>XIXв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0649A8" w:rsidRDefault="000649A8">
      <w:pPr>
        <w:spacing w:line="261" w:lineRule="exact"/>
        <w:rPr>
          <w:sz w:val="24"/>
        </w:rPr>
        <w:sectPr w:rsidR="000649A8">
          <w:footerReference w:type="default" r:id="rId19"/>
          <w:pgSz w:w="16840" w:h="11910" w:orient="landscape"/>
          <w:pgMar w:top="1100" w:right="360" w:bottom="280" w:left="360" w:header="0" w:footer="0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96"/>
        <w:gridCol w:w="7663"/>
        <w:gridCol w:w="6439"/>
      </w:tblGrid>
      <w:tr w:rsidR="000649A8">
        <w:trPr>
          <w:trHeight w:val="844"/>
        </w:trPr>
        <w:tc>
          <w:tcPr>
            <w:tcW w:w="1776" w:type="dxa"/>
            <w:gridSpan w:val="2"/>
          </w:tcPr>
          <w:p w:rsidR="000649A8" w:rsidRDefault="00B83346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0649A8" w:rsidRDefault="00B83346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663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1988" w:right="197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2145" w:right="212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649A8">
        <w:trPr>
          <w:trHeight w:val="8296"/>
        </w:trPr>
        <w:tc>
          <w:tcPr>
            <w:tcW w:w="1680" w:type="dxa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</w:tc>
        <w:tc>
          <w:tcPr>
            <w:tcW w:w="7759" w:type="dxa"/>
            <w:gridSpan w:val="2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rPr>
                <w:sz w:val="24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before="6" w:line="242" w:lineRule="auto"/>
              <w:ind w:right="1560" w:hanging="284"/>
              <w:rPr>
                <w:sz w:val="24"/>
              </w:rPr>
            </w:pPr>
            <w:r>
              <w:rPr>
                <w:sz w:val="24"/>
              </w:rPr>
              <w:t>Болгария в 1879–1914гг. Провозглашение независимости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Болгарии.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71" w:lineRule="exact"/>
              <w:ind w:left="571"/>
              <w:rPr>
                <w:sz w:val="24"/>
              </w:rPr>
            </w:pPr>
            <w:r>
              <w:rPr>
                <w:sz w:val="24"/>
              </w:rPr>
              <w:t>Чешские земли в конце XVIII – первой половине</w:t>
            </w:r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XIXв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spacing w:before="2"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«Национальное возрождение».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846" w:hanging="284"/>
              <w:rPr>
                <w:sz w:val="24"/>
              </w:rPr>
            </w:pPr>
            <w:r>
              <w:rPr>
                <w:sz w:val="24"/>
              </w:rPr>
              <w:t xml:space="preserve">Польские земли в конце XVIII – 60-е годы </w:t>
            </w:r>
            <w:proofErr w:type="spellStart"/>
            <w:r>
              <w:rPr>
                <w:sz w:val="24"/>
              </w:rPr>
              <w:t>XIXв</w:t>
            </w:r>
            <w:proofErr w:type="spellEnd"/>
            <w:r>
              <w:rPr>
                <w:sz w:val="24"/>
              </w:rPr>
              <w:t>. Национально-освободительное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840" w:hanging="284"/>
              <w:rPr>
                <w:sz w:val="24"/>
              </w:rPr>
            </w:pPr>
            <w:r>
              <w:rPr>
                <w:sz w:val="24"/>
              </w:rPr>
              <w:t xml:space="preserve">Политическое развитие Болгарии в 20–30-е 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628" w:hanging="284"/>
              <w:rPr>
                <w:sz w:val="24"/>
              </w:rPr>
            </w:pPr>
            <w:r>
              <w:rPr>
                <w:sz w:val="24"/>
              </w:rPr>
              <w:t xml:space="preserve">Политическое развитие Югославии в 20–30-е 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71" w:lineRule="exact"/>
              <w:ind w:left="571"/>
              <w:rPr>
                <w:sz w:val="24"/>
              </w:rPr>
            </w:pPr>
            <w:r>
              <w:rPr>
                <w:sz w:val="24"/>
              </w:rPr>
              <w:t>Политическое развитие Польши в 20–30-е годы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37" w:lineRule="auto"/>
              <w:ind w:right="355" w:hanging="284"/>
              <w:rPr>
                <w:sz w:val="24"/>
              </w:rPr>
            </w:pPr>
            <w:r>
              <w:rPr>
                <w:sz w:val="24"/>
              </w:rPr>
              <w:t xml:space="preserve">Политическое развитие Чехословакии в 20–30-е годы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75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Народы Югославии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1929–1945гг.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426" w:hanging="284"/>
              <w:rPr>
                <w:sz w:val="24"/>
              </w:rPr>
            </w:pPr>
            <w:r>
              <w:rPr>
                <w:sz w:val="24"/>
              </w:rPr>
              <w:t>Режим «народной демократии» в странах Восточной Европы после Второй мировой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65" w:hanging="284"/>
              <w:rPr>
                <w:sz w:val="24"/>
              </w:rPr>
            </w:pPr>
            <w:r>
              <w:rPr>
                <w:sz w:val="24"/>
              </w:rPr>
              <w:t>Социально-экономическое развитие Болгарии во второй половине 40-х – 80-е годы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339" w:hanging="284"/>
              <w:rPr>
                <w:sz w:val="24"/>
              </w:rPr>
            </w:pPr>
            <w:r>
              <w:rPr>
                <w:sz w:val="24"/>
              </w:rPr>
              <w:t>Политическое развитие Болгарии во второй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половине 40-х – 80-е годы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626" w:hanging="284"/>
              <w:rPr>
                <w:sz w:val="24"/>
              </w:rPr>
            </w:pPr>
            <w:r>
              <w:rPr>
                <w:sz w:val="24"/>
              </w:rPr>
              <w:t>Социально-экономическое развитие Югославии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во второй половине 40-х – 80-е годы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128" w:hanging="284"/>
              <w:rPr>
                <w:sz w:val="24"/>
              </w:rPr>
            </w:pPr>
            <w:r>
              <w:rPr>
                <w:sz w:val="24"/>
              </w:rPr>
              <w:t>Политическое развитие Югославии во второй половине 40-х – 80-е годы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75" w:hanging="284"/>
              <w:rPr>
                <w:sz w:val="24"/>
              </w:rPr>
            </w:pPr>
            <w:r>
              <w:rPr>
                <w:sz w:val="24"/>
              </w:rPr>
              <w:t>Политическое развитие Польши во второй половине 40- х – 80-е годы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42" w:lineRule="auto"/>
              <w:ind w:right="353" w:hanging="284"/>
              <w:rPr>
                <w:sz w:val="24"/>
              </w:rPr>
            </w:pPr>
            <w:r>
              <w:rPr>
                <w:sz w:val="24"/>
              </w:rPr>
              <w:t>Социально-экономическое развитие Чехословакии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во второй половине 40-х – 80-е годы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ХХвека</w:t>
            </w:r>
            <w:proofErr w:type="spellEnd"/>
            <w:r>
              <w:rPr>
                <w:sz w:val="24"/>
              </w:rPr>
              <w:t>.</w:t>
            </w:r>
          </w:p>
          <w:p w:rsidR="000649A8" w:rsidRDefault="00B83346">
            <w:pPr>
              <w:pStyle w:val="TableParagraph"/>
              <w:numPr>
                <w:ilvl w:val="0"/>
                <w:numId w:val="10"/>
              </w:numPr>
              <w:tabs>
                <w:tab w:val="left" w:pos="572"/>
              </w:tabs>
              <w:spacing w:line="271" w:lineRule="exact"/>
              <w:ind w:left="571"/>
              <w:rPr>
                <w:sz w:val="24"/>
              </w:rPr>
            </w:pPr>
            <w:r>
              <w:rPr>
                <w:sz w:val="24"/>
              </w:rPr>
              <w:t>Революции 1989года в странах 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649A8" w:rsidRDefault="00B83346">
            <w:pPr>
              <w:pStyle w:val="TableParagraph"/>
              <w:spacing w:line="261" w:lineRule="exact"/>
              <w:ind w:left="432"/>
              <w:rPr>
                <w:sz w:val="24"/>
              </w:rPr>
            </w:pPr>
            <w:r>
              <w:rPr>
                <w:sz w:val="24"/>
              </w:rPr>
              <w:t>Восточной Европы: причины, характер, особенности,</w:t>
            </w:r>
          </w:p>
        </w:tc>
      </w:tr>
    </w:tbl>
    <w:p w:rsidR="000649A8" w:rsidRDefault="000649A8">
      <w:pPr>
        <w:spacing w:line="261" w:lineRule="exact"/>
        <w:rPr>
          <w:sz w:val="24"/>
        </w:rPr>
        <w:sectPr w:rsidR="000649A8">
          <w:footerReference w:type="default" r:id="rId20"/>
          <w:pgSz w:w="16840" w:h="11910" w:orient="landscape"/>
          <w:pgMar w:top="1100" w:right="360" w:bottom="900" w:left="360" w:header="0" w:footer="707" w:gutter="0"/>
          <w:pgNumType w:start="16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96"/>
        <w:gridCol w:w="7663"/>
        <w:gridCol w:w="6439"/>
      </w:tblGrid>
      <w:tr w:rsidR="000649A8">
        <w:trPr>
          <w:trHeight w:val="844"/>
        </w:trPr>
        <w:tc>
          <w:tcPr>
            <w:tcW w:w="1776" w:type="dxa"/>
            <w:gridSpan w:val="2"/>
          </w:tcPr>
          <w:p w:rsidR="000649A8" w:rsidRDefault="00B83346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0649A8" w:rsidRDefault="00B83346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663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1988" w:right="197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2145" w:right="212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649A8">
        <w:trPr>
          <w:trHeight w:val="1117"/>
        </w:trPr>
        <w:tc>
          <w:tcPr>
            <w:tcW w:w="1680" w:type="dxa"/>
          </w:tcPr>
          <w:p w:rsidR="000649A8" w:rsidRDefault="000649A8">
            <w:pPr>
              <w:pStyle w:val="TableParagraph"/>
            </w:pPr>
          </w:p>
        </w:tc>
        <w:tc>
          <w:tcPr>
            <w:tcW w:w="7759" w:type="dxa"/>
            <w:gridSpan w:val="2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6"/>
              <w:ind w:left="432"/>
              <w:rPr>
                <w:sz w:val="24"/>
              </w:rPr>
            </w:pPr>
            <w:r>
              <w:rPr>
                <w:sz w:val="24"/>
              </w:rPr>
              <w:t>итоги.</w:t>
            </w:r>
          </w:p>
          <w:p w:rsidR="000649A8" w:rsidRDefault="00B83346">
            <w:pPr>
              <w:pStyle w:val="TableParagraph"/>
              <w:spacing w:before="5" w:line="237" w:lineRule="auto"/>
              <w:ind w:left="432" w:right="1132" w:hanging="284"/>
              <w:rPr>
                <w:sz w:val="24"/>
              </w:rPr>
            </w:pPr>
            <w:r>
              <w:rPr>
                <w:sz w:val="24"/>
              </w:rPr>
              <w:t>30. Распад Югославии и этно-конфессиональные конфликты на Балканах на рубеже XX–XXI вв.</w:t>
            </w:r>
          </w:p>
        </w:tc>
      </w:tr>
      <w:tr w:rsidR="000649A8">
        <w:trPr>
          <w:trHeight w:val="1790"/>
        </w:trPr>
        <w:tc>
          <w:tcPr>
            <w:tcW w:w="1680" w:type="dxa"/>
          </w:tcPr>
          <w:p w:rsidR="000649A8" w:rsidRDefault="00B83346">
            <w:pPr>
              <w:pStyle w:val="TableParagraph"/>
              <w:spacing w:before="10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59" w:type="dxa"/>
            <w:gridSpan w:val="2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8"/>
              </w:tabs>
              <w:spacing w:before="12" w:line="294" w:lineRule="exact"/>
              <w:ind w:left="437" w:hanging="357"/>
              <w:rPr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0649A8" w:rsidRDefault="00B83346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8"/>
              </w:tabs>
              <w:spacing w:before="3" w:line="237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0649A8" w:rsidRDefault="00B83346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  <w:tab w:val="left" w:pos="438"/>
              </w:tabs>
              <w:spacing w:before="2" w:line="237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/>
              <w:ind w:left="1993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numPr>
                <w:ilvl w:val="0"/>
                <w:numId w:val="8"/>
              </w:numPr>
              <w:tabs>
                <w:tab w:val="left" w:pos="510"/>
              </w:tabs>
              <w:spacing w:before="2"/>
              <w:ind w:right="-15"/>
            </w:pPr>
            <w:r>
              <w:t>Выделите основные военные действия в Югославии во время Второй мировой</w:t>
            </w:r>
            <w:r>
              <w:rPr>
                <w:spacing w:val="5"/>
              </w:rPr>
              <w:t xml:space="preserve"> </w:t>
            </w:r>
            <w:r>
              <w:t>войны.</w:t>
            </w:r>
          </w:p>
          <w:p w:rsidR="000649A8" w:rsidRDefault="00B83346">
            <w:pPr>
              <w:pStyle w:val="TableParagraph"/>
              <w:numPr>
                <w:ilvl w:val="0"/>
                <w:numId w:val="8"/>
              </w:numPr>
              <w:tabs>
                <w:tab w:val="left" w:pos="510"/>
              </w:tabs>
              <w:spacing w:before="5" w:line="237" w:lineRule="auto"/>
            </w:pPr>
            <w:r>
              <w:t xml:space="preserve">Охарактеризуйте политический строй Польши в период </w:t>
            </w:r>
            <w:proofErr w:type="spellStart"/>
            <w:r>
              <w:t>шляхтской</w:t>
            </w:r>
            <w:proofErr w:type="spellEnd"/>
            <w:r>
              <w:rPr>
                <w:spacing w:val="2"/>
              </w:rPr>
              <w:t xml:space="preserve"> </w:t>
            </w:r>
            <w:r>
              <w:t>демократии.</w:t>
            </w:r>
          </w:p>
          <w:p w:rsidR="000649A8" w:rsidRDefault="00B83346">
            <w:pPr>
              <w:pStyle w:val="TableParagraph"/>
              <w:numPr>
                <w:ilvl w:val="0"/>
                <w:numId w:val="8"/>
              </w:numPr>
              <w:tabs>
                <w:tab w:val="left" w:pos="510"/>
              </w:tabs>
              <w:spacing w:before="3" w:line="254" w:lineRule="exact"/>
              <w:ind w:right="1"/>
            </w:pPr>
            <w:r>
              <w:t>Дайте собственную оценку событиям «Пражской весны», подкрепляя ее</w:t>
            </w:r>
            <w:r>
              <w:rPr>
                <w:spacing w:val="-1"/>
              </w:rPr>
              <w:t xml:space="preserve"> </w:t>
            </w:r>
            <w:r>
              <w:t>аргументами.</w:t>
            </w:r>
          </w:p>
        </w:tc>
      </w:tr>
      <w:tr w:rsidR="000649A8">
        <w:trPr>
          <w:trHeight w:val="1722"/>
        </w:trPr>
        <w:tc>
          <w:tcPr>
            <w:tcW w:w="1680" w:type="dxa"/>
          </w:tcPr>
          <w:p w:rsidR="000649A8" w:rsidRDefault="00B8334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59" w:type="dxa"/>
            <w:gridSpan w:val="2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  <w:tab w:val="left" w:pos="438"/>
              </w:tabs>
              <w:spacing w:before="8"/>
              <w:ind w:right="361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у южных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и западных славян с 6 по 21 века;</w:t>
            </w:r>
          </w:p>
          <w:p w:rsidR="000649A8" w:rsidRDefault="00B83346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  <w:tab w:val="left" w:pos="438"/>
              </w:tabs>
              <w:spacing w:line="293" w:lineRule="exact"/>
              <w:ind w:left="437" w:hanging="357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0649A8" w:rsidRDefault="00B83346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  <w:tab w:val="left" w:pos="438"/>
              </w:tabs>
              <w:spacing w:before="21" w:line="274" w:lineRule="exact"/>
              <w:ind w:right="1365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знаний, полученных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51" w:lineRule="exact"/>
              <w:ind w:left="1993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ind w:left="149" w:right="27"/>
            </w:pPr>
            <w:r>
              <w:t xml:space="preserve">1. Прочитайте документ (Законник Стефана </w:t>
            </w:r>
            <w:proofErr w:type="spellStart"/>
            <w:r>
              <w:t>Душана</w:t>
            </w:r>
            <w:proofErr w:type="spellEnd"/>
            <w:r>
              <w:t>). Составьте из него список терминов и дайте им определение. Попытайтесь определить социальную структуру сербского общества, которая отражена в документе.</w:t>
            </w:r>
          </w:p>
        </w:tc>
      </w:tr>
      <w:tr w:rsidR="000649A8">
        <w:trPr>
          <w:trHeight w:val="296"/>
        </w:trPr>
        <w:tc>
          <w:tcPr>
            <w:tcW w:w="15878" w:type="dxa"/>
            <w:gridSpan w:val="4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6"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649A8">
        <w:trPr>
          <w:trHeight w:val="1094"/>
        </w:trPr>
        <w:tc>
          <w:tcPr>
            <w:tcW w:w="1776" w:type="dxa"/>
            <w:gridSpan w:val="2"/>
          </w:tcPr>
          <w:p w:rsidR="000649A8" w:rsidRDefault="00B8334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spacing w:before="6" w:line="242" w:lineRule="auto"/>
              <w:ind w:left="81" w:right="423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1" w:line="252" w:lineRule="exact"/>
              <w:ind w:left="1992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tabs>
                <w:tab w:val="left" w:pos="470"/>
              </w:tabs>
              <w:spacing w:line="237" w:lineRule="auto"/>
              <w:ind w:left="81" w:right="1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Ответьте на вопросы: какие требования предъявляет ФГОС к выпускнику? Где зафиксирован тематический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0649A8" w:rsidRDefault="00B83346">
            <w:pPr>
              <w:pStyle w:val="TableParagraph"/>
              <w:spacing w:before="4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образовательной программы?</w:t>
            </w:r>
          </w:p>
        </w:tc>
      </w:tr>
      <w:tr w:rsidR="000649A8">
        <w:trPr>
          <w:trHeight w:val="1372"/>
        </w:trPr>
        <w:tc>
          <w:tcPr>
            <w:tcW w:w="1776" w:type="dxa"/>
            <w:gridSpan w:val="2"/>
          </w:tcPr>
          <w:p w:rsidR="000649A8" w:rsidRDefault="00B83346">
            <w:pPr>
              <w:pStyle w:val="TableParagraph"/>
              <w:spacing w:before="11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spacing w:before="13" w:line="237" w:lineRule="auto"/>
              <w:ind w:left="81" w:right="423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52" w:lineRule="exact"/>
              <w:ind w:left="1992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ind w:left="81" w:right="472"/>
              <w:rPr>
                <w:sz w:val="24"/>
              </w:rPr>
            </w:pPr>
            <w:r>
              <w:rPr>
                <w:sz w:val="24"/>
              </w:rPr>
              <w:t>1. Придумайте задание для 8 класса, которое развивает умения искать, анализировать, сопоставлять и оценивать содержащуюся в различных источниках информацию о</w:t>
            </w:r>
          </w:p>
          <w:p w:rsidR="000649A8" w:rsidRDefault="00B83346">
            <w:pPr>
              <w:pStyle w:val="TableParagraph"/>
              <w:spacing w:before="1" w:line="262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событиях и явлениях прошлого и настоящего</w:t>
            </w:r>
          </w:p>
        </w:tc>
      </w:tr>
      <w:tr w:rsidR="000649A8">
        <w:trPr>
          <w:trHeight w:val="570"/>
        </w:trPr>
        <w:tc>
          <w:tcPr>
            <w:tcW w:w="1776" w:type="dxa"/>
            <w:gridSpan w:val="2"/>
          </w:tcPr>
          <w:p w:rsidR="000649A8" w:rsidRDefault="00B83346">
            <w:pPr>
              <w:pStyle w:val="TableParagraph"/>
              <w:spacing w:before="11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spacing w:before="16" w:line="274" w:lineRule="exact"/>
              <w:ind w:left="81" w:right="423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основного общего образования по истории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52" w:lineRule="exact"/>
              <w:ind w:left="1992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1. придумайте задание, которое развивало бы</w:t>
            </w:r>
          </w:p>
        </w:tc>
      </w:tr>
    </w:tbl>
    <w:p w:rsidR="000649A8" w:rsidRDefault="000649A8">
      <w:pPr>
        <w:spacing w:line="275" w:lineRule="exact"/>
        <w:rPr>
          <w:sz w:val="24"/>
        </w:rPr>
        <w:sectPr w:rsidR="000649A8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7663"/>
        <w:gridCol w:w="6439"/>
      </w:tblGrid>
      <w:tr w:rsidR="000649A8">
        <w:trPr>
          <w:trHeight w:val="844"/>
        </w:trPr>
        <w:tc>
          <w:tcPr>
            <w:tcW w:w="1776" w:type="dxa"/>
          </w:tcPr>
          <w:p w:rsidR="000649A8" w:rsidRDefault="00B83346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0649A8" w:rsidRDefault="00B83346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663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1988" w:right="197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439" w:type="dxa"/>
            <w:tcBorders>
              <w:left w:val="single" w:sz="4" w:space="0" w:color="000000"/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2145" w:right="212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649A8">
        <w:trPr>
          <w:trHeight w:val="460"/>
        </w:trPr>
        <w:tc>
          <w:tcPr>
            <w:tcW w:w="1776" w:type="dxa"/>
          </w:tcPr>
          <w:p w:rsidR="000649A8" w:rsidRDefault="000649A8">
            <w:pPr>
              <w:pStyle w:val="TableParagraph"/>
            </w:pPr>
          </w:p>
        </w:tc>
        <w:tc>
          <w:tcPr>
            <w:tcW w:w="7663" w:type="dxa"/>
          </w:tcPr>
          <w:p w:rsidR="000649A8" w:rsidRDefault="000649A8">
            <w:pPr>
              <w:pStyle w:val="TableParagraph"/>
            </w:pP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универсальные учебные действия у учеников.</w:t>
            </w:r>
          </w:p>
        </w:tc>
      </w:tr>
      <w:tr w:rsidR="000649A8">
        <w:trPr>
          <w:trHeight w:val="570"/>
        </w:trPr>
        <w:tc>
          <w:tcPr>
            <w:tcW w:w="15878" w:type="dxa"/>
            <w:gridSpan w:val="3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5" w:line="274" w:lineRule="exact"/>
              <w:ind w:left="81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0649A8">
        <w:trPr>
          <w:trHeight w:val="1391"/>
        </w:trPr>
        <w:tc>
          <w:tcPr>
            <w:tcW w:w="1776" w:type="dxa"/>
          </w:tcPr>
          <w:p w:rsidR="000649A8" w:rsidRDefault="00B83346">
            <w:pPr>
              <w:pStyle w:val="TableParagraph"/>
              <w:spacing w:before="10"/>
              <w:ind w:left="81"/>
            </w:pPr>
            <w:r>
              <w:t>знать</w:t>
            </w: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tabs>
                <w:tab w:val="left" w:pos="1179"/>
                <w:tab w:val="left" w:pos="2858"/>
                <w:tab w:val="left" w:pos="3894"/>
                <w:tab w:val="left" w:pos="5789"/>
                <w:tab w:val="left" w:pos="7228"/>
              </w:tabs>
              <w:spacing w:before="6"/>
              <w:ind w:left="81" w:right="62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объяснения исторических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0649A8" w:rsidRDefault="00B83346">
            <w:pPr>
              <w:pStyle w:val="TableParagraph"/>
              <w:tabs>
                <w:tab w:val="left" w:pos="4801"/>
              </w:tabs>
              <w:spacing w:before="3" w:line="237" w:lineRule="auto"/>
              <w:ind w:left="81" w:right="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 xml:space="preserve">пространственные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процессов и явлений на локальном, национальном и глобальном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52" w:lineRule="exact"/>
              <w:ind w:left="1992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Перечислите методы анализа исторических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источников?</w:t>
            </w:r>
          </w:p>
          <w:p w:rsidR="000649A8" w:rsidRDefault="00B83346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left="288" w:right="647" w:hanging="144"/>
              <w:rPr>
                <w:sz w:val="24"/>
              </w:rPr>
            </w:pPr>
            <w:r>
              <w:rPr>
                <w:sz w:val="24"/>
              </w:rPr>
              <w:t>Назовите государства южных и западных славян, которые пошли по социалистическому пути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развития после 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0649A8">
        <w:trPr>
          <w:trHeight w:val="4738"/>
        </w:trPr>
        <w:tc>
          <w:tcPr>
            <w:tcW w:w="1776" w:type="dxa"/>
          </w:tcPr>
          <w:p w:rsidR="000649A8" w:rsidRDefault="00B83346">
            <w:pPr>
              <w:pStyle w:val="TableParagraph"/>
              <w:spacing w:before="10"/>
              <w:ind w:left="81"/>
            </w:pPr>
            <w:r>
              <w:t>уметь</w:t>
            </w: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spacing w:before="10"/>
              <w:ind w:left="81" w:right="58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 фактов.</w:t>
            </w:r>
          </w:p>
          <w:p w:rsidR="000649A8" w:rsidRDefault="00B83346">
            <w:pPr>
              <w:pStyle w:val="TableParagraph"/>
              <w:tabs>
                <w:tab w:val="left" w:pos="6203"/>
              </w:tabs>
              <w:spacing w:before="3" w:line="237" w:lineRule="auto"/>
              <w:ind w:left="81" w:right="58"/>
              <w:rPr>
                <w:sz w:val="24"/>
              </w:rPr>
            </w:pPr>
            <w:r>
              <w:rPr>
                <w:sz w:val="24"/>
              </w:rPr>
              <w:t xml:space="preserve">-определять   пространственные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рамки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 xml:space="preserve">процессов </w:t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явлений на локальном, национальном и глобальном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 w:line="252" w:lineRule="exact"/>
              <w:ind w:left="1992"/>
              <w:jc w:val="both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numPr>
                <w:ilvl w:val="0"/>
                <w:numId w:val="5"/>
              </w:numPr>
              <w:tabs>
                <w:tab w:val="left" w:pos="365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Опишите ситуацию с национальным вопросом в Польше 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 Какие национальности проживали в Польше? Составьте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диаграмму.</w:t>
            </w:r>
          </w:p>
          <w:p w:rsidR="000649A8" w:rsidRDefault="00B83346">
            <w:pPr>
              <w:pStyle w:val="TableParagraph"/>
              <w:numPr>
                <w:ilvl w:val="0"/>
                <w:numId w:val="5"/>
              </w:numPr>
              <w:tabs>
                <w:tab w:val="left" w:pos="365"/>
              </w:tabs>
              <w:spacing w:before="1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Посмотрите на </w:t>
            </w:r>
            <w:r>
              <w:rPr>
                <w:spacing w:val="-2"/>
                <w:sz w:val="24"/>
              </w:rPr>
              <w:t xml:space="preserve">карту, </w:t>
            </w:r>
            <w:r>
              <w:rPr>
                <w:sz w:val="24"/>
              </w:rPr>
              <w:t>какие государства появились после распада Югославии.</w:t>
            </w:r>
          </w:p>
          <w:p w:rsidR="000649A8" w:rsidRDefault="00B83346">
            <w:pPr>
              <w:pStyle w:val="TableParagraph"/>
              <w:ind w:left="17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062001" cy="179679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001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9A8" w:rsidRDefault="000649A8">
            <w:pPr>
              <w:pStyle w:val="TableParagraph"/>
              <w:spacing w:before="1"/>
              <w:rPr>
                <w:sz w:val="23"/>
              </w:rPr>
            </w:pPr>
          </w:p>
        </w:tc>
      </w:tr>
      <w:tr w:rsidR="000649A8">
        <w:trPr>
          <w:trHeight w:val="1026"/>
        </w:trPr>
        <w:tc>
          <w:tcPr>
            <w:tcW w:w="1776" w:type="dxa"/>
          </w:tcPr>
          <w:p w:rsidR="000649A8" w:rsidRDefault="00B83346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tabs>
                <w:tab w:val="left" w:pos="1419"/>
                <w:tab w:val="left" w:pos="2367"/>
                <w:tab w:val="left" w:pos="3456"/>
                <w:tab w:val="left" w:pos="5135"/>
                <w:tab w:val="left" w:pos="6176"/>
              </w:tabs>
              <w:spacing w:before="6" w:line="242" w:lineRule="auto"/>
              <w:ind w:left="81" w:right="58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отбора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исторических </w:t>
            </w:r>
            <w:r>
              <w:rPr>
                <w:sz w:val="24"/>
              </w:rPr>
              <w:t>источников для объяснения исторических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0649A8" w:rsidRDefault="00B83346">
            <w:pPr>
              <w:pStyle w:val="TableParagraph"/>
              <w:tabs>
                <w:tab w:val="left" w:pos="1467"/>
                <w:tab w:val="left" w:pos="3068"/>
                <w:tab w:val="left" w:pos="5267"/>
                <w:tab w:val="left" w:pos="6179"/>
              </w:tabs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пространственных</w:t>
            </w:r>
            <w:r>
              <w:rPr>
                <w:sz w:val="24"/>
              </w:rPr>
              <w:tab/>
              <w:t>рамок</w:t>
            </w:r>
            <w:r>
              <w:rPr>
                <w:sz w:val="24"/>
              </w:rPr>
              <w:tab/>
              <w:t>исторических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spacing w:before="10"/>
              <w:ind w:left="1992"/>
            </w:pPr>
            <w:r>
              <w:t>Пример оценочных средств</w:t>
            </w:r>
          </w:p>
          <w:p w:rsidR="000649A8" w:rsidRDefault="00B83346">
            <w:pPr>
              <w:pStyle w:val="TableParagraph"/>
              <w:tabs>
                <w:tab w:val="left" w:pos="571"/>
              </w:tabs>
              <w:spacing w:before="4" w:line="237" w:lineRule="auto"/>
              <w:ind w:left="144" w:right="67"/>
            </w:pPr>
            <w:r>
              <w:t>1.</w:t>
            </w:r>
            <w:r>
              <w:tab/>
              <w:t>Проанализируйте политическую карикатуру (источник). Кто на ней изображен? О чем речь и какие страны затронул</w:t>
            </w:r>
            <w:r>
              <w:rPr>
                <w:spacing w:val="24"/>
              </w:rPr>
              <w:t xml:space="preserve"> </w:t>
            </w:r>
            <w:r>
              <w:t>этот</w:t>
            </w:r>
          </w:p>
          <w:p w:rsidR="000649A8" w:rsidRDefault="00B83346">
            <w:pPr>
              <w:pStyle w:val="TableParagraph"/>
              <w:spacing w:before="1" w:line="238" w:lineRule="exact"/>
              <w:ind w:left="144"/>
            </w:pPr>
            <w:proofErr w:type="gramStart"/>
            <w:r>
              <w:t>процесс.?</w:t>
            </w:r>
            <w:proofErr w:type="gramEnd"/>
          </w:p>
        </w:tc>
      </w:tr>
    </w:tbl>
    <w:p w:rsidR="000649A8" w:rsidRDefault="000649A8">
      <w:pPr>
        <w:spacing w:line="238" w:lineRule="exact"/>
        <w:sectPr w:rsidR="000649A8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rPr>
          <w:sz w:val="20"/>
        </w:rPr>
      </w:pPr>
    </w:p>
    <w:p w:rsidR="000649A8" w:rsidRDefault="000649A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7663"/>
        <w:gridCol w:w="6439"/>
      </w:tblGrid>
      <w:tr w:rsidR="000649A8">
        <w:trPr>
          <w:trHeight w:val="844"/>
        </w:trPr>
        <w:tc>
          <w:tcPr>
            <w:tcW w:w="1776" w:type="dxa"/>
          </w:tcPr>
          <w:p w:rsidR="000649A8" w:rsidRDefault="00B83346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0649A8" w:rsidRDefault="00B83346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663" w:type="dxa"/>
            <w:tcBorders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1988" w:right="197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439" w:type="dxa"/>
            <w:tcBorders>
              <w:left w:val="single" w:sz="4" w:space="0" w:color="000000"/>
              <w:right w:val="single" w:sz="4" w:space="0" w:color="000000"/>
            </w:tcBorders>
          </w:tcPr>
          <w:p w:rsidR="000649A8" w:rsidRDefault="000649A8">
            <w:pPr>
              <w:pStyle w:val="TableParagraph"/>
              <w:spacing w:before="8"/>
              <w:rPr>
                <w:sz w:val="24"/>
              </w:rPr>
            </w:pPr>
          </w:p>
          <w:p w:rsidR="000649A8" w:rsidRDefault="00B83346">
            <w:pPr>
              <w:pStyle w:val="TableParagraph"/>
              <w:spacing w:before="1"/>
              <w:ind w:left="2145" w:right="212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0649A8">
        <w:trPr>
          <w:trHeight w:val="3302"/>
        </w:trPr>
        <w:tc>
          <w:tcPr>
            <w:tcW w:w="1776" w:type="dxa"/>
          </w:tcPr>
          <w:p w:rsidR="000649A8" w:rsidRDefault="000649A8">
            <w:pPr>
              <w:pStyle w:val="TableParagraph"/>
              <w:rPr>
                <w:sz w:val="24"/>
              </w:rPr>
            </w:pPr>
          </w:p>
        </w:tc>
        <w:tc>
          <w:tcPr>
            <w:tcW w:w="7663" w:type="dxa"/>
          </w:tcPr>
          <w:p w:rsidR="000649A8" w:rsidRDefault="00B83346">
            <w:pPr>
              <w:pStyle w:val="TableParagraph"/>
              <w:spacing w:before="6" w:line="242" w:lineRule="auto"/>
              <w:ind w:left="81" w:right="423"/>
              <w:rPr>
                <w:sz w:val="24"/>
              </w:rPr>
            </w:pPr>
            <w:r>
              <w:rPr>
                <w:sz w:val="24"/>
              </w:rPr>
              <w:t>процессов и явлений на локальном, национальном и глобальном уровнях.</w:t>
            </w:r>
          </w:p>
        </w:tc>
        <w:tc>
          <w:tcPr>
            <w:tcW w:w="6439" w:type="dxa"/>
            <w:tcBorders>
              <w:right w:val="single" w:sz="4" w:space="0" w:color="000000"/>
            </w:tcBorders>
          </w:tcPr>
          <w:p w:rsidR="000649A8" w:rsidRDefault="00B83346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214115" cy="208483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115" cy="208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9A8" w:rsidRDefault="000649A8">
      <w:pPr>
        <w:rPr>
          <w:sz w:val="20"/>
        </w:rPr>
        <w:sectPr w:rsidR="000649A8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0649A8" w:rsidRDefault="00B83346">
      <w:pPr>
        <w:spacing w:before="71" w:line="242" w:lineRule="auto"/>
        <w:ind w:left="219" w:right="226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0649A8" w:rsidRDefault="000649A8">
      <w:pPr>
        <w:pStyle w:val="a3"/>
        <w:spacing w:before="4"/>
        <w:rPr>
          <w:b/>
          <w:sz w:val="23"/>
        </w:rPr>
      </w:pPr>
    </w:p>
    <w:p w:rsidR="000649A8" w:rsidRDefault="00B83346">
      <w:pPr>
        <w:pStyle w:val="a3"/>
        <w:ind w:left="219" w:right="228" w:firstLine="566"/>
        <w:jc w:val="both"/>
      </w:pPr>
      <w:r>
        <w:t xml:space="preserve">Промежуточная аттестация по дисциплине «История южных и западных славян» включает теоретические вопросы, позволяющие оценить </w:t>
      </w:r>
      <w:proofErr w:type="gramStart"/>
      <w:r>
        <w:t>уровень  усвоения</w:t>
      </w:r>
      <w:proofErr w:type="gramEnd"/>
      <w:r>
        <w:t xml:space="preserve"> обучающимися знаний и умений проводится в форме</w:t>
      </w:r>
      <w:r>
        <w:rPr>
          <w:spacing w:val="-3"/>
        </w:rPr>
        <w:t xml:space="preserve"> </w:t>
      </w:r>
      <w:r>
        <w:t>зачета.</w:t>
      </w:r>
    </w:p>
    <w:p w:rsidR="000649A8" w:rsidRDefault="000649A8">
      <w:pPr>
        <w:pStyle w:val="a3"/>
        <w:spacing w:before="5"/>
      </w:pPr>
    </w:p>
    <w:p w:rsidR="000649A8" w:rsidRDefault="00B83346">
      <w:pPr>
        <w:pStyle w:val="2"/>
        <w:jc w:val="both"/>
      </w:pPr>
      <w:r>
        <w:t>Показатели и критерии оценивания зачета (устная форма):</w:t>
      </w:r>
    </w:p>
    <w:p w:rsidR="000649A8" w:rsidRDefault="00B83346">
      <w:pPr>
        <w:spacing w:line="242" w:lineRule="auto"/>
        <w:ind w:left="219" w:right="230" w:firstLine="566"/>
        <w:jc w:val="both"/>
        <w:rPr>
          <w:i/>
          <w:sz w:val="24"/>
        </w:rPr>
      </w:pPr>
      <w:r>
        <w:rPr>
          <w:i/>
          <w:sz w:val="24"/>
        </w:rPr>
        <w:t xml:space="preserve">– </w:t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 xml:space="preserve">– обучающийся демонстрирует хороший уровень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z w:val="24"/>
        </w:rPr>
        <w:t xml:space="preserve"> компетенций, всестороннее, демонстрирует знание учебного материала.</w:t>
      </w:r>
    </w:p>
    <w:p w:rsidR="000649A8" w:rsidRDefault="00B83346">
      <w:pPr>
        <w:ind w:left="219" w:right="228" w:firstLine="566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b/>
          <w:i/>
          <w:sz w:val="24"/>
        </w:rPr>
        <w:t>«</w:t>
      </w:r>
      <w:proofErr w:type="spellStart"/>
      <w:proofErr w:type="gramStart"/>
      <w:r>
        <w:rPr>
          <w:b/>
          <w:i/>
          <w:sz w:val="24"/>
        </w:rPr>
        <w:t>незачтено</w:t>
      </w:r>
      <w:proofErr w:type="spellEnd"/>
      <w:r>
        <w:rPr>
          <w:b/>
          <w:i/>
          <w:sz w:val="24"/>
        </w:rPr>
        <w:t>»</w:t>
      </w:r>
      <w:r>
        <w:rPr>
          <w:i/>
          <w:sz w:val="24"/>
        </w:rPr>
        <w:t>–</w:t>
      </w:r>
      <w:proofErr w:type="gramEnd"/>
      <w:r>
        <w:rPr>
          <w:i/>
          <w:sz w:val="24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навыки.</w:t>
      </w:r>
    </w:p>
    <w:p w:rsidR="000649A8" w:rsidRDefault="000649A8">
      <w:pPr>
        <w:pStyle w:val="a3"/>
        <w:spacing w:before="8"/>
        <w:rPr>
          <w:i/>
          <w:sz w:val="23"/>
        </w:rPr>
      </w:pPr>
    </w:p>
    <w:p w:rsidR="000649A8" w:rsidRDefault="00B83346">
      <w:pPr>
        <w:pStyle w:val="2"/>
        <w:spacing w:line="275" w:lineRule="exact"/>
      </w:pPr>
      <w:r>
        <w:t>Показатели и критерии оценивания зачета (письменная форма):</w:t>
      </w:r>
    </w:p>
    <w:p w:rsidR="000649A8" w:rsidRDefault="00B83346">
      <w:pPr>
        <w:tabs>
          <w:tab w:val="left" w:pos="719"/>
        </w:tabs>
        <w:spacing w:before="1" w:line="237" w:lineRule="auto"/>
        <w:ind w:left="219" w:right="228"/>
        <w:rPr>
          <w:i/>
          <w:sz w:val="24"/>
        </w:rPr>
      </w:pPr>
      <w:r>
        <w:rPr>
          <w:i/>
          <w:sz w:val="24"/>
        </w:rPr>
        <w:t>–</w:t>
      </w:r>
      <w:proofErr w:type="gramStart"/>
      <w:r>
        <w:rPr>
          <w:i/>
          <w:sz w:val="24"/>
        </w:rPr>
        <w:tab/>
      </w:r>
      <w:r>
        <w:rPr>
          <w:b/>
          <w:i/>
          <w:sz w:val="24"/>
        </w:rPr>
        <w:t>«</w:t>
      </w:r>
      <w:proofErr w:type="gramEnd"/>
      <w:r>
        <w:rPr>
          <w:b/>
          <w:i/>
          <w:sz w:val="24"/>
        </w:rPr>
        <w:t xml:space="preserve">зачтено» </w:t>
      </w:r>
      <w:r>
        <w:rPr>
          <w:i/>
          <w:sz w:val="24"/>
        </w:rPr>
        <w:t>– обучающийся демонстрирует хороший уровень знаний учебного материала, дал правильный ответ в более 55% заданий письменной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работы.</w:t>
      </w:r>
    </w:p>
    <w:p w:rsidR="000649A8" w:rsidRDefault="00B83346">
      <w:pPr>
        <w:tabs>
          <w:tab w:val="left" w:pos="724"/>
          <w:tab w:val="left" w:pos="2423"/>
          <w:tab w:val="left" w:pos="4021"/>
          <w:tab w:val="left" w:pos="5876"/>
          <w:tab w:val="left" w:pos="6774"/>
          <w:tab w:val="left" w:pos="7773"/>
          <w:tab w:val="left" w:pos="8681"/>
        </w:tabs>
        <w:spacing w:before="6" w:line="237" w:lineRule="auto"/>
        <w:ind w:left="219" w:right="228"/>
        <w:rPr>
          <w:i/>
          <w:sz w:val="24"/>
        </w:rPr>
      </w:pPr>
      <w:r>
        <w:rPr>
          <w:i/>
          <w:sz w:val="24"/>
        </w:rPr>
        <w:t>-</w:t>
      </w:r>
      <w:proofErr w:type="gramStart"/>
      <w:r>
        <w:rPr>
          <w:i/>
          <w:sz w:val="24"/>
        </w:rPr>
        <w:tab/>
      </w:r>
      <w:r>
        <w:rPr>
          <w:b/>
          <w:i/>
          <w:sz w:val="24"/>
        </w:rPr>
        <w:t>«</w:t>
      </w:r>
      <w:proofErr w:type="gramEnd"/>
      <w:r>
        <w:rPr>
          <w:b/>
          <w:i/>
          <w:sz w:val="24"/>
        </w:rPr>
        <w:t>не</w:t>
      </w:r>
      <w:r w:rsidR="009331CE">
        <w:rPr>
          <w:b/>
          <w:i/>
          <w:sz w:val="24"/>
        </w:rPr>
        <w:t xml:space="preserve"> </w:t>
      </w:r>
      <w:r>
        <w:rPr>
          <w:b/>
          <w:i/>
          <w:sz w:val="24"/>
        </w:rPr>
        <w:t>зачтено»</w:t>
      </w:r>
      <w:r>
        <w:rPr>
          <w:i/>
          <w:sz w:val="24"/>
        </w:rPr>
        <w:t>–</w:t>
      </w:r>
      <w:r>
        <w:rPr>
          <w:i/>
          <w:sz w:val="24"/>
        </w:rPr>
        <w:tab/>
        <w:t>обучающийся</w:t>
      </w:r>
      <w:r>
        <w:rPr>
          <w:i/>
          <w:sz w:val="24"/>
        </w:rPr>
        <w:tab/>
        <w:t>демонстрирует</w:t>
      </w:r>
      <w:r>
        <w:rPr>
          <w:i/>
          <w:sz w:val="24"/>
        </w:rPr>
        <w:tab/>
        <w:t>низкий</w:t>
      </w:r>
      <w:r>
        <w:rPr>
          <w:i/>
          <w:sz w:val="24"/>
        </w:rPr>
        <w:tab/>
        <w:t>уровень</w:t>
      </w:r>
      <w:r>
        <w:rPr>
          <w:i/>
          <w:sz w:val="24"/>
        </w:rPr>
        <w:tab/>
        <w:t>знаний</w:t>
      </w:r>
      <w:r>
        <w:rPr>
          <w:i/>
          <w:sz w:val="24"/>
        </w:rPr>
        <w:tab/>
      </w:r>
      <w:r>
        <w:rPr>
          <w:i/>
          <w:spacing w:val="-3"/>
          <w:sz w:val="24"/>
        </w:rPr>
        <w:t xml:space="preserve">учебного </w:t>
      </w:r>
      <w:r>
        <w:rPr>
          <w:i/>
          <w:sz w:val="24"/>
        </w:rPr>
        <w:t>материала, выполнив правильно менее 55% заданий 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0649A8" w:rsidRDefault="000649A8">
      <w:pPr>
        <w:pStyle w:val="a3"/>
        <w:spacing w:before="7"/>
        <w:rPr>
          <w:i/>
          <w:sz w:val="34"/>
        </w:rPr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960"/>
        </w:tabs>
        <w:spacing w:line="400" w:lineRule="atLeast"/>
        <w:ind w:left="786" w:right="799" w:firstLine="0"/>
        <w:jc w:val="left"/>
      </w:pPr>
      <w:bookmarkStart w:id="6" w:name="8_Учебно-методическое_и_информационное_о"/>
      <w:bookmarkEnd w:id="6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</w:t>
      </w:r>
      <w:r>
        <w:rPr>
          <w:spacing w:val="-4"/>
        </w:rPr>
        <w:t xml:space="preserve">обеспечение </w:t>
      </w:r>
      <w:r>
        <w:rPr>
          <w:spacing w:val="-5"/>
        </w:rPr>
        <w:t xml:space="preserve">дисциплины (модуля) </w:t>
      </w:r>
      <w:r>
        <w:t>а) Основная литература:</w:t>
      </w:r>
    </w:p>
    <w:p w:rsidR="00D50B77" w:rsidRPr="00D50B77" w:rsidRDefault="00D50B77" w:rsidP="00D50B77">
      <w:pPr>
        <w:pStyle w:val="a4"/>
        <w:numPr>
          <w:ilvl w:val="0"/>
          <w:numId w:val="50"/>
        </w:numPr>
        <w:jc w:val="both"/>
        <w:rPr>
          <w:color w:val="000000"/>
          <w:sz w:val="24"/>
          <w:szCs w:val="24"/>
        </w:rPr>
      </w:pPr>
      <w:r w:rsidRPr="00D50B77">
        <w:rPr>
          <w:color w:val="000000"/>
          <w:sz w:val="24"/>
          <w:szCs w:val="24"/>
        </w:rPr>
        <w:t>История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Средних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веков: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учебник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для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вузов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/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И.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Н.</w:t>
      </w:r>
      <w:r w:rsidRPr="00D50B77">
        <w:rPr>
          <w:sz w:val="24"/>
          <w:szCs w:val="24"/>
        </w:rPr>
        <w:t xml:space="preserve"> </w:t>
      </w:r>
      <w:proofErr w:type="spellStart"/>
      <w:r w:rsidRPr="00D50B77">
        <w:rPr>
          <w:color w:val="000000"/>
          <w:sz w:val="24"/>
          <w:szCs w:val="24"/>
        </w:rPr>
        <w:t>Осиновский</w:t>
      </w:r>
      <w:proofErr w:type="spellEnd"/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[и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др.</w:t>
      </w:r>
      <w:proofErr w:type="gramStart"/>
      <w:r w:rsidRPr="00D50B77">
        <w:rPr>
          <w:color w:val="000000"/>
          <w:sz w:val="24"/>
          <w:szCs w:val="24"/>
        </w:rPr>
        <w:t>]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;</w:t>
      </w:r>
      <w:proofErr w:type="gramEnd"/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под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редакцией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И.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Н.</w:t>
      </w:r>
      <w:r w:rsidRPr="00D50B77">
        <w:rPr>
          <w:sz w:val="24"/>
          <w:szCs w:val="24"/>
        </w:rPr>
        <w:t xml:space="preserve"> </w:t>
      </w:r>
      <w:proofErr w:type="spellStart"/>
      <w:r w:rsidRPr="00D50B77">
        <w:rPr>
          <w:color w:val="000000"/>
          <w:sz w:val="24"/>
          <w:szCs w:val="24"/>
        </w:rPr>
        <w:t>Осиновского</w:t>
      </w:r>
      <w:proofErr w:type="spellEnd"/>
      <w:r w:rsidRPr="00D50B77">
        <w:rPr>
          <w:color w:val="000000"/>
          <w:sz w:val="24"/>
          <w:szCs w:val="24"/>
        </w:rPr>
        <w:t>,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Г.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А.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Ртищевой,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Н.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В.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Симоновой.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—</w:t>
      </w:r>
      <w:r w:rsidRPr="00D50B77">
        <w:rPr>
          <w:sz w:val="24"/>
          <w:szCs w:val="24"/>
        </w:rPr>
        <w:t xml:space="preserve"> </w:t>
      </w:r>
      <w:proofErr w:type="gramStart"/>
      <w:r w:rsidRPr="00D50B77">
        <w:rPr>
          <w:color w:val="000000"/>
          <w:sz w:val="24"/>
          <w:szCs w:val="24"/>
        </w:rPr>
        <w:t>Москва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:</w:t>
      </w:r>
      <w:proofErr w:type="gramEnd"/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Издательство</w:t>
      </w:r>
      <w:r w:rsidRPr="00D50B77">
        <w:rPr>
          <w:sz w:val="24"/>
          <w:szCs w:val="24"/>
        </w:rPr>
        <w:t xml:space="preserve"> </w:t>
      </w:r>
      <w:proofErr w:type="spellStart"/>
      <w:r w:rsidRPr="00D50B77">
        <w:rPr>
          <w:color w:val="000000"/>
          <w:sz w:val="24"/>
          <w:szCs w:val="24"/>
        </w:rPr>
        <w:t>Юрайт</w:t>
      </w:r>
      <w:proofErr w:type="spellEnd"/>
      <w:r w:rsidRPr="00D50B77">
        <w:rPr>
          <w:color w:val="000000"/>
          <w:sz w:val="24"/>
          <w:szCs w:val="24"/>
        </w:rPr>
        <w:t>,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2020.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—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463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с.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—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(Высшее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образование).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—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ISBN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978-5-9916-2745-0.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—</w:t>
      </w:r>
      <w:r w:rsidRPr="00D50B77">
        <w:rPr>
          <w:sz w:val="24"/>
          <w:szCs w:val="24"/>
        </w:rPr>
        <w:t xml:space="preserve"> </w:t>
      </w:r>
      <w:proofErr w:type="gramStart"/>
      <w:r w:rsidRPr="00D50B77">
        <w:rPr>
          <w:color w:val="000000"/>
          <w:sz w:val="24"/>
          <w:szCs w:val="24"/>
        </w:rPr>
        <w:t>Текст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:</w:t>
      </w:r>
      <w:proofErr w:type="gramEnd"/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электронный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//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ЭБС</w:t>
      </w:r>
      <w:r w:rsidRPr="00D50B77">
        <w:rPr>
          <w:sz w:val="24"/>
          <w:szCs w:val="24"/>
        </w:rPr>
        <w:t xml:space="preserve"> </w:t>
      </w:r>
      <w:proofErr w:type="spellStart"/>
      <w:r w:rsidRPr="00D50B77">
        <w:rPr>
          <w:color w:val="000000"/>
          <w:sz w:val="24"/>
          <w:szCs w:val="24"/>
        </w:rPr>
        <w:t>Юрайт</w:t>
      </w:r>
      <w:proofErr w:type="spellEnd"/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[сайт].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—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URL:</w:t>
      </w:r>
      <w:r w:rsidRPr="00D50B77">
        <w:rPr>
          <w:sz w:val="24"/>
          <w:szCs w:val="24"/>
        </w:rPr>
        <w:t xml:space="preserve"> </w:t>
      </w:r>
      <w:hyperlink r:id="rId23" w:history="1">
        <w:r w:rsidRPr="00D50B77">
          <w:rPr>
            <w:rStyle w:val="a7"/>
            <w:sz w:val="24"/>
            <w:szCs w:val="24"/>
          </w:rPr>
          <w:t>https://urait.ru/bcode/450310</w:t>
        </w:r>
      </w:hyperlink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(дата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обращения:</w:t>
      </w:r>
      <w:r w:rsidRPr="00D50B77">
        <w:rPr>
          <w:sz w:val="24"/>
          <w:szCs w:val="24"/>
        </w:rPr>
        <w:t xml:space="preserve"> </w:t>
      </w:r>
      <w:r w:rsidRPr="00D50B77">
        <w:rPr>
          <w:color w:val="000000"/>
          <w:sz w:val="24"/>
          <w:szCs w:val="24"/>
        </w:rPr>
        <w:t>10.03.2020).</w:t>
      </w:r>
    </w:p>
    <w:p w:rsidR="00D50B77" w:rsidRPr="00D50B77" w:rsidRDefault="00D50B77" w:rsidP="00D50B77">
      <w:pPr>
        <w:pStyle w:val="a4"/>
        <w:numPr>
          <w:ilvl w:val="0"/>
          <w:numId w:val="50"/>
        </w:numPr>
        <w:jc w:val="both"/>
        <w:rPr>
          <w:sz w:val="24"/>
          <w:szCs w:val="24"/>
        </w:rPr>
      </w:pPr>
      <w:r w:rsidRPr="00D50B77">
        <w:rPr>
          <w:color w:val="000000"/>
          <w:sz w:val="24"/>
          <w:szCs w:val="24"/>
        </w:rPr>
        <w:t xml:space="preserve">Любавский, М. К.  История западных славян / М. К. Любавский. — </w:t>
      </w:r>
      <w:proofErr w:type="gramStart"/>
      <w:r w:rsidRPr="00D50B77">
        <w:rPr>
          <w:color w:val="000000"/>
          <w:sz w:val="24"/>
          <w:szCs w:val="24"/>
        </w:rPr>
        <w:t>Москва :</w:t>
      </w:r>
      <w:proofErr w:type="gramEnd"/>
      <w:r w:rsidRPr="00D50B77">
        <w:rPr>
          <w:color w:val="000000"/>
          <w:sz w:val="24"/>
          <w:szCs w:val="24"/>
        </w:rPr>
        <w:t xml:space="preserve"> Издательство </w:t>
      </w:r>
      <w:proofErr w:type="spellStart"/>
      <w:r w:rsidRPr="00D50B77">
        <w:rPr>
          <w:color w:val="000000"/>
          <w:sz w:val="24"/>
          <w:szCs w:val="24"/>
        </w:rPr>
        <w:t>Юрайт</w:t>
      </w:r>
      <w:proofErr w:type="spellEnd"/>
      <w:r w:rsidRPr="00D50B77">
        <w:rPr>
          <w:color w:val="000000"/>
          <w:sz w:val="24"/>
          <w:szCs w:val="24"/>
        </w:rPr>
        <w:t xml:space="preserve">, 2020. — 445 с. — (Антология мысли). — ISBN 978-5-534-10729-6. — </w:t>
      </w:r>
      <w:proofErr w:type="gramStart"/>
      <w:r w:rsidRPr="00D50B77">
        <w:rPr>
          <w:color w:val="000000"/>
          <w:sz w:val="24"/>
          <w:szCs w:val="24"/>
        </w:rPr>
        <w:t>Текст :</w:t>
      </w:r>
      <w:proofErr w:type="gramEnd"/>
      <w:r w:rsidRPr="00D50B77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D50B77">
        <w:rPr>
          <w:color w:val="000000"/>
          <w:sz w:val="24"/>
          <w:szCs w:val="24"/>
        </w:rPr>
        <w:t>Юрайт</w:t>
      </w:r>
      <w:proofErr w:type="spellEnd"/>
      <w:r w:rsidRPr="00D50B77">
        <w:rPr>
          <w:color w:val="000000"/>
          <w:sz w:val="24"/>
          <w:szCs w:val="24"/>
        </w:rPr>
        <w:t xml:space="preserve"> [сайт]. — URL: </w:t>
      </w:r>
      <w:hyperlink r:id="rId24" w:history="1">
        <w:r w:rsidRPr="00D50B77">
          <w:rPr>
            <w:rStyle w:val="a7"/>
            <w:sz w:val="24"/>
            <w:szCs w:val="24"/>
          </w:rPr>
          <w:t>https://urait.ru/bcode/456826</w:t>
        </w:r>
      </w:hyperlink>
      <w:r w:rsidRPr="00D50B77">
        <w:rPr>
          <w:color w:val="000000"/>
          <w:sz w:val="24"/>
          <w:szCs w:val="24"/>
        </w:rPr>
        <w:t xml:space="preserve"> (дата обращения: 24.08.2020).</w:t>
      </w:r>
      <w:r w:rsidRPr="00D50B77">
        <w:rPr>
          <w:sz w:val="24"/>
          <w:szCs w:val="24"/>
        </w:rPr>
        <w:t xml:space="preserve"> </w:t>
      </w:r>
    </w:p>
    <w:p w:rsidR="00D50B77" w:rsidRDefault="00D50B77" w:rsidP="00D50B77">
      <w:pPr>
        <w:ind w:firstLine="720"/>
        <w:jc w:val="both"/>
        <w:rPr>
          <w:b/>
          <w:color w:val="000000"/>
          <w:sz w:val="24"/>
          <w:szCs w:val="24"/>
        </w:rPr>
      </w:pPr>
    </w:p>
    <w:p w:rsidR="00D50B77" w:rsidRPr="00D50B77" w:rsidRDefault="00D50B77" w:rsidP="00D50B77">
      <w:pPr>
        <w:ind w:firstLine="720"/>
        <w:jc w:val="both"/>
        <w:rPr>
          <w:sz w:val="24"/>
          <w:szCs w:val="24"/>
        </w:rPr>
      </w:pPr>
      <w:r w:rsidRPr="00D50B77">
        <w:rPr>
          <w:b/>
          <w:color w:val="000000"/>
          <w:sz w:val="24"/>
          <w:szCs w:val="24"/>
        </w:rPr>
        <w:t>б)</w:t>
      </w:r>
      <w:r w:rsidRPr="00D50B77">
        <w:rPr>
          <w:sz w:val="24"/>
          <w:szCs w:val="24"/>
        </w:rPr>
        <w:t xml:space="preserve"> </w:t>
      </w:r>
      <w:r w:rsidRPr="00D50B77">
        <w:rPr>
          <w:b/>
          <w:color w:val="000000"/>
          <w:sz w:val="24"/>
          <w:szCs w:val="24"/>
        </w:rPr>
        <w:t>Дополнительная</w:t>
      </w:r>
      <w:r w:rsidRPr="00D50B77">
        <w:rPr>
          <w:sz w:val="24"/>
          <w:szCs w:val="24"/>
        </w:rPr>
        <w:t xml:space="preserve"> </w:t>
      </w:r>
      <w:r w:rsidRPr="00D50B77">
        <w:rPr>
          <w:b/>
          <w:color w:val="000000"/>
          <w:sz w:val="24"/>
          <w:szCs w:val="24"/>
        </w:rPr>
        <w:t>литература:</w:t>
      </w:r>
      <w:r w:rsidRPr="00D50B77">
        <w:rPr>
          <w:sz w:val="24"/>
          <w:szCs w:val="24"/>
        </w:rPr>
        <w:t xml:space="preserve"> </w:t>
      </w:r>
    </w:p>
    <w:p w:rsidR="00D50B77" w:rsidRPr="009331CE" w:rsidRDefault="00D50B77" w:rsidP="009331CE">
      <w:pPr>
        <w:pStyle w:val="a4"/>
        <w:ind w:left="709" w:hanging="283"/>
        <w:jc w:val="both"/>
        <w:rPr>
          <w:color w:val="000000"/>
          <w:sz w:val="24"/>
          <w:szCs w:val="24"/>
        </w:rPr>
      </w:pPr>
      <w:r w:rsidRPr="009331CE">
        <w:rPr>
          <w:color w:val="000000"/>
          <w:sz w:val="24"/>
          <w:szCs w:val="24"/>
        </w:rPr>
        <w:t>1.</w:t>
      </w:r>
      <w:r w:rsidRPr="009331CE">
        <w:rPr>
          <w:sz w:val="24"/>
          <w:szCs w:val="24"/>
        </w:rPr>
        <w:t xml:space="preserve"> </w:t>
      </w:r>
      <w:proofErr w:type="spellStart"/>
      <w:r w:rsidRPr="009331CE">
        <w:rPr>
          <w:rStyle w:val="biblio-record-text"/>
          <w:sz w:val="24"/>
          <w:szCs w:val="24"/>
        </w:rPr>
        <w:t>Селезенев</w:t>
      </w:r>
      <w:proofErr w:type="spellEnd"/>
      <w:r w:rsidRPr="009331CE">
        <w:rPr>
          <w:rStyle w:val="biblio-record-text"/>
          <w:sz w:val="24"/>
          <w:szCs w:val="24"/>
        </w:rPr>
        <w:t xml:space="preserve">, Р. С. История славян в Новое </w:t>
      </w:r>
      <w:proofErr w:type="gramStart"/>
      <w:r w:rsidRPr="009331CE">
        <w:rPr>
          <w:rStyle w:val="biblio-record-text"/>
          <w:sz w:val="24"/>
          <w:szCs w:val="24"/>
        </w:rPr>
        <w:t>время :</w:t>
      </w:r>
      <w:proofErr w:type="gramEnd"/>
      <w:r w:rsidRPr="009331CE">
        <w:rPr>
          <w:rStyle w:val="biblio-record-text"/>
          <w:sz w:val="24"/>
          <w:szCs w:val="24"/>
        </w:rPr>
        <w:t xml:space="preserve"> учебное пособие / Р. С. </w:t>
      </w:r>
      <w:proofErr w:type="spellStart"/>
      <w:r w:rsidRPr="009331CE">
        <w:rPr>
          <w:rStyle w:val="biblio-record-text"/>
          <w:sz w:val="24"/>
          <w:szCs w:val="24"/>
        </w:rPr>
        <w:t>Селезенев</w:t>
      </w:r>
      <w:proofErr w:type="spellEnd"/>
      <w:r w:rsidRPr="009331CE">
        <w:rPr>
          <w:rStyle w:val="biblio-record-text"/>
          <w:sz w:val="24"/>
          <w:szCs w:val="24"/>
        </w:rPr>
        <w:t xml:space="preserve">. — </w:t>
      </w:r>
      <w:proofErr w:type="gramStart"/>
      <w:r w:rsidRPr="009331CE">
        <w:rPr>
          <w:rStyle w:val="biblio-record-text"/>
          <w:sz w:val="24"/>
          <w:szCs w:val="24"/>
        </w:rPr>
        <w:t>Кемерово :</w:t>
      </w:r>
      <w:proofErr w:type="gramEnd"/>
      <w:r w:rsidRPr="009331CE">
        <w:rPr>
          <w:rStyle w:val="biblio-record-text"/>
          <w:sz w:val="24"/>
          <w:szCs w:val="24"/>
        </w:rPr>
        <w:t xml:space="preserve"> </w:t>
      </w:r>
      <w:proofErr w:type="spellStart"/>
      <w:r w:rsidRPr="009331CE">
        <w:rPr>
          <w:rStyle w:val="biblio-record-text"/>
          <w:sz w:val="24"/>
          <w:szCs w:val="24"/>
        </w:rPr>
        <w:t>КемГУ</w:t>
      </w:r>
      <w:proofErr w:type="spellEnd"/>
      <w:r w:rsidRPr="009331CE">
        <w:rPr>
          <w:rStyle w:val="biblio-record-text"/>
          <w:sz w:val="24"/>
          <w:szCs w:val="24"/>
        </w:rPr>
        <w:t xml:space="preserve">, 2014. — 123 с. — ISBN 978-5-8353-1673-1. — </w:t>
      </w:r>
      <w:proofErr w:type="gramStart"/>
      <w:r w:rsidRPr="009331CE">
        <w:rPr>
          <w:rStyle w:val="biblio-record-text"/>
          <w:sz w:val="24"/>
          <w:szCs w:val="24"/>
        </w:rPr>
        <w:t>Текст :</w:t>
      </w:r>
      <w:proofErr w:type="gramEnd"/>
      <w:r w:rsidRPr="009331CE">
        <w:rPr>
          <w:rStyle w:val="biblio-record-text"/>
          <w:sz w:val="24"/>
          <w:szCs w:val="24"/>
        </w:rPr>
        <w:t xml:space="preserve"> электронный // Лань : электронно-библиотечная система. — URL: </w:t>
      </w:r>
      <w:hyperlink r:id="rId25" w:history="1">
        <w:r w:rsidR="009331CE" w:rsidRPr="009331CE">
          <w:rPr>
            <w:rStyle w:val="a7"/>
            <w:sz w:val="24"/>
            <w:szCs w:val="24"/>
          </w:rPr>
          <w:t>https://e.lanbook.com/book/69985</w:t>
        </w:r>
      </w:hyperlink>
      <w:r w:rsidRPr="009331CE">
        <w:rPr>
          <w:rStyle w:val="biblio-record-text"/>
          <w:sz w:val="24"/>
          <w:szCs w:val="24"/>
        </w:rPr>
        <w:t xml:space="preserve"> (дата обращения: 25.</w:t>
      </w:r>
      <w:r w:rsidR="009331CE" w:rsidRPr="009331CE">
        <w:rPr>
          <w:rStyle w:val="biblio-record-text"/>
          <w:sz w:val="24"/>
          <w:szCs w:val="24"/>
        </w:rPr>
        <w:t>04.2020).</w:t>
      </w:r>
    </w:p>
    <w:p w:rsidR="000649A8" w:rsidRDefault="000649A8">
      <w:pPr>
        <w:pStyle w:val="a3"/>
        <w:rPr>
          <w:sz w:val="16"/>
        </w:rPr>
      </w:pPr>
    </w:p>
    <w:p w:rsidR="00F233C3" w:rsidRDefault="00B83346" w:rsidP="00F233C3">
      <w:pPr>
        <w:pStyle w:val="1"/>
        <w:spacing w:before="90" w:line="272" w:lineRule="exact"/>
        <w:ind w:left="786"/>
      </w:pPr>
      <w:r>
        <w:t>в) Методические указания:</w:t>
      </w:r>
    </w:p>
    <w:p w:rsidR="00F233C3" w:rsidRPr="00F233C3" w:rsidRDefault="00F233C3" w:rsidP="00F233C3">
      <w:pPr>
        <w:pStyle w:val="1"/>
        <w:spacing w:before="90" w:line="272" w:lineRule="exact"/>
        <w:ind w:left="786"/>
      </w:pPr>
      <w:r w:rsidRPr="00F233C3">
        <w:rPr>
          <w:b w:val="0"/>
          <w:lang w:bidi="ar-SA"/>
        </w:rPr>
        <w:t xml:space="preserve">Любецкий, А. Е. </w:t>
      </w:r>
      <w:r w:rsidR="00702910">
        <w:rPr>
          <w:b w:val="0"/>
          <w:lang w:bidi="ar-SA"/>
        </w:rPr>
        <w:t>История южных и западных славян</w:t>
      </w:r>
      <w:bookmarkStart w:id="7" w:name="_GoBack"/>
      <w:bookmarkEnd w:id="7"/>
      <w:r w:rsidRPr="00F233C3">
        <w:rPr>
          <w:b w:val="0"/>
          <w:lang w:bidi="ar-SA"/>
        </w:rPr>
        <w:t xml:space="preserve">: практикум / А. Е. </w:t>
      </w:r>
      <w:proofErr w:type="gramStart"/>
      <w:r w:rsidRPr="00F233C3">
        <w:rPr>
          <w:b w:val="0"/>
          <w:lang w:bidi="ar-SA"/>
        </w:rPr>
        <w:t>Любецкий ;</w:t>
      </w:r>
      <w:proofErr w:type="gramEnd"/>
      <w:r w:rsidRPr="00F233C3">
        <w:rPr>
          <w:b w:val="0"/>
          <w:lang w:bidi="ar-SA"/>
        </w:rPr>
        <w:t xml:space="preserve"> МГТУ. - </w:t>
      </w:r>
      <w:proofErr w:type="gramStart"/>
      <w:r w:rsidRPr="00F233C3">
        <w:rPr>
          <w:b w:val="0"/>
          <w:lang w:bidi="ar-SA"/>
        </w:rPr>
        <w:t>Магнитогорск :</w:t>
      </w:r>
      <w:proofErr w:type="gramEnd"/>
      <w:r w:rsidRPr="00F233C3">
        <w:rPr>
          <w:b w:val="0"/>
          <w:lang w:bidi="ar-SA"/>
        </w:rPr>
        <w:t xml:space="preserve"> МГТУ, 2018. - 1 электрон. опт. диск (CD-ROM). - </w:t>
      </w:r>
      <w:proofErr w:type="spellStart"/>
      <w:r w:rsidRPr="00F233C3">
        <w:rPr>
          <w:b w:val="0"/>
          <w:lang w:bidi="ar-SA"/>
        </w:rPr>
        <w:t>Загл</w:t>
      </w:r>
      <w:proofErr w:type="spellEnd"/>
      <w:r w:rsidRPr="00F233C3">
        <w:rPr>
          <w:b w:val="0"/>
          <w:lang w:bidi="ar-SA"/>
        </w:rPr>
        <w:t xml:space="preserve">. с титул. экрана. - URL: </w:t>
      </w:r>
      <w:hyperlink r:id="rId26" w:history="1">
        <w:r w:rsidRPr="003021B1">
          <w:rPr>
            <w:rStyle w:val="a7"/>
            <w:b w:val="0"/>
            <w:lang w:bidi="ar-SA"/>
          </w:rPr>
          <w:t>https://magtu.informsystema.ru/uploader/fileUpload?name=13688.pdf&amp;show=dcatalogues/1/1527496/13688.pdf&amp;view=true</w:t>
        </w:r>
      </w:hyperlink>
      <w:r w:rsidRPr="00F233C3">
        <w:rPr>
          <w:b w:val="0"/>
          <w:lang w:bidi="ar-SA"/>
        </w:rPr>
        <w:t xml:space="preserve"> (дата обращения: </w:t>
      </w:r>
      <w:r>
        <w:rPr>
          <w:b w:val="0"/>
          <w:lang w:bidi="ar-SA"/>
        </w:rPr>
        <w:t>01</w:t>
      </w:r>
      <w:r w:rsidRPr="00F233C3">
        <w:rPr>
          <w:b w:val="0"/>
          <w:lang w:bidi="ar-SA"/>
        </w:rPr>
        <w:t xml:space="preserve">.09.2020). - Макрообъект. - </w:t>
      </w:r>
      <w:proofErr w:type="gramStart"/>
      <w:r w:rsidRPr="00F233C3">
        <w:rPr>
          <w:b w:val="0"/>
          <w:lang w:bidi="ar-SA"/>
        </w:rPr>
        <w:t>Текст :</w:t>
      </w:r>
      <w:proofErr w:type="gramEnd"/>
      <w:r w:rsidRPr="00F233C3">
        <w:rPr>
          <w:b w:val="0"/>
          <w:lang w:bidi="ar-SA"/>
        </w:rPr>
        <w:t xml:space="preserve"> электронный. - Сведения доступны также на CD-ROM</w:t>
      </w:r>
      <w:r w:rsidRPr="00F233C3">
        <w:rPr>
          <w:lang w:bidi="ar-SA"/>
        </w:rPr>
        <w:t>.</w:t>
      </w:r>
    </w:p>
    <w:p w:rsidR="00F233C3" w:rsidRDefault="00F233C3">
      <w:pPr>
        <w:pStyle w:val="1"/>
        <w:spacing w:before="90" w:line="272" w:lineRule="exact"/>
        <w:ind w:left="786"/>
      </w:pPr>
    </w:p>
    <w:p w:rsidR="000649A8" w:rsidRDefault="00B83346">
      <w:pPr>
        <w:pStyle w:val="a3"/>
        <w:spacing w:line="242" w:lineRule="auto"/>
        <w:ind w:left="219" w:firstLine="566"/>
      </w:pPr>
      <w:r>
        <w:t>методические указания по подготовке к семинарским занятиям представлены в Приложении 1</w:t>
      </w:r>
    </w:p>
    <w:p w:rsidR="000649A8" w:rsidRDefault="000649A8">
      <w:pPr>
        <w:pStyle w:val="a3"/>
        <w:spacing w:before="10"/>
        <w:rPr>
          <w:sz w:val="23"/>
        </w:rPr>
      </w:pPr>
    </w:p>
    <w:p w:rsidR="000649A8" w:rsidRDefault="00B83346">
      <w:pPr>
        <w:pStyle w:val="1"/>
        <w:ind w:left="786"/>
      </w:pPr>
      <w:r>
        <w:t>г) Программное обеспечение и Интернет-ресурсы:</w:t>
      </w:r>
    </w:p>
    <w:p w:rsidR="000649A8" w:rsidRDefault="000649A8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0649A8">
        <w:trPr>
          <w:trHeight w:val="537"/>
        </w:trPr>
        <w:tc>
          <w:tcPr>
            <w:tcW w:w="3194" w:type="dxa"/>
          </w:tcPr>
          <w:p w:rsidR="000649A8" w:rsidRDefault="00B83346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194" w:type="dxa"/>
          </w:tcPr>
          <w:p w:rsidR="000649A8" w:rsidRDefault="00B83346"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189" w:type="dxa"/>
          </w:tcPr>
          <w:p w:rsidR="000649A8" w:rsidRDefault="00B83346"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0649A8">
        <w:trPr>
          <w:trHeight w:val="273"/>
        </w:trPr>
        <w:tc>
          <w:tcPr>
            <w:tcW w:w="3194" w:type="dxa"/>
          </w:tcPr>
          <w:p w:rsidR="000649A8" w:rsidRDefault="00B8334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3194" w:type="dxa"/>
          </w:tcPr>
          <w:p w:rsidR="000649A8" w:rsidRDefault="00B8334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3189" w:type="dxa"/>
          </w:tcPr>
          <w:p w:rsidR="000649A8" w:rsidRDefault="00B8334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</w:tbl>
    <w:p w:rsidR="000649A8" w:rsidRDefault="000649A8">
      <w:pPr>
        <w:spacing w:line="253" w:lineRule="exact"/>
        <w:rPr>
          <w:sz w:val="24"/>
        </w:rPr>
        <w:sectPr w:rsidR="000649A8">
          <w:footerReference w:type="default" r:id="rId27"/>
          <w:pgSz w:w="11910" w:h="16840"/>
          <w:pgMar w:top="1040" w:right="62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0649A8">
        <w:trPr>
          <w:trHeight w:val="277"/>
        </w:trPr>
        <w:tc>
          <w:tcPr>
            <w:tcW w:w="3194" w:type="dxa"/>
          </w:tcPr>
          <w:p w:rsidR="000649A8" w:rsidRDefault="00B8334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3194" w:type="dxa"/>
          </w:tcPr>
          <w:p w:rsidR="000649A8" w:rsidRDefault="00B833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189" w:type="dxa"/>
          </w:tcPr>
          <w:p w:rsidR="000649A8" w:rsidRDefault="00B833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0649A8">
        <w:trPr>
          <w:trHeight w:val="551"/>
        </w:trPr>
        <w:tc>
          <w:tcPr>
            <w:tcW w:w="3194" w:type="dxa"/>
          </w:tcPr>
          <w:p w:rsidR="006E15AF" w:rsidRPr="0070601F" w:rsidRDefault="006E15AF" w:rsidP="006E15AF">
            <w:pPr>
              <w:ind w:left="108"/>
              <w:rPr>
                <w:sz w:val="24"/>
                <w:szCs w:val="24"/>
              </w:rPr>
            </w:pPr>
            <w:r w:rsidRPr="0070601F">
              <w:rPr>
                <w:sz w:val="24"/>
                <w:szCs w:val="24"/>
                <w:lang w:val="en-US"/>
              </w:rPr>
              <w:t>FAR Manager</w:t>
            </w:r>
            <w:r w:rsidRPr="0070601F">
              <w:rPr>
                <w:sz w:val="24"/>
                <w:szCs w:val="24"/>
              </w:rPr>
              <w:t xml:space="preserve"> </w:t>
            </w:r>
          </w:p>
          <w:p w:rsidR="000649A8" w:rsidRDefault="000649A8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</w:tc>
        <w:tc>
          <w:tcPr>
            <w:tcW w:w="3194" w:type="dxa"/>
          </w:tcPr>
          <w:p w:rsidR="000649A8" w:rsidRDefault="006E15AF" w:rsidP="006E15A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70601F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89" w:type="dxa"/>
          </w:tcPr>
          <w:p w:rsidR="000649A8" w:rsidRDefault="006E15A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70601F">
              <w:rPr>
                <w:sz w:val="24"/>
                <w:szCs w:val="24"/>
              </w:rPr>
              <w:t>бессрочно</w:t>
            </w:r>
          </w:p>
        </w:tc>
      </w:tr>
      <w:tr w:rsidR="000649A8">
        <w:trPr>
          <w:trHeight w:val="277"/>
        </w:trPr>
        <w:tc>
          <w:tcPr>
            <w:tcW w:w="3194" w:type="dxa"/>
          </w:tcPr>
          <w:p w:rsidR="000649A8" w:rsidRDefault="00B8334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194" w:type="dxa"/>
          </w:tcPr>
          <w:p w:rsidR="000649A8" w:rsidRDefault="00B833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189" w:type="dxa"/>
          </w:tcPr>
          <w:p w:rsidR="000649A8" w:rsidRDefault="00B8334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0649A8" w:rsidRDefault="000649A8">
      <w:pPr>
        <w:pStyle w:val="a3"/>
        <w:spacing w:before="10"/>
        <w:rPr>
          <w:b/>
          <w:sz w:val="14"/>
        </w:rPr>
      </w:pPr>
    </w:p>
    <w:p w:rsidR="000649A8" w:rsidRDefault="00B83346">
      <w:pPr>
        <w:pStyle w:val="a3"/>
        <w:spacing w:before="90"/>
        <w:ind w:left="786"/>
      </w:pPr>
      <w:r>
        <w:t>Интернет-ресурсы</w:t>
      </w:r>
    </w:p>
    <w:p w:rsidR="000649A8" w:rsidRDefault="00B83346">
      <w:pPr>
        <w:pStyle w:val="a4"/>
        <w:numPr>
          <w:ilvl w:val="0"/>
          <w:numId w:val="2"/>
        </w:numPr>
        <w:tabs>
          <w:tab w:val="left" w:pos="787"/>
          <w:tab w:val="left" w:pos="2503"/>
          <w:tab w:val="left" w:pos="5985"/>
          <w:tab w:val="left" w:pos="7048"/>
          <w:tab w:val="left" w:pos="7418"/>
          <w:tab w:val="left" w:pos="8871"/>
        </w:tabs>
        <w:spacing w:before="6" w:line="237" w:lineRule="auto"/>
        <w:ind w:right="234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5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spacing w:val="-1"/>
          <w:sz w:val="24"/>
        </w:rPr>
        <w:t xml:space="preserve"> </w:t>
      </w:r>
      <w:hyperlink r:id="rId28" w:history="1">
        <w:r w:rsidR="001C0CFD" w:rsidRPr="0024519B">
          <w:rPr>
            <w:rStyle w:val="a7"/>
            <w:sz w:val="24"/>
          </w:rPr>
          <w:t>https://elibrary.ru/project_risc.asp</w:t>
        </w:r>
      </w:hyperlink>
      <w:r>
        <w:rPr>
          <w:sz w:val="24"/>
        </w:rPr>
        <w:t>.</w:t>
      </w:r>
      <w:r w:rsidR="001C0CFD" w:rsidRPr="001C0CFD">
        <w:rPr>
          <w:sz w:val="24"/>
        </w:rPr>
        <w:t xml:space="preserve"> </w:t>
      </w:r>
    </w:p>
    <w:p w:rsidR="000649A8" w:rsidRDefault="00B83346">
      <w:pPr>
        <w:pStyle w:val="a4"/>
        <w:numPr>
          <w:ilvl w:val="0"/>
          <w:numId w:val="2"/>
        </w:numPr>
        <w:tabs>
          <w:tab w:val="left" w:pos="787"/>
          <w:tab w:val="left" w:pos="2287"/>
          <w:tab w:val="left" w:pos="3506"/>
          <w:tab w:val="left" w:pos="4921"/>
          <w:tab w:val="left" w:pos="6034"/>
          <w:tab w:val="left" w:pos="7218"/>
          <w:tab w:val="left" w:pos="8507"/>
          <w:tab w:val="left" w:pos="9036"/>
        </w:tabs>
        <w:spacing w:before="3" w:line="240" w:lineRule="auto"/>
        <w:ind w:right="228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Scholar</w:t>
      </w:r>
      <w:proofErr w:type="spellEnd"/>
      <w:r>
        <w:rPr>
          <w:sz w:val="24"/>
        </w:rPr>
        <w:t>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6"/>
          <w:sz w:val="24"/>
        </w:rPr>
        <w:t xml:space="preserve">URL: </w:t>
      </w:r>
      <w:hyperlink r:id="rId29" w:history="1">
        <w:r w:rsidR="001C0CFD" w:rsidRPr="0024519B">
          <w:rPr>
            <w:rStyle w:val="a7"/>
            <w:sz w:val="24"/>
          </w:rPr>
          <w:t>https://scholar.google.ru/</w:t>
        </w:r>
      </w:hyperlink>
      <w:r>
        <w:rPr>
          <w:sz w:val="24"/>
        </w:rPr>
        <w:t>.</w:t>
      </w:r>
      <w:r w:rsidR="001C0CFD" w:rsidRPr="001C0CFD">
        <w:rPr>
          <w:sz w:val="24"/>
        </w:rPr>
        <w:t xml:space="preserve"> </w:t>
      </w:r>
    </w:p>
    <w:p w:rsidR="000649A8" w:rsidRDefault="00B83346">
      <w:pPr>
        <w:pStyle w:val="a4"/>
        <w:numPr>
          <w:ilvl w:val="0"/>
          <w:numId w:val="2"/>
        </w:numPr>
        <w:tabs>
          <w:tab w:val="left" w:pos="787"/>
        </w:tabs>
        <w:spacing w:before="3" w:line="237" w:lineRule="auto"/>
        <w:ind w:right="232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spacing w:val="1"/>
          <w:sz w:val="24"/>
        </w:rPr>
        <w:t xml:space="preserve"> </w:t>
      </w:r>
      <w:hyperlink r:id="rId30" w:history="1">
        <w:r w:rsidR="001C0CFD" w:rsidRPr="0024519B">
          <w:rPr>
            <w:rStyle w:val="a7"/>
            <w:sz w:val="24"/>
          </w:rPr>
          <w:t>http://window.edu.ru/</w:t>
        </w:r>
      </w:hyperlink>
      <w:r>
        <w:rPr>
          <w:sz w:val="24"/>
        </w:rPr>
        <w:t>.</w:t>
      </w:r>
      <w:r w:rsidR="001C0CFD" w:rsidRPr="001C0CFD">
        <w:rPr>
          <w:sz w:val="24"/>
        </w:rPr>
        <w:t xml:space="preserve"> </w:t>
      </w:r>
    </w:p>
    <w:p w:rsidR="000649A8" w:rsidRDefault="000649A8">
      <w:pPr>
        <w:pStyle w:val="a3"/>
        <w:spacing w:before="6"/>
        <w:rPr>
          <w:sz w:val="21"/>
        </w:rPr>
      </w:pPr>
    </w:p>
    <w:p w:rsidR="000649A8" w:rsidRDefault="00B83346">
      <w:pPr>
        <w:pStyle w:val="1"/>
        <w:numPr>
          <w:ilvl w:val="0"/>
          <w:numId w:val="49"/>
        </w:numPr>
        <w:tabs>
          <w:tab w:val="left" w:pos="969"/>
        </w:tabs>
        <w:spacing w:before="1"/>
        <w:ind w:left="968"/>
        <w:jc w:val="left"/>
      </w:pPr>
      <w:bookmarkStart w:id="8" w:name="9_Материально-техническое_обеспечение_ди"/>
      <w:bookmarkEnd w:id="8"/>
      <w:r>
        <w:t>Материально-техническое обеспечение дисциплины</w:t>
      </w:r>
      <w:r>
        <w:rPr>
          <w:spacing w:val="-3"/>
        </w:rPr>
        <w:t xml:space="preserve"> </w:t>
      </w:r>
      <w:r>
        <w:t>(модуля)</w:t>
      </w:r>
    </w:p>
    <w:p w:rsidR="000649A8" w:rsidRDefault="00B83346">
      <w:pPr>
        <w:pStyle w:val="a3"/>
        <w:spacing w:before="113"/>
        <w:ind w:left="786"/>
      </w:pPr>
      <w:r>
        <w:t>Материально-техническое обеспечение дисциплины включает:</w:t>
      </w:r>
    </w:p>
    <w:p w:rsidR="000649A8" w:rsidRDefault="000649A8">
      <w:pPr>
        <w:pStyle w:val="a3"/>
        <w:spacing w:before="8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3"/>
        <w:gridCol w:w="5883"/>
      </w:tblGrid>
      <w:tr w:rsidR="000649A8">
        <w:trPr>
          <w:trHeight w:val="829"/>
        </w:trPr>
        <w:tc>
          <w:tcPr>
            <w:tcW w:w="3693" w:type="dxa"/>
          </w:tcPr>
          <w:p w:rsidR="000649A8" w:rsidRDefault="00B83346">
            <w:pPr>
              <w:pStyle w:val="TableParagraph"/>
              <w:tabs>
                <w:tab w:val="left" w:pos="1588"/>
                <w:tab w:val="left" w:pos="323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аудитории</w:t>
            </w:r>
            <w:r>
              <w:rPr>
                <w:sz w:val="24"/>
              </w:rPr>
              <w:tab/>
              <w:t>для</w:t>
            </w:r>
          </w:p>
          <w:p w:rsidR="000649A8" w:rsidRDefault="00B83346">
            <w:pPr>
              <w:pStyle w:val="TableParagraph"/>
              <w:spacing w:before="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 занятий лекционного типа</w:t>
            </w:r>
          </w:p>
        </w:tc>
        <w:tc>
          <w:tcPr>
            <w:tcW w:w="5883" w:type="dxa"/>
          </w:tcPr>
          <w:p w:rsidR="000649A8" w:rsidRDefault="00B83346">
            <w:pPr>
              <w:pStyle w:val="TableParagraph"/>
              <w:spacing w:line="242" w:lineRule="auto"/>
              <w:ind w:left="110" w:right="118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0649A8">
        <w:trPr>
          <w:trHeight w:val="1656"/>
        </w:trPr>
        <w:tc>
          <w:tcPr>
            <w:tcW w:w="3693" w:type="dxa"/>
          </w:tcPr>
          <w:p w:rsidR="000649A8" w:rsidRDefault="00B83346">
            <w:pPr>
              <w:pStyle w:val="TableParagraph"/>
              <w:tabs>
                <w:tab w:val="left" w:pos="1659"/>
                <w:tab w:val="left" w:pos="2183"/>
                <w:tab w:val="left" w:pos="3460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практических </w:t>
            </w:r>
            <w:r w:rsidR="009331CE">
              <w:rPr>
                <w:sz w:val="24"/>
              </w:rPr>
              <w:t xml:space="preserve">занятий, </w:t>
            </w:r>
            <w:r w:rsidR="009331CE">
              <w:rPr>
                <w:sz w:val="24"/>
              </w:rPr>
              <w:tab/>
            </w:r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индивидуальных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</w:p>
          <w:p w:rsidR="000649A8" w:rsidRDefault="00B83346">
            <w:pPr>
              <w:pStyle w:val="TableParagraph"/>
              <w:tabs>
                <w:tab w:val="left" w:pos="1794"/>
                <w:tab w:val="left" w:pos="3459"/>
              </w:tabs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9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883" w:type="dxa"/>
          </w:tcPr>
          <w:p w:rsidR="000649A8" w:rsidRDefault="00B833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0649A8">
        <w:trPr>
          <w:trHeight w:val="825"/>
        </w:trPr>
        <w:tc>
          <w:tcPr>
            <w:tcW w:w="3693" w:type="dxa"/>
          </w:tcPr>
          <w:p w:rsidR="000649A8" w:rsidRDefault="00B8334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Помещения для самостоятельной работы обучающихся</w:t>
            </w:r>
          </w:p>
        </w:tc>
        <w:tc>
          <w:tcPr>
            <w:tcW w:w="5883" w:type="dxa"/>
          </w:tcPr>
          <w:p w:rsidR="000649A8" w:rsidRDefault="009331CE">
            <w:pPr>
              <w:pStyle w:val="TableParagraph"/>
              <w:tabs>
                <w:tab w:val="left" w:pos="3356"/>
              </w:tabs>
              <w:spacing w:line="237" w:lineRule="auto"/>
              <w:ind w:left="110" w:right="118"/>
              <w:rPr>
                <w:sz w:val="24"/>
              </w:rPr>
            </w:pPr>
            <w:r>
              <w:rPr>
                <w:sz w:val="24"/>
              </w:rPr>
              <w:t xml:space="preserve">Персональные </w:t>
            </w:r>
            <w:r>
              <w:rPr>
                <w:spacing w:val="27"/>
                <w:sz w:val="24"/>
              </w:rPr>
              <w:t>компьютеры</w:t>
            </w:r>
            <w:r w:rsidR="00B83346">
              <w:rPr>
                <w:sz w:val="24"/>
              </w:rPr>
              <w:tab/>
              <w:t xml:space="preserve">с пакетом MS </w:t>
            </w:r>
            <w:proofErr w:type="spellStart"/>
            <w:r w:rsidR="00B83346">
              <w:rPr>
                <w:sz w:val="24"/>
              </w:rPr>
              <w:t>Office</w:t>
            </w:r>
            <w:proofErr w:type="spellEnd"/>
            <w:r w:rsidR="00B83346">
              <w:rPr>
                <w:sz w:val="24"/>
              </w:rPr>
              <w:t>, выходом в Интернет и с доступом в</w:t>
            </w:r>
            <w:r w:rsidR="00B83346">
              <w:rPr>
                <w:spacing w:val="21"/>
                <w:sz w:val="24"/>
              </w:rPr>
              <w:t xml:space="preserve"> </w:t>
            </w:r>
            <w:r w:rsidR="00B83346">
              <w:rPr>
                <w:sz w:val="24"/>
              </w:rPr>
              <w:t>электронную</w:t>
            </w:r>
          </w:p>
          <w:p w:rsidR="000649A8" w:rsidRDefault="00B8334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информационно-образовательную среду университета</w:t>
            </w:r>
          </w:p>
        </w:tc>
      </w:tr>
      <w:tr w:rsidR="000649A8">
        <w:trPr>
          <w:trHeight w:val="1103"/>
        </w:trPr>
        <w:tc>
          <w:tcPr>
            <w:tcW w:w="3693" w:type="dxa"/>
          </w:tcPr>
          <w:p w:rsidR="000649A8" w:rsidRDefault="00B83346">
            <w:pPr>
              <w:pStyle w:val="TableParagraph"/>
              <w:tabs>
                <w:tab w:val="left" w:pos="1601"/>
                <w:tab w:val="left" w:pos="2229"/>
                <w:tab w:val="left" w:pos="2653"/>
                <w:tab w:val="left" w:pos="3457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учебного</w:t>
            </w:r>
          </w:p>
          <w:p w:rsidR="000649A8" w:rsidRDefault="00B8334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5883" w:type="dxa"/>
          </w:tcPr>
          <w:p w:rsidR="000649A8" w:rsidRDefault="00B83346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 наглядных пособий.</w:t>
            </w:r>
          </w:p>
        </w:tc>
      </w:tr>
    </w:tbl>
    <w:p w:rsidR="000649A8" w:rsidRDefault="000649A8">
      <w:pPr>
        <w:pStyle w:val="a3"/>
        <w:spacing w:before="6"/>
        <w:rPr>
          <w:sz w:val="23"/>
        </w:rPr>
      </w:pPr>
    </w:p>
    <w:p w:rsidR="000649A8" w:rsidRDefault="00B83346">
      <w:pPr>
        <w:ind w:left="786"/>
        <w:rPr>
          <w:i/>
          <w:sz w:val="24"/>
        </w:rPr>
      </w:pPr>
      <w:r>
        <w:rPr>
          <w:i/>
          <w:sz w:val="24"/>
        </w:rPr>
        <w:t>.</w:t>
      </w:r>
    </w:p>
    <w:p w:rsidR="000649A8" w:rsidRDefault="000649A8">
      <w:pPr>
        <w:rPr>
          <w:sz w:val="24"/>
        </w:rPr>
        <w:sectPr w:rsidR="000649A8">
          <w:footerReference w:type="default" r:id="rId31"/>
          <w:pgSz w:w="11910" w:h="16840"/>
          <w:pgMar w:top="1120" w:right="620" w:bottom="980" w:left="1480" w:header="0" w:footer="782" w:gutter="0"/>
          <w:pgNumType w:start="21"/>
          <w:cols w:space="720"/>
        </w:sectPr>
      </w:pPr>
    </w:p>
    <w:p w:rsidR="000649A8" w:rsidRDefault="000649A8">
      <w:pPr>
        <w:pStyle w:val="a3"/>
        <w:spacing w:before="2"/>
        <w:rPr>
          <w:i/>
          <w:sz w:val="23"/>
        </w:rPr>
      </w:pPr>
    </w:p>
    <w:p w:rsidR="000649A8" w:rsidRDefault="00B83346">
      <w:pPr>
        <w:spacing w:before="90"/>
        <w:ind w:left="8085"/>
        <w:rPr>
          <w:i/>
          <w:sz w:val="24"/>
        </w:rPr>
      </w:pPr>
      <w:r>
        <w:rPr>
          <w:i/>
          <w:sz w:val="24"/>
        </w:rPr>
        <w:t>Приложение 1</w:t>
      </w:r>
    </w:p>
    <w:p w:rsidR="000649A8" w:rsidRDefault="00B83346">
      <w:pPr>
        <w:pStyle w:val="1"/>
        <w:spacing w:before="3"/>
        <w:ind w:left="1074"/>
      </w:pPr>
      <w:r>
        <w:t>Методические рекомендации по подготовке к семинарским занятиям.</w:t>
      </w:r>
    </w:p>
    <w:p w:rsidR="000649A8" w:rsidRDefault="000649A8">
      <w:pPr>
        <w:pStyle w:val="a3"/>
        <w:rPr>
          <w:b/>
        </w:rPr>
      </w:pPr>
    </w:p>
    <w:p w:rsidR="000649A8" w:rsidRDefault="00B83346">
      <w:pPr>
        <w:spacing w:line="276" w:lineRule="exact"/>
        <w:ind w:left="219"/>
        <w:rPr>
          <w:b/>
          <w:sz w:val="24"/>
        </w:rPr>
      </w:pPr>
      <w:r>
        <w:rPr>
          <w:b/>
          <w:sz w:val="24"/>
        </w:rPr>
        <w:t>Целью семинарских и практических занятий является: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before="3" w:line="237" w:lineRule="auto"/>
        <w:ind w:right="569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94" w:lineRule="exact"/>
        <w:ind w:left="873"/>
        <w:rPr>
          <w:sz w:val="24"/>
        </w:rPr>
      </w:pPr>
      <w:r>
        <w:rPr>
          <w:sz w:val="24"/>
        </w:rPr>
        <w:t>приобретение навыков самостоятельной работы с учебной и научной</w:t>
      </w:r>
      <w:r>
        <w:rPr>
          <w:spacing w:val="-17"/>
          <w:sz w:val="24"/>
        </w:rPr>
        <w:t xml:space="preserve"> </w:t>
      </w:r>
      <w:r>
        <w:rPr>
          <w:sz w:val="24"/>
        </w:rPr>
        <w:t>литературой;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before="6" w:line="237" w:lineRule="auto"/>
        <w:ind w:right="643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40" w:lineRule="auto"/>
        <w:ind w:right="326" w:firstLine="0"/>
        <w:rPr>
          <w:sz w:val="24"/>
        </w:rPr>
      </w:pPr>
      <w:r>
        <w:rPr>
          <w:sz w:val="24"/>
        </w:rPr>
        <w:t>формирование у студентов профессионального умения кратко, аргументированно</w:t>
      </w:r>
      <w:r>
        <w:rPr>
          <w:spacing w:val="-27"/>
          <w:sz w:val="24"/>
        </w:rPr>
        <w:t xml:space="preserve"> </w:t>
      </w:r>
      <w:r>
        <w:rPr>
          <w:sz w:val="24"/>
        </w:rPr>
        <w:t>и ясно излагать обсуждаемые вопросы;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68"/>
          <w:tab w:val="left" w:pos="869"/>
        </w:tabs>
        <w:spacing w:before="1" w:line="240" w:lineRule="auto"/>
        <w:ind w:left="868" w:hanging="650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студентов.</w:t>
      </w:r>
    </w:p>
    <w:p w:rsidR="000649A8" w:rsidRDefault="000649A8">
      <w:pPr>
        <w:pStyle w:val="a3"/>
        <w:spacing w:before="4"/>
      </w:pPr>
    </w:p>
    <w:p w:rsidR="000649A8" w:rsidRDefault="00B83346">
      <w:pPr>
        <w:pStyle w:val="1"/>
        <w:spacing w:before="1" w:line="273" w:lineRule="exact"/>
        <w:ind w:left="219"/>
      </w:pPr>
      <w:r>
        <w:t>Формами проведения семинарских и практических занятий могут быть: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91" w:lineRule="exact"/>
        <w:ind w:left="873"/>
        <w:rPr>
          <w:sz w:val="24"/>
        </w:rPr>
      </w:pPr>
      <w:r>
        <w:rPr>
          <w:sz w:val="24"/>
        </w:rPr>
        <w:t>развернутая беседа;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68"/>
          <w:tab w:val="left" w:pos="869"/>
        </w:tabs>
        <w:spacing w:before="3" w:line="293" w:lineRule="exact"/>
        <w:ind w:left="868" w:hanging="650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сообщений;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93" w:lineRule="exact"/>
        <w:ind w:left="873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93" w:lineRule="exact"/>
        <w:ind w:left="873"/>
        <w:rPr>
          <w:sz w:val="24"/>
        </w:rPr>
      </w:pPr>
      <w:r>
        <w:rPr>
          <w:sz w:val="24"/>
        </w:rPr>
        <w:t>анализ и обсуждение проблемных ситуаций, примеров из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93" w:lineRule="exact"/>
        <w:ind w:left="873"/>
        <w:rPr>
          <w:sz w:val="24"/>
        </w:rPr>
      </w:pPr>
      <w:r>
        <w:rPr>
          <w:sz w:val="24"/>
        </w:rPr>
        <w:t>ролевые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before="7" w:line="237" w:lineRule="auto"/>
        <w:ind w:right="1658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</w:t>
      </w:r>
      <w:r>
        <w:rPr>
          <w:spacing w:val="-26"/>
          <w:sz w:val="24"/>
        </w:rPr>
        <w:t xml:space="preserve"> </w:t>
      </w:r>
      <w:r>
        <w:rPr>
          <w:sz w:val="24"/>
        </w:rPr>
        <w:t>письменные (контрольные)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0649A8" w:rsidRDefault="000649A8">
      <w:pPr>
        <w:pStyle w:val="a3"/>
        <w:spacing w:before="6"/>
      </w:pPr>
    </w:p>
    <w:p w:rsidR="000649A8" w:rsidRDefault="00B83346">
      <w:pPr>
        <w:pStyle w:val="1"/>
        <w:spacing w:before="1" w:line="237" w:lineRule="auto"/>
        <w:ind w:left="219" w:right="383"/>
      </w:pPr>
      <w:r>
        <w:t>Для подготовки студентов к семинарским и практическим занятиям рекомендуется следующий алгоритм: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68"/>
          <w:tab w:val="left" w:pos="869"/>
        </w:tabs>
        <w:spacing w:line="294" w:lineRule="exact"/>
        <w:ind w:left="868" w:hanging="650"/>
        <w:rPr>
          <w:sz w:val="24"/>
        </w:rPr>
      </w:pPr>
      <w:r>
        <w:rPr>
          <w:sz w:val="24"/>
        </w:rPr>
        <w:t>ознакомление с темой и вопросами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93" w:lineRule="exact"/>
        <w:ind w:left="873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4"/>
          <w:sz w:val="24"/>
        </w:rPr>
        <w:t xml:space="preserve"> </w:t>
      </w:r>
      <w:r>
        <w:rPr>
          <w:sz w:val="24"/>
        </w:rPr>
        <w:t>теме;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40" w:lineRule="auto"/>
        <w:ind w:right="239" w:firstLine="0"/>
        <w:rPr>
          <w:sz w:val="24"/>
        </w:rPr>
      </w:pPr>
      <w:r>
        <w:rPr>
          <w:sz w:val="24"/>
        </w:rPr>
        <w:t xml:space="preserve">изучение вопросов семинара не менее чем по </w:t>
      </w:r>
      <w:r>
        <w:rPr>
          <w:spacing w:val="-3"/>
          <w:sz w:val="24"/>
        </w:rPr>
        <w:t xml:space="preserve">двум </w:t>
      </w:r>
      <w:r>
        <w:rPr>
          <w:sz w:val="24"/>
        </w:rPr>
        <w:t>рекомендованным литературным источникам;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before="1" w:line="293" w:lineRule="exact"/>
        <w:ind w:left="873"/>
        <w:rPr>
          <w:sz w:val="24"/>
        </w:rPr>
      </w:pPr>
      <w:r>
        <w:rPr>
          <w:sz w:val="24"/>
        </w:rPr>
        <w:t>выполнение практического задания (если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предлагается);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68"/>
          <w:tab w:val="left" w:pos="869"/>
        </w:tabs>
        <w:spacing w:line="293" w:lineRule="exact"/>
        <w:ind w:left="868" w:hanging="650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самопроверки;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before="6" w:line="237" w:lineRule="auto"/>
        <w:ind w:right="257" w:firstLine="0"/>
        <w:rPr>
          <w:sz w:val="24"/>
        </w:rPr>
      </w:pPr>
      <w:r>
        <w:rPr>
          <w:sz w:val="24"/>
        </w:rPr>
        <w:t>формулирование дискуссионных вопросов и проблем, желательных для</w:t>
      </w:r>
      <w:r>
        <w:rPr>
          <w:spacing w:val="-35"/>
          <w:sz w:val="24"/>
        </w:rPr>
        <w:t xml:space="preserve"> </w:t>
      </w:r>
      <w:r>
        <w:rPr>
          <w:sz w:val="24"/>
        </w:rPr>
        <w:t>обсуждения на занятии;</w:t>
      </w:r>
    </w:p>
    <w:p w:rsidR="000649A8" w:rsidRDefault="00B83346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240" w:lineRule="auto"/>
        <w:ind w:right="495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</w:t>
      </w:r>
      <w:r>
        <w:rPr>
          <w:spacing w:val="-38"/>
          <w:sz w:val="24"/>
        </w:rPr>
        <w:t xml:space="preserve"> </w:t>
      </w:r>
      <w:r>
        <w:rPr>
          <w:sz w:val="24"/>
        </w:rPr>
        <w:t>части вопроса.</w:t>
      </w:r>
    </w:p>
    <w:p w:rsidR="000649A8" w:rsidRDefault="00B83346">
      <w:pPr>
        <w:pStyle w:val="a3"/>
        <w:spacing w:line="242" w:lineRule="auto"/>
        <w:ind w:left="219" w:right="440"/>
      </w:pPr>
      <w:r>
        <w:t>Приветствуется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sectPr w:rsidR="000649A8" w:rsidSect="003C17F8">
      <w:pgSz w:w="11910" w:h="16840"/>
      <w:pgMar w:top="1580" w:right="620" w:bottom="980" w:left="14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D3B" w:rsidRDefault="00B93D3B">
      <w:r>
        <w:separator/>
      </w:r>
    </w:p>
  </w:endnote>
  <w:endnote w:type="continuationSeparator" w:id="0">
    <w:p w:rsidR="00B93D3B" w:rsidRDefault="00B93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9331C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55648" behindDoc="1" locked="0" layoutInCell="1" allowOverlap="1">
              <wp:simplePos x="0" y="0"/>
              <wp:positionH relativeFrom="page">
                <wp:posOffset>6933565</wp:posOffset>
              </wp:positionH>
              <wp:positionV relativeFrom="page">
                <wp:posOffset>10056495</wp:posOffset>
              </wp:positionV>
              <wp:extent cx="101600" cy="194310"/>
              <wp:effectExtent l="0" t="0" r="12700" b="1524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B77" w:rsidRDefault="00D50B77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45.95pt;margin-top:791.85pt;width:8pt;height:15.3pt;z-index:-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" filled="f" stroked="f">
              <v:textbox inset="0,0,0,0">
                <w:txbxContent>
                  <w:p w:rsidR="00D50B77" w:rsidRDefault="00D50B77">
                    <w:pPr>
                      <w:pStyle w:val="a3"/>
                      <w:spacing w:before="10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9331C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58720" behindDoc="1" locked="0" layoutInCell="1" allowOverlap="1">
              <wp:simplePos x="0" y="0"/>
              <wp:positionH relativeFrom="page">
                <wp:posOffset>10158095</wp:posOffset>
              </wp:positionH>
              <wp:positionV relativeFrom="page">
                <wp:posOffset>6922770</wp:posOffset>
              </wp:positionV>
              <wp:extent cx="203200" cy="194310"/>
              <wp:effectExtent l="0" t="0" r="6350" b="152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B77" w:rsidRDefault="00D50B7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2910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799.85pt;margin-top:545.1pt;width:16pt;height:15.3pt;z-index:-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mm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" filled="f" stroked="f">
              <v:textbox inset="0,0,0,0">
                <w:txbxContent>
                  <w:p w:rsidR="00D50B77" w:rsidRDefault="00D50B7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02910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9331C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5974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10056495</wp:posOffset>
              </wp:positionV>
              <wp:extent cx="203200" cy="194310"/>
              <wp:effectExtent l="0" t="0" r="635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B77" w:rsidRDefault="00D50B7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2910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38.95pt;margin-top:791.85pt;width:16pt;height:15.3pt;z-index:-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HFsQIAAK8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" filled="f" stroked="f">
              <v:textbox inset="0,0,0,0">
                <w:txbxContent>
                  <w:p w:rsidR="00D50B77" w:rsidRDefault="00D50B7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02910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9331C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56672" behindDoc="1" locked="0" layoutInCell="1" allowOverlap="1">
              <wp:simplePos x="0" y="0"/>
              <wp:positionH relativeFrom="page">
                <wp:posOffset>6920865</wp:posOffset>
              </wp:positionH>
              <wp:positionV relativeFrom="page">
                <wp:posOffset>10056495</wp:posOffset>
              </wp:positionV>
              <wp:extent cx="127000" cy="194310"/>
              <wp:effectExtent l="0" t="0" r="6350" b="1524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B77" w:rsidRDefault="00D50B7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291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4.95pt;margin-top:791.85pt;width:10pt;height:15.3pt;z-index:-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7WswIAAK8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" filled="f" stroked="f">
              <v:textbox inset="0,0,0,0">
                <w:txbxContent>
                  <w:p w:rsidR="00D50B77" w:rsidRDefault="00D50B7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0291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9331C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57696" behindDoc="1" locked="0" layoutInCell="1" allowOverlap="1">
              <wp:simplePos x="0" y="0"/>
              <wp:positionH relativeFrom="page">
                <wp:posOffset>10158095</wp:posOffset>
              </wp:positionH>
              <wp:positionV relativeFrom="page">
                <wp:posOffset>6922770</wp:posOffset>
              </wp:positionV>
              <wp:extent cx="203200" cy="194310"/>
              <wp:effectExtent l="0" t="0" r="6350" b="152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B77" w:rsidRDefault="00D50B77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2910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799.85pt;margin-top:545.1pt;width:16pt;height:15.3pt;z-index:-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j8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" filled="f" stroked="f">
              <v:textbox inset="0,0,0,0">
                <w:txbxContent>
                  <w:p w:rsidR="00D50B77" w:rsidRDefault="00D50B77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02910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B77" w:rsidRDefault="00D50B7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D3B" w:rsidRDefault="00B93D3B">
      <w:r>
        <w:separator/>
      </w:r>
    </w:p>
  </w:footnote>
  <w:footnote w:type="continuationSeparator" w:id="0">
    <w:p w:rsidR="00B93D3B" w:rsidRDefault="00B93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845E7"/>
    <w:multiLevelType w:val="hybridMultilevel"/>
    <w:tmpl w:val="D2DE089C"/>
    <w:lvl w:ilvl="0" w:tplc="9AAE90D4">
      <w:start w:val="2"/>
      <w:numFmt w:val="decimal"/>
      <w:lvlText w:val="%1"/>
      <w:lvlJc w:val="left"/>
      <w:pPr>
        <w:ind w:left="160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7F94B20C">
      <w:numFmt w:val="bullet"/>
      <w:lvlText w:val="•"/>
      <w:lvlJc w:val="left"/>
      <w:pPr>
        <w:ind w:left="2548" w:hanging="183"/>
      </w:pPr>
      <w:rPr>
        <w:rFonts w:hint="default"/>
        <w:lang w:val="ru-RU" w:eastAsia="ru-RU" w:bidi="ru-RU"/>
      </w:rPr>
    </w:lvl>
    <w:lvl w:ilvl="2" w:tplc="25E41948">
      <w:numFmt w:val="bullet"/>
      <w:lvlText w:val="•"/>
      <w:lvlJc w:val="left"/>
      <w:pPr>
        <w:ind w:left="3497" w:hanging="183"/>
      </w:pPr>
      <w:rPr>
        <w:rFonts w:hint="default"/>
        <w:lang w:val="ru-RU" w:eastAsia="ru-RU" w:bidi="ru-RU"/>
      </w:rPr>
    </w:lvl>
    <w:lvl w:ilvl="3" w:tplc="4440A138">
      <w:numFmt w:val="bullet"/>
      <w:lvlText w:val="•"/>
      <w:lvlJc w:val="left"/>
      <w:pPr>
        <w:ind w:left="4446" w:hanging="183"/>
      </w:pPr>
      <w:rPr>
        <w:rFonts w:hint="default"/>
        <w:lang w:val="ru-RU" w:eastAsia="ru-RU" w:bidi="ru-RU"/>
      </w:rPr>
    </w:lvl>
    <w:lvl w:ilvl="4" w:tplc="8D22C168">
      <w:numFmt w:val="bullet"/>
      <w:lvlText w:val="•"/>
      <w:lvlJc w:val="left"/>
      <w:pPr>
        <w:ind w:left="5395" w:hanging="183"/>
      </w:pPr>
      <w:rPr>
        <w:rFonts w:hint="default"/>
        <w:lang w:val="ru-RU" w:eastAsia="ru-RU" w:bidi="ru-RU"/>
      </w:rPr>
    </w:lvl>
    <w:lvl w:ilvl="5" w:tplc="424E3072">
      <w:numFmt w:val="bullet"/>
      <w:lvlText w:val="•"/>
      <w:lvlJc w:val="left"/>
      <w:pPr>
        <w:ind w:left="6344" w:hanging="183"/>
      </w:pPr>
      <w:rPr>
        <w:rFonts w:hint="default"/>
        <w:lang w:val="ru-RU" w:eastAsia="ru-RU" w:bidi="ru-RU"/>
      </w:rPr>
    </w:lvl>
    <w:lvl w:ilvl="6" w:tplc="0DA6F3A0">
      <w:numFmt w:val="bullet"/>
      <w:lvlText w:val="•"/>
      <w:lvlJc w:val="left"/>
      <w:pPr>
        <w:ind w:left="7293" w:hanging="183"/>
      </w:pPr>
      <w:rPr>
        <w:rFonts w:hint="default"/>
        <w:lang w:val="ru-RU" w:eastAsia="ru-RU" w:bidi="ru-RU"/>
      </w:rPr>
    </w:lvl>
    <w:lvl w:ilvl="7" w:tplc="D028264A">
      <w:numFmt w:val="bullet"/>
      <w:lvlText w:val="•"/>
      <w:lvlJc w:val="left"/>
      <w:pPr>
        <w:ind w:left="8242" w:hanging="183"/>
      </w:pPr>
      <w:rPr>
        <w:rFonts w:hint="default"/>
        <w:lang w:val="ru-RU" w:eastAsia="ru-RU" w:bidi="ru-RU"/>
      </w:rPr>
    </w:lvl>
    <w:lvl w:ilvl="8" w:tplc="60EA7B5C">
      <w:numFmt w:val="bullet"/>
      <w:lvlText w:val="•"/>
      <w:lvlJc w:val="left"/>
      <w:pPr>
        <w:ind w:left="9191" w:hanging="183"/>
      </w:pPr>
      <w:rPr>
        <w:rFonts w:hint="default"/>
        <w:lang w:val="ru-RU" w:eastAsia="ru-RU" w:bidi="ru-RU"/>
      </w:rPr>
    </w:lvl>
  </w:abstractNum>
  <w:abstractNum w:abstractNumId="1">
    <w:nsid w:val="02D30C88"/>
    <w:multiLevelType w:val="hybridMultilevel"/>
    <w:tmpl w:val="D9CCEB38"/>
    <w:lvl w:ilvl="0" w:tplc="54AE2E2E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1E5ABF5A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 w:tplc="6B7CEF10">
      <w:numFmt w:val="bullet"/>
      <w:lvlText w:val="•"/>
      <w:lvlJc w:val="left"/>
      <w:pPr>
        <w:ind w:left="2261" w:hanging="284"/>
      </w:pPr>
      <w:rPr>
        <w:rFonts w:hint="default"/>
        <w:lang w:val="ru-RU" w:eastAsia="ru-RU" w:bidi="ru-RU"/>
      </w:rPr>
    </w:lvl>
    <w:lvl w:ilvl="3" w:tplc="B964E884">
      <w:numFmt w:val="bullet"/>
      <w:lvlText w:val="•"/>
      <w:lvlJc w:val="left"/>
      <w:pPr>
        <w:ind w:left="3182" w:hanging="284"/>
      </w:pPr>
      <w:rPr>
        <w:rFonts w:hint="default"/>
        <w:lang w:val="ru-RU" w:eastAsia="ru-RU" w:bidi="ru-RU"/>
      </w:rPr>
    </w:lvl>
    <w:lvl w:ilvl="4" w:tplc="9FDA153C">
      <w:numFmt w:val="bullet"/>
      <w:lvlText w:val="•"/>
      <w:lvlJc w:val="left"/>
      <w:pPr>
        <w:ind w:left="4103" w:hanging="284"/>
      </w:pPr>
      <w:rPr>
        <w:rFonts w:hint="default"/>
        <w:lang w:val="ru-RU" w:eastAsia="ru-RU" w:bidi="ru-RU"/>
      </w:rPr>
    </w:lvl>
    <w:lvl w:ilvl="5" w:tplc="03788820">
      <w:numFmt w:val="bullet"/>
      <w:lvlText w:val="•"/>
      <w:lvlJc w:val="left"/>
      <w:pPr>
        <w:ind w:left="5024" w:hanging="284"/>
      </w:pPr>
      <w:rPr>
        <w:rFonts w:hint="default"/>
        <w:lang w:val="ru-RU" w:eastAsia="ru-RU" w:bidi="ru-RU"/>
      </w:rPr>
    </w:lvl>
    <w:lvl w:ilvl="6" w:tplc="D5580734">
      <w:numFmt w:val="bullet"/>
      <w:lvlText w:val="•"/>
      <w:lvlJc w:val="left"/>
      <w:pPr>
        <w:ind w:left="5945" w:hanging="284"/>
      </w:pPr>
      <w:rPr>
        <w:rFonts w:hint="default"/>
        <w:lang w:val="ru-RU" w:eastAsia="ru-RU" w:bidi="ru-RU"/>
      </w:rPr>
    </w:lvl>
    <w:lvl w:ilvl="7" w:tplc="A2F875AE">
      <w:numFmt w:val="bullet"/>
      <w:lvlText w:val="•"/>
      <w:lvlJc w:val="left"/>
      <w:pPr>
        <w:ind w:left="6866" w:hanging="284"/>
      </w:pPr>
      <w:rPr>
        <w:rFonts w:hint="default"/>
        <w:lang w:val="ru-RU" w:eastAsia="ru-RU" w:bidi="ru-RU"/>
      </w:rPr>
    </w:lvl>
    <w:lvl w:ilvl="8" w:tplc="FA0EB5AA">
      <w:numFmt w:val="bullet"/>
      <w:lvlText w:val="•"/>
      <w:lvlJc w:val="left"/>
      <w:pPr>
        <w:ind w:left="7787" w:hanging="284"/>
      </w:pPr>
      <w:rPr>
        <w:rFonts w:hint="default"/>
        <w:lang w:val="ru-RU" w:eastAsia="ru-RU" w:bidi="ru-RU"/>
      </w:rPr>
    </w:lvl>
  </w:abstractNum>
  <w:abstractNum w:abstractNumId="2">
    <w:nsid w:val="052A5E4F"/>
    <w:multiLevelType w:val="hybridMultilevel"/>
    <w:tmpl w:val="77D24182"/>
    <w:lvl w:ilvl="0" w:tplc="ABAEC918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EA81598">
      <w:numFmt w:val="bullet"/>
      <w:lvlText w:val="•"/>
      <w:lvlJc w:val="left"/>
      <w:pPr>
        <w:ind w:left="846" w:hanging="356"/>
      </w:pPr>
      <w:rPr>
        <w:rFonts w:hint="default"/>
        <w:lang w:val="ru-RU" w:eastAsia="ru-RU" w:bidi="ru-RU"/>
      </w:rPr>
    </w:lvl>
    <w:lvl w:ilvl="2" w:tplc="B1A0E01E">
      <w:numFmt w:val="bullet"/>
      <w:lvlText w:val="•"/>
      <w:lvlJc w:val="left"/>
      <w:pPr>
        <w:ind w:left="1612" w:hanging="356"/>
      </w:pPr>
      <w:rPr>
        <w:rFonts w:hint="default"/>
        <w:lang w:val="ru-RU" w:eastAsia="ru-RU" w:bidi="ru-RU"/>
      </w:rPr>
    </w:lvl>
    <w:lvl w:ilvl="3" w:tplc="A14A2E58">
      <w:numFmt w:val="bullet"/>
      <w:lvlText w:val="•"/>
      <w:lvlJc w:val="left"/>
      <w:pPr>
        <w:ind w:left="2379" w:hanging="356"/>
      </w:pPr>
      <w:rPr>
        <w:rFonts w:hint="default"/>
        <w:lang w:val="ru-RU" w:eastAsia="ru-RU" w:bidi="ru-RU"/>
      </w:rPr>
    </w:lvl>
    <w:lvl w:ilvl="4" w:tplc="58169702">
      <w:numFmt w:val="bullet"/>
      <w:lvlText w:val="•"/>
      <w:lvlJc w:val="left"/>
      <w:pPr>
        <w:ind w:left="3145" w:hanging="356"/>
      </w:pPr>
      <w:rPr>
        <w:rFonts w:hint="default"/>
        <w:lang w:val="ru-RU" w:eastAsia="ru-RU" w:bidi="ru-RU"/>
      </w:rPr>
    </w:lvl>
    <w:lvl w:ilvl="5" w:tplc="96B2CE12">
      <w:numFmt w:val="bullet"/>
      <w:lvlText w:val="•"/>
      <w:lvlJc w:val="left"/>
      <w:pPr>
        <w:ind w:left="3912" w:hanging="356"/>
      </w:pPr>
      <w:rPr>
        <w:rFonts w:hint="default"/>
        <w:lang w:val="ru-RU" w:eastAsia="ru-RU" w:bidi="ru-RU"/>
      </w:rPr>
    </w:lvl>
    <w:lvl w:ilvl="6" w:tplc="1F3A66BE">
      <w:numFmt w:val="bullet"/>
      <w:lvlText w:val="•"/>
      <w:lvlJc w:val="left"/>
      <w:pPr>
        <w:ind w:left="4678" w:hanging="356"/>
      </w:pPr>
      <w:rPr>
        <w:rFonts w:hint="default"/>
        <w:lang w:val="ru-RU" w:eastAsia="ru-RU" w:bidi="ru-RU"/>
      </w:rPr>
    </w:lvl>
    <w:lvl w:ilvl="7" w:tplc="14FA16E2">
      <w:numFmt w:val="bullet"/>
      <w:lvlText w:val="•"/>
      <w:lvlJc w:val="left"/>
      <w:pPr>
        <w:ind w:left="5444" w:hanging="356"/>
      </w:pPr>
      <w:rPr>
        <w:rFonts w:hint="default"/>
        <w:lang w:val="ru-RU" w:eastAsia="ru-RU" w:bidi="ru-RU"/>
      </w:rPr>
    </w:lvl>
    <w:lvl w:ilvl="8" w:tplc="64068FCE">
      <w:numFmt w:val="bullet"/>
      <w:lvlText w:val="•"/>
      <w:lvlJc w:val="left"/>
      <w:pPr>
        <w:ind w:left="6211" w:hanging="356"/>
      </w:pPr>
      <w:rPr>
        <w:rFonts w:hint="default"/>
        <w:lang w:val="ru-RU" w:eastAsia="ru-RU" w:bidi="ru-RU"/>
      </w:rPr>
    </w:lvl>
  </w:abstractNum>
  <w:abstractNum w:abstractNumId="3">
    <w:nsid w:val="09470C76"/>
    <w:multiLevelType w:val="hybridMultilevel"/>
    <w:tmpl w:val="5562EB52"/>
    <w:lvl w:ilvl="0" w:tplc="48346C66">
      <w:start w:val="1"/>
      <w:numFmt w:val="decimal"/>
      <w:lvlText w:val="%1."/>
      <w:lvlJc w:val="left"/>
      <w:pPr>
        <w:ind w:left="423" w:hanging="284"/>
      </w:pPr>
      <w:rPr>
        <w:rFonts w:hint="default"/>
        <w:spacing w:val="-17"/>
        <w:w w:val="100"/>
        <w:lang w:val="ru-RU" w:eastAsia="ru-RU" w:bidi="ru-RU"/>
      </w:rPr>
    </w:lvl>
    <w:lvl w:ilvl="1" w:tplc="15ACD270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 w:tplc="C8AE47D0">
      <w:numFmt w:val="bullet"/>
      <w:lvlText w:val="•"/>
      <w:lvlJc w:val="left"/>
      <w:pPr>
        <w:ind w:left="2261" w:hanging="284"/>
      </w:pPr>
      <w:rPr>
        <w:rFonts w:hint="default"/>
        <w:lang w:val="ru-RU" w:eastAsia="ru-RU" w:bidi="ru-RU"/>
      </w:rPr>
    </w:lvl>
    <w:lvl w:ilvl="3" w:tplc="52EA604C">
      <w:numFmt w:val="bullet"/>
      <w:lvlText w:val="•"/>
      <w:lvlJc w:val="left"/>
      <w:pPr>
        <w:ind w:left="3182" w:hanging="284"/>
      </w:pPr>
      <w:rPr>
        <w:rFonts w:hint="default"/>
        <w:lang w:val="ru-RU" w:eastAsia="ru-RU" w:bidi="ru-RU"/>
      </w:rPr>
    </w:lvl>
    <w:lvl w:ilvl="4" w:tplc="9ECA484C">
      <w:numFmt w:val="bullet"/>
      <w:lvlText w:val="•"/>
      <w:lvlJc w:val="left"/>
      <w:pPr>
        <w:ind w:left="4103" w:hanging="284"/>
      </w:pPr>
      <w:rPr>
        <w:rFonts w:hint="default"/>
        <w:lang w:val="ru-RU" w:eastAsia="ru-RU" w:bidi="ru-RU"/>
      </w:rPr>
    </w:lvl>
    <w:lvl w:ilvl="5" w:tplc="EFD43F6C">
      <w:numFmt w:val="bullet"/>
      <w:lvlText w:val="•"/>
      <w:lvlJc w:val="left"/>
      <w:pPr>
        <w:ind w:left="5024" w:hanging="284"/>
      </w:pPr>
      <w:rPr>
        <w:rFonts w:hint="default"/>
        <w:lang w:val="ru-RU" w:eastAsia="ru-RU" w:bidi="ru-RU"/>
      </w:rPr>
    </w:lvl>
    <w:lvl w:ilvl="6" w:tplc="9FAE6F22">
      <w:numFmt w:val="bullet"/>
      <w:lvlText w:val="•"/>
      <w:lvlJc w:val="left"/>
      <w:pPr>
        <w:ind w:left="5945" w:hanging="284"/>
      </w:pPr>
      <w:rPr>
        <w:rFonts w:hint="default"/>
        <w:lang w:val="ru-RU" w:eastAsia="ru-RU" w:bidi="ru-RU"/>
      </w:rPr>
    </w:lvl>
    <w:lvl w:ilvl="7" w:tplc="EF181E98">
      <w:numFmt w:val="bullet"/>
      <w:lvlText w:val="•"/>
      <w:lvlJc w:val="left"/>
      <w:pPr>
        <w:ind w:left="6866" w:hanging="284"/>
      </w:pPr>
      <w:rPr>
        <w:rFonts w:hint="default"/>
        <w:lang w:val="ru-RU" w:eastAsia="ru-RU" w:bidi="ru-RU"/>
      </w:rPr>
    </w:lvl>
    <w:lvl w:ilvl="8" w:tplc="25A47DC8">
      <w:numFmt w:val="bullet"/>
      <w:lvlText w:val="•"/>
      <w:lvlJc w:val="left"/>
      <w:pPr>
        <w:ind w:left="7787" w:hanging="284"/>
      </w:pPr>
      <w:rPr>
        <w:rFonts w:hint="default"/>
        <w:lang w:val="ru-RU" w:eastAsia="ru-RU" w:bidi="ru-RU"/>
      </w:rPr>
    </w:lvl>
  </w:abstractNum>
  <w:abstractNum w:abstractNumId="4">
    <w:nsid w:val="0D9C4C20"/>
    <w:multiLevelType w:val="hybridMultilevel"/>
    <w:tmpl w:val="5D781CA8"/>
    <w:lvl w:ilvl="0" w:tplc="A036D384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BCA2B3C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205CC492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C0F619DC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931C1992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405A44B4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264466BC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8FAC2526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A5842F8A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5">
    <w:nsid w:val="0E853026"/>
    <w:multiLevelType w:val="hybridMultilevel"/>
    <w:tmpl w:val="DB94723E"/>
    <w:lvl w:ilvl="0" w:tplc="0D78F08C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D74072EC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46C6AF6A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113EFC3A">
      <w:numFmt w:val="bullet"/>
      <w:lvlText w:val="•"/>
      <w:lvlJc w:val="left"/>
      <w:pPr>
        <w:ind w:left="3600" w:hanging="360"/>
      </w:pPr>
      <w:rPr>
        <w:rFonts w:hint="default"/>
        <w:lang w:val="ru-RU" w:eastAsia="ru-RU" w:bidi="ru-RU"/>
      </w:rPr>
    </w:lvl>
    <w:lvl w:ilvl="4" w:tplc="02C0CA7E">
      <w:numFmt w:val="bullet"/>
      <w:lvlText w:val="•"/>
      <w:lvlJc w:val="left"/>
      <w:pPr>
        <w:ind w:left="4487" w:hanging="360"/>
      </w:pPr>
      <w:rPr>
        <w:rFonts w:hint="default"/>
        <w:lang w:val="ru-RU" w:eastAsia="ru-RU" w:bidi="ru-RU"/>
      </w:rPr>
    </w:lvl>
    <w:lvl w:ilvl="5" w:tplc="CAF24BFA">
      <w:numFmt w:val="bullet"/>
      <w:lvlText w:val="•"/>
      <w:lvlJc w:val="left"/>
      <w:pPr>
        <w:ind w:left="5374" w:hanging="360"/>
      </w:pPr>
      <w:rPr>
        <w:rFonts w:hint="default"/>
        <w:lang w:val="ru-RU" w:eastAsia="ru-RU" w:bidi="ru-RU"/>
      </w:rPr>
    </w:lvl>
    <w:lvl w:ilvl="6" w:tplc="2DF2E73E">
      <w:numFmt w:val="bullet"/>
      <w:lvlText w:val="•"/>
      <w:lvlJc w:val="left"/>
      <w:pPr>
        <w:ind w:left="6261" w:hanging="360"/>
      </w:pPr>
      <w:rPr>
        <w:rFonts w:hint="default"/>
        <w:lang w:val="ru-RU" w:eastAsia="ru-RU" w:bidi="ru-RU"/>
      </w:rPr>
    </w:lvl>
    <w:lvl w:ilvl="7" w:tplc="CD28F5E2">
      <w:numFmt w:val="bullet"/>
      <w:lvlText w:val="•"/>
      <w:lvlJc w:val="left"/>
      <w:pPr>
        <w:ind w:left="7148" w:hanging="360"/>
      </w:pPr>
      <w:rPr>
        <w:rFonts w:hint="default"/>
        <w:lang w:val="ru-RU" w:eastAsia="ru-RU" w:bidi="ru-RU"/>
      </w:rPr>
    </w:lvl>
    <w:lvl w:ilvl="8" w:tplc="A7E6A9D4">
      <w:numFmt w:val="bullet"/>
      <w:lvlText w:val="•"/>
      <w:lvlJc w:val="left"/>
      <w:pPr>
        <w:ind w:left="8035" w:hanging="360"/>
      </w:pPr>
      <w:rPr>
        <w:rFonts w:hint="default"/>
        <w:lang w:val="ru-RU" w:eastAsia="ru-RU" w:bidi="ru-RU"/>
      </w:rPr>
    </w:lvl>
  </w:abstractNum>
  <w:abstractNum w:abstractNumId="6">
    <w:nsid w:val="0EEC34B8"/>
    <w:multiLevelType w:val="hybridMultilevel"/>
    <w:tmpl w:val="4468B88A"/>
    <w:lvl w:ilvl="0" w:tplc="03CC1F44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AC68BCC">
      <w:numFmt w:val="bullet"/>
      <w:lvlText w:val="•"/>
      <w:lvlJc w:val="left"/>
      <w:pPr>
        <w:ind w:left="846" w:hanging="356"/>
      </w:pPr>
      <w:rPr>
        <w:rFonts w:hint="default"/>
        <w:lang w:val="ru-RU" w:eastAsia="ru-RU" w:bidi="ru-RU"/>
      </w:rPr>
    </w:lvl>
    <w:lvl w:ilvl="2" w:tplc="BB48330E">
      <w:numFmt w:val="bullet"/>
      <w:lvlText w:val="•"/>
      <w:lvlJc w:val="left"/>
      <w:pPr>
        <w:ind w:left="1612" w:hanging="356"/>
      </w:pPr>
      <w:rPr>
        <w:rFonts w:hint="default"/>
        <w:lang w:val="ru-RU" w:eastAsia="ru-RU" w:bidi="ru-RU"/>
      </w:rPr>
    </w:lvl>
    <w:lvl w:ilvl="3" w:tplc="21029C02">
      <w:numFmt w:val="bullet"/>
      <w:lvlText w:val="•"/>
      <w:lvlJc w:val="left"/>
      <w:pPr>
        <w:ind w:left="2379" w:hanging="356"/>
      </w:pPr>
      <w:rPr>
        <w:rFonts w:hint="default"/>
        <w:lang w:val="ru-RU" w:eastAsia="ru-RU" w:bidi="ru-RU"/>
      </w:rPr>
    </w:lvl>
    <w:lvl w:ilvl="4" w:tplc="71B47B44">
      <w:numFmt w:val="bullet"/>
      <w:lvlText w:val="•"/>
      <w:lvlJc w:val="left"/>
      <w:pPr>
        <w:ind w:left="3145" w:hanging="356"/>
      </w:pPr>
      <w:rPr>
        <w:rFonts w:hint="default"/>
        <w:lang w:val="ru-RU" w:eastAsia="ru-RU" w:bidi="ru-RU"/>
      </w:rPr>
    </w:lvl>
    <w:lvl w:ilvl="5" w:tplc="7062FB90">
      <w:numFmt w:val="bullet"/>
      <w:lvlText w:val="•"/>
      <w:lvlJc w:val="left"/>
      <w:pPr>
        <w:ind w:left="3912" w:hanging="356"/>
      </w:pPr>
      <w:rPr>
        <w:rFonts w:hint="default"/>
        <w:lang w:val="ru-RU" w:eastAsia="ru-RU" w:bidi="ru-RU"/>
      </w:rPr>
    </w:lvl>
    <w:lvl w:ilvl="6" w:tplc="636A3BD4">
      <w:numFmt w:val="bullet"/>
      <w:lvlText w:val="•"/>
      <w:lvlJc w:val="left"/>
      <w:pPr>
        <w:ind w:left="4678" w:hanging="356"/>
      </w:pPr>
      <w:rPr>
        <w:rFonts w:hint="default"/>
        <w:lang w:val="ru-RU" w:eastAsia="ru-RU" w:bidi="ru-RU"/>
      </w:rPr>
    </w:lvl>
    <w:lvl w:ilvl="7" w:tplc="82325C8E">
      <w:numFmt w:val="bullet"/>
      <w:lvlText w:val="•"/>
      <w:lvlJc w:val="left"/>
      <w:pPr>
        <w:ind w:left="5444" w:hanging="356"/>
      </w:pPr>
      <w:rPr>
        <w:rFonts w:hint="default"/>
        <w:lang w:val="ru-RU" w:eastAsia="ru-RU" w:bidi="ru-RU"/>
      </w:rPr>
    </w:lvl>
    <w:lvl w:ilvl="8" w:tplc="22660FB8">
      <w:numFmt w:val="bullet"/>
      <w:lvlText w:val="•"/>
      <w:lvlJc w:val="left"/>
      <w:pPr>
        <w:ind w:left="6211" w:hanging="356"/>
      </w:pPr>
      <w:rPr>
        <w:rFonts w:hint="default"/>
        <w:lang w:val="ru-RU" w:eastAsia="ru-RU" w:bidi="ru-RU"/>
      </w:rPr>
    </w:lvl>
  </w:abstractNum>
  <w:abstractNum w:abstractNumId="7">
    <w:nsid w:val="0F2D603B"/>
    <w:multiLevelType w:val="hybridMultilevel"/>
    <w:tmpl w:val="0E7043BE"/>
    <w:lvl w:ilvl="0" w:tplc="2C16A686">
      <w:start w:val="1"/>
      <w:numFmt w:val="decimal"/>
      <w:lvlText w:val="%1."/>
      <w:lvlJc w:val="left"/>
      <w:pPr>
        <w:ind w:left="384" w:hanging="245"/>
      </w:pPr>
      <w:rPr>
        <w:rFonts w:hint="default"/>
        <w:w w:val="100"/>
        <w:lang w:val="ru-RU" w:eastAsia="ru-RU" w:bidi="ru-RU"/>
      </w:rPr>
    </w:lvl>
    <w:lvl w:ilvl="1" w:tplc="CFCA02D8">
      <w:numFmt w:val="bullet"/>
      <w:lvlText w:val="•"/>
      <w:lvlJc w:val="left"/>
      <w:pPr>
        <w:ind w:left="1304" w:hanging="245"/>
      </w:pPr>
      <w:rPr>
        <w:rFonts w:hint="default"/>
        <w:lang w:val="ru-RU" w:eastAsia="ru-RU" w:bidi="ru-RU"/>
      </w:rPr>
    </w:lvl>
    <w:lvl w:ilvl="2" w:tplc="69F69476">
      <w:numFmt w:val="bullet"/>
      <w:lvlText w:val="•"/>
      <w:lvlJc w:val="left"/>
      <w:pPr>
        <w:ind w:left="2229" w:hanging="245"/>
      </w:pPr>
      <w:rPr>
        <w:rFonts w:hint="default"/>
        <w:lang w:val="ru-RU" w:eastAsia="ru-RU" w:bidi="ru-RU"/>
      </w:rPr>
    </w:lvl>
    <w:lvl w:ilvl="3" w:tplc="0EE85E9C">
      <w:numFmt w:val="bullet"/>
      <w:lvlText w:val="•"/>
      <w:lvlJc w:val="left"/>
      <w:pPr>
        <w:ind w:left="3154" w:hanging="245"/>
      </w:pPr>
      <w:rPr>
        <w:rFonts w:hint="default"/>
        <w:lang w:val="ru-RU" w:eastAsia="ru-RU" w:bidi="ru-RU"/>
      </w:rPr>
    </w:lvl>
    <w:lvl w:ilvl="4" w:tplc="1CF66A44">
      <w:numFmt w:val="bullet"/>
      <w:lvlText w:val="•"/>
      <w:lvlJc w:val="left"/>
      <w:pPr>
        <w:ind w:left="4079" w:hanging="245"/>
      </w:pPr>
      <w:rPr>
        <w:rFonts w:hint="default"/>
        <w:lang w:val="ru-RU" w:eastAsia="ru-RU" w:bidi="ru-RU"/>
      </w:rPr>
    </w:lvl>
    <w:lvl w:ilvl="5" w:tplc="4E208450">
      <w:numFmt w:val="bullet"/>
      <w:lvlText w:val="•"/>
      <w:lvlJc w:val="left"/>
      <w:pPr>
        <w:ind w:left="5004" w:hanging="245"/>
      </w:pPr>
      <w:rPr>
        <w:rFonts w:hint="default"/>
        <w:lang w:val="ru-RU" w:eastAsia="ru-RU" w:bidi="ru-RU"/>
      </w:rPr>
    </w:lvl>
    <w:lvl w:ilvl="6" w:tplc="77D6AC7A">
      <w:numFmt w:val="bullet"/>
      <w:lvlText w:val="•"/>
      <w:lvlJc w:val="left"/>
      <w:pPr>
        <w:ind w:left="5929" w:hanging="245"/>
      </w:pPr>
      <w:rPr>
        <w:rFonts w:hint="default"/>
        <w:lang w:val="ru-RU" w:eastAsia="ru-RU" w:bidi="ru-RU"/>
      </w:rPr>
    </w:lvl>
    <w:lvl w:ilvl="7" w:tplc="7AD0E52E">
      <w:numFmt w:val="bullet"/>
      <w:lvlText w:val="•"/>
      <w:lvlJc w:val="left"/>
      <w:pPr>
        <w:ind w:left="6854" w:hanging="245"/>
      </w:pPr>
      <w:rPr>
        <w:rFonts w:hint="default"/>
        <w:lang w:val="ru-RU" w:eastAsia="ru-RU" w:bidi="ru-RU"/>
      </w:rPr>
    </w:lvl>
    <w:lvl w:ilvl="8" w:tplc="DB0620E0">
      <w:numFmt w:val="bullet"/>
      <w:lvlText w:val="•"/>
      <w:lvlJc w:val="left"/>
      <w:pPr>
        <w:ind w:left="7779" w:hanging="245"/>
      </w:pPr>
      <w:rPr>
        <w:rFonts w:hint="default"/>
        <w:lang w:val="ru-RU" w:eastAsia="ru-RU" w:bidi="ru-RU"/>
      </w:rPr>
    </w:lvl>
  </w:abstractNum>
  <w:abstractNum w:abstractNumId="8">
    <w:nsid w:val="0FFE3DBD"/>
    <w:multiLevelType w:val="hybridMultilevel"/>
    <w:tmpl w:val="544E9CFA"/>
    <w:lvl w:ilvl="0" w:tplc="8E68B40A">
      <w:start w:val="1"/>
      <w:numFmt w:val="decimal"/>
      <w:lvlText w:val="%1."/>
      <w:lvlJc w:val="left"/>
      <w:pPr>
        <w:ind w:left="38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B0067D8">
      <w:start w:val="1"/>
      <w:numFmt w:val="decimal"/>
      <w:lvlText w:val="%2."/>
      <w:lvlJc w:val="left"/>
      <w:pPr>
        <w:ind w:left="860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4208C240">
      <w:numFmt w:val="bullet"/>
      <w:lvlText w:val="•"/>
      <w:lvlJc w:val="left"/>
      <w:pPr>
        <w:ind w:left="1834" w:hanging="207"/>
      </w:pPr>
      <w:rPr>
        <w:rFonts w:hint="default"/>
        <w:lang w:val="ru-RU" w:eastAsia="ru-RU" w:bidi="ru-RU"/>
      </w:rPr>
    </w:lvl>
    <w:lvl w:ilvl="3" w:tplc="A1BAF9EA">
      <w:numFmt w:val="bullet"/>
      <w:lvlText w:val="•"/>
      <w:lvlJc w:val="left"/>
      <w:pPr>
        <w:ind w:left="2808" w:hanging="207"/>
      </w:pPr>
      <w:rPr>
        <w:rFonts w:hint="default"/>
        <w:lang w:val="ru-RU" w:eastAsia="ru-RU" w:bidi="ru-RU"/>
      </w:rPr>
    </w:lvl>
    <w:lvl w:ilvl="4" w:tplc="2D604B1A">
      <w:numFmt w:val="bullet"/>
      <w:lvlText w:val="•"/>
      <w:lvlJc w:val="left"/>
      <w:pPr>
        <w:ind w:left="3782" w:hanging="207"/>
      </w:pPr>
      <w:rPr>
        <w:rFonts w:hint="default"/>
        <w:lang w:val="ru-RU" w:eastAsia="ru-RU" w:bidi="ru-RU"/>
      </w:rPr>
    </w:lvl>
    <w:lvl w:ilvl="5" w:tplc="778EE350">
      <w:numFmt w:val="bullet"/>
      <w:lvlText w:val="•"/>
      <w:lvlJc w:val="left"/>
      <w:pPr>
        <w:ind w:left="4757" w:hanging="207"/>
      </w:pPr>
      <w:rPr>
        <w:rFonts w:hint="default"/>
        <w:lang w:val="ru-RU" w:eastAsia="ru-RU" w:bidi="ru-RU"/>
      </w:rPr>
    </w:lvl>
    <w:lvl w:ilvl="6" w:tplc="16343102">
      <w:numFmt w:val="bullet"/>
      <w:lvlText w:val="•"/>
      <w:lvlJc w:val="left"/>
      <w:pPr>
        <w:ind w:left="5731" w:hanging="207"/>
      </w:pPr>
      <w:rPr>
        <w:rFonts w:hint="default"/>
        <w:lang w:val="ru-RU" w:eastAsia="ru-RU" w:bidi="ru-RU"/>
      </w:rPr>
    </w:lvl>
    <w:lvl w:ilvl="7" w:tplc="8F0058A4">
      <w:numFmt w:val="bullet"/>
      <w:lvlText w:val="•"/>
      <w:lvlJc w:val="left"/>
      <w:pPr>
        <w:ind w:left="6705" w:hanging="207"/>
      </w:pPr>
      <w:rPr>
        <w:rFonts w:hint="default"/>
        <w:lang w:val="ru-RU" w:eastAsia="ru-RU" w:bidi="ru-RU"/>
      </w:rPr>
    </w:lvl>
    <w:lvl w:ilvl="8" w:tplc="0FF446D2">
      <w:numFmt w:val="bullet"/>
      <w:lvlText w:val="•"/>
      <w:lvlJc w:val="left"/>
      <w:pPr>
        <w:ind w:left="7680" w:hanging="207"/>
      </w:pPr>
      <w:rPr>
        <w:rFonts w:hint="default"/>
        <w:lang w:val="ru-RU" w:eastAsia="ru-RU" w:bidi="ru-RU"/>
      </w:rPr>
    </w:lvl>
  </w:abstractNum>
  <w:abstractNum w:abstractNumId="9">
    <w:nsid w:val="10CC0D41"/>
    <w:multiLevelType w:val="hybridMultilevel"/>
    <w:tmpl w:val="6018FD14"/>
    <w:lvl w:ilvl="0" w:tplc="6FBE5772">
      <w:numFmt w:val="bullet"/>
      <w:lvlText w:val=""/>
      <w:lvlJc w:val="left"/>
      <w:pPr>
        <w:ind w:left="42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B14568A">
      <w:numFmt w:val="bullet"/>
      <w:lvlText w:val="•"/>
      <w:lvlJc w:val="left"/>
      <w:pPr>
        <w:ind w:left="676" w:hanging="288"/>
      </w:pPr>
      <w:rPr>
        <w:rFonts w:hint="default"/>
        <w:lang w:val="ru-RU" w:eastAsia="ru-RU" w:bidi="ru-RU"/>
      </w:rPr>
    </w:lvl>
    <w:lvl w:ilvl="2" w:tplc="73A0594C">
      <w:numFmt w:val="bullet"/>
      <w:lvlText w:val="•"/>
      <w:lvlJc w:val="left"/>
      <w:pPr>
        <w:ind w:left="933" w:hanging="288"/>
      </w:pPr>
      <w:rPr>
        <w:rFonts w:hint="default"/>
        <w:lang w:val="ru-RU" w:eastAsia="ru-RU" w:bidi="ru-RU"/>
      </w:rPr>
    </w:lvl>
    <w:lvl w:ilvl="3" w:tplc="1DB2AFC8">
      <w:numFmt w:val="bullet"/>
      <w:lvlText w:val="•"/>
      <w:lvlJc w:val="left"/>
      <w:pPr>
        <w:ind w:left="1190" w:hanging="288"/>
      </w:pPr>
      <w:rPr>
        <w:rFonts w:hint="default"/>
        <w:lang w:val="ru-RU" w:eastAsia="ru-RU" w:bidi="ru-RU"/>
      </w:rPr>
    </w:lvl>
    <w:lvl w:ilvl="4" w:tplc="272C1158">
      <w:numFmt w:val="bullet"/>
      <w:lvlText w:val="•"/>
      <w:lvlJc w:val="left"/>
      <w:pPr>
        <w:ind w:left="1446" w:hanging="288"/>
      </w:pPr>
      <w:rPr>
        <w:rFonts w:hint="default"/>
        <w:lang w:val="ru-RU" w:eastAsia="ru-RU" w:bidi="ru-RU"/>
      </w:rPr>
    </w:lvl>
    <w:lvl w:ilvl="5" w:tplc="E3609D32">
      <w:numFmt w:val="bullet"/>
      <w:lvlText w:val="•"/>
      <w:lvlJc w:val="left"/>
      <w:pPr>
        <w:ind w:left="1703" w:hanging="288"/>
      </w:pPr>
      <w:rPr>
        <w:rFonts w:hint="default"/>
        <w:lang w:val="ru-RU" w:eastAsia="ru-RU" w:bidi="ru-RU"/>
      </w:rPr>
    </w:lvl>
    <w:lvl w:ilvl="6" w:tplc="FB08EEDE">
      <w:numFmt w:val="bullet"/>
      <w:lvlText w:val="•"/>
      <w:lvlJc w:val="left"/>
      <w:pPr>
        <w:ind w:left="1960" w:hanging="288"/>
      </w:pPr>
      <w:rPr>
        <w:rFonts w:hint="default"/>
        <w:lang w:val="ru-RU" w:eastAsia="ru-RU" w:bidi="ru-RU"/>
      </w:rPr>
    </w:lvl>
    <w:lvl w:ilvl="7" w:tplc="5F360196">
      <w:numFmt w:val="bullet"/>
      <w:lvlText w:val="•"/>
      <w:lvlJc w:val="left"/>
      <w:pPr>
        <w:ind w:left="2216" w:hanging="288"/>
      </w:pPr>
      <w:rPr>
        <w:rFonts w:hint="default"/>
        <w:lang w:val="ru-RU" w:eastAsia="ru-RU" w:bidi="ru-RU"/>
      </w:rPr>
    </w:lvl>
    <w:lvl w:ilvl="8" w:tplc="53DED602">
      <w:numFmt w:val="bullet"/>
      <w:lvlText w:val="•"/>
      <w:lvlJc w:val="left"/>
      <w:pPr>
        <w:ind w:left="2473" w:hanging="288"/>
      </w:pPr>
      <w:rPr>
        <w:rFonts w:hint="default"/>
        <w:lang w:val="ru-RU" w:eastAsia="ru-RU" w:bidi="ru-RU"/>
      </w:rPr>
    </w:lvl>
  </w:abstractNum>
  <w:abstractNum w:abstractNumId="10">
    <w:nsid w:val="155465D1"/>
    <w:multiLevelType w:val="hybridMultilevel"/>
    <w:tmpl w:val="BE229600"/>
    <w:lvl w:ilvl="0" w:tplc="F77AB5CE">
      <w:start w:val="1"/>
      <w:numFmt w:val="decimal"/>
      <w:lvlText w:val="%1."/>
      <w:lvlJc w:val="left"/>
      <w:pPr>
        <w:ind w:left="38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F3C1BAA">
      <w:numFmt w:val="bullet"/>
      <w:lvlText w:val="•"/>
      <w:lvlJc w:val="left"/>
      <w:pPr>
        <w:ind w:left="1304" w:hanging="245"/>
      </w:pPr>
      <w:rPr>
        <w:rFonts w:hint="default"/>
        <w:lang w:val="ru-RU" w:eastAsia="ru-RU" w:bidi="ru-RU"/>
      </w:rPr>
    </w:lvl>
    <w:lvl w:ilvl="2" w:tplc="8842DA9A">
      <w:numFmt w:val="bullet"/>
      <w:lvlText w:val="•"/>
      <w:lvlJc w:val="left"/>
      <w:pPr>
        <w:ind w:left="2229" w:hanging="245"/>
      </w:pPr>
      <w:rPr>
        <w:rFonts w:hint="default"/>
        <w:lang w:val="ru-RU" w:eastAsia="ru-RU" w:bidi="ru-RU"/>
      </w:rPr>
    </w:lvl>
    <w:lvl w:ilvl="3" w:tplc="EF0A072A">
      <w:numFmt w:val="bullet"/>
      <w:lvlText w:val="•"/>
      <w:lvlJc w:val="left"/>
      <w:pPr>
        <w:ind w:left="3154" w:hanging="245"/>
      </w:pPr>
      <w:rPr>
        <w:rFonts w:hint="default"/>
        <w:lang w:val="ru-RU" w:eastAsia="ru-RU" w:bidi="ru-RU"/>
      </w:rPr>
    </w:lvl>
    <w:lvl w:ilvl="4" w:tplc="4D1A57A2">
      <w:numFmt w:val="bullet"/>
      <w:lvlText w:val="•"/>
      <w:lvlJc w:val="left"/>
      <w:pPr>
        <w:ind w:left="4079" w:hanging="245"/>
      </w:pPr>
      <w:rPr>
        <w:rFonts w:hint="default"/>
        <w:lang w:val="ru-RU" w:eastAsia="ru-RU" w:bidi="ru-RU"/>
      </w:rPr>
    </w:lvl>
    <w:lvl w:ilvl="5" w:tplc="53D45D1E">
      <w:numFmt w:val="bullet"/>
      <w:lvlText w:val="•"/>
      <w:lvlJc w:val="left"/>
      <w:pPr>
        <w:ind w:left="5004" w:hanging="245"/>
      </w:pPr>
      <w:rPr>
        <w:rFonts w:hint="default"/>
        <w:lang w:val="ru-RU" w:eastAsia="ru-RU" w:bidi="ru-RU"/>
      </w:rPr>
    </w:lvl>
    <w:lvl w:ilvl="6" w:tplc="CB4834D6">
      <w:numFmt w:val="bullet"/>
      <w:lvlText w:val="•"/>
      <w:lvlJc w:val="left"/>
      <w:pPr>
        <w:ind w:left="5929" w:hanging="245"/>
      </w:pPr>
      <w:rPr>
        <w:rFonts w:hint="default"/>
        <w:lang w:val="ru-RU" w:eastAsia="ru-RU" w:bidi="ru-RU"/>
      </w:rPr>
    </w:lvl>
    <w:lvl w:ilvl="7" w:tplc="729660F0">
      <w:numFmt w:val="bullet"/>
      <w:lvlText w:val="•"/>
      <w:lvlJc w:val="left"/>
      <w:pPr>
        <w:ind w:left="6854" w:hanging="245"/>
      </w:pPr>
      <w:rPr>
        <w:rFonts w:hint="default"/>
        <w:lang w:val="ru-RU" w:eastAsia="ru-RU" w:bidi="ru-RU"/>
      </w:rPr>
    </w:lvl>
    <w:lvl w:ilvl="8" w:tplc="2B6C4D12">
      <w:numFmt w:val="bullet"/>
      <w:lvlText w:val="•"/>
      <w:lvlJc w:val="left"/>
      <w:pPr>
        <w:ind w:left="7779" w:hanging="245"/>
      </w:pPr>
      <w:rPr>
        <w:rFonts w:hint="default"/>
        <w:lang w:val="ru-RU" w:eastAsia="ru-RU" w:bidi="ru-RU"/>
      </w:rPr>
    </w:lvl>
  </w:abstractNum>
  <w:abstractNum w:abstractNumId="11">
    <w:nsid w:val="16F56D23"/>
    <w:multiLevelType w:val="hybridMultilevel"/>
    <w:tmpl w:val="43546DDA"/>
    <w:lvl w:ilvl="0" w:tplc="B538B21E">
      <w:numFmt w:val="bullet"/>
      <w:lvlText w:val=""/>
      <w:lvlJc w:val="left"/>
      <w:pPr>
        <w:ind w:left="42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1F48B02">
      <w:numFmt w:val="bullet"/>
      <w:lvlText w:val="•"/>
      <w:lvlJc w:val="left"/>
      <w:pPr>
        <w:ind w:left="676" w:hanging="288"/>
      </w:pPr>
      <w:rPr>
        <w:rFonts w:hint="default"/>
        <w:lang w:val="ru-RU" w:eastAsia="ru-RU" w:bidi="ru-RU"/>
      </w:rPr>
    </w:lvl>
    <w:lvl w:ilvl="2" w:tplc="49AE042A">
      <w:numFmt w:val="bullet"/>
      <w:lvlText w:val="•"/>
      <w:lvlJc w:val="left"/>
      <w:pPr>
        <w:ind w:left="933" w:hanging="288"/>
      </w:pPr>
      <w:rPr>
        <w:rFonts w:hint="default"/>
        <w:lang w:val="ru-RU" w:eastAsia="ru-RU" w:bidi="ru-RU"/>
      </w:rPr>
    </w:lvl>
    <w:lvl w:ilvl="3" w:tplc="328A30D2">
      <w:numFmt w:val="bullet"/>
      <w:lvlText w:val="•"/>
      <w:lvlJc w:val="left"/>
      <w:pPr>
        <w:ind w:left="1190" w:hanging="288"/>
      </w:pPr>
      <w:rPr>
        <w:rFonts w:hint="default"/>
        <w:lang w:val="ru-RU" w:eastAsia="ru-RU" w:bidi="ru-RU"/>
      </w:rPr>
    </w:lvl>
    <w:lvl w:ilvl="4" w:tplc="535C625A">
      <w:numFmt w:val="bullet"/>
      <w:lvlText w:val="•"/>
      <w:lvlJc w:val="left"/>
      <w:pPr>
        <w:ind w:left="1446" w:hanging="288"/>
      </w:pPr>
      <w:rPr>
        <w:rFonts w:hint="default"/>
        <w:lang w:val="ru-RU" w:eastAsia="ru-RU" w:bidi="ru-RU"/>
      </w:rPr>
    </w:lvl>
    <w:lvl w:ilvl="5" w:tplc="74962E66">
      <w:numFmt w:val="bullet"/>
      <w:lvlText w:val="•"/>
      <w:lvlJc w:val="left"/>
      <w:pPr>
        <w:ind w:left="1703" w:hanging="288"/>
      </w:pPr>
      <w:rPr>
        <w:rFonts w:hint="default"/>
        <w:lang w:val="ru-RU" w:eastAsia="ru-RU" w:bidi="ru-RU"/>
      </w:rPr>
    </w:lvl>
    <w:lvl w:ilvl="6" w:tplc="4FE43FAE">
      <w:numFmt w:val="bullet"/>
      <w:lvlText w:val="•"/>
      <w:lvlJc w:val="left"/>
      <w:pPr>
        <w:ind w:left="1960" w:hanging="288"/>
      </w:pPr>
      <w:rPr>
        <w:rFonts w:hint="default"/>
        <w:lang w:val="ru-RU" w:eastAsia="ru-RU" w:bidi="ru-RU"/>
      </w:rPr>
    </w:lvl>
    <w:lvl w:ilvl="7" w:tplc="413ADFBA">
      <w:numFmt w:val="bullet"/>
      <w:lvlText w:val="•"/>
      <w:lvlJc w:val="left"/>
      <w:pPr>
        <w:ind w:left="2216" w:hanging="288"/>
      </w:pPr>
      <w:rPr>
        <w:rFonts w:hint="default"/>
        <w:lang w:val="ru-RU" w:eastAsia="ru-RU" w:bidi="ru-RU"/>
      </w:rPr>
    </w:lvl>
    <w:lvl w:ilvl="8" w:tplc="A3D0DF22">
      <w:numFmt w:val="bullet"/>
      <w:lvlText w:val="•"/>
      <w:lvlJc w:val="left"/>
      <w:pPr>
        <w:ind w:left="2473" w:hanging="288"/>
      </w:pPr>
      <w:rPr>
        <w:rFonts w:hint="default"/>
        <w:lang w:val="ru-RU" w:eastAsia="ru-RU" w:bidi="ru-RU"/>
      </w:rPr>
    </w:lvl>
  </w:abstractNum>
  <w:abstractNum w:abstractNumId="12">
    <w:nsid w:val="18D90154"/>
    <w:multiLevelType w:val="hybridMultilevel"/>
    <w:tmpl w:val="42064DB8"/>
    <w:lvl w:ilvl="0" w:tplc="EF44AAFE">
      <w:start w:val="1"/>
      <w:numFmt w:val="decimal"/>
      <w:lvlText w:val="%1."/>
      <w:lvlJc w:val="left"/>
      <w:pPr>
        <w:ind w:left="494" w:hanging="34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557E434E">
      <w:numFmt w:val="bullet"/>
      <w:lvlText w:val="•"/>
      <w:lvlJc w:val="left"/>
      <w:pPr>
        <w:ind w:left="1092" w:hanging="346"/>
      </w:pPr>
      <w:rPr>
        <w:rFonts w:hint="default"/>
        <w:lang w:val="ru-RU" w:eastAsia="ru-RU" w:bidi="ru-RU"/>
      </w:rPr>
    </w:lvl>
    <w:lvl w:ilvl="2" w:tplc="819CDEEE">
      <w:numFmt w:val="bullet"/>
      <w:lvlText w:val="•"/>
      <w:lvlJc w:val="left"/>
      <w:pPr>
        <w:ind w:left="1685" w:hanging="346"/>
      </w:pPr>
      <w:rPr>
        <w:rFonts w:hint="default"/>
        <w:lang w:val="ru-RU" w:eastAsia="ru-RU" w:bidi="ru-RU"/>
      </w:rPr>
    </w:lvl>
    <w:lvl w:ilvl="3" w:tplc="E0189FBE">
      <w:numFmt w:val="bullet"/>
      <w:lvlText w:val="•"/>
      <w:lvlJc w:val="left"/>
      <w:pPr>
        <w:ind w:left="2278" w:hanging="346"/>
      </w:pPr>
      <w:rPr>
        <w:rFonts w:hint="default"/>
        <w:lang w:val="ru-RU" w:eastAsia="ru-RU" w:bidi="ru-RU"/>
      </w:rPr>
    </w:lvl>
    <w:lvl w:ilvl="4" w:tplc="B8700FF4">
      <w:numFmt w:val="bullet"/>
      <w:lvlText w:val="•"/>
      <w:lvlJc w:val="left"/>
      <w:pPr>
        <w:ind w:left="2871" w:hanging="346"/>
      </w:pPr>
      <w:rPr>
        <w:rFonts w:hint="default"/>
        <w:lang w:val="ru-RU" w:eastAsia="ru-RU" w:bidi="ru-RU"/>
      </w:rPr>
    </w:lvl>
    <w:lvl w:ilvl="5" w:tplc="42E0F53A">
      <w:numFmt w:val="bullet"/>
      <w:lvlText w:val="•"/>
      <w:lvlJc w:val="left"/>
      <w:pPr>
        <w:ind w:left="3464" w:hanging="346"/>
      </w:pPr>
      <w:rPr>
        <w:rFonts w:hint="default"/>
        <w:lang w:val="ru-RU" w:eastAsia="ru-RU" w:bidi="ru-RU"/>
      </w:rPr>
    </w:lvl>
    <w:lvl w:ilvl="6" w:tplc="48D8E84E">
      <w:numFmt w:val="bullet"/>
      <w:lvlText w:val="•"/>
      <w:lvlJc w:val="left"/>
      <w:pPr>
        <w:ind w:left="4057" w:hanging="346"/>
      </w:pPr>
      <w:rPr>
        <w:rFonts w:hint="default"/>
        <w:lang w:val="ru-RU" w:eastAsia="ru-RU" w:bidi="ru-RU"/>
      </w:rPr>
    </w:lvl>
    <w:lvl w:ilvl="7" w:tplc="9ADA10D6">
      <w:numFmt w:val="bullet"/>
      <w:lvlText w:val="•"/>
      <w:lvlJc w:val="left"/>
      <w:pPr>
        <w:ind w:left="4650" w:hanging="346"/>
      </w:pPr>
      <w:rPr>
        <w:rFonts w:hint="default"/>
        <w:lang w:val="ru-RU" w:eastAsia="ru-RU" w:bidi="ru-RU"/>
      </w:rPr>
    </w:lvl>
    <w:lvl w:ilvl="8" w:tplc="61FC727A">
      <w:numFmt w:val="bullet"/>
      <w:lvlText w:val="•"/>
      <w:lvlJc w:val="left"/>
      <w:pPr>
        <w:ind w:left="5243" w:hanging="346"/>
      </w:pPr>
      <w:rPr>
        <w:rFonts w:hint="default"/>
        <w:lang w:val="ru-RU" w:eastAsia="ru-RU" w:bidi="ru-RU"/>
      </w:rPr>
    </w:lvl>
  </w:abstractNum>
  <w:abstractNum w:abstractNumId="13">
    <w:nsid w:val="194F268C"/>
    <w:multiLevelType w:val="hybridMultilevel"/>
    <w:tmpl w:val="EE302C02"/>
    <w:lvl w:ilvl="0" w:tplc="A4003D88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55CA994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0B96F7AA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CA1ACD36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23B436CC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BD481486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D086383C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CFC8D346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BB42670C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14">
    <w:nsid w:val="1A084851"/>
    <w:multiLevelType w:val="hybridMultilevel"/>
    <w:tmpl w:val="04823736"/>
    <w:lvl w:ilvl="0" w:tplc="84C60C64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EAA3688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8F82E342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EF845516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B488585A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F7700938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1DBC1CAA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2070B73C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EA6CEE4E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15">
    <w:nsid w:val="2412129A"/>
    <w:multiLevelType w:val="hybridMultilevel"/>
    <w:tmpl w:val="9C40CDA8"/>
    <w:lvl w:ilvl="0" w:tplc="23AE4FEE">
      <w:start w:val="14"/>
      <w:numFmt w:val="decimal"/>
      <w:lvlText w:val="%1."/>
      <w:lvlJc w:val="left"/>
      <w:pPr>
        <w:ind w:left="432" w:hanging="423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E2B4A6A4">
      <w:numFmt w:val="bullet"/>
      <w:lvlText w:val="•"/>
      <w:lvlJc w:val="left"/>
      <w:pPr>
        <w:ind w:left="1038" w:hanging="423"/>
      </w:pPr>
      <w:rPr>
        <w:rFonts w:hint="default"/>
        <w:lang w:val="ru-RU" w:eastAsia="ru-RU" w:bidi="ru-RU"/>
      </w:rPr>
    </w:lvl>
    <w:lvl w:ilvl="2" w:tplc="55CE3CC6">
      <w:numFmt w:val="bullet"/>
      <w:lvlText w:val="•"/>
      <w:lvlJc w:val="left"/>
      <w:pPr>
        <w:ind w:left="1637" w:hanging="423"/>
      </w:pPr>
      <w:rPr>
        <w:rFonts w:hint="default"/>
        <w:lang w:val="ru-RU" w:eastAsia="ru-RU" w:bidi="ru-RU"/>
      </w:rPr>
    </w:lvl>
    <w:lvl w:ilvl="3" w:tplc="069ABCC4">
      <w:numFmt w:val="bullet"/>
      <w:lvlText w:val="•"/>
      <w:lvlJc w:val="left"/>
      <w:pPr>
        <w:ind w:left="2236" w:hanging="423"/>
      </w:pPr>
      <w:rPr>
        <w:rFonts w:hint="default"/>
        <w:lang w:val="ru-RU" w:eastAsia="ru-RU" w:bidi="ru-RU"/>
      </w:rPr>
    </w:lvl>
    <w:lvl w:ilvl="4" w:tplc="5128E420">
      <w:numFmt w:val="bullet"/>
      <w:lvlText w:val="•"/>
      <w:lvlJc w:val="left"/>
      <w:pPr>
        <w:ind w:left="2835" w:hanging="423"/>
      </w:pPr>
      <w:rPr>
        <w:rFonts w:hint="default"/>
        <w:lang w:val="ru-RU" w:eastAsia="ru-RU" w:bidi="ru-RU"/>
      </w:rPr>
    </w:lvl>
    <w:lvl w:ilvl="5" w:tplc="661A49AE">
      <w:numFmt w:val="bullet"/>
      <w:lvlText w:val="•"/>
      <w:lvlJc w:val="left"/>
      <w:pPr>
        <w:ind w:left="3434" w:hanging="423"/>
      </w:pPr>
      <w:rPr>
        <w:rFonts w:hint="default"/>
        <w:lang w:val="ru-RU" w:eastAsia="ru-RU" w:bidi="ru-RU"/>
      </w:rPr>
    </w:lvl>
    <w:lvl w:ilvl="6" w:tplc="245AE622">
      <w:numFmt w:val="bullet"/>
      <w:lvlText w:val="•"/>
      <w:lvlJc w:val="left"/>
      <w:pPr>
        <w:ind w:left="4033" w:hanging="423"/>
      </w:pPr>
      <w:rPr>
        <w:rFonts w:hint="default"/>
        <w:lang w:val="ru-RU" w:eastAsia="ru-RU" w:bidi="ru-RU"/>
      </w:rPr>
    </w:lvl>
    <w:lvl w:ilvl="7" w:tplc="6DF00940">
      <w:numFmt w:val="bullet"/>
      <w:lvlText w:val="•"/>
      <w:lvlJc w:val="left"/>
      <w:pPr>
        <w:ind w:left="4632" w:hanging="423"/>
      </w:pPr>
      <w:rPr>
        <w:rFonts w:hint="default"/>
        <w:lang w:val="ru-RU" w:eastAsia="ru-RU" w:bidi="ru-RU"/>
      </w:rPr>
    </w:lvl>
    <w:lvl w:ilvl="8" w:tplc="4BA20DEA">
      <w:numFmt w:val="bullet"/>
      <w:lvlText w:val="•"/>
      <w:lvlJc w:val="left"/>
      <w:pPr>
        <w:ind w:left="5231" w:hanging="423"/>
      </w:pPr>
      <w:rPr>
        <w:rFonts w:hint="default"/>
        <w:lang w:val="ru-RU" w:eastAsia="ru-RU" w:bidi="ru-RU"/>
      </w:rPr>
    </w:lvl>
  </w:abstractNum>
  <w:abstractNum w:abstractNumId="16">
    <w:nsid w:val="27E40606"/>
    <w:multiLevelType w:val="hybridMultilevel"/>
    <w:tmpl w:val="80B8BB94"/>
    <w:lvl w:ilvl="0" w:tplc="D2F2336E">
      <w:start w:val="1"/>
      <w:numFmt w:val="decimal"/>
      <w:lvlText w:val="%1."/>
      <w:lvlJc w:val="left"/>
      <w:pPr>
        <w:ind w:left="139" w:hanging="284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86DE9778">
      <w:numFmt w:val="bullet"/>
      <w:lvlText w:val="•"/>
      <w:lvlJc w:val="left"/>
      <w:pPr>
        <w:ind w:left="1088" w:hanging="284"/>
      </w:pPr>
      <w:rPr>
        <w:rFonts w:hint="default"/>
        <w:lang w:val="ru-RU" w:eastAsia="ru-RU" w:bidi="ru-RU"/>
      </w:rPr>
    </w:lvl>
    <w:lvl w:ilvl="2" w:tplc="845AE930">
      <w:numFmt w:val="bullet"/>
      <w:lvlText w:val="•"/>
      <w:lvlJc w:val="left"/>
      <w:pPr>
        <w:ind w:left="2037" w:hanging="284"/>
      </w:pPr>
      <w:rPr>
        <w:rFonts w:hint="default"/>
        <w:lang w:val="ru-RU" w:eastAsia="ru-RU" w:bidi="ru-RU"/>
      </w:rPr>
    </w:lvl>
    <w:lvl w:ilvl="3" w:tplc="64C418DC">
      <w:numFmt w:val="bullet"/>
      <w:lvlText w:val="•"/>
      <w:lvlJc w:val="left"/>
      <w:pPr>
        <w:ind w:left="2986" w:hanging="284"/>
      </w:pPr>
      <w:rPr>
        <w:rFonts w:hint="default"/>
        <w:lang w:val="ru-RU" w:eastAsia="ru-RU" w:bidi="ru-RU"/>
      </w:rPr>
    </w:lvl>
    <w:lvl w:ilvl="4" w:tplc="32F68A12">
      <w:numFmt w:val="bullet"/>
      <w:lvlText w:val="•"/>
      <w:lvlJc w:val="left"/>
      <w:pPr>
        <w:ind w:left="3935" w:hanging="284"/>
      </w:pPr>
      <w:rPr>
        <w:rFonts w:hint="default"/>
        <w:lang w:val="ru-RU" w:eastAsia="ru-RU" w:bidi="ru-RU"/>
      </w:rPr>
    </w:lvl>
    <w:lvl w:ilvl="5" w:tplc="63D69C9A">
      <w:numFmt w:val="bullet"/>
      <w:lvlText w:val="•"/>
      <w:lvlJc w:val="left"/>
      <w:pPr>
        <w:ind w:left="4884" w:hanging="284"/>
      </w:pPr>
      <w:rPr>
        <w:rFonts w:hint="default"/>
        <w:lang w:val="ru-RU" w:eastAsia="ru-RU" w:bidi="ru-RU"/>
      </w:rPr>
    </w:lvl>
    <w:lvl w:ilvl="6" w:tplc="6486FB6E">
      <w:numFmt w:val="bullet"/>
      <w:lvlText w:val="•"/>
      <w:lvlJc w:val="left"/>
      <w:pPr>
        <w:ind w:left="5833" w:hanging="284"/>
      </w:pPr>
      <w:rPr>
        <w:rFonts w:hint="default"/>
        <w:lang w:val="ru-RU" w:eastAsia="ru-RU" w:bidi="ru-RU"/>
      </w:rPr>
    </w:lvl>
    <w:lvl w:ilvl="7" w:tplc="5C1AC258">
      <w:numFmt w:val="bullet"/>
      <w:lvlText w:val="•"/>
      <w:lvlJc w:val="left"/>
      <w:pPr>
        <w:ind w:left="6782" w:hanging="284"/>
      </w:pPr>
      <w:rPr>
        <w:rFonts w:hint="default"/>
        <w:lang w:val="ru-RU" w:eastAsia="ru-RU" w:bidi="ru-RU"/>
      </w:rPr>
    </w:lvl>
    <w:lvl w:ilvl="8" w:tplc="63A078C0">
      <w:numFmt w:val="bullet"/>
      <w:lvlText w:val="•"/>
      <w:lvlJc w:val="left"/>
      <w:pPr>
        <w:ind w:left="7731" w:hanging="284"/>
      </w:pPr>
      <w:rPr>
        <w:rFonts w:hint="default"/>
        <w:lang w:val="ru-RU" w:eastAsia="ru-RU" w:bidi="ru-RU"/>
      </w:rPr>
    </w:lvl>
  </w:abstractNum>
  <w:abstractNum w:abstractNumId="17">
    <w:nsid w:val="27F64291"/>
    <w:multiLevelType w:val="hybridMultilevel"/>
    <w:tmpl w:val="0FF22636"/>
    <w:lvl w:ilvl="0" w:tplc="6FB04608">
      <w:start w:val="1"/>
      <w:numFmt w:val="decimal"/>
      <w:lvlText w:val="%1."/>
      <w:lvlJc w:val="left"/>
      <w:pPr>
        <w:ind w:left="13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8BEA822">
      <w:numFmt w:val="bullet"/>
      <w:lvlText w:val="•"/>
      <w:lvlJc w:val="left"/>
      <w:pPr>
        <w:ind w:left="220" w:hanging="284"/>
      </w:pPr>
      <w:rPr>
        <w:rFonts w:hint="default"/>
        <w:lang w:val="ru-RU" w:eastAsia="ru-RU" w:bidi="ru-RU"/>
      </w:rPr>
    </w:lvl>
    <w:lvl w:ilvl="2" w:tplc="C34E3DBA">
      <w:numFmt w:val="bullet"/>
      <w:lvlText w:val="•"/>
      <w:lvlJc w:val="left"/>
      <w:pPr>
        <w:ind w:left="1265" w:hanging="284"/>
      </w:pPr>
      <w:rPr>
        <w:rFonts w:hint="default"/>
        <w:lang w:val="ru-RU" w:eastAsia="ru-RU" w:bidi="ru-RU"/>
      </w:rPr>
    </w:lvl>
    <w:lvl w:ilvl="3" w:tplc="8FECD0F0">
      <w:numFmt w:val="bullet"/>
      <w:lvlText w:val="•"/>
      <w:lvlJc w:val="left"/>
      <w:pPr>
        <w:ind w:left="2310" w:hanging="284"/>
      </w:pPr>
      <w:rPr>
        <w:rFonts w:hint="default"/>
        <w:lang w:val="ru-RU" w:eastAsia="ru-RU" w:bidi="ru-RU"/>
      </w:rPr>
    </w:lvl>
    <w:lvl w:ilvl="4" w:tplc="07ACA446">
      <w:numFmt w:val="bullet"/>
      <w:lvlText w:val="•"/>
      <w:lvlJc w:val="left"/>
      <w:pPr>
        <w:ind w:left="3356" w:hanging="284"/>
      </w:pPr>
      <w:rPr>
        <w:rFonts w:hint="default"/>
        <w:lang w:val="ru-RU" w:eastAsia="ru-RU" w:bidi="ru-RU"/>
      </w:rPr>
    </w:lvl>
    <w:lvl w:ilvl="5" w:tplc="8BE20402">
      <w:numFmt w:val="bullet"/>
      <w:lvlText w:val="•"/>
      <w:lvlJc w:val="left"/>
      <w:pPr>
        <w:ind w:left="4401" w:hanging="284"/>
      </w:pPr>
      <w:rPr>
        <w:rFonts w:hint="default"/>
        <w:lang w:val="ru-RU" w:eastAsia="ru-RU" w:bidi="ru-RU"/>
      </w:rPr>
    </w:lvl>
    <w:lvl w:ilvl="6" w:tplc="077ED040">
      <w:numFmt w:val="bullet"/>
      <w:lvlText w:val="•"/>
      <w:lvlJc w:val="left"/>
      <w:pPr>
        <w:ind w:left="5447" w:hanging="284"/>
      </w:pPr>
      <w:rPr>
        <w:rFonts w:hint="default"/>
        <w:lang w:val="ru-RU" w:eastAsia="ru-RU" w:bidi="ru-RU"/>
      </w:rPr>
    </w:lvl>
    <w:lvl w:ilvl="7" w:tplc="DD64C77E">
      <w:numFmt w:val="bullet"/>
      <w:lvlText w:val="•"/>
      <w:lvlJc w:val="left"/>
      <w:pPr>
        <w:ind w:left="6492" w:hanging="284"/>
      </w:pPr>
      <w:rPr>
        <w:rFonts w:hint="default"/>
        <w:lang w:val="ru-RU" w:eastAsia="ru-RU" w:bidi="ru-RU"/>
      </w:rPr>
    </w:lvl>
    <w:lvl w:ilvl="8" w:tplc="CD1AF8DE">
      <w:numFmt w:val="bullet"/>
      <w:lvlText w:val="•"/>
      <w:lvlJc w:val="left"/>
      <w:pPr>
        <w:ind w:left="7537" w:hanging="284"/>
      </w:pPr>
      <w:rPr>
        <w:rFonts w:hint="default"/>
        <w:lang w:val="ru-RU" w:eastAsia="ru-RU" w:bidi="ru-RU"/>
      </w:rPr>
    </w:lvl>
  </w:abstractNum>
  <w:abstractNum w:abstractNumId="18">
    <w:nsid w:val="30F2697B"/>
    <w:multiLevelType w:val="hybridMultilevel"/>
    <w:tmpl w:val="9EC0DBAC"/>
    <w:lvl w:ilvl="0" w:tplc="04D6F0CA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395E1C2A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 w:tplc="F4029792">
      <w:numFmt w:val="bullet"/>
      <w:lvlText w:val="•"/>
      <w:lvlJc w:val="left"/>
      <w:pPr>
        <w:ind w:left="2261" w:hanging="284"/>
      </w:pPr>
      <w:rPr>
        <w:rFonts w:hint="default"/>
        <w:lang w:val="ru-RU" w:eastAsia="ru-RU" w:bidi="ru-RU"/>
      </w:rPr>
    </w:lvl>
    <w:lvl w:ilvl="3" w:tplc="40DA34CA">
      <w:numFmt w:val="bullet"/>
      <w:lvlText w:val="•"/>
      <w:lvlJc w:val="left"/>
      <w:pPr>
        <w:ind w:left="3182" w:hanging="284"/>
      </w:pPr>
      <w:rPr>
        <w:rFonts w:hint="default"/>
        <w:lang w:val="ru-RU" w:eastAsia="ru-RU" w:bidi="ru-RU"/>
      </w:rPr>
    </w:lvl>
    <w:lvl w:ilvl="4" w:tplc="877E5AD6">
      <w:numFmt w:val="bullet"/>
      <w:lvlText w:val="•"/>
      <w:lvlJc w:val="left"/>
      <w:pPr>
        <w:ind w:left="4103" w:hanging="284"/>
      </w:pPr>
      <w:rPr>
        <w:rFonts w:hint="default"/>
        <w:lang w:val="ru-RU" w:eastAsia="ru-RU" w:bidi="ru-RU"/>
      </w:rPr>
    </w:lvl>
    <w:lvl w:ilvl="5" w:tplc="490239E4">
      <w:numFmt w:val="bullet"/>
      <w:lvlText w:val="•"/>
      <w:lvlJc w:val="left"/>
      <w:pPr>
        <w:ind w:left="5024" w:hanging="284"/>
      </w:pPr>
      <w:rPr>
        <w:rFonts w:hint="default"/>
        <w:lang w:val="ru-RU" w:eastAsia="ru-RU" w:bidi="ru-RU"/>
      </w:rPr>
    </w:lvl>
    <w:lvl w:ilvl="6" w:tplc="27462516">
      <w:numFmt w:val="bullet"/>
      <w:lvlText w:val="•"/>
      <w:lvlJc w:val="left"/>
      <w:pPr>
        <w:ind w:left="5945" w:hanging="284"/>
      </w:pPr>
      <w:rPr>
        <w:rFonts w:hint="default"/>
        <w:lang w:val="ru-RU" w:eastAsia="ru-RU" w:bidi="ru-RU"/>
      </w:rPr>
    </w:lvl>
    <w:lvl w:ilvl="7" w:tplc="0B58769C">
      <w:numFmt w:val="bullet"/>
      <w:lvlText w:val="•"/>
      <w:lvlJc w:val="left"/>
      <w:pPr>
        <w:ind w:left="6866" w:hanging="284"/>
      </w:pPr>
      <w:rPr>
        <w:rFonts w:hint="default"/>
        <w:lang w:val="ru-RU" w:eastAsia="ru-RU" w:bidi="ru-RU"/>
      </w:rPr>
    </w:lvl>
    <w:lvl w:ilvl="8" w:tplc="99805D7E">
      <w:numFmt w:val="bullet"/>
      <w:lvlText w:val="•"/>
      <w:lvlJc w:val="left"/>
      <w:pPr>
        <w:ind w:left="7787" w:hanging="284"/>
      </w:pPr>
      <w:rPr>
        <w:rFonts w:hint="default"/>
        <w:lang w:val="ru-RU" w:eastAsia="ru-RU" w:bidi="ru-RU"/>
      </w:rPr>
    </w:lvl>
  </w:abstractNum>
  <w:abstractNum w:abstractNumId="19">
    <w:nsid w:val="32842708"/>
    <w:multiLevelType w:val="hybridMultilevel"/>
    <w:tmpl w:val="256AC4DE"/>
    <w:lvl w:ilvl="0" w:tplc="10140EE0">
      <w:start w:val="1"/>
      <w:numFmt w:val="decimal"/>
      <w:lvlText w:val="%1."/>
      <w:lvlJc w:val="left"/>
      <w:pPr>
        <w:ind w:left="786" w:hanging="361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1" w:tplc="FFF03DB4">
      <w:numFmt w:val="bullet"/>
      <w:lvlText w:val="•"/>
      <w:lvlJc w:val="left"/>
      <w:pPr>
        <w:ind w:left="1682" w:hanging="361"/>
      </w:pPr>
      <w:rPr>
        <w:rFonts w:hint="default"/>
        <w:lang w:val="ru-RU" w:eastAsia="ru-RU" w:bidi="ru-RU"/>
      </w:rPr>
    </w:lvl>
    <w:lvl w:ilvl="2" w:tplc="A7FAAF04">
      <w:numFmt w:val="bullet"/>
      <w:lvlText w:val="•"/>
      <w:lvlJc w:val="left"/>
      <w:pPr>
        <w:ind w:left="2585" w:hanging="361"/>
      </w:pPr>
      <w:rPr>
        <w:rFonts w:hint="default"/>
        <w:lang w:val="ru-RU" w:eastAsia="ru-RU" w:bidi="ru-RU"/>
      </w:rPr>
    </w:lvl>
    <w:lvl w:ilvl="3" w:tplc="CC348D68">
      <w:numFmt w:val="bullet"/>
      <w:lvlText w:val="•"/>
      <w:lvlJc w:val="left"/>
      <w:pPr>
        <w:ind w:left="3488" w:hanging="361"/>
      </w:pPr>
      <w:rPr>
        <w:rFonts w:hint="default"/>
        <w:lang w:val="ru-RU" w:eastAsia="ru-RU" w:bidi="ru-RU"/>
      </w:rPr>
    </w:lvl>
    <w:lvl w:ilvl="4" w:tplc="60E46CC4">
      <w:numFmt w:val="bullet"/>
      <w:lvlText w:val="•"/>
      <w:lvlJc w:val="left"/>
      <w:pPr>
        <w:ind w:left="4391" w:hanging="361"/>
      </w:pPr>
      <w:rPr>
        <w:rFonts w:hint="default"/>
        <w:lang w:val="ru-RU" w:eastAsia="ru-RU" w:bidi="ru-RU"/>
      </w:rPr>
    </w:lvl>
    <w:lvl w:ilvl="5" w:tplc="24261408">
      <w:numFmt w:val="bullet"/>
      <w:lvlText w:val="•"/>
      <w:lvlJc w:val="left"/>
      <w:pPr>
        <w:ind w:left="5294" w:hanging="361"/>
      </w:pPr>
      <w:rPr>
        <w:rFonts w:hint="default"/>
        <w:lang w:val="ru-RU" w:eastAsia="ru-RU" w:bidi="ru-RU"/>
      </w:rPr>
    </w:lvl>
    <w:lvl w:ilvl="6" w:tplc="EF6C8E46">
      <w:numFmt w:val="bullet"/>
      <w:lvlText w:val="•"/>
      <w:lvlJc w:val="left"/>
      <w:pPr>
        <w:ind w:left="6197" w:hanging="361"/>
      </w:pPr>
      <w:rPr>
        <w:rFonts w:hint="default"/>
        <w:lang w:val="ru-RU" w:eastAsia="ru-RU" w:bidi="ru-RU"/>
      </w:rPr>
    </w:lvl>
    <w:lvl w:ilvl="7" w:tplc="95BCFC3A">
      <w:numFmt w:val="bullet"/>
      <w:lvlText w:val="•"/>
      <w:lvlJc w:val="left"/>
      <w:pPr>
        <w:ind w:left="7100" w:hanging="361"/>
      </w:pPr>
      <w:rPr>
        <w:rFonts w:hint="default"/>
        <w:lang w:val="ru-RU" w:eastAsia="ru-RU" w:bidi="ru-RU"/>
      </w:rPr>
    </w:lvl>
    <w:lvl w:ilvl="8" w:tplc="D5DAB73C">
      <w:numFmt w:val="bullet"/>
      <w:lvlText w:val="•"/>
      <w:lvlJc w:val="left"/>
      <w:pPr>
        <w:ind w:left="8003" w:hanging="361"/>
      </w:pPr>
      <w:rPr>
        <w:rFonts w:hint="default"/>
        <w:lang w:val="ru-RU" w:eastAsia="ru-RU" w:bidi="ru-RU"/>
      </w:rPr>
    </w:lvl>
  </w:abstractNum>
  <w:abstractNum w:abstractNumId="20">
    <w:nsid w:val="335754C5"/>
    <w:multiLevelType w:val="hybridMultilevel"/>
    <w:tmpl w:val="84FC411C"/>
    <w:lvl w:ilvl="0" w:tplc="360CE056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8E8EC0C">
      <w:numFmt w:val="bullet"/>
      <w:lvlText w:val="•"/>
      <w:lvlJc w:val="left"/>
      <w:pPr>
        <w:ind w:left="854" w:hanging="356"/>
      </w:pPr>
      <w:rPr>
        <w:rFonts w:hint="default"/>
        <w:lang w:val="ru-RU" w:eastAsia="ru-RU" w:bidi="ru-RU"/>
      </w:rPr>
    </w:lvl>
    <w:lvl w:ilvl="2" w:tplc="2B604B60">
      <w:numFmt w:val="bullet"/>
      <w:lvlText w:val="•"/>
      <w:lvlJc w:val="left"/>
      <w:pPr>
        <w:ind w:left="1629" w:hanging="356"/>
      </w:pPr>
      <w:rPr>
        <w:rFonts w:hint="default"/>
        <w:lang w:val="ru-RU" w:eastAsia="ru-RU" w:bidi="ru-RU"/>
      </w:rPr>
    </w:lvl>
    <w:lvl w:ilvl="3" w:tplc="3416BDE2">
      <w:numFmt w:val="bullet"/>
      <w:lvlText w:val="•"/>
      <w:lvlJc w:val="left"/>
      <w:pPr>
        <w:ind w:left="2403" w:hanging="356"/>
      </w:pPr>
      <w:rPr>
        <w:rFonts w:hint="default"/>
        <w:lang w:val="ru-RU" w:eastAsia="ru-RU" w:bidi="ru-RU"/>
      </w:rPr>
    </w:lvl>
    <w:lvl w:ilvl="4" w:tplc="0C14D0F8">
      <w:numFmt w:val="bullet"/>
      <w:lvlText w:val="•"/>
      <w:lvlJc w:val="left"/>
      <w:pPr>
        <w:ind w:left="3178" w:hanging="356"/>
      </w:pPr>
      <w:rPr>
        <w:rFonts w:hint="default"/>
        <w:lang w:val="ru-RU" w:eastAsia="ru-RU" w:bidi="ru-RU"/>
      </w:rPr>
    </w:lvl>
    <w:lvl w:ilvl="5" w:tplc="490E23AA">
      <w:numFmt w:val="bullet"/>
      <w:lvlText w:val="•"/>
      <w:lvlJc w:val="left"/>
      <w:pPr>
        <w:ind w:left="3953" w:hanging="356"/>
      </w:pPr>
      <w:rPr>
        <w:rFonts w:hint="default"/>
        <w:lang w:val="ru-RU" w:eastAsia="ru-RU" w:bidi="ru-RU"/>
      </w:rPr>
    </w:lvl>
    <w:lvl w:ilvl="6" w:tplc="9ECC9240">
      <w:numFmt w:val="bullet"/>
      <w:lvlText w:val="•"/>
      <w:lvlJc w:val="left"/>
      <w:pPr>
        <w:ind w:left="4727" w:hanging="356"/>
      </w:pPr>
      <w:rPr>
        <w:rFonts w:hint="default"/>
        <w:lang w:val="ru-RU" w:eastAsia="ru-RU" w:bidi="ru-RU"/>
      </w:rPr>
    </w:lvl>
    <w:lvl w:ilvl="7" w:tplc="3FC036A2">
      <w:numFmt w:val="bullet"/>
      <w:lvlText w:val="•"/>
      <w:lvlJc w:val="left"/>
      <w:pPr>
        <w:ind w:left="5502" w:hanging="356"/>
      </w:pPr>
      <w:rPr>
        <w:rFonts w:hint="default"/>
        <w:lang w:val="ru-RU" w:eastAsia="ru-RU" w:bidi="ru-RU"/>
      </w:rPr>
    </w:lvl>
    <w:lvl w:ilvl="8" w:tplc="6A9075BA">
      <w:numFmt w:val="bullet"/>
      <w:lvlText w:val="•"/>
      <w:lvlJc w:val="left"/>
      <w:pPr>
        <w:ind w:left="6276" w:hanging="356"/>
      </w:pPr>
      <w:rPr>
        <w:rFonts w:hint="default"/>
        <w:lang w:val="ru-RU" w:eastAsia="ru-RU" w:bidi="ru-RU"/>
      </w:rPr>
    </w:lvl>
  </w:abstractNum>
  <w:abstractNum w:abstractNumId="21">
    <w:nsid w:val="3912196C"/>
    <w:multiLevelType w:val="hybridMultilevel"/>
    <w:tmpl w:val="DB1EA60A"/>
    <w:lvl w:ilvl="0" w:tplc="501A6F0E">
      <w:start w:val="1"/>
      <w:numFmt w:val="decimal"/>
      <w:lvlText w:val="%1."/>
      <w:lvlJc w:val="left"/>
      <w:pPr>
        <w:ind w:left="326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7C67EDE">
      <w:numFmt w:val="bullet"/>
      <w:lvlText w:val="•"/>
      <w:lvlJc w:val="left"/>
      <w:pPr>
        <w:ind w:left="930" w:hanging="183"/>
      </w:pPr>
      <w:rPr>
        <w:rFonts w:hint="default"/>
        <w:lang w:val="ru-RU" w:eastAsia="ru-RU" w:bidi="ru-RU"/>
      </w:rPr>
    </w:lvl>
    <w:lvl w:ilvl="2" w:tplc="7AEE75EC">
      <w:numFmt w:val="bullet"/>
      <w:lvlText w:val="•"/>
      <w:lvlJc w:val="left"/>
      <w:pPr>
        <w:ind w:left="1540" w:hanging="183"/>
      </w:pPr>
      <w:rPr>
        <w:rFonts w:hint="default"/>
        <w:lang w:val="ru-RU" w:eastAsia="ru-RU" w:bidi="ru-RU"/>
      </w:rPr>
    </w:lvl>
    <w:lvl w:ilvl="3" w:tplc="6A04B484">
      <w:numFmt w:val="bullet"/>
      <w:lvlText w:val="•"/>
      <w:lvlJc w:val="left"/>
      <w:pPr>
        <w:ind w:left="2151" w:hanging="183"/>
      </w:pPr>
      <w:rPr>
        <w:rFonts w:hint="default"/>
        <w:lang w:val="ru-RU" w:eastAsia="ru-RU" w:bidi="ru-RU"/>
      </w:rPr>
    </w:lvl>
    <w:lvl w:ilvl="4" w:tplc="B72E0076">
      <w:numFmt w:val="bullet"/>
      <w:lvlText w:val="•"/>
      <w:lvlJc w:val="left"/>
      <w:pPr>
        <w:ind w:left="2761" w:hanging="183"/>
      </w:pPr>
      <w:rPr>
        <w:rFonts w:hint="default"/>
        <w:lang w:val="ru-RU" w:eastAsia="ru-RU" w:bidi="ru-RU"/>
      </w:rPr>
    </w:lvl>
    <w:lvl w:ilvl="5" w:tplc="1FF2D7CA">
      <w:numFmt w:val="bullet"/>
      <w:lvlText w:val="•"/>
      <w:lvlJc w:val="left"/>
      <w:pPr>
        <w:ind w:left="3372" w:hanging="183"/>
      </w:pPr>
      <w:rPr>
        <w:rFonts w:hint="default"/>
        <w:lang w:val="ru-RU" w:eastAsia="ru-RU" w:bidi="ru-RU"/>
      </w:rPr>
    </w:lvl>
    <w:lvl w:ilvl="6" w:tplc="F4368746">
      <w:numFmt w:val="bullet"/>
      <w:lvlText w:val="•"/>
      <w:lvlJc w:val="left"/>
      <w:pPr>
        <w:ind w:left="3982" w:hanging="183"/>
      </w:pPr>
      <w:rPr>
        <w:rFonts w:hint="default"/>
        <w:lang w:val="ru-RU" w:eastAsia="ru-RU" w:bidi="ru-RU"/>
      </w:rPr>
    </w:lvl>
    <w:lvl w:ilvl="7" w:tplc="1F80DD8E">
      <w:numFmt w:val="bullet"/>
      <w:lvlText w:val="•"/>
      <w:lvlJc w:val="left"/>
      <w:pPr>
        <w:ind w:left="4592" w:hanging="183"/>
      </w:pPr>
      <w:rPr>
        <w:rFonts w:hint="default"/>
        <w:lang w:val="ru-RU" w:eastAsia="ru-RU" w:bidi="ru-RU"/>
      </w:rPr>
    </w:lvl>
    <w:lvl w:ilvl="8" w:tplc="543E4448">
      <w:numFmt w:val="bullet"/>
      <w:lvlText w:val="•"/>
      <w:lvlJc w:val="left"/>
      <w:pPr>
        <w:ind w:left="5203" w:hanging="183"/>
      </w:pPr>
      <w:rPr>
        <w:rFonts w:hint="default"/>
        <w:lang w:val="ru-RU" w:eastAsia="ru-RU" w:bidi="ru-RU"/>
      </w:rPr>
    </w:lvl>
  </w:abstractNum>
  <w:abstractNum w:abstractNumId="22">
    <w:nsid w:val="3ACF4F30"/>
    <w:multiLevelType w:val="hybridMultilevel"/>
    <w:tmpl w:val="33BAE99A"/>
    <w:lvl w:ilvl="0" w:tplc="559A7262">
      <w:start w:val="1"/>
      <w:numFmt w:val="decimal"/>
      <w:lvlText w:val="%1."/>
      <w:lvlJc w:val="left"/>
      <w:pPr>
        <w:ind w:left="50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BD836F0">
      <w:numFmt w:val="bullet"/>
      <w:lvlText w:val="•"/>
      <w:lvlJc w:val="left"/>
      <w:pPr>
        <w:ind w:left="1092" w:hanging="360"/>
      </w:pPr>
      <w:rPr>
        <w:rFonts w:hint="default"/>
        <w:lang w:val="ru-RU" w:eastAsia="ru-RU" w:bidi="ru-RU"/>
      </w:rPr>
    </w:lvl>
    <w:lvl w:ilvl="2" w:tplc="1CC4F5C4">
      <w:numFmt w:val="bullet"/>
      <w:lvlText w:val="•"/>
      <w:lvlJc w:val="left"/>
      <w:pPr>
        <w:ind w:left="1685" w:hanging="360"/>
      </w:pPr>
      <w:rPr>
        <w:rFonts w:hint="default"/>
        <w:lang w:val="ru-RU" w:eastAsia="ru-RU" w:bidi="ru-RU"/>
      </w:rPr>
    </w:lvl>
    <w:lvl w:ilvl="3" w:tplc="1514F912">
      <w:numFmt w:val="bullet"/>
      <w:lvlText w:val="•"/>
      <w:lvlJc w:val="left"/>
      <w:pPr>
        <w:ind w:left="2278" w:hanging="360"/>
      </w:pPr>
      <w:rPr>
        <w:rFonts w:hint="default"/>
        <w:lang w:val="ru-RU" w:eastAsia="ru-RU" w:bidi="ru-RU"/>
      </w:rPr>
    </w:lvl>
    <w:lvl w:ilvl="4" w:tplc="CF42CE64">
      <w:numFmt w:val="bullet"/>
      <w:lvlText w:val="•"/>
      <w:lvlJc w:val="left"/>
      <w:pPr>
        <w:ind w:left="2871" w:hanging="360"/>
      </w:pPr>
      <w:rPr>
        <w:rFonts w:hint="default"/>
        <w:lang w:val="ru-RU" w:eastAsia="ru-RU" w:bidi="ru-RU"/>
      </w:rPr>
    </w:lvl>
    <w:lvl w:ilvl="5" w:tplc="893A0F36">
      <w:numFmt w:val="bullet"/>
      <w:lvlText w:val="•"/>
      <w:lvlJc w:val="left"/>
      <w:pPr>
        <w:ind w:left="3464" w:hanging="360"/>
      </w:pPr>
      <w:rPr>
        <w:rFonts w:hint="default"/>
        <w:lang w:val="ru-RU" w:eastAsia="ru-RU" w:bidi="ru-RU"/>
      </w:rPr>
    </w:lvl>
    <w:lvl w:ilvl="6" w:tplc="E72883C8">
      <w:numFmt w:val="bullet"/>
      <w:lvlText w:val="•"/>
      <w:lvlJc w:val="left"/>
      <w:pPr>
        <w:ind w:left="4057" w:hanging="360"/>
      </w:pPr>
      <w:rPr>
        <w:rFonts w:hint="default"/>
        <w:lang w:val="ru-RU" w:eastAsia="ru-RU" w:bidi="ru-RU"/>
      </w:rPr>
    </w:lvl>
    <w:lvl w:ilvl="7" w:tplc="1938F872">
      <w:numFmt w:val="bullet"/>
      <w:lvlText w:val="•"/>
      <w:lvlJc w:val="left"/>
      <w:pPr>
        <w:ind w:left="4650" w:hanging="360"/>
      </w:pPr>
      <w:rPr>
        <w:rFonts w:hint="default"/>
        <w:lang w:val="ru-RU" w:eastAsia="ru-RU" w:bidi="ru-RU"/>
      </w:rPr>
    </w:lvl>
    <w:lvl w:ilvl="8" w:tplc="CFE2AEC0">
      <w:numFmt w:val="bullet"/>
      <w:lvlText w:val="•"/>
      <w:lvlJc w:val="left"/>
      <w:pPr>
        <w:ind w:left="5243" w:hanging="360"/>
      </w:pPr>
      <w:rPr>
        <w:rFonts w:hint="default"/>
        <w:lang w:val="ru-RU" w:eastAsia="ru-RU" w:bidi="ru-RU"/>
      </w:rPr>
    </w:lvl>
  </w:abstractNum>
  <w:abstractNum w:abstractNumId="23">
    <w:nsid w:val="3C177F10"/>
    <w:multiLevelType w:val="hybridMultilevel"/>
    <w:tmpl w:val="C0864832"/>
    <w:lvl w:ilvl="0" w:tplc="2A42AD54">
      <w:start w:val="1"/>
      <w:numFmt w:val="decimal"/>
      <w:lvlText w:val="%1."/>
      <w:lvlJc w:val="left"/>
      <w:pPr>
        <w:ind w:left="139" w:hanging="475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F612B600">
      <w:numFmt w:val="bullet"/>
      <w:lvlText w:val="•"/>
      <w:lvlJc w:val="left"/>
      <w:pPr>
        <w:ind w:left="1088" w:hanging="475"/>
      </w:pPr>
      <w:rPr>
        <w:rFonts w:hint="default"/>
        <w:lang w:val="ru-RU" w:eastAsia="ru-RU" w:bidi="ru-RU"/>
      </w:rPr>
    </w:lvl>
    <w:lvl w:ilvl="2" w:tplc="C2060D6E">
      <w:numFmt w:val="bullet"/>
      <w:lvlText w:val="•"/>
      <w:lvlJc w:val="left"/>
      <w:pPr>
        <w:ind w:left="2037" w:hanging="475"/>
      </w:pPr>
      <w:rPr>
        <w:rFonts w:hint="default"/>
        <w:lang w:val="ru-RU" w:eastAsia="ru-RU" w:bidi="ru-RU"/>
      </w:rPr>
    </w:lvl>
    <w:lvl w:ilvl="3" w:tplc="8BEE8D1E">
      <w:numFmt w:val="bullet"/>
      <w:lvlText w:val="•"/>
      <w:lvlJc w:val="left"/>
      <w:pPr>
        <w:ind w:left="2986" w:hanging="475"/>
      </w:pPr>
      <w:rPr>
        <w:rFonts w:hint="default"/>
        <w:lang w:val="ru-RU" w:eastAsia="ru-RU" w:bidi="ru-RU"/>
      </w:rPr>
    </w:lvl>
    <w:lvl w:ilvl="4" w:tplc="53B489FC">
      <w:numFmt w:val="bullet"/>
      <w:lvlText w:val="•"/>
      <w:lvlJc w:val="left"/>
      <w:pPr>
        <w:ind w:left="3935" w:hanging="475"/>
      </w:pPr>
      <w:rPr>
        <w:rFonts w:hint="default"/>
        <w:lang w:val="ru-RU" w:eastAsia="ru-RU" w:bidi="ru-RU"/>
      </w:rPr>
    </w:lvl>
    <w:lvl w:ilvl="5" w:tplc="1A826750">
      <w:numFmt w:val="bullet"/>
      <w:lvlText w:val="•"/>
      <w:lvlJc w:val="left"/>
      <w:pPr>
        <w:ind w:left="4884" w:hanging="475"/>
      </w:pPr>
      <w:rPr>
        <w:rFonts w:hint="default"/>
        <w:lang w:val="ru-RU" w:eastAsia="ru-RU" w:bidi="ru-RU"/>
      </w:rPr>
    </w:lvl>
    <w:lvl w:ilvl="6" w:tplc="043CE79A">
      <w:numFmt w:val="bullet"/>
      <w:lvlText w:val="•"/>
      <w:lvlJc w:val="left"/>
      <w:pPr>
        <w:ind w:left="5833" w:hanging="475"/>
      </w:pPr>
      <w:rPr>
        <w:rFonts w:hint="default"/>
        <w:lang w:val="ru-RU" w:eastAsia="ru-RU" w:bidi="ru-RU"/>
      </w:rPr>
    </w:lvl>
    <w:lvl w:ilvl="7" w:tplc="98D83DE2">
      <w:numFmt w:val="bullet"/>
      <w:lvlText w:val="•"/>
      <w:lvlJc w:val="left"/>
      <w:pPr>
        <w:ind w:left="6782" w:hanging="475"/>
      </w:pPr>
      <w:rPr>
        <w:rFonts w:hint="default"/>
        <w:lang w:val="ru-RU" w:eastAsia="ru-RU" w:bidi="ru-RU"/>
      </w:rPr>
    </w:lvl>
    <w:lvl w:ilvl="8" w:tplc="536A680C">
      <w:numFmt w:val="bullet"/>
      <w:lvlText w:val="•"/>
      <w:lvlJc w:val="left"/>
      <w:pPr>
        <w:ind w:left="7731" w:hanging="475"/>
      </w:pPr>
      <w:rPr>
        <w:rFonts w:hint="default"/>
        <w:lang w:val="ru-RU" w:eastAsia="ru-RU" w:bidi="ru-RU"/>
      </w:rPr>
    </w:lvl>
  </w:abstractNum>
  <w:abstractNum w:abstractNumId="24">
    <w:nsid w:val="3F637BEC"/>
    <w:multiLevelType w:val="hybridMultilevel"/>
    <w:tmpl w:val="D9145730"/>
    <w:lvl w:ilvl="0" w:tplc="2A22DDF8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7CE4E0C">
      <w:numFmt w:val="bullet"/>
      <w:lvlText w:val="•"/>
      <w:lvlJc w:val="left"/>
      <w:pPr>
        <w:ind w:left="846" w:hanging="356"/>
      </w:pPr>
      <w:rPr>
        <w:rFonts w:hint="default"/>
        <w:lang w:val="ru-RU" w:eastAsia="ru-RU" w:bidi="ru-RU"/>
      </w:rPr>
    </w:lvl>
    <w:lvl w:ilvl="2" w:tplc="A9E0A0B8">
      <w:numFmt w:val="bullet"/>
      <w:lvlText w:val="•"/>
      <w:lvlJc w:val="left"/>
      <w:pPr>
        <w:ind w:left="1612" w:hanging="356"/>
      </w:pPr>
      <w:rPr>
        <w:rFonts w:hint="default"/>
        <w:lang w:val="ru-RU" w:eastAsia="ru-RU" w:bidi="ru-RU"/>
      </w:rPr>
    </w:lvl>
    <w:lvl w:ilvl="3" w:tplc="1ADE0246">
      <w:numFmt w:val="bullet"/>
      <w:lvlText w:val="•"/>
      <w:lvlJc w:val="left"/>
      <w:pPr>
        <w:ind w:left="2379" w:hanging="356"/>
      </w:pPr>
      <w:rPr>
        <w:rFonts w:hint="default"/>
        <w:lang w:val="ru-RU" w:eastAsia="ru-RU" w:bidi="ru-RU"/>
      </w:rPr>
    </w:lvl>
    <w:lvl w:ilvl="4" w:tplc="6EF41044">
      <w:numFmt w:val="bullet"/>
      <w:lvlText w:val="•"/>
      <w:lvlJc w:val="left"/>
      <w:pPr>
        <w:ind w:left="3145" w:hanging="356"/>
      </w:pPr>
      <w:rPr>
        <w:rFonts w:hint="default"/>
        <w:lang w:val="ru-RU" w:eastAsia="ru-RU" w:bidi="ru-RU"/>
      </w:rPr>
    </w:lvl>
    <w:lvl w:ilvl="5" w:tplc="51DE25BA">
      <w:numFmt w:val="bullet"/>
      <w:lvlText w:val="•"/>
      <w:lvlJc w:val="left"/>
      <w:pPr>
        <w:ind w:left="3912" w:hanging="356"/>
      </w:pPr>
      <w:rPr>
        <w:rFonts w:hint="default"/>
        <w:lang w:val="ru-RU" w:eastAsia="ru-RU" w:bidi="ru-RU"/>
      </w:rPr>
    </w:lvl>
    <w:lvl w:ilvl="6" w:tplc="BFE2EAA6">
      <w:numFmt w:val="bullet"/>
      <w:lvlText w:val="•"/>
      <w:lvlJc w:val="left"/>
      <w:pPr>
        <w:ind w:left="4678" w:hanging="356"/>
      </w:pPr>
      <w:rPr>
        <w:rFonts w:hint="default"/>
        <w:lang w:val="ru-RU" w:eastAsia="ru-RU" w:bidi="ru-RU"/>
      </w:rPr>
    </w:lvl>
    <w:lvl w:ilvl="7" w:tplc="991078B4">
      <w:numFmt w:val="bullet"/>
      <w:lvlText w:val="•"/>
      <w:lvlJc w:val="left"/>
      <w:pPr>
        <w:ind w:left="5444" w:hanging="356"/>
      </w:pPr>
      <w:rPr>
        <w:rFonts w:hint="default"/>
        <w:lang w:val="ru-RU" w:eastAsia="ru-RU" w:bidi="ru-RU"/>
      </w:rPr>
    </w:lvl>
    <w:lvl w:ilvl="8" w:tplc="222C46EC">
      <w:numFmt w:val="bullet"/>
      <w:lvlText w:val="•"/>
      <w:lvlJc w:val="left"/>
      <w:pPr>
        <w:ind w:left="6211" w:hanging="356"/>
      </w:pPr>
      <w:rPr>
        <w:rFonts w:hint="default"/>
        <w:lang w:val="ru-RU" w:eastAsia="ru-RU" w:bidi="ru-RU"/>
      </w:rPr>
    </w:lvl>
  </w:abstractNum>
  <w:abstractNum w:abstractNumId="25">
    <w:nsid w:val="50843090"/>
    <w:multiLevelType w:val="hybridMultilevel"/>
    <w:tmpl w:val="9E107598"/>
    <w:lvl w:ilvl="0" w:tplc="E32CA764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2B25810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F9803F3E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AD367DAA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661CE186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92844D58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9EB621CC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E00A6AD8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3D567BBA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26">
    <w:nsid w:val="52E42D5C"/>
    <w:multiLevelType w:val="hybridMultilevel"/>
    <w:tmpl w:val="CE96D4D0"/>
    <w:lvl w:ilvl="0" w:tplc="A6AA7968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FE72EE90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 w:tplc="C106BECC">
      <w:numFmt w:val="bullet"/>
      <w:lvlText w:val="•"/>
      <w:lvlJc w:val="left"/>
      <w:pPr>
        <w:ind w:left="2261" w:hanging="284"/>
      </w:pPr>
      <w:rPr>
        <w:rFonts w:hint="default"/>
        <w:lang w:val="ru-RU" w:eastAsia="ru-RU" w:bidi="ru-RU"/>
      </w:rPr>
    </w:lvl>
    <w:lvl w:ilvl="3" w:tplc="1CD21A68">
      <w:numFmt w:val="bullet"/>
      <w:lvlText w:val="•"/>
      <w:lvlJc w:val="left"/>
      <w:pPr>
        <w:ind w:left="3182" w:hanging="284"/>
      </w:pPr>
      <w:rPr>
        <w:rFonts w:hint="default"/>
        <w:lang w:val="ru-RU" w:eastAsia="ru-RU" w:bidi="ru-RU"/>
      </w:rPr>
    </w:lvl>
    <w:lvl w:ilvl="4" w:tplc="90F45EBC">
      <w:numFmt w:val="bullet"/>
      <w:lvlText w:val="•"/>
      <w:lvlJc w:val="left"/>
      <w:pPr>
        <w:ind w:left="4103" w:hanging="284"/>
      </w:pPr>
      <w:rPr>
        <w:rFonts w:hint="default"/>
        <w:lang w:val="ru-RU" w:eastAsia="ru-RU" w:bidi="ru-RU"/>
      </w:rPr>
    </w:lvl>
    <w:lvl w:ilvl="5" w:tplc="DD8E321E">
      <w:numFmt w:val="bullet"/>
      <w:lvlText w:val="•"/>
      <w:lvlJc w:val="left"/>
      <w:pPr>
        <w:ind w:left="5024" w:hanging="284"/>
      </w:pPr>
      <w:rPr>
        <w:rFonts w:hint="default"/>
        <w:lang w:val="ru-RU" w:eastAsia="ru-RU" w:bidi="ru-RU"/>
      </w:rPr>
    </w:lvl>
    <w:lvl w:ilvl="6" w:tplc="F00A5E0A">
      <w:numFmt w:val="bullet"/>
      <w:lvlText w:val="•"/>
      <w:lvlJc w:val="left"/>
      <w:pPr>
        <w:ind w:left="5945" w:hanging="284"/>
      </w:pPr>
      <w:rPr>
        <w:rFonts w:hint="default"/>
        <w:lang w:val="ru-RU" w:eastAsia="ru-RU" w:bidi="ru-RU"/>
      </w:rPr>
    </w:lvl>
    <w:lvl w:ilvl="7" w:tplc="02EA3AFE">
      <w:numFmt w:val="bullet"/>
      <w:lvlText w:val="•"/>
      <w:lvlJc w:val="left"/>
      <w:pPr>
        <w:ind w:left="6866" w:hanging="284"/>
      </w:pPr>
      <w:rPr>
        <w:rFonts w:hint="default"/>
        <w:lang w:val="ru-RU" w:eastAsia="ru-RU" w:bidi="ru-RU"/>
      </w:rPr>
    </w:lvl>
    <w:lvl w:ilvl="8" w:tplc="B3FC4F7E">
      <w:numFmt w:val="bullet"/>
      <w:lvlText w:val="•"/>
      <w:lvlJc w:val="left"/>
      <w:pPr>
        <w:ind w:left="7787" w:hanging="284"/>
      </w:pPr>
      <w:rPr>
        <w:rFonts w:hint="default"/>
        <w:lang w:val="ru-RU" w:eastAsia="ru-RU" w:bidi="ru-RU"/>
      </w:rPr>
    </w:lvl>
  </w:abstractNum>
  <w:abstractNum w:abstractNumId="27">
    <w:nsid w:val="532503F1"/>
    <w:multiLevelType w:val="hybridMultilevel"/>
    <w:tmpl w:val="D17C14D2"/>
    <w:lvl w:ilvl="0" w:tplc="1A745D1A">
      <w:numFmt w:val="bullet"/>
      <w:lvlText w:val=""/>
      <w:lvlJc w:val="left"/>
      <w:pPr>
        <w:ind w:left="42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88A7152">
      <w:numFmt w:val="bullet"/>
      <w:lvlText w:val="•"/>
      <w:lvlJc w:val="left"/>
      <w:pPr>
        <w:ind w:left="676" w:hanging="288"/>
      </w:pPr>
      <w:rPr>
        <w:rFonts w:hint="default"/>
        <w:lang w:val="ru-RU" w:eastAsia="ru-RU" w:bidi="ru-RU"/>
      </w:rPr>
    </w:lvl>
    <w:lvl w:ilvl="2" w:tplc="EC3E85DC">
      <w:numFmt w:val="bullet"/>
      <w:lvlText w:val="•"/>
      <w:lvlJc w:val="left"/>
      <w:pPr>
        <w:ind w:left="933" w:hanging="288"/>
      </w:pPr>
      <w:rPr>
        <w:rFonts w:hint="default"/>
        <w:lang w:val="ru-RU" w:eastAsia="ru-RU" w:bidi="ru-RU"/>
      </w:rPr>
    </w:lvl>
    <w:lvl w:ilvl="3" w:tplc="C7545B38">
      <w:numFmt w:val="bullet"/>
      <w:lvlText w:val="•"/>
      <w:lvlJc w:val="left"/>
      <w:pPr>
        <w:ind w:left="1190" w:hanging="288"/>
      </w:pPr>
      <w:rPr>
        <w:rFonts w:hint="default"/>
        <w:lang w:val="ru-RU" w:eastAsia="ru-RU" w:bidi="ru-RU"/>
      </w:rPr>
    </w:lvl>
    <w:lvl w:ilvl="4" w:tplc="D03869F8">
      <w:numFmt w:val="bullet"/>
      <w:lvlText w:val="•"/>
      <w:lvlJc w:val="left"/>
      <w:pPr>
        <w:ind w:left="1446" w:hanging="288"/>
      </w:pPr>
      <w:rPr>
        <w:rFonts w:hint="default"/>
        <w:lang w:val="ru-RU" w:eastAsia="ru-RU" w:bidi="ru-RU"/>
      </w:rPr>
    </w:lvl>
    <w:lvl w:ilvl="5" w:tplc="EA623F70">
      <w:numFmt w:val="bullet"/>
      <w:lvlText w:val="•"/>
      <w:lvlJc w:val="left"/>
      <w:pPr>
        <w:ind w:left="1703" w:hanging="288"/>
      </w:pPr>
      <w:rPr>
        <w:rFonts w:hint="default"/>
        <w:lang w:val="ru-RU" w:eastAsia="ru-RU" w:bidi="ru-RU"/>
      </w:rPr>
    </w:lvl>
    <w:lvl w:ilvl="6" w:tplc="0BD2C962">
      <w:numFmt w:val="bullet"/>
      <w:lvlText w:val="•"/>
      <w:lvlJc w:val="left"/>
      <w:pPr>
        <w:ind w:left="1960" w:hanging="288"/>
      </w:pPr>
      <w:rPr>
        <w:rFonts w:hint="default"/>
        <w:lang w:val="ru-RU" w:eastAsia="ru-RU" w:bidi="ru-RU"/>
      </w:rPr>
    </w:lvl>
    <w:lvl w:ilvl="7" w:tplc="2E1649CC">
      <w:numFmt w:val="bullet"/>
      <w:lvlText w:val="•"/>
      <w:lvlJc w:val="left"/>
      <w:pPr>
        <w:ind w:left="2216" w:hanging="288"/>
      </w:pPr>
      <w:rPr>
        <w:rFonts w:hint="default"/>
        <w:lang w:val="ru-RU" w:eastAsia="ru-RU" w:bidi="ru-RU"/>
      </w:rPr>
    </w:lvl>
    <w:lvl w:ilvl="8" w:tplc="9A4E1D58">
      <w:numFmt w:val="bullet"/>
      <w:lvlText w:val="•"/>
      <w:lvlJc w:val="left"/>
      <w:pPr>
        <w:ind w:left="2473" w:hanging="288"/>
      </w:pPr>
      <w:rPr>
        <w:rFonts w:hint="default"/>
        <w:lang w:val="ru-RU" w:eastAsia="ru-RU" w:bidi="ru-RU"/>
      </w:rPr>
    </w:lvl>
  </w:abstractNum>
  <w:abstractNum w:abstractNumId="28">
    <w:nsid w:val="55333A83"/>
    <w:multiLevelType w:val="hybridMultilevel"/>
    <w:tmpl w:val="028E771C"/>
    <w:lvl w:ilvl="0" w:tplc="D1FAEB06">
      <w:start w:val="1"/>
      <w:numFmt w:val="decimal"/>
      <w:lvlText w:val="%1."/>
      <w:lvlJc w:val="left"/>
      <w:pPr>
        <w:ind w:left="38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E60B6CA">
      <w:numFmt w:val="bullet"/>
      <w:lvlText w:val="•"/>
      <w:lvlJc w:val="left"/>
      <w:pPr>
        <w:ind w:left="1304" w:hanging="245"/>
      </w:pPr>
      <w:rPr>
        <w:rFonts w:hint="default"/>
        <w:lang w:val="ru-RU" w:eastAsia="ru-RU" w:bidi="ru-RU"/>
      </w:rPr>
    </w:lvl>
    <w:lvl w:ilvl="2" w:tplc="1AD6FB5A">
      <w:numFmt w:val="bullet"/>
      <w:lvlText w:val="•"/>
      <w:lvlJc w:val="left"/>
      <w:pPr>
        <w:ind w:left="2229" w:hanging="245"/>
      </w:pPr>
      <w:rPr>
        <w:rFonts w:hint="default"/>
        <w:lang w:val="ru-RU" w:eastAsia="ru-RU" w:bidi="ru-RU"/>
      </w:rPr>
    </w:lvl>
    <w:lvl w:ilvl="3" w:tplc="782233F4">
      <w:numFmt w:val="bullet"/>
      <w:lvlText w:val="•"/>
      <w:lvlJc w:val="left"/>
      <w:pPr>
        <w:ind w:left="3154" w:hanging="245"/>
      </w:pPr>
      <w:rPr>
        <w:rFonts w:hint="default"/>
        <w:lang w:val="ru-RU" w:eastAsia="ru-RU" w:bidi="ru-RU"/>
      </w:rPr>
    </w:lvl>
    <w:lvl w:ilvl="4" w:tplc="6DB2CA0C">
      <w:numFmt w:val="bullet"/>
      <w:lvlText w:val="•"/>
      <w:lvlJc w:val="left"/>
      <w:pPr>
        <w:ind w:left="4079" w:hanging="245"/>
      </w:pPr>
      <w:rPr>
        <w:rFonts w:hint="default"/>
        <w:lang w:val="ru-RU" w:eastAsia="ru-RU" w:bidi="ru-RU"/>
      </w:rPr>
    </w:lvl>
    <w:lvl w:ilvl="5" w:tplc="BD2488D4">
      <w:numFmt w:val="bullet"/>
      <w:lvlText w:val="•"/>
      <w:lvlJc w:val="left"/>
      <w:pPr>
        <w:ind w:left="5004" w:hanging="245"/>
      </w:pPr>
      <w:rPr>
        <w:rFonts w:hint="default"/>
        <w:lang w:val="ru-RU" w:eastAsia="ru-RU" w:bidi="ru-RU"/>
      </w:rPr>
    </w:lvl>
    <w:lvl w:ilvl="6" w:tplc="9692C5D0">
      <w:numFmt w:val="bullet"/>
      <w:lvlText w:val="•"/>
      <w:lvlJc w:val="left"/>
      <w:pPr>
        <w:ind w:left="5929" w:hanging="245"/>
      </w:pPr>
      <w:rPr>
        <w:rFonts w:hint="default"/>
        <w:lang w:val="ru-RU" w:eastAsia="ru-RU" w:bidi="ru-RU"/>
      </w:rPr>
    </w:lvl>
    <w:lvl w:ilvl="7" w:tplc="519E8C06">
      <w:numFmt w:val="bullet"/>
      <w:lvlText w:val="•"/>
      <w:lvlJc w:val="left"/>
      <w:pPr>
        <w:ind w:left="6854" w:hanging="245"/>
      </w:pPr>
      <w:rPr>
        <w:rFonts w:hint="default"/>
        <w:lang w:val="ru-RU" w:eastAsia="ru-RU" w:bidi="ru-RU"/>
      </w:rPr>
    </w:lvl>
    <w:lvl w:ilvl="8" w:tplc="63D098C2">
      <w:numFmt w:val="bullet"/>
      <w:lvlText w:val="•"/>
      <w:lvlJc w:val="left"/>
      <w:pPr>
        <w:ind w:left="7779" w:hanging="245"/>
      </w:pPr>
      <w:rPr>
        <w:rFonts w:hint="default"/>
        <w:lang w:val="ru-RU" w:eastAsia="ru-RU" w:bidi="ru-RU"/>
      </w:rPr>
    </w:lvl>
  </w:abstractNum>
  <w:abstractNum w:abstractNumId="29">
    <w:nsid w:val="59597C9A"/>
    <w:multiLevelType w:val="hybridMultilevel"/>
    <w:tmpl w:val="D44C0B22"/>
    <w:lvl w:ilvl="0" w:tplc="9CFE41A2">
      <w:numFmt w:val="bullet"/>
      <w:lvlText w:val="–"/>
      <w:lvlJc w:val="left"/>
      <w:pPr>
        <w:ind w:left="996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47B8C2CC">
      <w:numFmt w:val="bullet"/>
      <w:lvlText w:val="–"/>
      <w:lvlJc w:val="left"/>
      <w:pPr>
        <w:ind w:left="127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2" w:tplc="B95ED894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3" w:tplc="46B62656">
      <w:numFmt w:val="bullet"/>
      <w:lvlText w:val="•"/>
      <w:lvlJc w:val="left"/>
      <w:pPr>
        <w:ind w:left="4599" w:hanging="284"/>
      </w:pPr>
      <w:rPr>
        <w:rFonts w:hint="default"/>
        <w:lang w:val="ru-RU" w:eastAsia="ru-RU" w:bidi="ru-RU"/>
      </w:rPr>
    </w:lvl>
    <w:lvl w:ilvl="4" w:tplc="2E30691E">
      <w:numFmt w:val="bullet"/>
      <w:lvlText w:val="•"/>
      <w:lvlJc w:val="left"/>
      <w:pPr>
        <w:ind w:left="6259" w:hanging="284"/>
      </w:pPr>
      <w:rPr>
        <w:rFonts w:hint="default"/>
        <w:lang w:val="ru-RU" w:eastAsia="ru-RU" w:bidi="ru-RU"/>
      </w:rPr>
    </w:lvl>
    <w:lvl w:ilvl="5" w:tplc="10A26832">
      <w:numFmt w:val="bullet"/>
      <w:lvlText w:val="•"/>
      <w:lvlJc w:val="left"/>
      <w:pPr>
        <w:ind w:left="7919" w:hanging="284"/>
      </w:pPr>
      <w:rPr>
        <w:rFonts w:hint="default"/>
        <w:lang w:val="ru-RU" w:eastAsia="ru-RU" w:bidi="ru-RU"/>
      </w:rPr>
    </w:lvl>
    <w:lvl w:ilvl="6" w:tplc="C83077D0">
      <w:numFmt w:val="bullet"/>
      <w:lvlText w:val="•"/>
      <w:lvlJc w:val="left"/>
      <w:pPr>
        <w:ind w:left="9579" w:hanging="284"/>
      </w:pPr>
      <w:rPr>
        <w:rFonts w:hint="default"/>
        <w:lang w:val="ru-RU" w:eastAsia="ru-RU" w:bidi="ru-RU"/>
      </w:rPr>
    </w:lvl>
    <w:lvl w:ilvl="7" w:tplc="D0086066">
      <w:numFmt w:val="bullet"/>
      <w:lvlText w:val="•"/>
      <w:lvlJc w:val="left"/>
      <w:pPr>
        <w:ind w:left="11238" w:hanging="284"/>
      </w:pPr>
      <w:rPr>
        <w:rFonts w:hint="default"/>
        <w:lang w:val="ru-RU" w:eastAsia="ru-RU" w:bidi="ru-RU"/>
      </w:rPr>
    </w:lvl>
    <w:lvl w:ilvl="8" w:tplc="BE7E75CC">
      <w:numFmt w:val="bullet"/>
      <w:lvlText w:val="•"/>
      <w:lvlJc w:val="left"/>
      <w:pPr>
        <w:ind w:left="12898" w:hanging="284"/>
      </w:pPr>
      <w:rPr>
        <w:rFonts w:hint="default"/>
        <w:lang w:val="ru-RU" w:eastAsia="ru-RU" w:bidi="ru-RU"/>
      </w:rPr>
    </w:lvl>
  </w:abstractNum>
  <w:abstractNum w:abstractNumId="30">
    <w:nsid w:val="5BCE3052"/>
    <w:multiLevelType w:val="hybridMultilevel"/>
    <w:tmpl w:val="DD5E0A6C"/>
    <w:lvl w:ilvl="0" w:tplc="27540454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0A4D6BC">
      <w:numFmt w:val="bullet"/>
      <w:lvlText w:val="•"/>
      <w:lvlJc w:val="left"/>
      <w:pPr>
        <w:ind w:left="854" w:hanging="356"/>
      </w:pPr>
      <w:rPr>
        <w:rFonts w:hint="default"/>
        <w:lang w:val="ru-RU" w:eastAsia="ru-RU" w:bidi="ru-RU"/>
      </w:rPr>
    </w:lvl>
    <w:lvl w:ilvl="2" w:tplc="AC80217E">
      <w:numFmt w:val="bullet"/>
      <w:lvlText w:val="•"/>
      <w:lvlJc w:val="left"/>
      <w:pPr>
        <w:ind w:left="1629" w:hanging="356"/>
      </w:pPr>
      <w:rPr>
        <w:rFonts w:hint="default"/>
        <w:lang w:val="ru-RU" w:eastAsia="ru-RU" w:bidi="ru-RU"/>
      </w:rPr>
    </w:lvl>
    <w:lvl w:ilvl="3" w:tplc="285EFEFE">
      <w:numFmt w:val="bullet"/>
      <w:lvlText w:val="•"/>
      <w:lvlJc w:val="left"/>
      <w:pPr>
        <w:ind w:left="2403" w:hanging="356"/>
      </w:pPr>
      <w:rPr>
        <w:rFonts w:hint="default"/>
        <w:lang w:val="ru-RU" w:eastAsia="ru-RU" w:bidi="ru-RU"/>
      </w:rPr>
    </w:lvl>
    <w:lvl w:ilvl="4" w:tplc="F926CFA2">
      <w:numFmt w:val="bullet"/>
      <w:lvlText w:val="•"/>
      <w:lvlJc w:val="left"/>
      <w:pPr>
        <w:ind w:left="3178" w:hanging="356"/>
      </w:pPr>
      <w:rPr>
        <w:rFonts w:hint="default"/>
        <w:lang w:val="ru-RU" w:eastAsia="ru-RU" w:bidi="ru-RU"/>
      </w:rPr>
    </w:lvl>
    <w:lvl w:ilvl="5" w:tplc="F30258C8">
      <w:numFmt w:val="bullet"/>
      <w:lvlText w:val="•"/>
      <w:lvlJc w:val="left"/>
      <w:pPr>
        <w:ind w:left="3953" w:hanging="356"/>
      </w:pPr>
      <w:rPr>
        <w:rFonts w:hint="default"/>
        <w:lang w:val="ru-RU" w:eastAsia="ru-RU" w:bidi="ru-RU"/>
      </w:rPr>
    </w:lvl>
    <w:lvl w:ilvl="6" w:tplc="5ADC4404">
      <w:numFmt w:val="bullet"/>
      <w:lvlText w:val="•"/>
      <w:lvlJc w:val="left"/>
      <w:pPr>
        <w:ind w:left="4727" w:hanging="356"/>
      </w:pPr>
      <w:rPr>
        <w:rFonts w:hint="default"/>
        <w:lang w:val="ru-RU" w:eastAsia="ru-RU" w:bidi="ru-RU"/>
      </w:rPr>
    </w:lvl>
    <w:lvl w:ilvl="7" w:tplc="CC7C2710">
      <w:numFmt w:val="bullet"/>
      <w:lvlText w:val="•"/>
      <w:lvlJc w:val="left"/>
      <w:pPr>
        <w:ind w:left="5502" w:hanging="356"/>
      </w:pPr>
      <w:rPr>
        <w:rFonts w:hint="default"/>
        <w:lang w:val="ru-RU" w:eastAsia="ru-RU" w:bidi="ru-RU"/>
      </w:rPr>
    </w:lvl>
    <w:lvl w:ilvl="8" w:tplc="144E345A">
      <w:numFmt w:val="bullet"/>
      <w:lvlText w:val="•"/>
      <w:lvlJc w:val="left"/>
      <w:pPr>
        <w:ind w:left="6276" w:hanging="356"/>
      </w:pPr>
      <w:rPr>
        <w:rFonts w:hint="default"/>
        <w:lang w:val="ru-RU" w:eastAsia="ru-RU" w:bidi="ru-RU"/>
      </w:rPr>
    </w:lvl>
  </w:abstractNum>
  <w:abstractNum w:abstractNumId="31">
    <w:nsid w:val="5BE64654"/>
    <w:multiLevelType w:val="hybridMultilevel"/>
    <w:tmpl w:val="80D4D57C"/>
    <w:lvl w:ilvl="0" w:tplc="73E6D74E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2DA0B20">
      <w:numFmt w:val="bullet"/>
      <w:lvlText w:val="•"/>
      <w:lvlJc w:val="left"/>
      <w:pPr>
        <w:ind w:left="854" w:hanging="356"/>
      </w:pPr>
      <w:rPr>
        <w:rFonts w:hint="default"/>
        <w:lang w:val="ru-RU" w:eastAsia="ru-RU" w:bidi="ru-RU"/>
      </w:rPr>
    </w:lvl>
    <w:lvl w:ilvl="2" w:tplc="29446B12">
      <w:numFmt w:val="bullet"/>
      <w:lvlText w:val="•"/>
      <w:lvlJc w:val="left"/>
      <w:pPr>
        <w:ind w:left="1629" w:hanging="356"/>
      </w:pPr>
      <w:rPr>
        <w:rFonts w:hint="default"/>
        <w:lang w:val="ru-RU" w:eastAsia="ru-RU" w:bidi="ru-RU"/>
      </w:rPr>
    </w:lvl>
    <w:lvl w:ilvl="3" w:tplc="F544C044">
      <w:numFmt w:val="bullet"/>
      <w:lvlText w:val="•"/>
      <w:lvlJc w:val="left"/>
      <w:pPr>
        <w:ind w:left="2403" w:hanging="356"/>
      </w:pPr>
      <w:rPr>
        <w:rFonts w:hint="default"/>
        <w:lang w:val="ru-RU" w:eastAsia="ru-RU" w:bidi="ru-RU"/>
      </w:rPr>
    </w:lvl>
    <w:lvl w:ilvl="4" w:tplc="94E6E03C">
      <w:numFmt w:val="bullet"/>
      <w:lvlText w:val="•"/>
      <w:lvlJc w:val="left"/>
      <w:pPr>
        <w:ind w:left="3178" w:hanging="356"/>
      </w:pPr>
      <w:rPr>
        <w:rFonts w:hint="default"/>
        <w:lang w:val="ru-RU" w:eastAsia="ru-RU" w:bidi="ru-RU"/>
      </w:rPr>
    </w:lvl>
    <w:lvl w:ilvl="5" w:tplc="126C34AE">
      <w:numFmt w:val="bullet"/>
      <w:lvlText w:val="•"/>
      <w:lvlJc w:val="left"/>
      <w:pPr>
        <w:ind w:left="3953" w:hanging="356"/>
      </w:pPr>
      <w:rPr>
        <w:rFonts w:hint="default"/>
        <w:lang w:val="ru-RU" w:eastAsia="ru-RU" w:bidi="ru-RU"/>
      </w:rPr>
    </w:lvl>
    <w:lvl w:ilvl="6" w:tplc="58320960">
      <w:numFmt w:val="bullet"/>
      <w:lvlText w:val="•"/>
      <w:lvlJc w:val="left"/>
      <w:pPr>
        <w:ind w:left="4727" w:hanging="356"/>
      </w:pPr>
      <w:rPr>
        <w:rFonts w:hint="default"/>
        <w:lang w:val="ru-RU" w:eastAsia="ru-RU" w:bidi="ru-RU"/>
      </w:rPr>
    </w:lvl>
    <w:lvl w:ilvl="7" w:tplc="103ACFBC">
      <w:numFmt w:val="bullet"/>
      <w:lvlText w:val="•"/>
      <w:lvlJc w:val="left"/>
      <w:pPr>
        <w:ind w:left="5502" w:hanging="356"/>
      </w:pPr>
      <w:rPr>
        <w:rFonts w:hint="default"/>
        <w:lang w:val="ru-RU" w:eastAsia="ru-RU" w:bidi="ru-RU"/>
      </w:rPr>
    </w:lvl>
    <w:lvl w:ilvl="8" w:tplc="FBAE0112">
      <w:numFmt w:val="bullet"/>
      <w:lvlText w:val="•"/>
      <w:lvlJc w:val="left"/>
      <w:pPr>
        <w:ind w:left="6276" w:hanging="356"/>
      </w:pPr>
      <w:rPr>
        <w:rFonts w:hint="default"/>
        <w:lang w:val="ru-RU" w:eastAsia="ru-RU" w:bidi="ru-RU"/>
      </w:rPr>
    </w:lvl>
  </w:abstractNum>
  <w:abstractNum w:abstractNumId="32">
    <w:nsid w:val="5C15549A"/>
    <w:multiLevelType w:val="hybridMultilevel"/>
    <w:tmpl w:val="B0BE12E6"/>
    <w:lvl w:ilvl="0" w:tplc="62A26CFC">
      <w:start w:val="1"/>
      <w:numFmt w:val="decimal"/>
      <w:lvlText w:val="%1."/>
      <w:lvlJc w:val="left"/>
      <w:pPr>
        <w:ind w:left="786" w:hanging="56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63DA0B2A">
      <w:numFmt w:val="bullet"/>
      <w:lvlText w:val="—"/>
      <w:lvlJc w:val="left"/>
      <w:pPr>
        <w:ind w:left="108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97EEEBAA">
      <w:numFmt w:val="bullet"/>
      <w:lvlText w:val="•"/>
      <w:lvlJc w:val="left"/>
      <w:pPr>
        <w:ind w:left="2049" w:hanging="303"/>
      </w:pPr>
      <w:rPr>
        <w:rFonts w:hint="default"/>
        <w:lang w:val="ru-RU" w:eastAsia="ru-RU" w:bidi="ru-RU"/>
      </w:rPr>
    </w:lvl>
    <w:lvl w:ilvl="3" w:tplc="74BA6916">
      <w:numFmt w:val="bullet"/>
      <w:lvlText w:val="•"/>
      <w:lvlJc w:val="left"/>
      <w:pPr>
        <w:ind w:left="3019" w:hanging="303"/>
      </w:pPr>
      <w:rPr>
        <w:rFonts w:hint="default"/>
        <w:lang w:val="ru-RU" w:eastAsia="ru-RU" w:bidi="ru-RU"/>
      </w:rPr>
    </w:lvl>
    <w:lvl w:ilvl="4" w:tplc="00B8F1AE">
      <w:numFmt w:val="bullet"/>
      <w:lvlText w:val="•"/>
      <w:lvlJc w:val="left"/>
      <w:pPr>
        <w:ind w:left="3989" w:hanging="303"/>
      </w:pPr>
      <w:rPr>
        <w:rFonts w:hint="default"/>
        <w:lang w:val="ru-RU" w:eastAsia="ru-RU" w:bidi="ru-RU"/>
      </w:rPr>
    </w:lvl>
    <w:lvl w:ilvl="5" w:tplc="58F8AB5A">
      <w:numFmt w:val="bullet"/>
      <w:lvlText w:val="•"/>
      <w:lvlJc w:val="left"/>
      <w:pPr>
        <w:ind w:left="4959" w:hanging="303"/>
      </w:pPr>
      <w:rPr>
        <w:rFonts w:hint="default"/>
        <w:lang w:val="ru-RU" w:eastAsia="ru-RU" w:bidi="ru-RU"/>
      </w:rPr>
    </w:lvl>
    <w:lvl w:ilvl="6" w:tplc="4EAA43FA">
      <w:numFmt w:val="bullet"/>
      <w:lvlText w:val="•"/>
      <w:lvlJc w:val="left"/>
      <w:pPr>
        <w:ind w:left="5929" w:hanging="303"/>
      </w:pPr>
      <w:rPr>
        <w:rFonts w:hint="default"/>
        <w:lang w:val="ru-RU" w:eastAsia="ru-RU" w:bidi="ru-RU"/>
      </w:rPr>
    </w:lvl>
    <w:lvl w:ilvl="7" w:tplc="3E04AF18">
      <w:numFmt w:val="bullet"/>
      <w:lvlText w:val="•"/>
      <w:lvlJc w:val="left"/>
      <w:pPr>
        <w:ind w:left="6899" w:hanging="303"/>
      </w:pPr>
      <w:rPr>
        <w:rFonts w:hint="default"/>
        <w:lang w:val="ru-RU" w:eastAsia="ru-RU" w:bidi="ru-RU"/>
      </w:rPr>
    </w:lvl>
    <w:lvl w:ilvl="8" w:tplc="AC6AF886">
      <w:numFmt w:val="bullet"/>
      <w:lvlText w:val="•"/>
      <w:lvlJc w:val="left"/>
      <w:pPr>
        <w:ind w:left="7869" w:hanging="303"/>
      </w:pPr>
      <w:rPr>
        <w:rFonts w:hint="default"/>
        <w:lang w:val="ru-RU" w:eastAsia="ru-RU" w:bidi="ru-RU"/>
      </w:rPr>
    </w:lvl>
  </w:abstractNum>
  <w:abstractNum w:abstractNumId="33">
    <w:nsid w:val="5C8F187F"/>
    <w:multiLevelType w:val="hybridMultilevel"/>
    <w:tmpl w:val="D20482C6"/>
    <w:lvl w:ilvl="0" w:tplc="595C903A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A24F220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36A49644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4DF63D5A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14A8F638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8B56E97E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1CA6590A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3140E9F8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8E805344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34">
    <w:nsid w:val="5D751DB0"/>
    <w:multiLevelType w:val="hybridMultilevel"/>
    <w:tmpl w:val="3D1E0250"/>
    <w:lvl w:ilvl="0" w:tplc="0628AF4C">
      <w:start w:val="1"/>
      <w:numFmt w:val="decimal"/>
      <w:lvlText w:val="%1."/>
      <w:lvlJc w:val="left"/>
      <w:pPr>
        <w:ind w:left="38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3FE591C">
      <w:numFmt w:val="bullet"/>
      <w:lvlText w:val="•"/>
      <w:lvlJc w:val="left"/>
      <w:pPr>
        <w:ind w:left="1304" w:hanging="245"/>
      </w:pPr>
      <w:rPr>
        <w:rFonts w:hint="default"/>
        <w:lang w:val="ru-RU" w:eastAsia="ru-RU" w:bidi="ru-RU"/>
      </w:rPr>
    </w:lvl>
    <w:lvl w:ilvl="2" w:tplc="DC02B1C8">
      <w:numFmt w:val="bullet"/>
      <w:lvlText w:val="•"/>
      <w:lvlJc w:val="left"/>
      <w:pPr>
        <w:ind w:left="2229" w:hanging="245"/>
      </w:pPr>
      <w:rPr>
        <w:rFonts w:hint="default"/>
        <w:lang w:val="ru-RU" w:eastAsia="ru-RU" w:bidi="ru-RU"/>
      </w:rPr>
    </w:lvl>
    <w:lvl w:ilvl="3" w:tplc="E862BEAA">
      <w:numFmt w:val="bullet"/>
      <w:lvlText w:val="•"/>
      <w:lvlJc w:val="left"/>
      <w:pPr>
        <w:ind w:left="3154" w:hanging="245"/>
      </w:pPr>
      <w:rPr>
        <w:rFonts w:hint="default"/>
        <w:lang w:val="ru-RU" w:eastAsia="ru-RU" w:bidi="ru-RU"/>
      </w:rPr>
    </w:lvl>
    <w:lvl w:ilvl="4" w:tplc="0B3EA3FC">
      <w:numFmt w:val="bullet"/>
      <w:lvlText w:val="•"/>
      <w:lvlJc w:val="left"/>
      <w:pPr>
        <w:ind w:left="4079" w:hanging="245"/>
      </w:pPr>
      <w:rPr>
        <w:rFonts w:hint="default"/>
        <w:lang w:val="ru-RU" w:eastAsia="ru-RU" w:bidi="ru-RU"/>
      </w:rPr>
    </w:lvl>
    <w:lvl w:ilvl="5" w:tplc="8842E0CC">
      <w:numFmt w:val="bullet"/>
      <w:lvlText w:val="•"/>
      <w:lvlJc w:val="left"/>
      <w:pPr>
        <w:ind w:left="5004" w:hanging="245"/>
      </w:pPr>
      <w:rPr>
        <w:rFonts w:hint="default"/>
        <w:lang w:val="ru-RU" w:eastAsia="ru-RU" w:bidi="ru-RU"/>
      </w:rPr>
    </w:lvl>
    <w:lvl w:ilvl="6" w:tplc="A85E9858">
      <w:numFmt w:val="bullet"/>
      <w:lvlText w:val="•"/>
      <w:lvlJc w:val="left"/>
      <w:pPr>
        <w:ind w:left="5929" w:hanging="245"/>
      </w:pPr>
      <w:rPr>
        <w:rFonts w:hint="default"/>
        <w:lang w:val="ru-RU" w:eastAsia="ru-RU" w:bidi="ru-RU"/>
      </w:rPr>
    </w:lvl>
    <w:lvl w:ilvl="7" w:tplc="F2C4005E">
      <w:numFmt w:val="bullet"/>
      <w:lvlText w:val="•"/>
      <w:lvlJc w:val="left"/>
      <w:pPr>
        <w:ind w:left="6854" w:hanging="245"/>
      </w:pPr>
      <w:rPr>
        <w:rFonts w:hint="default"/>
        <w:lang w:val="ru-RU" w:eastAsia="ru-RU" w:bidi="ru-RU"/>
      </w:rPr>
    </w:lvl>
    <w:lvl w:ilvl="8" w:tplc="77EC03A0">
      <w:numFmt w:val="bullet"/>
      <w:lvlText w:val="•"/>
      <w:lvlJc w:val="left"/>
      <w:pPr>
        <w:ind w:left="7779" w:hanging="245"/>
      </w:pPr>
      <w:rPr>
        <w:rFonts w:hint="default"/>
        <w:lang w:val="ru-RU" w:eastAsia="ru-RU" w:bidi="ru-RU"/>
      </w:rPr>
    </w:lvl>
  </w:abstractNum>
  <w:abstractNum w:abstractNumId="35">
    <w:nsid w:val="5EEA0DEB"/>
    <w:multiLevelType w:val="hybridMultilevel"/>
    <w:tmpl w:val="40AC8ACE"/>
    <w:lvl w:ilvl="0" w:tplc="83980558">
      <w:start w:val="1"/>
      <w:numFmt w:val="decimal"/>
      <w:lvlText w:val="%1."/>
      <w:lvlJc w:val="left"/>
      <w:pPr>
        <w:ind w:left="3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BD69518">
      <w:numFmt w:val="bullet"/>
      <w:lvlText w:val="•"/>
      <w:lvlJc w:val="left"/>
      <w:pPr>
        <w:ind w:left="966" w:hanging="284"/>
      </w:pPr>
      <w:rPr>
        <w:rFonts w:hint="default"/>
        <w:lang w:val="ru-RU" w:eastAsia="ru-RU" w:bidi="ru-RU"/>
      </w:rPr>
    </w:lvl>
    <w:lvl w:ilvl="2" w:tplc="53D2F9A2">
      <w:numFmt w:val="bullet"/>
      <w:lvlText w:val="•"/>
      <w:lvlJc w:val="left"/>
      <w:pPr>
        <w:ind w:left="1572" w:hanging="284"/>
      </w:pPr>
      <w:rPr>
        <w:rFonts w:hint="default"/>
        <w:lang w:val="ru-RU" w:eastAsia="ru-RU" w:bidi="ru-RU"/>
      </w:rPr>
    </w:lvl>
    <w:lvl w:ilvl="3" w:tplc="4314B44E">
      <w:numFmt w:val="bullet"/>
      <w:lvlText w:val="•"/>
      <w:lvlJc w:val="left"/>
      <w:pPr>
        <w:ind w:left="2179" w:hanging="284"/>
      </w:pPr>
      <w:rPr>
        <w:rFonts w:hint="default"/>
        <w:lang w:val="ru-RU" w:eastAsia="ru-RU" w:bidi="ru-RU"/>
      </w:rPr>
    </w:lvl>
    <w:lvl w:ilvl="4" w:tplc="826284AC">
      <w:numFmt w:val="bullet"/>
      <w:lvlText w:val="•"/>
      <w:lvlJc w:val="left"/>
      <w:pPr>
        <w:ind w:left="2785" w:hanging="284"/>
      </w:pPr>
      <w:rPr>
        <w:rFonts w:hint="default"/>
        <w:lang w:val="ru-RU" w:eastAsia="ru-RU" w:bidi="ru-RU"/>
      </w:rPr>
    </w:lvl>
    <w:lvl w:ilvl="5" w:tplc="593A622E">
      <w:numFmt w:val="bullet"/>
      <w:lvlText w:val="•"/>
      <w:lvlJc w:val="left"/>
      <w:pPr>
        <w:ind w:left="3392" w:hanging="284"/>
      </w:pPr>
      <w:rPr>
        <w:rFonts w:hint="default"/>
        <w:lang w:val="ru-RU" w:eastAsia="ru-RU" w:bidi="ru-RU"/>
      </w:rPr>
    </w:lvl>
    <w:lvl w:ilvl="6" w:tplc="D39CC066">
      <w:numFmt w:val="bullet"/>
      <w:lvlText w:val="•"/>
      <w:lvlJc w:val="left"/>
      <w:pPr>
        <w:ind w:left="3998" w:hanging="284"/>
      </w:pPr>
      <w:rPr>
        <w:rFonts w:hint="default"/>
        <w:lang w:val="ru-RU" w:eastAsia="ru-RU" w:bidi="ru-RU"/>
      </w:rPr>
    </w:lvl>
    <w:lvl w:ilvl="7" w:tplc="995AB66C">
      <w:numFmt w:val="bullet"/>
      <w:lvlText w:val="•"/>
      <w:lvlJc w:val="left"/>
      <w:pPr>
        <w:ind w:left="4604" w:hanging="284"/>
      </w:pPr>
      <w:rPr>
        <w:rFonts w:hint="default"/>
        <w:lang w:val="ru-RU" w:eastAsia="ru-RU" w:bidi="ru-RU"/>
      </w:rPr>
    </w:lvl>
    <w:lvl w:ilvl="8" w:tplc="00A2C5DE">
      <w:numFmt w:val="bullet"/>
      <w:lvlText w:val="•"/>
      <w:lvlJc w:val="left"/>
      <w:pPr>
        <w:ind w:left="5211" w:hanging="284"/>
      </w:pPr>
      <w:rPr>
        <w:rFonts w:hint="default"/>
        <w:lang w:val="ru-RU" w:eastAsia="ru-RU" w:bidi="ru-RU"/>
      </w:rPr>
    </w:lvl>
  </w:abstractNum>
  <w:abstractNum w:abstractNumId="36">
    <w:nsid w:val="5FFF1738"/>
    <w:multiLevelType w:val="hybridMultilevel"/>
    <w:tmpl w:val="07A48276"/>
    <w:lvl w:ilvl="0" w:tplc="6DCCC1A2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F06A214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7130BAEC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A990883A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ADC02ACE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AF8AAE68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4D5A06CC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0F383FD4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39ACCD28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37">
    <w:nsid w:val="61A94983"/>
    <w:multiLevelType w:val="hybridMultilevel"/>
    <w:tmpl w:val="BBDC71B8"/>
    <w:lvl w:ilvl="0" w:tplc="433848DA">
      <w:start w:val="1"/>
      <w:numFmt w:val="decimal"/>
      <w:lvlText w:val="%1."/>
      <w:lvlJc w:val="left"/>
      <w:pPr>
        <w:ind w:left="38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B1CA564">
      <w:numFmt w:val="bullet"/>
      <w:lvlText w:val="•"/>
      <w:lvlJc w:val="left"/>
      <w:pPr>
        <w:ind w:left="1304" w:hanging="245"/>
      </w:pPr>
      <w:rPr>
        <w:rFonts w:hint="default"/>
        <w:lang w:val="ru-RU" w:eastAsia="ru-RU" w:bidi="ru-RU"/>
      </w:rPr>
    </w:lvl>
    <w:lvl w:ilvl="2" w:tplc="692E8ADA">
      <w:numFmt w:val="bullet"/>
      <w:lvlText w:val="•"/>
      <w:lvlJc w:val="left"/>
      <w:pPr>
        <w:ind w:left="2229" w:hanging="245"/>
      </w:pPr>
      <w:rPr>
        <w:rFonts w:hint="default"/>
        <w:lang w:val="ru-RU" w:eastAsia="ru-RU" w:bidi="ru-RU"/>
      </w:rPr>
    </w:lvl>
    <w:lvl w:ilvl="3" w:tplc="458C76B2">
      <w:numFmt w:val="bullet"/>
      <w:lvlText w:val="•"/>
      <w:lvlJc w:val="left"/>
      <w:pPr>
        <w:ind w:left="3154" w:hanging="245"/>
      </w:pPr>
      <w:rPr>
        <w:rFonts w:hint="default"/>
        <w:lang w:val="ru-RU" w:eastAsia="ru-RU" w:bidi="ru-RU"/>
      </w:rPr>
    </w:lvl>
    <w:lvl w:ilvl="4" w:tplc="2932AFEA">
      <w:numFmt w:val="bullet"/>
      <w:lvlText w:val="•"/>
      <w:lvlJc w:val="left"/>
      <w:pPr>
        <w:ind w:left="4079" w:hanging="245"/>
      </w:pPr>
      <w:rPr>
        <w:rFonts w:hint="default"/>
        <w:lang w:val="ru-RU" w:eastAsia="ru-RU" w:bidi="ru-RU"/>
      </w:rPr>
    </w:lvl>
    <w:lvl w:ilvl="5" w:tplc="1B3C3B78">
      <w:numFmt w:val="bullet"/>
      <w:lvlText w:val="•"/>
      <w:lvlJc w:val="left"/>
      <w:pPr>
        <w:ind w:left="5004" w:hanging="245"/>
      </w:pPr>
      <w:rPr>
        <w:rFonts w:hint="default"/>
        <w:lang w:val="ru-RU" w:eastAsia="ru-RU" w:bidi="ru-RU"/>
      </w:rPr>
    </w:lvl>
    <w:lvl w:ilvl="6" w:tplc="B91CF412">
      <w:numFmt w:val="bullet"/>
      <w:lvlText w:val="•"/>
      <w:lvlJc w:val="left"/>
      <w:pPr>
        <w:ind w:left="5929" w:hanging="245"/>
      </w:pPr>
      <w:rPr>
        <w:rFonts w:hint="default"/>
        <w:lang w:val="ru-RU" w:eastAsia="ru-RU" w:bidi="ru-RU"/>
      </w:rPr>
    </w:lvl>
    <w:lvl w:ilvl="7" w:tplc="038A3EC2">
      <w:numFmt w:val="bullet"/>
      <w:lvlText w:val="•"/>
      <w:lvlJc w:val="left"/>
      <w:pPr>
        <w:ind w:left="6854" w:hanging="245"/>
      </w:pPr>
      <w:rPr>
        <w:rFonts w:hint="default"/>
        <w:lang w:val="ru-RU" w:eastAsia="ru-RU" w:bidi="ru-RU"/>
      </w:rPr>
    </w:lvl>
    <w:lvl w:ilvl="8" w:tplc="F878B48C">
      <w:numFmt w:val="bullet"/>
      <w:lvlText w:val="•"/>
      <w:lvlJc w:val="left"/>
      <w:pPr>
        <w:ind w:left="7779" w:hanging="245"/>
      </w:pPr>
      <w:rPr>
        <w:rFonts w:hint="default"/>
        <w:lang w:val="ru-RU" w:eastAsia="ru-RU" w:bidi="ru-RU"/>
      </w:rPr>
    </w:lvl>
  </w:abstractNum>
  <w:abstractNum w:abstractNumId="38">
    <w:nsid w:val="61AC5F27"/>
    <w:multiLevelType w:val="hybridMultilevel"/>
    <w:tmpl w:val="441EBD74"/>
    <w:lvl w:ilvl="0" w:tplc="83CC974E">
      <w:numFmt w:val="bullet"/>
      <w:lvlText w:val=""/>
      <w:lvlJc w:val="left"/>
      <w:pPr>
        <w:ind w:left="42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21E9C">
      <w:numFmt w:val="bullet"/>
      <w:lvlText w:val="•"/>
      <w:lvlJc w:val="left"/>
      <w:pPr>
        <w:ind w:left="676" w:hanging="288"/>
      </w:pPr>
      <w:rPr>
        <w:rFonts w:hint="default"/>
        <w:lang w:val="ru-RU" w:eastAsia="ru-RU" w:bidi="ru-RU"/>
      </w:rPr>
    </w:lvl>
    <w:lvl w:ilvl="2" w:tplc="CECE699C">
      <w:numFmt w:val="bullet"/>
      <w:lvlText w:val="•"/>
      <w:lvlJc w:val="left"/>
      <w:pPr>
        <w:ind w:left="933" w:hanging="288"/>
      </w:pPr>
      <w:rPr>
        <w:rFonts w:hint="default"/>
        <w:lang w:val="ru-RU" w:eastAsia="ru-RU" w:bidi="ru-RU"/>
      </w:rPr>
    </w:lvl>
    <w:lvl w:ilvl="3" w:tplc="0D48D558">
      <w:numFmt w:val="bullet"/>
      <w:lvlText w:val="•"/>
      <w:lvlJc w:val="left"/>
      <w:pPr>
        <w:ind w:left="1190" w:hanging="288"/>
      </w:pPr>
      <w:rPr>
        <w:rFonts w:hint="default"/>
        <w:lang w:val="ru-RU" w:eastAsia="ru-RU" w:bidi="ru-RU"/>
      </w:rPr>
    </w:lvl>
    <w:lvl w:ilvl="4" w:tplc="4754B642">
      <w:numFmt w:val="bullet"/>
      <w:lvlText w:val="•"/>
      <w:lvlJc w:val="left"/>
      <w:pPr>
        <w:ind w:left="1446" w:hanging="288"/>
      </w:pPr>
      <w:rPr>
        <w:rFonts w:hint="default"/>
        <w:lang w:val="ru-RU" w:eastAsia="ru-RU" w:bidi="ru-RU"/>
      </w:rPr>
    </w:lvl>
    <w:lvl w:ilvl="5" w:tplc="8570945E">
      <w:numFmt w:val="bullet"/>
      <w:lvlText w:val="•"/>
      <w:lvlJc w:val="left"/>
      <w:pPr>
        <w:ind w:left="1703" w:hanging="288"/>
      </w:pPr>
      <w:rPr>
        <w:rFonts w:hint="default"/>
        <w:lang w:val="ru-RU" w:eastAsia="ru-RU" w:bidi="ru-RU"/>
      </w:rPr>
    </w:lvl>
    <w:lvl w:ilvl="6" w:tplc="4AE6C01A">
      <w:numFmt w:val="bullet"/>
      <w:lvlText w:val="•"/>
      <w:lvlJc w:val="left"/>
      <w:pPr>
        <w:ind w:left="1960" w:hanging="288"/>
      </w:pPr>
      <w:rPr>
        <w:rFonts w:hint="default"/>
        <w:lang w:val="ru-RU" w:eastAsia="ru-RU" w:bidi="ru-RU"/>
      </w:rPr>
    </w:lvl>
    <w:lvl w:ilvl="7" w:tplc="5FF81224">
      <w:numFmt w:val="bullet"/>
      <w:lvlText w:val="•"/>
      <w:lvlJc w:val="left"/>
      <w:pPr>
        <w:ind w:left="2216" w:hanging="288"/>
      </w:pPr>
      <w:rPr>
        <w:rFonts w:hint="default"/>
        <w:lang w:val="ru-RU" w:eastAsia="ru-RU" w:bidi="ru-RU"/>
      </w:rPr>
    </w:lvl>
    <w:lvl w:ilvl="8" w:tplc="6CFED806">
      <w:numFmt w:val="bullet"/>
      <w:lvlText w:val="•"/>
      <w:lvlJc w:val="left"/>
      <w:pPr>
        <w:ind w:left="2473" w:hanging="288"/>
      </w:pPr>
      <w:rPr>
        <w:rFonts w:hint="default"/>
        <w:lang w:val="ru-RU" w:eastAsia="ru-RU" w:bidi="ru-RU"/>
      </w:rPr>
    </w:lvl>
  </w:abstractNum>
  <w:abstractNum w:abstractNumId="39">
    <w:nsid w:val="643A580C"/>
    <w:multiLevelType w:val="hybridMultilevel"/>
    <w:tmpl w:val="273A5A38"/>
    <w:lvl w:ilvl="0" w:tplc="A5DEB658">
      <w:numFmt w:val="bullet"/>
      <w:lvlText w:val=""/>
      <w:lvlJc w:val="left"/>
      <w:pPr>
        <w:ind w:left="42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9202FC2">
      <w:numFmt w:val="bullet"/>
      <w:lvlText w:val="•"/>
      <w:lvlJc w:val="left"/>
      <w:pPr>
        <w:ind w:left="676" w:hanging="288"/>
      </w:pPr>
      <w:rPr>
        <w:rFonts w:hint="default"/>
        <w:lang w:val="ru-RU" w:eastAsia="ru-RU" w:bidi="ru-RU"/>
      </w:rPr>
    </w:lvl>
    <w:lvl w:ilvl="2" w:tplc="8DE2C216">
      <w:numFmt w:val="bullet"/>
      <w:lvlText w:val="•"/>
      <w:lvlJc w:val="left"/>
      <w:pPr>
        <w:ind w:left="933" w:hanging="288"/>
      </w:pPr>
      <w:rPr>
        <w:rFonts w:hint="default"/>
        <w:lang w:val="ru-RU" w:eastAsia="ru-RU" w:bidi="ru-RU"/>
      </w:rPr>
    </w:lvl>
    <w:lvl w:ilvl="3" w:tplc="3970ECB4">
      <w:numFmt w:val="bullet"/>
      <w:lvlText w:val="•"/>
      <w:lvlJc w:val="left"/>
      <w:pPr>
        <w:ind w:left="1190" w:hanging="288"/>
      </w:pPr>
      <w:rPr>
        <w:rFonts w:hint="default"/>
        <w:lang w:val="ru-RU" w:eastAsia="ru-RU" w:bidi="ru-RU"/>
      </w:rPr>
    </w:lvl>
    <w:lvl w:ilvl="4" w:tplc="3D5EB054">
      <w:numFmt w:val="bullet"/>
      <w:lvlText w:val="•"/>
      <w:lvlJc w:val="left"/>
      <w:pPr>
        <w:ind w:left="1446" w:hanging="288"/>
      </w:pPr>
      <w:rPr>
        <w:rFonts w:hint="default"/>
        <w:lang w:val="ru-RU" w:eastAsia="ru-RU" w:bidi="ru-RU"/>
      </w:rPr>
    </w:lvl>
    <w:lvl w:ilvl="5" w:tplc="FE106190">
      <w:numFmt w:val="bullet"/>
      <w:lvlText w:val="•"/>
      <w:lvlJc w:val="left"/>
      <w:pPr>
        <w:ind w:left="1703" w:hanging="288"/>
      </w:pPr>
      <w:rPr>
        <w:rFonts w:hint="default"/>
        <w:lang w:val="ru-RU" w:eastAsia="ru-RU" w:bidi="ru-RU"/>
      </w:rPr>
    </w:lvl>
    <w:lvl w:ilvl="6" w:tplc="63BEDF8E">
      <w:numFmt w:val="bullet"/>
      <w:lvlText w:val="•"/>
      <w:lvlJc w:val="left"/>
      <w:pPr>
        <w:ind w:left="1960" w:hanging="288"/>
      </w:pPr>
      <w:rPr>
        <w:rFonts w:hint="default"/>
        <w:lang w:val="ru-RU" w:eastAsia="ru-RU" w:bidi="ru-RU"/>
      </w:rPr>
    </w:lvl>
    <w:lvl w:ilvl="7" w:tplc="E1365958">
      <w:numFmt w:val="bullet"/>
      <w:lvlText w:val="•"/>
      <w:lvlJc w:val="left"/>
      <w:pPr>
        <w:ind w:left="2216" w:hanging="288"/>
      </w:pPr>
      <w:rPr>
        <w:rFonts w:hint="default"/>
        <w:lang w:val="ru-RU" w:eastAsia="ru-RU" w:bidi="ru-RU"/>
      </w:rPr>
    </w:lvl>
    <w:lvl w:ilvl="8" w:tplc="EEA48F2A">
      <w:numFmt w:val="bullet"/>
      <w:lvlText w:val="•"/>
      <w:lvlJc w:val="left"/>
      <w:pPr>
        <w:ind w:left="2473" w:hanging="288"/>
      </w:pPr>
      <w:rPr>
        <w:rFonts w:hint="default"/>
        <w:lang w:val="ru-RU" w:eastAsia="ru-RU" w:bidi="ru-RU"/>
      </w:rPr>
    </w:lvl>
  </w:abstractNum>
  <w:abstractNum w:abstractNumId="40">
    <w:nsid w:val="66897074"/>
    <w:multiLevelType w:val="hybridMultilevel"/>
    <w:tmpl w:val="ACE8B330"/>
    <w:lvl w:ilvl="0" w:tplc="EF8693E6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65E1422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BF26A39A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F0269F34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1F461508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1552433A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927E759C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7C66D85C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C890C906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41">
    <w:nsid w:val="6A836A4D"/>
    <w:multiLevelType w:val="hybridMultilevel"/>
    <w:tmpl w:val="58D8B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99440A"/>
    <w:multiLevelType w:val="hybridMultilevel"/>
    <w:tmpl w:val="D8AE4E38"/>
    <w:lvl w:ilvl="0" w:tplc="384C309E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448AC2C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 w:tplc="92C03DB2">
      <w:numFmt w:val="bullet"/>
      <w:lvlText w:val="•"/>
      <w:lvlJc w:val="left"/>
      <w:pPr>
        <w:ind w:left="2261" w:hanging="284"/>
      </w:pPr>
      <w:rPr>
        <w:rFonts w:hint="default"/>
        <w:lang w:val="ru-RU" w:eastAsia="ru-RU" w:bidi="ru-RU"/>
      </w:rPr>
    </w:lvl>
    <w:lvl w:ilvl="3" w:tplc="2878EDAC">
      <w:numFmt w:val="bullet"/>
      <w:lvlText w:val="•"/>
      <w:lvlJc w:val="left"/>
      <w:pPr>
        <w:ind w:left="3182" w:hanging="284"/>
      </w:pPr>
      <w:rPr>
        <w:rFonts w:hint="default"/>
        <w:lang w:val="ru-RU" w:eastAsia="ru-RU" w:bidi="ru-RU"/>
      </w:rPr>
    </w:lvl>
    <w:lvl w:ilvl="4" w:tplc="7FF8D394">
      <w:numFmt w:val="bullet"/>
      <w:lvlText w:val="•"/>
      <w:lvlJc w:val="left"/>
      <w:pPr>
        <w:ind w:left="4103" w:hanging="284"/>
      </w:pPr>
      <w:rPr>
        <w:rFonts w:hint="default"/>
        <w:lang w:val="ru-RU" w:eastAsia="ru-RU" w:bidi="ru-RU"/>
      </w:rPr>
    </w:lvl>
    <w:lvl w:ilvl="5" w:tplc="51F46D1E">
      <w:numFmt w:val="bullet"/>
      <w:lvlText w:val="•"/>
      <w:lvlJc w:val="left"/>
      <w:pPr>
        <w:ind w:left="5024" w:hanging="284"/>
      </w:pPr>
      <w:rPr>
        <w:rFonts w:hint="default"/>
        <w:lang w:val="ru-RU" w:eastAsia="ru-RU" w:bidi="ru-RU"/>
      </w:rPr>
    </w:lvl>
    <w:lvl w:ilvl="6" w:tplc="7D3CF090">
      <w:numFmt w:val="bullet"/>
      <w:lvlText w:val="•"/>
      <w:lvlJc w:val="left"/>
      <w:pPr>
        <w:ind w:left="5945" w:hanging="284"/>
      </w:pPr>
      <w:rPr>
        <w:rFonts w:hint="default"/>
        <w:lang w:val="ru-RU" w:eastAsia="ru-RU" w:bidi="ru-RU"/>
      </w:rPr>
    </w:lvl>
    <w:lvl w:ilvl="7" w:tplc="5964C438">
      <w:numFmt w:val="bullet"/>
      <w:lvlText w:val="•"/>
      <w:lvlJc w:val="left"/>
      <w:pPr>
        <w:ind w:left="6866" w:hanging="284"/>
      </w:pPr>
      <w:rPr>
        <w:rFonts w:hint="default"/>
        <w:lang w:val="ru-RU" w:eastAsia="ru-RU" w:bidi="ru-RU"/>
      </w:rPr>
    </w:lvl>
    <w:lvl w:ilvl="8" w:tplc="16F64BEC">
      <w:numFmt w:val="bullet"/>
      <w:lvlText w:val="•"/>
      <w:lvlJc w:val="left"/>
      <w:pPr>
        <w:ind w:left="7787" w:hanging="284"/>
      </w:pPr>
      <w:rPr>
        <w:rFonts w:hint="default"/>
        <w:lang w:val="ru-RU" w:eastAsia="ru-RU" w:bidi="ru-RU"/>
      </w:rPr>
    </w:lvl>
  </w:abstractNum>
  <w:abstractNum w:abstractNumId="43">
    <w:nsid w:val="6E2E250A"/>
    <w:multiLevelType w:val="hybridMultilevel"/>
    <w:tmpl w:val="59F0C6E4"/>
    <w:lvl w:ilvl="0" w:tplc="912CB722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2D02153C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2" w:tplc="F86CE2FC">
      <w:numFmt w:val="bullet"/>
      <w:lvlText w:val="•"/>
      <w:lvlJc w:val="left"/>
      <w:pPr>
        <w:ind w:left="2261" w:hanging="284"/>
      </w:pPr>
      <w:rPr>
        <w:rFonts w:hint="default"/>
        <w:lang w:val="ru-RU" w:eastAsia="ru-RU" w:bidi="ru-RU"/>
      </w:rPr>
    </w:lvl>
    <w:lvl w:ilvl="3" w:tplc="84D689D4">
      <w:numFmt w:val="bullet"/>
      <w:lvlText w:val="•"/>
      <w:lvlJc w:val="left"/>
      <w:pPr>
        <w:ind w:left="3182" w:hanging="284"/>
      </w:pPr>
      <w:rPr>
        <w:rFonts w:hint="default"/>
        <w:lang w:val="ru-RU" w:eastAsia="ru-RU" w:bidi="ru-RU"/>
      </w:rPr>
    </w:lvl>
    <w:lvl w:ilvl="4" w:tplc="F11C4B9C">
      <w:numFmt w:val="bullet"/>
      <w:lvlText w:val="•"/>
      <w:lvlJc w:val="left"/>
      <w:pPr>
        <w:ind w:left="4103" w:hanging="284"/>
      </w:pPr>
      <w:rPr>
        <w:rFonts w:hint="default"/>
        <w:lang w:val="ru-RU" w:eastAsia="ru-RU" w:bidi="ru-RU"/>
      </w:rPr>
    </w:lvl>
    <w:lvl w:ilvl="5" w:tplc="288C07BC">
      <w:numFmt w:val="bullet"/>
      <w:lvlText w:val="•"/>
      <w:lvlJc w:val="left"/>
      <w:pPr>
        <w:ind w:left="5024" w:hanging="284"/>
      </w:pPr>
      <w:rPr>
        <w:rFonts w:hint="default"/>
        <w:lang w:val="ru-RU" w:eastAsia="ru-RU" w:bidi="ru-RU"/>
      </w:rPr>
    </w:lvl>
    <w:lvl w:ilvl="6" w:tplc="20D4CAB0">
      <w:numFmt w:val="bullet"/>
      <w:lvlText w:val="•"/>
      <w:lvlJc w:val="left"/>
      <w:pPr>
        <w:ind w:left="5945" w:hanging="284"/>
      </w:pPr>
      <w:rPr>
        <w:rFonts w:hint="default"/>
        <w:lang w:val="ru-RU" w:eastAsia="ru-RU" w:bidi="ru-RU"/>
      </w:rPr>
    </w:lvl>
    <w:lvl w:ilvl="7" w:tplc="369A2132">
      <w:numFmt w:val="bullet"/>
      <w:lvlText w:val="•"/>
      <w:lvlJc w:val="left"/>
      <w:pPr>
        <w:ind w:left="6866" w:hanging="284"/>
      </w:pPr>
      <w:rPr>
        <w:rFonts w:hint="default"/>
        <w:lang w:val="ru-RU" w:eastAsia="ru-RU" w:bidi="ru-RU"/>
      </w:rPr>
    </w:lvl>
    <w:lvl w:ilvl="8" w:tplc="EF262960">
      <w:numFmt w:val="bullet"/>
      <w:lvlText w:val="•"/>
      <w:lvlJc w:val="left"/>
      <w:pPr>
        <w:ind w:left="7787" w:hanging="284"/>
      </w:pPr>
      <w:rPr>
        <w:rFonts w:hint="default"/>
        <w:lang w:val="ru-RU" w:eastAsia="ru-RU" w:bidi="ru-RU"/>
      </w:rPr>
    </w:lvl>
  </w:abstractNum>
  <w:abstractNum w:abstractNumId="44">
    <w:nsid w:val="70843DD0"/>
    <w:multiLevelType w:val="hybridMultilevel"/>
    <w:tmpl w:val="4062420E"/>
    <w:lvl w:ilvl="0" w:tplc="8284631A">
      <w:numFmt w:val="bullet"/>
      <w:lvlText w:val=""/>
      <w:lvlJc w:val="left"/>
      <w:pPr>
        <w:ind w:left="219" w:hanging="65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592D3AC">
      <w:numFmt w:val="bullet"/>
      <w:lvlText w:val="•"/>
      <w:lvlJc w:val="left"/>
      <w:pPr>
        <w:ind w:left="1178" w:hanging="654"/>
      </w:pPr>
      <w:rPr>
        <w:rFonts w:hint="default"/>
        <w:lang w:val="ru-RU" w:eastAsia="ru-RU" w:bidi="ru-RU"/>
      </w:rPr>
    </w:lvl>
    <w:lvl w:ilvl="2" w:tplc="F2D43B1C">
      <w:numFmt w:val="bullet"/>
      <w:lvlText w:val="•"/>
      <w:lvlJc w:val="left"/>
      <w:pPr>
        <w:ind w:left="2137" w:hanging="654"/>
      </w:pPr>
      <w:rPr>
        <w:rFonts w:hint="default"/>
        <w:lang w:val="ru-RU" w:eastAsia="ru-RU" w:bidi="ru-RU"/>
      </w:rPr>
    </w:lvl>
    <w:lvl w:ilvl="3" w:tplc="F6907566">
      <w:numFmt w:val="bullet"/>
      <w:lvlText w:val="•"/>
      <w:lvlJc w:val="left"/>
      <w:pPr>
        <w:ind w:left="3096" w:hanging="654"/>
      </w:pPr>
      <w:rPr>
        <w:rFonts w:hint="default"/>
        <w:lang w:val="ru-RU" w:eastAsia="ru-RU" w:bidi="ru-RU"/>
      </w:rPr>
    </w:lvl>
    <w:lvl w:ilvl="4" w:tplc="28082190">
      <w:numFmt w:val="bullet"/>
      <w:lvlText w:val="•"/>
      <w:lvlJc w:val="left"/>
      <w:pPr>
        <w:ind w:left="4055" w:hanging="654"/>
      </w:pPr>
      <w:rPr>
        <w:rFonts w:hint="default"/>
        <w:lang w:val="ru-RU" w:eastAsia="ru-RU" w:bidi="ru-RU"/>
      </w:rPr>
    </w:lvl>
    <w:lvl w:ilvl="5" w:tplc="173CAC26">
      <w:numFmt w:val="bullet"/>
      <w:lvlText w:val="•"/>
      <w:lvlJc w:val="left"/>
      <w:pPr>
        <w:ind w:left="5014" w:hanging="654"/>
      </w:pPr>
      <w:rPr>
        <w:rFonts w:hint="default"/>
        <w:lang w:val="ru-RU" w:eastAsia="ru-RU" w:bidi="ru-RU"/>
      </w:rPr>
    </w:lvl>
    <w:lvl w:ilvl="6" w:tplc="C0C829FC">
      <w:numFmt w:val="bullet"/>
      <w:lvlText w:val="•"/>
      <w:lvlJc w:val="left"/>
      <w:pPr>
        <w:ind w:left="5973" w:hanging="654"/>
      </w:pPr>
      <w:rPr>
        <w:rFonts w:hint="default"/>
        <w:lang w:val="ru-RU" w:eastAsia="ru-RU" w:bidi="ru-RU"/>
      </w:rPr>
    </w:lvl>
    <w:lvl w:ilvl="7" w:tplc="36BAFF4E">
      <w:numFmt w:val="bullet"/>
      <w:lvlText w:val="•"/>
      <w:lvlJc w:val="left"/>
      <w:pPr>
        <w:ind w:left="6932" w:hanging="654"/>
      </w:pPr>
      <w:rPr>
        <w:rFonts w:hint="default"/>
        <w:lang w:val="ru-RU" w:eastAsia="ru-RU" w:bidi="ru-RU"/>
      </w:rPr>
    </w:lvl>
    <w:lvl w:ilvl="8" w:tplc="EC6819B4">
      <w:numFmt w:val="bullet"/>
      <w:lvlText w:val="•"/>
      <w:lvlJc w:val="left"/>
      <w:pPr>
        <w:ind w:left="7891" w:hanging="654"/>
      </w:pPr>
      <w:rPr>
        <w:rFonts w:hint="default"/>
        <w:lang w:val="ru-RU" w:eastAsia="ru-RU" w:bidi="ru-RU"/>
      </w:rPr>
    </w:lvl>
  </w:abstractNum>
  <w:abstractNum w:abstractNumId="45">
    <w:nsid w:val="721311B9"/>
    <w:multiLevelType w:val="hybridMultilevel"/>
    <w:tmpl w:val="1282590C"/>
    <w:lvl w:ilvl="0" w:tplc="AA74A1F2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0ACA690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757A61DA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5EECDDD0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26F6068C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6DCE0A64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E8E893F6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E93C4488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60FC23DA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46">
    <w:nsid w:val="735C6BE3"/>
    <w:multiLevelType w:val="hybridMultilevel"/>
    <w:tmpl w:val="4B16ECC0"/>
    <w:lvl w:ilvl="0" w:tplc="3B2C7A38">
      <w:start w:val="1"/>
      <w:numFmt w:val="decimal"/>
      <w:lvlText w:val="%1."/>
      <w:lvlJc w:val="left"/>
      <w:pPr>
        <w:ind w:left="32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B0AA384">
      <w:numFmt w:val="bullet"/>
      <w:lvlText w:val="•"/>
      <w:lvlJc w:val="left"/>
      <w:pPr>
        <w:ind w:left="1250" w:hanging="183"/>
      </w:pPr>
      <w:rPr>
        <w:rFonts w:hint="default"/>
        <w:lang w:val="ru-RU" w:eastAsia="ru-RU" w:bidi="ru-RU"/>
      </w:rPr>
    </w:lvl>
    <w:lvl w:ilvl="2" w:tplc="A5008116">
      <w:numFmt w:val="bullet"/>
      <w:lvlText w:val="•"/>
      <w:lvlJc w:val="left"/>
      <w:pPr>
        <w:ind w:left="2181" w:hanging="183"/>
      </w:pPr>
      <w:rPr>
        <w:rFonts w:hint="default"/>
        <w:lang w:val="ru-RU" w:eastAsia="ru-RU" w:bidi="ru-RU"/>
      </w:rPr>
    </w:lvl>
    <w:lvl w:ilvl="3" w:tplc="A62EC8AC">
      <w:numFmt w:val="bullet"/>
      <w:lvlText w:val="•"/>
      <w:lvlJc w:val="left"/>
      <w:pPr>
        <w:ind w:left="3112" w:hanging="183"/>
      </w:pPr>
      <w:rPr>
        <w:rFonts w:hint="default"/>
        <w:lang w:val="ru-RU" w:eastAsia="ru-RU" w:bidi="ru-RU"/>
      </w:rPr>
    </w:lvl>
    <w:lvl w:ilvl="4" w:tplc="17A80F96">
      <w:numFmt w:val="bullet"/>
      <w:lvlText w:val="•"/>
      <w:lvlJc w:val="left"/>
      <w:pPr>
        <w:ind w:left="4043" w:hanging="183"/>
      </w:pPr>
      <w:rPr>
        <w:rFonts w:hint="default"/>
        <w:lang w:val="ru-RU" w:eastAsia="ru-RU" w:bidi="ru-RU"/>
      </w:rPr>
    </w:lvl>
    <w:lvl w:ilvl="5" w:tplc="3482CF42">
      <w:numFmt w:val="bullet"/>
      <w:lvlText w:val="•"/>
      <w:lvlJc w:val="left"/>
      <w:pPr>
        <w:ind w:left="4974" w:hanging="183"/>
      </w:pPr>
      <w:rPr>
        <w:rFonts w:hint="default"/>
        <w:lang w:val="ru-RU" w:eastAsia="ru-RU" w:bidi="ru-RU"/>
      </w:rPr>
    </w:lvl>
    <w:lvl w:ilvl="6" w:tplc="927C3896">
      <w:numFmt w:val="bullet"/>
      <w:lvlText w:val="•"/>
      <w:lvlJc w:val="left"/>
      <w:pPr>
        <w:ind w:left="5905" w:hanging="183"/>
      </w:pPr>
      <w:rPr>
        <w:rFonts w:hint="default"/>
        <w:lang w:val="ru-RU" w:eastAsia="ru-RU" w:bidi="ru-RU"/>
      </w:rPr>
    </w:lvl>
    <w:lvl w:ilvl="7" w:tplc="42C87C06">
      <w:numFmt w:val="bullet"/>
      <w:lvlText w:val="•"/>
      <w:lvlJc w:val="left"/>
      <w:pPr>
        <w:ind w:left="6836" w:hanging="183"/>
      </w:pPr>
      <w:rPr>
        <w:rFonts w:hint="default"/>
        <w:lang w:val="ru-RU" w:eastAsia="ru-RU" w:bidi="ru-RU"/>
      </w:rPr>
    </w:lvl>
    <w:lvl w:ilvl="8" w:tplc="93CCA50C">
      <w:numFmt w:val="bullet"/>
      <w:lvlText w:val="•"/>
      <w:lvlJc w:val="left"/>
      <w:pPr>
        <w:ind w:left="7767" w:hanging="183"/>
      </w:pPr>
      <w:rPr>
        <w:rFonts w:hint="default"/>
        <w:lang w:val="ru-RU" w:eastAsia="ru-RU" w:bidi="ru-RU"/>
      </w:rPr>
    </w:lvl>
  </w:abstractNum>
  <w:abstractNum w:abstractNumId="47">
    <w:nsid w:val="73D74179"/>
    <w:multiLevelType w:val="hybridMultilevel"/>
    <w:tmpl w:val="1B2475B8"/>
    <w:lvl w:ilvl="0" w:tplc="80CCA4F0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940CB4A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70C83176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E87EC958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B93CB8E2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5DC4B9D4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A21EBFF4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9FB8EB9E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C5527144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abstractNum w:abstractNumId="48">
    <w:nsid w:val="7B391C8C"/>
    <w:multiLevelType w:val="hybridMultilevel"/>
    <w:tmpl w:val="B60431FC"/>
    <w:lvl w:ilvl="0" w:tplc="044C1600">
      <w:numFmt w:val="bullet"/>
      <w:lvlText w:val=""/>
      <w:lvlJc w:val="left"/>
      <w:pPr>
        <w:ind w:left="42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1EC17E0">
      <w:numFmt w:val="bullet"/>
      <w:lvlText w:val="•"/>
      <w:lvlJc w:val="left"/>
      <w:pPr>
        <w:ind w:left="676" w:hanging="288"/>
      </w:pPr>
      <w:rPr>
        <w:rFonts w:hint="default"/>
        <w:lang w:val="ru-RU" w:eastAsia="ru-RU" w:bidi="ru-RU"/>
      </w:rPr>
    </w:lvl>
    <w:lvl w:ilvl="2" w:tplc="66E86768">
      <w:numFmt w:val="bullet"/>
      <w:lvlText w:val="•"/>
      <w:lvlJc w:val="left"/>
      <w:pPr>
        <w:ind w:left="933" w:hanging="288"/>
      </w:pPr>
      <w:rPr>
        <w:rFonts w:hint="default"/>
        <w:lang w:val="ru-RU" w:eastAsia="ru-RU" w:bidi="ru-RU"/>
      </w:rPr>
    </w:lvl>
    <w:lvl w:ilvl="3" w:tplc="870697C8">
      <w:numFmt w:val="bullet"/>
      <w:lvlText w:val="•"/>
      <w:lvlJc w:val="left"/>
      <w:pPr>
        <w:ind w:left="1190" w:hanging="288"/>
      </w:pPr>
      <w:rPr>
        <w:rFonts w:hint="default"/>
        <w:lang w:val="ru-RU" w:eastAsia="ru-RU" w:bidi="ru-RU"/>
      </w:rPr>
    </w:lvl>
    <w:lvl w:ilvl="4" w:tplc="3A727A1A">
      <w:numFmt w:val="bullet"/>
      <w:lvlText w:val="•"/>
      <w:lvlJc w:val="left"/>
      <w:pPr>
        <w:ind w:left="1446" w:hanging="288"/>
      </w:pPr>
      <w:rPr>
        <w:rFonts w:hint="default"/>
        <w:lang w:val="ru-RU" w:eastAsia="ru-RU" w:bidi="ru-RU"/>
      </w:rPr>
    </w:lvl>
    <w:lvl w:ilvl="5" w:tplc="BF6406F4">
      <w:numFmt w:val="bullet"/>
      <w:lvlText w:val="•"/>
      <w:lvlJc w:val="left"/>
      <w:pPr>
        <w:ind w:left="1703" w:hanging="288"/>
      </w:pPr>
      <w:rPr>
        <w:rFonts w:hint="default"/>
        <w:lang w:val="ru-RU" w:eastAsia="ru-RU" w:bidi="ru-RU"/>
      </w:rPr>
    </w:lvl>
    <w:lvl w:ilvl="6" w:tplc="30BE54D6">
      <w:numFmt w:val="bullet"/>
      <w:lvlText w:val="•"/>
      <w:lvlJc w:val="left"/>
      <w:pPr>
        <w:ind w:left="1960" w:hanging="288"/>
      </w:pPr>
      <w:rPr>
        <w:rFonts w:hint="default"/>
        <w:lang w:val="ru-RU" w:eastAsia="ru-RU" w:bidi="ru-RU"/>
      </w:rPr>
    </w:lvl>
    <w:lvl w:ilvl="7" w:tplc="0630CBD0">
      <w:numFmt w:val="bullet"/>
      <w:lvlText w:val="•"/>
      <w:lvlJc w:val="left"/>
      <w:pPr>
        <w:ind w:left="2216" w:hanging="288"/>
      </w:pPr>
      <w:rPr>
        <w:rFonts w:hint="default"/>
        <w:lang w:val="ru-RU" w:eastAsia="ru-RU" w:bidi="ru-RU"/>
      </w:rPr>
    </w:lvl>
    <w:lvl w:ilvl="8" w:tplc="8CBEDCFC">
      <w:numFmt w:val="bullet"/>
      <w:lvlText w:val="•"/>
      <w:lvlJc w:val="left"/>
      <w:pPr>
        <w:ind w:left="2473" w:hanging="288"/>
      </w:pPr>
      <w:rPr>
        <w:rFonts w:hint="default"/>
        <w:lang w:val="ru-RU" w:eastAsia="ru-RU" w:bidi="ru-RU"/>
      </w:rPr>
    </w:lvl>
  </w:abstractNum>
  <w:abstractNum w:abstractNumId="49">
    <w:nsid w:val="7EDB7AB5"/>
    <w:multiLevelType w:val="hybridMultilevel"/>
    <w:tmpl w:val="A7D2C06E"/>
    <w:lvl w:ilvl="0" w:tplc="ABC8BA16">
      <w:numFmt w:val="bullet"/>
      <w:lvlText w:val=""/>
      <w:lvlJc w:val="left"/>
      <w:pPr>
        <w:ind w:left="4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F4E33A2">
      <w:numFmt w:val="bullet"/>
      <w:lvlText w:val="•"/>
      <w:lvlJc w:val="left"/>
      <w:pPr>
        <w:ind w:left="334" w:hanging="288"/>
      </w:pPr>
      <w:rPr>
        <w:rFonts w:hint="default"/>
        <w:lang w:val="ru-RU" w:eastAsia="ru-RU" w:bidi="ru-RU"/>
      </w:rPr>
    </w:lvl>
    <w:lvl w:ilvl="2" w:tplc="26DAD3E4">
      <w:numFmt w:val="bullet"/>
      <w:lvlText w:val="•"/>
      <w:lvlJc w:val="left"/>
      <w:pPr>
        <w:ind w:left="629" w:hanging="288"/>
      </w:pPr>
      <w:rPr>
        <w:rFonts w:hint="default"/>
        <w:lang w:val="ru-RU" w:eastAsia="ru-RU" w:bidi="ru-RU"/>
      </w:rPr>
    </w:lvl>
    <w:lvl w:ilvl="3" w:tplc="5FA8126C">
      <w:numFmt w:val="bullet"/>
      <w:lvlText w:val="•"/>
      <w:lvlJc w:val="left"/>
      <w:pPr>
        <w:ind w:left="924" w:hanging="288"/>
      </w:pPr>
      <w:rPr>
        <w:rFonts w:hint="default"/>
        <w:lang w:val="ru-RU" w:eastAsia="ru-RU" w:bidi="ru-RU"/>
      </w:rPr>
    </w:lvl>
    <w:lvl w:ilvl="4" w:tplc="18C6AE38">
      <w:numFmt w:val="bullet"/>
      <w:lvlText w:val="•"/>
      <w:lvlJc w:val="left"/>
      <w:pPr>
        <w:ind w:left="1218" w:hanging="288"/>
      </w:pPr>
      <w:rPr>
        <w:rFonts w:hint="default"/>
        <w:lang w:val="ru-RU" w:eastAsia="ru-RU" w:bidi="ru-RU"/>
      </w:rPr>
    </w:lvl>
    <w:lvl w:ilvl="5" w:tplc="385C6ECA">
      <w:numFmt w:val="bullet"/>
      <w:lvlText w:val="•"/>
      <w:lvlJc w:val="left"/>
      <w:pPr>
        <w:ind w:left="1513" w:hanging="288"/>
      </w:pPr>
      <w:rPr>
        <w:rFonts w:hint="default"/>
        <w:lang w:val="ru-RU" w:eastAsia="ru-RU" w:bidi="ru-RU"/>
      </w:rPr>
    </w:lvl>
    <w:lvl w:ilvl="6" w:tplc="D16EFA62">
      <w:numFmt w:val="bullet"/>
      <w:lvlText w:val="•"/>
      <w:lvlJc w:val="left"/>
      <w:pPr>
        <w:ind w:left="1808" w:hanging="288"/>
      </w:pPr>
      <w:rPr>
        <w:rFonts w:hint="default"/>
        <w:lang w:val="ru-RU" w:eastAsia="ru-RU" w:bidi="ru-RU"/>
      </w:rPr>
    </w:lvl>
    <w:lvl w:ilvl="7" w:tplc="0346DDFA">
      <w:numFmt w:val="bullet"/>
      <w:lvlText w:val="•"/>
      <w:lvlJc w:val="left"/>
      <w:pPr>
        <w:ind w:left="2102" w:hanging="288"/>
      </w:pPr>
      <w:rPr>
        <w:rFonts w:hint="default"/>
        <w:lang w:val="ru-RU" w:eastAsia="ru-RU" w:bidi="ru-RU"/>
      </w:rPr>
    </w:lvl>
    <w:lvl w:ilvl="8" w:tplc="7BFE362A">
      <w:numFmt w:val="bullet"/>
      <w:lvlText w:val="•"/>
      <w:lvlJc w:val="left"/>
      <w:pPr>
        <w:ind w:left="2397" w:hanging="288"/>
      </w:pPr>
      <w:rPr>
        <w:rFonts w:hint="default"/>
        <w:lang w:val="ru-RU" w:eastAsia="ru-RU" w:bidi="ru-RU"/>
      </w:rPr>
    </w:lvl>
  </w:abstractNum>
  <w:num w:numId="1">
    <w:abstractNumId w:val="44"/>
  </w:num>
  <w:num w:numId="2">
    <w:abstractNumId w:val="19"/>
  </w:num>
  <w:num w:numId="3">
    <w:abstractNumId w:val="5"/>
  </w:num>
  <w:num w:numId="4">
    <w:abstractNumId w:val="32"/>
  </w:num>
  <w:num w:numId="5">
    <w:abstractNumId w:val="35"/>
  </w:num>
  <w:num w:numId="6">
    <w:abstractNumId w:val="21"/>
  </w:num>
  <w:num w:numId="7">
    <w:abstractNumId w:val="2"/>
  </w:num>
  <w:num w:numId="8">
    <w:abstractNumId w:val="22"/>
  </w:num>
  <w:num w:numId="9">
    <w:abstractNumId w:val="24"/>
  </w:num>
  <w:num w:numId="10">
    <w:abstractNumId w:val="15"/>
  </w:num>
  <w:num w:numId="11">
    <w:abstractNumId w:val="12"/>
  </w:num>
  <w:num w:numId="12">
    <w:abstractNumId w:val="6"/>
  </w:num>
  <w:num w:numId="13">
    <w:abstractNumId w:val="17"/>
  </w:num>
  <w:num w:numId="14">
    <w:abstractNumId w:val="1"/>
  </w:num>
  <w:num w:numId="15">
    <w:abstractNumId w:val="34"/>
  </w:num>
  <w:num w:numId="16">
    <w:abstractNumId w:val="16"/>
  </w:num>
  <w:num w:numId="17">
    <w:abstractNumId w:val="37"/>
  </w:num>
  <w:num w:numId="18">
    <w:abstractNumId w:val="3"/>
  </w:num>
  <w:num w:numId="19">
    <w:abstractNumId w:val="42"/>
  </w:num>
  <w:num w:numId="20">
    <w:abstractNumId w:val="7"/>
  </w:num>
  <w:num w:numId="21">
    <w:abstractNumId w:val="28"/>
  </w:num>
  <w:num w:numId="22">
    <w:abstractNumId w:val="43"/>
  </w:num>
  <w:num w:numId="23">
    <w:abstractNumId w:val="26"/>
  </w:num>
  <w:num w:numId="24">
    <w:abstractNumId w:val="46"/>
  </w:num>
  <w:num w:numId="25">
    <w:abstractNumId w:val="18"/>
  </w:num>
  <w:num w:numId="26">
    <w:abstractNumId w:val="10"/>
  </w:num>
  <w:num w:numId="27">
    <w:abstractNumId w:val="8"/>
  </w:num>
  <w:num w:numId="28">
    <w:abstractNumId w:val="23"/>
  </w:num>
  <w:num w:numId="29">
    <w:abstractNumId w:val="48"/>
  </w:num>
  <w:num w:numId="30">
    <w:abstractNumId w:val="11"/>
  </w:num>
  <w:num w:numId="31">
    <w:abstractNumId w:val="39"/>
  </w:num>
  <w:num w:numId="32">
    <w:abstractNumId w:val="38"/>
  </w:num>
  <w:num w:numId="33">
    <w:abstractNumId w:val="47"/>
  </w:num>
  <w:num w:numId="34">
    <w:abstractNumId w:val="33"/>
  </w:num>
  <w:num w:numId="35">
    <w:abstractNumId w:val="45"/>
  </w:num>
  <w:num w:numId="36">
    <w:abstractNumId w:val="27"/>
  </w:num>
  <w:num w:numId="37">
    <w:abstractNumId w:val="49"/>
  </w:num>
  <w:num w:numId="38">
    <w:abstractNumId w:val="14"/>
  </w:num>
  <w:num w:numId="39">
    <w:abstractNumId w:val="40"/>
  </w:num>
  <w:num w:numId="40">
    <w:abstractNumId w:val="25"/>
  </w:num>
  <w:num w:numId="41">
    <w:abstractNumId w:val="13"/>
  </w:num>
  <w:num w:numId="42">
    <w:abstractNumId w:val="36"/>
  </w:num>
  <w:num w:numId="43">
    <w:abstractNumId w:val="4"/>
  </w:num>
  <w:num w:numId="44">
    <w:abstractNumId w:val="9"/>
  </w:num>
  <w:num w:numId="45">
    <w:abstractNumId w:val="29"/>
  </w:num>
  <w:num w:numId="46">
    <w:abstractNumId w:val="30"/>
  </w:num>
  <w:num w:numId="47">
    <w:abstractNumId w:val="31"/>
  </w:num>
  <w:num w:numId="48">
    <w:abstractNumId w:val="20"/>
  </w:num>
  <w:num w:numId="49">
    <w:abstractNumId w:val="0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9A8"/>
    <w:rsid w:val="000649A8"/>
    <w:rsid w:val="001C0CFD"/>
    <w:rsid w:val="00361D30"/>
    <w:rsid w:val="003C17F8"/>
    <w:rsid w:val="004135A6"/>
    <w:rsid w:val="004625ED"/>
    <w:rsid w:val="004E2A5E"/>
    <w:rsid w:val="006E15AF"/>
    <w:rsid w:val="00702910"/>
    <w:rsid w:val="008D2622"/>
    <w:rsid w:val="008D521F"/>
    <w:rsid w:val="009331CE"/>
    <w:rsid w:val="00964299"/>
    <w:rsid w:val="00B83346"/>
    <w:rsid w:val="00B93D3B"/>
    <w:rsid w:val="00C05AC4"/>
    <w:rsid w:val="00D50B77"/>
    <w:rsid w:val="00D71838"/>
    <w:rsid w:val="00F233C3"/>
    <w:rsid w:val="00F43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B5F08E-097C-4A7F-8FFC-B1D02B6B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786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423" w:hanging="28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625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5ED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1C0CFD"/>
    <w:rPr>
      <w:color w:val="0000FF" w:themeColor="hyperlink"/>
      <w:u w:val="single"/>
    </w:rPr>
  </w:style>
  <w:style w:type="paragraph" w:customStyle="1" w:styleId="Style10">
    <w:name w:val="Style10"/>
    <w:basedOn w:val="a"/>
    <w:rsid w:val="00D50B77"/>
    <w:pPr>
      <w:adjustRightInd w:val="0"/>
      <w:ind w:firstLine="567"/>
      <w:jc w:val="both"/>
    </w:pPr>
    <w:rPr>
      <w:sz w:val="24"/>
      <w:szCs w:val="24"/>
      <w:lang w:bidi="ar-SA"/>
    </w:rPr>
  </w:style>
  <w:style w:type="paragraph" w:styleId="a8">
    <w:name w:val="footer"/>
    <w:basedOn w:val="a"/>
    <w:link w:val="a9"/>
    <w:rsid w:val="00D50B77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9">
    <w:name w:val="Нижний колонтитул Знак"/>
    <w:basedOn w:val="a0"/>
    <w:link w:val="a8"/>
    <w:rsid w:val="00D50B7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D50B77"/>
  </w:style>
  <w:style w:type="paragraph" w:styleId="ab">
    <w:name w:val="Normal (Web)"/>
    <w:basedOn w:val="a"/>
    <w:uiPriority w:val="99"/>
    <w:unhideWhenUsed/>
    <w:rsid w:val="00D50B7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biblio-record-text">
    <w:name w:val="biblio-record-text"/>
    <w:basedOn w:val="a0"/>
    <w:rsid w:val="00D50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4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s://magtu.informsystema.ru/uploader/fileUpload?name=13688.pdf&amp;show=dcatalogues/1/1527496/13688.pdf&amp;view=tru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e.lanbook.com/book/6998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rait.ru/bcode/456826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urait.ru/bcode/450310%20" TargetMode="External"/><Relationship Id="rId28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0.xml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5.jpeg"/><Relationship Id="rId27" Type="http://schemas.openxmlformats.org/officeDocument/2006/relationships/footer" Target="footer12.xml"/><Relationship Id="rId30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4231</Words>
  <Characters>24119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6</cp:revision>
  <dcterms:created xsi:type="dcterms:W3CDTF">2020-10-25T11:47:00Z</dcterms:created>
  <dcterms:modified xsi:type="dcterms:W3CDTF">2020-10-25T13:04:00Z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2019-10-24T00:00:00Z</vt:filetime>
  </property>
</Properties>
</file>