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046" w:rsidRDefault="008E2CF7">
      <w:pPr>
        <w:pStyle w:val="a3"/>
        <w:ind w:left="5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32120" cy="81473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20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46" w:rsidRDefault="00E62046">
      <w:pPr>
        <w:rPr>
          <w:sz w:val="20"/>
        </w:rPr>
        <w:sectPr w:rsidR="00E62046">
          <w:type w:val="continuous"/>
          <w:pgSz w:w="11910" w:h="16840"/>
          <w:pgMar w:top="1120" w:right="220" w:bottom="280" w:left="740" w:header="720" w:footer="720" w:gutter="0"/>
          <w:cols w:space="720"/>
        </w:sectPr>
      </w:pPr>
    </w:p>
    <w:p w:rsidR="00E62046" w:rsidRDefault="008E2CF7">
      <w:pPr>
        <w:pStyle w:val="a3"/>
        <w:ind w:left="2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43055" cy="85618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055" cy="85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46" w:rsidRDefault="00E62046">
      <w:pPr>
        <w:rPr>
          <w:sz w:val="20"/>
        </w:rPr>
        <w:sectPr w:rsidR="00E62046">
          <w:footerReference w:type="default" r:id="rId9"/>
          <w:pgSz w:w="11910" w:h="16840"/>
          <w:pgMar w:top="1120" w:right="220" w:bottom="900" w:left="740" w:header="0" w:footer="702" w:gutter="0"/>
          <w:pgNumType w:start="2"/>
          <w:cols w:space="720"/>
        </w:sectPr>
      </w:pPr>
    </w:p>
    <w:p w:rsidR="00E62046" w:rsidRDefault="00740019">
      <w:pPr>
        <w:pStyle w:val="a3"/>
        <w:ind w:left="112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1505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46" w:rsidRDefault="00E62046">
      <w:pPr>
        <w:rPr>
          <w:sz w:val="20"/>
        </w:rPr>
        <w:sectPr w:rsidR="00E62046">
          <w:pgSz w:w="11910" w:h="16840"/>
          <w:pgMar w:top="1120" w:right="220" w:bottom="900" w:left="740" w:header="0" w:footer="702" w:gutter="0"/>
          <w:cols w:space="720"/>
        </w:sectPr>
      </w:pPr>
    </w:p>
    <w:p w:rsidR="00E62046" w:rsidRDefault="008E2CF7">
      <w:pPr>
        <w:pStyle w:val="a3"/>
        <w:spacing w:before="78"/>
        <w:ind w:left="3194" w:right="3709"/>
        <w:jc w:val="center"/>
      </w:pPr>
      <w:r>
        <w:lastRenderedPageBreak/>
        <w:t>1 Цели освоения дисциплины (модуля)</w:t>
      </w:r>
    </w:p>
    <w:p w:rsidR="00E62046" w:rsidRDefault="008E2CF7">
      <w:pPr>
        <w:pStyle w:val="a3"/>
        <w:spacing w:before="200"/>
        <w:ind w:left="964" w:right="101" w:firstLine="566"/>
      </w:pPr>
      <w:r>
        <w:t>Целями освоения дисциплины «Анализ культурной сферы в курсе обществознания</w:t>
      </w:r>
      <w:r>
        <w:rPr>
          <w:u w:val="single"/>
        </w:rPr>
        <w:t>»</w:t>
      </w:r>
      <w:r>
        <w:t xml:space="preserve"> являются:</w:t>
      </w:r>
    </w:p>
    <w:p w:rsidR="00E62046" w:rsidRDefault="008E2CF7">
      <w:pPr>
        <w:pStyle w:val="a4"/>
        <w:numPr>
          <w:ilvl w:val="0"/>
          <w:numId w:val="41"/>
        </w:numPr>
        <w:tabs>
          <w:tab w:val="left" w:pos="1104"/>
        </w:tabs>
        <w:ind w:left="1103"/>
        <w:rPr>
          <w:sz w:val="24"/>
        </w:rPr>
      </w:pPr>
      <w:r>
        <w:rPr>
          <w:sz w:val="24"/>
        </w:rPr>
        <w:t>получение студентами знаний в сфере культуры, религии, науки, литературы,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искусства;</w:t>
      </w:r>
    </w:p>
    <w:p w:rsidR="00E62046" w:rsidRDefault="008E2CF7">
      <w:pPr>
        <w:pStyle w:val="a4"/>
        <w:numPr>
          <w:ilvl w:val="0"/>
          <w:numId w:val="41"/>
        </w:numPr>
        <w:tabs>
          <w:tab w:val="left" w:pos="1104"/>
        </w:tabs>
        <w:ind w:left="1103"/>
        <w:rPr>
          <w:sz w:val="24"/>
        </w:rPr>
      </w:pPr>
      <w:r>
        <w:rPr>
          <w:sz w:val="24"/>
        </w:rPr>
        <w:t>формирование представлений об этапах развития и функциях культуры, науки,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религии;</w:t>
      </w:r>
    </w:p>
    <w:p w:rsidR="00E62046" w:rsidRDefault="008E2CF7">
      <w:pPr>
        <w:pStyle w:val="a3"/>
        <w:ind w:left="964" w:right="101" w:firstLine="181"/>
      </w:pPr>
      <w:r>
        <w:t>- закрепление навыков междисциплинарного анализа реалий духовной культуры современного общества;</w:t>
      </w:r>
    </w:p>
    <w:p w:rsidR="00E62046" w:rsidRDefault="008E2CF7">
      <w:pPr>
        <w:pStyle w:val="a4"/>
        <w:numPr>
          <w:ilvl w:val="0"/>
          <w:numId w:val="41"/>
        </w:numPr>
        <w:tabs>
          <w:tab w:val="left" w:pos="1136"/>
        </w:tabs>
        <w:ind w:right="640" w:firstLine="0"/>
        <w:rPr>
          <w:sz w:val="24"/>
        </w:rPr>
      </w:pPr>
      <w:r>
        <w:rPr>
          <w:sz w:val="24"/>
        </w:rPr>
        <w:t>формирование представления о единстве развития духовной культуры и специфике ее проявлений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E62046" w:rsidRDefault="00E62046">
      <w:pPr>
        <w:pStyle w:val="a3"/>
        <w:rPr>
          <w:sz w:val="26"/>
        </w:rPr>
      </w:pPr>
    </w:p>
    <w:p w:rsidR="00E62046" w:rsidRDefault="008E2CF7">
      <w:pPr>
        <w:pStyle w:val="1"/>
        <w:numPr>
          <w:ilvl w:val="0"/>
          <w:numId w:val="40"/>
        </w:numPr>
        <w:tabs>
          <w:tab w:val="left" w:pos="1710"/>
        </w:tabs>
        <w:spacing w:before="217"/>
        <w:ind w:right="153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</w:t>
      </w:r>
      <w:r>
        <w:t>рограммы подготовки бакалавра</w:t>
      </w:r>
    </w:p>
    <w:p w:rsidR="00E62046" w:rsidRDefault="008E2CF7">
      <w:pPr>
        <w:pStyle w:val="a3"/>
        <w:spacing w:before="120"/>
        <w:ind w:left="964" w:right="638" w:firstLine="566"/>
        <w:jc w:val="both"/>
      </w:pPr>
      <w:r>
        <w:t>Дисциплина «Анализ культурной сферы в курсе обществознания» входит в вариативную часть блока 1 образовательной программы.</w:t>
      </w:r>
    </w:p>
    <w:p w:rsidR="00E62046" w:rsidRDefault="008E2CF7">
      <w:pPr>
        <w:pStyle w:val="a3"/>
        <w:ind w:left="964" w:right="630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</w:t>
      </w:r>
      <w:r>
        <w:t>рии, Социология, Этнология, Философия, История и теория обществознания, История мировой и отечественной культуры, История религиозных учений.</w:t>
      </w:r>
    </w:p>
    <w:p w:rsidR="00E62046" w:rsidRDefault="008E2CF7">
      <w:pPr>
        <w:pStyle w:val="a3"/>
        <w:ind w:left="964" w:right="627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</w:t>
      </w:r>
      <w:r>
        <w:t xml:space="preserve"> компетенций таких дисциплин как: Глобализация в современном мире, История Европейского фашизма, Демографические процессы в современном мире, История отечественной исторической науки.</w:t>
      </w:r>
    </w:p>
    <w:p w:rsidR="00E62046" w:rsidRDefault="00E62046">
      <w:pPr>
        <w:pStyle w:val="a3"/>
        <w:rPr>
          <w:sz w:val="26"/>
        </w:rPr>
      </w:pPr>
    </w:p>
    <w:p w:rsidR="00E62046" w:rsidRDefault="008E2CF7">
      <w:pPr>
        <w:pStyle w:val="1"/>
        <w:numPr>
          <w:ilvl w:val="0"/>
          <w:numId w:val="40"/>
        </w:numPr>
        <w:tabs>
          <w:tab w:val="left" w:pos="1710"/>
        </w:tabs>
        <w:spacing w:before="217"/>
        <w:ind w:right="1986" w:firstLine="0"/>
        <w:jc w:val="left"/>
      </w:pPr>
      <w:bookmarkStart w:id="1" w:name="3_Компетенции_обучающегося,_формируемые_"/>
      <w:bookmarkEnd w:id="1"/>
      <w:r>
        <w:t xml:space="preserve">Компетенции обучающегося, формируемые в результате освоения дисциплины </w:t>
      </w:r>
      <w:r>
        <w:t>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E62046" w:rsidRDefault="008E2CF7">
      <w:pPr>
        <w:pStyle w:val="a3"/>
        <w:spacing w:before="120"/>
        <w:ind w:left="964" w:right="634" w:firstLine="566"/>
        <w:jc w:val="both"/>
      </w:pPr>
      <w:r>
        <w:t>В результате освоения дисциплины «Анализ культурной сферы в курсе обществознания</w:t>
      </w:r>
      <w:r>
        <w:rPr>
          <w:u w:val="single"/>
        </w:rPr>
        <w:t>»</w:t>
      </w:r>
      <w:r>
        <w:t xml:space="preserve"> обучающийся должен обладать следующими компетенциями:</w:t>
      </w:r>
    </w:p>
    <w:p w:rsidR="00E62046" w:rsidRDefault="00E62046">
      <w:pPr>
        <w:pStyle w:val="a3"/>
      </w:pP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E62046">
        <w:trPr>
          <w:trHeight w:val="843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4"/>
              <w:rPr>
                <w:sz w:val="25"/>
              </w:rPr>
            </w:pPr>
          </w:p>
          <w:p w:rsidR="00E62046" w:rsidRDefault="008E2CF7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E62046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ПК13 - способностью выявлять и формировать культурные потребности различных социальных групп</w:t>
            </w:r>
          </w:p>
        </w:tc>
      </w:tr>
      <w:tr w:rsidR="00E62046">
        <w:trPr>
          <w:trHeight w:val="291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6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Культурные потребности различных социальных групп</w:t>
            </w:r>
          </w:p>
        </w:tc>
      </w:tr>
      <w:tr w:rsidR="00E62046">
        <w:trPr>
          <w:trHeight w:val="290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Выявлять культурные потребности различных социальных групп</w:t>
            </w:r>
          </w:p>
        </w:tc>
      </w:tr>
      <w:tr w:rsidR="00E62046">
        <w:trPr>
          <w:trHeight w:val="648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56"/>
              <w:ind w:left="2"/>
              <w:rPr>
                <w:sz w:val="24"/>
              </w:rPr>
            </w:pPr>
            <w:r>
              <w:rPr>
                <w:sz w:val="24"/>
              </w:rPr>
              <w:t>Навыками определения культурных потребностей различных социальных групп.</w:t>
            </w:r>
          </w:p>
        </w:tc>
      </w:tr>
      <w:tr w:rsidR="00E62046">
        <w:trPr>
          <w:trHeight w:val="565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ПК14 - способностью разрабатывать и реализовывать культурно-просветительские программы</w:t>
            </w:r>
          </w:p>
        </w:tc>
      </w:tr>
      <w:tr w:rsidR="00E62046">
        <w:trPr>
          <w:trHeight w:val="844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6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Основные этапы развития духовной жизни человеческого общества; Основные категории, концепции и современные тенденции духовной культуры.</w:t>
            </w:r>
          </w:p>
        </w:tc>
      </w:tr>
      <w:tr w:rsidR="00E62046">
        <w:trPr>
          <w:trHeight w:val="565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Разрабатывать и реализовывать культурно-просветительские программы для различных категорий школьников</w:t>
            </w:r>
          </w:p>
        </w:tc>
      </w:tr>
      <w:tr w:rsidR="00E62046">
        <w:trPr>
          <w:trHeight w:val="306"/>
        </w:trPr>
        <w:tc>
          <w:tcPr>
            <w:tcW w:w="1646" w:type="dxa"/>
          </w:tcPr>
          <w:p w:rsidR="00E62046" w:rsidRDefault="008E2CF7">
            <w:pPr>
              <w:pStyle w:val="TableParagraph"/>
              <w:spacing w:before="16"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6"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Навыками разработки культурно-просветительских программ в школе</w:t>
            </w:r>
          </w:p>
        </w:tc>
      </w:tr>
    </w:tbl>
    <w:p w:rsidR="00E62046" w:rsidRDefault="00E62046">
      <w:pPr>
        <w:spacing w:line="270" w:lineRule="exact"/>
        <w:rPr>
          <w:sz w:val="24"/>
        </w:rPr>
        <w:sectPr w:rsidR="00E62046">
          <w:pgSz w:w="11910" w:h="16840"/>
          <w:pgMar w:top="1040" w:right="220" w:bottom="900" w:left="740" w:header="0" w:footer="702" w:gutter="0"/>
          <w:cols w:space="720"/>
        </w:sect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5"/>
        </w:rPr>
      </w:pPr>
    </w:p>
    <w:p w:rsidR="00E62046" w:rsidRDefault="008E2CF7">
      <w:pPr>
        <w:pStyle w:val="a4"/>
        <w:numPr>
          <w:ilvl w:val="0"/>
          <w:numId w:val="40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Ана"/>
      <w:bookmarkEnd w:id="2"/>
      <w:r>
        <w:rPr>
          <w:sz w:val="24"/>
        </w:rPr>
        <w:t>Структура и содержание дисциплины «</w:t>
      </w:r>
      <w:r>
        <w:rPr>
          <w:b/>
          <w:sz w:val="24"/>
        </w:rPr>
        <w:t>Анализ культурной сферы в курсе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обществознания</w:t>
      </w:r>
      <w:r>
        <w:rPr>
          <w:sz w:val="24"/>
          <w:u w:val="single"/>
        </w:rPr>
        <w:t>»</w:t>
      </w:r>
    </w:p>
    <w:p w:rsidR="00E62046" w:rsidRDefault="008E2CF7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E62046" w:rsidRDefault="008E2CF7">
      <w:pPr>
        <w:pStyle w:val="a4"/>
        <w:numPr>
          <w:ilvl w:val="0"/>
          <w:numId w:val="39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45,9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часов:</w:t>
      </w:r>
    </w:p>
    <w:p w:rsidR="00E62046" w:rsidRDefault="008E2CF7">
      <w:pPr>
        <w:pStyle w:val="a4"/>
        <w:numPr>
          <w:ilvl w:val="1"/>
          <w:numId w:val="39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_45_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E62046" w:rsidRDefault="008E2CF7">
      <w:pPr>
        <w:pStyle w:val="a4"/>
        <w:numPr>
          <w:ilvl w:val="1"/>
          <w:numId w:val="39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0,85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E62046" w:rsidRDefault="008E2CF7">
      <w:pPr>
        <w:pStyle w:val="a4"/>
        <w:numPr>
          <w:ilvl w:val="0"/>
          <w:numId w:val="39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62,2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E62046" w:rsidRDefault="00E62046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E62046">
        <w:trPr>
          <w:trHeight w:val="1146"/>
        </w:trPr>
        <w:tc>
          <w:tcPr>
            <w:tcW w:w="446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E62046" w:rsidRDefault="008E2CF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E62046" w:rsidRDefault="008E2CF7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E62046" w:rsidRDefault="00E62046">
            <w:pPr>
              <w:pStyle w:val="TableParagraph"/>
              <w:rPr>
                <w:sz w:val="24"/>
              </w:rPr>
            </w:pPr>
          </w:p>
          <w:p w:rsidR="00E62046" w:rsidRDefault="008E2CF7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11"/>
              <w:rPr>
                <w:sz w:val="31"/>
              </w:rPr>
            </w:pPr>
          </w:p>
          <w:p w:rsidR="00E62046" w:rsidRDefault="008E2CF7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8E2CF7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2"/>
              <w:rPr>
                <w:sz w:val="35"/>
              </w:rPr>
            </w:pPr>
          </w:p>
          <w:p w:rsidR="00E62046" w:rsidRDefault="008E2CF7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62046" w:rsidRDefault="00E62046">
            <w:pPr>
              <w:pStyle w:val="TableParagraph"/>
              <w:spacing w:before="3"/>
            </w:pPr>
          </w:p>
          <w:p w:rsidR="00E62046" w:rsidRDefault="008E2CF7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62046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E62046" w:rsidRDefault="00E62046">
            <w:pPr>
              <w:pStyle w:val="TableParagraph"/>
              <w:spacing w:before="4"/>
              <w:rPr>
                <w:sz w:val="33"/>
              </w:rPr>
            </w:pPr>
          </w:p>
          <w:p w:rsidR="00E62046" w:rsidRDefault="008E2CF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E62046" w:rsidRDefault="008E2CF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</w:tr>
      <w:tr w:rsidR="00E62046">
        <w:trPr>
          <w:trHeight w:val="510"/>
        </w:trPr>
        <w:tc>
          <w:tcPr>
            <w:tcW w:w="4464" w:type="dxa"/>
          </w:tcPr>
          <w:p w:rsidR="00E62046" w:rsidRDefault="00E62046">
            <w:pPr>
              <w:pStyle w:val="TableParagraph"/>
              <w:spacing w:before="2"/>
              <w:rPr>
                <w:sz w:val="24"/>
              </w:rPr>
            </w:pPr>
          </w:p>
          <w:p w:rsidR="00E62046" w:rsidRDefault="008E2CF7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I. Введение</w:t>
            </w:r>
          </w:p>
        </w:tc>
        <w:tc>
          <w:tcPr>
            <w:tcW w:w="78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  <w:tr w:rsidR="00E62046">
        <w:trPr>
          <w:trHeight w:val="1932"/>
        </w:trPr>
        <w:tc>
          <w:tcPr>
            <w:tcW w:w="4464" w:type="dxa"/>
          </w:tcPr>
          <w:p w:rsidR="00E62046" w:rsidRDefault="00E62046">
            <w:pPr>
              <w:pStyle w:val="TableParagraph"/>
              <w:spacing w:before="4"/>
              <w:rPr>
                <w:sz w:val="24"/>
              </w:rPr>
            </w:pPr>
          </w:p>
          <w:p w:rsidR="00E62046" w:rsidRDefault="008E2CF7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1.1.Курс обществознания в школьной программе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spacing w:line="276" w:lineRule="exact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ПК13-З</w:t>
            </w:r>
          </w:p>
        </w:tc>
      </w:tr>
      <w:tr w:rsidR="00E62046">
        <w:trPr>
          <w:trHeight w:val="509"/>
        </w:trPr>
        <w:tc>
          <w:tcPr>
            <w:tcW w:w="4464" w:type="dxa"/>
          </w:tcPr>
          <w:p w:rsidR="00E62046" w:rsidRDefault="00E62046">
            <w:pPr>
              <w:pStyle w:val="TableParagraph"/>
              <w:spacing w:before="2"/>
              <w:rPr>
                <w:sz w:val="24"/>
              </w:rPr>
            </w:pPr>
          </w:p>
          <w:p w:rsidR="00E62046" w:rsidRDefault="008E2CF7">
            <w:pPr>
              <w:pStyle w:val="TableParagraph"/>
              <w:spacing w:line="212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8E2CF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68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  <w:tr w:rsidR="00E62046">
        <w:trPr>
          <w:trHeight w:val="510"/>
        </w:trPr>
        <w:tc>
          <w:tcPr>
            <w:tcW w:w="4464" w:type="dxa"/>
          </w:tcPr>
          <w:p w:rsidR="00E62046" w:rsidRDefault="00E62046">
            <w:pPr>
              <w:pStyle w:val="TableParagraph"/>
              <w:spacing w:before="2"/>
              <w:rPr>
                <w:sz w:val="24"/>
              </w:rPr>
            </w:pPr>
          </w:p>
          <w:p w:rsidR="00E62046" w:rsidRDefault="008E2CF7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II. Духовная жизнь общества.</w:t>
            </w:r>
          </w:p>
        </w:tc>
        <w:tc>
          <w:tcPr>
            <w:tcW w:w="78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  <w:tr w:rsidR="00E62046">
        <w:trPr>
          <w:trHeight w:val="828"/>
        </w:trPr>
        <w:tc>
          <w:tcPr>
            <w:tcW w:w="4464" w:type="dxa"/>
          </w:tcPr>
          <w:p w:rsidR="00E62046" w:rsidRDefault="008E2CF7">
            <w:pPr>
              <w:pStyle w:val="TableParagraph"/>
              <w:tabs>
                <w:tab w:val="left" w:pos="1472"/>
                <w:tab w:val="left" w:pos="2267"/>
              </w:tabs>
              <w:ind w:left="41" w:right="29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ОБЩЕЧЕЛОВЕЧЕСКОЕ </w:t>
            </w:r>
            <w:r>
              <w:rPr>
                <w:sz w:val="20"/>
              </w:rPr>
              <w:t>ДОСТОЯНИЕ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1042" w:firstLine="60"/>
              <w:rPr>
                <w:sz w:val="24"/>
              </w:rPr>
            </w:pPr>
            <w:r>
              <w:rPr>
                <w:sz w:val="24"/>
              </w:rPr>
              <w:t>ПК 13-З ПК14-З</w:t>
            </w:r>
          </w:p>
        </w:tc>
      </w:tr>
    </w:tbl>
    <w:p w:rsidR="00E62046" w:rsidRDefault="00E62046">
      <w:pPr>
        <w:rPr>
          <w:sz w:val="24"/>
        </w:rPr>
        <w:sectPr w:rsidR="00E62046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E62046">
        <w:trPr>
          <w:trHeight w:val="1146"/>
        </w:trPr>
        <w:tc>
          <w:tcPr>
            <w:tcW w:w="446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E62046" w:rsidRDefault="008E2CF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E62046" w:rsidRDefault="008E2CF7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E62046" w:rsidRDefault="00E62046">
            <w:pPr>
              <w:pStyle w:val="TableParagraph"/>
              <w:rPr>
                <w:sz w:val="24"/>
              </w:rPr>
            </w:pPr>
          </w:p>
          <w:p w:rsidR="00E62046" w:rsidRDefault="008E2CF7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11"/>
              <w:rPr>
                <w:sz w:val="31"/>
              </w:rPr>
            </w:pPr>
          </w:p>
          <w:p w:rsidR="00E62046" w:rsidRDefault="008E2CF7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8E2CF7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2"/>
              <w:rPr>
                <w:sz w:val="35"/>
              </w:rPr>
            </w:pPr>
          </w:p>
          <w:p w:rsidR="00E62046" w:rsidRDefault="008E2CF7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62046" w:rsidRDefault="00E62046">
            <w:pPr>
              <w:pStyle w:val="TableParagraph"/>
              <w:spacing w:before="3"/>
            </w:pPr>
          </w:p>
          <w:p w:rsidR="00E62046" w:rsidRDefault="008E2CF7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62046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E62046" w:rsidRDefault="00E62046">
            <w:pPr>
              <w:pStyle w:val="TableParagraph"/>
              <w:spacing w:before="4"/>
              <w:rPr>
                <w:sz w:val="33"/>
              </w:rPr>
            </w:pPr>
          </w:p>
          <w:p w:rsidR="00E62046" w:rsidRDefault="008E2CF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E62046" w:rsidRDefault="008E2CF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</w:tr>
      <w:tr w:rsidR="00E62046">
        <w:trPr>
          <w:trHeight w:val="1103"/>
        </w:trPr>
        <w:tc>
          <w:tcPr>
            <w:tcW w:w="446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spacing w:before="2" w:line="276" w:lineRule="exact"/>
              <w:ind w:left="42" w:right="147"/>
              <w:rPr>
                <w:sz w:val="24"/>
              </w:rPr>
            </w:pPr>
            <w:r>
              <w:rPr>
                <w:sz w:val="24"/>
              </w:rPr>
              <w:t>по темам. Самостоятельное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  <w:tr w:rsidR="00E62046">
        <w:trPr>
          <w:trHeight w:val="1564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42" w:lineRule="auto"/>
              <w:ind w:left="41"/>
              <w:rPr>
                <w:sz w:val="20"/>
              </w:rPr>
            </w:pPr>
            <w:r>
              <w:rPr>
                <w:sz w:val="20"/>
              </w:rPr>
              <w:t>СУБЪЕКТЫ КУЛЬТУРЫ И ЕЕ СОЦИАЛЬНАЯ ДИФФЕРЕНЦИАЦИЯ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spacing w:line="226" w:lineRule="exact"/>
              <w:ind w:left="610"/>
              <w:rPr>
                <w:sz w:val="20"/>
              </w:rPr>
            </w:pPr>
            <w:r>
              <w:rPr>
                <w:sz w:val="20"/>
              </w:rPr>
              <w:t>Самостоятельное изучение</w:t>
            </w:r>
          </w:p>
          <w:p w:rsidR="00E62046" w:rsidRDefault="008E2CF7">
            <w:pPr>
              <w:pStyle w:val="TableParagraph"/>
              <w:spacing w:before="2" w:line="212" w:lineRule="exact"/>
              <w:ind w:left="42"/>
              <w:rPr>
                <w:sz w:val="20"/>
              </w:rPr>
            </w:pPr>
            <w:r>
              <w:rPr>
                <w:sz w:val="20"/>
              </w:rPr>
              <w:t>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730" w:right="70" w:hanging="28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E62046">
        <w:trPr>
          <w:trHeight w:val="2208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НАУЧНАЯ СФЕРА В ЖИЗНИ ОБЩЕСТВА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ПК14-ЗУ ПК13-ЗУ</w:t>
            </w:r>
          </w:p>
        </w:tc>
      </w:tr>
      <w:tr w:rsidR="00E62046">
        <w:trPr>
          <w:trHeight w:val="1932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ОБРАЗОВАНИЕ В ЖИЗНИ ОБЩЕСТВА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</w:tbl>
    <w:p w:rsidR="00E62046" w:rsidRDefault="00E62046">
      <w:pPr>
        <w:rPr>
          <w:sz w:val="24"/>
        </w:rPr>
        <w:sectPr w:rsidR="00E62046">
          <w:footerReference w:type="default" r:id="rId12"/>
          <w:pgSz w:w="16840" w:h="11910" w:orient="landscape"/>
          <w:pgMar w:top="1100" w:right="340" w:bottom="900" w:left="400" w:header="0" w:footer="702" w:gutter="0"/>
          <w:pgNumType w:start="6"/>
          <w:cols w:space="720"/>
        </w:sect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E62046">
        <w:trPr>
          <w:trHeight w:val="1146"/>
        </w:trPr>
        <w:tc>
          <w:tcPr>
            <w:tcW w:w="446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E62046" w:rsidRDefault="008E2CF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E62046" w:rsidRDefault="008E2CF7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E62046" w:rsidRDefault="00E62046">
            <w:pPr>
              <w:pStyle w:val="TableParagraph"/>
              <w:rPr>
                <w:sz w:val="24"/>
              </w:rPr>
            </w:pPr>
          </w:p>
          <w:p w:rsidR="00E62046" w:rsidRDefault="008E2CF7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11"/>
              <w:rPr>
                <w:sz w:val="31"/>
              </w:rPr>
            </w:pPr>
          </w:p>
          <w:p w:rsidR="00E62046" w:rsidRDefault="008E2CF7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8E2CF7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2"/>
              <w:rPr>
                <w:sz w:val="35"/>
              </w:rPr>
            </w:pPr>
          </w:p>
          <w:p w:rsidR="00E62046" w:rsidRDefault="008E2CF7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62046" w:rsidRDefault="00E62046">
            <w:pPr>
              <w:pStyle w:val="TableParagraph"/>
              <w:spacing w:before="3"/>
            </w:pPr>
          </w:p>
          <w:p w:rsidR="00E62046" w:rsidRDefault="008E2CF7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62046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E62046" w:rsidRDefault="00E62046">
            <w:pPr>
              <w:pStyle w:val="TableParagraph"/>
              <w:spacing w:before="4"/>
              <w:rPr>
                <w:sz w:val="33"/>
              </w:rPr>
            </w:pPr>
          </w:p>
          <w:p w:rsidR="00E62046" w:rsidRDefault="008E2CF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E62046" w:rsidRDefault="008E2CF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</w:tr>
      <w:tr w:rsidR="00E62046">
        <w:trPr>
          <w:trHeight w:val="2208"/>
        </w:trPr>
        <w:tc>
          <w:tcPr>
            <w:tcW w:w="4464" w:type="dxa"/>
          </w:tcPr>
          <w:p w:rsidR="00E62046" w:rsidRDefault="008E2CF7">
            <w:pPr>
              <w:pStyle w:val="TableParagraph"/>
              <w:tabs>
                <w:tab w:val="left" w:pos="1764"/>
                <w:tab w:val="left" w:pos="2713"/>
              </w:tabs>
              <w:spacing w:line="242" w:lineRule="auto"/>
              <w:ind w:left="41" w:right="27"/>
              <w:rPr>
                <w:sz w:val="20"/>
              </w:rPr>
            </w:pPr>
            <w:r>
              <w:rPr>
                <w:sz w:val="20"/>
              </w:rPr>
              <w:t>РЕЛИГИОЗНАЯ</w:t>
            </w:r>
            <w:r>
              <w:rPr>
                <w:sz w:val="20"/>
              </w:rPr>
              <w:tab/>
              <w:t>СФЕРА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ЧЕЛОВЕЧЕСКОГО </w:t>
            </w:r>
            <w:r>
              <w:rPr>
                <w:sz w:val="20"/>
              </w:rPr>
              <w:t>ОБЩЕСТВА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E62046">
        <w:trPr>
          <w:trHeight w:val="1565"/>
        </w:trPr>
        <w:tc>
          <w:tcPr>
            <w:tcW w:w="4464" w:type="dxa"/>
          </w:tcPr>
          <w:p w:rsidR="00E62046" w:rsidRDefault="008E2CF7">
            <w:pPr>
              <w:pStyle w:val="TableParagraph"/>
              <w:tabs>
                <w:tab w:val="left" w:pos="2071"/>
                <w:tab w:val="left" w:pos="3752"/>
              </w:tabs>
              <w:spacing w:line="242" w:lineRule="auto"/>
              <w:ind w:left="41" w:right="31"/>
              <w:rPr>
                <w:sz w:val="20"/>
              </w:rPr>
            </w:pPr>
            <w:r>
              <w:rPr>
                <w:sz w:val="20"/>
              </w:rPr>
              <w:t xml:space="preserve">ИСКУССТВО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ЧУВСТВЕННАЯ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СФЕРА </w:t>
            </w:r>
            <w:r>
              <w:rPr>
                <w:sz w:val="20"/>
              </w:rPr>
              <w:t>КУЛЬТУРЫ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tabs>
                <w:tab w:val="left" w:pos="2150"/>
              </w:tabs>
              <w:spacing w:line="226" w:lineRule="exact"/>
              <w:ind w:left="146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z w:val="20"/>
              </w:rPr>
              <w:tab/>
              <w:t>изучение</w:t>
            </w:r>
          </w:p>
          <w:p w:rsidR="00E62046" w:rsidRDefault="008E2CF7">
            <w:pPr>
              <w:pStyle w:val="TableParagraph"/>
              <w:spacing w:before="2"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E62046">
        <w:trPr>
          <w:trHeight w:val="2208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МУЗЫКА И ОБЩЕСТВО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E62046">
        <w:trPr>
          <w:trHeight w:val="828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ЛИТЕРАТУРА В ЖИЗНИ ОБЩЕСТВА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833"/>
              <w:rPr>
                <w:sz w:val="24"/>
              </w:rPr>
            </w:pPr>
            <w:r>
              <w:rPr>
                <w:sz w:val="24"/>
              </w:rPr>
              <w:t>ПК13-ЗУ ПК14-ЗУВ</w:t>
            </w:r>
          </w:p>
        </w:tc>
      </w:tr>
    </w:tbl>
    <w:p w:rsidR="00E62046" w:rsidRDefault="00E62046">
      <w:pPr>
        <w:rPr>
          <w:sz w:val="24"/>
        </w:rPr>
        <w:sectPr w:rsidR="00E62046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E62046" w:rsidRDefault="00740019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62848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3379470</wp:posOffset>
                </wp:positionV>
                <wp:extent cx="3175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D13D2" id="Line 11" o:spid="_x0000_s1026" style="position:absolute;z-index:-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9.5pt,266.1pt" to="142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" strokecolor="blue" strokeweight=".6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063872" behindDoc="1" locked="0" layoutInCell="1" allowOverlap="1">
                <wp:simplePos x="0" y="0"/>
                <wp:positionH relativeFrom="page">
                  <wp:posOffset>2611120</wp:posOffset>
                </wp:positionH>
                <wp:positionV relativeFrom="page">
                  <wp:posOffset>4612640</wp:posOffset>
                </wp:positionV>
                <wp:extent cx="31750" cy="0"/>
                <wp:effectExtent l="0" t="0" r="0" b="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C6714" id="Line 10" o:spid="_x0000_s1026" style="position:absolute;z-index:-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6pt,363.2pt" to="208.1pt,3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" strokecolor="blue" strokeweight=".6pt">
                <w10:wrap anchorx="page" anchory="page"/>
              </v:line>
            </w:pict>
          </mc:Fallback>
        </mc:AlternateContent>
      </w: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E62046">
        <w:trPr>
          <w:trHeight w:val="1146"/>
        </w:trPr>
        <w:tc>
          <w:tcPr>
            <w:tcW w:w="446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E62046" w:rsidRDefault="008E2CF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E62046" w:rsidRDefault="008E2CF7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E62046" w:rsidRDefault="00E62046">
            <w:pPr>
              <w:pStyle w:val="TableParagraph"/>
              <w:rPr>
                <w:sz w:val="24"/>
              </w:rPr>
            </w:pPr>
          </w:p>
          <w:p w:rsidR="00E62046" w:rsidRDefault="008E2CF7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11"/>
              <w:rPr>
                <w:sz w:val="31"/>
              </w:rPr>
            </w:pPr>
          </w:p>
          <w:p w:rsidR="00E62046" w:rsidRDefault="008E2CF7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E62046">
            <w:pPr>
              <w:pStyle w:val="TableParagraph"/>
              <w:rPr>
                <w:sz w:val="23"/>
              </w:rPr>
            </w:pPr>
          </w:p>
          <w:p w:rsidR="00E62046" w:rsidRDefault="008E2CF7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E62046" w:rsidRDefault="00E62046">
            <w:pPr>
              <w:pStyle w:val="TableParagraph"/>
              <w:rPr>
                <w:sz w:val="26"/>
              </w:rPr>
            </w:pPr>
          </w:p>
          <w:p w:rsidR="00E62046" w:rsidRDefault="008E2CF7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E62046" w:rsidRDefault="00E62046">
            <w:pPr>
              <w:pStyle w:val="TableParagraph"/>
              <w:spacing w:before="2"/>
              <w:rPr>
                <w:sz w:val="35"/>
              </w:rPr>
            </w:pPr>
          </w:p>
          <w:p w:rsidR="00E62046" w:rsidRDefault="008E2CF7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62046" w:rsidRDefault="00E62046">
            <w:pPr>
              <w:pStyle w:val="TableParagraph"/>
              <w:spacing w:before="3"/>
            </w:pPr>
          </w:p>
          <w:p w:rsidR="00E62046" w:rsidRDefault="008E2CF7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62046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E62046" w:rsidRDefault="00E62046">
            <w:pPr>
              <w:pStyle w:val="TableParagraph"/>
              <w:spacing w:before="4"/>
              <w:rPr>
                <w:sz w:val="33"/>
              </w:rPr>
            </w:pPr>
          </w:p>
          <w:p w:rsidR="00E62046" w:rsidRDefault="008E2CF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E62046" w:rsidRDefault="008E2CF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E62046" w:rsidRDefault="00E62046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E62046" w:rsidRDefault="00E62046">
            <w:pPr>
              <w:rPr>
                <w:sz w:val="2"/>
                <w:szCs w:val="2"/>
              </w:rPr>
            </w:pPr>
          </w:p>
        </w:tc>
      </w:tr>
      <w:tr w:rsidR="00E62046">
        <w:trPr>
          <w:trHeight w:val="1103"/>
        </w:trPr>
        <w:tc>
          <w:tcPr>
            <w:tcW w:w="446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spacing w:before="2" w:line="276" w:lineRule="exact"/>
              <w:ind w:left="42" w:right="147"/>
              <w:rPr>
                <w:sz w:val="24"/>
              </w:rPr>
            </w:pPr>
            <w:r>
              <w:rPr>
                <w:sz w:val="24"/>
              </w:rPr>
              <w:t>по темам. Самостоятельное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  <w:tr w:rsidR="00E62046">
        <w:trPr>
          <w:trHeight w:val="1930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КУЛЬТУРА И ПРИРОДА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  <w:tab w:val="left" w:pos="2813"/>
              </w:tabs>
              <w:spacing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spacing w:line="276" w:lineRule="exact"/>
              <w:ind w:left="146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835"/>
              <w:rPr>
                <w:sz w:val="24"/>
              </w:rPr>
            </w:pPr>
            <w:r>
              <w:rPr>
                <w:sz w:val="24"/>
              </w:rPr>
              <w:t>ПК14-ЗУВ ПК13-ЗУ</w:t>
            </w:r>
          </w:p>
        </w:tc>
      </w:tr>
      <w:tr w:rsidR="00E62046">
        <w:trPr>
          <w:trHeight w:val="1930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ДУХОВНАЯ СФЕРА И ГОСУДАРСТВО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62046" w:rsidRDefault="008E2CF7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E62046" w:rsidRDefault="008E2CF7">
            <w:pPr>
              <w:pStyle w:val="TableParagraph"/>
              <w:spacing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ind w:left="41" w:right="774"/>
              <w:rPr>
                <w:sz w:val="24"/>
              </w:rPr>
            </w:pPr>
            <w:r>
              <w:rPr>
                <w:sz w:val="24"/>
              </w:rPr>
              <w:t>ПК13-ЗУ В ПК14-ЗУВ</w:t>
            </w:r>
          </w:p>
        </w:tc>
      </w:tr>
      <w:tr w:rsidR="00E62046">
        <w:trPr>
          <w:trHeight w:val="550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3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968" w:type="dxa"/>
          </w:tcPr>
          <w:p w:rsidR="00E62046" w:rsidRDefault="008E2CF7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Подготовка к зачету</w:t>
            </w:r>
          </w:p>
        </w:tc>
        <w:tc>
          <w:tcPr>
            <w:tcW w:w="223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990" w:type="dxa"/>
          </w:tcPr>
          <w:p w:rsidR="00E62046" w:rsidRDefault="008E2CF7">
            <w:pPr>
              <w:pStyle w:val="TableParagraph"/>
              <w:spacing w:line="276" w:lineRule="exact"/>
              <w:ind w:left="41" w:right="833"/>
              <w:rPr>
                <w:sz w:val="24"/>
              </w:rPr>
            </w:pPr>
            <w:r>
              <w:rPr>
                <w:sz w:val="24"/>
              </w:rPr>
              <w:t>ПК14-ЗУВ ПК14-ЗУВ</w:t>
            </w:r>
          </w:p>
        </w:tc>
      </w:tr>
      <w:tr w:rsidR="00E62046">
        <w:trPr>
          <w:trHeight w:val="485"/>
        </w:trPr>
        <w:tc>
          <w:tcPr>
            <w:tcW w:w="4464" w:type="dxa"/>
          </w:tcPr>
          <w:p w:rsidR="00E62046" w:rsidRDefault="008E2CF7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КУРС</w:t>
            </w:r>
          </w:p>
        </w:tc>
        <w:tc>
          <w:tcPr>
            <w:tcW w:w="780" w:type="dxa"/>
          </w:tcPr>
          <w:p w:rsidR="00E62046" w:rsidRDefault="00E62046">
            <w:pPr>
              <w:pStyle w:val="TableParagraph"/>
            </w:pPr>
          </w:p>
        </w:tc>
        <w:tc>
          <w:tcPr>
            <w:tcW w:w="1040" w:type="dxa"/>
          </w:tcPr>
          <w:p w:rsidR="00E62046" w:rsidRDefault="008E2CF7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0" w:type="dxa"/>
          </w:tcPr>
          <w:p w:rsidR="00E62046" w:rsidRDefault="008E2CF7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</w:tcPr>
          <w:p w:rsidR="00E62046" w:rsidRDefault="008E2CF7">
            <w:pPr>
              <w:pStyle w:val="TableParagraph"/>
              <w:spacing w:line="273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2968" w:type="dxa"/>
          </w:tcPr>
          <w:p w:rsidR="00E62046" w:rsidRDefault="00E62046">
            <w:pPr>
              <w:pStyle w:val="TableParagraph"/>
            </w:pPr>
          </w:p>
        </w:tc>
        <w:tc>
          <w:tcPr>
            <w:tcW w:w="2234" w:type="dxa"/>
          </w:tcPr>
          <w:p w:rsidR="00E62046" w:rsidRDefault="008E2CF7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0" w:type="dxa"/>
          </w:tcPr>
          <w:p w:rsidR="00E62046" w:rsidRDefault="00E62046">
            <w:pPr>
              <w:pStyle w:val="TableParagraph"/>
            </w:pPr>
          </w:p>
        </w:tc>
      </w:tr>
    </w:tbl>
    <w:p w:rsidR="00E62046" w:rsidRDefault="00E62046">
      <w:pPr>
        <w:sectPr w:rsidR="00E62046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E62046" w:rsidRDefault="008E2CF7">
      <w:pPr>
        <w:pStyle w:val="1"/>
        <w:numPr>
          <w:ilvl w:val="0"/>
          <w:numId w:val="40"/>
        </w:numPr>
        <w:tabs>
          <w:tab w:val="left" w:pos="850"/>
        </w:tabs>
        <w:spacing w:before="78"/>
        <w:ind w:left="850"/>
        <w:jc w:val="both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E62046" w:rsidRDefault="008E2CF7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</w:t>
      </w:r>
      <w:r>
        <w:t>еподавание дисциплины предусматривает следующие формы организации учебного процесса:</w:t>
      </w:r>
    </w:p>
    <w:p w:rsidR="00E62046" w:rsidRDefault="008E2CF7">
      <w:pPr>
        <w:pStyle w:val="a3"/>
        <w:ind w:left="104" w:right="110" w:firstLine="720"/>
        <w:jc w:val="both"/>
      </w:pPr>
      <w:r>
        <w:t>Лекция- 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</w:t>
      </w:r>
      <w:r>
        <w:t xml:space="preserve">ческих и фактических знаний. В процессе обучения проводятся </w:t>
      </w:r>
      <w:r>
        <w:rPr>
          <w:i/>
        </w:rPr>
        <w:t xml:space="preserve">проблемные лекции </w:t>
      </w:r>
      <w:r>
        <w:t>– в ходе изложение материала, ставятся проблемные и дискуссионные вопросы, освещаются различные научные подходы, даются авторские комментарии, связанные с различными моделями инт</w:t>
      </w:r>
      <w:r>
        <w:t xml:space="preserve">ерпретации изучаемого материала. Применяются так же </w:t>
      </w:r>
      <w:r>
        <w:rPr>
          <w:i/>
        </w:rPr>
        <w:t xml:space="preserve">лекция-визуализация </w:t>
      </w:r>
      <w:r>
        <w:t>–содержания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62046" w:rsidRDefault="008E2CF7">
      <w:pPr>
        <w:pStyle w:val="a3"/>
        <w:ind w:left="104" w:right="112" w:firstLine="720"/>
        <w:jc w:val="both"/>
      </w:pPr>
      <w:r>
        <w:t>Самостоятельная работа подразумевает 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 Самостоятельна</w:t>
      </w:r>
      <w:r>
        <w:t>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E62046" w:rsidRDefault="008E2CF7">
      <w:pPr>
        <w:pStyle w:val="a3"/>
        <w:ind w:left="104" w:right="114" w:firstLine="720"/>
        <w:jc w:val="both"/>
      </w:pPr>
      <w:r>
        <w:t xml:space="preserve">Консультация, тьюторство предполагает индивидуальное общение преподавателя со студентом, </w:t>
      </w:r>
      <w:r>
        <w:t>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E62046" w:rsidRDefault="008E2CF7">
      <w:pPr>
        <w:pStyle w:val="a3"/>
        <w:ind w:left="104" w:right="111" w:firstLine="720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E62046" w:rsidRDefault="00E62046">
      <w:pPr>
        <w:pStyle w:val="a3"/>
        <w:spacing w:before="10"/>
        <w:rPr>
          <w:sz w:val="20"/>
        </w:rPr>
      </w:pPr>
    </w:p>
    <w:p w:rsidR="00E62046" w:rsidRDefault="008E2CF7">
      <w:pPr>
        <w:pStyle w:val="1"/>
        <w:spacing w:line="343" w:lineRule="auto"/>
        <w:ind w:left="321" w:firstLine="348"/>
      </w:pPr>
      <w:bookmarkStart w:id="4" w:name="6._Учебно-методическое_обеспечение_самос"/>
      <w:bookmarkEnd w:id="4"/>
      <w:r>
        <w:t>6. Учебно-методическое об</w:t>
      </w:r>
      <w:r>
        <w:t>еспечение самостоятельной работы обучающихся Перечень тем и вопросов для подготовки к занятиям и обсуждению в аудитории:</w:t>
      </w:r>
    </w:p>
    <w:p w:rsidR="00E62046" w:rsidRDefault="008E2CF7">
      <w:pPr>
        <w:spacing w:before="159"/>
        <w:ind w:left="104"/>
        <w:rPr>
          <w:b/>
          <w:sz w:val="24"/>
        </w:rPr>
      </w:pPr>
      <w:r>
        <w:rPr>
          <w:b/>
          <w:sz w:val="24"/>
        </w:rPr>
        <w:t>Тема 1. КУРС ОБЩЕСТВОЗНАНИЯ В ШКОЛЬНОЙ ПРОГРАММЕ.</w:t>
      </w:r>
    </w:p>
    <w:p w:rsidR="00E62046" w:rsidRDefault="008E2CF7">
      <w:pPr>
        <w:pStyle w:val="a4"/>
        <w:numPr>
          <w:ilvl w:val="0"/>
          <w:numId w:val="27"/>
        </w:numPr>
        <w:tabs>
          <w:tab w:val="left" w:pos="811"/>
          <w:tab w:val="left" w:pos="812"/>
        </w:tabs>
        <w:rPr>
          <w:sz w:val="24"/>
        </w:rPr>
      </w:pPr>
      <w:r>
        <w:rPr>
          <w:sz w:val="24"/>
        </w:rPr>
        <w:t>Понятие государственный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стандарт.</w:t>
      </w:r>
    </w:p>
    <w:p w:rsidR="00E62046" w:rsidRDefault="008E2CF7">
      <w:pPr>
        <w:pStyle w:val="a4"/>
        <w:numPr>
          <w:ilvl w:val="0"/>
          <w:numId w:val="27"/>
        </w:numPr>
        <w:tabs>
          <w:tab w:val="left" w:pos="811"/>
          <w:tab w:val="left" w:pos="812"/>
        </w:tabs>
        <w:rPr>
          <w:sz w:val="24"/>
        </w:rPr>
      </w:pPr>
      <w:r>
        <w:rPr>
          <w:sz w:val="24"/>
        </w:rPr>
        <w:t>Поколения ФГОС, отличительные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z w:val="24"/>
        </w:rPr>
        <w:t>.</w:t>
      </w:r>
    </w:p>
    <w:p w:rsidR="00E62046" w:rsidRDefault="008E2CF7">
      <w:pPr>
        <w:pStyle w:val="a4"/>
        <w:numPr>
          <w:ilvl w:val="0"/>
          <w:numId w:val="27"/>
        </w:numPr>
        <w:tabs>
          <w:tab w:val="left" w:pos="811"/>
          <w:tab w:val="left" w:pos="812"/>
          <w:tab w:val="left" w:pos="1522"/>
          <w:tab w:val="left" w:pos="3400"/>
          <w:tab w:val="left" w:pos="3717"/>
          <w:tab w:val="left" w:pos="4648"/>
          <w:tab w:val="left" w:pos="5395"/>
          <w:tab w:val="left" w:pos="7010"/>
          <w:tab w:val="left" w:pos="8175"/>
        </w:tabs>
        <w:ind w:left="824" w:right="115" w:hanging="436"/>
        <w:rPr>
          <w:sz w:val="24"/>
        </w:rPr>
      </w:pPr>
      <w:r>
        <w:rPr>
          <w:sz w:val="24"/>
        </w:rPr>
        <w:t>Курс</w:t>
      </w:r>
      <w:r>
        <w:rPr>
          <w:sz w:val="24"/>
        </w:rPr>
        <w:tab/>
        <w:t>обществознания</w:t>
      </w:r>
      <w:r>
        <w:rPr>
          <w:sz w:val="24"/>
        </w:rPr>
        <w:tab/>
        <w:t>в</w:t>
      </w:r>
      <w:r>
        <w:rPr>
          <w:sz w:val="24"/>
        </w:rPr>
        <w:tab/>
        <w:t>ФГОС:</w:t>
      </w:r>
      <w:r>
        <w:rPr>
          <w:sz w:val="24"/>
        </w:rPr>
        <w:tab/>
        <w:t>цели,</w:t>
      </w:r>
      <w:r>
        <w:rPr>
          <w:sz w:val="24"/>
        </w:rPr>
        <w:tab/>
        <w:t>обязательный</w:t>
      </w:r>
      <w:r>
        <w:rPr>
          <w:sz w:val="24"/>
        </w:rPr>
        <w:tab/>
        <w:t>минимум</w:t>
      </w:r>
      <w:r>
        <w:rPr>
          <w:sz w:val="24"/>
        </w:rPr>
        <w:tab/>
      </w:r>
      <w:r>
        <w:rPr>
          <w:spacing w:val="-3"/>
          <w:sz w:val="24"/>
        </w:rPr>
        <w:t xml:space="preserve">содержания, </w:t>
      </w:r>
      <w:r>
        <w:rPr>
          <w:sz w:val="24"/>
        </w:rPr>
        <w:t>требования к 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подготовки,</w:t>
      </w:r>
    </w:p>
    <w:p w:rsidR="00E62046" w:rsidRDefault="008E2CF7">
      <w:pPr>
        <w:pStyle w:val="a4"/>
        <w:numPr>
          <w:ilvl w:val="0"/>
          <w:numId w:val="27"/>
        </w:numPr>
        <w:tabs>
          <w:tab w:val="left" w:pos="811"/>
          <w:tab w:val="left" w:pos="812"/>
          <w:tab w:val="left" w:pos="1850"/>
          <w:tab w:val="left" w:pos="3208"/>
          <w:tab w:val="left" w:pos="3657"/>
          <w:tab w:val="left" w:pos="5662"/>
          <w:tab w:val="left" w:pos="6546"/>
          <w:tab w:val="left" w:pos="7718"/>
          <w:tab w:val="left" w:pos="8568"/>
          <w:tab w:val="left" w:pos="8882"/>
        </w:tabs>
        <w:ind w:left="824" w:right="112" w:hanging="436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обществознанию.</w:t>
      </w:r>
      <w:r>
        <w:rPr>
          <w:sz w:val="24"/>
        </w:rPr>
        <w:tab/>
        <w:t>Раздел</w:t>
      </w:r>
      <w:r>
        <w:rPr>
          <w:sz w:val="24"/>
        </w:rPr>
        <w:tab/>
        <w:t>духовной</w:t>
      </w:r>
      <w:r>
        <w:rPr>
          <w:sz w:val="24"/>
        </w:rPr>
        <w:tab/>
        <w:t>сферы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 xml:space="preserve">курсе </w:t>
      </w:r>
      <w:r>
        <w:rPr>
          <w:sz w:val="24"/>
        </w:rPr>
        <w:t>обществознания.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2. КУЛЬТУРА КАК ОБЩЕЧЕЛОВЕЧЕСКОЕ ДОСТОЯНИЕ</w:t>
      </w:r>
    </w:p>
    <w:p w:rsidR="00E62046" w:rsidRDefault="008E2CF7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Современные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Сущность культуры.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Деятельность как способ 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Культура как историческая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категория.</w:t>
      </w:r>
    </w:p>
    <w:p w:rsidR="00E62046" w:rsidRDefault="008E2CF7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Культурный опыт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3. СУБЪЕКТЫ КУЛЬТУРЫ И ЕЕ СОЦИАЛЬНАЯ ДИФФЕРЕНЦИАЦИЯ</w:t>
      </w:r>
    </w:p>
    <w:p w:rsidR="00E62046" w:rsidRDefault="008E2CF7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Народ и интеллигенция — творцы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E62046" w:rsidRDefault="008E2CF7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Социальная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Элитарная культура.</w:t>
      </w:r>
    </w:p>
    <w:p w:rsidR="00E62046" w:rsidRDefault="00E62046">
      <w:pPr>
        <w:rPr>
          <w:sz w:val="24"/>
        </w:rPr>
        <w:sectPr w:rsidR="00E62046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E62046" w:rsidRDefault="00740019">
      <w:pPr>
        <w:pStyle w:val="a4"/>
        <w:numPr>
          <w:ilvl w:val="0"/>
          <w:numId w:val="26"/>
        </w:numPr>
        <w:tabs>
          <w:tab w:val="left" w:pos="1096"/>
        </w:tabs>
        <w:spacing w:before="78"/>
        <w:ind w:hanging="285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5097780</wp:posOffset>
                </wp:positionH>
                <wp:positionV relativeFrom="paragraph">
                  <wp:posOffset>205740</wp:posOffset>
                </wp:positionV>
                <wp:extent cx="38100" cy="0"/>
                <wp:effectExtent l="0" t="0" r="0" b="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95276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4pt,16.2pt" to="404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" strokecolor="blue" strokeweight=".7pt">
                <w10:wrap anchorx="page"/>
              </v:line>
            </w:pict>
          </mc:Fallback>
        </mc:AlternateContent>
      </w:r>
      <w:r w:rsidR="008E2CF7">
        <w:rPr>
          <w:sz w:val="24"/>
        </w:rPr>
        <w:t>Массовая культура. Антикультура и</w:t>
      </w:r>
      <w:r w:rsidR="008E2CF7">
        <w:rPr>
          <w:spacing w:val="1"/>
          <w:sz w:val="24"/>
        </w:rPr>
        <w:t xml:space="preserve"> </w:t>
      </w:r>
      <w:r w:rsidR="008E2CF7">
        <w:rPr>
          <w:sz w:val="24"/>
        </w:rPr>
        <w:t>Контркультура</w:t>
      </w:r>
      <w:hyperlink r:id="rId14">
        <w:r w:rsidR="008E2CF7">
          <w:rPr>
            <w:color w:val="0000FF"/>
            <w:sz w:val="24"/>
          </w:rPr>
          <w:t>.</w:t>
        </w:r>
      </w:hyperlink>
    </w:p>
    <w:p w:rsidR="00E62046" w:rsidRDefault="008E2CF7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Современное состояние и</w:t>
      </w:r>
      <w:r>
        <w:rPr>
          <w:sz w:val="24"/>
        </w:rPr>
        <w:t xml:space="preserve"> проблемы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4. НАУЧНАЯ СФЕРА В ЖИЗНИ</w:t>
      </w:r>
      <w:r>
        <w:rPr>
          <w:spacing w:val="-20"/>
        </w:rPr>
        <w:t xml:space="preserve"> </w:t>
      </w:r>
      <w:r>
        <w:t>ОБЩЕСТВА</w:t>
      </w:r>
    </w:p>
    <w:p w:rsidR="00E62046" w:rsidRDefault="008E2CF7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Наука в системе познания. Функции</w:t>
      </w:r>
      <w:r>
        <w:rPr>
          <w:spacing w:val="-17"/>
          <w:sz w:val="24"/>
        </w:rPr>
        <w:t xml:space="preserve"> </w:t>
      </w:r>
      <w:r>
        <w:rPr>
          <w:sz w:val="24"/>
        </w:rPr>
        <w:t>науки.</w:t>
      </w:r>
    </w:p>
    <w:p w:rsidR="00E62046" w:rsidRDefault="008E2CF7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науки.</w:t>
      </w:r>
    </w:p>
    <w:p w:rsidR="00E62046" w:rsidRDefault="008E2CF7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Социальные проблемы науки.</w:t>
      </w:r>
    </w:p>
    <w:p w:rsidR="00E62046" w:rsidRDefault="008E2CF7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Научные революции в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E62046" w:rsidRDefault="008E2CF7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Современное состояние Российской науки. Наука и</w:t>
      </w:r>
      <w:r>
        <w:rPr>
          <w:spacing w:val="2"/>
          <w:sz w:val="24"/>
        </w:rPr>
        <w:t xml:space="preserve"> </w:t>
      </w:r>
      <w:r>
        <w:rPr>
          <w:sz w:val="24"/>
        </w:rPr>
        <w:t>власть.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5. ОБРАЗОВАНИЕ В ЖИЗНИ ОБЩЕСТВА</w:t>
      </w:r>
    </w:p>
    <w:p w:rsidR="00E62046" w:rsidRDefault="008E2CF7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Понятие образование.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:rsidR="00E62046" w:rsidRDefault="008E2CF7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Структура системы образования в</w:t>
      </w:r>
      <w:r>
        <w:rPr>
          <w:spacing w:val="5"/>
          <w:sz w:val="24"/>
        </w:rPr>
        <w:t xml:space="preserve"> </w:t>
      </w:r>
      <w:r>
        <w:rPr>
          <w:sz w:val="24"/>
        </w:rPr>
        <w:t>РФ.</w:t>
      </w:r>
    </w:p>
    <w:p w:rsidR="00E62046" w:rsidRDefault="008E2CF7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Роль образования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E62046" w:rsidRDefault="008E2CF7">
      <w:pPr>
        <w:pStyle w:val="a4"/>
        <w:numPr>
          <w:ilvl w:val="0"/>
          <w:numId w:val="24"/>
        </w:numPr>
        <w:tabs>
          <w:tab w:val="left" w:pos="729"/>
          <w:tab w:val="left" w:pos="730"/>
        </w:tabs>
        <w:ind w:left="730" w:hanging="626"/>
        <w:rPr>
          <w:sz w:val="24"/>
        </w:rPr>
      </w:pPr>
      <w:r>
        <w:rPr>
          <w:sz w:val="24"/>
        </w:rPr>
        <w:t>Роль образования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E62046" w:rsidRDefault="008E2CF7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Современное состояние и тенденции образования в РФ 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6. РЕЛИГИОЗНАЯ СФЕРА ЧЕЛОВЕЧЕСКОГО ОБЩЕСТВА</w:t>
      </w:r>
    </w:p>
    <w:p w:rsidR="00E62046" w:rsidRDefault="008E2CF7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Понятие религия.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религии.</w:t>
      </w:r>
    </w:p>
    <w:p w:rsidR="00E62046" w:rsidRDefault="008E2CF7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Виды религии. Их характеристики.</w:t>
      </w:r>
    </w:p>
    <w:p w:rsidR="00E62046" w:rsidRDefault="008E2CF7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Значение религии на различных этапах развития человеческого общества</w:t>
      </w:r>
    </w:p>
    <w:p w:rsidR="00E62046" w:rsidRDefault="008E2CF7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Религия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Стояние религии в 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</w:t>
      </w:r>
      <w:r>
        <w:rPr>
          <w:sz w:val="24"/>
        </w:rPr>
        <w:t>тве.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7. ИСКУССТВО КАК ЧУВСТВЕННАЯ СФЕРА КУЛЬТУРЫ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</w:t>
      </w:r>
      <w:r>
        <w:rPr>
          <w:spacing w:val="4"/>
          <w:sz w:val="24"/>
        </w:rPr>
        <w:t xml:space="preserve"> </w:t>
      </w:r>
      <w:r>
        <w:rPr>
          <w:sz w:val="24"/>
        </w:rPr>
        <w:t>«искусство»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Эстетика как наука о сущности и законах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искусств. 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видов.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Искусство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Направление, течение и стиль 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скусстве.</w:t>
      </w:r>
    </w:p>
    <w:p w:rsidR="00E62046" w:rsidRDefault="008E2CF7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 искусстве XXI в. Глобализация и искусство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8. МУЗЫКА И ОБЩЕСТВО</w:t>
      </w:r>
    </w:p>
    <w:p w:rsidR="00E62046" w:rsidRDefault="008E2CF7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 «музыка». Функция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музыки.</w:t>
      </w:r>
    </w:p>
    <w:p w:rsidR="00E62046" w:rsidRDefault="008E2CF7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музыки. Направление, течение и стиль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музыке.</w:t>
      </w:r>
    </w:p>
    <w:p w:rsidR="00E62046" w:rsidRDefault="008E2CF7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Характеристика видов.</w:t>
      </w:r>
    </w:p>
    <w:p w:rsidR="00E62046" w:rsidRDefault="008E2CF7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Музыка среди других сфер культуры</w:t>
      </w:r>
    </w:p>
    <w:p w:rsidR="00E62046" w:rsidRDefault="008E2CF7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spacing w:before="1"/>
        <w:rPr>
          <w:sz w:val="24"/>
        </w:rPr>
      </w:pPr>
      <w:r>
        <w:rPr>
          <w:sz w:val="24"/>
        </w:rPr>
        <w:t>О музыке в 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E62046" w:rsidRDefault="00E62046">
      <w:pPr>
        <w:pStyle w:val="a3"/>
        <w:spacing w:before="11"/>
        <w:rPr>
          <w:sz w:val="23"/>
        </w:rPr>
      </w:pPr>
    </w:p>
    <w:p w:rsidR="00E62046" w:rsidRDefault="008E2CF7">
      <w:pPr>
        <w:pStyle w:val="1"/>
      </w:pPr>
      <w:r>
        <w:t>Тема 9. ЛИТЕРАТУРА В ЖИЗНИ ОБЩЕСТВА</w:t>
      </w:r>
    </w:p>
    <w:p w:rsidR="00E62046" w:rsidRDefault="008E2CF7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 «литература». Функция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E62046" w:rsidRDefault="008E2CF7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литературы. Направление, течение и стили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E62046" w:rsidRDefault="008E2CF7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Характеристика видов.</w:t>
      </w:r>
    </w:p>
    <w:p w:rsidR="00E62046" w:rsidRDefault="008E2CF7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Литература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E62046" w:rsidRDefault="008E2CF7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 xml:space="preserve">Литература в </w:t>
      </w:r>
      <w:r>
        <w:rPr>
          <w:sz w:val="24"/>
        </w:rPr>
        <w:t>XXI в. Глобализация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10. КУЛЬТУРА И ПРИРОДА</w:t>
      </w:r>
    </w:p>
    <w:p w:rsidR="00E62046" w:rsidRDefault="008E2CF7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и различие между культурой и природой</w:t>
      </w:r>
    </w:p>
    <w:p w:rsidR="00E62046" w:rsidRDefault="008E2CF7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Влияние природы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культуру.</w:t>
      </w:r>
    </w:p>
    <w:p w:rsidR="00E62046" w:rsidRDefault="008E2CF7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Значение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E62046" w:rsidRDefault="008E2CF7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Экологические и глобальные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:rsidR="00E62046" w:rsidRDefault="00E62046">
      <w:pPr>
        <w:pStyle w:val="a3"/>
      </w:pPr>
    </w:p>
    <w:p w:rsidR="00E62046" w:rsidRDefault="008E2CF7">
      <w:pPr>
        <w:pStyle w:val="1"/>
      </w:pPr>
      <w:r>
        <w:t>Тема 11. ДУХОВНАЯ СФЕРА И ГОСУДАРСТВО</w:t>
      </w:r>
    </w:p>
    <w:p w:rsidR="00E62046" w:rsidRDefault="00E62046">
      <w:pPr>
        <w:sectPr w:rsidR="00E62046">
          <w:footerReference w:type="default" r:id="rId15"/>
          <w:pgSz w:w="11910" w:h="16840"/>
          <w:pgMar w:top="1040" w:right="740" w:bottom="980" w:left="1600" w:header="0" w:footer="782" w:gutter="0"/>
          <w:pgNumType w:start="10"/>
          <w:cols w:space="720"/>
        </w:sectPr>
      </w:pPr>
    </w:p>
    <w:p w:rsidR="00E62046" w:rsidRDefault="008E2CF7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spacing w:before="78"/>
        <w:rPr>
          <w:sz w:val="24"/>
        </w:rPr>
      </w:pPr>
      <w:r>
        <w:rPr>
          <w:sz w:val="24"/>
        </w:rPr>
        <w:lastRenderedPageBreak/>
        <w:t>Неоднозначность взаимоотношений между культурой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</w:t>
      </w:r>
    </w:p>
    <w:p w:rsidR="00E62046" w:rsidRDefault="008E2CF7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Культура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демократия</w:t>
      </w:r>
    </w:p>
    <w:p w:rsidR="00E62046" w:rsidRDefault="008E2CF7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Элитарные течения 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культуре.</w:t>
      </w:r>
    </w:p>
    <w:p w:rsidR="00E62046" w:rsidRDefault="008E2CF7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Культура в авторитарном и тоталитарном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государствах</w:t>
      </w:r>
    </w:p>
    <w:p w:rsidR="00E62046" w:rsidRDefault="00E62046">
      <w:pPr>
        <w:rPr>
          <w:sz w:val="24"/>
        </w:rPr>
        <w:sectPr w:rsidR="00E62046">
          <w:pgSz w:w="11910" w:h="16840"/>
          <w:pgMar w:top="1040" w:right="740" w:bottom="980" w:left="1600" w:header="0" w:footer="782" w:gutter="0"/>
          <w:cols w:space="720"/>
        </w:sectPr>
      </w:pPr>
    </w:p>
    <w:p w:rsidR="00E62046" w:rsidRDefault="00740019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65920" behindDoc="1" locked="0" layoutInCell="1" allowOverlap="1">
                <wp:simplePos x="0" y="0"/>
                <wp:positionH relativeFrom="page">
                  <wp:posOffset>10046970</wp:posOffset>
                </wp:positionH>
                <wp:positionV relativeFrom="page">
                  <wp:posOffset>4323080</wp:posOffset>
                </wp:positionV>
                <wp:extent cx="38100" cy="0"/>
                <wp:effectExtent l="0" t="0" r="0" b="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E5A3F" id="Line 8" o:spid="_x0000_s1026" style="position:absolute;z-index:-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1.1pt,340.4pt" to="794.1pt,3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" strokecolor="blue" strokeweight=".7pt">
                <w10:wrap anchorx="page" anchory="page"/>
              </v:line>
            </w:pict>
          </mc:Fallback>
        </mc:AlternateContent>
      </w: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5"/>
        </w:rPr>
      </w:pPr>
    </w:p>
    <w:p w:rsidR="00E62046" w:rsidRDefault="008E2CF7">
      <w:pPr>
        <w:pStyle w:val="1"/>
        <w:numPr>
          <w:ilvl w:val="1"/>
          <w:numId w:val="40"/>
        </w:numPr>
        <w:tabs>
          <w:tab w:val="left" w:pos="956"/>
        </w:tabs>
        <w:spacing w:before="90"/>
      </w:pPr>
      <w:bookmarkStart w:id="5" w:name="7_Оценочные_средства_для_проведения_пром"/>
      <w:bookmarkEnd w:id="5"/>
      <w:r>
        <w:t>О</w:t>
      </w:r>
      <w:r>
        <w:t>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E62046" w:rsidRDefault="008E2CF7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E62046" w:rsidRDefault="00E62046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E62046">
        <w:trPr>
          <w:trHeight w:val="841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62046" w:rsidRDefault="008E2CF7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62046" w:rsidRDefault="008E2CF7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62046">
        <w:trPr>
          <w:trHeight w:val="568"/>
        </w:trPr>
        <w:tc>
          <w:tcPr>
            <w:tcW w:w="15664" w:type="dxa"/>
            <w:gridSpan w:val="4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6"/>
              <w:ind w:left="202"/>
              <w:rPr>
                <w:sz w:val="24"/>
              </w:rPr>
            </w:pPr>
            <w:r>
              <w:rPr>
                <w:sz w:val="24"/>
              </w:rPr>
              <w:t>ПК13 - способностью выявлять и формировать культурные потребности различных социальных групп</w:t>
            </w:r>
          </w:p>
        </w:tc>
      </w:tr>
      <w:tr w:rsidR="00E62046">
        <w:trPr>
          <w:trHeight w:val="6340"/>
        </w:trPr>
        <w:tc>
          <w:tcPr>
            <w:tcW w:w="1654" w:type="dxa"/>
          </w:tcPr>
          <w:p w:rsidR="00E62046" w:rsidRDefault="008E2CF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Культурные потребности различных социальных групп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321"/>
              <w:jc w:val="both"/>
            </w:pPr>
            <w:r>
              <w:t>Вопросы к зачету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spacing w:before="1"/>
              <w:ind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>Курс обществознания в ФГОС: цели, обязательный минимум содержания, требования к уровню подготовки.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Сущность культуры. 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Культурный опыт  современной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Социальная дифференциация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Элитарная культура.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Массовая культура. Антикультура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Контркультура</w:t>
            </w:r>
            <w:hyperlink r:id="rId16">
              <w:r>
                <w:rPr>
                  <w:color w:val="0000FF"/>
                  <w:sz w:val="24"/>
                </w:rPr>
                <w:t>.</w:t>
              </w:r>
            </w:hyperlink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состояние и проблемы культуры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Наука в системе познания. 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науки.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Социальные проблемы науки.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Научные революции в жизни общества.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состояние 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Понятие образование.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Структура системы образования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Роль образования в жизни общества.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right="-15" w:hanging="436"/>
              <w:jc w:val="left"/>
              <w:rPr>
                <w:sz w:val="24"/>
              </w:rPr>
            </w:pPr>
            <w:r>
              <w:rPr>
                <w:sz w:val="24"/>
              </w:rPr>
              <w:t>Современное состояние и тенденции образ</w:t>
            </w:r>
            <w:r>
              <w:rPr>
                <w:sz w:val="24"/>
              </w:rPr>
              <w:t>ования в РФ 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Понятие религия. 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Виды религии.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  <w:p w:rsidR="00E62046" w:rsidRDefault="008E2CF7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spacing w:line="256" w:lineRule="exact"/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Стояние религии в современном обществе.</w:t>
            </w:r>
          </w:p>
        </w:tc>
      </w:tr>
    </w:tbl>
    <w:p w:rsidR="00E62046" w:rsidRDefault="00E62046">
      <w:pPr>
        <w:spacing w:line="256" w:lineRule="exact"/>
        <w:rPr>
          <w:sz w:val="24"/>
        </w:rPr>
        <w:sectPr w:rsidR="00E62046">
          <w:footerReference w:type="default" r:id="rId17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E62046">
        <w:trPr>
          <w:trHeight w:val="842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sz w:val="25"/>
              </w:rPr>
            </w:pPr>
          </w:p>
          <w:p w:rsidR="00E62046" w:rsidRDefault="008E2CF7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sz w:val="25"/>
              </w:rPr>
            </w:pPr>
          </w:p>
          <w:p w:rsidR="00E62046" w:rsidRDefault="008E2CF7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62046">
        <w:trPr>
          <w:trHeight w:val="4684"/>
        </w:trPr>
        <w:tc>
          <w:tcPr>
            <w:tcW w:w="165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</w:pP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Классификация искусств. 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Направление, течение и стиль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Глобализация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  <w:tab w:val="left" w:pos="1660"/>
                <w:tab w:val="left" w:pos="3040"/>
                <w:tab w:val="left" w:pos="4138"/>
                <w:tab w:val="left" w:pos="5443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термина</w:t>
            </w:r>
            <w:r>
              <w:rPr>
                <w:sz w:val="24"/>
              </w:rPr>
              <w:tab/>
              <w:t>«музыка».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Функция </w:t>
            </w:r>
            <w:r>
              <w:rPr>
                <w:sz w:val="24"/>
              </w:rPr>
              <w:t>музыки.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Классификация музыки. Направление, течение и стиль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Общее понимание термина «литература». Функция литературы.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29" w:hanging="436"/>
              <w:rPr>
                <w:sz w:val="24"/>
              </w:rPr>
            </w:pPr>
            <w:r>
              <w:rPr>
                <w:sz w:val="24"/>
              </w:rPr>
              <w:t>Классификация литературы. Направление, течение и стили в литературе.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Литература в XXI в.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Влияние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Экологические и глобальные 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E62046" w:rsidRDefault="008E2CF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  <w:tab w:val="left" w:pos="2077"/>
                <w:tab w:val="left" w:pos="2590"/>
                <w:tab w:val="left" w:pos="4417"/>
                <w:tab w:val="left" w:pos="4947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авторитарном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тота</w:t>
            </w:r>
            <w:r>
              <w:rPr>
                <w:spacing w:val="-1"/>
                <w:sz w:val="24"/>
              </w:rPr>
              <w:t xml:space="preserve">литарном </w:t>
            </w:r>
            <w:r>
              <w:rPr>
                <w:sz w:val="24"/>
              </w:rPr>
              <w:t>государствах</w:t>
            </w:r>
          </w:p>
        </w:tc>
      </w:tr>
      <w:tr w:rsidR="00E62046">
        <w:trPr>
          <w:trHeight w:val="2108"/>
        </w:trPr>
        <w:tc>
          <w:tcPr>
            <w:tcW w:w="1654" w:type="dxa"/>
          </w:tcPr>
          <w:p w:rsidR="00E62046" w:rsidRDefault="008E2CF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Выявлять культурные потребности различных социальных групп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7"/>
              <w:jc w:val="both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E62046" w:rsidRDefault="008E2CF7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spacing w:before="1"/>
              <w:ind w:right="-15"/>
              <w:jc w:val="both"/>
            </w:pPr>
            <w:r>
              <w:t>Составьте небольшую анкету, которая позволит выявить культурные потребности ваших родственников или</w:t>
            </w:r>
            <w:r>
              <w:rPr>
                <w:spacing w:val="-22"/>
              </w:rPr>
              <w:t xml:space="preserve"> </w:t>
            </w:r>
            <w:r>
              <w:t>друзей.</w:t>
            </w:r>
          </w:p>
          <w:p w:rsidR="00E62046" w:rsidRDefault="008E2CF7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ind w:right="-15"/>
              <w:jc w:val="both"/>
            </w:pPr>
            <w:r>
              <w:t>Проанализируйте газету «Магнитогорский металл» за 1 год, определите проблемы в сфере культуры</w:t>
            </w:r>
            <w:r>
              <w:rPr>
                <w:spacing w:val="-14"/>
              </w:rPr>
              <w:t xml:space="preserve"> </w:t>
            </w:r>
            <w:r>
              <w:t>г.Магнитогорска.</w:t>
            </w:r>
          </w:p>
          <w:p w:rsidR="00E62046" w:rsidRDefault="008E2CF7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spacing w:before="3" w:line="276" w:lineRule="exact"/>
              <w:ind w:right="-15"/>
              <w:jc w:val="both"/>
              <w:rPr>
                <w:sz w:val="24"/>
              </w:rPr>
            </w:pPr>
            <w:r>
              <w:t xml:space="preserve">Прочитайте </w:t>
            </w:r>
            <w:r>
              <w:rPr>
                <w:sz w:val="24"/>
              </w:rPr>
              <w:t>СМК-УК-08-18 «Кодекс корпоративной этики работников и обучающихся университета». Определите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</w:p>
        </w:tc>
      </w:tr>
      <w:tr w:rsidR="00E62046">
        <w:trPr>
          <w:trHeight w:val="1347"/>
        </w:trPr>
        <w:tc>
          <w:tcPr>
            <w:tcW w:w="1654" w:type="dxa"/>
          </w:tcPr>
          <w:p w:rsidR="00E62046" w:rsidRDefault="008E2CF7">
            <w:pPr>
              <w:pStyle w:val="TableParagraph"/>
              <w:spacing w:before="13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53"/>
              <w:ind w:left="2" w:right="10"/>
              <w:rPr>
                <w:sz w:val="24"/>
              </w:rPr>
            </w:pPr>
            <w:r>
              <w:rPr>
                <w:sz w:val="24"/>
              </w:rPr>
              <w:t>Навыками определения культурных потребностей различных социальных групп.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1"/>
              <w:ind w:left="7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E62046" w:rsidRDefault="008E2CF7">
            <w:pPr>
              <w:pStyle w:val="TableParagraph"/>
              <w:numPr>
                <w:ilvl w:val="0"/>
                <w:numId w:val="14"/>
              </w:numPr>
              <w:tabs>
                <w:tab w:val="left" w:pos="1446"/>
                <w:tab w:val="left" w:pos="1447"/>
                <w:tab w:val="left" w:pos="2876"/>
                <w:tab w:val="left" w:pos="3801"/>
                <w:tab w:val="left" w:pos="5098"/>
                <w:tab w:val="left" w:pos="5442"/>
              </w:tabs>
              <w:spacing w:before="1"/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z w:val="24"/>
              </w:rPr>
              <w:tab/>
              <w:t>статью</w:t>
            </w:r>
            <w:r>
              <w:rPr>
                <w:sz w:val="24"/>
              </w:rPr>
              <w:tab/>
              <w:t>«Культура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цензура» </w:t>
            </w:r>
            <w:r>
              <w:rPr>
                <w:sz w:val="24"/>
              </w:rPr>
              <w:t>https://fom.ru/Kultura-i-dosug/13141 Сделайте выводы.</w:t>
            </w:r>
          </w:p>
          <w:p w:rsidR="00E62046" w:rsidRDefault="008E2CF7">
            <w:pPr>
              <w:pStyle w:val="TableParagraph"/>
              <w:numPr>
                <w:ilvl w:val="0"/>
                <w:numId w:val="14"/>
              </w:numPr>
              <w:tabs>
                <w:tab w:val="left" w:pos="1446"/>
                <w:tab w:val="left" w:pos="1447"/>
              </w:tabs>
              <w:spacing w:line="250" w:lineRule="atLeast"/>
              <w:ind w:left="152" w:right="-15" w:firstLine="0"/>
            </w:pPr>
            <w:r>
              <w:t>Проведите устный опрос среди друзей, знакомых и родственников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тему</w:t>
            </w:r>
            <w:r>
              <w:rPr>
                <w:spacing w:val="13"/>
              </w:rPr>
              <w:t xml:space="preserve"> </w:t>
            </w:r>
            <w:r>
              <w:t>«Удовлетворенность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сфере</w:t>
            </w:r>
            <w:r>
              <w:rPr>
                <w:spacing w:val="13"/>
              </w:rPr>
              <w:t xml:space="preserve"> </w:t>
            </w:r>
            <w:r>
              <w:t>досуга».</w:t>
            </w:r>
          </w:p>
        </w:tc>
      </w:tr>
    </w:tbl>
    <w:p w:rsidR="00E62046" w:rsidRDefault="00E62046">
      <w:pPr>
        <w:spacing w:line="250" w:lineRule="atLeast"/>
        <w:sectPr w:rsidR="00E62046">
          <w:footerReference w:type="default" r:id="rId18"/>
          <w:pgSz w:w="16840" w:h="11910" w:orient="landscape"/>
          <w:pgMar w:top="1100" w:right="580" w:bottom="900" w:left="360" w:header="0" w:footer="702" w:gutter="0"/>
          <w:pgNumType w:start="13"/>
          <w:cols w:space="720"/>
        </w:sect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20"/>
        </w:rPr>
      </w:pPr>
    </w:p>
    <w:p w:rsidR="00E62046" w:rsidRDefault="00E62046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7"/>
      </w:tblGrid>
      <w:tr w:rsidR="00E62046">
        <w:trPr>
          <w:trHeight w:val="842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sz w:val="25"/>
              </w:rPr>
            </w:pPr>
          </w:p>
          <w:p w:rsidR="00E62046" w:rsidRDefault="008E2CF7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046" w:rsidRDefault="00E62046">
            <w:pPr>
              <w:pStyle w:val="TableParagraph"/>
              <w:spacing w:before="2"/>
              <w:rPr>
                <w:sz w:val="25"/>
              </w:rPr>
            </w:pPr>
          </w:p>
          <w:p w:rsidR="00E62046" w:rsidRDefault="008E2CF7">
            <w:pPr>
              <w:pStyle w:val="TableParagraph"/>
              <w:ind w:left="2107" w:right="2079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62046">
        <w:trPr>
          <w:trHeight w:val="797"/>
        </w:trPr>
        <w:tc>
          <w:tcPr>
            <w:tcW w:w="1654" w:type="dxa"/>
          </w:tcPr>
          <w:p w:rsidR="00E62046" w:rsidRDefault="00E62046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E62046" w:rsidRDefault="00E62046">
            <w:pPr>
              <w:pStyle w:val="TableParagraph"/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152"/>
            </w:pPr>
            <w:r>
              <w:t>Сделайте сообщение на практическом занятии.</w:t>
            </w:r>
          </w:p>
          <w:p w:rsidR="00E62046" w:rsidRDefault="008E2CF7">
            <w:pPr>
              <w:pStyle w:val="TableParagraph"/>
              <w:tabs>
                <w:tab w:val="left" w:pos="1446"/>
                <w:tab w:val="left" w:pos="3350"/>
                <w:tab w:val="left" w:pos="4029"/>
                <w:tab w:val="left" w:pos="5461"/>
                <w:tab w:val="left" w:pos="5815"/>
              </w:tabs>
              <w:spacing w:before="1" w:line="250" w:lineRule="atLeast"/>
              <w:ind w:left="152" w:right="-15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Проанализируйте</w:t>
            </w:r>
            <w:r>
              <w:tab/>
              <w:t>свои</w:t>
            </w:r>
            <w:r>
              <w:tab/>
              <w:t>потребности</w:t>
            </w:r>
            <w:r>
              <w:tab/>
              <w:t>в</w:t>
            </w:r>
            <w:r>
              <w:tab/>
            </w:r>
            <w:r>
              <w:rPr>
                <w:spacing w:val="-5"/>
              </w:rPr>
              <w:t xml:space="preserve">сфере </w:t>
            </w:r>
            <w:r>
              <w:t>культуры. На сколько они удовлетворены на сегодняшний</w:t>
            </w:r>
            <w:r>
              <w:rPr>
                <w:spacing w:val="-20"/>
              </w:rPr>
              <w:t xml:space="preserve"> </w:t>
            </w:r>
            <w:r>
              <w:t>день?</w:t>
            </w:r>
          </w:p>
        </w:tc>
      </w:tr>
      <w:tr w:rsidR="00E62046">
        <w:trPr>
          <w:trHeight w:val="290"/>
        </w:trPr>
        <w:tc>
          <w:tcPr>
            <w:tcW w:w="15659" w:type="dxa"/>
            <w:gridSpan w:val="4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ПК14 - способностью разрабатывать и реализовывать культурно-просветительские программы</w:t>
            </w:r>
          </w:p>
        </w:tc>
      </w:tr>
      <w:tr w:rsidR="00E62046">
        <w:trPr>
          <w:trHeight w:val="2384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E62046" w:rsidRDefault="008E2CF7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Основные этапы развития духовной жизни человеческого общества; Основные категории, концепции и современные тенденции духовной культуры.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E62046" w:rsidRDefault="008E2CF7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before="1"/>
              <w:ind w:right="43" w:firstLine="0"/>
            </w:pPr>
            <w:r>
              <w:t>Сделайте сообщения на темы: Массовая культура, Тенденции современной поп-культуры, Развитие ду</w:t>
            </w:r>
            <w:r>
              <w:t>ховной культуры в</w:t>
            </w:r>
            <w:r>
              <w:rPr>
                <w:spacing w:val="-31"/>
              </w:rPr>
              <w:t xml:space="preserve"> </w:t>
            </w:r>
            <w:r>
              <w:t>период господства инквизиции, Наскальные изображения древних</w:t>
            </w:r>
            <w:r>
              <w:rPr>
                <w:spacing w:val="-33"/>
              </w:rPr>
              <w:t xml:space="preserve"> </w:t>
            </w:r>
            <w:r>
              <w:t>людей.</w:t>
            </w:r>
          </w:p>
          <w:p w:rsidR="00E62046" w:rsidRDefault="008E2CF7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line="252" w:lineRule="exact"/>
              <w:ind w:left="392"/>
            </w:pPr>
            <w:r>
              <w:t>Назовите этапы развития отечественной</w:t>
            </w:r>
            <w:r>
              <w:rPr>
                <w:spacing w:val="-4"/>
              </w:rPr>
              <w:t xml:space="preserve"> </w:t>
            </w:r>
            <w:r>
              <w:t>литературы.</w:t>
            </w:r>
          </w:p>
          <w:p w:rsidR="00E62046" w:rsidRDefault="008E2CF7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before="1"/>
              <w:ind w:right="268" w:firstLine="0"/>
              <w:rPr>
                <w:sz w:val="24"/>
              </w:rPr>
            </w:pPr>
            <w:r>
              <w:rPr>
                <w:sz w:val="24"/>
              </w:rPr>
              <w:t>Назовите основные культурологические 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школы.</w:t>
            </w:r>
          </w:p>
          <w:p w:rsidR="00E62046" w:rsidRDefault="008E2CF7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line="270" w:lineRule="atLeast"/>
              <w:ind w:right="215" w:firstLine="0"/>
              <w:rPr>
                <w:sz w:val="24"/>
              </w:rPr>
            </w:pPr>
            <w:r>
              <w:rPr>
                <w:sz w:val="24"/>
              </w:rPr>
              <w:t>Назовите основные тенденции в современной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музейной деятельности.</w:t>
            </w:r>
          </w:p>
        </w:tc>
      </w:tr>
      <w:tr w:rsidR="00E62046">
        <w:trPr>
          <w:trHeight w:val="1533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E62046" w:rsidRDefault="008E2CF7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Разрабатывать и реализовывать культурно-просветительские программы для различных категорий школьников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E62046" w:rsidRDefault="008E2CF7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before="1"/>
              <w:ind w:right="52" w:firstLine="0"/>
            </w:pPr>
            <w:r>
              <w:t>Найдите один из виртуальных туров по музею и составьте на</w:t>
            </w:r>
            <w:r>
              <w:rPr>
                <w:spacing w:val="-34"/>
              </w:rPr>
              <w:t xml:space="preserve"> </w:t>
            </w:r>
            <w:r>
              <w:t>его основе</w:t>
            </w:r>
            <w:r>
              <w:rPr>
                <w:spacing w:val="53"/>
              </w:rPr>
              <w:t xml:space="preserve"> </w:t>
            </w:r>
            <w:r>
              <w:t>экскурсию.</w:t>
            </w:r>
          </w:p>
          <w:p w:rsidR="00E62046" w:rsidRDefault="008E2CF7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line="252" w:lineRule="exact"/>
              <w:ind w:left="182"/>
            </w:pPr>
            <w:r>
              <w:t>Разработайте концепцию праздника «Великая</w:t>
            </w:r>
            <w:r>
              <w:rPr>
                <w:spacing w:val="-4"/>
              </w:rPr>
              <w:t xml:space="preserve"> </w:t>
            </w:r>
            <w:r>
              <w:t>Победа!»</w:t>
            </w:r>
          </w:p>
          <w:p w:rsidR="00E62046" w:rsidRDefault="008E2CF7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line="252" w:lineRule="exact"/>
              <w:ind w:left="182"/>
            </w:pPr>
            <w:r>
              <w:t>Разработайте методические рекомендации для</w:t>
            </w:r>
            <w:r>
              <w:rPr>
                <w:spacing w:val="-8"/>
              </w:rPr>
              <w:t xml:space="preserve"> </w:t>
            </w:r>
            <w:r>
              <w:t>учителей</w:t>
            </w:r>
          </w:p>
          <w:p w:rsidR="00E62046" w:rsidRDefault="008E2CF7">
            <w:pPr>
              <w:pStyle w:val="TableParagraph"/>
              <w:spacing w:before="1" w:line="233" w:lineRule="exact"/>
              <w:ind w:left="2"/>
            </w:pPr>
            <w:r>
              <w:t>«Экскурсия по городу Магнитогорску»</w:t>
            </w:r>
          </w:p>
        </w:tc>
      </w:tr>
      <w:tr w:rsidR="00E62046">
        <w:trPr>
          <w:trHeight w:val="1785"/>
        </w:trPr>
        <w:tc>
          <w:tcPr>
            <w:tcW w:w="1748" w:type="dxa"/>
            <w:gridSpan w:val="2"/>
          </w:tcPr>
          <w:p w:rsidR="00E62046" w:rsidRDefault="008E2CF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E62046" w:rsidRDefault="008E2CF7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Навыками разработки культурно-просветительских программ в школе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E62046" w:rsidRDefault="008E2CF7">
            <w:pPr>
              <w:pStyle w:val="TableParagraph"/>
              <w:spacing w:before="14" w:line="252" w:lineRule="exact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E62046" w:rsidRDefault="008E2CF7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ind w:right="1127" w:firstLine="0"/>
            </w:pPr>
            <w:r>
              <w:t>Проанализируйте сайт одного из музеев.</w:t>
            </w:r>
            <w:r>
              <w:rPr>
                <w:spacing w:val="-27"/>
              </w:rPr>
              <w:t xml:space="preserve"> </w:t>
            </w:r>
            <w:r>
              <w:t>Определите преимущества и</w:t>
            </w:r>
            <w:r>
              <w:rPr>
                <w:spacing w:val="-1"/>
              </w:rPr>
              <w:t xml:space="preserve"> </w:t>
            </w:r>
            <w:r>
              <w:t>недостатки.</w:t>
            </w:r>
          </w:p>
          <w:p w:rsidR="00E62046" w:rsidRDefault="008E2CF7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ind w:left="221"/>
            </w:pPr>
            <w:r>
              <w:t>Разработайте памятку для школьника «Анализ</w:t>
            </w:r>
            <w:r>
              <w:rPr>
                <w:spacing w:val="-12"/>
              </w:rPr>
              <w:t xml:space="preserve"> </w:t>
            </w:r>
            <w:r>
              <w:t>картины»</w:t>
            </w:r>
          </w:p>
          <w:p w:rsidR="00E62046" w:rsidRDefault="008E2CF7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before="1"/>
              <w:ind w:right="892" w:firstLine="0"/>
            </w:pPr>
            <w:r>
              <w:t>Вспомните свое посещение какого-нибудь праздника в университете. Что вам понравилось, а что нет в</w:t>
            </w:r>
            <w:r>
              <w:rPr>
                <w:spacing w:val="-29"/>
              </w:rPr>
              <w:t xml:space="preserve"> </w:t>
            </w:r>
            <w:r>
              <w:t>вопросах</w:t>
            </w:r>
          </w:p>
          <w:p w:rsidR="00E62046" w:rsidRDefault="008E2CF7">
            <w:pPr>
              <w:pStyle w:val="TableParagraph"/>
              <w:spacing w:line="233" w:lineRule="exact"/>
              <w:ind w:left="2"/>
            </w:pPr>
            <w:r>
              <w:t>организации?</w:t>
            </w:r>
          </w:p>
        </w:tc>
      </w:tr>
    </w:tbl>
    <w:p w:rsidR="00E62046" w:rsidRDefault="00E62046">
      <w:pPr>
        <w:spacing w:line="233" w:lineRule="exact"/>
        <w:sectPr w:rsidR="00E62046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E62046" w:rsidRDefault="008E2CF7">
      <w:pPr>
        <w:spacing w:before="78"/>
        <w:ind w:left="224" w:right="2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62046" w:rsidRDefault="00E62046">
      <w:pPr>
        <w:pStyle w:val="a3"/>
        <w:rPr>
          <w:b/>
        </w:rPr>
      </w:pPr>
    </w:p>
    <w:p w:rsidR="00E62046" w:rsidRDefault="008E2CF7">
      <w:pPr>
        <w:pStyle w:val="a3"/>
        <w:ind w:left="224" w:right="231" w:firstLine="566"/>
        <w:jc w:val="both"/>
      </w:pPr>
      <w:r>
        <w:t xml:space="preserve">Промежуточная аттестация по дисциплине </w:t>
      </w:r>
      <w:r>
        <w:rPr>
          <w:b/>
        </w:rPr>
        <w:t>«</w:t>
      </w:r>
      <w:r>
        <w:t>Анализ культурной сферы в курсе обществознания</w:t>
      </w:r>
      <w:r>
        <w:rPr>
          <w:b/>
        </w:rPr>
        <w:t xml:space="preserve">» </w:t>
      </w:r>
      <w:r>
        <w:t>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E62046" w:rsidRDefault="00E62046">
      <w:pPr>
        <w:pStyle w:val="a3"/>
      </w:pPr>
    </w:p>
    <w:p w:rsidR="00E62046" w:rsidRDefault="008E2CF7">
      <w:pPr>
        <w:pStyle w:val="2"/>
        <w:jc w:val="both"/>
      </w:pPr>
      <w:r>
        <w:t>Показатели и критерии оценивания зачета (устная форма):</w:t>
      </w:r>
    </w:p>
    <w:p w:rsidR="00E62046" w:rsidRDefault="008E2CF7">
      <w:pPr>
        <w:ind w:left="224" w:right="256" w:firstLine="566"/>
        <w:jc w:val="both"/>
        <w:rPr>
          <w:i/>
          <w:sz w:val="24"/>
        </w:rPr>
      </w:pPr>
      <w:r>
        <w:rPr>
          <w:i/>
          <w:sz w:val="24"/>
        </w:rPr>
        <w:t xml:space="preserve">–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хороший уровень сформированности к</w:t>
      </w:r>
      <w:r>
        <w:rPr>
          <w:i/>
          <w:sz w:val="24"/>
        </w:rPr>
        <w:t>омпетенций, всестороннее, демонстрирует знание учебного материала.</w:t>
      </w:r>
    </w:p>
    <w:p w:rsidR="00E62046" w:rsidRDefault="008E2CF7">
      <w:pPr>
        <w:ind w:left="224" w:right="255" w:firstLine="566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«не зачтено»</w:t>
      </w:r>
      <w:r>
        <w:rPr>
          <w:i/>
          <w:sz w:val="24"/>
        </w:rPr>
        <w:t>– обучающийся демонстрирует знания не более 20%  теоретического материала, допускает существенные ошибки, не может показать интеллектуальные навыки.</w:t>
      </w:r>
    </w:p>
    <w:p w:rsidR="00E62046" w:rsidRDefault="00E62046">
      <w:pPr>
        <w:pStyle w:val="a3"/>
        <w:rPr>
          <w:i/>
        </w:rPr>
      </w:pPr>
    </w:p>
    <w:p w:rsidR="00E62046" w:rsidRDefault="008E2CF7">
      <w:pPr>
        <w:pStyle w:val="2"/>
      </w:pPr>
      <w:r>
        <w:t>Показатели и критерии оценивания зачета (письменная форма):</w:t>
      </w:r>
    </w:p>
    <w:p w:rsidR="00E62046" w:rsidRDefault="008E2CF7">
      <w:pPr>
        <w:tabs>
          <w:tab w:val="left" w:pos="711"/>
        </w:tabs>
        <w:ind w:left="224" w:right="886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z w:val="24"/>
        </w:rPr>
        <w:tab/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хороший уровень знаний учебного материала, дал правильный ответ в более 55% заданий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работы.</w:t>
      </w:r>
    </w:p>
    <w:p w:rsidR="00E62046" w:rsidRDefault="008E2CF7">
      <w:pPr>
        <w:tabs>
          <w:tab w:val="left" w:pos="673"/>
        </w:tabs>
        <w:ind w:left="224" w:right="886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</w:r>
      <w:r>
        <w:rPr>
          <w:b/>
          <w:i/>
          <w:sz w:val="24"/>
        </w:rPr>
        <w:t>«не зачтено»</w:t>
      </w:r>
      <w:r>
        <w:rPr>
          <w:i/>
          <w:sz w:val="24"/>
        </w:rPr>
        <w:t>– обучающийся демонстрирует низкий уров</w:t>
      </w:r>
      <w:r>
        <w:rPr>
          <w:i/>
          <w:sz w:val="24"/>
        </w:rPr>
        <w:t>ень знаний учебного материала, выполнив правильно менее 55% заданий 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работы.</w:t>
      </w:r>
    </w:p>
    <w:p w:rsidR="00E62046" w:rsidRDefault="00E62046">
      <w:pPr>
        <w:pStyle w:val="a3"/>
        <w:spacing w:before="11"/>
        <w:rPr>
          <w:i/>
          <w:sz w:val="34"/>
        </w:rPr>
      </w:pPr>
    </w:p>
    <w:p w:rsidR="00E62046" w:rsidRDefault="008E2CF7">
      <w:pPr>
        <w:pStyle w:val="1"/>
        <w:numPr>
          <w:ilvl w:val="1"/>
          <w:numId w:val="40"/>
        </w:numPr>
        <w:tabs>
          <w:tab w:val="left" w:pos="966"/>
        </w:tabs>
        <w:spacing w:line="390" w:lineRule="atLeast"/>
        <w:ind w:left="790" w:right="781" w:firstLine="0"/>
      </w:pPr>
      <w:bookmarkStart w:id="6" w:name="8_Учебно-методическое_и_информационное_о"/>
      <w:bookmarkEnd w:id="6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E62046" w:rsidRDefault="008E2CF7">
      <w:pPr>
        <w:pStyle w:val="a4"/>
        <w:numPr>
          <w:ilvl w:val="1"/>
          <w:numId w:val="18"/>
        </w:numPr>
        <w:tabs>
          <w:tab w:val="left" w:pos="464"/>
        </w:tabs>
        <w:spacing w:before="6"/>
        <w:ind w:right="250" w:firstLine="0"/>
        <w:rPr>
          <w:sz w:val="24"/>
        </w:rPr>
      </w:pPr>
      <w:r>
        <w:rPr>
          <w:sz w:val="24"/>
        </w:rPr>
        <w:t>Обществознание в 2 ч. Часть 1 : учебник для среднего профессионального образования / Н. В. Агафонова [и др.] ; под редакцией Н. В. Агафоновой. — 5-е изд., перераб. и доп. — Москва : Издательство Юрайт, 2019. — 381 с. — (Профессиональное образование). — ISB</w:t>
      </w:r>
      <w:r>
        <w:rPr>
          <w:sz w:val="24"/>
        </w:rPr>
        <w:t>N 978-5-534-08996-7. — Текст : электронный // ЭБС Юрайт [сайт]. — URL:</w:t>
      </w:r>
      <w:r>
        <w:rPr>
          <w:color w:val="0000FF"/>
          <w:sz w:val="24"/>
          <w:u w:val="single" w:color="0000FF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https://biblio-online.ru/bcode/434180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21.10.2019).</w:t>
      </w:r>
    </w:p>
    <w:p w:rsidR="00E62046" w:rsidRDefault="00E62046">
      <w:pPr>
        <w:pStyle w:val="a3"/>
      </w:pPr>
    </w:p>
    <w:p w:rsidR="00E62046" w:rsidRDefault="008E2CF7">
      <w:pPr>
        <w:pStyle w:val="a4"/>
        <w:numPr>
          <w:ilvl w:val="1"/>
          <w:numId w:val="18"/>
        </w:numPr>
        <w:tabs>
          <w:tab w:val="left" w:pos="464"/>
        </w:tabs>
        <w:ind w:right="309" w:firstLine="0"/>
        <w:rPr>
          <w:sz w:val="24"/>
        </w:rPr>
      </w:pPr>
      <w:r>
        <w:rPr>
          <w:i/>
          <w:sz w:val="24"/>
        </w:rPr>
        <w:t xml:space="preserve">Федоров, Б. И. </w:t>
      </w:r>
      <w:r>
        <w:rPr>
          <w:sz w:val="24"/>
        </w:rPr>
        <w:t>Обществознание : учебник для прикладного бак</w:t>
      </w:r>
      <w:r>
        <w:rPr>
          <w:sz w:val="24"/>
        </w:rPr>
        <w:t>алавриата / Б. И. Федоров ; ответственный редактор Б. И. Федоров. — Москва : Издательство Юрайт,</w:t>
      </w:r>
      <w:r>
        <w:rPr>
          <w:spacing w:val="-34"/>
          <w:sz w:val="24"/>
        </w:rPr>
        <w:t xml:space="preserve"> </w:t>
      </w:r>
      <w:r>
        <w:rPr>
          <w:sz w:val="24"/>
        </w:rPr>
        <w:t>2019.</w:t>
      </w:r>
    </w:p>
    <w:p w:rsidR="00E62046" w:rsidRDefault="008E2CF7">
      <w:pPr>
        <w:pStyle w:val="a3"/>
        <w:ind w:left="224" w:right="886"/>
      </w:pPr>
      <w:r>
        <w:t>— 412 с. — (Бакалавр. Прикладной курс). — ISBN 978-5-9916-7949-7. — Текст : электронный // ЭБС Юрайт [сайт]. — URL:</w:t>
      </w:r>
      <w:r>
        <w:rPr>
          <w:color w:val="0000FF"/>
        </w:rPr>
        <w:t xml:space="preserve"> </w:t>
      </w:r>
      <w:hyperlink r:id="rId20">
        <w:r>
          <w:rPr>
            <w:color w:val="0000FF"/>
            <w:u w:val="single" w:color="0000FF"/>
          </w:rPr>
          <w:t>https://biblio-online.ru/bcode/431887</w:t>
        </w:r>
        <w:r>
          <w:rPr>
            <w:color w:val="0000FF"/>
          </w:rPr>
          <w:t xml:space="preserve"> </w:t>
        </w:r>
      </w:hyperlink>
      <w:r>
        <w:t>(дата обращения: 21.10.2019).</w:t>
      </w:r>
    </w:p>
    <w:p w:rsidR="00E62046" w:rsidRDefault="00E62046">
      <w:pPr>
        <w:pStyle w:val="a3"/>
      </w:pPr>
    </w:p>
    <w:p w:rsidR="00E62046" w:rsidRDefault="008E2CF7">
      <w:pPr>
        <w:pStyle w:val="1"/>
        <w:ind w:left="790"/>
      </w:pPr>
      <w:r>
        <w:t>б) Дополнительная литература:</w:t>
      </w:r>
    </w:p>
    <w:p w:rsidR="00E62046" w:rsidRDefault="008E2CF7">
      <w:pPr>
        <w:pStyle w:val="a4"/>
        <w:numPr>
          <w:ilvl w:val="0"/>
          <w:numId w:val="10"/>
        </w:numPr>
        <w:tabs>
          <w:tab w:val="left" w:pos="464"/>
        </w:tabs>
        <w:ind w:right="288" w:firstLine="0"/>
        <w:rPr>
          <w:sz w:val="24"/>
        </w:rPr>
      </w:pPr>
      <w:r>
        <w:rPr>
          <w:sz w:val="24"/>
        </w:rPr>
        <w:t>Культурология : учебное пособие для прикладного бакалавриата / И. Ф. Кефели [и др.]</w:t>
      </w:r>
      <w:r>
        <w:rPr>
          <w:spacing w:val="-31"/>
          <w:sz w:val="24"/>
        </w:rPr>
        <w:t xml:space="preserve"> </w:t>
      </w:r>
      <w:r>
        <w:rPr>
          <w:sz w:val="24"/>
        </w:rPr>
        <w:t>; под редакцией И. Ф. Кефели. — 2-е изд., испр. и доп. — Москва : Издательство Юрайт, 2019. — 165 с. — (Университеты России). — ISBN 978-5-534-06542-8.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https://biblio-online.ru/bcode/434296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21.10.2019).</w:t>
      </w:r>
    </w:p>
    <w:p w:rsidR="00E62046" w:rsidRDefault="008E2CF7">
      <w:pPr>
        <w:pStyle w:val="a4"/>
        <w:numPr>
          <w:ilvl w:val="0"/>
          <w:numId w:val="10"/>
        </w:numPr>
        <w:tabs>
          <w:tab w:val="left" w:pos="464"/>
        </w:tabs>
        <w:spacing w:before="1"/>
        <w:ind w:right="327" w:firstLine="0"/>
        <w:rPr>
          <w:sz w:val="24"/>
        </w:rPr>
      </w:pPr>
      <w:r>
        <w:rPr>
          <w:i/>
          <w:sz w:val="24"/>
        </w:rPr>
        <w:t xml:space="preserve">Строгецкий, В. М. </w:t>
      </w:r>
      <w:r>
        <w:rPr>
          <w:sz w:val="24"/>
        </w:rPr>
        <w:t>Основы культурологии : учебник для академического бакалавриата / В. М. Строгецкий. — 2-е изд., испр. и доп. — Москва : Издательство Юрайт, 2019. — 179 с. — (Университе</w:t>
      </w:r>
      <w:r>
        <w:rPr>
          <w:sz w:val="24"/>
        </w:rPr>
        <w:t>ты России). — ISBN 978-5-534-08049-0.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https://biblio-online.ru/bcode/434142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2"/>
          <w:sz w:val="24"/>
        </w:rPr>
        <w:t xml:space="preserve"> </w:t>
      </w:r>
      <w:r>
        <w:rPr>
          <w:sz w:val="24"/>
        </w:rPr>
        <w:t>21.10.2019).</w:t>
      </w:r>
    </w:p>
    <w:p w:rsidR="00E62046" w:rsidRDefault="008E2CF7">
      <w:pPr>
        <w:pStyle w:val="a4"/>
        <w:numPr>
          <w:ilvl w:val="0"/>
          <w:numId w:val="10"/>
        </w:numPr>
        <w:tabs>
          <w:tab w:val="left" w:pos="464"/>
        </w:tabs>
        <w:ind w:right="561" w:firstLine="0"/>
        <w:rPr>
          <w:sz w:val="24"/>
        </w:rPr>
      </w:pPr>
      <w:r>
        <w:rPr>
          <w:i/>
          <w:sz w:val="24"/>
        </w:rPr>
        <w:t xml:space="preserve">Ионин, Л. Г. </w:t>
      </w:r>
      <w:r>
        <w:rPr>
          <w:sz w:val="24"/>
        </w:rPr>
        <w:t xml:space="preserve">Социология культуры : учебник </w:t>
      </w:r>
      <w:r>
        <w:rPr>
          <w:sz w:val="24"/>
        </w:rPr>
        <w:t>для бакалавриата и магистратуры / Л. Г. Ионин. — 5-е изд., испр. и доп. — Москва : Издательство Юрайт, 2019. — 333 с. — (Бакалавр и магистр. Академический курс). — ISBN 978-5-534-07382-9.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https://biblio-online.ru/bcode/434573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21.10.2019).</w:t>
      </w:r>
    </w:p>
    <w:p w:rsidR="00E62046" w:rsidRDefault="00E62046">
      <w:pPr>
        <w:pStyle w:val="a3"/>
      </w:pPr>
    </w:p>
    <w:p w:rsidR="00E62046" w:rsidRDefault="008E2CF7">
      <w:pPr>
        <w:pStyle w:val="1"/>
        <w:ind w:left="790"/>
      </w:pPr>
      <w:r>
        <w:t>в ) Методические указания:</w:t>
      </w:r>
    </w:p>
    <w:p w:rsidR="00E62046" w:rsidRDefault="00E62046">
      <w:pPr>
        <w:sectPr w:rsidR="00E62046">
          <w:footerReference w:type="default" r:id="rId24"/>
          <w:pgSz w:w="11910" w:h="16840"/>
          <w:pgMar w:top="1040" w:right="620" w:bottom="280" w:left="1480" w:header="0" w:footer="0" w:gutter="0"/>
          <w:cols w:space="720"/>
        </w:sectPr>
      </w:pPr>
    </w:p>
    <w:p w:rsidR="00E62046" w:rsidRDefault="008E2CF7">
      <w:pPr>
        <w:pStyle w:val="a4"/>
        <w:numPr>
          <w:ilvl w:val="0"/>
          <w:numId w:val="9"/>
        </w:numPr>
        <w:tabs>
          <w:tab w:val="left" w:pos="405"/>
        </w:tabs>
        <w:spacing w:before="94"/>
        <w:ind w:right="1310" w:firstLine="0"/>
        <w:rPr>
          <w:sz w:val="24"/>
        </w:rPr>
      </w:pPr>
      <w:r>
        <w:rPr>
          <w:sz w:val="24"/>
        </w:rPr>
        <w:lastRenderedPageBreak/>
        <w:t>Рекомендации по выработке навыков самостоятельной работы представлены</w:t>
      </w:r>
      <w:r>
        <w:rPr>
          <w:spacing w:val="-29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a4"/>
        <w:numPr>
          <w:ilvl w:val="0"/>
          <w:numId w:val="9"/>
        </w:numPr>
        <w:tabs>
          <w:tab w:val="left" w:pos="464"/>
        </w:tabs>
        <w:ind w:left="464" w:hanging="240"/>
        <w:rPr>
          <w:sz w:val="24"/>
        </w:rPr>
      </w:pPr>
      <w:r>
        <w:rPr>
          <w:sz w:val="24"/>
        </w:rPr>
        <w:t>Методические рекомендации по подготовке к семинару представлены в Приложении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</w:p>
    <w:p w:rsidR="00E62046" w:rsidRDefault="00E62046">
      <w:pPr>
        <w:pStyle w:val="a3"/>
        <w:rPr>
          <w:sz w:val="26"/>
        </w:rPr>
      </w:pPr>
    </w:p>
    <w:p w:rsidR="00E62046" w:rsidRDefault="00E62046">
      <w:pPr>
        <w:pStyle w:val="a3"/>
        <w:rPr>
          <w:sz w:val="26"/>
        </w:rPr>
      </w:pPr>
    </w:p>
    <w:p w:rsidR="00E62046" w:rsidRDefault="00E62046">
      <w:pPr>
        <w:pStyle w:val="a3"/>
        <w:spacing w:before="4"/>
        <w:rPr>
          <w:sz w:val="20"/>
        </w:rPr>
      </w:pPr>
    </w:p>
    <w:p w:rsidR="00E62046" w:rsidRDefault="008E2CF7">
      <w:pPr>
        <w:pStyle w:val="1"/>
        <w:ind w:left="790"/>
      </w:pPr>
      <w:r>
        <w:t>г ) Программное обеспечение и Интернет-ресурсы:</w:t>
      </w:r>
    </w:p>
    <w:p w:rsidR="00E62046" w:rsidRDefault="00E62046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2994"/>
        <w:gridCol w:w="2866"/>
      </w:tblGrid>
      <w:tr w:rsidR="00E62046">
        <w:trPr>
          <w:trHeight w:val="527"/>
        </w:trPr>
        <w:tc>
          <w:tcPr>
            <w:tcW w:w="3612" w:type="dxa"/>
          </w:tcPr>
          <w:p w:rsidR="00E62046" w:rsidRDefault="008E2CF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994" w:type="dxa"/>
          </w:tcPr>
          <w:p w:rsidR="00E62046" w:rsidRDefault="008E2CF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66" w:type="dxa"/>
          </w:tcPr>
          <w:p w:rsidR="00E62046" w:rsidRDefault="008E2CF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E62046">
        <w:trPr>
          <w:trHeight w:val="552"/>
        </w:trPr>
        <w:tc>
          <w:tcPr>
            <w:tcW w:w="3612" w:type="dxa"/>
          </w:tcPr>
          <w:p w:rsidR="00E62046" w:rsidRDefault="008E2C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2994" w:type="dxa"/>
          </w:tcPr>
          <w:p w:rsidR="00E62046" w:rsidRDefault="008E2C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E62046" w:rsidRDefault="00E62046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  <w:tc>
          <w:tcPr>
            <w:tcW w:w="2866" w:type="dxa"/>
          </w:tcPr>
          <w:p w:rsidR="00E62046" w:rsidRDefault="008E2C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E62046" w:rsidRDefault="00E62046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</w:tr>
      <w:tr w:rsidR="00E62046">
        <w:trPr>
          <w:trHeight w:val="275"/>
        </w:trPr>
        <w:tc>
          <w:tcPr>
            <w:tcW w:w="3612" w:type="dxa"/>
          </w:tcPr>
          <w:p w:rsidR="00E62046" w:rsidRDefault="008E2C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2994" w:type="dxa"/>
          </w:tcPr>
          <w:p w:rsidR="00E62046" w:rsidRDefault="008E2C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66" w:type="dxa"/>
          </w:tcPr>
          <w:p w:rsidR="00E62046" w:rsidRDefault="008E2C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E62046">
        <w:trPr>
          <w:trHeight w:val="552"/>
        </w:trPr>
        <w:tc>
          <w:tcPr>
            <w:tcW w:w="3612" w:type="dxa"/>
          </w:tcPr>
          <w:p w:rsidR="00E62046" w:rsidRDefault="008E2C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E62046" w:rsidRDefault="008E2CF7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  <w:r w:rsidR="00740019">
              <w:rPr>
                <w:sz w:val="24"/>
              </w:rPr>
              <w:t xml:space="preserve"> ПО</w:t>
            </w:r>
          </w:p>
        </w:tc>
        <w:tc>
          <w:tcPr>
            <w:tcW w:w="2866" w:type="dxa"/>
          </w:tcPr>
          <w:p w:rsidR="00E62046" w:rsidRDefault="007400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  <w:r w:rsidR="008E2CF7">
              <w:rPr>
                <w:sz w:val="24"/>
              </w:rPr>
              <w:t>ессрочно</w:t>
            </w:r>
          </w:p>
        </w:tc>
      </w:tr>
      <w:tr w:rsidR="00740019" w:rsidTr="00740019">
        <w:trPr>
          <w:trHeight w:val="692"/>
        </w:trPr>
        <w:tc>
          <w:tcPr>
            <w:tcW w:w="3612" w:type="dxa"/>
          </w:tcPr>
          <w:p w:rsidR="00740019" w:rsidRPr="00740019" w:rsidRDefault="00740019" w:rsidP="00740019">
            <w:pPr>
              <w:pStyle w:val="TableParagraph"/>
              <w:spacing w:line="275" w:lineRule="exact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Far manager</w:t>
            </w:r>
          </w:p>
        </w:tc>
        <w:tc>
          <w:tcPr>
            <w:tcW w:w="2994" w:type="dxa"/>
          </w:tcPr>
          <w:p w:rsidR="00740019" w:rsidRDefault="00740019" w:rsidP="00740019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 ПО</w:t>
            </w:r>
          </w:p>
        </w:tc>
        <w:tc>
          <w:tcPr>
            <w:tcW w:w="2866" w:type="dxa"/>
          </w:tcPr>
          <w:p w:rsidR="00740019" w:rsidRDefault="00740019" w:rsidP="007400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740019">
        <w:trPr>
          <w:trHeight w:val="552"/>
        </w:trPr>
        <w:tc>
          <w:tcPr>
            <w:tcW w:w="3612" w:type="dxa"/>
          </w:tcPr>
          <w:p w:rsidR="00740019" w:rsidRDefault="00740019" w:rsidP="00740019">
            <w:pPr>
              <w:pStyle w:val="TableParagraph"/>
              <w:spacing w:line="275" w:lineRule="exact"/>
              <w:ind w:left="110"/>
              <w:rPr>
                <w:sz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Firefox</w:t>
            </w:r>
          </w:p>
        </w:tc>
        <w:tc>
          <w:tcPr>
            <w:tcW w:w="2994" w:type="dxa"/>
          </w:tcPr>
          <w:p w:rsidR="00740019" w:rsidRDefault="00740019" w:rsidP="00740019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66" w:type="dxa"/>
          </w:tcPr>
          <w:p w:rsidR="00740019" w:rsidRDefault="00740019" w:rsidP="007400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740019" w:rsidRDefault="00740019">
      <w:pPr>
        <w:ind w:left="790"/>
        <w:rPr>
          <w:b/>
          <w:sz w:val="24"/>
        </w:rPr>
      </w:pPr>
    </w:p>
    <w:p w:rsidR="00E62046" w:rsidRDefault="008E2CF7">
      <w:pPr>
        <w:ind w:left="790"/>
        <w:rPr>
          <w:b/>
          <w:sz w:val="24"/>
        </w:rPr>
      </w:pPr>
      <w:r>
        <w:rPr>
          <w:b/>
          <w:sz w:val="24"/>
        </w:rPr>
        <w:t>Интернет-ресурсы</w:t>
      </w:r>
    </w:p>
    <w:p w:rsidR="00E62046" w:rsidRDefault="008E2CF7">
      <w:pPr>
        <w:pStyle w:val="a4"/>
        <w:numPr>
          <w:ilvl w:val="1"/>
          <w:numId w:val="9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E62046" w:rsidRDefault="008E2CF7">
      <w:pPr>
        <w:pStyle w:val="a4"/>
        <w:numPr>
          <w:ilvl w:val="1"/>
          <w:numId w:val="9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  <w:t>Google</w:t>
      </w:r>
      <w:r>
        <w:rPr>
          <w:sz w:val="24"/>
        </w:rPr>
        <w:tab/>
        <w:t>(Google</w:t>
      </w:r>
      <w:r>
        <w:rPr>
          <w:sz w:val="24"/>
        </w:rPr>
        <w:tab/>
        <w:t>Scholar).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E62046" w:rsidRDefault="008E2CF7">
      <w:pPr>
        <w:pStyle w:val="a4"/>
        <w:numPr>
          <w:ilvl w:val="1"/>
          <w:numId w:val="9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E62046" w:rsidRDefault="00E62046">
      <w:pPr>
        <w:pStyle w:val="a3"/>
        <w:rPr>
          <w:sz w:val="26"/>
        </w:rPr>
      </w:pPr>
    </w:p>
    <w:p w:rsidR="00E62046" w:rsidRDefault="008E2CF7">
      <w:pPr>
        <w:pStyle w:val="a4"/>
        <w:numPr>
          <w:ilvl w:val="1"/>
          <w:numId w:val="40"/>
        </w:numPr>
        <w:tabs>
          <w:tab w:val="left" w:pos="970"/>
        </w:tabs>
        <w:spacing w:line="343" w:lineRule="auto"/>
        <w:ind w:left="790" w:right="2480" w:firstLine="0"/>
        <w:rPr>
          <w:sz w:val="24"/>
        </w:rPr>
      </w:pPr>
      <w:bookmarkStart w:id="7" w:name="9_Материально-техническое_обеспечение_ди"/>
      <w:bookmarkEnd w:id="7"/>
      <w:r>
        <w:rPr>
          <w:sz w:val="24"/>
        </w:rPr>
        <w:t>М</w:t>
      </w:r>
      <w:r>
        <w:rPr>
          <w:sz w:val="24"/>
        </w:rPr>
        <w:t>атериально-техническое обеспечение дисциплины (модуля) Материально-техническое обеспечение дисциплины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E62046" w:rsidRDefault="00E62046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E62046">
        <w:trPr>
          <w:trHeight w:val="827"/>
        </w:trPr>
        <w:tc>
          <w:tcPr>
            <w:tcW w:w="3604" w:type="dxa"/>
          </w:tcPr>
          <w:p w:rsidR="00E62046" w:rsidRDefault="008E2CF7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750" w:type="dxa"/>
          </w:tcPr>
          <w:p w:rsidR="00E62046" w:rsidRDefault="008E2CF7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E62046">
        <w:trPr>
          <w:trHeight w:val="1654"/>
        </w:trPr>
        <w:tc>
          <w:tcPr>
            <w:tcW w:w="3604" w:type="dxa"/>
          </w:tcPr>
          <w:p w:rsidR="00E62046" w:rsidRDefault="008E2CF7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750" w:type="dxa"/>
          </w:tcPr>
          <w:p w:rsidR="00E62046" w:rsidRDefault="008E2C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E62046">
        <w:trPr>
          <w:trHeight w:val="1102"/>
        </w:trPr>
        <w:tc>
          <w:tcPr>
            <w:tcW w:w="3604" w:type="dxa"/>
          </w:tcPr>
          <w:p w:rsidR="00E62046" w:rsidRDefault="008E2CF7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E62046" w:rsidRDefault="008E2CF7">
            <w:pPr>
              <w:pStyle w:val="TableParagraph"/>
              <w:tabs>
                <w:tab w:val="left" w:pos="276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0" w:type="dxa"/>
          </w:tcPr>
          <w:p w:rsidR="00E62046" w:rsidRDefault="008E2CF7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среду </w:t>
            </w:r>
            <w:r>
              <w:rPr>
                <w:sz w:val="24"/>
              </w:rPr>
              <w:t>университета</w:t>
            </w:r>
          </w:p>
        </w:tc>
      </w:tr>
      <w:tr w:rsidR="00E62046" w:rsidTr="00740019">
        <w:trPr>
          <w:trHeight w:val="1265"/>
        </w:trPr>
        <w:tc>
          <w:tcPr>
            <w:tcW w:w="3604" w:type="dxa"/>
          </w:tcPr>
          <w:p w:rsidR="00E62046" w:rsidRPr="00740019" w:rsidRDefault="008E2CF7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учебного</w:t>
            </w:r>
            <w:r w:rsidR="00740019" w:rsidRPr="00740019">
              <w:rPr>
                <w:spacing w:val="-3"/>
                <w:sz w:val="24"/>
              </w:rPr>
              <w:t xml:space="preserve"> </w:t>
            </w:r>
            <w:r w:rsidR="00740019">
              <w:rPr>
                <w:spacing w:val="-3"/>
                <w:sz w:val="24"/>
              </w:rPr>
              <w:t xml:space="preserve"> оборудования</w:t>
            </w:r>
          </w:p>
        </w:tc>
        <w:tc>
          <w:tcPr>
            <w:tcW w:w="5750" w:type="dxa"/>
          </w:tcPr>
          <w:p w:rsidR="00E62046" w:rsidRDefault="008E2CF7">
            <w:pPr>
              <w:pStyle w:val="TableParagraph"/>
              <w:spacing w:line="276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</w:t>
            </w:r>
            <w:r>
              <w:rPr>
                <w:sz w:val="24"/>
              </w:rPr>
              <w:t>ии, учебного оборудования и учебно- наглядных пособий.</w:t>
            </w:r>
          </w:p>
        </w:tc>
      </w:tr>
    </w:tbl>
    <w:p w:rsidR="00E62046" w:rsidRDefault="00E62046">
      <w:pPr>
        <w:spacing w:line="276" w:lineRule="exact"/>
        <w:jc w:val="both"/>
        <w:rPr>
          <w:sz w:val="24"/>
        </w:rPr>
        <w:sectPr w:rsidR="00E62046">
          <w:footerReference w:type="default" r:id="rId28"/>
          <w:pgSz w:w="11910" w:h="16840"/>
          <w:pgMar w:top="1580" w:right="620" w:bottom="920" w:left="1480" w:header="0" w:footer="738" w:gutter="0"/>
          <w:pgNumType w:start="16"/>
          <w:cols w:space="720"/>
        </w:sectPr>
      </w:pPr>
    </w:p>
    <w:p w:rsidR="00E62046" w:rsidRDefault="008E2CF7">
      <w:pPr>
        <w:spacing w:before="90"/>
        <w:ind w:right="247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1</w:t>
      </w:r>
    </w:p>
    <w:p w:rsidR="00E62046" w:rsidRDefault="00E62046">
      <w:pPr>
        <w:pStyle w:val="a3"/>
        <w:spacing w:before="6"/>
        <w:rPr>
          <w:i/>
          <w:sz w:val="16"/>
        </w:rPr>
      </w:pPr>
    </w:p>
    <w:p w:rsidR="00E62046" w:rsidRDefault="008E2CF7">
      <w:pPr>
        <w:pStyle w:val="1"/>
        <w:spacing w:before="90" w:line="482" w:lineRule="auto"/>
        <w:ind w:left="224" w:right="2549" w:firstLine="3084"/>
      </w:pPr>
      <w:r>
        <w:t>Методические рекомендации Рекомендации по выработке навыков самостоятельной работы: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0" w:lineRule="exact"/>
        <w:rPr>
          <w:sz w:val="24"/>
        </w:rPr>
      </w:pPr>
      <w:r>
        <w:rPr>
          <w:sz w:val="24"/>
        </w:rPr>
        <w:t>Слушать, записывать и запоминать</w:t>
      </w:r>
      <w:r>
        <w:rPr>
          <w:spacing w:val="4"/>
          <w:sz w:val="24"/>
        </w:rPr>
        <w:t xml:space="preserve"> </w:t>
      </w:r>
      <w:r>
        <w:rPr>
          <w:sz w:val="24"/>
        </w:rPr>
        <w:t>лекцию.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Внимательно читать план 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Выбрать свой уровень подготовки задания.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Обращать внимание на рекомендуемую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литературу.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Из перечня литературы выбирать ту, которая наиболее полно раскрывает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задания.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Учиться кратко излагать 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Использовать общие правила написания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конспекта.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ind w:right="1234"/>
        <w:rPr>
          <w:sz w:val="24"/>
        </w:rPr>
      </w:pPr>
      <w:r>
        <w:rPr>
          <w:sz w:val="24"/>
        </w:rPr>
        <w:t>Оценивать, насколько правильно понято содержание материала, для</w:t>
      </w:r>
      <w:r>
        <w:rPr>
          <w:spacing w:val="-27"/>
          <w:sz w:val="24"/>
        </w:rPr>
        <w:t xml:space="preserve"> </w:t>
      </w:r>
      <w:r>
        <w:rPr>
          <w:sz w:val="24"/>
        </w:rPr>
        <w:t>этого придумать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67" w:lineRule="exact"/>
        <w:rPr>
          <w:sz w:val="24"/>
        </w:rPr>
      </w:pPr>
      <w:r>
        <w:rPr>
          <w:sz w:val="24"/>
        </w:rPr>
        <w:t>вопрос, направленный на уяснение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E62046" w:rsidRDefault="008E2CF7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Обращать внимание на достижение основной цели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62046" w:rsidRDefault="00E62046">
      <w:pPr>
        <w:pStyle w:val="a3"/>
        <w:rPr>
          <w:sz w:val="26"/>
        </w:rPr>
      </w:pPr>
    </w:p>
    <w:p w:rsidR="00E62046" w:rsidRDefault="00E62046">
      <w:pPr>
        <w:pStyle w:val="a3"/>
        <w:rPr>
          <w:sz w:val="26"/>
        </w:rPr>
      </w:pPr>
    </w:p>
    <w:p w:rsidR="00E62046" w:rsidRDefault="008E2CF7">
      <w:pPr>
        <w:pStyle w:val="1"/>
        <w:spacing w:before="228"/>
        <w:ind w:left="344"/>
      </w:pPr>
      <w:r>
        <w:t>ПАМЯТКИ.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ind w:left="224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E62046" w:rsidRDefault="008E2CF7">
      <w:pPr>
        <w:pStyle w:val="a3"/>
        <w:ind w:left="224"/>
      </w:pPr>
      <w:r>
        <w:t>-противоречия, вызвавшие явление, необходимость их преодоления,</w:t>
      </w:r>
    </w:p>
    <w:p w:rsidR="00E62046" w:rsidRDefault="008E2CF7">
      <w:pPr>
        <w:pStyle w:val="a3"/>
        <w:ind w:left="224" w:right="1673"/>
      </w:pPr>
      <w:r>
        <w:t>-потребности, интересы сторон, общественных сил, заинтересованность их в разрешении противоречий.</w:t>
      </w:r>
    </w:p>
    <w:p w:rsidR="00E62046" w:rsidRDefault="008E2CF7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E62046" w:rsidRDefault="008E2CF7">
      <w:pPr>
        <w:pStyle w:val="a3"/>
        <w:ind w:left="224"/>
      </w:pPr>
      <w:r>
        <w:t>-важнейшие факторы, связанные</w:t>
      </w:r>
      <w:r>
        <w:t xml:space="preserve"> с борьбой за разрешение противоречия,</w:t>
      </w:r>
    </w:p>
    <w:p w:rsidR="00E62046" w:rsidRDefault="008E2CF7">
      <w:pPr>
        <w:pStyle w:val="a3"/>
        <w:ind w:left="224" w:right="1716"/>
      </w:pPr>
      <w:r>
        <w:t>-социальная направленность действий различных сил, борьба за разрешение противоречий.</w:t>
      </w:r>
    </w:p>
    <w:p w:rsidR="00E62046" w:rsidRDefault="008E2CF7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E62046" w:rsidRDefault="008E2CF7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E62046" w:rsidRDefault="008E2CF7">
      <w:pPr>
        <w:pStyle w:val="a3"/>
        <w:ind w:left="224"/>
      </w:pPr>
      <w:r>
        <w:t xml:space="preserve">-разрешение данным </w:t>
      </w:r>
      <w:r>
        <w:t>явлением назревших противоречий,</w:t>
      </w:r>
    </w:p>
    <w:p w:rsidR="00E62046" w:rsidRDefault="008E2CF7">
      <w:pPr>
        <w:pStyle w:val="a3"/>
        <w:ind w:left="224"/>
      </w:pPr>
      <w:r>
        <w:t>-влияние данного явления на общий процесс исторического развития.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1"/>
        <w:ind w:left="224"/>
      </w:pPr>
      <w:r>
        <w:t>Правила конспектирования: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4"/>
        <w:numPr>
          <w:ilvl w:val="0"/>
          <w:numId w:val="7"/>
        </w:numPr>
        <w:tabs>
          <w:tab w:val="left" w:pos="464"/>
        </w:tabs>
        <w:ind w:right="6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E62046" w:rsidRDefault="008E2CF7">
      <w:pPr>
        <w:pStyle w:val="a4"/>
        <w:numPr>
          <w:ilvl w:val="0"/>
          <w:numId w:val="7"/>
        </w:numPr>
        <w:tabs>
          <w:tab w:val="left" w:pos="464"/>
        </w:tabs>
        <w:spacing w:before="1"/>
        <w:ind w:right="767" w:firstLine="0"/>
        <w:rPr>
          <w:sz w:val="24"/>
        </w:rPr>
      </w:pPr>
      <w:r>
        <w:rPr>
          <w:sz w:val="24"/>
        </w:rPr>
        <w:t>Наведите справки о лицах, событиях, у</w:t>
      </w:r>
      <w:r>
        <w:rPr>
          <w:sz w:val="24"/>
        </w:rPr>
        <w:t>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E62046" w:rsidRDefault="008E2CF7">
      <w:pPr>
        <w:pStyle w:val="a4"/>
        <w:numPr>
          <w:ilvl w:val="0"/>
          <w:numId w:val="7"/>
        </w:numPr>
        <w:tabs>
          <w:tab w:val="left" w:pos="464"/>
        </w:tabs>
        <w:ind w:right="16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E62046" w:rsidRDefault="00E62046">
      <w:pPr>
        <w:rPr>
          <w:sz w:val="24"/>
        </w:rPr>
        <w:sectPr w:rsidR="00E62046">
          <w:pgSz w:w="11910" w:h="16840"/>
          <w:pgMar w:top="1120" w:right="620" w:bottom="920" w:left="1480" w:header="0" w:footer="738" w:gutter="0"/>
          <w:cols w:space="720"/>
        </w:sectPr>
      </w:pPr>
    </w:p>
    <w:p w:rsidR="00E62046" w:rsidRDefault="008E2CF7">
      <w:pPr>
        <w:pStyle w:val="a4"/>
        <w:numPr>
          <w:ilvl w:val="0"/>
          <w:numId w:val="7"/>
        </w:numPr>
        <w:tabs>
          <w:tab w:val="left" w:pos="464"/>
        </w:tabs>
        <w:spacing w:before="78"/>
        <w:ind w:right="1760" w:firstLine="0"/>
        <w:rPr>
          <w:sz w:val="24"/>
        </w:rPr>
      </w:pPr>
      <w:r>
        <w:rPr>
          <w:sz w:val="24"/>
        </w:rPr>
        <w:lastRenderedPageBreak/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E62046" w:rsidRDefault="008E2CF7">
      <w:pPr>
        <w:pStyle w:val="a4"/>
        <w:numPr>
          <w:ilvl w:val="0"/>
          <w:numId w:val="7"/>
        </w:numPr>
        <w:tabs>
          <w:tab w:val="left" w:pos="464"/>
        </w:tabs>
        <w:ind w:right="7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</w:t>
      </w:r>
      <w:r>
        <w:rPr>
          <w:sz w:val="24"/>
        </w:rPr>
        <w:t>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1"/>
        <w:ind w:left="224"/>
      </w:pPr>
      <w:r>
        <w:t>Памятка по работе с текстом.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3"/>
        <w:ind w:left="224"/>
      </w:pPr>
      <w:r>
        <w:t>Общие правила составления плана при работе с текстом:</w:t>
      </w:r>
    </w:p>
    <w:p w:rsidR="00E62046" w:rsidRDefault="008E2CF7">
      <w:pPr>
        <w:pStyle w:val="a4"/>
        <w:numPr>
          <w:ilvl w:val="0"/>
          <w:numId w:val="6"/>
        </w:numPr>
        <w:tabs>
          <w:tab w:val="left" w:pos="464"/>
        </w:tabs>
        <w:ind w:right="18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E62046" w:rsidRDefault="008E2CF7">
      <w:pPr>
        <w:pStyle w:val="a4"/>
        <w:numPr>
          <w:ilvl w:val="0"/>
          <w:numId w:val="6"/>
        </w:numPr>
        <w:tabs>
          <w:tab w:val="left" w:pos="464"/>
        </w:tabs>
        <w:ind w:right="13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E62046" w:rsidRDefault="008E2CF7">
      <w:pPr>
        <w:pStyle w:val="a4"/>
        <w:numPr>
          <w:ilvl w:val="0"/>
          <w:numId w:val="6"/>
        </w:numPr>
        <w:tabs>
          <w:tab w:val="left" w:pos="464"/>
        </w:tabs>
        <w:ind w:right="17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E62046" w:rsidRDefault="008E2CF7">
      <w:pPr>
        <w:pStyle w:val="a4"/>
        <w:numPr>
          <w:ilvl w:val="0"/>
          <w:numId w:val="6"/>
        </w:numPr>
        <w:tabs>
          <w:tab w:val="left" w:pos="464"/>
        </w:tabs>
        <w:ind w:right="1196" w:firstLine="0"/>
        <w:rPr>
          <w:sz w:val="24"/>
        </w:rPr>
      </w:pPr>
      <w:r>
        <w:rPr>
          <w:sz w:val="24"/>
        </w:rPr>
        <w:t xml:space="preserve">Проверить, можно ли, руководствуясь этим </w:t>
      </w:r>
      <w:r>
        <w:rPr>
          <w:sz w:val="24"/>
        </w:rPr>
        <w:t>планом, раскрыть основную мысль текста.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1"/>
        <w:ind w:left="284"/>
      </w:pPr>
      <w:r>
        <w:t>Как дать оценку историческому событию: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E62046" w:rsidRDefault="008E2CF7">
      <w:pPr>
        <w:pStyle w:val="a4"/>
        <w:numPr>
          <w:ilvl w:val="0"/>
          <w:numId w:val="5"/>
        </w:numPr>
        <w:tabs>
          <w:tab w:val="left" w:pos="464"/>
        </w:tabs>
        <w:ind w:left="224" w:right="794" w:firstLine="0"/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общественных групп.</w:t>
      </w:r>
    </w:p>
    <w:p w:rsidR="00E62046" w:rsidRDefault="008E2CF7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события (антифеодальный, освободительный, реакционный и т.д.)</w:t>
      </w:r>
    </w:p>
    <w:p w:rsidR="00E62046" w:rsidRDefault="008E2CF7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E62046" w:rsidRDefault="008E2CF7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Значение:</w:t>
      </w:r>
    </w:p>
    <w:p w:rsidR="00E62046" w:rsidRDefault="008E2CF7">
      <w:pPr>
        <w:pStyle w:val="a3"/>
        <w:ind w:left="224"/>
      </w:pPr>
      <w:r>
        <w:t>-для участников события,</w:t>
      </w:r>
    </w:p>
    <w:p w:rsidR="00E62046" w:rsidRDefault="008E2CF7">
      <w:pPr>
        <w:pStyle w:val="a3"/>
        <w:ind w:left="224"/>
      </w:pPr>
      <w:r>
        <w:t>-для последующего исторического развития.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1"/>
        <w:ind w:left="224"/>
      </w:pPr>
      <w:r>
        <w:t>Памятка для характеристики и оценки исторического деятеля: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4"/>
        <w:numPr>
          <w:ilvl w:val="0"/>
          <w:numId w:val="4"/>
        </w:numPr>
        <w:tabs>
          <w:tab w:val="left" w:pos="464"/>
        </w:tabs>
        <w:ind w:right="890" w:firstLine="0"/>
        <w:rPr>
          <w:sz w:val="24"/>
        </w:rPr>
      </w:pPr>
      <w:r>
        <w:rPr>
          <w:sz w:val="24"/>
        </w:rPr>
        <w:t xml:space="preserve">Когда и в </w:t>
      </w:r>
      <w:r>
        <w:rPr>
          <w:sz w:val="24"/>
        </w:rPr>
        <w:t>какой стране жил и действовал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E62046" w:rsidRDefault="008E2CF7">
      <w:pPr>
        <w:pStyle w:val="a4"/>
        <w:numPr>
          <w:ilvl w:val="0"/>
          <w:numId w:val="4"/>
        </w:numPr>
        <w:tabs>
          <w:tab w:val="left" w:pos="464"/>
        </w:tabs>
        <w:ind w:right="1112" w:firstLine="0"/>
        <w:jc w:val="both"/>
        <w:rPr>
          <w:sz w:val="24"/>
        </w:rPr>
      </w:pPr>
      <w:r>
        <w:rPr>
          <w:sz w:val="24"/>
        </w:rPr>
        <w:t>Опишите внешность и характер исторического деятеля. Какие ли</w:t>
      </w:r>
      <w:r>
        <w:rPr>
          <w:sz w:val="24"/>
        </w:rPr>
        <w:t>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E62046" w:rsidRDefault="008E2CF7">
      <w:pPr>
        <w:pStyle w:val="a4"/>
        <w:numPr>
          <w:ilvl w:val="0"/>
          <w:numId w:val="4"/>
        </w:numPr>
        <w:tabs>
          <w:tab w:val="left" w:pos="464"/>
        </w:tabs>
        <w:spacing w:before="1"/>
        <w:ind w:right="619" w:firstLine="0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26"/>
          <w:sz w:val="24"/>
        </w:rPr>
        <w:t xml:space="preserve"> </w:t>
      </w:r>
      <w:r>
        <w:rPr>
          <w:sz w:val="24"/>
        </w:rPr>
        <w:t>претворить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жизнь).</w:t>
      </w:r>
    </w:p>
    <w:p w:rsidR="00E62046" w:rsidRDefault="008E2CF7">
      <w:pPr>
        <w:pStyle w:val="a4"/>
        <w:numPr>
          <w:ilvl w:val="0"/>
          <w:numId w:val="4"/>
        </w:numPr>
        <w:tabs>
          <w:tab w:val="left" w:pos="464"/>
        </w:tabs>
        <w:ind w:right="1536" w:firstLine="0"/>
        <w:rPr>
          <w:sz w:val="24"/>
        </w:rPr>
      </w:pPr>
      <w:r>
        <w:rPr>
          <w:sz w:val="24"/>
        </w:rPr>
        <w:t>Установите, в интересах каких общественных сил действовал герой Вашего описания.</w:t>
      </w:r>
    </w:p>
    <w:p w:rsidR="00E62046" w:rsidRDefault="008E2CF7">
      <w:pPr>
        <w:pStyle w:val="a4"/>
        <w:numPr>
          <w:ilvl w:val="0"/>
          <w:numId w:val="4"/>
        </w:numPr>
        <w:tabs>
          <w:tab w:val="left" w:pos="464"/>
        </w:tabs>
        <w:ind w:right="14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E62046" w:rsidRDefault="00E62046">
      <w:pPr>
        <w:pStyle w:val="a3"/>
        <w:spacing w:before="3"/>
      </w:pPr>
    </w:p>
    <w:p w:rsidR="00E62046" w:rsidRDefault="008E2CF7">
      <w:pPr>
        <w:pStyle w:val="1"/>
        <w:spacing w:before="1"/>
        <w:ind w:left="224"/>
      </w:pPr>
      <w:r>
        <w:t>Характеристика политического стр</w:t>
      </w:r>
      <w:r>
        <w:t>оя государства: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3"/>
        <w:ind w:left="224" w:right="918"/>
      </w:pPr>
      <w:r>
        <w:t>1. Форма правления: монархия (абсолютная, конституционная, дуалистическая) или республика (парламентская, смешанная, президентская)</w:t>
      </w:r>
    </w:p>
    <w:p w:rsidR="00E62046" w:rsidRDefault="00E62046">
      <w:pPr>
        <w:pStyle w:val="a3"/>
      </w:pPr>
    </w:p>
    <w:p w:rsidR="00E62046" w:rsidRDefault="008E2CF7">
      <w:pPr>
        <w:pStyle w:val="a3"/>
        <w:ind w:left="224"/>
        <w:jc w:val="both"/>
      </w:pPr>
      <w:r>
        <w:rPr>
          <w:sz w:val="22"/>
        </w:rPr>
        <w:t xml:space="preserve">5. </w:t>
      </w:r>
      <w:r>
        <w:t>Форма режима: демократия, авторитаризм, тоталитаризм.</w:t>
      </w:r>
    </w:p>
    <w:p w:rsidR="00E62046" w:rsidRDefault="00E62046">
      <w:pPr>
        <w:pStyle w:val="a3"/>
      </w:pPr>
    </w:p>
    <w:p w:rsidR="00E62046" w:rsidRDefault="008E2CF7">
      <w:pPr>
        <w:pStyle w:val="a4"/>
        <w:numPr>
          <w:ilvl w:val="0"/>
          <w:numId w:val="3"/>
        </w:numPr>
        <w:tabs>
          <w:tab w:val="left" w:pos="464"/>
        </w:tabs>
        <w:ind w:right="845" w:firstLine="0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 частью какого – либо объединения конфедеративного типа (например,</w:t>
      </w:r>
      <w:r>
        <w:rPr>
          <w:spacing w:val="-31"/>
          <w:sz w:val="24"/>
        </w:rPr>
        <w:t xml:space="preserve"> </w:t>
      </w:r>
      <w:r>
        <w:rPr>
          <w:sz w:val="24"/>
        </w:rPr>
        <w:t>Европейского</w:t>
      </w:r>
    </w:p>
    <w:p w:rsidR="00E62046" w:rsidRDefault="00E62046">
      <w:pPr>
        <w:rPr>
          <w:sz w:val="24"/>
        </w:rPr>
        <w:sectPr w:rsidR="00E62046">
          <w:pgSz w:w="11910" w:h="16840"/>
          <w:pgMar w:top="1040" w:right="620" w:bottom="960" w:left="1480" w:header="0" w:footer="738" w:gutter="0"/>
          <w:cols w:space="720"/>
        </w:sectPr>
      </w:pPr>
    </w:p>
    <w:p w:rsidR="00E62046" w:rsidRDefault="008E2CF7">
      <w:pPr>
        <w:pStyle w:val="a3"/>
        <w:spacing w:before="78"/>
        <w:ind w:left="224"/>
      </w:pPr>
      <w:r>
        <w:lastRenderedPageBreak/>
        <w:t>союза).</w:t>
      </w:r>
    </w:p>
    <w:p w:rsidR="00E62046" w:rsidRDefault="00E62046">
      <w:pPr>
        <w:pStyle w:val="a3"/>
        <w:spacing w:before="11"/>
        <w:rPr>
          <w:sz w:val="23"/>
        </w:rPr>
      </w:pPr>
    </w:p>
    <w:p w:rsidR="00E62046" w:rsidRDefault="008E2CF7">
      <w:pPr>
        <w:pStyle w:val="a4"/>
        <w:numPr>
          <w:ilvl w:val="0"/>
          <w:numId w:val="3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E62046" w:rsidRDefault="008E2CF7">
      <w:pPr>
        <w:pStyle w:val="a3"/>
        <w:ind w:left="224"/>
      </w:pPr>
      <w:r>
        <w:t>-глав государства, его полномочия,</w:t>
      </w:r>
    </w:p>
    <w:p w:rsidR="00E62046" w:rsidRDefault="008E2CF7">
      <w:pPr>
        <w:pStyle w:val="a3"/>
        <w:ind w:left="224"/>
      </w:pPr>
      <w:r>
        <w:t>-законодательные органы (структура, способ формирования, полномочия),</w:t>
      </w:r>
    </w:p>
    <w:p w:rsidR="00E62046" w:rsidRDefault="008E2CF7">
      <w:pPr>
        <w:pStyle w:val="a3"/>
        <w:ind w:left="224"/>
      </w:pPr>
      <w:r>
        <w:t>-исполнительные органы (способ формирования, функции, подчинѐнность),</w:t>
      </w:r>
    </w:p>
    <w:p w:rsidR="00E62046" w:rsidRDefault="008E2CF7">
      <w:pPr>
        <w:pStyle w:val="a3"/>
        <w:ind w:left="224"/>
      </w:pPr>
      <w:r>
        <w:t>-судебные органы,</w:t>
      </w:r>
    </w:p>
    <w:p w:rsidR="00E62046" w:rsidRDefault="008E2CF7">
      <w:pPr>
        <w:pStyle w:val="a3"/>
        <w:ind w:left="224"/>
      </w:pPr>
      <w:r>
        <w:t>-соотношение прав законодательной, исполнительной, судебной власти,</w:t>
      </w:r>
    </w:p>
    <w:p w:rsidR="00E62046" w:rsidRDefault="008E2CF7">
      <w:pPr>
        <w:pStyle w:val="a3"/>
        <w:ind w:left="224"/>
      </w:pPr>
      <w:r>
        <w:t>-местные органы власти.</w:t>
      </w:r>
    </w:p>
    <w:p w:rsidR="00E62046" w:rsidRDefault="00E62046">
      <w:pPr>
        <w:pStyle w:val="a3"/>
      </w:pPr>
    </w:p>
    <w:p w:rsidR="00E62046" w:rsidRDefault="008E2CF7">
      <w:pPr>
        <w:pStyle w:val="a4"/>
        <w:numPr>
          <w:ilvl w:val="0"/>
          <w:numId w:val="3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 xml:space="preserve">Прав </w:t>
      </w:r>
      <w:r>
        <w:rPr>
          <w:sz w:val="24"/>
        </w:rPr>
        <w:t>граждан (подданных):</w:t>
      </w:r>
    </w:p>
    <w:p w:rsidR="00E62046" w:rsidRDefault="008E2CF7">
      <w:pPr>
        <w:pStyle w:val="a3"/>
        <w:ind w:left="224"/>
      </w:pPr>
      <w:r>
        <w:t>-избирательное право (всеобщее или нет, наличие цензов и т. пр.)</w:t>
      </w:r>
    </w:p>
    <w:p w:rsidR="00E62046" w:rsidRDefault="008E2CF7">
      <w:pPr>
        <w:pStyle w:val="a3"/>
        <w:ind w:left="224"/>
      </w:pPr>
      <w:r>
        <w:t>-политические права и свободы,</w:t>
      </w:r>
    </w:p>
    <w:p w:rsidR="00E62046" w:rsidRDefault="008E2CF7">
      <w:pPr>
        <w:pStyle w:val="a3"/>
        <w:ind w:left="224"/>
      </w:pPr>
      <w:r>
        <w:t>-личные права и свободы,</w:t>
      </w:r>
    </w:p>
    <w:p w:rsidR="00E62046" w:rsidRDefault="008E2CF7">
      <w:pPr>
        <w:pStyle w:val="a3"/>
        <w:ind w:left="224"/>
      </w:pPr>
      <w:r>
        <w:t>-возможность использования провозглашенных законом прав.</w:t>
      </w:r>
    </w:p>
    <w:p w:rsidR="00E62046" w:rsidRDefault="00E62046">
      <w:pPr>
        <w:pStyle w:val="a3"/>
      </w:pPr>
    </w:p>
    <w:p w:rsidR="00E62046" w:rsidRDefault="008E2CF7">
      <w:pPr>
        <w:pStyle w:val="a4"/>
        <w:numPr>
          <w:ilvl w:val="0"/>
          <w:numId w:val="3"/>
        </w:numPr>
        <w:tabs>
          <w:tab w:val="left" w:pos="464"/>
        </w:tabs>
        <w:spacing w:before="1"/>
        <w:ind w:right="1111" w:firstLine="0"/>
        <w:rPr>
          <w:sz w:val="24"/>
        </w:rPr>
      </w:pPr>
      <w:r>
        <w:rPr>
          <w:sz w:val="24"/>
        </w:rPr>
        <w:t>Основные политические партии и движения (краткая характе</w:t>
      </w:r>
      <w:r>
        <w:rPr>
          <w:sz w:val="24"/>
        </w:rPr>
        <w:t>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E62046" w:rsidRDefault="00E62046">
      <w:pPr>
        <w:pStyle w:val="a3"/>
        <w:spacing w:before="11"/>
        <w:rPr>
          <w:sz w:val="23"/>
        </w:rPr>
      </w:pPr>
    </w:p>
    <w:p w:rsidR="00E62046" w:rsidRDefault="008E2CF7">
      <w:pPr>
        <w:pStyle w:val="a4"/>
        <w:numPr>
          <w:ilvl w:val="0"/>
          <w:numId w:val="3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 развития.</w:t>
      </w:r>
    </w:p>
    <w:p w:rsidR="00E62046" w:rsidRDefault="00E62046">
      <w:pPr>
        <w:pStyle w:val="a3"/>
        <w:spacing w:before="4"/>
      </w:pPr>
    </w:p>
    <w:p w:rsidR="00E62046" w:rsidRDefault="008E2CF7">
      <w:pPr>
        <w:pStyle w:val="1"/>
        <w:ind w:left="284"/>
      </w:pPr>
      <w:r>
        <w:t>Характеристика войн:</w:t>
      </w:r>
    </w:p>
    <w:p w:rsidR="00E62046" w:rsidRDefault="00E62046">
      <w:pPr>
        <w:pStyle w:val="a3"/>
        <w:spacing w:before="4"/>
        <w:rPr>
          <w:b/>
        </w:rPr>
      </w:pP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Повод к войне.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E62046" w:rsidRDefault="008E2CF7">
      <w:pPr>
        <w:pStyle w:val="a3"/>
        <w:ind w:left="224"/>
      </w:pPr>
      <w:r>
        <w:t>-планы сторон в начале каждого этапа,</w:t>
      </w:r>
    </w:p>
    <w:p w:rsidR="00E62046" w:rsidRDefault="008E2CF7">
      <w:pPr>
        <w:pStyle w:val="a3"/>
        <w:ind w:left="224"/>
      </w:pPr>
      <w:r>
        <w:t>-военные и политические итоги этапа.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войны.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E62046" w:rsidRDefault="008E2CF7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p w:rsidR="00E62046" w:rsidRDefault="00E62046">
      <w:pPr>
        <w:rPr>
          <w:sz w:val="24"/>
        </w:rPr>
        <w:sectPr w:rsidR="00E62046">
          <w:pgSz w:w="11910" w:h="16840"/>
          <w:pgMar w:top="1040" w:right="620" w:bottom="980" w:left="1480" w:header="0" w:footer="738" w:gutter="0"/>
          <w:cols w:space="720"/>
        </w:sectPr>
      </w:pPr>
    </w:p>
    <w:p w:rsidR="00E62046" w:rsidRDefault="00740019">
      <w:pPr>
        <w:spacing w:before="90"/>
        <w:ind w:left="8062"/>
        <w:rPr>
          <w:i/>
          <w:sz w:val="24"/>
        </w:rPr>
      </w:pPr>
      <w:r>
        <w:rPr>
          <w:i/>
          <w:sz w:val="24"/>
        </w:rPr>
        <w:lastRenderedPageBreak/>
        <w:t>Пр</w:t>
      </w:r>
      <w:r w:rsidR="008E2CF7">
        <w:rPr>
          <w:i/>
          <w:sz w:val="24"/>
        </w:rPr>
        <w:t>иложение 2</w:t>
      </w:r>
    </w:p>
    <w:p w:rsidR="00E62046" w:rsidRDefault="008E2CF7">
      <w:pPr>
        <w:pStyle w:val="1"/>
        <w:ind w:left="224"/>
      </w:pPr>
      <w:r>
        <w:t>Методические рекомендации по подготовке к семинарским заняти</w:t>
      </w:r>
      <w:bookmarkStart w:id="8" w:name="_GoBack"/>
      <w:bookmarkEnd w:id="8"/>
      <w:r>
        <w:t>ям.</w:t>
      </w:r>
    </w:p>
    <w:p w:rsidR="00E62046" w:rsidRDefault="00E62046">
      <w:pPr>
        <w:pStyle w:val="a3"/>
        <w:spacing w:before="2"/>
        <w:rPr>
          <w:b/>
          <w:sz w:val="16"/>
        </w:rPr>
      </w:pPr>
    </w:p>
    <w:p w:rsidR="00E62046" w:rsidRDefault="008E2CF7">
      <w:pPr>
        <w:spacing w:before="90" w:line="267" w:lineRule="exact"/>
        <w:ind w:left="224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5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приобрете</w:t>
      </w:r>
      <w:r>
        <w:rPr>
          <w:sz w:val="24"/>
        </w:rPr>
        <w:t>ние навыков самостоятельной работы с учебной и 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6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333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 и ясно излагать обсуждаемые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3" w:lineRule="exact"/>
        <w:ind w:left="8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E62046" w:rsidRDefault="008E2CF7">
      <w:pPr>
        <w:pStyle w:val="1"/>
        <w:spacing w:line="267" w:lineRule="exact"/>
        <w:ind w:left="224"/>
      </w:pPr>
      <w:r>
        <w:t>Формами проведения семинарских и практических занятий могут быть: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 xml:space="preserve">анализ и обсуждение проблемных </w:t>
      </w:r>
      <w:r>
        <w:rPr>
          <w:sz w:val="24"/>
        </w:rPr>
        <w:t>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16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E62046" w:rsidRDefault="00E62046">
      <w:pPr>
        <w:pStyle w:val="a3"/>
        <w:spacing w:before="9"/>
        <w:rPr>
          <w:sz w:val="21"/>
        </w:rPr>
      </w:pPr>
    </w:p>
    <w:p w:rsidR="00E62046" w:rsidRDefault="008E2CF7">
      <w:pPr>
        <w:pStyle w:val="1"/>
        <w:ind w:left="224" w:right="378"/>
      </w:pPr>
      <w:r>
        <w:t>Для подготовки студентов к семинарским и практическим занятиям рекомендуется следующий алгоритм: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8" w:lineRule="exact"/>
        <w:ind w:left="862"/>
        <w:rPr>
          <w:sz w:val="24"/>
        </w:rPr>
      </w:pPr>
      <w:r>
        <w:rPr>
          <w:sz w:val="24"/>
        </w:rPr>
        <w:t>ознакомление с темо</w:t>
      </w:r>
      <w:r>
        <w:rPr>
          <w:sz w:val="24"/>
        </w:rPr>
        <w:t>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63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E62046" w:rsidRDefault="008E2CF7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4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E62046" w:rsidRDefault="008E2CF7">
      <w:pPr>
        <w:pStyle w:val="a3"/>
        <w:ind w:left="224"/>
      </w:pPr>
      <w:r>
        <w:t>Приветств</w:t>
      </w:r>
      <w:r>
        <w:t>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sectPr w:rsidR="00E62046">
      <w:pgSz w:w="11910" w:h="16840"/>
      <w:pgMar w:top="1580" w:right="620" w:bottom="980" w:left="148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CF7" w:rsidRDefault="008E2CF7">
      <w:r>
        <w:separator/>
      </w:r>
    </w:p>
  </w:endnote>
  <w:endnote w:type="continuationSeparator" w:id="0">
    <w:p w:rsidR="008E2CF7" w:rsidRDefault="008E2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74001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2848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046" w:rsidRDefault="008E2CF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01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pt;margin-top:791.75pt;width:10pt;height:15.3pt;z-index:-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0K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" filled="f" stroked="f">
              <v:textbox inset="0,0,0,0">
                <w:txbxContent>
                  <w:p w:rsidR="00E62046" w:rsidRDefault="008E2CF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001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E6204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74001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3872" behindDoc="1" locked="0" layoutInCell="1" allowOverlap="1">
              <wp:simplePos x="0" y="0"/>
              <wp:positionH relativeFrom="page">
                <wp:posOffset>10231120</wp:posOffset>
              </wp:positionH>
              <wp:positionV relativeFrom="page">
                <wp:posOffset>6924040</wp:posOffset>
              </wp:positionV>
              <wp:extent cx="1270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046" w:rsidRDefault="008E2CF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01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05.6pt;margin-top:545.2pt;width:10pt;height:15.3pt;z-index:-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" filled="f" stroked="f">
              <v:textbox inset="0,0,0,0">
                <w:txbxContent>
                  <w:p w:rsidR="00E62046" w:rsidRDefault="008E2CF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001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E6204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74001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489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046" w:rsidRDefault="008E2CF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019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1.75pt;width:16pt;height:15.3pt;z-index:-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3csgIAAK8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" filled="f" stroked="f">
              <v:textbox inset="0,0,0,0">
                <w:txbxContent>
                  <w:p w:rsidR="00E62046" w:rsidRDefault="008E2CF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0019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E6204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74001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5920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046" w:rsidRDefault="008E2CF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019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99.6pt;margin-top:545.2pt;width:16pt;height:15.3pt;z-index:-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BFjpPn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E62046" w:rsidRDefault="008E2CF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0019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E62046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046" w:rsidRDefault="0074001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6944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046" w:rsidRDefault="008E2CF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019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8pt;margin-top:791.75pt;width:16pt;height:15.3pt;z-index:-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4H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m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" filled="f" stroked="f">
              <v:textbox inset="0,0,0,0">
                <w:txbxContent>
                  <w:p w:rsidR="00E62046" w:rsidRDefault="008E2CF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0019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CF7" w:rsidRDefault="008E2CF7">
      <w:r>
        <w:separator/>
      </w:r>
    </w:p>
  </w:footnote>
  <w:footnote w:type="continuationSeparator" w:id="0">
    <w:p w:rsidR="008E2CF7" w:rsidRDefault="008E2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7463"/>
    <w:multiLevelType w:val="hybridMultilevel"/>
    <w:tmpl w:val="879E4CD0"/>
    <w:lvl w:ilvl="0" w:tplc="5E348504">
      <w:start w:val="2"/>
      <w:numFmt w:val="decimal"/>
      <w:lvlText w:val="%1"/>
      <w:lvlJc w:val="left"/>
      <w:pPr>
        <w:ind w:left="153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6D28304A">
      <w:start w:val="7"/>
      <w:numFmt w:val="decimal"/>
      <w:lvlText w:val="%2"/>
      <w:lvlJc w:val="left"/>
      <w:pPr>
        <w:ind w:left="956" w:hanging="180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DA78DCF4">
      <w:numFmt w:val="bullet"/>
      <w:lvlText w:val="•"/>
      <w:lvlJc w:val="left"/>
      <w:pPr>
        <w:ind w:left="2585" w:hanging="180"/>
      </w:pPr>
      <w:rPr>
        <w:rFonts w:hint="default"/>
        <w:lang w:val="ru-RU" w:eastAsia="ru-RU" w:bidi="ru-RU"/>
      </w:rPr>
    </w:lvl>
    <w:lvl w:ilvl="3" w:tplc="076ADFD4">
      <w:numFmt w:val="bullet"/>
      <w:lvlText w:val="•"/>
      <w:lvlJc w:val="left"/>
      <w:pPr>
        <w:ind w:left="3630" w:hanging="180"/>
      </w:pPr>
      <w:rPr>
        <w:rFonts w:hint="default"/>
        <w:lang w:val="ru-RU" w:eastAsia="ru-RU" w:bidi="ru-RU"/>
      </w:rPr>
    </w:lvl>
    <w:lvl w:ilvl="4" w:tplc="7E529322">
      <w:numFmt w:val="bullet"/>
      <w:lvlText w:val="•"/>
      <w:lvlJc w:val="left"/>
      <w:pPr>
        <w:ind w:left="4675" w:hanging="180"/>
      </w:pPr>
      <w:rPr>
        <w:rFonts w:hint="default"/>
        <w:lang w:val="ru-RU" w:eastAsia="ru-RU" w:bidi="ru-RU"/>
      </w:rPr>
    </w:lvl>
    <w:lvl w:ilvl="5" w:tplc="0EFC440C">
      <w:numFmt w:val="bullet"/>
      <w:lvlText w:val="•"/>
      <w:lvlJc w:val="left"/>
      <w:pPr>
        <w:ind w:left="5720" w:hanging="180"/>
      </w:pPr>
      <w:rPr>
        <w:rFonts w:hint="default"/>
        <w:lang w:val="ru-RU" w:eastAsia="ru-RU" w:bidi="ru-RU"/>
      </w:rPr>
    </w:lvl>
    <w:lvl w:ilvl="6" w:tplc="0EE6CD12">
      <w:numFmt w:val="bullet"/>
      <w:lvlText w:val="•"/>
      <w:lvlJc w:val="left"/>
      <w:pPr>
        <w:ind w:left="6765" w:hanging="180"/>
      </w:pPr>
      <w:rPr>
        <w:rFonts w:hint="default"/>
        <w:lang w:val="ru-RU" w:eastAsia="ru-RU" w:bidi="ru-RU"/>
      </w:rPr>
    </w:lvl>
    <w:lvl w:ilvl="7" w:tplc="D5666160">
      <w:numFmt w:val="bullet"/>
      <w:lvlText w:val="•"/>
      <w:lvlJc w:val="left"/>
      <w:pPr>
        <w:ind w:left="7810" w:hanging="180"/>
      </w:pPr>
      <w:rPr>
        <w:rFonts w:hint="default"/>
        <w:lang w:val="ru-RU" w:eastAsia="ru-RU" w:bidi="ru-RU"/>
      </w:rPr>
    </w:lvl>
    <w:lvl w:ilvl="8" w:tplc="10283202">
      <w:numFmt w:val="bullet"/>
      <w:lvlText w:val="•"/>
      <w:lvlJc w:val="left"/>
      <w:pPr>
        <w:ind w:left="8855" w:hanging="180"/>
      </w:pPr>
      <w:rPr>
        <w:rFonts w:hint="default"/>
        <w:lang w:val="ru-RU" w:eastAsia="ru-RU" w:bidi="ru-RU"/>
      </w:rPr>
    </w:lvl>
  </w:abstractNum>
  <w:abstractNum w:abstractNumId="1">
    <w:nsid w:val="073D70AA"/>
    <w:multiLevelType w:val="hybridMultilevel"/>
    <w:tmpl w:val="EF2854CA"/>
    <w:lvl w:ilvl="0" w:tplc="2EC47AD8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BD0DC68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1F1CD00E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3BFA6BAA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F266D3BE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B0F05BE6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F5068454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32CE8ECA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44CEFD80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">
    <w:nsid w:val="09BE7B12"/>
    <w:multiLevelType w:val="hybridMultilevel"/>
    <w:tmpl w:val="648E3A08"/>
    <w:lvl w:ilvl="0" w:tplc="92E838B0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0923664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E19A8CEE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0CB272D6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E4482838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31A88666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8618B9F2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0F743BA8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EC063174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3">
    <w:nsid w:val="0F9B6AA1"/>
    <w:multiLevelType w:val="hybridMultilevel"/>
    <w:tmpl w:val="BFBC44DA"/>
    <w:lvl w:ilvl="0" w:tplc="E7AC50DA">
      <w:start w:val="1"/>
      <w:numFmt w:val="decimal"/>
      <w:lvlText w:val="%1."/>
      <w:lvlJc w:val="left"/>
      <w:pPr>
        <w:ind w:left="153" w:hanging="12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5C0E832">
      <w:numFmt w:val="bullet"/>
      <w:lvlText w:val="•"/>
      <w:lvlJc w:val="left"/>
      <w:pPr>
        <w:ind w:left="779" w:hanging="1294"/>
      </w:pPr>
      <w:rPr>
        <w:rFonts w:hint="default"/>
        <w:lang w:val="ru-RU" w:eastAsia="ru-RU" w:bidi="ru-RU"/>
      </w:rPr>
    </w:lvl>
    <w:lvl w:ilvl="2" w:tplc="565094B4">
      <w:numFmt w:val="bullet"/>
      <w:lvlText w:val="•"/>
      <w:lvlJc w:val="left"/>
      <w:pPr>
        <w:ind w:left="1398" w:hanging="1294"/>
      </w:pPr>
      <w:rPr>
        <w:rFonts w:hint="default"/>
        <w:lang w:val="ru-RU" w:eastAsia="ru-RU" w:bidi="ru-RU"/>
      </w:rPr>
    </w:lvl>
    <w:lvl w:ilvl="3" w:tplc="65EC6A1E">
      <w:numFmt w:val="bullet"/>
      <w:lvlText w:val="•"/>
      <w:lvlJc w:val="left"/>
      <w:pPr>
        <w:ind w:left="2017" w:hanging="1294"/>
      </w:pPr>
      <w:rPr>
        <w:rFonts w:hint="default"/>
        <w:lang w:val="ru-RU" w:eastAsia="ru-RU" w:bidi="ru-RU"/>
      </w:rPr>
    </w:lvl>
    <w:lvl w:ilvl="4" w:tplc="70362DC2">
      <w:numFmt w:val="bullet"/>
      <w:lvlText w:val="•"/>
      <w:lvlJc w:val="left"/>
      <w:pPr>
        <w:ind w:left="2636" w:hanging="1294"/>
      </w:pPr>
      <w:rPr>
        <w:rFonts w:hint="default"/>
        <w:lang w:val="ru-RU" w:eastAsia="ru-RU" w:bidi="ru-RU"/>
      </w:rPr>
    </w:lvl>
    <w:lvl w:ilvl="5" w:tplc="C3983090">
      <w:numFmt w:val="bullet"/>
      <w:lvlText w:val="•"/>
      <w:lvlJc w:val="left"/>
      <w:pPr>
        <w:ind w:left="3256" w:hanging="1294"/>
      </w:pPr>
      <w:rPr>
        <w:rFonts w:hint="default"/>
        <w:lang w:val="ru-RU" w:eastAsia="ru-RU" w:bidi="ru-RU"/>
      </w:rPr>
    </w:lvl>
    <w:lvl w:ilvl="6" w:tplc="6E843658">
      <w:numFmt w:val="bullet"/>
      <w:lvlText w:val="•"/>
      <w:lvlJc w:val="left"/>
      <w:pPr>
        <w:ind w:left="3875" w:hanging="1294"/>
      </w:pPr>
      <w:rPr>
        <w:rFonts w:hint="default"/>
        <w:lang w:val="ru-RU" w:eastAsia="ru-RU" w:bidi="ru-RU"/>
      </w:rPr>
    </w:lvl>
    <w:lvl w:ilvl="7" w:tplc="1DAE1C74">
      <w:numFmt w:val="bullet"/>
      <w:lvlText w:val="•"/>
      <w:lvlJc w:val="left"/>
      <w:pPr>
        <w:ind w:left="4494" w:hanging="1294"/>
      </w:pPr>
      <w:rPr>
        <w:rFonts w:hint="default"/>
        <w:lang w:val="ru-RU" w:eastAsia="ru-RU" w:bidi="ru-RU"/>
      </w:rPr>
    </w:lvl>
    <w:lvl w:ilvl="8" w:tplc="FE56C7B4">
      <w:numFmt w:val="bullet"/>
      <w:lvlText w:val="•"/>
      <w:lvlJc w:val="left"/>
      <w:pPr>
        <w:ind w:left="5113" w:hanging="1294"/>
      </w:pPr>
      <w:rPr>
        <w:rFonts w:hint="default"/>
        <w:lang w:val="ru-RU" w:eastAsia="ru-RU" w:bidi="ru-RU"/>
      </w:rPr>
    </w:lvl>
  </w:abstractNum>
  <w:abstractNum w:abstractNumId="4">
    <w:nsid w:val="11384982"/>
    <w:multiLevelType w:val="hybridMultilevel"/>
    <w:tmpl w:val="649299E6"/>
    <w:lvl w:ilvl="0" w:tplc="B1C6AE14">
      <w:start w:val="1"/>
      <w:numFmt w:val="decimal"/>
      <w:lvlText w:val="%1."/>
      <w:lvlJc w:val="left"/>
      <w:pPr>
        <w:ind w:left="224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EBBE5816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BEAC5E7E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780E4C76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AECE8E66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6FBCED72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D0DAF856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8D44FD14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9784375E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5">
    <w:nsid w:val="11AB07E1"/>
    <w:multiLevelType w:val="hybridMultilevel"/>
    <w:tmpl w:val="F7BEE546"/>
    <w:lvl w:ilvl="0" w:tplc="70BC400C">
      <w:start w:val="1"/>
      <w:numFmt w:val="decimal"/>
      <w:lvlText w:val="%1."/>
      <w:lvlJc w:val="left"/>
      <w:pPr>
        <w:ind w:left="10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5F2C9BFA">
      <w:numFmt w:val="bullet"/>
      <w:lvlText w:val="•"/>
      <w:lvlJc w:val="left"/>
      <w:pPr>
        <w:ind w:left="1946" w:hanging="284"/>
      </w:pPr>
      <w:rPr>
        <w:rFonts w:hint="default"/>
        <w:lang w:val="ru-RU" w:eastAsia="ru-RU" w:bidi="ru-RU"/>
      </w:rPr>
    </w:lvl>
    <w:lvl w:ilvl="2" w:tplc="708C4862">
      <w:numFmt w:val="bullet"/>
      <w:lvlText w:val="•"/>
      <w:lvlJc w:val="left"/>
      <w:pPr>
        <w:ind w:left="2793" w:hanging="284"/>
      </w:pPr>
      <w:rPr>
        <w:rFonts w:hint="default"/>
        <w:lang w:val="ru-RU" w:eastAsia="ru-RU" w:bidi="ru-RU"/>
      </w:rPr>
    </w:lvl>
    <w:lvl w:ilvl="3" w:tplc="5AAA9426">
      <w:numFmt w:val="bullet"/>
      <w:lvlText w:val="•"/>
      <w:lvlJc w:val="left"/>
      <w:pPr>
        <w:ind w:left="3639" w:hanging="284"/>
      </w:pPr>
      <w:rPr>
        <w:rFonts w:hint="default"/>
        <w:lang w:val="ru-RU" w:eastAsia="ru-RU" w:bidi="ru-RU"/>
      </w:rPr>
    </w:lvl>
    <w:lvl w:ilvl="4" w:tplc="EB523B4A">
      <w:numFmt w:val="bullet"/>
      <w:lvlText w:val="•"/>
      <w:lvlJc w:val="left"/>
      <w:pPr>
        <w:ind w:left="4486" w:hanging="284"/>
      </w:pPr>
      <w:rPr>
        <w:rFonts w:hint="default"/>
        <w:lang w:val="ru-RU" w:eastAsia="ru-RU" w:bidi="ru-RU"/>
      </w:rPr>
    </w:lvl>
    <w:lvl w:ilvl="5" w:tplc="E2BE341C">
      <w:numFmt w:val="bullet"/>
      <w:lvlText w:val="•"/>
      <w:lvlJc w:val="left"/>
      <w:pPr>
        <w:ind w:left="5332" w:hanging="284"/>
      </w:pPr>
      <w:rPr>
        <w:rFonts w:hint="default"/>
        <w:lang w:val="ru-RU" w:eastAsia="ru-RU" w:bidi="ru-RU"/>
      </w:rPr>
    </w:lvl>
    <w:lvl w:ilvl="6" w:tplc="9C503800">
      <w:numFmt w:val="bullet"/>
      <w:lvlText w:val="•"/>
      <w:lvlJc w:val="left"/>
      <w:pPr>
        <w:ind w:left="6179" w:hanging="284"/>
      </w:pPr>
      <w:rPr>
        <w:rFonts w:hint="default"/>
        <w:lang w:val="ru-RU" w:eastAsia="ru-RU" w:bidi="ru-RU"/>
      </w:rPr>
    </w:lvl>
    <w:lvl w:ilvl="7" w:tplc="CAE2EF3C">
      <w:numFmt w:val="bullet"/>
      <w:lvlText w:val="•"/>
      <w:lvlJc w:val="left"/>
      <w:pPr>
        <w:ind w:left="7025" w:hanging="284"/>
      </w:pPr>
      <w:rPr>
        <w:rFonts w:hint="default"/>
        <w:lang w:val="ru-RU" w:eastAsia="ru-RU" w:bidi="ru-RU"/>
      </w:rPr>
    </w:lvl>
    <w:lvl w:ilvl="8" w:tplc="720A42E2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</w:abstractNum>
  <w:abstractNum w:abstractNumId="6">
    <w:nsid w:val="1A990845"/>
    <w:multiLevelType w:val="hybridMultilevel"/>
    <w:tmpl w:val="CF709F32"/>
    <w:lvl w:ilvl="0" w:tplc="D614548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1B4137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C26030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0D4054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028C27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F22AEA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514098C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B61AB36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B8EA57B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7">
    <w:nsid w:val="1BD57152"/>
    <w:multiLevelType w:val="hybridMultilevel"/>
    <w:tmpl w:val="71789084"/>
    <w:lvl w:ilvl="0" w:tplc="C596BA6A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54291A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4D367340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0136D9F2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B156BD5C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1F683948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E078EB00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F4E4934C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38DCC26C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8">
    <w:nsid w:val="1C3676A0"/>
    <w:multiLevelType w:val="hybridMultilevel"/>
    <w:tmpl w:val="5EBCA534"/>
    <w:lvl w:ilvl="0" w:tplc="29E24E6A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BF3046C2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F23CB320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634CE442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62A84F54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A30EDC04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3D601ACE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B6EAAF46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A50EA8BE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9">
    <w:nsid w:val="1CDB29AC"/>
    <w:multiLevelType w:val="hybridMultilevel"/>
    <w:tmpl w:val="B196422A"/>
    <w:lvl w:ilvl="0" w:tplc="ACB2CD64">
      <w:start w:val="3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EF47764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B80E6A1A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08F87BB4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1974BA9C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AD22A0D6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CD12CEAE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8DAC8542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C41E4B8C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10">
    <w:nsid w:val="209A79D1"/>
    <w:multiLevelType w:val="hybridMultilevel"/>
    <w:tmpl w:val="41FE0CF2"/>
    <w:lvl w:ilvl="0" w:tplc="F830F834">
      <w:start w:val="1"/>
      <w:numFmt w:val="decimal"/>
      <w:lvlText w:val="%1."/>
      <w:lvlJc w:val="left"/>
      <w:pPr>
        <w:ind w:left="224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0C406B6">
      <w:start w:val="1"/>
      <w:numFmt w:val="decimal"/>
      <w:lvlText w:val="%2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E0A0DE4C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3" w:tplc="97F2A244">
      <w:numFmt w:val="bullet"/>
      <w:lvlText w:val="•"/>
      <w:lvlJc w:val="left"/>
      <w:pPr>
        <w:ind w:left="2048" w:hanging="360"/>
      </w:pPr>
      <w:rPr>
        <w:rFonts w:hint="default"/>
        <w:lang w:val="ru-RU" w:eastAsia="ru-RU" w:bidi="ru-RU"/>
      </w:rPr>
    </w:lvl>
    <w:lvl w:ilvl="4" w:tplc="9F7CE1DC">
      <w:numFmt w:val="bullet"/>
      <w:lvlText w:val="•"/>
      <w:lvlJc w:val="left"/>
      <w:pPr>
        <w:ind w:left="3156" w:hanging="360"/>
      </w:pPr>
      <w:rPr>
        <w:rFonts w:hint="default"/>
        <w:lang w:val="ru-RU" w:eastAsia="ru-RU" w:bidi="ru-RU"/>
      </w:rPr>
    </w:lvl>
    <w:lvl w:ilvl="5" w:tplc="4C42D3AA">
      <w:numFmt w:val="bullet"/>
      <w:lvlText w:val="•"/>
      <w:lvlJc w:val="left"/>
      <w:pPr>
        <w:ind w:left="4264" w:hanging="360"/>
      </w:pPr>
      <w:rPr>
        <w:rFonts w:hint="default"/>
        <w:lang w:val="ru-RU" w:eastAsia="ru-RU" w:bidi="ru-RU"/>
      </w:rPr>
    </w:lvl>
    <w:lvl w:ilvl="6" w:tplc="96EC77AA">
      <w:numFmt w:val="bullet"/>
      <w:lvlText w:val="•"/>
      <w:lvlJc w:val="left"/>
      <w:pPr>
        <w:ind w:left="5372" w:hanging="360"/>
      </w:pPr>
      <w:rPr>
        <w:rFonts w:hint="default"/>
        <w:lang w:val="ru-RU" w:eastAsia="ru-RU" w:bidi="ru-RU"/>
      </w:rPr>
    </w:lvl>
    <w:lvl w:ilvl="7" w:tplc="4D7AC5C6">
      <w:numFmt w:val="bullet"/>
      <w:lvlText w:val="•"/>
      <w:lvlJc w:val="left"/>
      <w:pPr>
        <w:ind w:left="6480" w:hanging="360"/>
      </w:pPr>
      <w:rPr>
        <w:rFonts w:hint="default"/>
        <w:lang w:val="ru-RU" w:eastAsia="ru-RU" w:bidi="ru-RU"/>
      </w:rPr>
    </w:lvl>
    <w:lvl w:ilvl="8" w:tplc="E50ED006">
      <w:numFmt w:val="bullet"/>
      <w:lvlText w:val="•"/>
      <w:lvlJc w:val="left"/>
      <w:pPr>
        <w:ind w:left="7589" w:hanging="360"/>
      </w:pPr>
      <w:rPr>
        <w:rFonts w:hint="default"/>
        <w:lang w:val="ru-RU" w:eastAsia="ru-RU" w:bidi="ru-RU"/>
      </w:rPr>
    </w:lvl>
  </w:abstractNum>
  <w:abstractNum w:abstractNumId="11">
    <w:nsid w:val="20B91D75"/>
    <w:multiLevelType w:val="hybridMultilevel"/>
    <w:tmpl w:val="9924A150"/>
    <w:lvl w:ilvl="0" w:tplc="14AEA746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DB0AA122">
      <w:start w:val="1"/>
      <w:numFmt w:val="decimal"/>
      <w:lvlText w:val="%2."/>
      <w:lvlJc w:val="left"/>
      <w:pPr>
        <w:ind w:left="224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2" w:tplc="32C88448">
      <w:numFmt w:val="bullet"/>
      <w:lvlText w:val="•"/>
      <w:lvlJc w:val="left"/>
      <w:pPr>
        <w:ind w:left="1667" w:hanging="240"/>
      </w:pPr>
      <w:rPr>
        <w:rFonts w:hint="default"/>
        <w:lang w:val="ru-RU" w:eastAsia="ru-RU" w:bidi="ru-RU"/>
      </w:rPr>
    </w:lvl>
    <w:lvl w:ilvl="3" w:tplc="4A262C8A">
      <w:numFmt w:val="bullet"/>
      <w:lvlText w:val="•"/>
      <w:lvlJc w:val="left"/>
      <w:pPr>
        <w:ind w:left="2654" w:hanging="240"/>
      </w:pPr>
      <w:rPr>
        <w:rFonts w:hint="default"/>
        <w:lang w:val="ru-RU" w:eastAsia="ru-RU" w:bidi="ru-RU"/>
      </w:rPr>
    </w:lvl>
    <w:lvl w:ilvl="4" w:tplc="30E66904">
      <w:numFmt w:val="bullet"/>
      <w:lvlText w:val="•"/>
      <w:lvlJc w:val="left"/>
      <w:pPr>
        <w:ind w:left="3641" w:hanging="240"/>
      </w:pPr>
      <w:rPr>
        <w:rFonts w:hint="default"/>
        <w:lang w:val="ru-RU" w:eastAsia="ru-RU" w:bidi="ru-RU"/>
      </w:rPr>
    </w:lvl>
    <w:lvl w:ilvl="5" w:tplc="427E3AD2">
      <w:numFmt w:val="bullet"/>
      <w:lvlText w:val="•"/>
      <w:lvlJc w:val="left"/>
      <w:pPr>
        <w:ind w:left="4629" w:hanging="240"/>
      </w:pPr>
      <w:rPr>
        <w:rFonts w:hint="default"/>
        <w:lang w:val="ru-RU" w:eastAsia="ru-RU" w:bidi="ru-RU"/>
      </w:rPr>
    </w:lvl>
    <w:lvl w:ilvl="6" w:tplc="0664849C">
      <w:numFmt w:val="bullet"/>
      <w:lvlText w:val="•"/>
      <w:lvlJc w:val="left"/>
      <w:pPr>
        <w:ind w:left="5616" w:hanging="240"/>
      </w:pPr>
      <w:rPr>
        <w:rFonts w:hint="default"/>
        <w:lang w:val="ru-RU" w:eastAsia="ru-RU" w:bidi="ru-RU"/>
      </w:rPr>
    </w:lvl>
    <w:lvl w:ilvl="7" w:tplc="F4B434F6">
      <w:numFmt w:val="bullet"/>
      <w:lvlText w:val="•"/>
      <w:lvlJc w:val="left"/>
      <w:pPr>
        <w:ind w:left="6603" w:hanging="240"/>
      </w:pPr>
      <w:rPr>
        <w:rFonts w:hint="default"/>
        <w:lang w:val="ru-RU" w:eastAsia="ru-RU" w:bidi="ru-RU"/>
      </w:rPr>
    </w:lvl>
    <w:lvl w:ilvl="8" w:tplc="436280D0">
      <w:numFmt w:val="bullet"/>
      <w:lvlText w:val="•"/>
      <w:lvlJc w:val="left"/>
      <w:pPr>
        <w:ind w:left="7590" w:hanging="240"/>
      </w:pPr>
      <w:rPr>
        <w:rFonts w:hint="default"/>
        <w:lang w:val="ru-RU" w:eastAsia="ru-RU" w:bidi="ru-RU"/>
      </w:rPr>
    </w:lvl>
  </w:abstractNum>
  <w:abstractNum w:abstractNumId="12">
    <w:nsid w:val="22EB4341"/>
    <w:multiLevelType w:val="hybridMultilevel"/>
    <w:tmpl w:val="AE8A718E"/>
    <w:lvl w:ilvl="0" w:tplc="E370F5A4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1F811A0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91783B82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53AC542E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E41EDE5E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797E62CA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6052926E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1F2AD162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1B24A3A4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13">
    <w:nsid w:val="22FE3208"/>
    <w:multiLevelType w:val="hybridMultilevel"/>
    <w:tmpl w:val="40D0E6D2"/>
    <w:lvl w:ilvl="0" w:tplc="B9185DB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ED2902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2ECD81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6A6F35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A2A6EF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5ACF30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E6290D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686436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A2CE07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4">
    <w:nsid w:val="249C2AC3"/>
    <w:multiLevelType w:val="hybridMultilevel"/>
    <w:tmpl w:val="48461F38"/>
    <w:lvl w:ilvl="0" w:tplc="F168B05C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573C2042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DC32FCB6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5D805CF6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D2886894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4BDEFF8C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59825824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CB7C0E58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C9FE9B66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15">
    <w:nsid w:val="2E547E63"/>
    <w:multiLevelType w:val="hybridMultilevel"/>
    <w:tmpl w:val="F5844FA2"/>
    <w:lvl w:ilvl="0" w:tplc="79F04B30">
      <w:start w:val="1"/>
      <w:numFmt w:val="decimal"/>
      <w:lvlText w:val="%1."/>
      <w:lvlJc w:val="left"/>
      <w:pPr>
        <w:ind w:left="812" w:hanging="4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CE345E04">
      <w:start w:val="1"/>
      <w:numFmt w:val="decimal"/>
      <w:lvlText w:val="%2."/>
      <w:lvlJc w:val="left"/>
      <w:pPr>
        <w:ind w:left="10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17DCC964">
      <w:numFmt w:val="bullet"/>
      <w:lvlText w:val="•"/>
      <w:lvlJc w:val="left"/>
      <w:pPr>
        <w:ind w:left="2040" w:hanging="284"/>
      </w:pPr>
      <w:rPr>
        <w:rFonts w:hint="default"/>
        <w:lang w:val="ru-RU" w:eastAsia="ru-RU" w:bidi="ru-RU"/>
      </w:rPr>
    </w:lvl>
    <w:lvl w:ilvl="3" w:tplc="764A6C10">
      <w:numFmt w:val="bullet"/>
      <w:lvlText w:val="•"/>
      <w:lvlJc w:val="left"/>
      <w:pPr>
        <w:ind w:left="2981" w:hanging="284"/>
      </w:pPr>
      <w:rPr>
        <w:rFonts w:hint="default"/>
        <w:lang w:val="ru-RU" w:eastAsia="ru-RU" w:bidi="ru-RU"/>
      </w:rPr>
    </w:lvl>
    <w:lvl w:ilvl="4" w:tplc="27BCE5B6">
      <w:numFmt w:val="bullet"/>
      <w:lvlText w:val="•"/>
      <w:lvlJc w:val="left"/>
      <w:pPr>
        <w:ind w:left="3921" w:hanging="284"/>
      </w:pPr>
      <w:rPr>
        <w:rFonts w:hint="default"/>
        <w:lang w:val="ru-RU" w:eastAsia="ru-RU" w:bidi="ru-RU"/>
      </w:rPr>
    </w:lvl>
    <w:lvl w:ilvl="5" w:tplc="0410407C">
      <w:numFmt w:val="bullet"/>
      <w:lvlText w:val="•"/>
      <w:lvlJc w:val="left"/>
      <w:pPr>
        <w:ind w:left="4862" w:hanging="284"/>
      </w:pPr>
      <w:rPr>
        <w:rFonts w:hint="default"/>
        <w:lang w:val="ru-RU" w:eastAsia="ru-RU" w:bidi="ru-RU"/>
      </w:rPr>
    </w:lvl>
    <w:lvl w:ilvl="6" w:tplc="600AB782">
      <w:numFmt w:val="bullet"/>
      <w:lvlText w:val="•"/>
      <w:lvlJc w:val="left"/>
      <w:pPr>
        <w:ind w:left="5803" w:hanging="284"/>
      </w:pPr>
      <w:rPr>
        <w:rFonts w:hint="default"/>
        <w:lang w:val="ru-RU" w:eastAsia="ru-RU" w:bidi="ru-RU"/>
      </w:rPr>
    </w:lvl>
    <w:lvl w:ilvl="7" w:tplc="84C4C46A">
      <w:numFmt w:val="bullet"/>
      <w:lvlText w:val="•"/>
      <w:lvlJc w:val="left"/>
      <w:pPr>
        <w:ind w:left="6743" w:hanging="284"/>
      </w:pPr>
      <w:rPr>
        <w:rFonts w:hint="default"/>
        <w:lang w:val="ru-RU" w:eastAsia="ru-RU" w:bidi="ru-RU"/>
      </w:rPr>
    </w:lvl>
    <w:lvl w:ilvl="8" w:tplc="D4182418">
      <w:numFmt w:val="bullet"/>
      <w:lvlText w:val="•"/>
      <w:lvlJc w:val="left"/>
      <w:pPr>
        <w:ind w:left="7684" w:hanging="284"/>
      </w:pPr>
      <w:rPr>
        <w:rFonts w:hint="default"/>
        <w:lang w:val="ru-RU" w:eastAsia="ru-RU" w:bidi="ru-RU"/>
      </w:rPr>
    </w:lvl>
  </w:abstractNum>
  <w:abstractNum w:abstractNumId="16">
    <w:nsid w:val="32C91134"/>
    <w:multiLevelType w:val="hybridMultilevel"/>
    <w:tmpl w:val="72E2E634"/>
    <w:lvl w:ilvl="0" w:tplc="0AC47122">
      <w:start w:val="1"/>
      <w:numFmt w:val="decimal"/>
      <w:lvlText w:val="%1."/>
      <w:lvlJc w:val="left"/>
      <w:pPr>
        <w:ind w:left="2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ru-RU" w:bidi="ru-RU"/>
      </w:rPr>
    </w:lvl>
    <w:lvl w:ilvl="1" w:tplc="9E12B220">
      <w:numFmt w:val="bullet"/>
      <w:lvlText w:val="•"/>
      <w:lvlJc w:val="left"/>
      <w:pPr>
        <w:ind w:left="634" w:hanging="180"/>
      </w:pPr>
      <w:rPr>
        <w:rFonts w:hint="default"/>
        <w:lang w:val="ru-RU" w:eastAsia="ru-RU" w:bidi="ru-RU"/>
      </w:rPr>
    </w:lvl>
    <w:lvl w:ilvl="2" w:tplc="1A06DF62">
      <w:numFmt w:val="bullet"/>
      <w:lvlText w:val="•"/>
      <w:lvlJc w:val="left"/>
      <w:pPr>
        <w:ind w:left="1268" w:hanging="180"/>
      </w:pPr>
      <w:rPr>
        <w:rFonts w:hint="default"/>
        <w:lang w:val="ru-RU" w:eastAsia="ru-RU" w:bidi="ru-RU"/>
      </w:rPr>
    </w:lvl>
    <w:lvl w:ilvl="3" w:tplc="607E39E8">
      <w:numFmt w:val="bullet"/>
      <w:lvlText w:val="•"/>
      <w:lvlJc w:val="left"/>
      <w:pPr>
        <w:ind w:left="1902" w:hanging="180"/>
      </w:pPr>
      <w:rPr>
        <w:rFonts w:hint="default"/>
        <w:lang w:val="ru-RU" w:eastAsia="ru-RU" w:bidi="ru-RU"/>
      </w:rPr>
    </w:lvl>
    <w:lvl w:ilvl="4" w:tplc="DADCD4CE">
      <w:numFmt w:val="bullet"/>
      <w:lvlText w:val="•"/>
      <w:lvlJc w:val="left"/>
      <w:pPr>
        <w:ind w:left="2536" w:hanging="180"/>
      </w:pPr>
      <w:rPr>
        <w:rFonts w:hint="default"/>
        <w:lang w:val="ru-RU" w:eastAsia="ru-RU" w:bidi="ru-RU"/>
      </w:rPr>
    </w:lvl>
    <w:lvl w:ilvl="5" w:tplc="87EE205E">
      <w:numFmt w:val="bullet"/>
      <w:lvlText w:val="•"/>
      <w:lvlJc w:val="left"/>
      <w:pPr>
        <w:ind w:left="3171" w:hanging="180"/>
      </w:pPr>
      <w:rPr>
        <w:rFonts w:hint="default"/>
        <w:lang w:val="ru-RU" w:eastAsia="ru-RU" w:bidi="ru-RU"/>
      </w:rPr>
    </w:lvl>
    <w:lvl w:ilvl="6" w:tplc="0F800CBA">
      <w:numFmt w:val="bullet"/>
      <w:lvlText w:val="•"/>
      <w:lvlJc w:val="left"/>
      <w:pPr>
        <w:ind w:left="3805" w:hanging="180"/>
      </w:pPr>
      <w:rPr>
        <w:rFonts w:hint="default"/>
        <w:lang w:val="ru-RU" w:eastAsia="ru-RU" w:bidi="ru-RU"/>
      </w:rPr>
    </w:lvl>
    <w:lvl w:ilvl="7" w:tplc="A96E744C">
      <w:numFmt w:val="bullet"/>
      <w:lvlText w:val="•"/>
      <w:lvlJc w:val="left"/>
      <w:pPr>
        <w:ind w:left="4439" w:hanging="180"/>
      </w:pPr>
      <w:rPr>
        <w:rFonts w:hint="default"/>
        <w:lang w:val="ru-RU" w:eastAsia="ru-RU" w:bidi="ru-RU"/>
      </w:rPr>
    </w:lvl>
    <w:lvl w:ilvl="8" w:tplc="FDE857A6">
      <w:numFmt w:val="bullet"/>
      <w:lvlText w:val="•"/>
      <w:lvlJc w:val="left"/>
      <w:pPr>
        <w:ind w:left="5073" w:hanging="180"/>
      </w:pPr>
      <w:rPr>
        <w:rFonts w:hint="default"/>
        <w:lang w:val="ru-RU" w:eastAsia="ru-RU" w:bidi="ru-RU"/>
      </w:rPr>
    </w:lvl>
  </w:abstractNum>
  <w:abstractNum w:abstractNumId="17">
    <w:nsid w:val="34491D74"/>
    <w:multiLevelType w:val="hybridMultilevel"/>
    <w:tmpl w:val="3522E810"/>
    <w:lvl w:ilvl="0" w:tplc="5360EF46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DEA605AA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AE1019E2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6D1888EE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89482FCC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109A54A0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11AC4FC6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F4D4EF1A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64384C7E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18">
    <w:nsid w:val="3A8376EA"/>
    <w:multiLevelType w:val="hybridMultilevel"/>
    <w:tmpl w:val="92F8C9E4"/>
    <w:lvl w:ilvl="0" w:tplc="E0A6CD84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DE249CF4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D5B62982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E21E2A3C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83B2DA04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685860F2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BD9C87F4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14EE54F2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2B42CCB8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19">
    <w:nsid w:val="3D5523AD"/>
    <w:multiLevelType w:val="hybridMultilevel"/>
    <w:tmpl w:val="B2C6044C"/>
    <w:lvl w:ilvl="0" w:tplc="554CAD0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6F0C9A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D576885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AF2FAB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701C4A2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D22675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F38E06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51CEF92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7109AE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0">
    <w:nsid w:val="3F0A2FE8"/>
    <w:multiLevelType w:val="hybridMultilevel"/>
    <w:tmpl w:val="13BA4432"/>
    <w:lvl w:ilvl="0" w:tplc="A080D9CE">
      <w:numFmt w:val="bullet"/>
      <w:lvlText w:val=""/>
      <w:lvlJc w:val="left"/>
      <w:pPr>
        <w:ind w:left="2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2BACBC82">
      <w:numFmt w:val="bullet"/>
      <w:lvlText w:val="•"/>
      <w:lvlJc w:val="left"/>
      <w:pPr>
        <w:ind w:left="1178" w:hanging="638"/>
      </w:pPr>
      <w:rPr>
        <w:rFonts w:hint="default"/>
        <w:lang w:val="ru-RU" w:eastAsia="ru-RU" w:bidi="ru-RU"/>
      </w:rPr>
    </w:lvl>
    <w:lvl w:ilvl="2" w:tplc="47FC1834">
      <w:numFmt w:val="bullet"/>
      <w:lvlText w:val="•"/>
      <w:lvlJc w:val="left"/>
      <w:pPr>
        <w:ind w:left="2137" w:hanging="638"/>
      </w:pPr>
      <w:rPr>
        <w:rFonts w:hint="default"/>
        <w:lang w:val="ru-RU" w:eastAsia="ru-RU" w:bidi="ru-RU"/>
      </w:rPr>
    </w:lvl>
    <w:lvl w:ilvl="3" w:tplc="CBF0329E">
      <w:numFmt w:val="bullet"/>
      <w:lvlText w:val="•"/>
      <w:lvlJc w:val="left"/>
      <w:pPr>
        <w:ind w:left="3095" w:hanging="638"/>
      </w:pPr>
      <w:rPr>
        <w:rFonts w:hint="default"/>
        <w:lang w:val="ru-RU" w:eastAsia="ru-RU" w:bidi="ru-RU"/>
      </w:rPr>
    </w:lvl>
    <w:lvl w:ilvl="4" w:tplc="29AAC08A">
      <w:numFmt w:val="bullet"/>
      <w:lvlText w:val="•"/>
      <w:lvlJc w:val="left"/>
      <w:pPr>
        <w:ind w:left="4054" w:hanging="638"/>
      </w:pPr>
      <w:rPr>
        <w:rFonts w:hint="default"/>
        <w:lang w:val="ru-RU" w:eastAsia="ru-RU" w:bidi="ru-RU"/>
      </w:rPr>
    </w:lvl>
    <w:lvl w:ilvl="5" w:tplc="F42CE70E">
      <w:numFmt w:val="bullet"/>
      <w:lvlText w:val="•"/>
      <w:lvlJc w:val="left"/>
      <w:pPr>
        <w:ind w:left="5012" w:hanging="638"/>
      </w:pPr>
      <w:rPr>
        <w:rFonts w:hint="default"/>
        <w:lang w:val="ru-RU" w:eastAsia="ru-RU" w:bidi="ru-RU"/>
      </w:rPr>
    </w:lvl>
    <w:lvl w:ilvl="6" w:tplc="84CAAF62">
      <w:numFmt w:val="bullet"/>
      <w:lvlText w:val="•"/>
      <w:lvlJc w:val="left"/>
      <w:pPr>
        <w:ind w:left="5971" w:hanging="638"/>
      </w:pPr>
      <w:rPr>
        <w:rFonts w:hint="default"/>
        <w:lang w:val="ru-RU" w:eastAsia="ru-RU" w:bidi="ru-RU"/>
      </w:rPr>
    </w:lvl>
    <w:lvl w:ilvl="7" w:tplc="F7005920">
      <w:numFmt w:val="bullet"/>
      <w:lvlText w:val="•"/>
      <w:lvlJc w:val="left"/>
      <w:pPr>
        <w:ind w:left="6929" w:hanging="638"/>
      </w:pPr>
      <w:rPr>
        <w:rFonts w:hint="default"/>
        <w:lang w:val="ru-RU" w:eastAsia="ru-RU" w:bidi="ru-RU"/>
      </w:rPr>
    </w:lvl>
    <w:lvl w:ilvl="8" w:tplc="A02C678C">
      <w:numFmt w:val="bullet"/>
      <w:lvlText w:val="•"/>
      <w:lvlJc w:val="left"/>
      <w:pPr>
        <w:ind w:left="7888" w:hanging="638"/>
      </w:pPr>
      <w:rPr>
        <w:rFonts w:hint="default"/>
        <w:lang w:val="ru-RU" w:eastAsia="ru-RU" w:bidi="ru-RU"/>
      </w:rPr>
    </w:lvl>
  </w:abstractNum>
  <w:abstractNum w:abstractNumId="21">
    <w:nsid w:val="41F50C8A"/>
    <w:multiLevelType w:val="hybridMultilevel"/>
    <w:tmpl w:val="9780B7A8"/>
    <w:lvl w:ilvl="0" w:tplc="40BE043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1FC7A4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DD5C99C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E02864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C73A827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A9001B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086605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77EAB49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94E30F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2">
    <w:nsid w:val="43AE2375"/>
    <w:multiLevelType w:val="hybridMultilevel"/>
    <w:tmpl w:val="F16A30A6"/>
    <w:lvl w:ilvl="0" w:tplc="B87032C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D8AA3C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C0B4415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7334EC2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426E1A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598E3B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334DEB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CB63A8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0B8C701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3">
    <w:nsid w:val="4A2535EB"/>
    <w:multiLevelType w:val="hybridMultilevel"/>
    <w:tmpl w:val="6C929B9C"/>
    <w:lvl w:ilvl="0" w:tplc="60784CC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99C991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D86E9BF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984289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0FB857D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14A93C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7E4511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B73E5A4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8B47A4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4">
    <w:nsid w:val="4E1A7C53"/>
    <w:multiLevelType w:val="hybridMultilevel"/>
    <w:tmpl w:val="A64A17D4"/>
    <w:lvl w:ilvl="0" w:tplc="6BB2F92A">
      <w:start w:val="1"/>
      <w:numFmt w:val="decimal"/>
      <w:lvlText w:val="%1."/>
      <w:lvlJc w:val="left"/>
      <w:pPr>
        <w:ind w:left="2" w:hanging="2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7FDEFC9E">
      <w:numFmt w:val="bullet"/>
      <w:lvlText w:val="•"/>
      <w:lvlJc w:val="left"/>
      <w:pPr>
        <w:ind w:left="634" w:hanging="220"/>
      </w:pPr>
      <w:rPr>
        <w:rFonts w:hint="default"/>
        <w:lang w:val="ru-RU" w:eastAsia="ru-RU" w:bidi="ru-RU"/>
      </w:rPr>
    </w:lvl>
    <w:lvl w:ilvl="2" w:tplc="EB04A73C">
      <w:numFmt w:val="bullet"/>
      <w:lvlText w:val="•"/>
      <w:lvlJc w:val="left"/>
      <w:pPr>
        <w:ind w:left="1268" w:hanging="220"/>
      </w:pPr>
      <w:rPr>
        <w:rFonts w:hint="default"/>
        <w:lang w:val="ru-RU" w:eastAsia="ru-RU" w:bidi="ru-RU"/>
      </w:rPr>
    </w:lvl>
    <w:lvl w:ilvl="3" w:tplc="2E8283EA">
      <w:numFmt w:val="bullet"/>
      <w:lvlText w:val="•"/>
      <w:lvlJc w:val="left"/>
      <w:pPr>
        <w:ind w:left="1902" w:hanging="220"/>
      </w:pPr>
      <w:rPr>
        <w:rFonts w:hint="default"/>
        <w:lang w:val="ru-RU" w:eastAsia="ru-RU" w:bidi="ru-RU"/>
      </w:rPr>
    </w:lvl>
    <w:lvl w:ilvl="4" w:tplc="0A6AD37C">
      <w:numFmt w:val="bullet"/>
      <w:lvlText w:val="•"/>
      <w:lvlJc w:val="left"/>
      <w:pPr>
        <w:ind w:left="2536" w:hanging="220"/>
      </w:pPr>
      <w:rPr>
        <w:rFonts w:hint="default"/>
        <w:lang w:val="ru-RU" w:eastAsia="ru-RU" w:bidi="ru-RU"/>
      </w:rPr>
    </w:lvl>
    <w:lvl w:ilvl="5" w:tplc="CCF672A8">
      <w:numFmt w:val="bullet"/>
      <w:lvlText w:val="•"/>
      <w:lvlJc w:val="left"/>
      <w:pPr>
        <w:ind w:left="3171" w:hanging="220"/>
      </w:pPr>
      <w:rPr>
        <w:rFonts w:hint="default"/>
        <w:lang w:val="ru-RU" w:eastAsia="ru-RU" w:bidi="ru-RU"/>
      </w:rPr>
    </w:lvl>
    <w:lvl w:ilvl="6" w:tplc="23F60214">
      <w:numFmt w:val="bullet"/>
      <w:lvlText w:val="•"/>
      <w:lvlJc w:val="left"/>
      <w:pPr>
        <w:ind w:left="3805" w:hanging="220"/>
      </w:pPr>
      <w:rPr>
        <w:rFonts w:hint="default"/>
        <w:lang w:val="ru-RU" w:eastAsia="ru-RU" w:bidi="ru-RU"/>
      </w:rPr>
    </w:lvl>
    <w:lvl w:ilvl="7" w:tplc="0E0C4B52">
      <w:numFmt w:val="bullet"/>
      <w:lvlText w:val="•"/>
      <w:lvlJc w:val="left"/>
      <w:pPr>
        <w:ind w:left="4439" w:hanging="220"/>
      </w:pPr>
      <w:rPr>
        <w:rFonts w:hint="default"/>
        <w:lang w:val="ru-RU" w:eastAsia="ru-RU" w:bidi="ru-RU"/>
      </w:rPr>
    </w:lvl>
    <w:lvl w:ilvl="8" w:tplc="0A76C86C">
      <w:numFmt w:val="bullet"/>
      <w:lvlText w:val="•"/>
      <w:lvlJc w:val="left"/>
      <w:pPr>
        <w:ind w:left="5073" w:hanging="220"/>
      </w:pPr>
      <w:rPr>
        <w:rFonts w:hint="default"/>
        <w:lang w:val="ru-RU" w:eastAsia="ru-RU" w:bidi="ru-RU"/>
      </w:rPr>
    </w:lvl>
  </w:abstractNum>
  <w:abstractNum w:abstractNumId="25">
    <w:nsid w:val="4ED91603"/>
    <w:multiLevelType w:val="hybridMultilevel"/>
    <w:tmpl w:val="582E71DA"/>
    <w:lvl w:ilvl="0" w:tplc="3F8C6E42">
      <w:start w:val="1"/>
      <w:numFmt w:val="decimal"/>
      <w:lvlText w:val="%1."/>
      <w:lvlJc w:val="left"/>
      <w:pPr>
        <w:ind w:left="727" w:hanging="348"/>
        <w:jc w:val="righ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34ECA642">
      <w:numFmt w:val="bullet"/>
      <w:lvlText w:val="•"/>
      <w:lvlJc w:val="left"/>
      <w:pPr>
        <w:ind w:left="1283" w:hanging="348"/>
      </w:pPr>
      <w:rPr>
        <w:rFonts w:hint="default"/>
        <w:lang w:val="ru-RU" w:eastAsia="ru-RU" w:bidi="ru-RU"/>
      </w:rPr>
    </w:lvl>
    <w:lvl w:ilvl="2" w:tplc="A380EB24">
      <w:numFmt w:val="bullet"/>
      <w:lvlText w:val="•"/>
      <w:lvlJc w:val="left"/>
      <w:pPr>
        <w:ind w:left="1846" w:hanging="348"/>
      </w:pPr>
      <w:rPr>
        <w:rFonts w:hint="default"/>
        <w:lang w:val="ru-RU" w:eastAsia="ru-RU" w:bidi="ru-RU"/>
      </w:rPr>
    </w:lvl>
    <w:lvl w:ilvl="3" w:tplc="790066AE">
      <w:numFmt w:val="bullet"/>
      <w:lvlText w:val="•"/>
      <w:lvlJc w:val="left"/>
      <w:pPr>
        <w:ind w:left="2409" w:hanging="348"/>
      </w:pPr>
      <w:rPr>
        <w:rFonts w:hint="default"/>
        <w:lang w:val="ru-RU" w:eastAsia="ru-RU" w:bidi="ru-RU"/>
      </w:rPr>
    </w:lvl>
    <w:lvl w:ilvl="4" w:tplc="8C505A5E">
      <w:numFmt w:val="bullet"/>
      <w:lvlText w:val="•"/>
      <w:lvlJc w:val="left"/>
      <w:pPr>
        <w:ind w:left="2972" w:hanging="348"/>
      </w:pPr>
      <w:rPr>
        <w:rFonts w:hint="default"/>
        <w:lang w:val="ru-RU" w:eastAsia="ru-RU" w:bidi="ru-RU"/>
      </w:rPr>
    </w:lvl>
    <w:lvl w:ilvl="5" w:tplc="1C787108">
      <w:numFmt w:val="bullet"/>
      <w:lvlText w:val="•"/>
      <w:lvlJc w:val="left"/>
      <w:pPr>
        <w:ind w:left="3536" w:hanging="348"/>
      </w:pPr>
      <w:rPr>
        <w:rFonts w:hint="default"/>
        <w:lang w:val="ru-RU" w:eastAsia="ru-RU" w:bidi="ru-RU"/>
      </w:rPr>
    </w:lvl>
    <w:lvl w:ilvl="6" w:tplc="E1A07B6A">
      <w:numFmt w:val="bullet"/>
      <w:lvlText w:val="•"/>
      <w:lvlJc w:val="left"/>
      <w:pPr>
        <w:ind w:left="4099" w:hanging="348"/>
      </w:pPr>
      <w:rPr>
        <w:rFonts w:hint="default"/>
        <w:lang w:val="ru-RU" w:eastAsia="ru-RU" w:bidi="ru-RU"/>
      </w:rPr>
    </w:lvl>
    <w:lvl w:ilvl="7" w:tplc="10C8069C">
      <w:numFmt w:val="bullet"/>
      <w:lvlText w:val="•"/>
      <w:lvlJc w:val="left"/>
      <w:pPr>
        <w:ind w:left="4662" w:hanging="348"/>
      </w:pPr>
      <w:rPr>
        <w:rFonts w:hint="default"/>
        <w:lang w:val="ru-RU" w:eastAsia="ru-RU" w:bidi="ru-RU"/>
      </w:rPr>
    </w:lvl>
    <w:lvl w:ilvl="8" w:tplc="EC342E30">
      <w:numFmt w:val="bullet"/>
      <w:lvlText w:val="•"/>
      <w:lvlJc w:val="left"/>
      <w:pPr>
        <w:ind w:left="5225" w:hanging="348"/>
      </w:pPr>
      <w:rPr>
        <w:rFonts w:hint="default"/>
        <w:lang w:val="ru-RU" w:eastAsia="ru-RU" w:bidi="ru-RU"/>
      </w:rPr>
    </w:lvl>
  </w:abstractNum>
  <w:abstractNum w:abstractNumId="26">
    <w:nsid w:val="51A62454"/>
    <w:multiLevelType w:val="hybridMultilevel"/>
    <w:tmpl w:val="D5B661DC"/>
    <w:lvl w:ilvl="0" w:tplc="B046E542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434C97C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322AF3E0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9634D4FE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8A8CBF56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ED70A2C4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D71E2054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A874FCF2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83002E36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7">
    <w:nsid w:val="53E1179F"/>
    <w:multiLevelType w:val="hybridMultilevel"/>
    <w:tmpl w:val="B712C49E"/>
    <w:lvl w:ilvl="0" w:tplc="9184E1C2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B84F348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D9A06CA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09BA6EDE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A4CA7886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3AA08F4C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EF7E6376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0F0470B8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BF969942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28">
    <w:nsid w:val="557660FE"/>
    <w:multiLevelType w:val="hybridMultilevel"/>
    <w:tmpl w:val="657EF012"/>
    <w:lvl w:ilvl="0" w:tplc="9DD8D12E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CAE5AEC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94D06386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68E0CD08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52F8869A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5764EBC2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1B52710E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8A1CEE2C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97B68B58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9">
    <w:nsid w:val="5D4C7E64"/>
    <w:multiLevelType w:val="hybridMultilevel"/>
    <w:tmpl w:val="3C7252FA"/>
    <w:lvl w:ilvl="0" w:tplc="93F6C03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BDCFEB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3A2289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3CA84D5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8BED4D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E040B13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E604C1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38E70E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06D443C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0">
    <w:nsid w:val="5D4E4AB7"/>
    <w:multiLevelType w:val="hybridMultilevel"/>
    <w:tmpl w:val="106AF916"/>
    <w:lvl w:ilvl="0" w:tplc="570E46A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528903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C7EEAFC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802476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A9A19C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4D8BF2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3E8C3A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5054F9B2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9E2EB3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1">
    <w:nsid w:val="5E8738C4"/>
    <w:multiLevelType w:val="hybridMultilevel"/>
    <w:tmpl w:val="CD7C9CE2"/>
    <w:lvl w:ilvl="0" w:tplc="34E80556">
      <w:start w:val="20"/>
      <w:numFmt w:val="decimal"/>
      <w:lvlText w:val="%1."/>
      <w:lvlJc w:val="left"/>
      <w:pPr>
        <w:ind w:left="715" w:hanging="4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02C80590">
      <w:numFmt w:val="bullet"/>
      <w:lvlText w:val="•"/>
      <w:lvlJc w:val="left"/>
      <w:pPr>
        <w:ind w:left="1283" w:hanging="424"/>
      </w:pPr>
      <w:rPr>
        <w:rFonts w:hint="default"/>
        <w:lang w:val="ru-RU" w:eastAsia="ru-RU" w:bidi="ru-RU"/>
      </w:rPr>
    </w:lvl>
    <w:lvl w:ilvl="2" w:tplc="B28AF2EE">
      <w:numFmt w:val="bullet"/>
      <w:lvlText w:val="•"/>
      <w:lvlJc w:val="left"/>
      <w:pPr>
        <w:ind w:left="1846" w:hanging="424"/>
      </w:pPr>
      <w:rPr>
        <w:rFonts w:hint="default"/>
        <w:lang w:val="ru-RU" w:eastAsia="ru-RU" w:bidi="ru-RU"/>
      </w:rPr>
    </w:lvl>
    <w:lvl w:ilvl="3" w:tplc="54CA5764">
      <w:numFmt w:val="bullet"/>
      <w:lvlText w:val="•"/>
      <w:lvlJc w:val="left"/>
      <w:pPr>
        <w:ind w:left="2409" w:hanging="424"/>
      </w:pPr>
      <w:rPr>
        <w:rFonts w:hint="default"/>
        <w:lang w:val="ru-RU" w:eastAsia="ru-RU" w:bidi="ru-RU"/>
      </w:rPr>
    </w:lvl>
    <w:lvl w:ilvl="4" w:tplc="0EAC5EFC">
      <w:numFmt w:val="bullet"/>
      <w:lvlText w:val="•"/>
      <w:lvlJc w:val="left"/>
      <w:pPr>
        <w:ind w:left="2972" w:hanging="424"/>
      </w:pPr>
      <w:rPr>
        <w:rFonts w:hint="default"/>
        <w:lang w:val="ru-RU" w:eastAsia="ru-RU" w:bidi="ru-RU"/>
      </w:rPr>
    </w:lvl>
    <w:lvl w:ilvl="5" w:tplc="44A605A8">
      <w:numFmt w:val="bullet"/>
      <w:lvlText w:val="•"/>
      <w:lvlJc w:val="left"/>
      <w:pPr>
        <w:ind w:left="3536" w:hanging="424"/>
      </w:pPr>
      <w:rPr>
        <w:rFonts w:hint="default"/>
        <w:lang w:val="ru-RU" w:eastAsia="ru-RU" w:bidi="ru-RU"/>
      </w:rPr>
    </w:lvl>
    <w:lvl w:ilvl="6" w:tplc="3B20AACC">
      <w:numFmt w:val="bullet"/>
      <w:lvlText w:val="•"/>
      <w:lvlJc w:val="left"/>
      <w:pPr>
        <w:ind w:left="4099" w:hanging="424"/>
      </w:pPr>
      <w:rPr>
        <w:rFonts w:hint="default"/>
        <w:lang w:val="ru-RU" w:eastAsia="ru-RU" w:bidi="ru-RU"/>
      </w:rPr>
    </w:lvl>
    <w:lvl w:ilvl="7" w:tplc="F6CE0782">
      <w:numFmt w:val="bullet"/>
      <w:lvlText w:val="•"/>
      <w:lvlJc w:val="left"/>
      <w:pPr>
        <w:ind w:left="4662" w:hanging="424"/>
      </w:pPr>
      <w:rPr>
        <w:rFonts w:hint="default"/>
        <w:lang w:val="ru-RU" w:eastAsia="ru-RU" w:bidi="ru-RU"/>
      </w:rPr>
    </w:lvl>
    <w:lvl w:ilvl="8" w:tplc="4A948C02">
      <w:numFmt w:val="bullet"/>
      <w:lvlText w:val="•"/>
      <w:lvlJc w:val="left"/>
      <w:pPr>
        <w:ind w:left="5225" w:hanging="424"/>
      </w:pPr>
      <w:rPr>
        <w:rFonts w:hint="default"/>
        <w:lang w:val="ru-RU" w:eastAsia="ru-RU" w:bidi="ru-RU"/>
      </w:rPr>
    </w:lvl>
  </w:abstractNum>
  <w:abstractNum w:abstractNumId="32">
    <w:nsid w:val="5E9F4143"/>
    <w:multiLevelType w:val="hybridMultilevel"/>
    <w:tmpl w:val="B8ECDC28"/>
    <w:lvl w:ilvl="0" w:tplc="70ACFD5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D1C8AF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76C92C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D40E45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F3AD62A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A76541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9FAFE7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87C79D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544248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3">
    <w:nsid w:val="630577EB"/>
    <w:multiLevelType w:val="hybridMultilevel"/>
    <w:tmpl w:val="7624B3C2"/>
    <w:lvl w:ilvl="0" w:tplc="C7906DB2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D5327D22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FF04CA68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98DA83E2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15A0FE76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918AC472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C22498B8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734EE3AE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18643AAC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34">
    <w:nsid w:val="689C03AB"/>
    <w:multiLevelType w:val="hybridMultilevel"/>
    <w:tmpl w:val="D7BCFD00"/>
    <w:lvl w:ilvl="0" w:tplc="93B86DF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5B0820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BDA4E70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70281CB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B9EC09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CD66F0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1329E7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7FCA095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B4C1D3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5">
    <w:nsid w:val="68EF65D2"/>
    <w:multiLevelType w:val="hybridMultilevel"/>
    <w:tmpl w:val="C8AAB5A0"/>
    <w:lvl w:ilvl="0" w:tplc="58EE3928">
      <w:start w:val="1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3C5618D8">
      <w:numFmt w:val="bullet"/>
      <w:lvlText w:val="•"/>
      <w:lvlJc w:val="left"/>
      <w:pPr>
        <w:ind w:left="1085" w:hanging="360"/>
      </w:pPr>
      <w:rPr>
        <w:rFonts w:hint="default"/>
        <w:lang w:val="ru-RU" w:eastAsia="ru-RU" w:bidi="ru-RU"/>
      </w:rPr>
    </w:lvl>
    <w:lvl w:ilvl="2" w:tplc="64F47520">
      <w:numFmt w:val="bullet"/>
      <w:lvlText w:val="•"/>
      <w:lvlJc w:val="left"/>
      <w:pPr>
        <w:ind w:left="1670" w:hanging="360"/>
      </w:pPr>
      <w:rPr>
        <w:rFonts w:hint="default"/>
        <w:lang w:val="ru-RU" w:eastAsia="ru-RU" w:bidi="ru-RU"/>
      </w:rPr>
    </w:lvl>
    <w:lvl w:ilvl="3" w:tplc="BC20934A">
      <w:numFmt w:val="bullet"/>
      <w:lvlText w:val="•"/>
      <w:lvlJc w:val="left"/>
      <w:pPr>
        <w:ind w:left="2255" w:hanging="360"/>
      </w:pPr>
      <w:rPr>
        <w:rFonts w:hint="default"/>
        <w:lang w:val="ru-RU" w:eastAsia="ru-RU" w:bidi="ru-RU"/>
      </w:rPr>
    </w:lvl>
    <w:lvl w:ilvl="4" w:tplc="F9D27BF4">
      <w:numFmt w:val="bullet"/>
      <w:lvlText w:val="•"/>
      <w:lvlJc w:val="left"/>
      <w:pPr>
        <w:ind w:left="2840" w:hanging="360"/>
      </w:pPr>
      <w:rPr>
        <w:rFonts w:hint="default"/>
        <w:lang w:val="ru-RU" w:eastAsia="ru-RU" w:bidi="ru-RU"/>
      </w:rPr>
    </w:lvl>
    <w:lvl w:ilvl="5" w:tplc="E4DA1D54">
      <w:numFmt w:val="bullet"/>
      <w:lvlText w:val="•"/>
      <w:lvlJc w:val="left"/>
      <w:pPr>
        <w:ind w:left="3426" w:hanging="360"/>
      </w:pPr>
      <w:rPr>
        <w:rFonts w:hint="default"/>
        <w:lang w:val="ru-RU" w:eastAsia="ru-RU" w:bidi="ru-RU"/>
      </w:rPr>
    </w:lvl>
    <w:lvl w:ilvl="6" w:tplc="62721340">
      <w:numFmt w:val="bullet"/>
      <w:lvlText w:val="•"/>
      <w:lvlJc w:val="left"/>
      <w:pPr>
        <w:ind w:left="4011" w:hanging="360"/>
      </w:pPr>
      <w:rPr>
        <w:rFonts w:hint="default"/>
        <w:lang w:val="ru-RU" w:eastAsia="ru-RU" w:bidi="ru-RU"/>
      </w:rPr>
    </w:lvl>
    <w:lvl w:ilvl="7" w:tplc="010C6238">
      <w:numFmt w:val="bullet"/>
      <w:lvlText w:val="•"/>
      <w:lvlJc w:val="left"/>
      <w:pPr>
        <w:ind w:left="4596" w:hanging="360"/>
      </w:pPr>
      <w:rPr>
        <w:rFonts w:hint="default"/>
        <w:lang w:val="ru-RU" w:eastAsia="ru-RU" w:bidi="ru-RU"/>
      </w:rPr>
    </w:lvl>
    <w:lvl w:ilvl="8" w:tplc="6A827FAE">
      <w:numFmt w:val="bullet"/>
      <w:lvlText w:val="•"/>
      <w:lvlJc w:val="left"/>
      <w:pPr>
        <w:ind w:left="5181" w:hanging="360"/>
      </w:pPr>
      <w:rPr>
        <w:rFonts w:hint="default"/>
        <w:lang w:val="ru-RU" w:eastAsia="ru-RU" w:bidi="ru-RU"/>
      </w:rPr>
    </w:lvl>
  </w:abstractNum>
  <w:abstractNum w:abstractNumId="36">
    <w:nsid w:val="779C7199"/>
    <w:multiLevelType w:val="hybridMultilevel"/>
    <w:tmpl w:val="7C0442C0"/>
    <w:lvl w:ilvl="0" w:tplc="28081C1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D2C6FD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2E2A12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EC26A6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5BE951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17AEFC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A28BE6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5BE2BB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F24CE3F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7">
    <w:nsid w:val="7A4D2B92"/>
    <w:multiLevelType w:val="hybridMultilevel"/>
    <w:tmpl w:val="8BD264D8"/>
    <w:lvl w:ilvl="0" w:tplc="35A67542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E970FF9C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9E98A454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BB3A2810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61706980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E9367254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6772F844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11900784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A9F47FDA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38">
    <w:nsid w:val="7AF43F19"/>
    <w:multiLevelType w:val="hybridMultilevel"/>
    <w:tmpl w:val="AFB68998"/>
    <w:lvl w:ilvl="0" w:tplc="14DEC982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360C7AE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0C48656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D23E54DE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57363FD8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B776DCB0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CE2C1FA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49DCF522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A14A222C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39">
    <w:nsid w:val="7C005A7C"/>
    <w:multiLevelType w:val="hybridMultilevel"/>
    <w:tmpl w:val="2F5A010A"/>
    <w:lvl w:ilvl="0" w:tplc="4E72E840">
      <w:numFmt w:val="bullet"/>
      <w:lvlText w:val="-"/>
      <w:lvlJc w:val="left"/>
      <w:pPr>
        <w:ind w:left="964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746E216C">
      <w:numFmt w:val="bullet"/>
      <w:lvlText w:val="•"/>
      <w:lvlJc w:val="left"/>
      <w:pPr>
        <w:ind w:left="1958" w:hanging="140"/>
      </w:pPr>
      <w:rPr>
        <w:rFonts w:hint="default"/>
        <w:lang w:val="ru-RU" w:eastAsia="ru-RU" w:bidi="ru-RU"/>
      </w:rPr>
    </w:lvl>
    <w:lvl w:ilvl="2" w:tplc="91B443C8">
      <w:numFmt w:val="bullet"/>
      <w:lvlText w:val="•"/>
      <w:lvlJc w:val="left"/>
      <w:pPr>
        <w:ind w:left="2957" w:hanging="140"/>
      </w:pPr>
      <w:rPr>
        <w:rFonts w:hint="default"/>
        <w:lang w:val="ru-RU" w:eastAsia="ru-RU" w:bidi="ru-RU"/>
      </w:rPr>
    </w:lvl>
    <w:lvl w:ilvl="3" w:tplc="CEFE6F52">
      <w:numFmt w:val="bullet"/>
      <w:lvlText w:val="•"/>
      <w:lvlJc w:val="left"/>
      <w:pPr>
        <w:ind w:left="3955" w:hanging="140"/>
      </w:pPr>
      <w:rPr>
        <w:rFonts w:hint="default"/>
        <w:lang w:val="ru-RU" w:eastAsia="ru-RU" w:bidi="ru-RU"/>
      </w:rPr>
    </w:lvl>
    <w:lvl w:ilvl="4" w:tplc="3DAA047C">
      <w:numFmt w:val="bullet"/>
      <w:lvlText w:val="•"/>
      <w:lvlJc w:val="left"/>
      <w:pPr>
        <w:ind w:left="4954" w:hanging="140"/>
      </w:pPr>
      <w:rPr>
        <w:rFonts w:hint="default"/>
        <w:lang w:val="ru-RU" w:eastAsia="ru-RU" w:bidi="ru-RU"/>
      </w:rPr>
    </w:lvl>
    <w:lvl w:ilvl="5" w:tplc="5858B18C">
      <w:numFmt w:val="bullet"/>
      <w:lvlText w:val="•"/>
      <w:lvlJc w:val="left"/>
      <w:pPr>
        <w:ind w:left="5952" w:hanging="140"/>
      </w:pPr>
      <w:rPr>
        <w:rFonts w:hint="default"/>
        <w:lang w:val="ru-RU" w:eastAsia="ru-RU" w:bidi="ru-RU"/>
      </w:rPr>
    </w:lvl>
    <w:lvl w:ilvl="6" w:tplc="CC98868C">
      <w:numFmt w:val="bullet"/>
      <w:lvlText w:val="•"/>
      <w:lvlJc w:val="left"/>
      <w:pPr>
        <w:ind w:left="6951" w:hanging="140"/>
      </w:pPr>
      <w:rPr>
        <w:rFonts w:hint="default"/>
        <w:lang w:val="ru-RU" w:eastAsia="ru-RU" w:bidi="ru-RU"/>
      </w:rPr>
    </w:lvl>
    <w:lvl w:ilvl="7" w:tplc="2CAAC6A8">
      <w:numFmt w:val="bullet"/>
      <w:lvlText w:val="•"/>
      <w:lvlJc w:val="left"/>
      <w:pPr>
        <w:ind w:left="7949" w:hanging="140"/>
      </w:pPr>
      <w:rPr>
        <w:rFonts w:hint="default"/>
        <w:lang w:val="ru-RU" w:eastAsia="ru-RU" w:bidi="ru-RU"/>
      </w:rPr>
    </w:lvl>
    <w:lvl w:ilvl="8" w:tplc="9EA81BFC">
      <w:numFmt w:val="bullet"/>
      <w:lvlText w:val="•"/>
      <w:lvlJc w:val="left"/>
      <w:pPr>
        <w:ind w:left="8948" w:hanging="140"/>
      </w:pPr>
      <w:rPr>
        <w:rFonts w:hint="default"/>
        <w:lang w:val="ru-RU" w:eastAsia="ru-RU" w:bidi="ru-RU"/>
      </w:rPr>
    </w:lvl>
  </w:abstractNum>
  <w:abstractNum w:abstractNumId="40">
    <w:nsid w:val="7ED21CE5"/>
    <w:multiLevelType w:val="hybridMultilevel"/>
    <w:tmpl w:val="485C417A"/>
    <w:lvl w:ilvl="0" w:tplc="5F7EBD66">
      <w:start w:val="1"/>
      <w:numFmt w:val="decimal"/>
      <w:lvlText w:val="%1."/>
      <w:lvlJc w:val="left"/>
      <w:pPr>
        <w:ind w:left="2" w:hanging="39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ru-RU" w:bidi="ru-RU"/>
      </w:rPr>
    </w:lvl>
    <w:lvl w:ilvl="1" w:tplc="9A6210DA">
      <w:numFmt w:val="bullet"/>
      <w:lvlText w:val="•"/>
      <w:lvlJc w:val="left"/>
      <w:pPr>
        <w:ind w:left="634" w:hanging="390"/>
      </w:pPr>
      <w:rPr>
        <w:rFonts w:hint="default"/>
        <w:lang w:val="ru-RU" w:eastAsia="ru-RU" w:bidi="ru-RU"/>
      </w:rPr>
    </w:lvl>
    <w:lvl w:ilvl="2" w:tplc="DB76F148">
      <w:numFmt w:val="bullet"/>
      <w:lvlText w:val="•"/>
      <w:lvlJc w:val="left"/>
      <w:pPr>
        <w:ind w:left="1268" w:hanging="390"/>
      </w:pPr>
      <w:rPr>
        <w:rFonts w:hint="default"/>
        <w:lang w:val="ru-RU" w:eastAsia="ru-RU" w:bidi="ru-RU"/>
      </w:rPr>
    </w:lvl>
    <w:lvl w:ilvl="3" w:tplc="F498239C">
      <w:numFmt w:val="bullet"/>
      <w:lvlText w:val="•"/>
      <w:lvlJc w:val="left"/>
      <w:pPr>
        <w:ind w:left="1902" w:hanging="390"/>
      </w:pPr>
      <w:rPr>
        <w:rFonts w:hint="default"/>
        <w:lang w:val="ru-RU" w:eastAsia="ru-RU" w:bidi="ru-RU"/>
      </w:rPr>
    </w:lvl>
    <w:lvl w:ilvl="4" w:tplc="6FB05674">
      <w:numFmt w:val="bullet"/>
      <w:lvlText w:val="•"/>
      <w:lvlJc w:val="left"/>
      <w:pPr>
        <w:ind w:left="2536" w:hanging="390"/>
      </w:pPr>
      <w:rPr>
        <w:rFonts w:hint="default"/>
        <w:lang w:val="ru-RU" w:eastAsia="ru-RU" w:bidi="ru-RU"/>
      </w:rPr>
    </w:lvl>
    <w:lvl w:ilvl="5" w:tplc="2B14E8B0">
      <w:numFmt w:val="bullet"/>
      <w:lvlText w:val="•"/>
      <w:lvlJc w:val="left"/>
      <w:pPr>
        <w:ind w:left="3171" w:hanging="390"/>
      </w:pPr>
      <w:rPr>
        <w:rFonts w:hint="default"/>
        <w:lang w:val="ru-RU" w:eastAsia="ru-RU" w:bidi="ru-RU"/>
      </w:rPr>
    </w:lvl>
    <w:lvl w:ilvl="6" w:tplc="69DA553A">
      <w:numFmt w:val="bullet"/>
      <w:lvlText w:val="•"/>
      <w:lvlJc w:val="left"/>
      <w:pPr>
        <w:ind w:left="3805" w:hanging="390"/>
      </w:pPr>
      <w:rPr>
        <w:rFonts w:hint="default"/>
        <w:lang w:val="ru-RU" w:eastAsia="ru-RU" w:bidi="ru-RU"/>
      </w:rPr>
    </w:lvl>
    <w:lvl w:ilvl="7" w:tplc="E8CC8EA6">
      <w:numFmt w:val="bullet"/>
      <w:lvlText w:val="•"/>
      <w:lvlJc w:val="left"/>
      <w:pPr>
        <w:ind w:left="4439" w:hanging="390"/>
      </w:pPr>
      <w:rPr>
        <w:rFonts w:hint="default"/>
        <w:lang w:val="ru-RU" w:eastAsia="ru-RU" w:bidi="ru-RU"/>
      </w:rPr>
    </w:lvl>
    <w:lvl w:ilvl="8" w:tplc="03A4FECA">
      <w:numFmt w:val="bullet"/>
      <w:lvlText w:val="•"/>
      <w:lvlJc w:val="left"/>
      <w:pPr>
        <w:ind w:left="5073" w:hanging="390"/>
      </w:pPr>
      <w:rPr>
        <w:rFonts w:hint="default"/>
        <w:lang w:val="ru-RU" w:eastAsia="ru-RU" w:bidi="ru-RU"/>
      </w:rPr>
    </w:lvl>
  </w:abstractNum>
  <w:num w:numId="1">
    <w:abstractNumId w:val="20"/>
  </w:num>
  <w:num w:numId="2">
    <w:abstractNumId w:val="33"/>
  </w:num>
  <w:num w:numId="3">
    <w:abstractNumId w:val="9"/>
  </w:num>
  <w:num w:numId="4">
    <w:abstractNumId w:val="27"/>
  </w:num>
  <w:num w:numId="5">
    <w:abstractNumId w:val="37"/>
  </w:num>
  <w:num w:numId="6">
    <w:abstractNumId w:val="8"/>
  </w:num>
  <w:num w:numId="7">
    <w:abstractNumId w:val="38"/>
  </w:num>
  <w:num w:numId="8">
    <w:abstractNumId w:val="7"/>
  </w:num>
  <w:num w:numId="9">
    <w:abstractNumId w:val="10"/>
  </w:num>
  <w:num w:numId="10">
    <w:abstractNumId w:val="4"/>
  </w:num>
  <w:num w:numId="11">
    <w:abstractNumId w:val="24"/>
  </w:num>
  <w:num w:numId="12">
    <w:abstractNumId w:val="16"/>
  </w:num>
  <w:num w:numId="13">
    <w:abstractNumId w:val="40"/>
  </w:num>
  <w:num w:numId="14">
    <w:abstractNumId w:val="3"/>
  </w:num>
  <w:num w:numId="15">
    <w:abstractNumId w:val="35"/>
  </w:num>
  <w:num w:numId="16">
    <w:abstractNumId w:val="31"/>
  </w:num>
  <w:num w:numId="17">
    <w:abstractNumId w:val="25"/>
  </w:num>
  <w:num w:numId="18">
    <w:abstractNumId w:val="11"/>
  </w:num>
  <w:num w:numId="19">
    <w:abstractNumId w:val="1"/>
  </w:num>
  <w:num w:numId="20">
    <w:abstractNumId w:val="26"/>
  </w:num>
  <w:num w:numId="21">
    <w:abstractNumId w:val="2"/>
  </w:num>
  <w:num w:numId="22">
    <w:abstractNumId w:val="28"/>
  </w:num>
  <w:num w:numId="23">
    <w:abstractNumId w:val="12"/>
  </w:num>
  <w:num w:numId="24">
    <w:abstractNumId w:val="18"/>
  </w:num>
  <w:num w:numId="25">
    <w:abstractNumId w:val="14"/>
  </w:num>
  <w:num w:numId="26">
    <w:abstractNumId w:val="5"/>
  </w:num>
  <w:num w:numId="27">
    <w:abstractNumId w:val="15"/>
  </w:num>
  <w:num w:numId="28">
    <w:abstractNumId w:val="6"/>
  </w:num>
  <w:num w:numId="29">
    <w:abstractNumId w:val="19"/>
  </w:num>
  <w:num w:numId="30">
    <w:abstractNumId w:val="36"/>
  </w:num>
  <w:num w:numId="31">
    <w:abstractNumId w:val="22"/>
  </w:num>
  <w:num w:numId="32">
    <w:abstractNumId w:val="23"/>
  </w:num>
  <w:num w:numId="33">
    <w:abstractNumId w:val="13"/>
  </w:num>
  <w:num w:numId="34">
    <w:abstractNumId w:val="29"/>
  </w:num>
  <w:num w:numId="35">
    <w:abstractNumId w:val="32"/>
  </w:num>
  <w:num w:numId="36">
    <w:abstractNumId w:val="21"/>
  </w:num>
  <w:num w:numId="37">
    <w:abstractNumId w:val="34"/>
  </w:num>
  <w:num w:numId="38">
    <w:abstractNumId w:val="30"/>
  </w:num>
  <w:num w:numId="39">
    <w:abstractNumId w:val="17"/>
  </w:num>
  <w:num w:numId="40">
    <w:abstractNumId w:val="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46"/>
    <w:rsid w:val="00740019"/>
    <w:rsid w:val="008E2CF7"/>
    <w:rsid w:val="00E6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8BCD4B-F43A-4F42-B4A4-E15C81F2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9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0" w:hanging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-online.ru/bcode/434296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viewer/9312F335-A41C-43E6-A26B-654D8648F65F%23page/143" TargetMode="External"/><Relationship Id="rId20" Type="http://schemas.openxmlformats.org/officeDocument/2006/relationships/hyperlink" Target="https://biblio-online.ru/bcode/43188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s://biblio-online.ru/bcode/434573" TargetMode="External"/><Relationship Id="rId28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hyperlink" Target="https://biblio-online.ru/bcode/43418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iblio-online.ru/viewer/9312F335-A41C-43E6-A26B-654D8648F65F%23page/143" TargetMode="External"/><Relationship Id="rId22" Type="http://schemas.openxmlformats.org/officeDocument/2006/relationships/hyperlink" Target="https://biblio-online.ru/bcode/434142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4022</Words>
  <Characters>22928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26897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2</cp:revision>
  <dcterms:created xsi:type="dcterms:W3CDTF">2020-11-01T13:00:00Z</dcterms:created>
  <dcterms:modified xsi:type="dcterms:W3CDTF">2020-11-01T13:00:00Z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