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54F" w:rsidRPr="0012754F" w:rsidRDefault="003A6C00" w:rsidP="003A6C00">
      <w:pPr>
        <w:widowControl/>
        <w:ind w:left="-567" w:firstLine="0"/>
        <w:jc w:val="center"/>
        <w:rPr>
          <w:noProof/>
        </w:rPr>
      </w:pPr>
      <w:r>
        <w:rPr>
          <w:b/>
          <w:noProof/>
        </w:rPr>
        <w:drawing>
          <wp:inline distT="0" distB="0" distL="0" distR="0">
            <wp:extent cx="6162675" cy="90148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901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1A47">
        <w:rPr>
          <w:noProof/>
        </w:rPr>
        <w:lastRenderedPageBreak/>
        <w:drawing>
          <wp:inline distT="0" distB="0" distL="0" distR="0">
            <wp:extent cx="6105525" cy="7558741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55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54F" w:rsidRPr="0012754F">
        <w:br w:type="page"/>
      </w:r>
      <w:r w:rsidR="000B2AC8">
        <w:rPr>
          <w:noProof/>
        </w:rPr>
        <w:lastRenderedPageBreak/>
        <w:drawing>
          <wp:inline distT="0" distB="0" distL="0" distR="0">
            <wp:extent cx="6500495" cy="8407899"/>
            <wp:effectExtent l="0" t="0" r="0" b="0"/>
            <wp:docPr id="1" name="Рисунок 1" descr="N:\РП_2021\АПО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РП_2021\АПОб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65"/>
                    <a:stretch/>
                  </pic:blipFill>
                  <pic:spPr bwMode="auto">
                    <a:xfrm>
                      <a:off x="0" y="0"/>
                      <a:ext cx="6504709" cy="841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B2AC8" w:rsidRPr="000B2AC8">
        <w:t xml:space="preserve"> </w:t>
      </w:r>
      <w:r w:rsidR="0012754F" w:rsidRPr="0012754F">
        <w:br w:type="page"/>
      </w:r>
    </w:p>
    <w:p w:rsidR="0012754F" w:rsidRPr="0012754F" w:rsidRDefault="0012754F" w:rsidP="0012754F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12754F">
        <w:rPr>
          <w:b/>
          <w:iCs/>
        </w:rPr>
        <w:lastRenderedPageBreak/>
        <w:t>1 Цели освоения дисциплины</w:t>
      </w:r>
    </w:p>
    <w:p w:rsidR="0012754F" w:rsidRPr="0012754F" w:rsidRDefault="0012754F" w:rsidP="0012754F">
      <w:pPr>
        <w:widowControl/>
        <w:tabs>
          <w:tab w:val="num" w:pos="709"/>
        </w:tabs>
        <w:autoSpaceDE/>
        <w:autoSpaceDN/>
        <w:adjustRightInd/>
        <w:spacing w:line="276" w:lineRule="auto"/>
        <w:ind w:firstLine="709"/>
        <w:rPr>
          <w:rFonts w:eastAsia="Calibri"/>
          <w:szCs w:val="22"/>
          <w:lang w:eastAsia="en-US"/>
        </w:rPr>
      </w:pPr>
      <w:proofErr w:type="gramStart"/>
      <w:r w:rsidRPr="0012754F">
        <w:rPr>
          <w:rFonts w:eastAsia="Calibri"/>
          <w:bCs/>
          <w:lang w:eastAsia="en-US"/>
        </w:rPr>
        <w:t>Формирование системы знаний по методике преподавания курса информатики в общеобразовательной школе, о месте информатики в системе общего образования, сущности содержания и структуре курса информатики; формирование основных психолого-педагогических критериев применения компьютерной техники в образовательном процессе, а также формирование общекультурных и профессиональных компетенций в соответствии с требованиями ФГОС ВО по направлению подготовки 44.03.05 Педагогическое образование (с двумя профилями подготовки).</w:t>
      </w:r>
      <w:proofErr w:type="gramEnd"/>
    </w:p>
    <w:p w:rsidR="0012754F" w:rsidRPr="0012754F" w:rsidRDefault="0012754F" w:rsidP="0012754F">
      <w:pPr>
        <w:keepNext/>
        <w:autoSpaceDE/>
        <w:autoSpaceDN/>
        <w:adjustRightInd/>
        <w:spacing w:before="240" w:after="120" w:line="276" w:lineRule="auto"/>
        <w:outlineLvl w:val="0"/>
        <w:rPr>
          <w:b/>
          <w:iCs/>
        </w:rPr>
      </w:pPr>
      <w:r w:rsidRPr="0012754F">
        <w:rPr>
          <w:b/>
          <w:iCs/>
        </w:rPr>
        <w:t>2 Место дисциплины в структуре образовательной программы подготовки бакалавра</w:t>
      </w:r>
    </w:p>
    <w:p w:rsidR="0012754F" w:rsidRPr="0012754F" w:rsidRDefault="0012754F" w:rsidP="0012754F">
      <w:pPr>
        <w:spacing w:line="276" w:lineRule="auto"/>
        <w:rPr>
          <w:bCs/>
        </w:rPr>
      </w:pPr>
      <w:r w:rsidRPr="0012754F">
        <w:rPr>
          <w:bCs/>
        </w:rPr>
        <w:t>Дисциплина «Методика обучения информатике» относится к базовой части профессионального цикла дисциплин (Б</w:t>
      </w:r>
      <w:proofErr w:type="gramStart"/>
      <w:r w:rsidRPr="0012754F">
        <w:rPr>
          <w:bCs/>
        </w:rPr>
        <w:t>1</w:t>
      </w:r>
      <w:proofErr w:type="gramEnd"/>
      <w:r w:rsidRPr="0012754F">
        <w:rPr>
          <w:bCs/>
        </w:rPr>
        <w:t>.В.17), изучается в 6, 7 и 8 семестрах.</w:t>
      </w:r>
    </w:p>
    <w:p w:rsidR="0012754F" w:rsidRPr="0012754F" w:rsidRDefault="0012754F" w:rsidP="0012754F">
      <w:pPr>
        <w:spacing w:line="276" w:lineRule="auto"/>
        <w:rPr>
          <w:bCs/>
        </w:rPr>
      </w:pPr>
      <w:r w:rsidRPr="0012754F">
        <w:rPr>
          <w:bCs/>
        </w:rPr>
        <w:t xml:space="preserve">Для освоения дисциплины «Методика обучения информатике» студенты используют знания, умения и компетенции, сформированные в ходе изучения следующих дисциплин: «Педагогика», «Теория алгоритмов», «Теоретические основы информатики», «Архитектура компьютера», «Программирование», «Практикум по решению задач на ЭВМ», «Практикум по решению задач повышенной сложности школьного курса по информатике». </w:t>
      </w:r>
    </w:p>
    <w:p w:rsidR="0012754F" w:rsidRPr="0012754F" w:rsidRDefault="0012754F" w:rsidP="0012754F">
      <w:pPr>
        <w:spacing w:line="276" w:lineRule="auto"/>
        <w:rPr>
          <w:bCs/>
        </w:rPr>
      </w:pPr>
      <w:r w:rsidRPr="0012754F">
        <w:rPr>
          <w:bCs/>
        </w:rPr>
        <w:t>Дисциплина «Методика обучения информатике» является предшествующей для изучения дисциплин: «Информационные системы в управлении образовательным процессом», «Современные средства оценивания результатов обучения».</w:t>
      </w:r>
    </w:p>
    <w:p w:rsidR="0012754F" w:rsidRPr="0012754F" w:rsidRDefault="0012754F" w:rsidP="0012754F">
      <w:pPr>
        <w:keepNext/>
        <w:autoSpaceDE/>
        <w:autoSpaceDN/>
        <w:adjustRightInd/>
        <w:spacing w:before="240" w:after="120" w:line="276" w:lineRule="auto"/>
        <w:outlineLvl w:val="0"/>
        <w:rPr>
          <w:b/>
          <w:iCs/>
        </w:rPr>
      </w:pPr>
      <w:r w:rsidRPr="0012754F">
        <w:rPr>
          <w:b/>
          <w:iCs/>
        </w:rPr>
        <w:t xml:space="preserve">3 Компетенции обучающегося, формируемые в результате освоения </w:t>
      </w:r>
      <w:r w:rsidRPr="0012754F">
        <w:rPr>
          <w:b/>
          <w:iCs/>
        </w:rPr>
        <w:br/>
        <w:t>дисциплины и планируемые результаты обучения</w:t>
      </w:r>
    </w:p>
    <w:p w:rsidR="0012754F" w:rsidRPr="0012754F" w:rsidRDefault="0012754F" w:rsidP="0012754F">
      <w:pPr>
        <w:spacing w:line="276" w:lineRule="auto"/>
        <w:ind w:firstLine="0"/>
      </w:pPr>
      <w:r w:rsidRPr="0012754F">
        <w:t>В результате освоения дисциплины «</w:t>
      </w:r>
      <w:r w:rsidRPr="0012754F">
        <w:rPr>
          <w:bCs/>
        </w:rPr>
        <w:t>Методика обучения информатике</w:t>
      </w:r>
      <w:r w:rsidRPr="0012754F">
        <w:t>»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12754F" w:rsidRPr="0012754F" w:rsidTr="0075254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2754F" w:rsidRPr="0012754F" w:rsidRDefault="0012754F" w:rsidP="0012754F">
            <w:pPr>
              <w:ind w:firstLine="0"/>
              <w:jc w:val="center"/>
            </w:pPr>
            <w:r w:rsidRPr="0012754F">
              <w:t xml:space="preserve">Структурный </w:t>
            </w:r>
            <w:r w:rsidRPr="0012754F">
              <w:br/>
              <w:t>элемент 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2754F" w:rsidRPr="0012754F" w:rsidRDefault="0012754F" w:rsidP="0012754F">
            <w:pPr>
              <w:ind w:firstLine="0"/>
              <w:jc w:val="center"/>
              <w:rPr>
                <w:highlight w:val="yellow"/>
              </w:rPr>
            </w:pPr>
            <w:r w:rsidRPr="0012754F">
              <w:rPr>
                <w:bCs/>
              </w:rPr>
              <w:t xml:space="preserve">Планируемые результаты обучения </w:t>
            </w:r>
          </w:p>
        </w:tc>
      </w:tr>
      <w:tr w:rsidR="0012754F" w:rsidRPr="005736BE" w:rsidTr="0075254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5736BE" w:rsidRDefault="005736BE" w:rsidP="005736BE">
            <w:pPr>
              <w:ind w:firstLine="0"/>
              <w:jc w:val="left"/>
            </w:pPr>
            <w:r w:rsidRPr="005736BE">
              <w:rPr>
                <w:b/>
                <w:bCs/>
              </w:rPr>
              <w:t xml:space="preserve">(ПК 1) </w:t>
            </w:r>
            <w:r w:rsidR="0012754F" w:rsidRPr="005736BE">
              <w:rPr>
                <w:bCs/>
              </w:rPr>
              <w:t xml:space="preserve">Готовность реализовывать образовательные программы по учебным предметам в соответствии с требованиями образовательных стандартов </w:t>
            </w:r>
          </w:p>
        </w:tc>
      </w:tr>
      <w:tr w:rsidR="0012754F" w:rsidRPr="0012754F" w:rsidTr="0075254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 w:rsidRPr="0012754F">
              <w:t>сущность и содержание образовательных программ по Информатике, требования образовательных стандартов, средства, методы и формы обучения при изучении дисциплины; анализировать и проводить сравнительный анализ современных программ по учебному предмету</w:t>
            </w:r>
          </w:p>
        </w:tc>
      </w:tr>
      <w:tr w:rsidR="0012754F" w:rsidRPr="0012754F" w:rsidTr="0075254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применять различные методы, приемы, средства обучения на уроках и внеурочных занятиях, использовать различные подходы реализации творческого потенциала учащихся и их развития на уроках информатики</w:t>
            </w:r>
          </w:p>
        </w:tc>
      </w:tr>
      <w:tr w:rsidR="0012754F" w:rsidRPr="0012754F" w:rsidTr="0075254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методами разработки образовательных программ по Информатике в соответствии с требованиями образовательных стандартов;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 xml:space="preserve">частными методиками проведения занятий по школьной дисциплине Информатика </w:t>
            </w:r>
          </w:p>
        </w:tc>
      </w:tr>
      <w:tr w:rsidR="0012754F" w:rsidRPr="0012754F" w:rsidTr="0075254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5736BE" w:rsidP="005736BE">
            <w:pPr>
              <w:ind w:firstLine="0"/>
              <w:jc w:val="left"/>
            </w:pPr>
            <w:r w:rsidRPr="0012754F">
              <w:t>(</w:t>
            </w:r>
            <w:r w:rsidRPr="0012754F">
              <w:rPr>
                <w:b/>
              </w:rPr>
              <w:t>ПК-2)</w:t>
            </w:r>
            <w:r>
              <w:rPr>
                <w:b/>
              </w:rPr>
              <w:t xml:space="preserve"> </w:t>
            </w:r>
            <w:r w:rsidR="0012754F" w:rsidRPr="0012754F">
              <w:t xml:space="preserve">Способность использовать современные методы и технологии обучения и диагностики </w:t>
            </w:r>
          </w:p>
        </w:tc>
      </w:tr>
      <w:tr w:rsidR="0012754F" w:rsidRPr="0012754F" w:rsidTr="0075254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widowControl/>
              <w:suppressAutoHyphens/>
              <w:autoSpaceDN/>
              <w:adjustRightInd/>
              <w:ind w:left="-58" w:firstLine="0"/>
              <w:rPr>
                <w:bCs/>
                <w:iCs/>
                <w:color w:val="000000"/>
              </w:rPr>
            </w:pPr>
            <w:r w:rsidRPr="0012754F">
              <w:rPr>
                <w:bCs/>
                <w:iCs/>
                <w:color w:val="000000"/>
              </w:rPr>
              <w:t xml:space="preserve">современные методы и технологии обучения и диагностики эффективности кодирования; </w:t>
            </w:r>
          </w:p>
        </w:tc>
      </w:tr>
      <w:tr w:rsidR="0012754F" w:rsidRPr="0012754F" w:rsidTr="0075254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widowControl/>
              <w:tabs>
                <w:tab w:val="num" w:pos="317"/>
              </w:tabs>
              <w:autoSpaceDE/>
              <w:autoSpaceDN/>
              <w:adjustRightInd/>
              <w:ind w:firstLine="0"/>
              <w:rPr>
                <w:b/>
              </w:rPr>
            </w:pPr>
            <w:r w:rsidRPr="0012754F">
              <w:rPr>
                <w:bCs/>
                <w:iCs/>
                <w:color w:val="000000"/>
              </w:rPr>
              <w:t>применять современные методы и технологии обучения и диагностики в преподавании информатики</w:t>
            </w:r>
          </w:p>
        </w:tc>
      </w:tr>
      <w:tr w:rsidR="0012754F" w:rsidRPr="0012754F" w:rsidTr="0075254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rPr>
                <w:bCs/>
                <w:iCs/>
                <w:color w:val="000000"/>
              </w:rPr>
              <w:t>методами, способами и средствами обучения и диагностики в образовательном процессе</w:t>
            </w:r>
          </w:p>
        </w:tc>
      </w:tr>
      <w:tr w:rsidR="0012754F" w:rsidRPr="0012754F" w:rsidTr="0075254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5736BE" w:rsidP="005736BE">
            <w:pPr>
              <w:ind w:firstLine="0"/>
            </w:pPr>
            <w:r w:rsidRPr="0012754F">
              <w:rPr>
                <w:b/>
              </w:rPr>
              <w:t>(ПК-3)</w:t>
            </w:r>
            <w:r>
              <w:rPr>
                <w:b/>
              </w:rPr>
              <w:t xml:space="preserve"> </w:t>
            </w:r>
            <w:r w:rsidR="0012754F" w:rsidRPr="0012754F">
              <w:t xml:space="preserve">Способность решать задачи воспитания и духовно-нравственного развития </w:t>
            </w:r>
            <w:proofErr w:type="gramStart"/>
            <w:r w:rsidR="0012754F" w:rsidRPr="0012754F">
              <w:t>обучающихся</w:t>
            </w:r>
            <w:proofErr w:type="gramEnd"/>
            <w:r w:rsidR="0012754F" w:rsidRPr="0012754F">
              <w:t xml:space="preserve"> в учебной и </w:t>
            </w:r>
            <w:proofErr w:type="spellStart"/>
            <w:r w:rsidR="0012754F" w:rsidRPr="0012754F">
              <w:t>внеучебной</w:t>
            </w:r>
            <w:proofErr w:type="spellEnd"/>
            <w:r w:rsidR="0012754F" w:rsidRPr="0012754F">
              <w:t xml:space="preserve"> деятельности </w:t>
            </w:r>
          </w:p>
        </w:tc>
      </w:tr>
      <w:tr w:rsidR="0012754F" w:rsidRPr="0012754F" w:rsidTr="0075254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t xml:space="preserve">Способы осуществления воспитания и духовно-нравственного развития </w:t>
            </w:r>
            <w:proofErr w:type="gramStart"/>
            <w:r w:rsidRPr="0012754F">
              <w:t>обучающихся</w:t>
            </w:r>
            <w:proofErr w:type="gramEnd"/>
            <w:r w:rsidRPr="0012754F">
              <w:t xml:space="preserve"> в учебной и </w:t>
            </w:r>
            <w:proofErr w:type="spellStart"/>
            <w:r w:rsidRPr="0012754F">
              <w:t>внеучебной</w:t>
            </w:r>
            <w:proofErr w:type="spellEnd"/>
            <w:r w:rsidRPr="0012754F">
              <w:t xml:space="preserve"> деятельности</w:t>
            </w:r>
          </w:p>
        </w:tc>
      </w:tr>
      <w:tr w:rsidR="0012754F" w:rsidRPr="0012754F" w:rsidTr="0075254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t xml:space="preserve"> решать задачи воспитания и духовно-нравственного развития </w:t>
            </w:r>
            <w:proofErr w:type="gramStart"/>
            <w:r w:rsidRPr="0012754F">
              <w:t>обучающихся</w:t>
            </w:r>
            <w:proofErr w:type="gramEnd"/>
            <w:r w:rsidRPr="0012754F">
              <w:t xml:space="preserve"> в учебной и </w:t>
            </w:r>
            <w:proofErr w:type="spellStart"/>
            <w:r w:rsidRPr="0012754F">
              <w:t>внеучебной</w:t>
            </w:r>
            <w:proofErr w:type="spellEnd"/>
            <w:r w:rsidRPr="0012754F">
              <w:t xml:space="preserve"> деятельности</w:t>
            </w:r>
          </w:p>
        </w:tc>
      </w:tr>
      <w:tr w:rsidR="0012754F" w:rsidRPr="0012754F" w:rsidTr="0075254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rPr>
                <w:color w:val="222222"/>
                <w:shd w:val="clear" w:color="auto" w:fill="FFFFFF"/>
              </w:rPr>
              <w:t xml:space="preserve">Практическими навыками осуществления воспитания и духовно-нравственного развития </w:t>
            </w:r>
            <w:proofErr w:type="gramStart"/>
            <w:r w:rsidRPr="0012754F">
              <w:rPr>
                <w:color w:val="222222"/>
                <w:shd w:val="clear" w:color="auto" w:fill="FFFFFF"/>
              </w:rPr>
              <w:t>обучающихся</w:t>
            </w:r>
            <w:proofErr w:type="gramEnd"/>
            <w:r w:rsidRPr="0012754F">
              <w:rPr>
                <w:color w:val="222222"/>
                <w:shd w:val="clear" w:color="auto" w:fill="FFFFFF"/>
              </w:rPr>
              <w:t xml:space="preserve"> в учебной и </w:t>
            </w:r>
            <w:proofErr w:type="spellStart"/>
            <w:r w:rsidRPr="0012754F">
              <w:rPr>
                <w:color w:val="222222"/>
                <w:shd w:val="clear" w:color="auto" w:fill="FFFFFF"/>
              </w:rPr>
              <w:t>внеучебной</w:t>
            </w:r>
            <w:proofErr w:type="spellEnd"/>
            <w:r w:rsidRPr="0012754F">
              <w:rPr>
                <w:color w:val="222222"/>
                <w:shd w:val="clear" w:color="auto" w:fill="FFFFFF"/>
              </w:rPr>
              <w:t xml:space="preserve"> деятельности</w:t>
            </w:r>
          </w:p>
        </w:tc>
      </w:tr>
      <w:tr w:rsidR="0012754F" w:rsidRPr="0012754F" w:rsidTr="0075254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5736BE" w:rsidP="005736BE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b/>
              </w:rPr>
              <w:t>(ПК-4)</w:t>
            </w:r>
            <w:r>
              <w:rPr>
                <w:b/>
              </w:rPr>
              <w:t xml:space="preserve"> </w:t>
            </w:r>
            <w:r w:rsidR="0012754F" w:rsidRPr="0012754F"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 w:rsidR="0012754F" w:rsidRPr="0012754F">
              <w:t>метапредметных</w:t>
            </w:r>
            <w:proofErr w:type="spellEnd"/>
            <w:r w:rsidR="0012754F" w:rsidRPr="0012754F"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</w:t>
            </w:r>
          </w:p>
        </w:tc>
      </w:tr>
      <w:tr w:rsidR="0012754F" w:rsidRPr="0012754F" w:rsidTr="0075254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методы использования образовательной среды для достижения личностных, </w:t>
            </w:r>
            <w:proofErr w:type="spellStart"/>
            <w:r w:rsidRPr="0012754F">
              <w:rPr>
                <w:color w:val="222222"/>
                <w:shd w:val="clear" w:color="auto" w:fill="FFFFFF"/>
              </w:rPr>
              <w:t>метапредметных</w:t>
            </w:r>
            <w:proofErr w:type="spellEnd"/>
            <w:r w:rsidRPr="0012754F">
              <w:rPr>
                <w:color w:val="222222"/>
                <w:shd w:val="clear" w:color="auto" w:fill="FFFFFF"/>
              </w:rPr>
              <w:t xml:space="preserve"> и предметных результатов обучения и обеспечения качества учебно-воспитательного процесса средствами учебного предмета «Информатика»</w:t>
            </w:r>
          </w:p>
        </w:tc>
      </w:tr>
      <w:tr w:rsidR="0012754F" w:rsidRPr="0012754F" w:rsidTr="0075254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использовать образовательную среду для достижения личностных, </w:t>
            </w:r>
            <w:proofErr w:type="spellStart"/>
            <w:r w:rsidRPr="0012754F">
              <w:rPr>
                <w:color w:val="222222"/>
                <w:shd w:val="clear" w:color="auto" w:fill="FFFFFF"/>
              </w:rPr>
              <w:t>метапредметных</w:t>
            </w:r>
            <w:proofErr w:type="spellEnd"/>
            <w:r w:rsidRPr="0012754F">
              <w:rPr>
                <w:color w:val="222222"/>
                <w:shd w:val="clear" w:color="auto" w:fill="FFFFFF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«Информатика»</w:t>
            </w:r>
          </w:p>
        </w:tc>
      </w:tr>
      <w:tr w:rsidR="0012754F" w:rsidRPr="0012754F" w:rsidTr="0075254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Методами использования образовательной среды для достижения личностных, </w:t>
            </w:r>
            <w:proofErr w:type="spellStart"/>
            <w:r w:rsidRPr="0012754F">
              <w:rPr>
                <w:color w:val="222222"/>
                <w:shd w:val="clear" w:color="auto" w:fill="FFFFFF"/>
              </w:rPr>
              <w:t>метапредметных</w:t>
            </w:r>
            <w:proofErr w:type="spellEnd"/>
            <w:r w:rsidRPr="0012754F">
              <w:rPr>
                <w:color w:val="222222"/>
                <w:shd w:val="clear" w:color="auto" w:fill="FFFFFF"/>
              </w:rPr>
              <w:t xml:space="preserve"> и предметных результатов обучения и обеспечения качества учебно-воспитательного процесса средствами учебного предмета</w:t>
            </w:r>
            <w:r w:rsidR="005709EE">
              <w:rPr>
                <w:color w:val="222222"/>
                <w:shd w:val="clear" w:color="auto" w:fill="FFFFFF"/>
              </w:rPr>
              <w:t xml:space="preserve"> </w:t>
            </w:r>
            <w:r w:rsidRPr="0012754F">
              <w:rPr>
                <w:color w:val="222222"/>
                <w:shd w:val="clear" w:color="auto" w:fill="FFFFFF"/>
              </w:rPr>
              <w:t>«Информатика»</w:t>
            </w:r>
          </w:p>
        </w:tc>
      </w:tr>
      <w:tr w:rsidR="0012754F" w:rsidRPr="0012754F" w:rsidTr="0075254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5736BE" w:rsidP="005736BE">
            <w:pPr>
              <w:ind w:firstLine="0"/>
            </w:pPr>
            <w:r w:rsidRPr="005736BE">
              <w:rPr>
                <w:b/>
              </w:rPr>
              <w:t>(ПК-6)</w:t>
            </w:r>
            <w:r>
              <w:rPr>
                <w:b/>
              </w:rPr>
              <w:t xml:space="preserve"> </w:t>
            </w:r>
            <w:r w:rsidR="0012754F" w:rsidRPr="0012754F">
              <w:t xml:space="preserve">Готовность к взаимодействию с участниками образовательного процесса </w:t>
            </w:r>
          </w:p>
        </w:tc>
      </w:tr>
      <w:tr w:rsidR="0012754F" w:rsidRPr="0012754F" w:rsidTr="0075254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rPr>
                <w:b/>
              </w:rPr>
            </w:pPr>
            <w:r w:rsidRPr="0012754F">
              <w:rPr>
                <w:b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Способы взаимодействия с участниками образовательного процесса</w:t>
            </w:r>
          </w:p>
        </w:tc>
      </w:tr>
      <w:tr w:rsidR="0012754F" w:rsidRPr="0012754F" w:rsidTr="0075254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rPr>
                <w:b/>
              </w:rPr>
            </w:pPr>
            <w:r w:rsidRPr="0012754F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Применять способы взаимодействия с участниками образовательного процесса</w:t>
            </w:r>
          </w:p>
        </w:tc>
      </w:tr>
      <w:tr w:rsidR="0012754F" w:rsidRPr="0012754F" w:rsidTr="0075254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rPr>
                <w:b/>
              </w:rPr>
            </w:pPr>
            <w:r w:rsidRPr="0012754F">
              <w:rPr>
                <w:b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Способами взаимодействия с участниками образовательного процесса</w:t>
            </w:r>
          </w:p>
        </w:tc>
      </w:tr>
      <w:tr w:rsidR="0012754F" w:rsidRPr="0012754F" w:rsidTr="0075254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5736BE" w:rsidP="005736BE">
            <w:pPr>
              <w:ind w:firstLine="0"/>
              <w:rPr>
                <w:color w:val="222222"/>
                <w:shd w:val="clear" w:color="auto" w:fill="FFFFFF"/>
              </w:rPr>
            </w:pPr>
            <w:r w:rsidRPr="005736BE">
              <w:rPr>
                <w:b/>
              </w:rPr>
              <w:t xml:space="preserve">(ОПК-1) </w:t>
            </w:r>
            <w:r w:rsidR="0012754F" w:rsidRPr="0012754F">
              <w:t xml:space="preserve">Готовность сознавать социальную значимость своей будущей профессии, обладать мотивацией к осуществлению профессиональной деятельности </w:t>
            </w:r>
          </w:p>
        </w:tc>
      </w:tr>
      <w:tr w:rsidR="0012754F" w:rsidRPr="0012754F" w:rsidTr="0075254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t>- значение и преимущества педагогической профессии в обществе;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- требования к личности педагога;</w:t>
            </w:r>
          </w:p>
        </w:tc>
      </w:tr>
      <w:tr w:rsidR="0012754F" w:rsidRPr="0012754F" w:rsidTr="0075254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t>- осмысливать педагогическую деятельность с позиций профессиональной этики;</w:t>
            </w:r>
          </w:p>
          <w:p w:rsidR="0012754F" w:rsidRPr="0012754F" w:rsidRDefault="0012754F" w:rsidP="0012754F">
            <w:pPr>
              <w:ind w:firstLine="0"/>
              <w:rPr>
                <w:b/>
              </w:rPr>
            </w:pPr>
            <w:r w:rsidRPr="0012754F">
              <w:t xml:space="preserve"> - диагностировать собственную потребность и направленность на осуществление профессионально-этической деятельности</w:t>
            </w:r>
            <w:r w:rsidRPr="0012754F">
              <w:rPr>
                <w:b/>
              </w:rPr>
              <w:t xml:space="preserve"> </w:t>
            </w:r>
          </w:p>
        </w:tc>
      </w:tr>
      <w:tr w:rsidR="0012754F" w:rsidRPr="0012754F" w:rsidTr="0075254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t xml:space="preserve">- приемами формирования профессионально-этической позиции; методами повышения мотивации для осуществления профессиональной </w:t>
            </w:r>
            <w:r w:rsidRPr="0012754F">
              <w:lastRenderedPageBreak/>
              <w:t>деятельности</w:t>
            </w:r>
          </w:p>
        </w:tc>
      </w:tr>
      <w:tr w:rsidR="0012754F" w:rsidRPr="0012754F" w:rsidTr="0075254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5736BE" w:rsidP="005736BE">
            <w:pPr>
              <w:ind w:firstLine="0"/>
            </w:pPr>
            <w:r w:rsidRPr="0012754F">
              <w:rPr>
                <w:b/>
              </w:rPr>
              <w:lastRenderedPageBreak/>
              <w:t>(ОПК-3)</w:t>
            </w:r>
            <w:r>
              <w:rPr>
                <w:b/>
              </w:rPr>
              <w:t xml:space="preserve"> </w:t>
            </w:r>
            <w:r w:rsidR="0012754F" w:rsidRPr="0012754F">
              <w:t xml:space="preserve">Готовность к психолого-педагогическому сопровождению учебно-воспитательного процесса </w:t>
            </w:r>
          </w:p>
        </w:tc>
      </w:tr>
      <w:tr w:rsidR="0012754F" w:rsidRPr="0012754F" w:rsidTr="0075254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2"/>
            </w:pPr>
            <w:r w:rsidRPr="0012754F">
              <w:t>понятия и сущность психолого-педагогического сопровождения учебно-воспитательного процесса</w:t>
            </w:r>
          </w:p>
        </w:tc>
      </w:tr>
      <w:tr w:rsidR="0012754F" w:rsidRPr="0012754F" w:rsidTr="0075254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2"/>
            </w:pPr>
            <w:r w:rsidRPr="0012754F">
              <w:t>осуществлять психолого-педагогическое сопровождение учебно-воспитательного процесса</w:t>
            </w:r>
          </w:p>
        </w:tc>
      </w:tr>
      <w:tr w:rsidR="0012754F" w:rsidRPr="0012754F" w:rsidTr="0075254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/>
              </w:rPr>
            </w:pPr>
            <w:r w:rsidRPr="0012754F">
              <w:rPr>
                <w:b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2"/>
            </w:pPr>
            <w:r w:rsidRPr="0012754F">
              <w:t>навыками психолого-педагогического сопровождения учебно-воспитательного процесса</w:t>
            </w:r>
          </w:p>
        </w:tc>
      </w:tr>
    </w:tbl>
    <w:p w:rsidR="0012754F" w:rsidRPr="0012754F" w:rsidRDefault="0012754F" w:rsidP="0012754F">
      <w:pPr>
        <w:spacing w:line="276" w:lineRule="auto"/>
        <w:ind w:firstLine="0"/>
        <w:sectPr w:rsidR="0012754F" w:rsidRPr="0012754F" w:rsidSect="0075254D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2754F" w:rsidRPr="0012754F" w:rsidRDefault="0012754F" w:rsidP="0012754F">
      <w:pPr>
        <w:keepNext/>
        <w:autoSpaceDE/>
        <w:autoSpaceDN/>
        <w:adjustRightInd/>
        <w:spacing w:before="240" w:after="120" w:line="276" w:lineRule="auto"/>
        <w:ind w:left="567" w:firstLine="0"/>
        <w:outlineLvl w:val="0"/>
        <w:rPr>
          <w:b/>
          <w:bCs/>
          <w:iCs/>
        </w:rPr>
      </w:pPr>
      <w:r w:rsidRPr="0012754F">
        <w:rPr>
          <w:b/>
          <w:bCs/>
          <w:iCs/>
        </w:rPr>
        <w:lastRenderedPageBreak/>
        <w:t xml:space="preserve">4 Структура и содержание дисциплины </w:t>
      </w:r>
    </w:p>
    <w:p w:rsidR="0012754F" w:rsidRPr="0012754F" w:rsidRDefault="0012754F" w:rsidP="0012754F">
      <w:pPr>
        <w:tabs>
          <w:tab w:val="left" w:pos="851"/>
        </w:tabs>
        <w:rPr>
          <w:bCs/>
        </w:rPr>
      </w:pPr>
      <w:r w:rsidRPr="0012754F">
        <w:rPr>
          <w:bCs/>
        </w:rPr>
        <w:t>Общая трудоемкость дисциплины составляет 12 зачетных единиц 432 акад. часа, в том числе:</w:t>
      </w:r>
    </w:p>
    <w:p w:rsidR="0012754F" w:rsidRPr="0012754F" w:rsidRDefault="0012754F" w:rsidP="0012754F">
      <w:pPr>
        <w:numPr>
          <w:ilvl w:val="0"/>
          <w:numId w:val="3"/>
        </w:numPr>
        <w:tabs>
          <w:tab w:val="left" w:pos="0"/>
        </w:tabs>
        <w:rPr>
          <w:bCs/>
        </w:rPr>
      </w:pPr>
      <w:r w:rsidRPr="0012754F">
        <w:rPr>
          <w:bCs/>
        </w:rPr>
        <w:t>контактная работа –</w:t>
      </w:r>
      <w:r w:rsidR="005736BE">
        <w:rPr>
          <w:bCs/>
        </w:rPr>
        <w:t xml:space="preserve"> 232,05</w:t>
      </w:r>
      <w:r w:rsidRPr="0012754F">
        <w:rPr>
          <w:bCs/>
        </w:rPr>
        <w:t xml:space="preserve"> акад. часов:</w:t>
      </w:r>
    </w:p>
    <w:p w:rsidR="0012754F" w:rsidRPr="0012754F" w:rsidRDefault="005736BE" w:rsidP="0012754F">
      <w:pPr>
        <w:numPr>
          <w:ilvl w:val="1"/>
          <w:numId w:val="4"/>
        </w:numPr>
        <w:tabs>
          <w:tab w:val="left" w:pos="0"/>
          <w:tab w:val="left" w:pos="1134"/>
        </w:tabs>
        <w:rPr>
          <w:bCs/>
        </w:rPr>
      </w:pPr>
      <w:proofErr w:type="gramStart"/>
      <w:r>
        <w:rPr>
          <w:bCs/>
        </w:rPr>
        <w:t>аудиторная</w:t>
      </w:r>
      <w:proofErr w:type="gramEnd"/>
      <w:r>
        <w:rPr>
          <w:bCs/>
        </w:rPr>
        <w:t xml:space="preserve"> – 222</w:t>
      </w:r>
      <w:r w:rsidR="0012754F" w:rsidRPr="0012754F">
        <w:rPr>
          <w:bCs/>
        </w:rPr>
        <w:t xml:space="preserve"> акад. часа;</w:t>
      </w:r>
    </w:p>
    <w:p w:rsidR="0012754F" w:rsidRPr="0012754F" w:rsidRDefault="005736BE" w:rsidP="0012754F">
      <w:pPr>
        <w:numPr>
          <w:ilvl w:val="1"/>
          <w:numId w:val="4"/>
        </w:numPr>
        <w:tabs>
          <w:tab w:val="left" w:pos="0"/>
          <w:tab w:val="left" w:pos="1134"/>
        </w:tabs>
        <w:rPr>
          <w:bCs/>
        </w:rPr>
      </w:pPr>
      <w:proofErr w:type="gramStart"/>
      <w:r>
        <w:rPr>
          <w:bCs/>
        </w:rPr>
        <w:t>внеаудиторная</w:t>
      </w:r>
      <w:proofErr w:type="gramEnd"/>
      <w:r>
        <w:rPr>
          <w:bCs/>
        </w:rPr>
        <w:t xml:space="preserve"> – 10,05</w:t>
      </w:r>
      <w:r w:rsidR="0012754F" w:rsidRPr="0012754F">
        <w:rPr>
          <w:bCs/>
        </w:rPr>
        <w:t xml:space="preserve"> акад. часов; </w:t>
      </w:r>
    </w:p>
    <w:p w:rsidR="0012754F" w:rsidRPr="0012754F" w:rsidRDefault="005736BE" w:rsidP="0012754F">
      <w:pPr>
        <w:numPr>
          <w:ilvl w:val="0"/>
          <w:numId w:val="3"/>
        </w:numPr>
        <w:tabs>
          <w:tab w:val="left" w:pos="0"/>
          <w:tab w:val="left" w:pos="1134"/>
        </w:tabs>
        <w:rPr>
          <w:bCs/>
        </w:rPr>
      </w:pPr>
      <w:r>
        <w:rPr>
          <w:bCs/>
        </w:rPr>
        <w:t>самостоятельная работа – 128,55</w:t>
      </w:r>
      <w:r w:rsidR="0012754F" w:rsidRPr="0012754F">
        <w:rPr>
          <w:bCs/>
        </w:rPr>
        <w:t xml:space="preserve"> акад. часов</w:t>
      </w:r>
    </w:p>
    <w:p w:rsidR="0012754F" w:rsidRDefault="0012754F" w:rsidP="0012754F">
      <w:pPr>
        <w:numPr>
          <w:ilvl w:val="0"/>
          <w:numId w:val="3"/>
        </w:numPr>
        <w:tabs>
          <w:tab w:val="left" w:pos="0"/>
          <w:tab w:val="left" w:pos="1134"/>
        </w:tabs>
        <w:rPr>
          <w:bCs/>
        </w:rPr>
      </w:pPr>
      <w:r w:rsidRPr="0012754F">
        <w:rPr>
          <w:bCs/>
        </w:rPr>
        <w:t>подготовка к экзамену – 71,</w:t>
      </w:r>
      <w:r w:rsidR="0057382A">
        <w:rPr>
          <w:bCs/>
        </w:rPr>
        <w:t>4</w:t>
      </w:r>
      <w:r w:rsidRPr="0012754F">
        <w:rPr>
          <w:bCs/>
        </w:rPr>
        <w:t xml:space="preserve"> акад. часа</w:t>
      </w:r>
      <w:r w:rsidR="00107AB7">
        <w:rPr>
          <w:bCs/>
        </w:rPr>
        <w:t>;</w:t>
      </w:r>
    </w:p>
    <w:p w:rsidR="00107AB7" w:rsidRDefault="00107AB7" w:rsidP="00107AB7">
      <w:pPr>
        <w:pStyle w:val="af7"/>
        <w:numPr>
          <w:ilvl w:val="0"/>
          <w:numId w:val="3"/>
        </w:numPr>
      </w:pPr>
      <w:r>
        <w:rPr>
          <w:bCs/>
          <w:color w:val="000000"/>
          <w:shd w:val="clear" w:color="auto" w:fill="FFFFFF"/>
        </w:rPr>
        <w:t>практическая подготовка 14</w:t>
      </w:r>
      <w:r w:rsidRPr="00E93DC5">
        <w:rPr>
          <w:bCs/>
          <w:color w:val="000000"/>
          <w:shd w:val="clear" w:color="auto" w:fill="FFFFFF"/>
        </w:rPr>
        <w:t xml:space="preserve"> акад. часов.</w:t>
      </w:r>
      <w:r>
        <w:t xml:space="preserve"> </w:t>
      </w:r>
    </w:p>
    <w:p w:rsidR="0012754F" w:rsidRPr="0057382A" w:rsidRDefault="0012754F" w:rsidP="0012754F">
      <w:pPr>
        <w:tabs>
          <w:tab w:val="left" w:pos="0"/>
          <w:tab w:val="left" w:pos="1134"/>
        </w:tabs>
        <w:rPr>
          <w:bCs/>
        </w:rPr>
      </w:pPr>
    </w:p>
    <w:tbl>
      <w:tblPr>
        <w:tblW w:w="5214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2"/>
        <w:gridCol w:w="651"/>
        <w:gridCol w:w="709"/>
        <w:gridCol w:w="993"/>
        <w:gridCol w:w="425"/>
        <w:gridCol w:w="853"/>
        <w:gridCol w:w="2695"/>
        <w:gridCol w:w="2170"/>
        <w:gridCol w:w="21"/>
        <w:gridCol w:w="1360"/>
      </w:tblGrid>
      <w:tr w:rsidR="00E04986" w:rsidRPr="0012754F" w:rsidTr="00A54DC4">
        <w:trPr>
          <w:cantSplit/>
          <w:trHeight w:val="1485"/>
          <w:tblHeader/>
          <w:jc w:val="right"/>
        </w:trPr>
        <w:tc>
          <w:tcPr>
            <w:tcW w:w="1768" w:type="pct"/>
            <w:vMerge w:val="restart"/>
            <w:vAlign w:val="center"/>
          </w:tcPr>
          <w:p w:rsidR="00E04986" w:rsidRPr="0012754F" w:rsidRDefault="00E04986" w:rsidP="0012754F">
            <w:pPr>
              <w:widowControl/>
              <w:ind w:firstLine="0"/>
              <w:jc w:val="center"/>
            </w:pPr>
            <w:r w:rsidRPr="0012754F">
              <w:t>Раздел/ тема</w:t>
            </w:r>
          </w:p>
          <w:p w:rsidR="00E04986" w:rsidRPr="0012754F" w:rsidRDefault="00E04986" w:rsidP="0012754F">
            <w:pPr>
              <w:widowControl/>
              <w:ind w:firstLine="0"/>
              <w:jc w:val="center"/>
            </w:pPr>
            <w:r w:rsidRPr="0012754F">
              <w:t>дисциплины</w:t>
            </w:r>
          </w:p>
        </w:tc>
        <w:tc>
          <w:tcPr>
            <w:tcW w:w="213" w:type="pct"/>
            <w:vMerge w:val="restart"/>
            <w:textDirection w:val="btLr"/>
            <w:vAlign w:val="center"/>
          </w:tcPr>
          <w:p w:rsidR="00E04986" w:rsidRPr="0012754F" w:rsidRDefault="00E04986" w:rsidP="0012754F">
            <w:pPr>
              <w:widowControl/>
              <w:ind w:firstLine="0"/>
              <w:jc w:val="center"/>
            </w:pPr>
            <w:r w:rsidRPr="0012754F">
              <w:t>семестр</w:t>
            </w:r>
          </w:p>
        </w:tc>
        <w:tc>
          <w:tcPr>
            <w:tcW w:w="975" w:type="pct"/>
            <w:gridSpan w:val="4"/>
            <w:vAlign w:val="center"/>
          </w:tcPr>
          <w:p w:rsidR="00E04986" w:rsidRPr="0012754F" w:rsidRDefault="00E04986" w:rsidP="0012754F">
            <w:pPr>
              <w:widowControl/>
              <w:ind w:firstLine="0"/>
              <w:jc w:val="center"/>
            </w:pPr>
            <w:r w:rsidRPr="0012754F">
              <w:t xml:space="preserve">Виды учебной работы, </w:t>
            </w:r>
            <w:r w:rsidRPr="0012754F">
              <w:br/>
              <w:t>включая самостоятельную работу студентов и</w:t>
            </w:r>
            <w:r w:rsidRPr="0012754F">
              <w:br/>
              <w:t>трудоемкость (в часах)</w:t>
            </w:r>
            <w:r w:rsidRPr="0012754F">
              <w:rPr>
                <w:vertAlign w:val="superscript"/>
              </w:rPr>
              <w:t>1</w:t>
            </w:r>
          </w:p>
        </w:tc>
        <w:tc>
          <w:tcPr>
            <w:tcW w:w="882" w:type="pct"/>
            <w:vMerge w:val="restart"/>
            <w:vAlign w:val="center"/>
          </w:tcPr>
          <w:p w:rsidR="00E04986" w:rsidRPr="0012754F" w:rsidRDefault="00E04986" w:rsidP="0012754F">
            <w:pPr>
              <w:widowControl/>
              <w:ind w:firstLine="0"/>
              <w:jc w:val="center"/>
            </w:pPr>
            <w:r w:rsidRPr="0012754F">
              <w:t xml:space="preserve">Вид самостоятельной </w:t>
            </w:r>
            <w:r w:rsidRPr="0012754F">
              <w:br/>
              <w:t>работы</w:t>
            </w:r>
          </w:p>
        </w:tc>
        <w:tc>
          <w:tcPr>
            <w:tcW w:w="710" w:type="pct"/>
            <w:vMerge w:val="restart"/>
            <w:vAlign w:val="center"/>
          </w:tcPr>
          <w:p w:rsidR="00E04986" w:rsidRPr="0012754F" w:rsidRDefault="00E04986" w:rsidP="0012754F">
            <w:pPr>
              <w:widowControl/>
              <w:ind w:firstLine="0"/>
              <w:jc w:val="center"/>
            </w:pPr>
            <w:r w:rsidRPr="0012754F">
              <w:t xml:space="preserve">Форма текущего контроля успеваемости и </w:t>
            </w:r>
            <w:r w:rsidRPr="0012754F">
              <w:br/>
              <w:t>промежуточной аттестации</w:t>
            </w:r>
          </w:p>
        </w:tc>
        <w:tc>
          <w:tcPr>
            <w:tcW w:w="452" w:type="pct"/>
            <w:gridSpan w:val="2"/>
            <w:vMerge w:val="restart"/>
            <w:textDirection w:val="btLr"/>
            <w:vAlign w:val="center"/>
          </w:tcPr>
          <w:p w:rsidR="00E04986" w:rsidRPr="0075254D" w:rsidRDefault="00E04986" w:rsidP="0012754F">
            <w:pPr>
              <w:widowControl/>
              <w:ind w:firstLine="0"/>
              <w:jc w:val="center"/>
            </w:pPr>
            <w:r w:rsidRPr="0075254D">
              <w:t xml:space="preserve">Код и структурный </w:t>
            </w:r>
            <w:r w:rsidRPr="0075254D">
              <w:br/>
              <w:t xml:space="preserve">элемент </w:t>
            </w:r>
            <w:r w:rsidRPr="0075254D">
              <w:br/>
              <w:t>компетенции</w:t>
            </w:r>
          </w:p>
        </w:tc>
      </w:tr>
      <w:tr w:rsidR="00E04986" w:rsidRPr="0012754F" w:rsidTr="005736BE">
        <w:trPr>
          <w:cantSplit/>
          <w:trHeight w:val="1461"/>
          <w:tblHeader/>
          <w:jc w:val="right"/>
        </w:trPr>
        <w:tc>
          <w:tcPr>
            <w:tcW w:w="1768" w:type="pct"/>
            <w:vMerge/>
          </w:tcPr>
          <w:p w:rsidR="00E04986" w:rsidRPr="0012754F" w:rsidRDefault="00E04986" w:rsidP="0012754F">
            <w:pPr>
              <w:widowControl/>
              <w:ind w:firstLine="0"/>
              <w:jc w:val="center"/>
            </w:pPr>
          </w:p>
        </w:tc>
        <w:tc>
          <w:tcPr>
            <w:tcW w:w="213" w:type="pct"/>
            <w:vMerge/>
          </w:tcPr>
          <w:p w:rsidR="00E04986" w:rsidRPr="0012754F" w:rsidRDefault="00E04986" w:rsidP="0012754F">
            <w:pPr>
              <w:widowControl/>
              <w:ind w:firstLine="0"/>
              <w:jc w:val="center"/>
            </w:pPr>
          </w:p>
        </w:tc>
        <w:tc>
          <w:tcPr>
            <w:tcW w:w="232" w:type="pct"/>
            <w:textDirection w:val="btLr"/>
            <w:vAlign w:val="center"/>
          </w:tcPr>
          <w:p w:rsidR="00E04986" w:rsidRPr="0012754F" w:rsidRDefault="00E04986" w:rsidP="0012754F">
            <w:pPr>
              <w:widowControl/>
              <w:ind w:firstLine="0"/>
              <w:jc w:val="center"/>
            </w:pPr>
            <w:r w:rsidRPr="0012754F">
              <w:t>лекции</w:t>
            </w:r>
          </w:p>
        </w:tc>
        <w:tc>
          <w:tcPr>
            <w:tcW w:w="325" w:type="pct"/>
            <w:textDirection w:val="btLr"/>
            <w:vAlign w:val="center"/>
          </w:tcPr>
          <w:p w:rsidR="00E04986" w:rsidRPr="0012754F" w:rsidRDefault="00E04986" w:rsidP="0012754F">
            <w:pPr>
              <w:widowControl/>
              <w:ind w:firstLine="0"/>
              <w:jc w:val="center"/>
            </w:pPr>
            <w:proofErr w:type="spellStart"/>
            <w:r w:rsidRPr="0012754F">
              <w:t>лаборат</w:t>
            </w:r>
            <w:proofErr w:type="spellEnd"/>
            <w:r w:rsidRPr="0012754F">
              <w:t>.</w:t>
            </w:r>
          </w:p>
          <w:p w:rsidR="00E04986" w:rsidRPr="0012754F" w:rsidRDefault="00E04986" w:rsidP="0012754F">
            <w:pPr>
              <w:widowControl/>
              <w:ind w:firstLine="0"/>
            </w:pPr>
            <w:r w:rsidRPr="0012754F">
              <w:t>занятия</w:t>
            </w:r>
          </w:p>
        </w:tc>
        <w:tc>
          <w:tcPr>
            <w:tcW w:w="139" w:type="pct"/>
            <w:textDirection w:val="btLr"/>
            <w:vAlign w:val="center"/>
          </w:tcPr>
          <w:p w:rsidR="00E04986" w:rsidRPr="0012754F" w:rsidRDefault="00E04986" w:rsidP="0012754F">
            <w:pPr>
              <w:widowControl/>
              <w:ind w:firstLine="0"/>
              <w:jc w:val="center"/>
            </w:pPr>
            <w:proofErr w:type="spellStart"/>
            <w:r w:rsidRPr="0012754F">
              <w:t>практич</w:t>
            </w:r>
            <w:proofErr w:type="spellEnd"/>
            <w:r w:rsidRPr="0012754F">
              <w:t>. занятия</w:t>
            </w:r>
          </w:p>
        </w:tc>
        <w:tc>
          <w:tcPr>
            <w:tcW w:w="279" w:type="pct"/>
            <w:textDirection w:val="btLr"/>
            <w:vAlign w:val="center"/>
          </w:tcPr>
          <w:p w:rsidR="00E04986" w:rsidRPr="0012754F" w:rsidRDefault="00E04986" w:rsidP="0012754F">
            <w:pPr>
              <w:widowControl/>
              <w:ind w:firstLine="0"/>
              <w:jc w:val="center"/>
            </w:pPr>
            <w:proofErr w:type="spellStart"/>
            <w:r w:rsidRPr="0012754F">
              <w:t>самост</w:t>
            </w:r>
            <w:proofErr w:type="spellEnd"/>
            <w:r w:rsidRPr="0012754F">
              <w:t>.</w:t>
            </w:r>
          </w:p>
          <w:p w:rsidR="00E04986" w:rsidRPr="0012754F" w:rsidRDefault="00E04986" w:rsidP="0012754F">
            <w:pPr>
              <w:widowControl/>
              <w:ind w:firstLine="0"/>
              <w:jc w:val="center"/>
            </w:pPr>
            <w:r w:rsidRPr="0012754F">
              <w:t>раб.</w:t>
            </w:r>
          </w:p>
        </w:tc>
        <w:tc>
          <w:tcPr>
            <w:tcW w:w="882" w:type="pct"/>
            <w:vMerge/>
            <w:textDirection w:val="btLr"/>
            <w:vAlign w:val="center"/>
          </w:tcPr>
          <w:p w:rsidR="00E04986" w:rsidRPr="0012754F" w:rsidRDefault="00E04986" w:rsidP="0012754F">
            <w:pPr>
              <w:widowControl/>
              <w:ind w:firstLine="0"/>
              <w:jc w:val="center"/>
            </w:pPr>
          </w:p>
        </w:tc>
        <w:tc>
          <w:tcPr>
            <w:tcW w:w="710" w:type="pct"/>
            <w:vMerge/>
            <w:textDirection w:val="btLr"/>
          </w:tcPr>
          <w:p w:rsidR="00E04986" w:rsidRPr="0012754F" w:rsidRDefault="00E04986" w:rsidP="0012754F">
            <w:pPr>
              <w:widowControl/>
              <w:ind w:firstLine="0"/>
              <w:jc w:val="center"/>
            </w:pPr>
          </w:p>
        </w:tc>
        <w:tc>
          <w:tcPr>
            <w:tcW w:w="452" w:type="pct"/>
            <w:gridSpan w:val="2"/>
            <w:vMerge/>
            <w:textDirection w:val="btLr"/>
          </w:tcPr>
          <w:p w:rsidR="00E04986" w:rsidRPr="0012754F" w:rsidRDefault="00E04986" w:rsidP="0012754F">
            <w:pPr>
              <w:widowControl/>
              <w:ind w:firstLine="0"/>
              <w:jc w:val="center"/>
            </w:pPr>
          </w:p>
        </w:tc>
      </w:tr>
      <w:tr w:rsidR="0012754F" w:rsidRPr="0012754F" w:rsidTr="00A54DC4">
        <w:trPr>
          <w:trHeight w:val="281"/>
          <w:jc w:val="right"/>
        </w:trPr>
        <w:tc>
          <w:tcPr>
            <w:tcW w:w="5000" w:type="pct"/>
            <w:gridSpan w:val="10"/>
          </w:tcPr>
          <w:p w:rsidR="0012754F" w:rsidRPr="0012754F" w:rsidRDefault="0012754F" w:rsidP="0012754F">
            <w:pPr>
              <w:widowControl/>
              <w:numPr>
                <w:ilvl w:val="0"/>
                <w:numId w:val="5"/>
              </w:numPr>
              <w:tabs>
                <w:tab w:val="left" w:pos="435"/>
              </w:tabs>
              <w:ind w:left="0" w:firstLine="0"/>
              <w:jc w:val="left"/>
              <w:rPr>
                <w:b/>
                <w:bCs/>
              </w:rPr>
            </w:pPr>
            <w:r w:rsidRPr="0012754F">
              <w:rPr>
                <w:b/>
                <w:bCs/>
              </w:rPr>
              <w:t>Раздел  Информатика как наука и учебный предмет в школе</w:t>
            </w:r>
          </w:p>
        </w:tc>
      </w:tr>
      <w:tr w:rsidR="00A54DC4" w:rsidRPr="0012754F" w:rsidTr="00C26F7C">
        <w:trPr>
          <w:trHeight w:val="422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12754F">
              <w:rPr>
                <w:snapToGrid w:val="0"/>
              </w:rPr>
              <w:t xml:space="preserve">Тема 1. Методическая система обучения информатике в школе, общая характеристика ее основных компонентов. Цели и задачи обучения информатике в школе. Педагогические функции курса информатики. 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6</w:t>
            </w: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3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9</w:t>
            </w:r>
            <w:r w:rsidR="00A54DC4">
              <w:t>/2И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</w:p>
        </w:tc>
        <w:tc>
          <w:tcPr>
            <w:tcW w:w="279" w:type="pct"/>
            <w:vAlign w:val="center"/>
          </w:tcPr>
          <w:p w:rsidR="0012754F" w:rsidRPr="0012754F" w:rsidRDefault="005736BE" w:rsidP="00C26F7C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882" w:type="pct"/>
            <w:vAlign w:val="center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bCs/>
                <w:iCs/>
              </w:rPr>
            </w:pPr>
            <w:r w:rsidRPr="0012754F">
              <w:rPr>
                <w:bCs/>
                <w:iCs/>
                <w:lang w:val="en-US"/>
              </w:rPr>
              <w:t>c</w:t>
            </w:r>
            <w:proofErr w:type="spellStart"/>
            <w:r w:rsidRPr="0012754F">
              <w:rPr>
                <w:bCs/>
                <w:iCs/>
              </w:rPr>
              <w:t>амостоятельное</w:t>
            </w:r>
            <w:proofErr w:type="spellEnd"/>
            <w:r w:rsidRPr="0012754F">
              <w:rPr>
                <w:bCs/>
                <w:iCs/>
              </w:rPr>
              <w:t xml:space="preserve"> изучение учебной и научно литературы;</w:t>
            </w:r>
          </w:p>
          <w:p w:rsidR="0012754F" w:rsidRPr="0012754F" w:rsidRDefault="0012754F" w:rsidP="0012754F">
            <w:pPr>
              <w:ind w:firstLine="0"/>
              <w:rPr>
                <w:highlight w:val="yellow"/>
              </w:rPr>
            </w:pPr>
            <w:r w:rsidRPr="0012754F">
              <w:rPr>
                <w:bCs/>
                <w:iCs/>
              </w:rPr>
              <w:t>выполнение лабораторной работы</w:t>
            </w:r>
          </w:p>
        </w:tc>
        <w:tc>
          <w:tcPr>
            <w:tcW w:w="717" w:type="pct"/>
            <w:gridSpan w:val="2"/>
            <w:vAlign w:val="center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 xml:space="preserve">- устный опрос; </w:t>
            </w:r>
          </w:p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>- отчет по лабораторной работе;</w:t>
            </w:r>
          </w:p>
        </w:tc>
        <w:tc>
          <w:tcPr>
            <w:tcW w:w="445" w:type="pct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i/>
                <w:color w:val="000000"/>
                <w:lang w:eastAsia="en-US"/>
              </w:rPr>
            </w:pPr>
            <w:r w:rsidRPr="0012754F">
              <w:rPr>
                <w:rFonts w:eastAsia="Calibri"/>
                <w:i/>
                <w:color w:val="000000"/>
                <w:lang w:eastAsia="en-US"/>
              </w:rPr>
              <w:t>ПК-1-зу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ОПК-1</w:t>
            </w:r>
            <w:r w:rsidRPr="0012754F">
              <w:rPr>
                <w:i/>
              </w:rPr>
              <w:t>-зу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ОПК-3</w:t>
            </w:r>
            <w:r w:rsidRPr="0012754F">
              <w:rPr>
                <w:i/>
              </w:rPr>
              <w:t>-зув</w:t>
            </w:r>
          </w:p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i/>
                <w:color w:val="000000"/>
                <w:lang w:eastAsia="en-US"/>
              </w:rPr>
            </w:pPr>
          </w:p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</w:p>
        </w:tc>
      </w:tr>
      <w:tr w:rsidR="00A54DC4" w:rsidRPr="0012754F" w:rsidTr="00C26F7C">
        <w:trPr>
          <w:trHeight w:val="422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12754F">
              <w:rPr>
                <w:snapToGrid w:val="0"/>
              </w:rPr>
              <w:t xml:space="preserve">Тема 2. Педагогические и философские предпосылки введения информатики в школы. Цели и задачи обучения информатике в развитии. Структура предметной области информатики. </w:t>
            </w:r>
            <w:r w:rsidRPr="0012754F">
              <w:rPr>
                <w:snapToGrid w:val="0"/>
              </w:rPr>
              <w:lastRenderedPageBreak/>
              <w:t>Методическая система обучения информатике, общая характеристика ее основных компонентов. Структура обучения информатике в период становления информатики в общеобразовательной школе.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lastRenderedPageBreak/>
              <w:t>6</w:t>
            </w: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3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9</w:t>
            </w:r>
            <w:r w:rsidR="00A54DC4">
              <w:t>/6И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</w:p>
        </w:tc>
        <w:tc>
          <w:tcPr>
            <w:tcW w:w="279" w:type="pct"/>
            <w:vAlign w:val="center"/>
          </w:tcPr>
          <w:p w:rsidR="0012754F" w:rsidRPr="0012754F" w:rsidRDefault="005736BE" w:rsidP="00C26F7C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882" w:type="pct"/>
            <w:vAlign w:val="center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bCs/>
                <w:iCs/>
              </w:rPr>
            </w:pPr>
            <w:r w:rsidRPr="0012754F">
              <w:rPr>
                <w:bCs/>
                <w:iCs/>
                <w:lang w:val="en-US"/>
              </w:rPr>
              <w:t>c</w:t>
            </w:r>
            <w:proofErr w:type="spellStart"/>
            <w:r w:rsidRPr="0012754F">
              <w:rPr>
                <w:bCs/>
                <w:iCs/>
              </w:rPr>
              <w:t>амостоятельное</w:t>
            </w:r>
            <w:proofErr w:type="spellEnd"/>
            <w:r w:rsidRPr="0012754F">
              <w:rPr>
                <w:bCs/>
                <w:iCs/>
              </w:rPr>
              <w:t xml:space="preserve"> изучение учебной и научно литературы;</w:t>
            </w:r>
          </w:p>
          <w:p w:rsidR="0012754F" w:rsidRPr="0012754F" w:rsidRDefault="0012754F" w:rsidP="0012754F">
            <w:pPr>
              <w:widowControl/>
              <w:ind w:firstLine="0"/>
              <w:rPr>
                <w:highlight w:val="yellow"/>
              </w:rPr>
            </w:pPr>
            <w:r w:rsidRPr="0012754F">
              <w:rPr>
                <w:bCs/>
                <w:iCs/>
              </w:rPr>
              <w:t xml:space="preserve">поиск дополнительной </w:t>
            </w:r>
            <w:r w:rsidRPr="0012754F">
              <w:rPr>
                <w:bCs/>
                <w:iCs/>
              </w:rPr>
              <w:lastRenderedPageBreak/>
              <w:t>информации</w:t>
            </w: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lastRenderedPageBreak/>
              <w:t xml:space="preserve">- устный опрос; </w:t>
            </w:r>
          </w:p>
          <w:p w:rsidR="0012754F" w:rsidRPr="0012754F" w:rsidRDefault="0012754F" w:rsidP="0012754F">
            <w:pPr>
              <w:widowControl/>
              <w:ind w:firstLine="0"/>
            </w:pPr>
          </w:p>
        </w:tc>
        <w:tc>
          <w:tcPr>
            <w:tcW w:w="445" w:type="pct"/>
          </w:tcPr>
          <w:p w:rsidR="0012754F" w:rsidRPr="0012754F" w:rsidRDefault="0012754F" w:rsidP="0012754F">
            <w:pPr>
              <w:ind w:firstLine="0"/>
            </w:pPr>
            <w:r w:rsidRPr="0012754F">
              <w:t>ОПК-1</w:t>
            </w:r>
            <w:r w:rsidRPr="0012754F">
              <w:rPr>
                <w:i/>
              </w:rPr>
              <w:t>-зув</w:t>
            </w:r>
            <w:r w:rsidRPr="0012754F">
              <w:t>; ОПК-3</w:t>
            </w:r>
            <w:r w:rsidRPr="0012754F">
              <w:rPr>
                <w:i/>
              </w:rPr>
              <w:t>-зув</w:t>
            </w:r>
            <w:r w:rsidRPr="0012754F">
              <w:t>; 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 xml:space="preserve">; </w:t>
            </w:r>
            <w:r w:rsidRPr="0012754F">
              <w:lastRenderedPageBreak/>
              <w:t>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  <w:p w:rsidR="0012754F" w:rsidRPr="0012754F" w:rsidRDefault="0012754F" w:rsidP="0012754F">
            <w:pPr>
              <w:widowControl/>
              <w:ind w:firstLine="0"/>
            </w:pPr>
          </w:p>
        </w:tc>
      </w:tr>
      <w:tr w:rsidR="00A54DC4" w:rsidRPr="0012754F" w:rsidTr="00C26F7C">
        <w:trPr>
          <w:trHeight w:val="422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12754F">
              <w:rPr>
                <w:snapToGrid w:val="0"/>
              </w:rPr>
              <w:lastRenderedPageBreak/>
              <w:t>Тема 3. Структура обучения информатике в средней общеобразовательной школе.</w:t>
            </w:r>
          </w:p>
          <w:p w:rsidR="0012754F" w:rsidRPr="0012754F" w:rsidRDefault="0012754F" w:rsidP="0012754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12754F">
              <w:rPr>
                <w:snapToGrid w:val="0"/>
              </w:rPr>
              <w:t xml:space="preserve"> Пропедевтика основ информатики в начальной школе. Базовый курс школьной информатики.  Дифференцированное обучение информатике на старшей ступени школы. </w:t>
            </w:r>
            <w:proofErr w:type="spellStart"/>
            <w:r w:rsidRPr="0012754F">
              <w:rPr>
                <w:snapToGrid w:val="0"/>
              </w:rPr>
              <w:t>Предпрофильная</w:t>
            </w:r>
            <w:proofErr w:type="spellEnd"/>
            <w:r w:rsidRPr="0012754F">
              <w:rPr>
                <w:snapToGrid w:val="0"/>
              </w:rPr>
              <w:t xml:space="preserve"> подготовка.  Элективные курсы.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6</w:t>
            </w: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3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9</w:t>
            </w:r>
            <w:r w:rsidR="00A54DC4">
              <w:t>/4И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</w:p>
        </w:tc>
        <w:tc>
          <w:tcPr>
            <w:tcW w:w="279" w:type="pct"/>
            <w:vAlign w:val="center"/>
          </w:tcPr>
          <w:p w:rsidR="0012754F" w:rsidRPr="0012754F" w:rsidRDefault="005736BE" w:rsidP="00C26F7C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882" w:type="pct"/>
            <w:vAlign w:val="center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bCs/>
                <w:iCs/>
              </w:rPr>
            </w:pPr>
            <w:r w:rsidRPr="0012754F">
              <w:rPr>
                <w:bCs/>
                <w:iCs/>
                <w:lang w:val="en-US"/>
              </w:rPr>
              <w:t>c</w:t>
            </w:r>
            <w:proofErr w:type="spellStart"/>
            <w:r w:rsidRPr="0012754F">
              <w:rPr>
                <w:bCs/>
                <w:iCs/>
              </w:rPr>
              <w:t>амостоятельное</w:t>
            </w:r>
            <w:proofErr w:type="spellEnd"/>
            <w:r w:rsidRPr="0012754F">
              <w:rPr>
                <w:bCs/>
                <w:iCs/>
              </w:rPr>
              <w:t xml:space="preserve"> изучение учебной и научно литературы;</w:t>
            </w:r>
          </w:p>
          <w:p w:rsidR="0012754F" w:rsidRPr="0012754F" w:rsidRDefault="0012754F" w:rsidP="0012754F">
            <w:pPr>
              <w:widowControl/>
              <w:ind w:firstLine="0"/>
              <w:rPr>
                <w:highlight w:val="yellow"/>
              </w:rPr>
            </w:pPr>
            <w:r w:rsidRPr="0012754F">
              <w:rPr>
                <w:bCs/>
                <w:iCs/>
              </w:rPr>
              <w:t>поиск дополнительной информации</w:t>
            </w: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 xml:space="preserve">- устный опрос; </w:t>
            </w:r>
          </w:p>
          <w:p w:rsidR="0012754F" w:rsidRPr="0012754F" w:rsidRDefault="0012754F" w:rsidP="0012754F">
            <w:pPr>
              <w:widowControl/>
              <w:ind w:firstLine="0"/>
            </w:pPr>
          </w:p>
        </w:tc>
        <w:tc>
          <w:tcPr>
            <w:tcW w:w="445" w:type="pct"/>
          </w:tcPr>
          <w:p w:rsidR="0012754F" w:rsidRPr="0012754F" w:rsidRDefault="0012754F" w:rsidP="0012754F">
            <w:pPr>
              <w:ind w:firstLine="0"/>
            </w:pPr>
            <w:r w:rsidRPr="0012754F">
              <w:t>ОПК-1</w:t>
            </w:r>
            <w:r w:rsidRPr="0012754F">
              <w:rPr>
                <w:i/>
              </w:rPr>
              <w:t>-зув</w:t>
            </w:r>
            <w:r w:rsidRPr="0012754F">
              <w:t>; ОПК-3</w:t>
            </w:r>
            <w:r w:rsidRPr="0012754F">
              <w:rPr>
                <w:i/>
              </w:rPr>
              <w:t>-зув</w:t>
            </w:r>
            <w:r w:rsidRPr="0012754F">
              <w:t>; 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  <w:p w:rsidR="0012754F" w:rsidRPr="0012754F" w:rsidRDefault="0012754F" w:rsidP="0012754F">
            <w:pPr>
              <w:widowControl/>
              <w:ind w:firstLine="0"/>
            </w:pPr>
          </w:p>
        </w:tc>
      </w:tr>
      <w:tr w:rsidR="00A54DC4" w:rsidRPr="0012754F" w:rsidTr="00C26F7C">
        <w:trPr>
          <w:trHeight w:val="422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12754F">
              <w:rPr>
                <w:snapToGrid w:val="0"/>
              </w:rPr>
              <w:t xml:space="preserve">Тема 4.  Содержание школьного образования в области информатики. Стандарт школьного образования по информатике. </w:t>
            </w:r>
          </w:p>
          <w:p w:rsidR="0012754F" w:rsidRPr="0012754F" w:rsidRDefault="0012754F" w:rsidP="0012754F">
            <w:pPr>
              <w:widowControl/>
              <w:ind w:firstLine="0"/>
            </w:pPr>
            <w:r w:rsidRPr="0012754F">
              <w:t>Современная концепция школьного курса информатики. Стандарты по информатике школьного образования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6</w:t>
            </w: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3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9</w:t>
            </w:r>
            <w:r w:rsidR="00A54DC4">
              <w:t>/4И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</w:p>
        </w:tc>
        <w:tc>
          <w:tcPr>
            <w:tcW w:w="279" w:type="pct"/>
            <w:vAlign w:val="center"/>
          </w:tcPr>
          <w:p w:rsidR="0012754F" w:rsidRPr="0012754F" w:rsidRDefault="005736BE" w:rsidP="00C26F7C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882" w:type="pct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2754F">
              <w:rPr>
                <w:bCs/>
                <w:iCs/>
              </w:rPr>
              <w:t>выполнение лабораторной работы</w:t>
            </w: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>отчет по лабораторной работе</w:t>
            </w:r>
          </w:p>
        </w:tc>
        <w:tc>
          <w:tcPr>
            <w:tcW w:w="445" w:type="pct"/>
          </w:tcPr>
          <w:p w:rsidR="0012754F" w:rsidRPr="0012754F" w:rsidRDefault="0012754F" w:rsidP="0012754F">
            <w:pPr>
              <w:ind w:firstLine="0"/>
            </w:pPr>
            <w:r w:rsidRPr="0012754F">
              <w:t>ОПК-1</w:t>
            </w:r>
            <w:r w:rsidRPr="0012754F">
              <w:rPr>
                <w:i/>
              </w:rPr>
              <w:t>-зув</w:t>
            </w:r>
            <w:r w:rsidRPr="0012754F">
              <w:t>; ОПК-3</w:t>
            </w:r>
            <w:r w:rsidRPr="0012754F">
              <w:rPr>
                <w:i/>
              </w:rPr>
              <w:t>-зув</w:t>
            </w:r>
            <w:r w:rsidRPr="0012754F">
              <w:t>; 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  <w:p w:rsidR="0012754F" w:rsidRPr="0012754F" w:rsidRDefault="0012754F" w:rsidP="0012754F">
            <w:pPr>
              <w:widowControl/>
              <w:ind w:firstLine="0"/>
            </w:pPr>
          </w:p>
        </w:tc>
      </w:tr>
      <w:tr w:rsidR="00A54DC4" w:rsidRPr="0012754F" w:rsidTr="00C26F7C">
        <w:trPr>
          <w:trHeight w:val="1172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ind w:firstLine="0"/>
            </w:pPr>
            <w:r w:rsidRPr="0012754F">
              <w:lastRenderedPageBreak/>
              <w:t>Тема 5. Содержание образовательных линий по информатике и ИКТ. Анализ существующих программ по информатике в общеобразовательной школе и перспектива обновления содержания.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6</w:t>
            </w: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3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9</w:t>
            </w:r>
            <w:r w:rsidR="00A54DC4">
              <w:t>/6И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</w:p>
        </w:tc>
        <w:tc>
          <w:tcPr>
            <w:tcW w:w="279" w:type="pct"/>
            <w:vAlign w:val="center"/>
          </w:tcPr>
          <w:p w:rsidR="0012754F" w:rsidRPr="0012754F" w:rsidRDefault="005736BE" w:rsidP="00C26F7C">
            <w:pPr>
              <w:widowControl/>
              <w:ind w:firstLine="0"/>
              <w:jc w:val="center"/>
            </w:pPr>
            <w:r>
              <w:t>11</w:t>
            </w:r>
            <w:r w:rsidR="0012754F" w:rsidRPr="0012754F">
              <w:t>,15</w:t>
            </w:r>
          </w:p>
        </w:tc>
        <w:tc>
          <w:tcPr>
            <w:tcW w:w="882" w:type="pct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2754F">
              <w:rPr>
                <w:bCs/>
                <w:iCs/>
              </w:rPr>
              <w:t>выполнение лабораторной работы</w:t>
            </w: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>отчет по лабораторной работе</w:t>
            </w:r>
          </w:p>
        </w:tc>
        <w:tc>
          <w:tcPr>
            <w:tcW w:w="445" w:type="pct"/>
          </w:tcPr>
          <w:p w:rsidR="0012754F" w:rsidRPr="0012754F" w:rsidRDefault="0012754F" w:rsidP="0012754F">
            <w:pPr>
              <w:ind w:firstLine="0"/>
            </w:pPr>
            <w:r w:rsidRPr="0012754F">
              <w:t>ОПК-1</w:t>
            </w:r>
            <w:r w:rsidRPr="0012754F">
              <w:rPr>
                <w:i/>
              </w:rPr>
              <w:t>-зув</w:t>
            </w:r>
            <w:r w:rsidRPr="0012754F">
              <w:t>; 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ind w:firstLine="0"/>
            </w:pP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</w:p>
        </w:tc>
        <w:tc>
          <w:tcPr>
            <w:tcW w:w="882" w:type="pct"/>
          </w:tcPr>
          <w:p w:rsidR="0012754F" w:rsidRPr="0012754F" w:rsidRDefault="0012754F" w:rsidP="0012754F">
            <w:pPr>
              <w:widowControl/>
              <w:ind w:firstLine="0"/>
            </w:pP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</w:pPr>
          </w:p>
        </w:tc>
        <w:tc>
          <w:tcPr>
            <w:tcW w:w="445" w:type="pct"/>
          </w:tcPr>
          <w:p w:rsidR="0012754F" w:rsidRPr="0012754F" w:rsidRDefault="0012754F" w:rsidP="0012754F">
            <w:pPr>
              <w:widowControl/>
              <w:ind w:firstLine="0"/>
            </w:pPr>
          </w:p>
        </w:tc>
      </w:tr>
      <w:tr w:rsidR="00A54DC4" w:rsidRPr="0012754F" w:rsidTr="00C26F7C">
        <w:trPr>
          <w:trHeight w:val="343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widowControl/>
              <w:ind w:firstLine="0"/>
              <w:rPr>
                <w:b/>
                <w:bCs/>
              </w:rPr>
            </w:pPr>
            <w:r w:rsidRPr="0012754F">
              <w:rPr>
                <w:b/>
                <w:bCs/>
              </w:rPr>
              <w:t>Итого по разделу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15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45/</w:t>
            </w:r>
            <w:r w:rsidR="005709EE">
              <w:rPr>
                <w:b/>
                <w:bCs/>
              </w:rPr>
              <w:t>22</w:t>
            </w:r>
            <w:r w:rsidRPr="0012754F">
              <w:rPr>
                <w:b/>
                <w:bCs/>
              </w:rPr>
              <w:t>И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2754F" w:rsidRPr="0012754F" w:rsidRDefault="005736BE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12754F" w:rsidRPr="0012754F">
              <w:rPr>
                <w:b/>
                <w:bCs/>
              </w:rPr>
              <w:t>7,15</w:t>
            </w:r>
          </w:p>
        </w:tc>
        <w:tc>
          <w:tcPr>
            <w:tcW w:w="882" w:type="pct"/>
          </w:tcPr>
          <w:p w:rsidR="0012754F" w:rsidRPr="0012754F" w:rsidRDefault="0012754F" w:rsidP="0012754F">
            <w:pPr>
              <w:widowControl/>
              <w:ind w:firstLine="0"/>
            </w:pP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</w:pPr>
          </w:p>
        </w:tc>
        <w:tc>
          <w:tcPr>
            <w:tcW w:w="445" w:type="pct"/>
          </w:tcPr>
          <w:p w:rsidR="0012754F" w:rsidRPr="0012754F" w:rsidRDefault="0012754F" w:rsidP="0012754F">
            <w:pPr>
              <w:widowControl/>
              <w:ind w:firstLine="0"/>
            </w:pPr>
          </w:p>
        </w:tc>
      </w:tr>
      <w:tr w:rsidR="00A54DC4" w:rsidRPr="0012754F" w:rsidTr="00C26F7C">
        <w:trPr>
          <w:trHeight w:val="343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widowControl/>
              <w:ind w:firstLine="0"/>
              <w:rPr>
                <w:b/>
                <w:bCs/>
              </w:rPr>
            </w:pPr>
            <w:r w:rsidRPr="0012754F">
              <w:rPr>
                <w:b/>
                <w:bCs/>
              </w:rPr>
              <w:t>Итого за семестр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6</w:t>
            </w:r>
          </w:p>
        </w:tc>
        <w:tc>
          <w:tcPr>
            <w:tcW w:w="232" w:type="pct"/>
            <w:vAlign w:val="center"/>
          </w:tcPr>
          <w:p w:rsidR="0012754F" w:rsidRPr="0012754F" w:rsidRDefault="0057382A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25" w:type="pct"/>
            <w:vAlign w:val="center"/>
          </w:tcPr>
          <w:p w:rsidR="0012754F" w:rsidRPr="0012754F" w:rsidRDefault="0057382A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45/</w:t>
            </w:r>
            <w:r w:rsidR="005709EE">
              <w:rPr>
                <w:b/>
                <w:bCs/>
              </w:rPr>
              <w:t>22</w:t>
            </w:r>
            <w:r w:rsidRPr="0012754F">
              <w:rPr>
                <w:b/>
                <w:bCs/>
              </w:rPr>
              <w:t>И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2754F" w:rsidRPr="0012754F" w:rsidRDefault="005736BE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57382A" w:rsidRPr="0012754F">
              <w:rPr>
                <w:b/>
                <w:bCs/>
              </w:rPr>
              <w:t>7,15</w:t>
            </w:r>
          </w:p>
        </w:tc>
        <w:tc>
          <w:tcPr>
            <w:tcW w:w="882" w:type="pct"/>
          </w:tcPr>
          <w:p w:rsidR="0012754F" w:rsidRPr="0012754F" w:rsidRDefault="0012754F" w:rsidP="0012754F">
            <w:pPr>
              <w:widowControl/>
              <w:ind w:firstLine="0"/>
            </w:pP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</w:pPr>
            <w:r w:rsidRPr="0012754F">
              <w:rPr>
                <w:b/>
              </w:rPr>
              <w:t>Промежуточная аттестация (</w:t>
            </w:r>
            <w:r w:rsidRPr="0012754F">
              <w:t>Зачет)</w:t>
            </w:r>
          </w:p>
        </w:tc>
        <w:tc>
          <w:tcPr>
            <w:tcW w:w="445" w:type="pct"/>
          </w:tcPr>
          <w:p w:rsidR="0012754F" w:rsidRPr="0012754F" w:rsidRDefault="0012754F" w:rsidP="0012754F">
            <w:pPr>
              <w:widowControl/>
              <w:ind w:firstLine="0"/>
            </w:pPr>
          </w:p>
        </w:tc>
      </w:tr>
      <w:tr w:rsidR="0012754F" w:rsidRPr="0012754F" w:rsidTr="00C26F7C">
        <w:trPr>
          <w:trHeight w:val="70"/>
          <w:jc w:val="right"/>
        </w:trPr>
        <w:tc>
          <w:tcPr>
            <w:tcW w:w="5000" w:type="pct"/>
            <w:gridSpan w:val="10"/>
            <w:vAlign w:val="center"/>
          </w:tcPr>
          <w:p w:rsidR="0012754F" w:rsidRPr="0012754F" w:rsidRDefault="0012754F" w:rsidP="00C26F7C">
            <w:pPr>
              <w:widowControl/>
              <w:numPr>
                <w:ilvl w:val="0"/>
                <w:numId w:val="6"/>
              </w:numPr>
              <w:tabs>
                <w:tab w:val="left" w:pos="2184"/>
              </w:tabs>
              <w:ind w:left="0"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Раздел Организация обучения информатике</w:t>
            </w: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ind w:firstLine="0"/>
            </w:pPr>
            <w:r w:rsidRPr="0012754F">
              <w:t>Тема 1. Общая методика преподавания информатики</w:t>
            </w:r>
            <w:r w:rsidRPr="0012754F">
              <w:rPr>
                <w:i/>
                <w:iCs/>
              </w:rPr>
              <w:t xml:space="preserve">. </w:t>
            </w:r>
            <w:r w:rsidRPr="0012754F">
              <w:t xml:space="preserve">Формы и методы обучения информатике. Методики изучения основных разделов курса информатики и организация обучения в общеобразовательной школе.  Цели и задачи обучения информатике, структура, стандарт и содержание школьного образования по информатике. Методы и организационные формы обучения информатике и ИКТ. 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7</w:t>
            </w: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2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tabs>
                <w:tab w:val="center" w:pos="317"/>
              </w:tabs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2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3</w:t>
            </w:r>
          </w:p>
        </w:tc>
        <w:tc>
          <w:tcPr>
            <w:tcW w:w="882" w:type="pct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2754F">
              <w:rPr>
                <w:bCs/>
                <w:iCs/>
              </w:rPr>
              <w:t>выполнение лабораторной работы</w:t>
            </w: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>отчет по лабораторной работе</w:t>
            </w:r>
          </w:p>
        </w:tc>
        <w:tc>
          <w:tcPr>
            <w:tcW w:w="445" w:type="pct"/>
          </w:tcPr>
          <w:p w:rsidR="0012754F" w:rsidRPr="0012754F" w:rsidRDefault="0012754F" w:rsidP="0012754F">
            <w:pPr>
              <w:ind w:firstLine="0"/>
            </w:pPr>
            <w:r w:rsidRPr="0012754F">
              <w:t>ОПК-1</w:t>
            </w:r>
            <w:r w:rsidRPr="0012754F">
              <w:rPr>
                <w:i/>
              </w:rPr>
              <w:t>-зув</w:t>
            </w:r>
            <w:r w:rsidRPr="0012754F">
              <w:t>; ОПК-3</w:t>
            </w:r>
            <w:r w:rsidRPr="0012754F">
              <w:rPr>
                <w:i/>
              </w:rPr>
              <w:t>-зув</w:t>
            </w:r>
            <w:r w:rsidRPr="0012754F">
              <w:t>; 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  <w:p w:rsidR="0012754F" w:rsidRPr="0012754F" w:rsidRDefault="0012754F" w:rsidP="0012754F">
            <w:pPr>
              <w:widowControl/>
              <w:ind w:firstLine="0"/>
            </w:pP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12754F">
              <w:rPr>
                <w:snapToGrid w:val="0"/>
              </w:rPr>
              <w:lastRenderedPageBreak/>
              <w:t>Тема 2. Система знаний содержательной линии «Информация и информационные процессы» и методика обучения.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7</w:t>
            </w: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2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2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3</w:t>
            </w:r>
          </w:p>
        </w:tc>
        <w:tc>
          <w:tcPr>
            <w:tcW w:w="882" w:type="pct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2754F">
              <w:rPr>
                <w:bCs/>
                <w:iCs/>
              </w:rPr>
              <w:t>выполнение лабораторной работы</w:t>
            </w: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>отчет по лабораторной работе</w:t>
            </w:r>
          </w:p>
        </w:tc>
        <w:tc>
          <w:tcPr>
            <w:tcW w:w="445" w:type="pct"/>
          </w:tcPr>
          <w:p w:rsidR="0012754F" w:rsidRPr="0012754F" w:rsidRDefault="0012754F" w:rsidP="0012754F">
            <w:pPr>
              <w:ind w:firstLine="0"/>
            </w:pPr>
            <w:r w:rsidRPr="0012754F">
              <w:t>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  <w:p w:rsidR="0012754F" w:rsidRPr="0012754F" w:rsidRDefault="0012754F" w:rsidP="0012754F">
            <w:pPr>
              <w:widowControl/>
              <w:ind w:firstLine="0"/>
            </w:pP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12754F">
              <w:rPr>
                <w:snapToGrid w:val="0"/>
              </w:rPr>
              <w:t>Тема 3. Методики изучения системы знаний содержательной линии «Представление информации»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7</w:t>
            </w: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4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4</w:t>
            </w:r>
            <w:r w:rsidR="00A54DC4">
              <w:t>/4И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3</w:t>
            </w:r>
          </w:p>
        </w:tc>
        <w:tc>
          <w:tcPr>
            <w:tcW w:w="882" w:type="pct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2754F">
              <w:rPr>
                <w:bCs/>
                <w:iCs/>
              </w:rPr>
              <w:t>выполнение лабораторной работы</w:t>
            </w: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>отчет по лабораторной работе</w:t>
            </w:r>
          </w:p>
        </w:tc>
        <w:tc>
          <w:tcPr>
            <w:tcW w:w="445" w:type="pct"/>
          </w:tcPr>
          <w:p w:rsidR="0012754F" w:rsidRPr="0012754F" w:rsidRDefault="0012754F" w:rsidP="0012754F">
            <w:pPr>
              <w:ind w:firstLine="0"/>
            </w:pPr>
            <w:r w:rsidRPr="0012754F">
              <w:t>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  <w:p w:rsidR="0012754F" w:rsidRPr="0012754F" w:rsidRDefault="0012754F" w:rsidP="0012754F">
            <w:pPr>
              <w:widowControl/>
              <w:ind w:firstLine="0"/>
            </w:pP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12754F">
              <w:rPr>
                <w:snapToGrid w:val="0"/>
              </w:rPr>
              <w:t>Тема 4. Методики изучения системы знаний содержательной линии «Компьютер».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7</w:t>
            </w: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4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4</w:t>
            </w:r>
            <w:r w:rsidR="00A54DC4">
              <w:t>/4И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3</w:t>
            </w:r>
          </w:p>
        </w:tc>
        <w:tc>
          <w:tcPr>
            <w:tcW w:w="882" w:type="pct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2754F">
              <w:rPr>
                <w:bCs/>
                <w:iCs/>
              </w:rPr>
              <w:t>выполнение лабораторной работы</w:t>
            </w: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>отчет по лабораторной работе</w:t>
            </w:r>
          </w:p>
        </w:tc>
        <w:tc>
          <w:tcPr>
            <w:tcW w:w="445" w:type="pct"/>
          </w:tcPr>
          <w:p w:rsidR="0012754F" w:rsidRPr="0012754F" w:rsidRDefault="0012754F" w:rsidP="0012754F">
            <w:pPr>
              <w:ind w:firstLine="0"/>
            </w:pPr>
            <w:r w:rsidRPr="0012754F">
              <w:t>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  <w:p w:rsidR="0012754F" w:rsidRPr="0012754F" w:rsidRDefault="0012754F" w:rsidP="0012754F">
            <w:pPr>
              <w:widowControl/>
              <w:ind w:firstLine="0"/>
            </w:pP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12754F">
              <w:rPr>
                <w:snapToGrid w:val="0"/>
              </w:rPr>
              <w:t>Тема 5. Методики изучения системы знаний содержательной линии «Формализация и моделирование»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7</w:t>
            </w: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4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t>4</w:t>
            </w:r>
            <w:r w:rsidR="00A54DC4">
              <w:t>/4И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3</w:t>
            </w:r>
          </w:p>
        </w:tc>
        <w:tc>
          <w:tcPr>
            <w:tcW w:w="882" w:type="pct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2754F">
              <w:rPr>
                <w:bCs/>
                <w:iCs/>
              </w:rPr>
              <w:t>выполнение лабораторной работы</w:t>
            </w: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>отчет по лабораторной работе</w:t>
            </w:r>
          </w:p>
        </w:tc>
        <w:tc>
          <w:tcPr>
            <w:tcW w:w="445" w:type="pct"/>
          </w:tcPr>
          <w:p w:rsidR="0012754F" w:rsidRPr="0012754F" w:rsidRDefault="0012754F" w:rsidP="0012754F">
            <w:pPr>
              <w:ind w:firstLine="0"/>
            </w:pPr>
            <w:r w:rsidRPr="0012754F">
              <w:t>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 xml:space="preserve">; </w:t>
            </w:r>
            <w:r w:rsidRPr="0012754F">
              <w:lastRenderedPageBreak/>
              <w:t>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  <w:p w:rsidR="0012754F" w:rsidRPr="0012754F" w:rsidRDefault="0012754F" w:rsidP="0012754F">
            <w:pPr>
              <w:widowControl/>
              <w:ind w:firstLine="0"/>
            </w:pP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12754F">
              <w:rPr>
                <w:snapToGrid w:val="0"/>
              </w:rPr>
              <w:lastRenderedPageBreak/>
              <w:t>Тема 6. Методики изучения системы знаний содержательной линии «Алгоритмизация и программирование».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7</w:t>
            </w: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4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t>4</w:t>
            </w:r>
            <w:r w:rsidR="00A54DC4">
              <w:t>/2И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3</w:t>
            </w:r>
          </w:p>
        </w:tc>
        <w:tc>
          <w:tcPr>
            <w:tcW w:w="882" w:type="pct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2754F">
              <w:rPr>
                <w:bCs/>
                <w:iCs/>
              </w:rPr>
              <w:t>выполнение лабораторной работы</w:t>
            </w: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>отчет по лабораторной работе</w:t>
            </w:r>
          </w:p>
        </w:tc>
        <w:tc>
          <w:tcPr>
            <w:tcW w:w="445" w:type="pct"/>
          </w:tcPr>
          <w:p w:rsidR="0012754F" w:rsidRPr="0012754F" w:rsidRDefault="0012754F" w:rsidP="0012754F">
            <w:pPr>
              <w:ind w:firstLine="0"/>
            </w:pPr>
            <w:r w:rsidRPr="0012754F">
              <w:t>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12754F">
              <w:rPr>
                <w:snapToGrid w:val="0"/>
              </w:rPr>
              <w:t>Тема 7. Методики изучения системы знаний содержательной линии «Информационные технологии».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7</w:t>
            </w: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4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4</w:t>
            </w:r>
            <w:r w:rsidR="00A54DC4">
              <w:t>/2И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3</w:t>
            </w:r>
          </w:p>
        </w:tc>
        <w:tc>
          <w:tcPr>
            <w:tcW w:w="882" w:type="pct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2754F">
              <w:rPr>
                <w:bCs/>
                <w:iCs/>
              </w:rPr>
              <w:t>выполнение лабораторной работы</w:t>
            </w: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>отчет по лабораторной работе</w:t>
            </w:r>
          </w:p>
        </w:tc>
        <w:tc>
          <w:tcPr>
            <w:tcW w:w="445" w:type="pct"/>
          </w:tcPr>
          <w:p w:rsidR="0012754F" w:rsidRPr="0012754F" w:rsidRDefault="0012754F" w:rsidP="0012754F">
            <w:pPr>
              <w:ind w:firstLine="0"/>
            </w:pPr>
            <w:r w:rsidRPr="0012754F">
              <w:t>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12754F">
              <w:rPr>
                <w:snapToGrid w:val="0"/>
              </w:rPr>
              <w:t>Тема 8. Изучение содержания учебников по информатике, рекомендованных Министерством образования и науки РФ  к использованию в общеобразовательной школе.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7</w:t>
            </w: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4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4</w:t>
            </w:r>
            <w:r w:rsidR="00A54DC4">
              <w:t>/2И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3</w:t>
            </w:r>
          </w:p>
        </w:tc>
        <w:tc>
          <w:tcPr>
            <w:tcW w:w="882" w:type="pct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2754F">
              <w:rPr>
                <w:bCs/>
                <w:iCs/>
              </w:rPr>
              <w:t>выполнение лабораторной работы</w:t>
            </w: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>отчет по лабораторной работе</w:t>
            </w:r>
          </w:p>
        </w:tc>
        <w:tc>
          <w:tcPr>
            <w:tcW w:w="445" w:type="pct"/>
          </w:tcPr>
          <w:p w:rsidR="0012754F" w:rsidRPr="0012754F" w:rsidRDefault="0012754F" w:rsidP="0012754F">
            <w:pPr>
              <w:ind w:firstLine="0"/>
            </w:pPr>
            <w:r w:rsidRPr="0012754F">
              <w:t>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12754F">
              <w:rPr>
                <w:snapToGrid w:val="0"/>
              </w:rPr>
              <w:t>Тема 9. Методические аспекты использования информационных и коммуникационных технологий в реализации информационно-</w:t>
            </w:r>
            <w:proofErr w:type="spellStart"/>
            <w:r w:rsidRPr="0012754F">
              <w:rPr>
                <w:snapToGrid w:val="0"/>
              </w:rPr>
              <w:lastRenderedPageBreak/>
              <w:t>деятельностного</w:t>
            </w:r>
            <w:proofErr w:type="spellEnd"/>
            <w:r w:rsidRPr="0012754F">
              <w:rPr>
                <w:snapToGrid w:val="0"/>
              </w:rPr>
              <w:t xml:space="preserve"> подхода в обучении информатике и активизации познавательной деятельности учащихся, инновационных технологий в обучении информатике Обеспечение учебного процесса по информатике инновационными технологиями в реализации информационно-</w:t>
            </w:r>
            <w:proofErr w:type="spellStart"/>
            <w:r w:rsidRPr="0012754F">
              <w:rPr>
                <w:snapToGrid w:val="0"/>
              </w:rPr>
              <w:t>деятельностного</w:t>
            </w:r>
            <w:proofErr w:type="spellEnd"/>
            <w:r w:rsidRPr="0012754F">
              <w:rPr>
                <w:snapToGrid w:val="0"/>
              </w:rPr>
              <w:t xml:space="preserve"> подхода в обучении информатике и методики их применения в общеобразовательной школе. Способы активизации познавательной деятельности учащихся.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lastRenderedPageBreak/>
              <w:t>7</w:t>
            </w: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4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4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3</w:t>
            </w:r>
          </w:p>
        </w:tc>
        <w:tc>
          <w:tcPr>
            <w:tcW w:w="882" w:type="pct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2754F">
              <w:rPr>
                <w:bCs/>
                <w:iCs/>
              </w:rPr>
              <w:t>выполнение лабораторной работы</w:t>
            </w: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>отчет по лабораторной работе</w:t>
            </w:r>
          </w:p>
        </w:tc>
        <w:tc>
          <w:tcPr>
            <w:tcW w:w="445" w:type="pct"/>
          </w:tcPr>
          <w:p w:rsidR="0012754F" w:rsidRPr="0012754F" w:rsidRDefault="0012754F" w:rsidP="0012754F">
            <w:pPr>
              <w:ind w:firstLine="0"/>
            </w:pPr>
            <w:r w:rsidRPr="0012754F">
              <w:t>ОПК-1</w:t>
            </w:r>
            <w:r w:rsidRPr="0012754F">
              <w:rPr>
                <w:i/>
              </w:rPr>
              <w:t>-зув</w:t>
            </w:r>
            <w:r w:rsidRPr="0012754F">
              <w:t>; ОПК-3</w:t>
            </w:r>
            <w:r w:rsidRPr="0012754F">
              <w:rPr>
                <w:i/>
              </w:rPr>
              <w:t>-зув</w:t>
            </w:r>
            <w:r w:rsidRPr="0012754F">
              <w:t>; ПК-1</w:t>
            </w:r>
            <w:r w:rsidRPr="0012754F">
              <w:rPr>
                <w:i/>
              </w:rPr>
              <w:t>-зув</w:t>
            </w:r>
            <w:r w:rsidRPr="0012754F">
              <w:t xml:space="preserve">; </w:t>
            </w:r>
            <w:r w:rsidRPr="0012754F">
              <w:lastRenderedPageBreak/>
              <w:t>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  <w:p w:rsidR="0012754F" w:rsidRPr="0012754F" w:rsidRDefault="0012754F" w:rsidP="0012754F">
            <w:pPr>
              <w:widowControl/>
              <w:ind w:firstLine="0"/>
            </w:pP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12754F">
              <w:rPr>
                <w:snapToGrid w:val="0"/>
              </w:rPr>
              <w:lastRenderedPageBreak/>
              <w:t>Тема 10.  Организация проверки и оценки результатов обучения информатике в школе. Конструирование, реализация проверки результатов обучения информатике в школе. Анализ результатов процесса обучения информатике в школе. Рейтинговая система контроля.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7</w:t>
            </w: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4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4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4,1</w:t>
            </w:r>
          </w:p>
        </w:tc>
        <w:tc>
          <w:tcPr>
            <w:tcW w:w="882" w:type="pct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color w:val="C00000"/>
                <w:highlight w:val="yellow"/>
              </w:rPr>
            </w:pPr>
            <w:r w:rsidRPr="0012754F">
              <w:rPr>
                <w:bCs/>
                <w:iCs/>
              </w:rPr>
              <w:t>выполнение лабораторной работы</w:t>
            </w: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>отчет по лабораторной работе</w:t>
            </w:r>
          </w:p>
        </w:tc>
        <w:tc>
          <w:tcPr>
            <w:tcW w:w="445" w:type="pct"/>
          </w:tcPr>
          <w:p w:rsidR="0012754F" w:rsidRPr="0012754F" w:rsidRDefault="0012754F" w:rsidP="0012754F">
            <w:pPr>
              <w:ind w:firstLine="0"/>
            </w:pPr>
            <w:r w:rsidRPr="0012754F">
              <w:t>ОПК-1</w:t>
            </w:r>
            <w:r w:rsidRPr="0012754F">
              <w:rPr>
                <w:i/>
              </w:rPr>
              <w:t>-зув</w:t>
            </w:r>
            <w:r w:rsidRPr="0012754F">
              <w:t>; ОПК-3</w:t>
            </w:r>
            <w:r w:rsidRPr="0012754F">
              <w:rPr>
                <w:i/>
              </w:rPr>
              <w:t>-зув</w:t>
            </w:r>
            <w:r w:rsidRPr="0012754F">
              <w:t>; 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12754F" w:rsidRPr="0012754F" w:rsidRDefault="0012754F" w:rsidP="0012754F">
            <w:pPr>
              <w:widowControl/>
              <w:ind w:firstLine="0"/>
              <w:rPr>
                <w:b/>
                <w:bCs/>
              </w:rPr>
            </w:pPr>
            <w:r w:rsidRPr="0012754F">
              <w:rPr>
                <w:b/>
                <w:bCs/>
              </w:rPr>
              <w:t>Итого по разделу</w:t>
            </w:r>
          </w:p>
        </w:tc>
        <w:tc>
          <w:tcPr>
            <w:tcW w:w="213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</w:pPr>
            <w:r w:rsidRPr="0012754F">
              <w:t>7</w:t>
            </w:r>
          </w:p>
        </w:tc>
        <w:tc>
          <w:tcPr>
            <w:tcW w:w="232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36</w:t>
            </w:r>
          </w:p>
        </w:tc>
        <w:tc>
          <w:tcPr>
            <w:tcW w:w="325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36/</w:t>
            </w:r>
            <w:r w:rsidR="005709EE">
              <w:rPr>
                <w:b/>
                <w:bCs/>
              </w:rPr>
              <w:t>18</w:t>
            </w:r>
            <w:r w:rsidRPr="0012754F">
              <w:rPr>
                <w:b/>
                <w:bCs/>
              </w:rPr>
              <w:t>И</w:t>
            </w:r>
          </w:p>
        </w:tc>
        <w:tc>
          <w:tcPr>
            <w:tcW w:w="13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12754F" w:rsidRPr="0012754F" w:rsidRDefault="0012754F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31,2</w:t>
            </w:r>
          </w:p>
        </w:tc>
        <w:tc>
          <w:tcPr>
            <w:tcW w:w="882" w:type="pct"/>
          </w:tcPr>
          <w:p w:rsidR="0012754F" w:rsidRPr="0012754F" w:rsidRDefault="0012754F" w:rsidP="0012754F">
            <w:pPr>
              <w:widowControl/>
              <w:ind w:firstLine="0"/>
            </w:pPr>
          </w:p>
        </w:tc>
        <w:tc>
          <w:tcPr>
            <w:tcW w:w="717" w:type="pct"/>
            <w:gridSpan w:val="2"/>
          </w:tcPr>
          <w:p w:rsidR="0012754F" w:rsidRPr="0012754F" w:rsidRDefault="0012754F" w:rsidP="0012754F">
            <w:pPr>
              <w:widowControl/>
              <w:ind w:firstLine="0"/>
            </w:pPr>
          </w:p>
        </w:tc>
        <w:tc>
          <w:tcPr>
            <w:tcW w:w="445" w:type="pct"/>
          </w:tcPr>
          <w:p w:rsidR="0012754F" w:rsidRPr="0012754F" w:rsidRDefault="0012754F" w:rsidP="0012754F">
            <w:pPr>
              <w:widowControl/>
              <w:ind w:firstLine="0"/>
            </w:pP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57382A" w:rsidRPr="0012754F" w:rsidRDefault="0057382A" w:rsidP="0012754F">
            <w:pPr>
              <w:widowControl/>
              <w:ind w:firstLine="0"/>
              <w:rPr>
                <w:b/>
                <w:bCs/>
              </w:rPr>
            </w:pPr>
            <w:r w:rsidRPr="0012754F">
              <w:rPr>
                <w:b/>
                <w:bCs/>
              </w:rPr>
              <w:lastRenderedPageBreak/>
              <w:t>Итого за семестр</w:t>
            </w:r>
          </w:p>
        </w:tc>
        <w:tc>
          <w:tcPr>
            <w:tcW w:w="213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</w:pPr>
            <w:r w:rsidRPr="0012754F">
              <w:t>7</w:t>
            </w:r>
          </w:p>
        </w:tc>
        <w:tc>
          <w:tcPr>
            <w:tcW w:w="232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36</w:t>
            </w:r>
          </w:p>
        </w:tc>
        <w:tc>
          <w:tcPr>
            <w:tcW w:w="325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36/</w:t>
            </w:r>
            <w:r w:rsidR="005709EE">
              <w:rPr>
                <w:b/>
                <w:bCs/>
              </w:rPr>
              <w:t>18</w:t>
            </w:r>
            <w:r w:rsidRPr="0012754F">
              <w:rPr>
                <w:b/>
                <w:bCs/>
              </w:rPr>
              <w:t>И</w:t>
            </w:r>
          </w:p>
        </w:tc>
        <w:tc>
          <w:tcPr>
            <w:tcW w:w="139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31,2</w:t>
            </w:r>
          </w:p>
        </w:tc>
        <w:tc>
          <w:tcPr>
            <w:tcW w:w="882" w:type="pct"/>
          </w:tcPr>
          <w:p w:rsidR="0057382A" w:rsidRPr="0012754F" w:rsidRDefault="007116EB" w:rsidP="0012754F">
            <w:pPr>
              <w:widowControl/>
              <w:ind w:firstLine="0"/>
            </w:pPr>
            <w:r>
              <w:t>35,7</w:t>
            </w:r>
          </w:p>
        </w:tc>
        <w:tc>
          <w:tcPr>
            <w:tcW w:w="717" w:type="pct"/>
            <w:gridSpan w:val="2"/>
          </w:tcPr>
          <w:p w:rsidR="0057382A" w:rsidRPr="0012754F" w:rsidRDefault="0057382A" w:rsidP="0012754F">
            <w:pPr>
              <w:widowControl/>
              <w:ind w:firstLine="0"/>
            </w:pPr>
            <w:r w:rsidRPr="0012754F">
              <w:rPr>
                <w:b/>
              </w:rPr>
              <w:t>Промежуточная аттестация (экзамен/ курсовая работа)</w:t>
            </w:r>
          </w:p>
        </w:tc>
        <w:tc>
          <w:tcPr>
            <w:tcW w:w="445" w:type="pct"/>
          </w:tcPr>
          <w:p w:rsidR="0057382A" w:rsidRPr="0012754F" w:rsidRDefault="0057382A" w:rsidP="0012754F">
            <w:pPr>
              <w:widowControl/>
              <w:ind w:firstLine="0"/>
            </w:pPr>
          </w:p>
        </w:tc>
      </w:tr>
      <w:tr w:rsidR="0057382A" w:rsidRPr="0012754F" w:rsidTr="00C26F7C">
        <w:trPr>
          <w:trHeight w:val="70"/>
          <w:jc w:val="right"/>
        </w:trPr>
        <w:tc>
          <w:tcPr>
            <w:tcW w:w="5000" w:type="pct"/>
            <w:gridSpan w:val="10"/>
            <w:vAlign w:val="center"/>
          </w:tcPr>
          <w:p w:rsidR="0057382A" w:rsidRPr="0012754F" w:rsidRDefault="0057382A" w:rsidP="00C26F7C">
            <w:pPr>
              <w:widowControl/>
              <w:numPr>
                <w:ilvl w:val="0"/>
                <w:numId w:val="6"/>
              </w:numPr>
              <w:tabs>
                <w:tab w:val="left" w:pos="2184"/>
              </w:tabs>
              <w:ind w:left="0"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Раздел  Аудиовизуальные  технологии обучения информатике.</w:t>
            </w: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57382A" w:rsidRPr="0012754F" w:rsidRDefault="0057382A" w:rsidP="0012754F">
            <w:pPr>
              <w:widowControl/>
              <w:ind w:firstLine="0"/>
            </w:pPr>
            <w:r w:rsidRPr="0012754F">
              <w:t xml:space="preserve">Тема 1. Интерактивные технологии обучения. </w:t>
            </w:r>
            <w:proofErr w:type="spellStart"/>
            <w:proofErr w:type="gramStart"/>
            <w:r w:rsidRPr="0012754F">
              <w:t>Ди-дактические</w:t>
            </w:r>
            <w:proofErr w:type="spellEnd"/>
            <w:proofErr w:type="gramEnd"/>
            <w:r w:rsidRPr="0012754F">
              <w:t xml:space="preserve"> принципы построения аудио-, видео- и компьютерных учебных пособий. </w:t>
            </w:r>
          </w:p>
          <w:p w:rsidR="0057382A" w:rsidRPr="0012754F" w:rsidRDefault="0057382A" w:rsidP="0012754F">
            <w:pPr>
              <w:widowControl/>
              <w:ind w:firstLine="0"/>
            </w:pPr>
          </w:p>
        </w:tc>
        <w:tc>
          <w:tcPr>
            <w:tcW w:w="213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</w:pPr>
            <w:r w:rsidRPr="0012754F">
              <w:t>8</w:t>
            </w:r>
          </w:p>
        </w:tc>
        <w:tc>
          <w:tcPr>
            <w:tcW w:w="232" w:type="pct"/>
            <w:vAlign w:val="center"/>
          </w:tcPr>
          <w:p w:rsidR="0057382A" w:rsidRPr="0012754F" w:rsidRDefault="005736BE" w:rsidP="00C26F7C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25" w:type="pct"/>
            <w:vAlign w:val="center"/>
          </w:tcPr>
          <w:p w:rsidR="0057382A" w:rsidRPr="0012754F" w:rsidRDefault="00C26F7C" w:rsidP="00C26F7C">
            <w:pPr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39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</w:pPr>
          </w:p>
        </w:tc>
        <w:tc>
          <w:tcPr>
            <w:tcW w:w="279" w:type="pct"/>
            <w:vAlign w:val="center"/>
          </w:tcPr>
          <w:p w:rsidR="0057382A" w:rsidRPr="0012754F" w:rsidRDefault="00C26F7C" w:rsidP="00C26F7C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882" w:type="pct"/>
            <w:vAlign w:val="center"/>
          </w:tcPr>
          <w:p w:rsidR="0057382A" w:rsidRPr="0012754F" w:rsidRDefault="0057382A" w:rsidP="0012754F">
            <w:pPr>
              <w:widowControl/>
              <w:ind w:firstLine="0"/>
              <w:jc w:val="left"/>
              <w:rPr>
                <w:bCs/>
                <w:iCs/>
              </w:rPr>
            </w:pPr>
            <w:r w:rsidRPr="0012754F">
              <w:rPr>
                <w:bCs/>
                <w:iCs/>
                <w:lang w:val="en-US"/>
              </w:rPr>
              <w:t>c</w:t>
            </w:r>
            <w:proofErr w:type="spellStart"/>
            <w:r w:rsidRPr="0012754F">
              <w:rPr>
                <w:bCs/>
                <w:iCs/>
              </w:rPr>
              <w:t>амостоятельное</w:t>
            </w:r>
            <w:proofErr w:type="spellEnd"/>
            <w:r w:rsidRPr="0012754F">
              <w:rPr>
                <w:bCs/>
                <w:iCs/>
              </w:rPr>
              <w:t xml:space="preserve"> изучение учебной и научно литературы;</w:t>
            </w:r>
          </w:p>
          <w:p w:rsidR="0057382A" w:rsidRPr="0012754F" w:rsidRDefault="0057382A" w:rsidP="0012754F">
            <w:pPr>
              <w:widowControl/>
              <w:ind w:firstLine="0"/>
              <w:rPr>
                <w:highlight w:val="yellow"/>
              </w:rPr>
            </w:pPr>
            <w:r w:rsidRPr="0012754F">
              <w:rPr>
                <w:bCs/>
                <w:iCs/>
              </w:rPr>
              <w:t>поиск дополнительной информации</w:t>
            </w:r>
          </w:p>
        </w:tc>
        <w:tc>
          <w:tcPr>
            <w:tcW w:w="717" w:type="pct"/>
            <w:gridSpan w:val="2"/>
          </w:tcPr>
          <w:p w:rsidR="0057382A" w:rsidRPr="0012754F" w:rsidRDefault="0057382A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 xml:space="preserve">- устный опрос; </w:t>
            </w:r>
          </w:p>
          <w:p w:rsidR="0057382A" w:rsidRPr="0012754F" w:rsidRDefault="0057382A" w:rsidP="0012754F">
            <w:pPr>
              <w:widowControl/>
              <w:ind w:firstLine="0"/>
            </w:pPr>
          </w:p>
        </w:tc>
        <w:tc>
          <w:tcPr>
            <w:tcW w:w="445" w:type="pct"/>
          </w:tcPr>
          <w:p w:rsidR="0057382A" w:rsidRPr="0012754F" w:rsidRDefault="0057382A" w:rsidP="0012754F">
            <w:pPr>
              <w:ind w:firstLine="0"/>
            </w:pPr>
            <w:r w:rsidRPr="0012754F">
              <w:t>ОПК-1</w:t>
            </w:r>
            <w:r w:rsidRPr="0012754F">
              <w:rPr>
                <w:i/>
              </w:rPr>
              <w:t>-зув</w:t>
            </w:r>
            <w:r w:rsidRPr="0012754F">
              <w:t>; ОПК-3</w:t>
            </w:r>
            <w:r w:rsidRPr="0012754F">
              <w:rPr>
                <w:i/>
              </w:rPr>
              <w:t>-зув</w:t>
            </w:r>
            <w:r w:rsidRPr="0012754F">
              <w:t>; 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57382A" w:rsidRPr="0012754F" w:rsidRDefault="0057382A" w:rsidP="0012754F">
            <w:pPr>
              <w:widowControl/>
              <w:ind w:firstLine="0"/>
            </w:pPr>
            <w:r w:rsidRPr="0012754F">
              <w:t>Тема 2. Типология учебных аудио-, видео- и компьютерных пособий и методика их применения. Банк аудио-, видео- и компьютерных учебных материалов.</w:t>
            </w:r>
          </w:p>
        </w:tc>
        <w:tc>
          <w:tcPr>
            <w:tcW w:w="213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</w:pPr>
            <w:r w:rsidRPr="0012754F">
              <w:t>8</w:t>
            </w:r>
          </w:p>
        </w:tc>
        <w:tc>
          <w:tcPr>
            <w:tcW w:w="232" w:type="pct"/>
            <w:vAlign w:val="center"/>
          </w:tcPr>
          <w:p w:rsidR="0057382A" w:rsidRPr="0012754F" w:rsidRDefault="005736BE" w:rsidP="00C26F7C">
            <w:pPr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325" w:type="pct"/>
            <w:vAlign w:val="center"/>
          </w:tcPr>
          <w:p w:rsidR="0057382A" w:rsidRPr="0012754F" w:rsidRDefault="00C26F7C" w:rsidP="00C26F7C">
            <w:pPr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39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</w:pPr>
          </w:p>
        </w:tc>
        <w:tc>
          <w:tcPr>
            <w:tcW w:w="279" w:type="pct"/>
            <w:vAlign w:val="center"/>
          </w:tcPr>
          <w:p w:rsidR="0057382A" w:rsidRPr="0012754F" w:rsidRDefault="00C26F7C" w:rsidP="00C26F7C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882" w:type="pct"/>
            <w:vAlign w:val="center"/>
          </w:tcPr>
          <w:p w:rsidR="0057382A" w:rsidRPr="0012754F" w:rsidRDefault="0057382A" w:rsidP="0012754F">
            <w:pPr>
              <w:widowControl/>
              <w:ind w:firstLine="0"/>
              <w:jc w:val="left"/>
              <w:rPr>
                <w:bCs/>
                <w:iCs/>
              </w:rPr>
            </w:pPr>
            <w:r w:rsidRPr="0012754F">
              <w:rPr>
                <w:bCs/>
                <w:iCs/>
                <w:lang w:val="en-US"/>
              </w:rPr>
              <w:t>c</w:t>
            </w:r>
            <w:proofErr w:type="spellStart"/>
            <w:r w:rsidRPr="0012754F">
              <w:rPr>
                <w:bCs/>
                <w:iCs/>
              </w:rPr>
              <w:t>амостоятельное</w:t>
            </w:r>
            <w:proofErr w:type="spellEnd"/>
            <w:r w:rsidRPr="0012754F">
              <w:rPr>
                <w:bCs/>
                <w:iCs/>
              </w:rPr>
              <w:t xml:space="preserve"> изучение учебной и научно литературы;</w:t>
            </w:r>
          </w:p>
          <w:p w:rsidR="0057382A" w:rsidRPr="0012754F" w:rsidRDefault="0057382A" w:rsidP="0012754F">
            <w:pPr>
              <w:widowControl/>
              <w:ind w:firstLine="0"/>
              <w:rPr>
                <w:highlight w:val="yellow"/>
              </w:rPr>
            </w:pPr>
            <w:r w:rsidRPr="0012754F">
              <w:rPr>
                <w:bCs/>
                <w:iCs/>
              </w:rPr>
              <w:t>поиск дополнительной информации</w:t>
            </w:r>
          </w:p>
        </w:tc>
        <w:tc>
          <w:tcPr>
            <w:tcW w:w="717" w:type="pct"/>
            <w:gridSpan w:val="2"/>
          </w:tcPr>
          <w:p w:rsidR="0057382A" w:rsidRPr="0012754F" w:rsidRDefault="0057382A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 xml:space="preserve">- устный опрос; </w:t>
            </w:r>
          </w:p>
          <w:p w:rsidR="0057382A" w:rsidRPr="0012754F" w:rsidRDefault="0057382A" w:rsidP="0012754F">
            <w:pPr>
              <w:widowControl/>
              <w:ind w:firstLine="0"/>
            </w:pPr>
          </w:p>
        </w:tc>
        <w:tc>
          <w:tcPr>
            <w:tcW w:w="445" w:type="pct"/>
          </w:tcPr>
          <w:p w:rsidR="0057382A" w:rsidRPr="0012754F" w:rsidRDefault="0057382A" w:rsidP="0012754F">
            <w:pPr>
              <w:ind w:firstLine="0"/>
            </w:pPr>
            <w:r w:rsidRPr="0012754F">
              <w:t>ОПК-1</w:t>
            </w:r>
            <w:r w:rsidRPr="0012754F">
              <w:rPr>
                <w:i/>
              </w:rPr>
              <w:t>-зув</w:t>
            </w:r>
            <w:r w:rsidRPr="0012754F">
              <w:t>; ОПК-3</w:t>
            </w:r>
            <w:r w:rsidRPr="0012754F">
              <w:rPr>
                <w:i/>
              </w:rPr>
              <w:t>-зув</w:t>
            </w:r>
            <w:r w:rsidRPr="0012754F">
              <w:t>; 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</w:tc>
      </w:tr>
      <w:tr w:rsidR="00A54DC4" w:rsidRPr="0012754F" w:rsidTr="00C26F7C">
        <w:trPr>
          <w:trHeight w:val="399"/>
          <w:jc w:val="right"/>
        </w:trPr>
        <w:tc>
          <w:tcPr>
            <w:tcW w:w="1768" w:type="pct"/>
          </w:tcPr>
          <w:p w:rsidR="0057382A" w:rsidRPr="0012754F" w:rsidRDefault="0057382A" w:rsidP="0012754F">
            <w:pPr>
              <w:widowControl/>
              <w:ind w:firstLine="0"/>
              <w:rPr>
                <w:b/>
                <w:bCs/>
              </w:rPr>
            </w:pPr>
            <w:r w:rsidRPr="0012754F">
              <w:rPr>
                <w:b/>
                <w:bCs/>
              </w:rPr>
              <w:t>Итого по разделу</w:t>
            </w:r>
          </w:p>
        </w:tc>
        <w:tc>
          <w:tcPr>
            <w:tcW w:w="213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</w:pPr>
          </w:p>
        </w:tc>
        <w:tc>
          <w:tcPr>
            <w:tcW w:w="232" w:type="pct"/>
            <w:vAlign w:val="center"/>
          </w:tcPr>
          <w:p w:rsidR="0057382A" w:rsidRPr="0012754F" w:rsidRDefault="005736BE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25" w:type="pct"/>
            <w:vAlign w:val="center"/>
          </w:tcPr>
          <w:p w:rsidR="0057382A" w:rsidRPr="0012754F" w:rsidRDefault="00C26F7C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39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7382A" w:rsidRPr="0012754F" w:rsidRDefault="00C26F7C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882" w:type="pct"/>
          </w:tcPr>
          <w:p w:rsidR="0057382A" w:rsidRPr="0012754F" w:rsidRDefault="0057382A" w:rsidP="0012754F">
            <w:pPr>
              <w:widowControl/>
              <w:ind w:firstLine="0"/>
            </w:pPr>
            <w:r w:rsidRPr="0012754F">
              <w:t xml:space="preserve">Зачет </w:t>
            </w:r>
          </w:p>
        </w:tc>
        <w:tc>
          <w:tcPr>
            <w:tcW w:w="717" w:type="pct"/>
            <w:gridSpan w:val="2"/>
          </w:tcPr>
          <w:p w:rsidR="0057382A" w:rsidRPr="0012754F" w:rsidRDefault="0057382A" w:rsidP="0012754F">
            <w:pPr>
              <w:widowControl/>
              <w:ind w:firstLine="0"/>
            </w:pPr>
          </w:p>
        </w:tc>
        <w:tc>
          <w:tcPr>
            <w:tcW w:w="445" w:type="pct"/>
          </w:tcPr>
          <w:p w:rsidR="0057382A" w:rsidRPr="0012754F" w:rsidRDefault="0057382A" w:rsidP="0012754F">
            <w:pPr>
              <w:widowControl/>
              <w:ind w:firstLine="0"/>
            </w:pPr>
          </w:p>
        </w:tc>
      </w:tr>
      <w:tr w:rsidR="0057382A" w:rsidRPr="0012754F" w:rsidTr="00C26F7C">
        <w:trPr>
          <w:trHeight w:val="354"/>
          <w:jc w:val="right"/>
        </w:trPr>
        <w:tc>
          <w:tcPr>
            <w:tcW w:w="5000" w:type="pct"/>
            <w:gridSpan w:val="10"/>
            <w:vAlign w:val="center"/>
          </w:tcPr>
          <w:p w:rsidR="0057382A" w:rsidRPr="0012754F" w:rsidRDefault="0057382A" w:rsidP="00C26F7C">
            <w:pPr>
              <w:widowControl/>
              <w:numPr>
                <w:ilvl w:val="0"/>
                <w:numId w:val="6"/>
              </w:numPr>
              <w:tabs>
                <w:tab w:val="left" w:pos="2184"/>
              </w:tabs>
              <w:ind w:left="0" w:firstLine="0"/>
              <w:jc w:val="center"/>
              <w:rPr>
                <w:b/>
                <w:bCs/>
              </w:rPr>
            </w:pPr>
            <w:r w:rsidRPr="0012754F">
              <w:rPr>
                <w:b/>
                <w:bCs/>
              </w:rPr>
              <w:t>Раздел Использование современных информационных и коммуникационных технологий в учебном процессе.</w:t>
            </w:r>
          </w:p>
        </w:tc>
      </w:tr>
      <w:tr w:rsidR="00A54DC4" w:rsidRPr="0012754F" w:rsidTr="00C26F7C">
        <w:trPr>
          <w:trHeight w:val="990"/>
          <w:jc w:val="right"/>
        </w:trPr>
        <w:tc>
          <w:tcPr>
            <w:tcW w:w="1768" w:type="pct"/>
          </w:tcPr>
          <w:p w:rsidR="0057382A" w:rsidRPr="0012754F" w:rsidRDefault="0057382A" w:rsidP="0012754F">
            <w:pPr>
              <w:tabs>
                <w:tab w:val="left" w:pos="-1843"/>
                <w:tab w:val="left" w:pos="284"/>
              </w:tabs>
              <w:spacing w:after="120"/>
              <w:ind w:firstLine="0"/>
            </w:pPr>
            <w:r w:rsidRPr="0012754F">
              <w:lastRenderedPageBreak/>
              <w:t>Тема 1. Основные понятия и определения предметной области – информатизация образования. Цели и задачи использования информационных и коммуникационных технологий в образовании. Информационные и коммуникационные технологии в реализации информационных и информационно-</w:t>
            </w:r>
            <w:proofErr w:type="spellStart"/>
            <w:r w:rsidRPr="0012754F">
              <w:t>деятельностных</w:t>
            </w:r>
            <w:proofErr w:type="spellEnd"/>
            <w:r w:rsidRPr="0012754F">
              <w:t xml:space="preserve"> моделей в обучении. </w:t>
            </w:r>
          </w:p>
        </w:tc>
        <w:tc>
          <w:tcPr>
            <w:tcW w:w="213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</w:pPr>
            <w:r w:rsidRPr="0012754F">
              <w:t>8</w:t>
            </w:r>
          </w:p>
        </w:tc>
        <w:tc>
          <w:tcPr>
            <w:tcW w:w="232" w:type="pct"/>
            <w:vAlign w:val="center"/>
          </w:tcPr>
          <w:p w:rsidR="0057382A" w:rsidRPr="0012754F" w:rsidRDefault="005736BE" w:rsidP="00C26F7C">
            <w:pPr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25" w:type="pct"/>
            <w:vAlign w:val="center"/>
          </w:tcPr>
          <w:p w:rsidR="0057382A" w:rsidRPr="0012754F" w:rsidRDefault="00C26F7C" w:rsidP="00C26F7C">
            <w:pPr>
              <w:widowControl/>
              <w:ind w:firstLine="0"/>
              <w:jc w:val="center"/>
            </w:pPr>
            <w:r>
              <w:t>10</w:t>
            </w:r>
            <w:r w:rsidR="00A54DC4">
              <w:t>/6И</w:t>
            </w:r>
          </w:p>
        </w:tc>
        <w:tc>
          <w:tcPr>
            <w:tcW w:w="139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</w:pPr>
          </w:p>
        </w:tc>
        <w:tc>
          <w:tcPr>
            <w:tcW w:w="279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</w:pPr>
            <w:r w:rsidRPr="0012754F">
              <w:t>10</w:t>
            </w:r>
          </w:p>
        </w:tc>
        <w:tc>
          <w:tcPr>
            <w:tcW w:w="882" w:type="pct"/>
            <w:vAlign w:val="center"/>
          </w:tcPr>
          <w:p w:rsidR="0057382A" w:rsidRPr="0012754F" w:rsidRDefault="0057382A" w:rsidP="0012754F">
            <w:pPr>
              <w:widowControl/>
              <w:ind w:firstLine="0"/>
              <w:jc w:val="left"/>
              <w:rPr>
                <w:bCs/>
                <w:iCs/>
              </w:rPr>
            </w:pPr>
            <w:r w:rsidRPr="0012754F">
              <w:rPr>
                <w:bCs/>
                <w:iCs/>
                <w:lang w:val="en-US"/>
              </w:rPr>
              <w:t>c</w:t>
            </w:r>
            <w:proofErr w:type="spellStart"/>
            <w:r w:rsidRPr="0012754F">
              <w:rPr>
                <w:bCs/>
                <w:iCs/>
              </w:rPr>
              <w:t>амостоятельное</w:t>
            </w:r>
            <w:proofErr w:type="spellEnd"/>
            <w:r w:rsidRPr="0012754F">
              <w:rPr>
                <w:bCs/>
                <w:iCs/>
              </w:rPr>
              <w:t xml:space="preserve"> изучение учебной и научно литературы;</w:t>
            </w:r>
          </w:p>
          <w:p w:rsidR="0057382A" w:rsidRPr="0012754F" w:rsidRDefault="0057382A" w:rsidP="0012754F">
            <w:pPr>
              <w:widowControl/>
              <w:ind w:firstLine="0"/>
              <w:rPr>
                <w:highlight w:val="yellow"/>
              </w:rPr>
            </w:pPr>
            <w:r w:rsidRPr="0012754F">
              <w:rPr>
                <w:bCs/>
                <w:iCs/>
              </w:rPr>
              <w:t>поиск дополнительной информации</w:t>
            </w:r>
          </w:p>
        </w:tc>
        <w:tc>
          <w:tcPr>
            <w:tcW w:w="717" w:type="pct"/>
            <w:gridSpan w:val="2"/>
          </w:tcPr>
          <w:p w:rsidR="0057382A" w:rsidRPr="0012754F" w:rsidRDefault="0057382A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 xml:space="preserve">- устный опрос; </w:t>
            </w:r>
          </w:p>
          <w:p w:rsidR="0057382A" w:rsidRPr="0012754F" w:rsidRDefault="0057382A" w:rsidP="0012754F">
            <w:pPr>
              <w:widowControl/>
              <w:ind w:firstLine="0"/>
            </w:pPr>
          </w:p>
        </w:tc>
        <w:tc>
          <w:tcPr>
            <w:tcW w:w="445" w:type="pct"/>
          </w:tcPr>
          <w:p w:rsidR="0057382A" w:rsidRPr="0012754F" w:rsidRDefault="0057382A" w:rsidP="0012754F">
            <w:pPr>
              <w:ind w:firstLine="0"/>
            </w:pPr>
            <w:r w:rsidRPr="0012754F">
              <w:t>ОПК-1</w:t>
            </w:r>
            <w:r w:rsidRPr="0012754F">
              <w:rPr>
                <w:i/>
              </w:rPr>
              <w:t>-зув</w:t>
            </w:r>
            <w:r w:rsidRPr="0012754F">
              <w:t>; ОПК-3</w:t>
            </w:r>
            <w:r w:rsidRPr="0012754F">
              <w:rPr>
                <w:i/>
              </w:rPr>
              <w:t>-зув</w:t>
            </w:r>
            <w:r w:rsidRPr="0012754F">
              <w:t>; 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57382A" w:rsidRPr="0012754F" w:rsidRDefault="0057382A" w:rsidP="0012754F">
            <w:pPr>
              <w:tabs>
                <w:tab w:val="left" w:pos="-1843"/>
                <w:tab w:val="left" w:pos="284"/>
              </w:tabs>
              <w:spacing w:after="120"/>
              <w:ind w:firstLine="0"/>
            </w:pPr>
            <w:r w:rsidRPr="0012754F">
              <w:t xml:space="preserve">Тема 2. Информационные и коммуникационные технологии в активизации познавательной деятельности учащихся. </w:t>
            </w:r>
          </w:p>
          <w:p w:rsidR="0057382A" w:rsidRPr="0012754F" w:rsidRDefault="0057382A" w:rsidP="0012754F">
            <w:pPr>
              <w:tabs>
                <w:tab w:val="left" w:pos="-1843"/>
                <w:tab w:val="left" w:pos="284"/>
              </w:tabs>
              <w:spacing w:after="120"/>
              <w:ind w:firstLine="0"/>
            </w:pPr>
            <w:r w:rsidRPr="0012754F">
              <w:t>Информационные и коммуникационные технологии в реализации системы контроля, оценки и мониторинга учебных достижений учащихся.</w:t>
            </w:r>
          </w:p>
        </w:tc>
        <w:tc>
          <w:tcPr>
            <w:tcW w:w="213" w:type="pct"/>
            <w:vAlign w:val="center"/>
          </w:tcPr>
          <w:p w:rsidR="0057382A" w:rsidRPr="0012754F" w:rsidRDefault="0057382A" w:rsidP="00C26F7C">
            <w:pPr>
              <w:widowControl/>
              <w:tabs>
                <w:tab w:val="left" w:pos="210"/>
                <w:tab w:val="center" w:pos="338"/>
              </w:tabs>
              <w:ind w:firstLine="0"/>
              <w:jc w:val="center"/>
            </w:pPr>
            <w:r w:rsidRPr="0012754F">
              <w:t>8</w:t>
            </w:r>
          </w:p>
        </w:tc>
        <w:tc>
          <w:tcPr>
            <w:tcW w:w="232" w:type="pct"/>
            <w:vAlign w:val="center"/>
          </w:tcPr>
          <w:p w:rsidR="0057382A" w:rsidRPr="0012754F" w:rsidRDefault="005736BE" w:rsidP="00C26F7C">
            <w:pPr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25" w:type="pct"/>
            <w:vAlign w:val="center"/>
          </w:tcPr>
          <w:p w:rsidR="0057382A" w:rsidRPr="0012754F" w:rsidRDefault="00C26F7C" w:rsidP="00C26F7C">
            <w:pPr>
              <w:widowControl/>
              <w:ind w:firstLine="0"/>
              <w:jc w:val="center"/>
            </w:pPr>
            <w:r>
              <w:t>10</w:t>
            </w:r>
            <w:r w:rsidR="00A54DC4">
              <w:t>/6И</w:t>
            </w:r>
          </w:p>
        </w:tc>
        <w:tc>
          <w:tcPr>
            <w:tcW w:w="139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</w:pPr>
          </w:p>
        </w:tc>
        <w:tc>
          <w:tcPr>
            <w:tcW w:w="279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</w:pPr>
            <w:r w:rsidRPr="0012754F">
              <w:t>10</w:t>
            </w:r>
          </w:p>
        </w:tc>
        <w:tc>
          <w:tcPr>
            <w:tcW w:w="882" w:type="pct"/>
            <w:vAlign w:val="center"/>
          </w:tcPr>
          <w:p w:rsidR="0057382A" w:rsidRPr="0012754F" w:rsidRDefault="0057382A" w:rsidP="0012754F">
            <w:pPr>
              <w:widowControl/>
              <w:ind w:firstLine="0"/>
              <w:jc w:val="left"/>
              <w:rPr>
                <w:bCs/>
                <w:iCs/>
              </w:rPr>
            </w:pPr>
            <w:r w:rsidRPr="0012754F">
              <w:rPr>
                <w:bCs/>
                <w:iCs/>
                <w:lang w:val="en-US"/>
              </w:rPr>
              <w:t>c</w:t>
            </w:r>
            <w:proofErr w:type="spellStart"/>
            <w:r w:rsidRPr="0012754F">
              <w:rPr>
                <w:bCs/>
                <w:iCs/>
              </w:rPr>
              <w:t>амостоятельное</w:t>
            </w:r>
            <w:proofErr w:type="spellEnd"/>
            <w:r w:rsidRPr="0012754F">
              <w:rPr>
                <w:bCs/>
                <w:iCs/>
              </w:rPr>
              <w:t xml:space="preserve"> изучение учебной и научно литературы;</w:t>
            </w:r>
          </w:p>
          <w:p w:rsidR="0057382A" w:rsidRPr="0012754F" w:rsidRDefault="0057382A" w:rsidP="0012754F">
            <w:pPr>
              <w:widowControl/>
              <w:ind w:firstLine="0"/>
              <w:rPr>
                <w:highlight w:val="yellow"/>
              </w:rPr>
            </w:pPr>
            <w:r w:rsidRPr="0012754F">
              <w:rPr>
                <w:bCs/>
                <w:iCs/>
              </w:rPr>
              <w:t>поиск дополнительной информации</w:t>
            </w:r>
          </w:p>
        </w:tc>
        <w:tc>
          <w:tcPr>
            <w:tcW w:w="717" w:type="pct"/>
            <w:gridSpan w:val="2"/>
          </w:tcPr>
          <w:p w:rsidR="0057382A" w:rsidRPr="0012754F" w:rsidRDefault="0057382A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 xml:space="preserve">- устный опрос; </w:t>
            </w:r>
          </w:p>
          <w:p w:rsidR="0057382A" w:rsidRPr="0012754F" w:rsidRDefault="0057382A" w:rsidP="0012754F">
            <w:pPr>
              <w:widowControl/>
              <w:ind w:firstLine="0"/>
            </w:pPr>
          </w:p>
        </w:tc>
        <w:tc>
          <w:tcPr>
            <w:tcW w:w="445" w:type="pct"/>
          </w:tcPr>
          <w:p w:rsidR="0057382A" w:rsidRPr="0012754F" w:rsidRDefault="0057382A" w:rsidP="0012754F">
            <w:pPr>
              <w:ind w:firstLine="0"/>
            </w:pPr>
            <w:r w:rsidRPr="0012754F">
              <w:t>ОПК-1</w:t>
            </w:r>
            <w:r w:rsidRPr="0012754F">
              <w:rPr>
                <w:i/>
              </w:rPr>
              <w:t>-зув</w:t>
            </w:r>
            <w:r w:rsidRPr="0012754F">
              <w:t>; ОПК-3</w:t>
            </w:r>
            <w:r w:rsidRPr="0012754F">
              <w:rPr>
                <w:i/>
              </w:rPr>
              <w:t>-зув</w:t>
            </w:r>
            <w:r w:rsidRPr="0012754F">
              <w:t>; 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</w:tc>
      </w:tr>
      <w:tr w:rsidR="00A54DC4" w:rsidRPr="0012754F" w:rsidTr="00C26F7C">
        <w:trPr>
          <w:trHeight w:val="1873"/>
          <w:jc w:val="right"/>
        </w:trPr>
        <w:tc>
          <w:tcPr>
            <w:tcW w:w="1768" w:type="pct"/>
          </w:tcPr>
          <w:p w:rsidR="0057382A" w:rsidRPr="0012754F" w:rsidRDefault="0057382A" w:rsidP="0012754F">
            <w:pPr>
              <w:ind w:firstLine="0"/>
            </w:pPr>
            <w:r w:rsidRPr="0012754F">
              <w:lastRenderedPageBreak/>
              <w:t>Тема 3. Методы анализа и экспертизы для электронных программно-методических и технологических средств учебного назначения. Методические аспекты использования информационн</w:t>
            </w:r>
            <w:proofErr w:type="gramStart"/>
            <w:r w:rsidRPr="0012754F">
              <w:t>о-</w:t>
            </w:r>
            <w:proofErr w:type="gramEnd"/>
            <w:r w:rsidRPr="0012754F">
              <w:t xml:space="preserve"> коммуникационных технологии в школе.</w:t>
            </w:r>
          </w:p>
        </w:tc>
        <w:tc>
          <w:tcPr>
            <w:tcW w:w="213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</w:pPr>
            <w:r w:rsidRPr="0012754F">
              <w:t>8</w:t>
            </w:r>
          </w:p>
        </w:tc>
        <w:tc>
          <w:tcPr>
            <w:tcW w:w="232" w:type="pct"/>
            <w:vAlign w:val="center"/>
          </w:tcPr>
          <w:p w:rsidR="0057382A" w:rsidRPr="0012754F" w:rsidRDefault="005736BE" w:rsidP="00C26F7C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25" w:type="pct"/>
            <w:vAlign w:val="center"/>
          </w:tcPr>
          <w:p w:rsidR="0057382A" w:rsidRPr="0012754F" w:rsidRDefault="00C26F7C" w:rsidP="00C26F7C">
            <w:pPr>
              <w:widowControl/>
              <w:ind w:firstLine="0"/>
              <w:jc w:val="center"/>
            </w:pPr>
            <w:r>
              <w:t>10</w:t>
            </w:r>
            <w:r w:rsidR="00A54DC4">
              <w:t>/8И</w:t>
            </w:r>
          </w:p>
        </w:tc>
        <w:tc>
          <w:tcPr>
            <w:tcW w:w="139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</w:pPr>
          </w:p>
        </w:tc>
        <w:tc>
          <w:tcPr>
            <w:tcW w:w="279" w:type="pct"/>
            <w:vAlign w:val="center"/>
          </w:tcPr>
          <w:p w:rsidR="0057382A" w:rsidRPr="0012754F" w:rsidRDefault="005736BE" w:rsidP="00C26F7C">
            <w:pPr>
              <w:widowControl/>
              <w:ind w:firstLine="0"/>
              <w:jc w:val="center"/>
            </w:pPr>
            <w:r>
              <w:t>10,2</w:t>
            </w:r>
          </w:p>
        </w:tc>
        <w:tc>
          <w:tcPr>
            <w:tcW w:w="882" w:type="pct"/>
            <w:vAlign w:val="center"/>
          </w:tcPr>
          <w:p w:rsidR="0057382A" w:rsidRPr="0012754F" w:rsidRDefault="0057382A" w:rsidP="0012754F">
            <w:pPr>
              <w:widowControl/>
              <w:ind w:firstLine="0"/>
              <w:jc w:val="left"/>
              <w:rPr>
                <w:bCs/>
                <w:iCs/>
              </w:rPr>
            </w:pPr>
            <w:r w:rsidRPr="0012754F">
              <w:rPr>
                <w:bCs/>
                <w:iCs/>
                <w:lang w:val="en-US"/>
              </w:rPr>
              <w:t>c</w:t>
            </w:r>
            <w:proofErr w:type="spellStart"/>
            <w:r w:rsidRPr="0012754F">
              <w:rPr>
                <w:bCs/>
                <w:iCs/>
              </w:rPr>
              <w:t>амостоятельное</w:t>
            </w:r>
            <w:proofErr w:type="spellEnd"/>
            <w:r w:rsidRPr="0012754F">
              <w:rPr>
                <w:bCs/>
                <w:iCs/>
              </w:rPr>
              <w:t xml:space="preserve"> изучение учебной и научно литературы;</w:t>
            </w:r>
          </w:p>
          <w:p w:rsidR="0057382A" w:rsidRPr="0012754F" w:rsidRDefault="0057382A" w:rsidP="0012754F">
            <w:pPr>
              <w:widowControl/>
              <w:ind w:firstLine="0"/>
              <w:rPr>
                <w:highlight w:val="yellow"/>
              </w:rPr>
            </w:pPr>
            <w:r w:rsidRPr="0012754F">
              <w:rPr>
                <w:bCs/>
                <w:iCs/>
              </w:rPr>
              <w:t>поиск дополнительной информации</w:t>
            </w:r>
          </w:p>
        </w:tc>
        <w:tc>
          <w:tcPr>
            <w:tcW w:w="717" w:type="pct"/>
            <w:gridSpan w:val="2"/>
          </w:tcPr>
          <w:p w:rsidR="0057382A" w:rsidRPr="0012754F" w:rsidRDefault="0057382A" w:rsidP="0012754F">
            <w:pPr>
              <w:widowControl/>
              <w:ind w:firstLine="0"/>
              <w:jc w:val="left"/>
              <w:rPr>
                <w:rFonts w:eastAsia="Calibri"/>
                <w:lang w:eastAsia="en-US"/>
              </w:rPr>
            </w:pPr>
            <w:r w:rsidRPr="0012754F">
              <w:rPr>
                <w:rFonts w:eastAsia="Calibri"/>
                <w:lang w:eastAsia="en-US"/>
              </w:rPr>
              <w:t xml:space="preserve">- устный опрос; </w:t>
            </w:r>
          </w:p>
          <w:p w:rsidR="0057382A" w:rsidRPr="0012754F" w:rsidRDefault="0057382A" w:rsidP="0012754F">
            <w:pPr>
              <w:widowControl/>
              <w:ind w:firstLine="0"/>
            </w:pPr>
          </w:p>
        </w:tc>
        <w:tc>
          <w:tcPr>
            <w:tcW w:w="445" w:type="pct"/>
          </w:tcPr>
          <w:p w:rsidR="0057382A" w:rsidRPr="0012754F" w:rsidRDefault="0057382A" w:rsidP="0012754F">
            <w:pPr>
              <w:ind w:firstLine="0"/>
            </w:pPr>
            <w:r w:rsidRPr="0012754F">
              <w:t>ОПК-1</w:t>
            </w:r>
            <w:r w:rsidRPr="0012754F">
              <w:rPr>
                <w:i/>
              </w:rPr>
              <w:t>-зув</w:t>
            </w:r>
            <w:r w:rsidRPr="0012754F">
              <w:t>; ОПК-3</w:t>
            </w:r>
            <w:r w:rsidRPr="0012754F">
              <w:rPr>
                <w:i/>
              </w:rPr>
              <w:t>-зув</w:t>
            </w:r>
            <w:r w:rsidRPr="0012754F">
              <w:t>; ПК-1</w:t>
            </w:r>
            <w:r w:rsidRPr="0012754F">
              <w:rPr>
                <w:i/>
              </w:rPr>
              <w:t>-зув</w:t>
            </w:r>
            <w:r w:rsidRPr="0012754F">
              <w:t>; ПК-2</w:t>
            </w:r>
            <w:r w:rsidRPr="0012754F">
              <w:rPr>
                <w:i/>
              </w:rPr>
              <w:t>-зув</w:t>
            </w:r>
            <w:r w:rsidRPr="0012754F">
              <w:t>; ПК-3</w:t>
            </w:r>
            <w:r w:rsidRPr="0012754F">
              <w:rPr>
                <w:i/>
              </w:rPr>
              <w:t>-зув</w:t>
            </w:r>
            <w:r w:rsidRPr="0012754F">
              <w:t>; ПК-4</w:t>
            </w:r>
            <w:r w:rsidRPr="0012754F">
              <w:rPr>
                <w:i/>
              </w:rPr>
              <w:t>-зув</w:t>
            </w:r>
            <w:r w:rsidRPr="0012754F">
              <w:t>; ПК-6</w:t>
            </w:r>
            <w:r w:rsidRPr="0012754F">
              <w:rPr>
                <w:i/>
              </w:rPr>
              <w:t>-зув</w:t>
            </w: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57382A" w:rsidRPr="0012754F" w:rsidRDefault="0057382A" w:rsidP="0012754F">
            <w:pPr>
              <w:widowControl/>
              <w:ind w:firstLine="0"/>
            </w:pPr>
            <w:r w:rsidRPr="0012754F">
              <w:rPr>
                <w:b/>
                <w:bCs/>
              </w:rPr>
              <w:t>Итого по разделу</w:t>
            </w:r>
          </w:p>
        </w:tc>
        <w:tc>
          <w:tcPr>
            <w:tcW w:w="213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</w:pPr>
            <w:r w:rsidRPr="0012754F">
              <w:t>8</w:t>
            </w:r>
          </w:p>
        </w:tc>
        <w:tc>
          <w:tcPr>
            <w:tcW w:w="232" w:type="pct"/>
            <w:vAlign w:val="center"/>
          </w:tcPr>
          <w:p w:rsidR="0057382A" w:rsidRPr="0012754F" w:rsidRDefault="005736BE" w:rsidP="00C26F7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25" w:type="pct"/>
            <w:vAlign w:val="center"/>
          </w:tcPr>
          <w:p w:rsidR="0057382A" w:rsidRPr="0012754F" w:rsidRDefault="00C26F7C" w:rsidP="00C26F7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5709EE">
              <w:rPr>
                <w:b/>
              </w:rPr>
              <w:t>/20И</w:t>
            </w:r>
          </w:p>
        </w:tc>
        <w:tc>
          <w:tcPr>
            <w:tcW w:w="139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9" w:type="pct"/>
            <w:vAlign w:val="center"/>
          </w:tcPr>
          <w:p w:rsidR="0057382A" w:rsidRPr="0012754F" w:rsidRDefault="00C26F7C" w:rsidP="00C26F7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736BE">
              <w:rPr>
                <w:b/>
              </w:rPr>
              <w:t>0,2</w:t>
            </w:r>
          </w:p>
        </w:tc>
        <w:tc>
          <w:tcPr>
            <w:tcW w:w="882" w:type="pct"/>
          </w:tcPr>
          <w:p w:rsidR="0057382A" w:rsidRPr="0012754F" w:rsidRDefault="0057382A" w:rsidP="007116EB">
            <w:pPr>
              <w:widowControl/>
              <w:ind w:firstLine="0"/>
            </w:pPr>
            <w:r w:rsidRPr="0012754F">
              <w:t>Экзамен 3</w:t>
            </w:r>
            <w:r w:rsidR="007116EB">
              <w:t>5,7</w:t>
            </w:r>
            <w:r w:rsidRPr="0012754F">
              <w:t xml:space="preserve"> часов</w:t>
            </w:r>
          </w:p>
        </w:tc>
        <w:tc>
          <w:tcPr>
            <w:tcW w:w="717" w:type="pct"/>
            <w:gridSpan w:val="2"/>
          </w:tcPr>
          <w:p w:rsidR="0057382A" w:rsidRPr="0012754F" w:rsidRDefault="0057382A" w:rsidP="0012754F">
            <w:pPr>
              <w:widowControl/>
              <w:ind w:firstLine="0"/>
            </w:pPr>
          </w:p>
        </w:tc>
        <w:tc>
          <w:tcPr>
            <w:tcW w:w="445" w:type="pct"/>
          </w:tcPr>
          <w:p w:rsidR="0057382A" w:rsidRPr="0012754F" w:rsidRDefault="0057382A" w:rsidP="0012754F">
            <w:pPr>
              <w:widowControl/>
              <w:ind w:firstLine="0"/>
            </w:pP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57382A" w:rsidRPr="0012754F" w:rsidRDefault="0057382A" w:rsidP="0012754F">
            <w:pPr>
              <w:widowControl/>
              <w:ind w:firstLine="0"/>
              <w:rPr>
                <w:b/>
                <w:bCs/>
              </w:rPr>
            </w:pPr>
            <w:r w:rsidRPr="0012754F">
              <w:rPr>
                <w:b/>
                <w:bCs/>
              </w:rPr>
              <w:t>Итого за семестр</w:t>
            </w:r>
          </w:p>
        </w:tc>
        <w:tc>
          <w:tcPr>
            <w:tcW w:w="213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  <w:rPr>
                <w:b/>
              </w:rPr>
            </w:pPr>
            <w:r w:rsidRPr="0012754F">
              <w:rPr>
                <w:b/>
              </w:rPr>
              <w:t>8</w:t>
            </w:r>
          </w:p>
        </w:tc>
        <w:tc>
          <w:tcPr>
            <w:tcW w:w="232" w:type="pct"/>
            <w:vAlign w:val="center"/>
          </w:tcPr>
          <w:p w:rsidR="0057382A" w:rsidRPr="0012754F" w:rsidRDefault="005736BE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325" w:type="pct"/>
            <w:vAlign w:val="center"/>
          </w:tcPr>
          <w:p w:rsidR="0057382A" w:rsidRPr="0012754F" w:rsidRDefault="00C26F7C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  <w:r w:rsidR="005709EE">
              <w:rPr>
                <w:b/>
                <w:bCs/>
              </w:rPr>
              <w:t>/20И</w:t>
            </w:r>
          </w:p>
        </w:tc>
        <w:tc>
          <w:tcPr>
            <w:tcW w:w="139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7382A" w:rsidRPr="0012754F" w:rsidRDefault="00C26F7C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736BE">
              <w:rPr>
                <w:b/>
                <w:bCs/>
              </w:rPr>
              <w:t>0,2</w:t>
            </w:r>
          </w:p>
        </w:tc>
        <w:tc>
          <w:tcPr>
            <w:tcW w:w="882" w:type="pct"/>
          </w:tcPr>
          <w:p w:rsidR="0057382A" w:rsidRPr="0012754F" w:rsidRDefault="007116EB" w:rsidP="0012754F">
            <w:pPr>
              <w:widowControl/>
              <w:ind w:firstLine="0"/>
            </w:pPr>
            <w:r w:rsidRPr="0012754F">
              <w:t>Экзамен 3</w:t>
            </w:r>
            <w:r>
              <w:t>5,7</w:t>
            </w:r>
            <w:r w:rsidRPr="0012754F">
              <w:t xml:space="preserve"> часов</w:t>
            </w:r>
          </w:p>
        </w:tc>
        <w:tc>
          <w:tcPr>
            <w:tcW w:w="717" w:type="pct"/>
            <w:gridSpan w:val="2"/>
          </w:tcPr>
          <w:p w:rsidR="0057382A" w:rsidRPr="0012754F" w:rsidRDefault="0057382A" w:rsidP="0012754F">
            <w:pPr>
              <w:widowControl/>
              <w:ind w:firstLine="0"/>
            </w:pPr>
            <w:r w:rsidRPr="0012754F">
              <w:rPr>
                <w:b/>
              </w:rPr>
              <w:t>Промежуточная аттестация (экзамен)</w:t>
            </w:r>
          </w:p>
        </w:tc>
        <w:tc>
          <w:tcPr>
            <w:tcW w:w="445" w:type="pct"/>
          </w:tcPr>
          <w:p w:rsidR="0057382A" w:rsidRPr="0012754F" w:rsidRDefault="0057382A" w:rsidP="0012754F">
            <w:pPr>
              <w:widowControl/>
              <w:ind w:firstLine="0"/>
            </w:pPr>
          </w:p>
        </w:tc>
      </w:tr>
      <w:tr w:rsidR="00A54DC4" w:rsidRPr="0012754F" w:rsidTr="00C26F7C">
        <w:trPr>
          <w:trHeight w:val="499"/>
          <w:jc w:val="right"/>
        </w:trPr>
        <w:tc>
          <w:tcPr>
            <w:tcW w:w="1768" w:type="pct"/>
          </w:tcPr>
          <w:p w:rsidR="0057382A" w:rsidRPr="0012754F" w:rsidRDefault="0057382A" w:rsidP="0012754F">
            <w:pPr>
              <w:widowControl/>
              <w:ind w:firstLine="0"/>
              <w:rPr>
                <w:b/>
                <w:bCs/>
              </w:rPr>
            </w:pPr>
            <w:r w:rsidRPr="0012754F">
              <w:rPr>
                <w:b/>
                <w:bCs/>
              </w:rPr>
              <w:t>Итого по дисциплине</w:t>
            </w:r>
          </w:p>
        </w:tc>
        <w:tc>
          <w:tcPr>
            <w:tcW w:w="213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32" w:type="pct"/>
            <w:vAlign w:val="center"/>
          </w:tcPr>
          <w:p w:rsidR="0057382A" w:rsidRPr="0012754F" w:rsidRDefault="00C26F7C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</w:t>
            </w:r>
          </w:p>
        </w:tc>
        <w:tc>
          <w:tcPr>
            <w:tcW w:w="325" w:type="pct"/>
            <w:vAlign w:val="center"/>
          </w:tcPr>
          <w:p w:rsidR="0057382A" w:rsidRPr="0012754F" w:rsidRDefault="00C26F7C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135</w:t>
            </w:r>
            <w:r w:rsidR="005709EE">
              <w:rPr>
                <w:b/>
                <w:bCs/>
              </w:rPr>
              <w:t>/60И</w:t>
            </w:r>
          </w:p>
        </w:tc>
        <w:tc>
          <w:tcPr>
            <w:tcW w:w="139" w:type="pct"/>
            <w:vAlign w:val="center"/>
          </w:tcPr>
          <w:p w:rsidR="0057382A" w:rsidRPr="0012754F" w:rsidRDefault="0057382A" w:rsidP="00C26F7C">
            <w:pPr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:rsidR="0057382A" w:rsidRPr="0012754F" w:rsidRDefault="005736BE" w:rsidP="00C26F7C">
            <w:pPr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128,55</w:t>
            </w:r>
          </w:p>
        </w:tc>
        <w:tc>
          <w:tcPr>
            <w:tcW w:w="882" w:type="pct"/>
          </w:tcPr>
          <w:p w:rsidR="0057382A" w:rsidRPr="0012754F" w:rsidRDefault="007116EB" w:rsidP="0012754F">
            <w:pPr>
              <w:widowControl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71,4</w:t>
            </w:r>
          </w:p>
        </w:tc>
        <w:tc>
          <w:tcPr>
            <w:tcW w:w="717" w:type="pct"/>
            <w:gridSpan w:val="2"/>
          </w:tcPr>
          <w:p w:rsidR="0057382A" w:rsidRPr="0012754F" w:rsidRDefault="0057382A" w:rsidP="0012754F">
            <w:pPr>
              <w:widowControl/>
              <w:ind w:firstLine="0"/>
              <w:rPr>
                <w:b/>
                <w:bCs/>
              </w:rPr>
            </w:pPr>
          </w:p>
        </w:tc>
        <w:tc>
          <w:tcPr>
            <w:tcW w:w="445" w:type="pct"/>
          </w:tcPr>
          <w:p w:rsidR="0057382A" w:rsidRPr="0012754F" w:rsidRDefault="0057382A" w:rsidP="0012754F">
            <w:pPr>
              <w:widowControl/>
              <w:ind w:firstLine="0"/>
              <w:rPr>
                <w:b/>
                <w:bCs/>
              </w:rPr>
            </w:pPr>
          </w:p>
        </w:tc>
      </w:tr>
    </w:tbl>
    <w:p w:rsidR="0012754F" w:rsidRPr="0012754F" w:rsidRDefault="0012754F" w:rsidP="0012754F">
      <w:pPr>
        <w:tabs>
          <w:tab w:val="left" w:pos="851"/>
        </w:tabs>
        <w:rPr>
          <w:bCs/>
        </w:rPr>
      </w:pPr>
    </w:p>
    <w:p w:rsidR="0012754F" w:rsidRPr="0012754F" w:rsidRDefault="0012754F" w:rsidP="0012754F">
      <w:pPr>
        <w:tabs>
          <w:tab w:val="left" w:pos="851"/>
        </w:tabs>
        <w:rPr>
          <w:bCs/>
        </w:rPr>
        <w:sectPr w:rsidR="0012754F" w:rsidRPr="0012754F" w:rsidSect="0075254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12754F" w:rsidRPr="0012754F" w:rsidRDefault="0012754F" w:rsidP="0012754F">
      <w:pPr>
        <w:tabs>
          <w:tab w:val="left" w:pos="851"/>
        </w:tabs>
        <w:rPr>
          <w:bCs/>
        </w:rPr>
      </w:pPr>
    </w:p>
    <w:p w:rsidR="0012754F" w:rsidRPr="0012754F" w:rsidRDefault="0012754F" w:rsidP="001B7E8D">
      <w:pPr>
        <w:keepNext/>
        <w:tabs>
          <w:tab w:val="left" w:pos="1134"/>
        </w:tabs>
        <w:autoSpaceDE/>
        <w:autoSpaceDN/>
        <w:adjustRightInd/>
        <w:spacing w:before="240" w:after="120"/>
        <w:ind w:firstLine="709"/>
        <w:outlineLvl w:val="0"/>
        <w:rPr>
          <w:rFonts w:cs="Georgia"/>
          <w:b/>
          <w:iCs/>
        </w:rPr>
      </w:pPr>
      <w:r w:rsidRPr="0012754F">
        <w:rPr>
          <w:rFonts w:cs="Georgia"/>
          <w:b/>
          <w:iCs/>
        </w:rPr>
        <w:t>5 Образовательные и информационные технологии</w:t>
      </w:r>
    </w:p>
    <w:p w:rsidR="0012754F" w:rsidRPr="0012754F" w:rsidRDefault="0012754F" w:rsidP="001B7E8D">
      <w:pPr>
        <w:tabs>
          <w:tab w:val="left" w:pos="1134"/>
        </w:tabs>
        <w:ind w:firstLine="709"/>
        <w:rPr>
          <w:rFonts w:cs="Georgia"/>
        </w:rPr>
      </w:pPr>
      <w:r w:rsidRPr="0012754F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Pr="0012754F">
        <w:t>Методика обучения информатике</w:t>
      </w:r>
      <w:r w:rsidRPr="0012754F">
        <w:rPr>
          <w:rFonts w:cs="Georgia"/>
        </w:rPr>
        <w:t>» используются:</w:t>
      </w:r>
    </w:p>
    <w:p w:rsidR="0012754F" w:rsidRPr="0012754F" w:rsidRDefault="0012754F" w:rsidP="001B7E8D">
      <w:pPr>
        <w:tabs>
          <w:tab w:val="left" w:pos="1134"/>
        </w:tabs>
        <w:ind w:firstLine="709"/>
      </w:pPr>
      <w:r w:rsidRPr="0012754F">
        <w:t>1. Традиционные образовательные технологии, ориентируемые на организацию образовательного процесса, предполагающие прямую трансляцию знаний от преподавателя к студенту. Формы учебных занятий с использованием традиционных технологий:</w:t>
      </w:r>
    </w:p>
    <w:p w:rsidR="0012754F" w:rsidRPr="0012754F" w:rsidRDefault="0012754F" w:rsidP="001B7E8D">
      <w:pPr>
        <w:widowControl/>
        <w:numPr>
          <w:ilvl w:val="0"/>
          <w:numId w:val="1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rPr>
          <w:rFonts w:cs="Georgia"/>
        </w:rPr>
      </w:pPr>
      <w:r w:rsidRPr="0012754F">
        <w:rPr>
          <w:rFonts w:cs="Georgia"/>
          <w:i/>
        </w:rPr>
        <w:t xml:space="preserve">обзорные </w:t>
      </w:r>
      <w:r w:rsidRPr="0012754F">
        <w:rPr>
          <w:rFonts w:cs="Georgia"/>
        </w:rPr>
        <w:t>– для рассмотрения общих вопросов в программировании и алгоритмизации, для систематизации и закрепления знаний;</w:t>
      </w:r>
    </w:p>
    <w:p w:rsidR="0012754F" w:rsidRPr="0012754F" w:rsidRDefault="0012754F" w:rsidP="001B7E8D">
      <w:pPr>
        <w:widowControl/>
        <w:numPr>
          <w:ilvl w:val="0"/>
          <w:numId w:val="1"/>
        </w:numPr>
        <w:tabs>
          <w:tab w:val="left" w:pos="993"/>
          <w:tab w:val="left" w:pos="1134"/>
        </w:tabs>
        <w:autoSpaceDE/>
        <w:autoSpaceDN/>
        <w:adjustRightInd/>
        <w:ind w:left="0" w:firstLine="709"/>
        <w:outlineLvl w:val="0"/>
        <w:rPr>
          <w:rFonts w:cs="Georgia"/>
        </w:rPr>
      </w:pPr>
      <w:r w:rsidRPr="0012754F">
        <w:rPr>
          <w:rFonts w:cs="Georgia"/>
          <w:i/>
        </w:rPr>
        <w:t>информационные</w:t>
      </w:r>
      <w:r w:rsidRPr="0012754F">
        <w:rPr>
          <w:rFonts w:cs="Georgia"/>
        </w:rPr>
        <w:t xml:space="preserve"> – для ознакомления с </w:t>
      </w:r>
      <w:r w:rsidRPr="0012754F">
        <w:t>основными принципами методологий программирования, разработки ПО, построения программного кода, и формирование представления о структурах обработки данных</w:t>
      </w:r>
      <w:r w:rsidRPr="0012754F">
        <w:rPr>
          <w:rFonts w:cs="Georgia"/>
        </w:rPr>
        <w:t>;</w:t>
      </w:r>
    </w:p>
    <w:p w:rsidR="0012754F" w:rsidRPr="0012754F" w:rsidRDefault="0012754F" w:rsidP="001B7E8D">
      <w:pPr>
        <w:tabs>
          <w:tab w:val="left" w:pos="1134"/>
        </w:tabs>
        <w:ind w:firstLine="709"/>
      </w:pPr>
      <w:r w:rsidRPr="0012754F">
        <w:t>2. Технологии проблемного обучения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 Формы учебных занятий с использованием технологий проблемного обучения:</w:t>
      </w:r>
    </w:p>
    <w:p w:rsidR="0012754F" w:rsidRPr="0012754F" w:rsidRDefault="0012754F" w:rsidP="001B7E8D">
      <w:pPr>
        <w:tabs>
          <w:tab w:val="left" w:pos="1134"/>
        </w:tabs>
        <w:ind w:firstLine="709"/>
      </w:pPr>
      <w:r w:rsidRPr="0012754F">
        <w:rPr>
          <w:i/>
        </w:rPr>
        <w:t>Проблемная лекция</w:t>
      </w:r>
      <w:r w:rsidRPr="0012754F"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</w:t>
      </w:r>
    </w:p>
    <w:p w:rsidR="0012754F" w:rsidRPr="0012754F" w:rsidRDefault="0012754F" w:rsidP="001B7E8D">
      <w:pPr>
        <w:tabs>
          <w:tab w:val="left" w:pos="1134"/>
        </w:tabs>
        <w:ind w:firstLine="709"/>
      </w:pPr>
      <w:r w:rsidRPr="0012754F">
        <w:t>3. Информационно-коммуникационные образовательные технологии – организация образовательного процесса, основанная на применении специализированных программных сред и технических средств работы с информацией. Формы учебных занятий с использованием информационно-коммуникационных технологий. Лекция-визуализация – изложение содержания сопровождается презентацией.</w:t>
      </w:r>
    </w:p>
    <w:p w:rsidR="0012754F" w:rsidRPr="0012754F" w:rsidRDefault="0012754F" w:rsidP="001B7E8D">
      <w:pPr>
        <w:keepNext/>
        <w:tabs>
          <w:tab w:val="left" w:pos="1134"/>
        </w:tabs>
        <w:autoSpaceDE/>
        <w:autoSpaceDN/>
        <w:adjustRightInd/>
        <w:spacing w:before="240" w:after="120"/>
        <w:ind w:firstLine="709"/>
        <w:outlineLvl w:val="0"/>
        <w:rPr>
          <w:b/>
          <w:iCs/>
        </w:rPr>
      </w:pPr>
      <w:r w:rsidRPr="0012754F">
        <w:rPr>
          <w:b/>
          <w:iCs/>
        </w:rPr>
        <w:t>6 Учебно-методическое обеспечение самостоятельной работы студентов</w:t>
      </w:r>
    </w:p>
    <w:p w:rsidR="0012754F" w:rsidRPr="0012754F" w:rsidRDefault="0012754F" w:rsidP="001B7E8D">
      <w:pPr>
        <w:widowControl/>
        <w:tabs>
          <w:tab w:val="left" w:pos="1134"/>
        </w:tabs>
        <w:ind w:firstLine="709"/>
      </w:pPr>
      <w:r w:rsidRPr="0012754F">
        <w:t xml:space="preserve">По дисциплине «Методика обучения информатике» предусмотрена аудиторная и внеаудиторная самостоятельная работа </w:t>
      </w:r>
      <w:proofErr w:type="gramStart"/>
      <w:r w:rsidRPr="0012754F">
        <w:t>обучающихся</w:t>
      </w:r>
      <w:proofErr w:type="gramEnd"/>
      <w:r w:rsidRPr="0012754F">
        <w:t xml:space="preserve">. </w:t>
      </w:r>
    </w:p>
    <w:p w:rsidR="0012754F" w:rsidRPr="0012754F" w:rsidRDefault="0012754F" w:rsidP="001B7E8D">
      <w:pPr>
        <w:widowControl/>
        <w:tabs>
          <w:tab w:val="left" w:pos="1134"/>
        </w:tabs>
        <w:ind w:firstLine="709"/>
      </w:pPr>
      <w:r w:rsidRPr="0012754F">
        <w:t xml:space="preserve">Аудиторная самостоятельная работа студентов предполагает письменные ответы на контрольные вопросы. </w:t>
      </w:r>
    </w:p>
    <w:p w:rsidR="0012754F" w:rsidRPr="0012754F" w:rsidRDefault="0012754F" w:rsidP="001B7E8D">
      <w:pPr>
        <w:tabs>
          <w:tab w:val="left" w:pos="1134"/>
        </w:tabs>
        <w:ind w:firstLine="709"/>
      </w:pPr>
    </w:p>
    <w:p w:rsidR="0012754F" w:rsidRPr="0012754F" w:rsidRDefault="0012754F" w:rsidP="001B7E8D">
      <w:pPr>
        <w:tabs>
          <w:tab w:val="left" w:pos="1134"/>
        </w:tabs>
        <w:ind w:firstLine="709"/>
        <w:rPr>
          <w:i/>
        </w:rPr>
      </w:pPr>
      <w:r w:rsidRPr="0012754F">
        <w:rPr>
          <w:i/>
        </w:rPr>
        <w:t>Примерные аудиторные контрольные вопросы (АКВ):</w:t>
      </w:r>
    </w:p>
    <w:p w:rsidR="0012754F" w:rsidRPr="0012754F" w:rsidRDefault="0012754F" w:rsidP="001B7E8D">
      <w:pPr>
        <w:tabs>
          <w:tab w:val="left" w:pos="1134"/>
        </w:tabs>
        <w:ind w:firstLine="709"/>
        <w:rPr>
          <w:i/>
          <w:sz w:val="20"/>
          <w:szCs w:val="20"/>
        </w:rPr>
      </w:pPr>
      <w:r w:rsidRPr="0012754F">
        <w:rPr>
          <w:i/>
          <w:sz w:val="20"/>
          <w:szCs w:val="20"/>
        </w:rPr>
        <w:t>АКР № 1</w:t>
      </w:r>
    </w:p>
    <w:p w:rsidR="0012754F" w:rsidRPr="0012754F" w:rsidRDefault="0012754F" w:rsidP="001B7E8D">
      <w:pPr>
        <w:widowControl/>
        <w:numPr>
          <w:ilvl w:val="0"/>
          <w:numId w:val="7"/>
        </w:numPr>
        <w:tabs>
          <w:tab w:val="clear" w:pos="170"/>
          <w:tab w:val="num" w:pos="360"/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 xml:space="preserve">Каковы методологические основы школьного курса информатики? </w:t>
      </w:r>
    </w:p>
    <w:p w:rsidR="0012754F" w:rsidRPr="0012754F" w:rsidRDefault="0012754F" w:rsidP="001B7E8D">
      <w:pPr>
        <w:widowControl/>
        <w:numPr>
          <w:ilvl w:val="0"/>
          <w:numId w:val="7"/>
        </w:numPr>
        <w:tabs>
          <w:tab w:val="clear" w:pos="170"/>
          <w:tab w:val="num" w:pos="360"/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Какое положение занимает информатика в системе современных наук?</w:t>
      </w:r>
    </w:p>
    <w:p w:rsidR="0012754F" w:rsidRPr="0012754F" w:rsidRDefault="0012754F" w:rsidP="001B7E8D">
      <w:pPr>
        <w:widowControl/>
        <w:numPr>
          <w:ilvl w:val="0"/>
          <w:numId w:val="7"/>
        </w:numPr>
        <w:tabs>
          <w:tab w:val="clear" w:pos="170"/>
          <w:tab w:val="num" w:pos="360"/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Перечислите основные цели обучения информатике?</w:t>
      </w:r>
    </w:p>
    <w:p w:rsidR="0012754F" w:rsidRPr="0012754F" w:rsidRDefault="0012754F" w:rsidP="001B7E8D">
      <w:pPr>
        <w:widowControl/>
        <w:numPr>
          <w:ilvl w:val="0"/>
          <w:numId w:val="7"/>
        </w:numPr>
        <w:tabs>
          <w:tab w:val="clear" w:pos="170"/>
          <w:tab w:val="num" w:pos="360"/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Раскройте содержание понятий «компьютерная грамотность», «алгоритмическая культура» и «информационная культура».</w:t>
      </w:r>
    </w:p>
    <w:p w:rsidR="0012754F" w:rsidRPr="0012754F" w:rsidRDefault="0012754F" w:rsidP="001B7E8D">
      <w:pPr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9"/>
        <w:rPr>
          <w:snapToGrid w:val="0"/>
        </w:rPr>
      </w:pPr>
      <w:r w:rsidRPr="0012754F">
        <w:rPr>
          <w:snapToGrid w:val="0"/>
        </w:rPr>
        <w:t>Как изменяется структура обучения информатике?</w:t>
      </w:r>
    </w:p>
    <w:p w:rsidR="0012754F" w:rsidRPr="0012754F" w:rsidRDefault="0012754F" w:rsidP="001B7E8D">
      <w:pPr>
        <w:tabs>
          <w:tab w:val="left" w:pos="1134"/>
        </w:tabs>
        <w:ind w:firstLine="709"/>
        <w:rPr>
          <w:i/>
          <w:sz w:val="20"/>
          <w:szCs w:val="20"/>
        </w:rPr>
      </w:pPr>
    </w:p>
    <w:p w:rsidR="0012754F" w:rsidRPr="0012754F" w:rsidRDefault="0012754F" w:rsidP="001B7E8D">
      <w:pPr>
        <w:tabs>
          <w:tab w:val="left" w:pos="1134"/>
        </w:tabs>
        <w:ind w:firstLine="709"/>
        <w:rPr>
          <w:i/>
          <w:sz w:val="20"/>
          <w:szCs w:val="20"/>
        </w:rPr>
      </w:pPr>
      <w:r w:rsidRPr="0012754F">
        <w:rPr>
          <w:i/>
          <w:sz w:val="20"/>
          <w:szCs w:val="20"/>
        </w:rPr>
        <w:t>АКВ № 2</w:t>
      </w:r>
    </w:p>
    <w:p w:rsidR="0012754F" w:rsidRPr="0012754F" w:rsidRDefault="0012754F" w:rsidP="001B7E8D">
      <w:pPr>
        <w:widowControl/>
        <w:numPr>
          <w:ilvl w:val="0"/>
          <w:numId w:val="8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Какова структура обучения информатике в средней общеобразовательной школе?</w:t>
      </w:r>
    </w:p>
    <w:p w:rsidR="0012754F" w:rsidRPr="0012754F" w:rsidRDefault="0012754F" w:rsidP="001B7E8D">
      <w:pPr>
        <w:widowControl/>
        <w:numPr>
          <w:ilvl w:val="0"/>
          <w:numId w:val="8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 xml:space="preserve">В чем заключаются особенности  пропедевтического курса  информатики? </w:t>
      </w:r>
    </w:p>
    <w:p w:rsidR="0012754F" w:rsidRPr="0012754F" w:rsidRDefault="0012754F" w:rsidP="001B7E8D">
      <w:pPr>
        <w:widowControl/>
        <w:numPr>
          <w:ilvl w:val="0"/>
          <w:numId w:val="8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На какой ступени обучения изучается базовый курс школьной информатики?</w:t>
      </w:r>
    </w:p>
    <w:p w:rsidR="0012754F" w:rsidRPr="0012754F" w:rsidRDefault="0012754F" w:rsidP="001B7E8D">
      <w:pPr>
        <w:widowControl/>
        <w:numPr>
          <w:ilvl w:val="0"/>
          <w:numId w:val="8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lastRenderedPageBreak/>
        <w:t>Для чего необходимо  дифференцированное обучение информатике на старшей ступени школы?</w:t>
      </w:r>
    </w:p>
    <w:p w:rsidR="0012754F" w:rsidRPr="0012754F" w:rsidRDefault="0012754F" w:rsidP="001B7E8D">
      <w:pPr>
        <w:widowControl/>
        <w:numPr>
          <w:ilvl w:val="0"/>
          <w:numId w:val="8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 xml:space="preserve">Перечислите направления </w:t>
      </w:r>
      <w:proofErr w:type="spellStart"/>
      <w:r w:rsidRPr="0012754F">
        <w:t>предпрофильной</w:t>
      </w:r>
      <w:proofErr w:type="spellEnd"/>
      <w:r w:rsidRPr="0012754F">
        <w:t xml:space="preserve"> подготовки.</w:t>
      </w:r>
    </w:p>
    <w:p w:rsidR="0012754F" w:rsidRPr="0012754F" w:rsidRDefault="0012754F" w:rsidP="001B7E8D">
      <w:pPr>
        <w:widowControl/>
        <w:numPr>
          <w:ilvl w:val="0"/>
          <w:numId w:val="8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 можно классифицировать элективные курсы?</w:t>
      </w:r>
    </w:p>
    <w:p w:rsidR="0012754F" w:rsidRPr="0012754F" w:rsidRDefault="0012754F" w:rsidP="001B7E8D">
      <w:pPr>
        <w:tabs>
          <w:tab w:val="left" w:pos="1134"/>
        </w:tabs>
        <w:ind w:firstLine="709"/>
        <w:rPr>
          <w:i/>
          <w:sz w:val="20"/>
          <w:szCs w:val="20"/>
        </w:rPr>
      </w:pPr>
      <w:r w:rsidRPr="0012754F">
        <w:rPr>
          <w:i/>
          <w:sz w:val="20"/>
          <w:szCs w:val="20"/>
        </w:rPr>
        <w:t>АКР № 3</w:t>
      </w:r>
    </w:p>
    <w:p w:rsidR="0012754F" w:rsidRPr="0012754F" w:rsidRDefault="0012754F" w:rsidP="001B7E8D">
      <w:pPr>
        <w:widowControl/>
        <w:numPr>
          <w:ilvl w:val="0"/>
          <w:numId w:val="9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Перечислите нормативные документы, определяющие правила преподавания информатики.</w:t>
      </w:r>
    </w:p>
    <w:p w:rsidR="0012754F" w:rsidRPr="0012754F" w:rsidRDefault="0012754F" w:rsidP="001B7E8D">
      <w:pPr>
        <w:widowControl/>
        <w:numPr>
          <w:ilvl w:val="0"/>
          <w:numId w:val="9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 xml:space="preserve">Назовите компоненты Федерального Государственного стандарта общего образования. </w:t>
      </w:r>
    </w:p>
    <w:p w:rsidR="0012754F" w:rsidRPr="0012754F" w:rsidRDefault="0012754F" w:rsidP="001B7E8D">
      <w:pPr>
        <w:widowControl/>
        <w:numPr>
          <w:ilvl w:val="0"/>
          <w:numId w:val="9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Для чего служит Базисный учебный план (БУП)?</w:t>
      </w:r>
    </w:p>
    <w:p w:rsidR="0012754F" w:rsidRPr="0012754F" w:rsidRDefault="0012754F" w:rsidP="001B7E8D">
      <w:pPr>
        <w:widowControl/>
        <w:numPr>
          <w:ilvl w:val="0"/>
          <w:numId w:val="9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Где можно познакомиться с нормативными и рекомендательными документами?</w:t>
      </w:r>
    </w:p>
    <w:p w:rsidR="0012754F" w:rsidRPr="0012754F" w:rsidRDefault="0012754F" w:rsidP="001B7E8D">
      <w:pPr>
        <w:tabs>
          <w:tab w:val="left" w:pos="1134"/>
        </w:tabs>
        <w:ind w:firstLine="709"/>
        <w:rPr>
          <w:i/>
          <w:sz w:val="20"/>
          <w:szCs w:val="20"/>
        </w:rPr>
      </w:pPr>
    </w:p>
    <w:p w:rsidR="0012754F" w:rsidRPr="0012754F" w:rsidRDefault="0012754F" w:rsidP="001B7E8D">
      <w:pPr>
        <w:tabs>
          <w:tab w:val="left" w:pos="1134"/>
        </w:tabs>
        <w:ind w:firstLine="709"/>
        <w:rPr>
          <w:i/>
          <w:sz w:val="20"/>
          <w:szCs w:val="20"/>
        </w:rPr>
      </w:pPr>
      <w:r w:rsidRPr="0012754F">
        <w:rPr>
          <w:i/>
          <w:sz w:val="20"/>
          <w:szCs w:val="20"/>
        </w:rPr>
        <w:t>АКР № 4</w:t>
      </w:r>
    </w:p>
    <w:p w:rsidR="0012754F" w:rsidRPr="0012754F" w:rsidRDefault="0012754F" w:rsidP="001B7E8D">
      <w:pPr>
        <w:widowControl/>
        <w:numPr>
          <w:ilvl w:val="0"/>
          <w:numId w:val="10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Какие формы и методы используются при обучении информатике?</w:t>
      </w:r>
    </w:p>
    <w:p w:rsidR="0012754F" w:rsidRPr="0012754F" w:rsidRDefault="0012754F" w:rsidP="001B7E8D">
      <w:pPr>
        <w:widowControl/>
        <w:numPr>
          <w:ilvl w:val="0"/>
          <w:numId w:val="10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 xml:space="preserve">Как организовать работу в кабинете вычислительной техники? </w:t>
      </w:r>
    </w:p>
    <w:p w:rsidR="0012754F" w:rsidRPr="0012754F" w:rsidRDefault="0012754F" w:rsidP="001B7E8D">
      <w:pPr>
        <w:widowControl/>
        <w:numPr>
          <w:ilvl w:val="0"/>
          <w:numId w:val="10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 xml:space="preserve">Перечислите средства и организационные формы обучения информатике и ИКТ. </w:t>
      </w:r>
    </w:p>
    <w:p w:rsidR="0012754F" w:rsidRPr="0012754F" w:rsidRDefault="0012754F" w:rsidP="001B7E8D">
      <w:pPr>
        <w:widowControl/>
        <w:numPr>
          <w:ilvl w:val="0"/>
          <w:numId w:val="10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Какие учебные пособия рекомендованы министерством образования по курсу «Информатика»?</w:t>
      </w:r>
    </w:p>
    <w:p w:rsidR="0012754F" w:rsidRPr="0012754F" w:rsidRDefault="0012754F" w:rsidP="001B7E8D">
      <w:pPr>
        <w:widowControl/>
        <w:numPr>
          <w:ilvl w:val="0"/>
          <w:numId w:val="10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Какое аппаратное обеспечение используется в  школьном кабинете информатики?</w:t>
      </w:r>
    </w:p>
    <w:p w:rsidR="0012754F" w:rsidRPr="0012754F" w:rsidRDefault="0012754F" w:rsidP="001B7E8D">
      <w:pPr>
        <w:widowControl/>
        <w:numPr>
          <w:ilvl w:val="0"/>
          <w:numId w:val="10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Проведите анализ существующих программ по информатике в общеобразовательной школе и определите перспективы обновления содержания.</w:t>
      </w:r>
    </w:p>
    <w:p w:rsidR="0012754F" w:rsidRPr="0012754F" w:rsidRDefault="0012754F" w:rsidP="001B7E8D">
      <w:pPr>
        <w:tabs>
          <w:tab w:val="left" w:pos="1134"/>
        </w:tabs>
        <w:ind w:firstLine="709"/>
        <w:jc w:val="left"/>
      </w:pPr>
    </w:p>
    <w:p w:rsidR="0012754F" w:rsidRPr="0012754F" w:rsidRDefault="0012754F" w:rsidP="001B7E8D">
      <w:pPr>
        <w:tabs>
          <w:tab w:val="left" w:pos="1134"/>
        </w:tabs>
        <w:ind w:firstLine="709"/>
        <w:jc w:val="left"/>
      </w:pPr>
    </w:p>
    <w:p w:rsidR="0012754F" w:rsidRPr="0012754F" w:rsidRDefault="0012754F" w:rsidP="001B7E8D">
      <w:pPr>
        <w:tabs>
          <w:tab w:val="left" w:pos="1134"/>
        </w:tabs>
        <w:ind w:firstLine="709"/>
        <w:rPr>
          <w:i/>
        </w:rPr>
      </w:pPr>
      <w:r w:rsidRPr="0012754F">
        <w:rPr>
          <w:i/>
        </w:rPr>
        <w:t>Примерные индивидуальные домашние задания (ИДЗ):</w:t>
      </w:r>
    </w:p>
    <w:p w:rsidR="0012754F" w:rsidRPr="0012754F" w:rsidRDefault="0012754F" w:rsidP="001B7E8D">
      <w:pPr>
        <w:tabs>
          <w:tab w:val="left" w:pos="1134"/>
        </w:tabs>
        <w:ind w:firstLine="709"/>
        <w:rPr>
          <w:i/>
        </w:rPr>
      </w:pPr>
      <w:r w:rsidRPr="0012754F">
        <w:rPr>
          <w:i/>
        </w:rPr>
        <w:t>Подготовить сообщение в виде презентации, в котором будут содержаться ответы на следующие вопросы, связанные с частной методикой преподавания информатики.</w:t>
      </w:r>
    </w:p>
    <w:p w:rsidR="0012754F" w:rsidRPr="0012754F" w:rsidRDefault="0012754F" w:rsidP="001B7E8D">
      <w:pPr>
        <w:tabs>
          <w:tab w:val="left" w:pos="1134"/>
        </w:tabs>
        <w:ind w:firstLine="709"/>
        <w:rPr>
          <w:i/>
          <w:sz w:val="20"/>
          <w:szCs w:val="20"/>
        </w:rPr>
      </w:pPr>
      <w:r w:rsidRPr="0012754F">
        <w:rPr>
          <w:i/>
          <w:sz w:val="20"/>
          <w:szCs w:val="20"/>
        </w:rPr>
        <w:t>ИДЗ № 1</w:t>
      </w:r>
    </w:p>
    <w:p w:rsidR="0012754F" w:rsidRPr="0012754F" w:rsidRDefault="0012754F" w:rsidP="001B7E8D">
      <w:pPr>
        <w:widowControl/>
        <w:numPr>
          <w:ilvl w:val="0"/>
          <w:numId w:val="11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Какова методика ознакомления учащихся с понятием «информация»?</w:t>
      </w:r>
    </w:p>
    <w:p w:rsidR="0012754F" w:rsidRPr="0012754F" w:rsidRDefault="0012754F" w:rsidP="001B7E8D">
      <w:pPr>
        <w:widowControl/>
        <w:numPr>
          <w:ilvl w:val="0"/>
          <w:numId w:val="11"/>
        </w:numPr>
        <w:tabs>
          <w:tab w:val="clear" w:pos="170"/>
          <w:tab w:val="num" w:pos="360"/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 эволюционирует подход к линии «Информация и информационные процессы» со сменой поколений школьных учебников?</w:t>
      </w:r>
    </w:p>
    <w:p w:rsidR="0012754F" w:rsidRPr="0012754F" w:rsidRDefault="0012754F" w:rsidP="001B7E8D">
      <w:pPr>
        <w:widowControl/>
        <w:numPr>
          <w:ilvl w:val="0"/>
          <w:numId w:val="11"/>
        </w:numPr>
        <w:tabs>
          <w:tab w:val="clear" w:pos="170"/>
          <w:tab w:val="num" w:pos="360"/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Требования к знаниям и умениям учащихся по линии «Информация и информационные процессы».</w:t>
      </w:r>
    </w:p>
    <w:p w:rsidR="0012754F" w:rsidRPr="0012754F" w:rsidRDefault="0012754F" w:rsidP="001B7E8D">
      <w:pPr>
        <w:widowControl/>
        <w:numPr>
          <w:ilvl w:val="0"/>
          <w:numId w:val="11"/>
        </w:numPr>
        <w:tabs>
          <w:tab w:val="clear" w:pos="170"/>
          <w:tab w:val="num" w:pos="360"/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Какие существуют подходы к измерению информации?</w:t>
      </w:r>
    </w:p>
    <w:p w:rsidR="0012754F" w:rsidRPr="0012754F" w:rsidRDefault="0012754F" w:rsidP="001B7E8D">
      <w:pPr>
        <w:tabs>
          <w:tab w:val="left" w:pos="1134"/>
        </w:tabs>
        <w:ind w:firstLine="709"/>
        <w:rPr>
          <w:i/>
          <w:sz w:val="20"/>
          <w:szCs w:val="20"/>
        </w:rPr>
      </w:pPr>
      <w:r w:rsidRPr="0012754F">
        <w:rPr>
          <w:i/>
          <w:sz w:val="20"/>
          <w:szCs w:val="20"/>
        </w:rPr>
        <w:t>ИДЗ № 2</w:t>
      </w:r>
    </w:p>
    <w:p w:rsidR="0012754F" w:rsidRPr="0012754F" w:rsidRDefault="0012754F" w:rsidP="001B7E8D">
      <w:pPr>
        <w:widowControl/>
        <w:numPr>
          <w:ilvl w:val="0"/>
          <w:numId w:val="13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Какова методика ознакомления учащихся с понятием информации?</w:t>
      </w:r>
    </w:p>
    <w:p w:rsidR="0012754F" w:rsidRPr="0012754F" w:rsidRDefault="0012754F" w:rsidP="001B7E8D">
      <w:pPr>
        <w:widowControl/>
        <w:numPr>
          <w:ilvl w:val="0"/>
          <w:numId w:val="13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Какую роль и место понятие языка занимает в информатике.</w:t>
      </w:r>
    </w:p>
    <w:p w:rsidR="0012754F" w:rsidRPr="0012754F" w:rsidRDefault="0012754F" w:rsidP="001B7E8D">
      <w:pPr>
        <w:widowControl/>
        <w:numPr>
          <w:ilvl w:val="0"/>
          <w:numId w:val="13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Формальные языки в курсе информатики.</w:t>
      </w:r>
    </w:p>
    <w:p w:rsidR="0012754F" w:rsidRPr="0012754F" w:rsidRDefault="0012754F" w:rsidP="001B7E8D">
      <w:pPr>
        <w:widowControl/>
        <w:numPr>
          <w:ilvl w:val="0"/>
          <w:numId w:val="13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Какова методика  изложения темы «системы счисления»?</w:t>
      </w:r>
    </w:p>
    <w:p w:rsidR="0012754F" w:rsidRPr="0012754F" w:rsidRDefault="0012754F" w:rsidP="001B7E8D">
      <w:pPr>
        <w:widowControl/>
        <w:numPr>
          <w:ilvl w:val="0"/>
          <w:numId w:val="13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Язык логики и его место в базовом курсе.</w:t>
      </w:r>
    </w:p>
    <w:p w:rsidR="0012754F" w:rsidRPr="0012754F" w:rsidRDefault="0012754F" w:rsidP="001B7E8D">
      <w:pPr>
        <w:tabs>
          <w:tab w:val="left" w:pos="1134"/>
        </w:tabs>
        <w:ind w:firstLine="709"/>
        <w:rPr>
          <w:i/>
          <w:sz w:val="20"/>
          <w:szCs w:val="20"/>
        </w:rPr>
      </w:pPr>
      <w:r w:rsidRPr="0012754F">
        <w:rPr>
          <w:i/>
          <w:sz w:val="20"/>
          <w:szCs w:val="20"/>
        </w:rPr>
        <w:t>ИДЗ № 3</w:t>
      </w:r>
    </w:p>
    <w:p w:rsidR="0012754F" w:rsidRPr="0012754F" w:rsidRDefault="0012754F" w:rsidP="001B7E8D">
      <w:pPr>
        <w:widowControl/>
        <w:numPr>
          <w:ilvl w:val="0"/>
          <w:numId w:val="12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 xml:space="preserve">Какие темы базового курса информатики относятся к содержательной линии компьютера? </w:t>
      </w:r>
    </w:p>
    <w:p w:rsidR="0012754F" w:rsidRPr="0012754F" w:rsidRDefault="0012754F" w:rsidP="001B7E8D">
      <w:pPr>
        <w:widowControl/>
        <w:numPr>
          <w:ilvl w:val="0"/>
          <w:numId w:val="12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 данные представлены в компьютере?</w:t>
      </w:r>
    </w:p>
    <w:p w:rsidR="0012754F" w:rsidRPr="0012754F" w:rsidRDefault="0012754F" w:rsidP="001B7E8D">
      <w:pPr>
        <w:widowControl/>
        <w:numPr>
          <w:ilvl w:val="0"/>
          <w:numId w:val="12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 xml:space="preserve">Какие используются </w:t>
      </w:r>
      <w:proofErr w:type="gramStart"/>
      <w:r w:rsidRPr="0012754F">
        <w:t>методические подходы</w:t>
      </w:r>
      <w:proofErr w:type="gramEnd"/>
      <w:r w:rsidRPr="0012754F">
        <w:t xml:space="preserve"> к раскрытию понятия архитектуры ЭВМ?</w:t>
      </w:r>
    </w:p>
    <w:p w:rsidR="0012754F" w:rsidRPr="0012754F" w:rsidRDefault="0012754F" w:rsidP="001B7E8D">
      <w:pPr>
        <w:widowControl/>
        <w:numPr>
          <w:ilvl w:val="0"/>
          <w:numId w:val="12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Какие используются подходы к раскрытию темы «программное обеспечение  ПК»?</w:t>
      </w:r>
    </w:p>
    <w:p w:rsidR="0012754F" w:rsidRPr="0012754F" w:rsidRDefault="0012754F" w:rsidP="001B7E8D">
      <w:pPr>
        <w:tabs>
          <w:tab w:val="left" w:pos="1134"/>
        </w:tabs>
        <w:ind w:firstLine="709"/>
        <w:rPr>
          <w:i/>
          <w:sz w:val="20"/>
          <w:szCs w:val="20"/>
        </w:rPr>
      </w:pPr>
      <w:r w:rsidRPr="0012754F">
        <w:rPr>
          <w:i/>
          <w:sz w:val="20"/>
          <w:szCs w:val="20"/>
        </w:rPr>
        <w:t>ИДЗ № 4</w:t>
      </w:r>
    </w:p>
    <w:p w:rsidR="0012754F" w:rsidRPr="0012754F" w:rsidRDefault="0012754F" w:rsidP="001B7E8D">
      <w:pPr>
        <w:widowControl/>
        <w:numPr>
          <w:ilvl w:val="0"/>
          <w:numId w:val="14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lastRenderedPageBreak/>
        <w:t>Обоснуйте необходимость включения содержания линии «Формализация и моделирование</w:t>
      </w:r>
      <w:r w:rsidRPr="0012754F">
        <w:rPr>
          <w:b/>
          <w:bCs/>
        </w:rPr>
        <w:t xml:space="preserve">» </w:t>
      </w:r>
      <w:r w:rsidRPr="0012754F">
        <w:rPr>
          <w:bCs/>
        </w:rPr>
        <w:t>в базовый курс информатики</w:t>
      </w:r>
      <w:r w:rsidRPr="0012754F">
        <w:t>.</w:t>
      </w:r>
    </w:p>
    <w:p w:rsidR="0012754F" w:rsidRPr="0012754F" w:rsidRDefault="0012754F" w:rsidP="001B7E8D">
      <w:pPr>
        <w:widowControl/>
        <w:numPr>
          <w:ilvl w:val="0"/>
          <w:numId w:val="14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Каковы подходы к раскрытию понятий «информационная модель», «информационное моделирование»?</w:t>
      </w:r>
    </w:p>
    <w:p w:rsidR="0012754F" w:rsidRPr="0012754F" w:rsidRDefault="0012754F" w:rsidP="001B7E8D">
      <w:pPr>
        <w:widowControl/>
        <w:numPr>
          <w:ilvl w:val="0"/>
          <w:numId w:val="14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Какие элементы системного анализа используются в курсе информатики?</w:t>
      </w:r>
    </w:p>
    <w:p w:rsidR="0012754F" w:rsidRPr="0012754F" w:rsidRDefault="0012754F" w:rsidP="001B7E8D">
      <w:pPr>
        <w:widowControl/>
        <w:numPr>
          <w:ilvl w:val="0"/>
          <w:numId w:val="14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Каково содержание линии моделирования и базы данных?</w:t>
      </w:r>
    </w:p>
    <w:p w:rsidR="0012754F" w:rsidRPr="0012754F" w:rsidRDefault="0012754F" w:rsidP="001B7E8D">
      <w:pPr>
        <w:widowControl/>
        <w:numPr>
          <w:ilvl w:val="0"/>
          <w:numId w:val="14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Каково содержание линии информационное моделирование и электронные таблицы?</w:t>
      </w:r>
    </w:p>
    <w:p w:rsidR="0012754F" w:rsidRPr="0012754F" w:rsidRDefault="0012754F" w:rsidP="001B7E8D">
      <w:pPr>
        <w:widowControl/>
        <w:numPr>
          <w:ilvl w:val="0"/>
          <w:numId w:val="14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Моделирование знаний в курсе информатики.</w:t>
      </w:r>
    </w:p>
    <w:p w:rsidR="0012754F" w:rsidRPr="0012754F" w:rsidRDefault="0012754F" w:rsidP="001B7E8D">
      <w:pPr>
        <w:tabs>
          <w:tab w:val="left" w:pos="1134"/>
        </w:tabs>
        <w:ind w:firstLine="709"/>
        <w:rPr>
          <w:i/>
          <w:sz w:val="20"/>
          <w:szCs w:val="20"/>
        </w:rPr>
      </w:pPr>
    </w:p>
    <w:p w:rsidR="0012754F" w:rsidRPr="0012754F" w:rsidRDefault="0012754F" w:rsidP="001B7E8D">
      <w:pPr>
        <w:keepNext/>
        <w:tabs>
          <w:tab w:val="left" w:pos="1134"/>
        </w:tabs>
        <w:autoSpaceDE/>
        <w:autoSpaceDN/>
        <w:adjustRightInd/>
        <w:ind w:firstLine="709"/>
        <w:outlineLvl w:val="0"/>
        <w:rPr>
          <w:i/>
          <w:iCs/>
          <w:sz w:val="20"/>
          <w:szCs w:val="20"/>
        </w:rPr>
      </w:pPr>
      <w:r w:rsidRPr="0012754F">
        <w:rPr>
          <w:i/>
          <w:iCs/>
          <w:sz w:val="20"/>
          <w:szCs w:val="20"/>
        </w:rPr>
        <w:t>ИДЗ № 5</w:t>
      </w:r>
    </w:p>
    <w:p w:rsidR="0012754F" w:rsidRPr="0012754F" w:rsidRDefault="0012754F" w:rsidP="001B7E8D">
      <w:pPr>
        <w:widowControl/>
        <w:numPr>
          <w:ilvl w:val="0"/>
          <w:numId w:val="15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Подходы к изучению алгоритмизации и программирования.</w:t>
      </w:r>
    </w:p>
    <w:p w:rsidR="0012754F" w:rsidRPr="0012754F" w:rsidRDefault="0012754F" w:rsidP="001B7E8D">
      <w:pPr>
        <w:widowControl/>
        <w:numPr>
          <w:ilvl w:val="0"/>
          <w:numId w:val="15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 менялось место и значение темы алгоритмизации и программирования в курсе информатики?</w:t>
      </w:r>
    </w:p>
    <w:p w:rsidR="0012754F" w:rsidRPr="0012754F" w:rsidRDefault="0012754F" w:rsidP="001B7E8D">
      <w:pPr>
        <w:widowControl/>
        <w:numPr>
          <w:ilvl w:val="0"/>
          <w:numId w:val="15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Методика введения понятия алгоритма.</w:t>
      </w:r>
    </w:p>
    <w:p w:rsidR="0012754F" w:rsidRPr="0012754F" w:rsidRDefault="0012754F" w:rsidP="001B7E8D">
      <w:pPr>
        <w:widowControl/>
        <w:numPr>
          <w:ilvl w:val="0"/>
          <w:numId w:val="15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Элементы программирования в базовом курсе информатики.</w:t>
      </w:r>
    </w:p>
    <w:p w:rsidR="0012754F" w:rsidRPr="0012754F" w:rsidRDefault="0012754F" w:rsidP="001B7E8D">
      <w:pPr>
        <w:widowControl/>
        <w:numPr>
          <w:ilvl w:val="0"/>
          <w:numId w:val="15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Методические рекомендации по изучению языков программирования. Идеи и методы структурного программирования в курсе информатики.</w:t>
      </w:r>
    </w:p>
    <w:p w:rsidR="0012754F" w:rsidRPr="0012754F" w:rsidRDefault="0012754F" w:rsidP="001B7E8D">
      <w:pPr>
        <w:widowControl/>
        <w:numPr>
          <w:ilvl w:val="0"/>
          <w:numId w:val="15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Задача, как основной метод развития “алгоритмического стиля мышления”.</w:t>
      </w:r>
    </w:p>
    <w:p w:rsidR="0012754F" w:rsidRPr="0012754F" w:rsidRDefault="0012754F" w:rsidP="001B7E8D">
      <w:pPr>
        <w:widowControl/>
        <w:numPr>
          <w:ilvl w:val="0"/>
          <w:numId w:val="15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Организация работы над задачей. Этапы решения.</w:t>
      </w:r>
    </w:p>
    <w:p w:rsidR="0012754F" w:rsidRPr="0012754F" w:rsidRDefault="0012754F" w:rsidP="001B7E8D">
      <w:pPr>
        <w:widowControl/>
        <w:numPr>
          <w:ilvl w:val="0"/>
          <w:numId w:val="15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Типовые задачи курса информатики.</w:t>
      </w:r>
    </w:p>
    <w:p w:rsidR="0012754F" w:rsidRPr="0012754F" w:rsidRDefault="0012754F" w:rsidP="001B7E8D">
      <w:pPr>
        <w:widowControl/>
        <w:numPr>
          <w:ilvl w:val="0"/>
          <w:numId w:val="15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Методика изучения базовой структуры “простое следование”.</w:t>
      </w:r>
    </w:p>
    <w:p w:rsidR="0012754F" w:rsidRPr="0012754F" w:rsidRDefault="0012754F" w:rsidP="001B7E8D">
      <w:pPr>
        <w:widowControl/>
        <w:numPr>
          <w:ilvl w:val="0"/>
          <w:numId w:val="15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Методика изучения базовой структуры “ветвление”.</w:t>
      </w:r>
    </w:p>
    <w:p w:rsidR="0012754F" w:rsidRPr="0012754F" w:rsidRDefault="0012754F" w:rsidP="001B7E8D">
      <w:pPr>
        <w:widowControl/>
        <w:numPr>
          <w:ilvl w:val="0"/>
          <w:numId w:val="15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Методика изучения базовой структуры “повторение”.</w:t>
      </w:r>
    </w:p>
    <w:p w:rsidR="0012754F" w:rsidRPr="0012754F" w:rsidRDefault="0012754F" w:rsidP="001B7E8D">
      <w:pPr>
        <w:widowControl/>
        <w:numPr>
          <w:ilvl w:val="0"/>
          <w:numId w:val="15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Методика изучения скалярных типов данных.</w:t>
      </w:r>
    </w:p>
    <w:p w:rsidR="0012754F" w:rsidRPr="0012754F" w:rsidRDefault="0012754F" w:rsidP="001B7E8D">
      <w:pPr>
        <w:widowControl/>
        <w:numPr>
          <w:ilvl w:val="0"/>
          <w:numId w:val="15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Методика изучения конструируемых типов данных.</w:t>
      </w:r>
    </w:p>
    <w:p w:rsidR="0012754F" w:rsidRPr="0012754F" w:rsidRDefault="0012754F" w:rsidP="001B7E8D">
      <w:pPr>
        <w:widowControl/>
        <w:numPr>
          <w:ilvl w:val="0"/>
          <w:numId w:val="15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Методика изучения вспомогательных алгоритмов и вспомогательных алгоритмов-функций.</w:t>
      </w:r>
    </w:p>
    <w:p w:rsidR="0012754F" w:rsidRPr="0012754F" w:rsidRDefault="0012754F" w:rsidP="001B7E8D">
      <w:pPr>
        <w:widowControl/>
        <w:numPr>
          <w:ilvl w:val="0"/>
          <w:numId w:val="15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Понятие “исполнитель”.</w:t>
      </w:r>
    </w:p>
    <w:p w:rsidR="0012754F" w:rsidRPr="0012754F" w:rsidRDefault="0012754F" w:rsidP="001B7E8D">
      <w:pPr>
        <w:widowControl/>
        <w:numPr>
          <w:ilvl w:val="0"/>
          <w:numId w:val="15"/>
        </w:numPr>
        <w:tabs>
          <w:tab w:val="left" w:pos="1134"/>
        </w:tabs>
        <w:overflowPunct w:val="0"/>
        <w:ind w:left="0" w:firstLine="709"/>
        <w:jc w:val="left"/>
        <w:textAlignment w:val="baseline"/>
        <w:rPr>
          <w:sz w:val="28"/>
          <w:szCs w:val="28"/>
        </w:rPr>
      </w:pPr>
      <w:r w:rsidRPr="0012754F">
        <w:t>ЭВМ, как универсальный исполнитель. Алгоритм работы процессора</w:t>
      </w:r>
      <w:r w:rsidRPr="0012754F">
        <w:rPr>
          <w:sz w:val="28"/>
          <w:szCs w:val="28"/>
        </w:rPr>
        <w:t>.</w:t>
      </w:r>
    </w:p>
    <w:p w:rsidR="0012754F" w:rsidRPr="0012754F" w:rsidRDefault="0012754F" w:rsidP="001B7E8D">
      <w:pPr>
        <w:tabs>
          <w:tab w:val="left" w:pos="1134"/>
        </w:tabs>
        <w:ind w:firstLine="709"/>
      </w:pPr>
    </w:p>
    <w:p w:rsidR="0012754F" w:rsidRPr="0012754F" w:rsidRDefault="0012754F" w:rsidP="001B7E8D">
      <w:pPr>
        <w:keepNext/>
        <w:tabs>
          <w:tab w:val="left" w:pos="1134"/>
        </w:tabs>
        <w:autoSpaceDE/>
        <w:autoSpaceDN/>
        <w:adjustRightInd/>
        <w:ind w:firstLine="709"/>
        <w:outlineLvl w:val="0"/>
        <w:rPr>
          <w:i/>
          <w:iCs/>
          <w:sz w:val="20"/>
          <w:szCs w:val="20"/>
        </w:rPr>
      </w:pPr>
      <w:r w:rsidRPr="0012754F">
        <w:rPr>
          <w:i/>
          <w:iCs/>
          <w:sz w:val="20"/>
          <w:szCs w:val="20"/>
        </w:rPr>
        <w:t>ИДЗ № 6</w:t>
      </w:r>
    </w:p>
    <w:p w:rsidR="0012754F" w:rsidRPr="0012754F" w:rsidRDefault="0012754F" w:rsidP="001B7E8D">
      <w:pPr>
        <w:widowControl/>
        <w:numPr>
          <w:ilvl w:val="0"/>
          <w:numId w:val="16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 со временем менялось место содержательной линии «Информационные технологии</w:t>
      </w:r>
      <w:r w:rsidRPr="0012754F">
        <w:rPr>
          <w:bCs/>
        </w:rPr>
        <w:t>» в школьной информатике</w:t>
      </w:r>
      <w:r w:rsidRPr="0012754F">
        <w:rPr>
          <w:b/>
          <w:bCs/>
        </w:rPr>
        <w:t>?</w:t>
      </w:r>
    </w:p>
    <w:p w:rsidR="0012754F" w:rsidRPr="0012754F" w:rsidRDefault="0012754F" w:rsidP="001B7E8D">
      <w:pPr>
        <w:widowControl/>
        <w:numPr>
          <w:ilvl w:val="0"/>
          <w:numId w:val="16"/>
        </w:numPr>
        <w:tabs>
          <w:tab w:val="clear" w:pos="170"/>
          <w:tab w:val="num" w:pos="360"/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Технология работы с текстовой информацией.</w:t>
      </w:r>
    </w:p>
    <w:p w:rsidR="0012754F" w:rsidRPr="0012754F" w:rsidRDefault="0012754F" w:rsidP="001B7E8D">
      <w:pPr>
        <w:widowControl/>
        <w:numPr>
          <w:ilvl w:val="0"/>
          <w:numId w:val="16"/>
        </w:numPr>
        <w:tabs>
          <w:tab w:val="clear" w:pos="170"/>
          <w:tab w:val="num" w:pos="360"/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Методика изучения текстового редактора.</w:t>
      </w:r>
    </w:p>
    <w:p w:rsidR="0012754F" w:rsidRPr="0012754F" w:rsidRDefault="0012754F" w:rsidP="001B7E8D">
      <w:pPr>
        <w:widowControl/>
        <w:numPr>
          <w:ilvl w:val="0"/>
          <w:numId w:val="16"/>
        </w:numPr>
        <w:tabs>
          <w:tab w:val="clear" w:pos="170"/>
          <w:tab w:val="num" w:pos="360"/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Технология работы с графической информацией.</w:t>
      </w:r>
    </w:p>
    <w:p w:rsidR="0012754F" w:rsidRPr="0012754F" w:rsidRDefault="0012754F" w:rsidP="001B7E8D">
      <w:pPr>
        <w:widowControl/>
        <w:numPr>
          <w:ilvl w:val="0"/>
          <w:numId w:val="16"/>
        </w:numPr>
        <w:tabs>
          <w:tab w:val="clear" w:pos="170"/>
          <w:tab w:val="num" w:pos="360"/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Методика изучения электронной таблицы.</w:t>
      </w:r>
    </w:p>
    <w:p w:rsidR="0012754F" w:rsidRPr="0012754F" w:rsidRDefault="0012754F" w:rsidP="001B7E8D">
      <w:pPr>
        <w:widowControl/>
        <w:numPr>
          <w:ilvl w:val="0"/>
          <w:numId w:val="16"/>
        </w:numPr>
        <w:tabs>
          <w:tab w:val="clear" w:pos="170"/>
          <w:tab w:val="num" w:pos="360"/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Методика изучения базы данных.</w:t>
      </w:r>
    </w:p>
    <w:p w:rsidR="0012754F" w:rsidRPr="0012754F" w:rsidRDefault="0012754F" w:rsidP="001B7E8D">
      <w:pPr>
        <w:widowControl/>
        <w:numPr>
          <w:ilvl w:val="0"/>
          <w:numId w:val="16"/>
        </w:numPr>
        <w:tabs>
          <w:tab w:val="clear" w:pos="170"/>
          <w:tab w:val="num" w:pos="360"/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Обоснуйте необходимость изучения сетевых информационных технологий в базовом курсе информатике.</w:t>
      </w:r>
    </w:p>
    <w:p w:rsidR="0012754F" w:rsidRPr="0012754F" w:rsidRDefault="0012754F" w:rsidP="001B7E8D">
      <w:pPr>
        <w:widowControl/>
        <w:numPr>
          <w:ilvl w:val="0"/>
          <w:numId w:val="16"/>
        </w:numPr>
        <w:tabs>
          <w:tab w:val="clear" w:pos="170"/>
          <w:tab w:val="num" w:pos="360"/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На каких примерах можно объяснить области применения баз данных?</w:t>
      </w:r>
    </w:p>
    <w:p w:rsidR="0012754F" w:rsidRPr="0012754F" w:rsidRDefault="0012754F" w:rsidP="001B7E8D">
      <w:pPr>
        <w:keepNext/>
        <w:tabs>
          <w:tab w:val="left" w:pos="1134"/>
        </w:tabs>
        <w:autoSpaceDE/>
        <w:autoSpaceDN/>
        <w:adjustRightInd/>
        <w:ind w:firstLine="709"/>
        <w:outlineLvl w:val="0"/>
        <w:rPr>
          <w:i/>
          <w:iCs/>
          <w:sz w:val="20"/>
          <w:szCs w:val="20"/>
        </w:rPr>
      </w:pPr>
      <w:r w:rsidRPr="0012754F">
        <w:rPr>
          <w:i/>
          <w:iCs/>
          <w:sz w:val="20"/>
          <w:szCs w:val="20"/>
        </w:rPr>
        <w:t>ИДЗ № 7</w:t>
      </w:r>
    </w:p>
    <w:p w:rsidR="0012754F" w:rsidRPr="0012754F" w:rsidRDefault="0012754F" w:rsidP="001B7E8D">
      <w:pPr>
        <w:widowControl/>
        <w:numPr>
          <w:ilvl w:val="0"/>
          <w:numId w:val="17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Какие функции выполняет контроль знаний по информатике?</w:t>
      </w:r>
    </w:p>
    <w:p w:rsidR="0012754F" w:rsidRPr="0012754F" w:rsidRDefault="0012754F" w:rsidP="001B7E8D">
      <w:pPr>
        <w:widowControl/>
        <w:numPr>
          <w:ilvl w:val="0"/>
          <w:numId w:val="17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Какие бывают виды и методы контроля?</w:t>
      </w:r>
    </w:p>
    <w:p w:rsidR="0012754F" w:rsidRPr="0012754F" w:rsidRDefault="0012754F" w:rsidP="001B7E8D">
      <w:pPr>
        <w:widowControl/>
        <w:numPr>
          <w:ilvl w:val="0"/>
          <w:numId w:val="17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Перечислите критерии выставления отметок.</w:t>
      </w:r>
    </w:p>
    <w:p w:rsidR="0012754F" w:rsidRPr="0012754F" w:rsidRDefault="0012754F" w:rsidP="001B7E8D">
      <w:pPr>
        <w:widowControl/>
        <w:numPr>
          <w:ilvl w:val="0"/>
          <w:numId w:val="17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Перечислите преимущества рейтинговой системы контроля.</w:t>
      </w:r>
    </w:p>
    <w:p w:rsidR="0012754F" w:rsidRPr="0012754F" w:rsidRDefault="0012754F" w:rsidP="001B7E8D">
      <w:pPr>
        <w:widowControl/>
        <w:numPr>
          <w:ilvl w:val="0"/>
          <w:numId w:val="17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Какие возможности предоставляют компьютерные тесты?</w:t>
      </w:r>
    </w:p>
    <w:p w:rsidR="0012754F" w:rsidRPr="0012754F" w:rsidRDefault="0012754F" w:rsidP="001B7E8D">
      <w:pPr>
        <w:keepNext/>
        <w:tabs>
          <w:tab w:val="left" w:pos="1134"/>
        </w:tabs>
        <w:autoSpaceDE/>
        <w:autoSpaceDN/>
        <w:adjustRightInd/>
        <w:ind w:firstLine="709"/>
        <w:outlineLvl w:val="0"/>
        <w:rPr>
          <w:i/>
          <w:iCs/>
          <w:sz w:val="20"/>
          <w:szCs w:val="20"/>
        </w:rPr>
      </w:pPr>
      <w:r w:rsidRPr="0012754F">
        <w:rPr>
          <w:i/>
          <w:iCs/>
          <w:sz w:val="20"/>
          <w:szCs w:val="20"/>
        </w:rPr>
        <w:t>ИДЗ № 8</w:t>
      </w:r>
    </w:p>
    <w:p w:rsidR="0012754F" w:rsidRPr="0012754F" w:rsidRDefault="0012754F" w:rsidP="001B7E8D">
      <w:pPr>
        <w:widowControl/>
        <w:numPr>
          <w:ilvl w:val="0"/>
          <w:numId w:val="18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Какие интерактивные технологии обучения вы знаете?</w:t>
      </w:r>
    </w:p>
    <w:p w:rsidR="0012754F" w:rsidRPr="0012754F" w:rsidRDefault="0012754F" w:rsidP="001B7E8D">
      <w:pPr>
        <w:widowControl/>
        <w:numPr>
          <w:ilvl w:val="0"/>
          <w:numId w:val="18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Перечислите дидактические принципы построения аудио-, видео- и компьютерных учебных пособий.</w:t>
      </w:r>
    </w:p>
    <w:p w:rsidR="0012754F" w:rsidRPr="0012754F" w:rsidRDefault="0012754F" w:rsidP="001B7E8D">
      <w:pPr>
        <w:widowControl/>
        <w:numPr>
          <w:ilvl w:val="0"/>
          <w:numId w:val="18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lastRenderedPageBreak/>
        <w:t>Какие существуют особенности использования интерактивных технологий обучения для учащихся разного возраста?</w:t>
      </w:r>
    </w:p>
    <w:p w:rsidR="0012754F" w:rsidRPr="0012754F" w:rsidRDefault="0012754F" w:rsidP="001B7E8D">
      <w:pPr>
        <w:widowControl/>
        <w:numPr>
          <w:ilvl w:val="0"/>
          <w:numId w:val="18"/>
        </w:numPr>
        <w:tabs>
          <w:tab w:val="left" w:pos="1134"/>
        </w:tabs>
        <w:overflowPunct w:val="0"/>
        <w:ind w:left="0" w:firstLine="709"/>
        <w:jc w:val="left"/>
        <w:textAlignment w:val="baseline"/>
      </w:pPr>
      <w:r w:rsidRPr="0012754F">
        <w:t>Назовите дидактические функции средств обучения.</w:t>
      </w:r>
    </w:p>
    <w:p w:rsidR="0012754F" w:rsidRPr="0012754F" w:rsidRDefault="0012754F" w:rsidP="0012754F">
      <w:pPr>
        <w:sectPr w:rsidR="0012754F" w:rsidRPr="0012754F" w:rsidSect="0075254D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2754F" w:rsidRPr="0012754F" w:rsidRDefault="0012754F" w:rsidP="0012754F"/>
    <w:p w:rsidR="0012754F" w:rsidRPr="0012754F" w:rsidRDefault="0012754F" w:rsidP="0012754F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12754F">
        <w:rPr>
          <w:b/>
          <w:iCs/>
        </w:rPr>
        <w:t>7 Оценочные средства для проведения промежуточной аттестации</w:t>
      </w:r>
    </w:p>
    <w:p w:rsidR="0012754F" w:rsidRPr="0012754F" w:rsidRDefault="0012754F" w:rsidP="0012754F">
      <w:pPr>
        <w:rPr>
          <w:b/>
          <w:i/>
        </w:rPr>
      </w:pPr>
      <w:r w:rsidRPr="0012754F">
        <w:rPr>
          <w:b/>
          <w:i/>
        </w:rPr>
        <w:t>а) Планируемые результаты обучения и оценочные средства для проведения промежуточной аттестации:</w:t>
      </w:r>
    </w:p>
    <w:p w:rsidR="0012754F" w:rsidRPr="0012754F" w:rsidRDefault="0012754F" w:rsidP="0012754F">
      <w:pPr>
        <w:rPr>
          <w:sz w:val="16"/>
          <w:szCs w:val="16"/>
        </w:rPr>
      </w:pPr>
    </w:p>
    <w:tbl>
      <w:tblPr>
        <w:tblW w:w="504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3544"/>
        <w:gridCol w:w="10019"/>
      </w:tblGrid>
      <w:tr w:rsidR="0012754F" w:rsidRPr="0012754F" w:rsidTr="0075254D">
        <w:trPr>
          <w:trHeight w:val="611"/>
          <w:tblHeader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2754F" w:rsidRPr="0012754F" w:rsidRDefault="0012754F" w:rsidP="0012754F">
            <w:pPr>
              <w:ind w:firstLine="0"/>
              <w:jc w:val="center"/>
            </w:pPr>
            <w:r w:rsidRPr="0012754F">
              <w:t xml:space="preserve">Структурный </w:t>
            </w:r>
            <w:r w:rsidRPr="0012754F">
              <w:br/>
              <w:t>элемент компетенции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2754F" w:rsidRPr="0012754F" w:rsidRDefault="0012754F" w:rsidP="0012754F">
            <w:pPr>
              <w:ind w:firstLine="0"/>
              <w:jc w:val="center"/>
              <w:rPr>
                <w:highlight w:val="yellow"/>
              </w:rPr>
            </w:pPr>
            <w:r w:rsidRPr="0012754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12754F" w:rsidRPr="0012754F" w:rsidRDefault="0012754F" w:rsidP="0012754F">
            <w:pPr>
              <w:ind w:firstLine="0"/>
              <w:jc w:val="center"/>
              <w:rPr>
                <w:bCs/>
              </w:rPr>
            </w:pPr>
            <w:r w:rsidRPr="0012754F">
              <w:rPr>
                <w:bCs/>
              </w:rPr>
              <w:t>Оценочные средства</w:t>
            </w:r>
          </w:p>
        </w:tc>
      </w:tr>
      <w:tr w:rsidR="0012754F" w:rsidRPr="0012754F" w:rsidTr="0075254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  <w:rPr>
                <w:bCs/>
              </w:rPr>
            </w:pPr>
            <w:r w:rsidRPr="0012754F">
              <w:rPr>
                <w:bCs/>
              </w:rPr>
              <w:t xml:space="preserve">Готовность реализовывать образовательные программы по учебным предметам в соответствии с требованиями образовательных стандартов </w:t>
            </w:r>
            <w:r w:rsidRPr="0012754F">
              <w:rPr>
                <w:b/>
                <w:bCs/>
                <w:i/>
              </w:rPr>
              <w:t>(ПК 1)</w:t>
            </w:r>
          </w:p>
        </w:tc>
      </w:tr>
      <w:tr w:rsidR="0012754F" w:rsidRPr="0012754F" w:rsidTr="0075254D">
        <w:trPr>
          <w:trHeight w:val="2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t>Знать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 w:rsidRPr="0012754F">
              <w:t>сущность и содержание образовательных программ по Информатике, требования образовательных стандартов, средства, методы и формы обучения при изучении дисциплины; анализировать и проводить сравнительный анализ современных программ по учебному предмету</w:t>
            </w:r>
          </w:p>
        </w:tc>
        <w:tc>
          <w:tcPr>
            <w:tcW w:w="3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2754F" w:rsidRPr="0012754F" w:rsidRDefault="0012754F" w:rsidP="0012754F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Cs/>
                <w:i/>
              </w:rPr>
            </w:pPr>
            <w:r w:rsidRPr="0012754F">
              <w:rPr>
                <w:bCs/>
                <w:i/>
              </w:rPr>
              <w:t>Перечень теоретических вопросов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1. Требования федеральных государственных образовательных стандартов и основной общеобразовательной программы по информатике, история и место в мировой культуре и науке.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Методика преподавания информатики как раздел педагогической науки и как учебный предмет подготовки учителя.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2. Состав универсальных учебных действий (УУД), возможные способы их формирования в рамках преподаваемого учебного предмета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3. Исторические предпосылки и становление школьной информатики. Динамика содержания и целей обучения информатике.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4. Информатика как учебный предмет средней общеобразовательной школы. Структура курса информатики в школе.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5. Цели и задачи обучения информатике в средней школе.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6. Влияние информатики на содержание и методы преподавания школьных дисциплин.</w:t>
            </w:r>
          </w:p>
        </w:tc>
      </w:tr>
      <w:tr w:rsidR="0012754F" w:rsidRPr="0012754F" w:rsidTr="0075254D">
        <w:trPr>
          <w:trHeight w:val="258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t>Уметь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 xml:space="preserve">применять различные методы, приемы, средства обучения на уроках и внеурочных занятиях, использовать различные подходы реализации творческого потенциала учащихся и их развития на </w:t>
            </w:r>
            <w:r w:rsidRPr="0012754F">
              <w:lastRenderedPageBreak/>
              <w:t>уроках информатики</w:t>
            </w:r>
          </w:p>
        </w:tc>
        <w:tc>
          <w:tcPr>
            <w:tcW w:w="3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2754F" w:rsidRPr="0012754F" w:rsidRDefault="0012754F" w:rsidP="0012754F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Cs/>
                <w:i/>
              </w:rPr>
            </w:pPr>
            <w:r w:rsidRPr="0012754F">
              <w:rPr>
                <w:bCs/>
                <w:i/>
              </w:rPr>
              <w:lastRenderedPageBreak/>
              <w:t>Примеры лабораторных работ: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Задание:</w:t>
            </w:r>
          </w:p>
          <w:p w:rsidR="0012754F" w:rsidRPr="0012754F" w:rsidRDefault="0012754F" w:rsidP="0012754F">
            <w:pPr>
              <w:numPr>
                <w:ilvl w:val="0"/>
                <w:numId w:val="22"/>
              </w:numPr>
              <w:ind w:left="0" w:firstLine="0"/>
            </w:pPr>
            <w:r w:rsidRPr="0012754F">
              <w:t xml:space="preserve">Составить конспект урока по одному из выбранных учебников на основе разработанной программы для ООО с использованием активных форм и методов обучения, </w:t>
            </w:r>
          </w:p>
          <w:p w:rsidR="0012754F" w:rsidRPr="0012754F" w:rsidRDefault="0012754F" w:rsidP="0012754F">
            <w:pPr>
              <w:numPr>
                <w:ilvl w:val="0"/>
                <w:numId w:val="22"/>
              </w:numPr>
              <w:ind w:left="0" w:firstLine="0"/>
            </w:pPr>
            <w:r w:rsidRPr="0012754F">
              <w:t xml:space="preserve">Разработать обучающее средство для организации индивидуальной и коллективной учебной деятельности </w:t>
            </w:r>
            <w:proofErr w:type="gramStart"/>
            <w:r w:rsidRPr="0012754F">
              <w:t>обучающихся</w:t>
            </w:r>
            <w:proofErr w:type="gramEnd"/>
            <w:r w:rsidRPr="0012754F">
              <w:t>;</w:t>
            </w:r>
          </w:p>
          <w:p w:rsidR="0012754F" w:rsidRPr="0012754F" w:rsidRDefault="0012754F" w:rsidP="0012754F">
            <w:pPr>
              <w:numPr>
                <w:ilvl w:val="0"/>
                <w:numId w:val="22"/>
              </w:numPr>
              <w:ind w:left="0" w:firstLine="0"/>
            </w:pPr>
            <w:r w:rsidRPr="0012754F">
              <w:t xml:space="preserve">Спроектировать процесс формирования универсальных учебных действий (УУД) </w:t>
            </w:r>
            <w:r w:rsidRPr="0012754F">
              <w:lastRenderedPageBreak/>
              <w:t>обучающих</w:t>
            </w:r>
          </w:p>
        </w:tc>
      </w:tr>
      <w:tr w:rsidR="0012754F" w:rsidRPr="0012754F" w:rsidTr="0075254D">
        <w:trPr>
          <w:trHeight w:val="164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lastRenderedPageBreak/>
              <w:t>Владеть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методами разработки образовательных программ по Информатике в соответствии с требованиями образовательных стандартов;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 xml:space="preserve">частными методиками проведения занятий по школьной дисциплине Информатика </w:t>
            </w:r>
          </w:p>
        </w:tc>
        <w:tc>
          <w:tcPr>
            <w:tcW w:w="3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Пример практической работы «Разработка программы по информатике: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 xml:space="preserve">Обзор тем школьного курса информатики 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Тема «Информация и информационные процессы»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Ход работы: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Подготовить анализ темы по следующему плану: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1. место темы</w:t>
            </w:r>
            <w:r w:rsidRPr="0012754F">
              <w:tab/>
              <w:t>(в каком классе изучается данная тема [по различным программам] и почему)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2. цели изучения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 xml:space="preserve">1 уровень:  </w:t>
            </w:r>
            <w:r w:rsidRPr="0012754F">
              <w:tab/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•</w:t>
            </w:r>
            <w:r w:rsidRPr="0012754F">
              <w:tab/>
              <w:t>что учащиеся должны уже знать и уметь;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•</w:t>
            </w:r>
            <w:r w:rsidRPr="0012754F">
              <w:tab/>
              <w:t>какие новые понятия вводятся при изучении данной темы;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•</w:t>
            </w:r>
            <w:r w:rsidRPr="0012754F">
              <w:tab/>
              <w:t>какие умения и навыки формируются у детей при изучении данной темы.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2 уровень: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•</w:t>
            </w:r>
            <w:r w:rsidRPr="0012754F">
              <w:tab/>
              <w:t>какие новые знания, умения и навыки, приобретенные учащимися при изучении данной темы, будут применяться при дальнейшем изучении курса информатики.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3 уровень: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•</w:t>
            </w:r>
            <w:r w:rsidRPr="0012754F">
              <w:tab/>
              <w:t>какие знания, умения и навыки, приобретенные учащимися ранее при изучении других предметов, могут пригодиться при рассмотрении определенных вопросов данной темы;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•</w:t>
            </w:r>
            <w:r w:rsidRPr="0012754F">
              <w:tab/>
              <w:t>какие новые знания, умения и навыки, приобретенные учащимися при изучении данной темы, будут применяться при дальнейшем изучении других предметов школьного курса.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4 уровень: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•</w:t>
            </w:r>
            <w:r w:rsidRPr="0012754F">
              <w:tab/>
              <w:t>какие специфические стили мышления учащихся получают развитие при изучении данной темы;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•</w:t>
            </w:r>
            <w:r w:rsidRPr="0012754F">
              <w:tab/>
              <w:t>какие черты характера детей получают развитие при изучении данной темы.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3. содержание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•</w:t>
            </w:r>
            <w:r w:rsidRPr="0012754F">
              <w:tab/>
              <w:t>как отражена данная тема в обязательном минимуме содержания образования по информатике;</w:t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lastRenderedPageBreak/>
              <w:t>•</w:t>
            </w:r>
            <w:r w:rsidRPr="0012754F">
              <w:tab/>
              <w:t>сколько часов отводится на изучение данной темы по различным программам;</w:t>
            </w:r>
            <w:r w:rsidRPr="0012754F">
              <w:tab/>
            </w:r>
          </w:p>
          <w:p w:rsidR="0012754F" w:rsidRPr="0012754F" w:rsidRDefault="0012754F" w:rsidP="0012754F">
            <w:pPr>
              <w:tabs>
                <w:tab w:val="left" w:pos="356"/>
                <w:tab w:val="left" w:pos="851"/>
              </w:tabs>
              <w:ind w:firstLine="0"/>
            </w:pPr>
            <w:r w:rsidRPr="0012754F">
              <w:t>•</w:t>
            </w:r>
            <w:r w:rsidRPr="0012754F">
              <w:tab/>
              <w:t>приведите пример наиболее удачного поурочного планирования учебного материала (самостоятельно или выбрать из имеющихся -  авторских).</w:t>
            </w:r>
          </w:p>
        </w:tc>
      </w:tr>
      <w:tr w:rsidR="0012754F" w:rsidRPr="0012754F" w:rsidTr="0075254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lastRenderedPageBreak/>
              <w:t>Способность использовать современные методы и технологии обучения и диагностики (ПК-2)</w:t>
            </w:r>
          </w:p>
        </w:tc>
      </w:tr>
      <w:tr w:rsidR="0012754F" w:rsidRPr="0012754F" w:rsidTr="0075254D">
        <w:trPr>
          <w:trHeight w:val="2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t>Знать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widowControl/>
              <w:suppressAutoHyphens/>
              <w:autoSpaceDN/>
              <w:adjustRightInd/>
              <w:ind w:left="-58" w:firstLine="0"/>
              <w:rPr>
                <w:bCs/>
                <w:iCs/>
                <w:color w:val="000000"/>
              </w:rPr>
            </w:pPr>
            <w:r w:rsidRPr="0012754F">
              <w:rPr>
                <w:bCs/>
                <w:iCs/>
                <w:color w:val="000000"/>
              </w:rPr>
              <w:t xml:space="preserve">современные методы и технологии обучения и диагностики в преподавании информатики; </w:t>
            </w:r>
          </w:p>
        </w:tc>
        <w:tc>
          <w:tcPr>
            <w:tcW w:w="3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2754F" w:rsidRPr="0012754F" w:rsidRDefault="0012754F" w:rsidP="0012754F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Cs/>
                <w:i/>
              </w:rPr>
            </w:pPr>
            <w:r w:rsidRPr="0012754F">
              <w:rPr>
                <w:bCs/>
                <w:i/>
              </w:rPr>
              <w:t>Перечень теоретических вопросов</w:t>
            </w:r>
          </w:p>
          <w:p w:rsidR="0012754F" w:rsidRPr="0012754F" w:rsidRDefault="0012754F" w:rsidP="0012754F">
            <w:pPr>
              <w:numPr>
                <w:ilvl w:val="0"/>
                <w:numId w:val="21"/>
              </w:numPr>
            </w:pPr>
            <w:r w:rsidRPr="0012754F">
              <w:t xml:space="preserve">Требования ФГОС к результатам общего образования с учетом преподаваемого учебного предмета и возраста </w:t>
            </w:r>
            <w:proofErr w:type="gramStart"/>
            <w:r w:rsidRPr="0012754F">
              <w:t>обучающихся</w:t>
            </w:r>
            <w:proofErr w:type="gramEnd"/>
            <w:r w:rsidRPr="0012754F">
              <w:t>.</w:t>
            </w:r>
          </w:p>
          <w:p w:rsidR="0012754F" w:rsidRPr="0012754F" w:rsidRDefault="0012754F" w:rsidP="0012754F">
            <w:pPr>
              <w:numPr>
                <w:ilvl w:val="0"/>
                <w:numId w:val="21"/>
              </w:numPr>
            </w:pPr>
            <w:r w:rsidRPr="0012754F">
              <w:t>Способы формирования образовательных результатов обучающихся основной и средней школы в рамках преподаваемого учебного предмета.</w:t>
            </w:r>
          </w:p>
          <w:p w:rsidR="0012754F" w:rsidRPr="0012754F" w:rsidRDefault="0012754F" w:rsidP="0012754F">
            <w:pPr>
              <w:numPr>
                <w:ilvl w:val="0"/>
                <w:numId w:val="21"/>
              </w:numPr>
            </w:pPr>
            <w:r w:rsidRPr="0012754F">
              <w:t>Пути достижения образовательных результатов обучающихся основной и средней школы во внеурочной деятельности.</w:t>
            </w:r>
          </w:p>
          <w:p w:rsidR="0012754F" w:rsidRPr="0012754F" w:rsidRDefault="0012754F" w:rsidP="0012754F">
            <w:pPr>
              <w:numPr>
                <w:ilvl w:val="0"/>
                <w:numId w:val="21"/>
              </w:numPr>
              <w:rPr>
                <w:bCs/>
                <w:iCs/>
                <w:color w:val="000000"/>
              </w:rPr>
            </w:pPr>
            <w:r w:rsidRPr="0012754F">
              <w:t>Способы мониторинга и оценки образовательных результатов.</w:t>
            </w:r>
          </w:p>
        </w:tc>
      </w:tr>
      <w:tr w:rsidR="0012754F" w:rsidRPr="0012754F" w:rsidTr="0075254D">
        <w:trPr>
          <w:trHeight w:val="258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t>Уметь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widowControl/>
              <w:tabs>
                <w:tab w:val="num" w:pos="317"/>
              </w:tabs>
              <w:autoSpaceDE/>
              <w:autoSpaceDN/>
              <w:adjustRightInd/>
              <w:ind w:firstLine="0"/>
              <w:rPr>
                <w:b/>
              </w:rPr>
            </w:pPr>
            <w:r w:rsidRPr="0012754F">
              <w:rPr>
                <w:bCs/>
                <w:iCs/>
                <w:color w:val="000000"/>
              </w:rPr>
              <w:t>применять современные методы и технологии обучения и диагностики в преподавании информатики</w:t>
            </w:r>
          </w:p>
        </w:tc>
        <w:tc>
          <w:tcPr>
            <w:tcW w:w="3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2754F" w:rsidRPr="0012754F" w:rsidRDefault="0012754F" w:rsidP="0012754F">
            <w:pPr>
              <w:widowControl/>
              <w:tabs>
                <w:tab w:val="num" w:pos="317"/>
              </w:tabs>
              <w:autoSpaceDE/>
              <w:autoSpaceDN/>
              <w:adjustRightInd/>
              <w:ind w:firstLine="0"/>
              <w:rPr>
                <w:bCs/>
                <w:i/>
                <w:iCs/>
                <w:color w:val="000000"/>
              </w:rPr>
            </w:pPr>
            <w:r w:rsidRPr="0012754F">
              <w:rPr>
                <w:bCs/>
                <w:i/>
                <w:iCs/>
                <w:color w:val="000000"/>
              </w:rPr>
              <w:t>Пример практической работы</w:t>
            </w:r>
          </w:p>
          <w:p w:rsidR="0012754F" w:rsidRPr="0012754F" w:rsidRDefault="0012754F" w:rsidP="0012754F">
            <w:pPr>
              <w:widowControl/>
              <w:tabs>
                <w:tab w:val="num" w:pos="317"/>
              </w:tabs>
              <w:autoSpaceDE/>
              <w:autoSpaceDN/>
              <w:adjustRightInd/>
              <w:ind w:firstLine="0"/>
              <w:rPr>
                <w:bCs/>
                <w:iCs/>
                <w:color w:val="000000"/>
              </w:rPr>
            </w:pPr>
            <w:r w:rsidRPr="0012754F">
              <w:rPr>
                <w:bCs/>
                <w:iCs/>
                <w:color w:val="000000"/>
              </w:rPr>
              <w:t>приведите пример итоговой работы по выбранной теме (в любой форме – контрольная, самостоятельная работа, тест и пр.) Итоговая работа по времени должна быть рассчитана на один урок и содержать критерии оценок.</w:t>
            </w:r>
          </w:p>
        </w:tc>
      </w:tr>
      <w:tr w:rsidR="0012754F" w:rsidRPr="0012754F" w:rsidTr="0075254D">
        <w:trPr>
          <w:trHeight w:val="3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t>Владеть</w:t>
            </w:r>
          </w:p>
        </w:tc>
        <w:tc>
          <w:tcPr>
            <w:tcW w:w="11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rPr>
                <w:bCs/>
                <w:iCs/>
                <w:color w:val="000000"/>
              </w:rPr>
              <w:t>методами, способами и средствами обучения и диагностики в образовательном процессе</w:t>
            </w:r>
          </w:p>
        </w:tc>
        <w:tc>
          <w:tcPr>
            <w:tcW w:w="33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12754F" w:rsidRPr="0012754F" w:rsidRDefault="0012754F" w:rsidP="0012754F">
            <w:pPr>
              <w:ind w:firstLine="0"/>
              <w:rPr>
                <w:bCs/>
                <w:i/>
                <w:iCs/>
                <w:color w:val="000000"/>
              </w:rPr>
            </w:pPr>
            <w:r w:rsidRPr="0012754F">
              <w:rPr>
                <w:bCs/>
                <w:i/>
                <w:iCs/>
                <w:color w:val="000000"/>
              </w:rPr>
              <w:t>Пример практической работы:</w:t>
            </w:r>
          </w:p>
          <w:p w:rsidR="0012754F" w:rsidRPr="0012754F" w:rsidRDefault="0012754F" w:rsidP="0012754F">
            <w:pPr>
              <w:ind w:firstLine="0"/>
              <w:rPr>
                <w:bCs/>
                <w:iCs/>
                <w:color w:val="000000"/>
              </w:rPr>
            </w:pPr>
            <w:r w:rsidRPr="0012754F">
              <w:rPr>
                <w:bCs/>
                <w:iCs/>
                <w:color w:val="000000"/>
              </w:rPr>
              <w:t xml:space="preserve">Обзор темы школьного курса информатики </w:t>
            </w:r>
          </w:p>
          <w:p w:rsidR="0012754F" w:rsidRPr="0012754F" w:rsidRDefault="0012754F" w:rsidP="0012754F">
            <w:pPr>
              <w:ind w:firstLine="0"/>
              <w:rPr>
                <w:bCs/>
                <w:iCs/>
                <w:color w:val="000000"/>
              </w:rPr>
            </w:pPr>
            <w:r w:rsidRPr="0012754F">
              <w:rPr>
                <w:bCs/>
                <w:iCs/>
                <w:color w:val="000000"/>
              </w:rPr>
              <w:t>«Информация и информационные процессы»</w:t>
            </w:r>
          </w:p>
          <w:p w:rsidR="0012754F" w:rsidRPr="0012754F" w:rsidRDefault="0012754F" w:rsidP="0012754F">
            <w:pPr>
              <w:ind w:firstLine="0"/>
              <w:rPr>
                <w:bCs/>
                <w:iCs/>
                <w:color w:val="000000"/>
              </w:rPr>
            </w:pPr>
            <w:r w:rsidRPr="0012754F">
              <w:rPr>
                <w:bCs/>
                <w:iCs/>
                <w:color w:val="000000"/>
              </w:rPr>
              <w:t>Ход работы:</w:t>
            </w:r>
          </w:p>
          <w:p w:rsidR="0012754F" w:rsidRPr="0012754F" w:rsidRDefault="0012754F" w:rsidP="0012754F">
            <w:pPr>
              <w:ind w:firstLine="0"/>
              <w:rPr>
                <w:bCs/>
                <w:iCs/>
                <w:color w:val="000000"/>
              </w:rPr>
            </w:pPr>
            <w:r w:rsidRPr="0012754F">
              <w:rPr>
                <w:bCs/>
                <w:iCs/>
                <w:color w:val="000000"/>
              </w:rPr>
              <w:t>составить итоговую работу по теме в любой форме (контрольная работа, зачет, тест и т. п.) – письменно.</w:t>
            </w:r>
          </w:p>
        </w:tc>
      </w:tr>
      <w:tr w:rsidR="0012754F" w:rsidRPr="0012754F" w:rsidTr="0075254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t xml:space="preserve">Способность решать задачи воспитания и духовно-нравственного развития </w:t>
            </w:r>
            <w:proofErr w:type="gramStart"/>
            <w:r w:rsidRPr="0012754F">
              <w:t>обучающихся</w:t>
            </w:r>
            <w:proofErr w:type="gramEnd"/>
            <w:r w:rsidRPr="0012754F">
              <w:t xml:space="preserve"> в учебной и </w:t>
            </w:r>
            <w:proofErr w:type="spellStart"/>
            <w:r w:rsidRPr="0012754F">
              <w:t>внеучебной</w:t>
            </w:r>
            <w:proofErr w:type="spellEnd"/>
            <w:r w:rsidRPr="0012754F">
              <w:t xml:space="preserve"> деятельности (ПК-3)</w:t>
            </w:r>
          </w:p>
        </w:tc>
      </w:tr>
      <w:tr w:rsidR="0012754F" w:rsidRPr="0012754F" w:rsidTr="0075254D">
        <w:trPr>
          <w:trHeight w:val="2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t xml:space="preserve">Способы осуществления воспитания и духовно-нравственного развития </w:t>
            </w:r>
            <w:proofErr w:type="gramStart"/>
            <w:r w:rsidRPr="0012754F">
              <w:lastRenderedPageBreak/>
              <w:t>обучающихся</w:t>
            </w:r>
            <w:proofErr w:type="gramEnd"/>
            <w:r w:rsidRPr="0012754F">
              <w:t xml:space="preserve"> в учебной и </w:t>
            </w:r>
            <w:proofErr w:type="spellStart"/>
            <w:r w:rsidRPr="0012754F">
              <w:t>внеучебной</w:t>
            </w:r>
            <w:proofErr w:type="spellEnd"/>
            <w:r w:rsidRPr="0012754F">
              <w:t xml:space="preserve"> деятельности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F" w:rsidRPr="0012754F" w:rsidRDefault="0012754F" w:rsidP="0012754F">
            <w:pPr>
              <w:ind w:firstLine="0"/>
              <w:rPr>
                <w:i/>
              </w:rPr>
            </w:pPr>
            <w:r w:rsidRPr="0012754F">
              <w:rPr>
                <w:i/>
              </w:rPr>
              <w:lastRenderedPageBreak/>
              <w:t>Перечень теоретических вопросов</w:t>
            </w:r>
          </w:p>
          <w:p w:rsidR="0012754F" w:rsidRPr="0012754F" w:rsidRDefault="0012754F" w:rsidP="0012754F">
            <w:pPr>
              <w:numPr>
                <w:ilvl w:val="0"/>
                <w:numId w:val="23"/>
              </w:numPr>
              <w:ind w:left="0" w:firstLine="0"/>
            </w:pPr>
            <w:r w:rsidRPr="0012754F">
              <w:t xml:space="preserve">Нормативно-правовые, руководящие и инструктивные документы, регулирующие организацию и проведение мероприятий за пределами территории образовательной </w:t>
            </w:r>
            <w:r w:rsidRPr="0012754F">
              <w:lastRenderedPageBreak/>
              <w:t>организации.</w:t>
            </w:r>
          </w:p>
          <w:p w:rsidR="0012754F" w:rsidRPr="0012754F" w:rsidRDefault="0012754F" w:rsidP="0012754F">
            <w:pPr>
              <w:numPr>
                <w:ilvl w:val="0"/>
                <w:numId w:val="23"/>
              </w:numPr>
              <w:ind w:left="0" w:firstLine="0"/>
            </w:pPr>
            <w:r w:rsidRPr="0012754F">
              <w:t>Основы методики воспитательной работы.</w:t>
            </w:r>
          </w:p>
          <w:p w:rsidR="0012754F" w:rsidRPr="0012754F" w:rsidRDefault="0012754F" w:rsidP="0012754F">
            <w:pPr>
              <w:numPr>
                <w:ilvl w:val="0"/>
                <w:numId w:val="23"/>
              </w:numPr>
              <w:ind w:left="0" w:firstLine="0"/>
            </w:pPr>
            <w:r w:rsidRPr="0012754F">
              <w:t xml:space="preserve">Основные принципы </w:t>
            </w:r>
            <w:proofErr w:type="spellStart"/>
            <w:r w:rsidRPr="0012754F">
              <w:t>деятельностного</w:t>
            </w:r>
            <w:proofErr w:type="spellEnd"/>
            <w:r w:rsidRPr="0012754F">
              <w:t xml:space="preserve"> подхода.</w:t>
            </w:r>
          </w:p>
          <w:p w:rsidR="0012754F" w:rsidRPr="0012754F" w:rsidRDefault="0012754F" w:rsidP="0012754F">
            <w:pPr>
              <w:numPr>
                <w:ilvl w:val="0"/>
                <w:numId w:val="23"/>
              </w:numPr>
              <w:ind w:left="0" w:firstLine="0"/>
            </w:pPr>
            <w:r w:rsidRPr="0012754F">
              <w:t>Виды и формы внеурочной деятельности в основной и средней школе.</w:t>
            </w:r>
          </w:p>
          <w:p w:rsidR="0012754F" w:rsidRPr="0012754F" w:rsidRDefault="0012754F" w:rsidP="0012754F">
            <w:pPr>
              <w:numPr>
                <w:ilvl w:val="0"/>
                <w:numId w:val="23"/>
              </w:numPr>
              <w:ind w:left="0" w:firstLine="0"/>
            </w:pPr>
            <w:r w:rsidRPr="0012754F">
              <w:t>Виды технологий и приемы организации внеурочной деятельности обучающихся основной и средней школы.</w:t>
            </w:r>
          </w:p>
        </w:tc>
      </w:tr>
      <w:tr w:rsidR="0012754F" w:rsidRPr="0012754F" w:rsidTr="0075254D">
        <w:trPr>
          <w:trHeight w:val="258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lastRenderedPageBreak/>
              <w:t>Уметь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t xml:space="preserve"> решать задачи воспитания и духовно-нравственного развития </w:t>
            </w:r>
            <w:proofErr w:type="gramStart"/>
            <w:r w:rsidRPr="0012754F">
              <w:t>обучающихся</w:t>
            </w:r>
            <w:proofErr w:type="gramEnd"/>
            <w:r w:rsidRPr="0012754F">
              <w:t xml:space="preserve"> в учебной и </w:t>
            </w:r>
            <w:proofErr w:type="spellStart"/>
            <w:r w:rsidRPr="0012754F">
              <w:t>внеучебной</w:t>
            </w:r>
            <w:proofErr w:type="spellEnd"/>
            <w:r w:rsidRPr="0012754F">
              <w:t xml:space="preserve"> деятельности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F" w:rsidRPr="0012754F" w:rsidRDefault="0012754F" w:rsidP="0012754F">
            <w:pPr>
              <w:ind w:firstLine="0"/>
              <w:rPr>
                <w:i/>
              </w:rPr>
            </w:pPr>
            <w:r w:rsidRPr="0012754F">
              <w:rPr>
                <w:i/>
              </w:rPr>
              <w:t>Пример практической работы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•</w:t>
            </w:r>
            <w:r w:rsidRPr="0012754F">
              <w:tab/>
              <w:t xml:space="preserve">Разработать программу внеурочной деятельности </w:t>
            </w:r>
            <w:proofErr w:type="gramStart"/>
            <w:r w:rsidRPr="0012754F">
              <w:t>обучающихся</w:t>
            </w:r>
            <w:proofErr w:type="gramEnd"/>
          </w:p>
          <w:p w:rsidR="0012754F" w:rsidRPr="0012754F" w:rsidRDefault="0012754F" w:rsidP="0012754F">
            <w:pPr>
              <w:ind w:firstLine="0"/>
            </w:pPr>
            <w:r w:rsidRPr="0012754F">
              <w:t>•</w:t>
            </w:r>
            <w:r w:rsidRPr="0012754F">
              <w:tab/>
              <w:t>Разработать методический проект внеурочной деятельности.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•</w:t>
            </w:r>
            <w:r w:rsidRPr="0012754F">
              <w:tab/>
              <w:t>Разрабатывать план занятия внеурочной деятельности.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•</w:t>
            </w:r>
            <w:r w:rsidRPr="0012754F">
              <w:tab/>
              <w:t xml:space="preserve">Разрабатывать разнообразные средства организации внеурочной деятельности </w:t>
            </w:r>
            <w:proofErr w:type="gramStart"/>
            <w:r w:rsidRPr="0012754F">
              <w:t>обучающихся</w:t>
            </w:r>
            <w:proofErr w:type="gramEnd"/>
            <w:r w:rsidRPr="0012754F">
              <w:t>.</w:t>
            </w:r>
          </w:p>
        </w:tc>
      </w:tr>
      <w:tr w:rsidR="0012754F" w:rsidRPr="0012754F" w:rsidTr="0075254D">
        <w:trPr>
          <w:trHeight w:val="3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t>Владеть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rPr>
                <w:color w:val="222222"/>
                <w:shd w:val="clear" w:color="auto" w:fill="FFFFFF"/>
              </w:rPr>
              <w:t xml:space="preserve">Практическими навыками осуществления воспитания и духовно-нравственного развития </w:t>
            </w:r>
            <w:proofErr w:type="gramStart"/>
            <w:r w:rsidRPr="0012754F">
              <w:rPr>
                <w:color w:val="222222"/>
                <w:shd w:val="clear" w:color="auto" w:fill="FFFFFF"/>
              </w:rPr>
              <w:t>обучающихся</w:t>
            </w:r>
            <w:proofErr w:type="gramEnd"/>
            <w:r w:rsidRPr="0012754F">
              <w:rPr>
                <w:color w:val="222222"/>
                <w:shd w:val="clear" w:color="auto" w:fill="FFFFFF"/>
              </w:rPr>
              <w:t xml:space="preserve"> в учебной и </w:t>
            </w:r>
            <w:proofErr w:type="spellStart"/>
            <w:r w:rsidRPr="0012754F">
              <w:rPr>
                <w:color w:val="222222"/>
                <w:shd w:val="clear" w:color="auto" w:fill="FFFFFF"/>
              </w:rPr>
              <w:t>внеучебной</w:t>
            </w:r>
            <w:proofErr w:type="spellEnd"/>
            <w:r w:rsidRPr="0012754F">
              <w:rPr>
                <w:color w:val="222222"/>
                <w:shd w:val="clear" w:color="auto" w:fill="FFFFFF"/>
              </w:rPr>
              <w:t xml:space="preserve"> деятельности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F" w:rsidRPr="0012754F" w:rsidRDefault="0012754F" w:rsidP="0012754F">
            <w:pPr>
              <w:ind w:firstLine="0"/>
              <w:rPr>
                <w:i/>
                <w:color w:val="222222"/>
                <w:shd w:val="clear" w:color="auto" w:fill="FFFFFF"/>
              </w:rPr>
            </w:pPr>
            <w:r w:rsidRPr="0012754F">
              <w:rPr>
                <w:i/>
                <w:color w:val="222222"/>
                <w:shd w:val="clear" w:color="auto" w:fill="FFFFFF"/>
              </w:rPr>
              <w:t>Пример практической работы</w:t>
            </w:r>
          </w:p>
          <w:p w:rsidR="0012754F" w:rsidRPr="0012754F" w:rsidRDefault="0012754F" w:rsidP="0012754F">
            <w:pPr>
              <w:numPr>
                <w:ilvl w:val="0"/>
                <w:numId w:val="24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Календарное планирование воспитательной работы в классе с учетом возрастных возможностей и индивидуальных образовательных интересов и потребностей.</w:t>
            </w:r>
          </w:p>
          <w:p w:rsidR="0012754F" w:rsidRPr="0012754F" w:rsidRDefault="0012754F" w:rsidP="0012754F">
            <w:pPr>
              <w:numPr>
                <w:ilvl w:val="0"/>
                <w:numId w:val="24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Технологическая карта одного запланированного воспитательного мероприятия.</w:t>
            </w:r>
          </w:p>
        </w:tc>
      </w:tr>
      <w:tr w:rsidR="0012754F" w:rsidRPr="0012754F" w:rsidTr="0075254D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t xml:space="preserve">Способность использовать возможности образовательной среды для достижения личностных, </w:t>
            </w:r>
            <w:proofErr w:type="spellStart"/>
            <w:r w:rsidRPr="0012754F">
              <w:t>метапредметных</w:t>
            </w:r>
            <w:proofErr w:type="spellEnd"/>
            <w:r w:rsidRPr="0012754F"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(ПК-4)</w:t>
            </w:r>
          </w:p>
        </w:tc>
      </w:tr>
      <w:tr w:rsidR="0012754F" w:rsidRPr="0012754F" w:rsidTr="0075254D">
        <w:trPr>
          <w:trHeight w:val="3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методы использования образовательной среды для достижения личностных, </w:t>
            </w:r>
            <w:proofErr w:type="spellStart"/>
            <w:r w:rsidRPr="0012754F">
              <w:rPr>
                <w:color w:val="222222"/>
                <w:shd w:val="clear" w:color="auto" w:fill="FFFFFF"/>
              </w:rPr>
              <w:t>метапредметных</w:t>
            </w:r>
            <w:proofErr w:type="spellEnd"/>
            <w:r w:rsidRPr="0012754F">
              <w:rPr>
                <w:color w:val="222222"/>
                <w:shd w:val="clear" w:color="auto" w:fill="FFFFFF"/>
              </w:rPr>
              <w:t xml:space="preserve"> и предметных результатов обучения и обеспечения качества учебно-воспитательного процесса </w:t>
            </w:r>
            <w:r w:rsidRPr="0012754F">
              <w:rPr>
                <w:color w:val="222222"/>
                <w:shd w:val="clear" w:color="auto" w:fill="FFFFFF"/>
              </w:rPr>
              <w:lastRenderedPageBreak/>
              <w:t>средствами учебного предмета «Информатика»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lastRenderedPageBreak/>
              <w:t>Перечень теоретических вопросов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•</w:t>
            </w:r>
            <w:r w:rsidRPr="0012754F">
              <w:rPr>
                <w:color w:val="222222"/>
                <w:shd w:val="clear" w:color="auto" w:fill="FFFFFF"/>
              </w:rPr>
              <w:tab/>
              <w:t xml:space="preserve">Основы методики преподавания, основные принципы </w:t>
            </w:r>
            <w:proofErr w:type="spellStart"/>
            <w:r w:rsidRPr="0012754F">
              <w:rPr>
                <w:color w:val="222222"/>
                <w:shd w:val="clear" w:color="auto" w:fill="FFFFFF"/>
              </w:rPr>
              <w:t>деятельностного</w:t>
            </w:r>
            <w:proofErr w:type="spellEnd"/>
            <w:r w:rsidRPr="0012754F">
              <w:rPr>
                <w:color w:val="222222"/>
                <w:shd w:val="clear" w:color="auto" w:fill="FFFFFF"/>
              </w:rPr>
              <w:t xml:space="preserve"> подхода, виды и приемы современных педагогических технологий.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•</w:t>
            </w:r>
            <w:r w:rsidRPr="0012754F">
              <w:rPr>
                <w:color w:val="222222"/>
                <w:shd w:val="clear" w:color="auto" w:fill="FFFFFF"/>
              </w:rPr>
              <w:tab/>
              <w:t>Состав универсальных учебных действий (УУД), возможные способы их формирования в рамках предмета «Информатика».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•</w:t>
            </w:r>
            <w:r w:rsidRPr="0012754F">
              <w:rPr>
                <w:color w:val="222222"/>
                <w:shd w:val="clear" w:color="auto" w:fill="FFFFFF"/>
              </w:rPr>
              <w:tab/>
              <w:t>Проектирование учебных занятий по информатике с использованием активных форм и методов обучения.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lastRenderedPageBreak/>
              <w:t>•</w:t>
            </w:r>
            <w:r w:rsidRPr="0012754F">
              <w:rPr>
                <w:color w:val="222222"/>
                <w:shd w:val="clear" w:color="auto" w:fill="FFFFFF"/>
              </w:rPr>
              <w:tab/>
              <w:t xml:space="preserve">Применение приемов </w:t>
            </w:r>
            <w:proofErr w:type="gramStart"/>
            <w:r w:rsidRPr="0012754F">
              <w:rPr>
                <w:color w:val="222222"/>
                <w:shd w:val="clear" w:color="auto" w:fill="FFFFFF"/>
              </w:rPr>
              <w:t>включения</w:t>
            </w:r>
            <w:proofErr w:type="gramEnd"/>
            <w:r w:rsidRPr="0012754F">
              <w:rPr>
                <w:color w:val="222222"/>
                <w:shd w:val="clear" w:color="auto" w:fill="FFFFFF"/>
              </w:rPr>
              <w:t xml:space="preserve"> в образовательный процесс обучающихся на основе учета их познавательных потребностей и образовательных запросов.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•</w:t>
            </w:r>
            <w:r w:rsidRPr="0012754F">
              <w:rPr>
                <w:color w:val="222222"/>
                <w:shd w:val="clear" w:color="auto" w:fill="FFFFFF"/>
              </w:rPr>
              <w:tab/>
              <w:t xml:space="preserve">Осуществление поиска, анализа, систематизации учебного материала для учебных занятий 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•</w:t>
            </w:r>
            <w:r w:rsidRPr="0012754F">
              <w:rPr>
                <w:color w:val="222222"/>
                <w:shd w:val="clear" w:color="auto" w:fill="FFFFFF"/>
              </w:rPr>
              <w:tab/>
              <w:t>Использование обучающих средств для организации индивидуальной и коллективной учебной деятельности обучающихся.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•</w:t>
            </w:r>
            <w:r w:rsidRPr="0012754F">
              <w:rPr>
                <w:color w:val="222222"/>
                <w:shd w:val="clear" w:color="auto" w:fill="FFFFFF"/>
              </w:rPr>
              <w:tab/>
              <w:t>Применение в подготовке, организации и проведении учебных занятий информационно-коммуникативные технологии.</w:t>
            </w:r>
          </w:p>
        </w:tc>
      </w:tr>
      <w:tr w:rsidR="0012754F" w:rsidRPr="0012754F" w:rsidTr="0075254D">
        <w:trPr>
          <w:trHeight w:val="3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lastRenderedPageBreak/>
              <w:t>Уметь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использовать образовательную среду для достижения личностных, </w:t>
            </w:r>
            <w:proofErr w:type="spellStart"/>
            <w:r w:rsidRPr="0012754F">
              <w:rPr>
                <w:color w:val="222222"/>
                <w:shd w:val="clear" w:color="auto" w:fill="FFFFFF"/>
              </w:rPr>
              <w:t>метапредметных</w:t>
            </w:r>
            <w:proofErr w:type="spellEnd"/>
            <w:r w:rsidRPr="0012754F">
              <w:rPr>
                <w:color w:val="222222"/>
                <w:shd w:val="clear" w:color="auto" w:fill="FFFFFF"/>
              </w:rPr>
              <w:t xml:space="preserve"> и предметных результатов обучения и обеспечения качества учебно-воспитательного процесса средствами преподаваемого учебного предмета «Информатика»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F" w:rsidRPr="0012754F" w:rsidRDefault="0012754F" w:rsidP="0012754F">
            <w:pPr>
              <w:ind w:firstLine="0"/>
              <w:rPr>
                <w:i/>
                <w:color w:val="222222"/>
                <w:shd w:val="clear" w:color="auto" w:fill="FFFFFF"/>
              </w:rPr>
            </w:pPr>
            <w:r w:rsidRPr="0012754F">
              <w:rPr>
                <w:i/>
                <w:color w:val="222222"/>
                <w:shd w:val="clear" w:color="auto" w:fill="FFFFFF"/>
              </w:rPr>
              <w:t>Пример практической работы</w:t>
            </w:r>
          </w:p>
          <w:p w:rsidR="0012754F" w:rsidRPr="0012754F" w:rsidRDefault="0012754F" w:rsidP="0012754F">
            <w:pPr>
              <w:numPr>
                <w:ilvl w:val="0"/>
                <w:numId w:val="25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Составьте календарный план учебно-воспитательной работы по информатике:  </w:t>
            </w:r>
          </w:p>
          <w:p w:rsidR="0012754F" w:rsidRPr="0012754F" w:rsidRDefault="0012754F" w:rsidP="0012754F">
            <w:pPr>
              <w:numPr>
                <w:ilvl w:val="0"/>
                <w:numId w:val="25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Выберите  учебник (учебно-методический  комплект),  раздел  курса информатики.  </w:t>
            </w:r>
          </w:p>
          <w:p w:rsidR="0012754F" w:rsidRPr="0012754F" w:rsidRDefault="0012754F" w:rsidP="0012754F">
            <w:pPr>
              <w:numPr>
                <w:ilvl w:val="0"/>
                <w:numId w:val="25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Составьте примерный календарный план учебно-воспитательной  работы по информатике на  одно полугодие  учебного  года,  включающий  выбранный Вами  раздел</w:t>
            </w:r>
          </w:p>
          <w:p w:rsidR="0012754F" w:rsidRPr="0012754F" w:rsidRDefault="0012754F" w:rsidP="0012754F">
            <w:pPr>
              <w:numPr>
                <w:ilvl w:val="0"/>
                <w:numId w:val="25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Составьте тематическое планирование учебной деятельности  учителя  информатики  на  текущее  полугодие (для  любого  класса).  </w:t>
            </w:r>
          </w:p>
          <w:p w:rsidR="0012754F" w:rsidRPr="0012754F" w:rsidRDefault="0012754F" w:rsidP="0012754F">
            <w:pPr>
              <w:numPr>
                <w:ilvl w:val="0"/>
                <w:numId w:val="25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Составьте  ожидаемые  результаты  обучения (по  предыдущему планированию) по следующему плану:  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Тема: «Элементы логики»  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Учащиеся должны знать:  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•  суть  понятий  высказывания,  утверждения,  рассуждения,  умозаключения, логического выражения;  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•  таблицы  истинности  основных  логических  операций:  конъюнкции, дизъюнкции, отрицания;  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•  правило  построения  таблиц  истинности  сложных  логических  выражений;   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•  основные  логические  элементы</w:t>
            </w:r>
            <w:proofErr w:type="gramStart"/>
            <w:r w:rsidRPr="0012754F">
              <w:rPr>
                <w:color w:val="222222"/>
                <w:shd w:val="clear" w:color="auto" w:fill="FFFFFF"/>
              </w:rPr>
              <w:t xml:space="preserve"> И</w:t>
            </w:r>
            <w:proofErr w:type="gramEnd"/>
            <w:r w:rsidRPr="0012754F">
              <w:rPr>
                <w:color w:val="222222"/>
                <w:shd w:val="clear" w:color="auto" w:fill="FFFFFF"/>
              </w:rPr>
              <w:t xml:space="preserve">, ИЛИ, НЕ,  используемые  в  логических схемах компьютера.  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Учащиеся должны уметь:  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lastRenderedPageBreak/>
              <w:t xml:space="preserve">• написать  таблицу истинности для  типовых логических операций; 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•  построить  таблицу  истинности  для  нетипового  логического  выражения.  </w:t>
            </w:r>
          </w:p>
        </w:tc>
      </w:tr>
      <w:tr w:rsidR="0012754F" w:rsidRPr="0012754F" w:rsidTr="0075254D">
        <w:trPr>
          <w:trHeight w:val="3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lastRenderedPageBreak/>
              <w:t>Владеть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Методами использования образовательной среды для достижения личностных, </w:t>
            </w:r>
            <w:proofErr w:type="spellStart"/>
            <w:r w:rsidRPr="0012754F">
              <w:rPr>
                <w:color w:val="222222"/>
                <w:shd w:val="clear" w:color="auto" w:fill="FFFFFF"/>
              </w:rPr>
              <w:t>метапредметных</w:t>
            </w:r>
            <w:proofErr w:type="spellEnd"/>
            <w:r w:rsidRPr="0012754F">
              <w:rPr>
                <w:color w:val="222222"/>
                <w:shd w:val="clear" w:color="auto" w:fill="FFFFFF"/>
              </w:rPr>
              <w:t xml:space="preserve"> и предметных результатов обучения и обеспечения качества учебно-воспитательного процесса средствами учебного </w:t>
            </w:r>
            <w:proofErr w:type="spellStart"/>
            <w:r w:rsidRPr="0012754F">
              <w:rPr>
                <w:color w:val="222222"/>
                <w:shd w:val="clear" w:color="auto" w:fill="FFFFFF"/>
              </w:rPr>
              <w:t>предмет</w:t>
            </w:r>
            <w:proofErr w:type="gramStart"/>
            <w:r w:rsidRPr="0012754F">
              <w:rPr>
                <w:color w:val="222222"/>
                <w:shd w:val="clear" w:color="auto" w:fill="FFFFFF"/>
              </w:rPr>
              <w:t>а«</w:t>
            </w:r>
            <w:proofErr w:type="gramEnd"/>
            <w:r w:rsidRPr="0012754F">
              <w:rPr>
                <w:color w:val="222222"/>
                <w:shd w:val="clear" w:color="auto" w:fill="FFFFFF"/>
              </w:rPr>
              <w:t>Информатика</w:t>
            </w:r>
            <w:proofErr w:type="spellEnd"/>
            <w:r w:rsidRPr="0012754F">
              <w:rPr>
                <w:color w:val="222222"/>
                <w:shd w:val="clear" w:color="auto" w:fill="FFFFFF"/>
              </w:rPr>
              <w:t>»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F" w:rsidRPr="0012754F" w:rsidRDefault="0012754F" w:rsidP="0012754F">
            <w:pPr>
              <w:ind w:firstLine="0"/>
              <w:rPr>
                <w:i/>
                <w:color w:val="222222"/>
                <w:shd w:val="clear" w:color="auto" w:fill="FFFFFF"/>
              </w:rPr>
            </w:pPr>
            <w:r w:rsidRPr="0012754F">
              <w:rPr>
                <w:i/>
                <w:color w:val="222222"/>
                <w:shd w:val="clear" w:color="auto" w:fill="FFFFFF"/>
              </w:rPr>
              <w:t>Пример практической работы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- проведение фрагмента учебного занятия, демонстрирующего один или несколько этапов спроектированного учебного занятия.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Модуль должен включать задание по демонстрации техники текущего оценивания учебной деятельности </w:t>
            </w:r>
            <w:proofErr w:type="gramStart"/>
            <w:r w:rsidRPr="0012754F">
              <w:rPr>
                <w:color w:val="222222"/>
                <w:shd w:val="clear" w:color="auto" w:fill="FFFFFF"/>
              </w:rPr>
              <w:t>обучающихся</w:t>
            </w:r>
            <w:proofErr w:type="gramEnd"/>
            <w:r w:rsidRPr="0012754F">
              <w:rPr>
                <w:color w:val="222222"/>
                <w:shd w:val="clear" w:color="auto" w:fill="FFFFFF"/>
              </w:rPr>
              <w:t>.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Модуль может включать в себя задание по организации проектной и/или исследовательской деятельности </w:t>
            </w:r>
            <w:proofErr w:type="gramStart"/>
            <w:r w:rsidRPr="0012754F">
              <w:rPr>
                <w:color w:val="222222"/>
                <w:shd w:val="clear" w:color="auto" w:fill="FFFFFF"/>
              </w:rPr>
              <w:t>обучающимися</w:t>
            </w:r>
            <w:proofErr w:type="gramEnd"/>
            <w:r w:rsidRPr="0012754F">
              <w:rPr>
                <w:color w:val="222222"/>
                <w:shd w:val="clear" w:color="auto" w:fill="FFFFFF"/>
              </w:rPr>
              <w:t xml:space="preserve"> основной и средней школы по предложенной теме.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Модуль может включать в себя задание по демонстрации техник  педагогической коммуникации с </w:t>
            </w:r>
            <w:proofErr w:type="gramStart"/>
            <w:r w:rsidRPr="0012754F">
              <w:rPr>
                <w:color w:val="222222"/>
                <w:shd w:val="clear" w:color="auto" w:fill="FFFFFF"/>
              </w:rPr>
              <w:t>обучающимися</w:t>
            </w:r>
            <w:proofErr w:type="gramEnd"/>
            <w:r w:rsidRPr="0012754F">
              <w:rPr>
                <w:color w:val="222222"/>
                <w:shd w:val="clear" w:color="auto" w:fill="FFFFFF"/>
              </w:rPr>
              <w:t xml:space="preserve"> основной и средней школы с учетом их психологических и физиологических особенностей.</w:t>
            </w:r>
          </w:p>
        </w:tc>
      </w:tr>
      <w:tr w:rsidR="0012754F" w:rsidRPr="0012754F" w:rsidTr="0075254D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t>Готовность к взаимодействию с участниками образовательного процесса (ПК-6)</w:t>
            </w:r>
          </w:p>
        </w:tc>
      </w:tr>
      <w:tr w:rsidR="0012754F" w:rsidRPr="0012754F" w:rsidTr="0075254D">
        <w:trPr>
          <w:trHeight w:val="3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Способы взаимодействия с участниками образовательного процесса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F" w:rsidRPr="0012754F" w:rsidRDefault="0012754F" w:rsidP="0012754F">
            <w:pPr>
              <w:ind w:firstLine="0"/>
              <w:rPr>
                <w:i/>
                <w:color w:val="222222"/>
                <w:shd w:val="clear" w:color="auto" w:fill="FFFFFF"/>
              </w:rPr>
            </w:pPr>
            <w:r w:rsidRPr="0012754F">
              <w:rPr>
                <w:i/>
                <w:color w:val="222222"/>
                <w:shd w:val="clear" w:color="auto" w:fill="FFFFFF"/>
              </w:rPr>
              <w:t>Перечень теоретических вопросов</w:t>
            </w:r>
            <w:r w:rsidRPr="0012754F">
              <w:rPr>
                <w:i/>
                <w:color w:val="222222"/>
                <w:shd w:val="clear" w:color="auto" w:fill="FFFFFF"/>
              </w:rPr>
              <w:tab/>
            </w:r>
          </w:p>
          <w:p w:rsidR="0012754F" w:rsidRPr="0012754F" w:rsidRDefault="0012754F" w:rsidP="0012754F">
            <w:pPr>
              <w:numPr>
                <w:ilvl w:val="0"/>
                <w:numId w:val="27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Принципы создания и </w:t>
            </w:r>
            <w:proofErr w:type="gramStart"/>
            <w:r w:rsidRPr="0012754F">
              <w:rPr>
                <w:color w:val="222222"/>
                <w:shd w:val="clear" w:color="auto" w:fill="FFFFFF"/>
              </w:rPr>
              <w:t>развития</w:t>
            </w:r>
            <w:proofErr w:type="gramEnd"/>
            <w:r w:rsidRPr="0012754F">
              <w:rPr>
                <w:color w:val="222222"/>
                <w:shd w:val="clear" w:color="auto" w:fill="FFFFFF"/>
              </w:rPr>
              <w:t xml:space="preserve"> разновозрастных детско-взрослых общностей обучающихся, их родителей (законных представителей) и педагогических работников.</w:t>
            </w:r>
          </w:p>
          <w:p w:rsidR="0012754F" w:rsidRPr="0012754F" w:rsidRDefault="0012754F" w:rsidP="0012754F">
            <w:pPr>
              <w:numPr>
                <w:ilvl w:val="0"/>
                <w:numId w:val="27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Культурные и социальные особенности различных категорий семей. </w:t>
            </w:r>
          </w:p>
          <w:p w:rsidR="0012754F" w:rsidRPr="0012754F" w:rsidRDefault="0012754F" w:rsidP="0012754F">
            <w:pPr>
              <w:numPr>
                <w:ilvl w:val="0"/>
                <w:numId w:val="27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Способы организации эффективной коммуникации с  родителями (законными представителями) </w:t>
            </w:r>
            <w:proofErr w:type="gramStart"/>
            <w:r w:rsidRPr="0012754F">
              <w:rPr>
                <w:color w:val="222222"/>
                <w:shd w:val="clear" w:color="auto" w:fill="FFFFFF"/>
              </w:rPr>
              <w:t>обучающихся</w:t>
            </w:r>
            <w:proofErr w:type="gramEnd"/>
            <w:r w:rsidRPr="0012754F">
              <w:rPr>
                <w:color w:val="222222"/>
                <w:shd w:val="clear" w:color="auto" w:fill="FFFFFF"/>
              </w:rPr>
              <w:t xml:space="preserve"> основной и средней школы.</w:t>
            </w:r>
          </w:p>
          <w:p w:rsidR="0012754F" w:rsidRPr="0012754F" w:rsidRDefault="0012754F" w:rsidP="0012754F">
            <w:pPr>
              <w:numPr>
                <w:ilvl w:val="0"/>
                <w:numId w:val="27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Способы эффективной коммуникации с коллегами-педагогами.</w:t>
            </w:r>
          </w:p>
        </w:tc>
      </w:tr>
      <w:tr w:rsidR="0012754F" w:rsidRPr="0012754F" w:rsidTr="0075254D">
        <w:trPr>
          <w:trHeight w:val="3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t>Уметь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Применять способы взаимодействия с участниками образовательного процесса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F" w:rsidRPr="0012754F" w:rsidRDefault="0012754F" w:rsidP="0012754F">
            <w:pPr>
              <w:ind w:firstLine="0"/>
              <w:rPr>
                <w:i/>
                <w:color w:val="222222"/>
                <w:shd w:val="clear" w:color="auto" w:fill="FFFFFF"/>
              </w:rPr>
            </w:pPr>
            <w:r w:rsidRPr="0012754F">
              <w:rPr>
                <w:i/>
                <w:color w:val="222222"/>
                <w:shd w:val="clear" w:color="auto" w:fill="FFFFFF"/>
              </w:rPr>
              <w:t>Примеры практических заданий:</w:t>
            </w:r>
            <w:r w:rsidRPr="0012754F">
              <w:rPr>
                <w:i/>
                <w:color w:val="222222"/>
                <w:shd w:val="clear" w:color="auto" w:fill="FFFFFF"/>
              </w:rPr>
              <w:tab/>
            </w:r>
          </w:p>
          <w:p w:rsidR="0012754F" w:rsidRPr="0012754F" w:rsidRDefault="0012754F" w:rsidP="0012754F">
            <w:pPr>
              <w:numPr>
                <w:ilvl w:val="0"/>
                <w:numId w:val="28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Проанализировать совместно с родительским активом реальное состояние дел в учебной группе.</w:t>
            </w:r>
          </w:p>
          <w:p w:rsidR="0012754F" w:rsidRPr="0012754F" w:rsidRDefault="0012754F" w:rsidP="0012754F">
            <w:pPr>
              <w:numPr>
                <w:ilvl w:val="0"/>
                <w:numId w:val="28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Спроектировать совместно с родителями средства для поддержания в детском коллективе деловой, дружеской атмосферы с учетом индивидуальных культурных и социальных различий семей. </w:t>
            </w:r>
          </w:p>
          <w:p w:rsidR="0012754F" w:rsidRPr="0012754F" w:rsidRDefault="0012754F" w:rsidP="0012754F">
            <w:pPr>
              <w:numPr>
                <w:ilvl w:val="0"/>
                <w:numId w:val="28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lastRenderedPageBreak/>
              <w:t>Спроектировать программу помощи семье в решении задач воспитания и развития личности ребёнка.</w:t>
            </w:r>
          </w:p>
          <w:p w:rsidR="0012754F" w:rsidRPr="0012754F" w:rsidRDefault="0012754F" w:rsidP="0012754F">
            <w:pPr>
              <w:numPr>
                <w:ilvl w:val="0"/>
                <w:numId w:val="28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Разработать план проведения различных мероприятий с родительской общественностью.</w:t>
            </w:r>
          </w:p>
          <w:p w:rsidR="0012754F" w:rsidRPr="0012754F" w:rsidRDefault="0012754F" w:rsidP="0012754F">
            <w:pPr>
              <w:numPr>
                <w:ilvl w:val="0"/>
                <w:numId w:val="28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Провести обсуждение проблемной темы с группой родителей.</w:t>
            </w:r>
          </w:p>
          <w:p w:rsidR="0012754F" w:rsidRPr="0012754F" w:rsidRDefault="0012754F" w:rsidP="0012754F">
            <w:pPr>
              <w:numPr>
                <w:ilvl w:val="0"/>
                <w:numId w:val="28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Провести  индивидуальную беседу с родителями по их запросу.</w:t>
            </w:r>
          </w:p>
          <w:p w:rsidR="0012754F" w:rsidRPr="0012754F" w:rsidRDefault="0012754F" w:rsidP="0012754F">
            <w:pPr>
              <w:numPr>
                <w:ilvl w:val="0"/>
                <w:numId w:val="28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Применение </w:t>
            </w:r>
            <w:proofErr w:type="gramStart"/>
            <w:r w:rsidRPr="0012754F">
              <w:rPr>
                <w:color w:val="222222"/>
                <w:shd w:val="clear" w:color="auto" w:fill="FFFFFF"/>
              </w:rPr>
              <w:t>современных</w:t>
            </w:r>
            <w:proofErr w:type="gramEnd"/>
            <w:r w:rsidRPr="0012754F">
              <w:rPr>
                <w:color w:val="222222"/>
                <w:shd w:val="clear" w:color="auto" w:fill="FFFFFF"/>
              </w:rPr>
              <w:t xml:space="preserve"> ИК-технологий для организации взаимодействия с родителями.</w:t>
            </w:r>
          </w:p>
          <w:p w:rsidR="0012754F" w:rsidRPr="0012754F" w:rsidRDefault="0012754F" w:rsidP="0012754F">
            <w:pPr>
              <w:numPr>
                <w:ilvl w:val="0"/>
                <w:numId w:val="28"/>
              </w:numPr>
              <w:ind w:left="0"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Разработка (проектирование) совместно с коллегами программы развития ОО в целях создания безопасной образовательной среды комфортной для жизни и </w:t>
            </w:r>
            <w:proofErr w:type="gramStart"/>
            <w:r w:rsidRPr="0012754F">
              <w:rPr>
                <w:color w:val="222222"/>
                <w:shd w:val="clear" w:color="auto" w:fill="FFFFFF"/>
              </w:rPr>
              <w:t>здоровья</w:t>
            </w:r>
            <w:proofErr w:type="gramEnd"/>
            <w:r w:rsidRPr="0012754F">
              <w:rPr>
                <w:color w:val="222222"/>
                <w:shd w:val="clear" w:color="auto" w:fill="FFFFFF"/>
              </w:rPr>
              <w:t xml:space="preserve"> обучающихся в учебно-воспитательном процессе и внеурочной деятельности.</w:t>
            </w:r>
          </w:p>
        </w:tc>
      </w:tr>
      <w:tr w:rsidR="0012754F" w:rsidRPr="0012754F" w:rsidTr="0075254D">
        <w:trPr>
          <w:trHeight w:val="3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lastRenderedPageBreak/>
              <w:t>Владеть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Владеть: способами взаимодействия с участниками образовательного процесса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F" w:rsidRPr="0012754F" w:rsidRDefault="0012754F" w:rsidP="0012754F">
            <w:pPr>
              <w:ind w:firstLine="0"/>
              <w:rPr>
                <w:i/>
                <w:color w:val="222222"/>
                <w:shd w:val="clear" w:color="auto" w:fill="FFFFFF"/>
              </w:rPr>
            </w:pPr>
            <w:r w:rsidRPr="0012754F">
              <w:rPr>
                <w:i/>
                <w:color w:val="222222"/>
                <w:shd w:val="clear" w:color="auto" w:fill="FFFFFF"/>
              </w:rPr>
              <w:t>Примеры практических заданий:</w:t>
            </w:r>
            <w:r w:rsidRPr="0012754F">
              <w:rPr>
                <w:i/>
                <w:color w:val="222222"/>
                <w:shd w:val="clear" w:color="auto" w:fill="FFFFFF"/>
              </w:rPr>
              <w:tab/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разработать план проведения родительского собрания на заданную тему;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подготовить презентацию для организации взаимодействия с родителями;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 xml:space="preserve">демонстрация проведения обсуждения заданной темы с родителями </w:t>
            </w:r>
            <w:proofErr w:type="gramStart"/>
            <w:r w:rsidRPr="0012754F">
              <w:rPr>
                <w:color w:val="222222"/>
                <w:shd w:val="clear" w:color="auto" w:fill="FFFFFF"/>
              </w:rPr>
              <w:t>обучающихся</w:t>
            </w:r>
            <w:proofErr w:type="gramEnd"/>
            <w:r w:rsidRPr="0012754F">
              <w:rPr>
                <w:color w:val="222222"/>
                <w:shd w:val="clear" w:color="auto" w:fill="FFFFFF"/>
              </w:rPr>
              <w:t>.</w:t>
            </w:r>
          </w:p>
          <w:p w:rsidR="0012754F" w:rsidRPr="0012754F" w:rsidRDefault="0012754F" w:rsidP="0012754F">
            <w:pPr>
              <w:ind w:firstLine="0"/>
              <w:rPr>
                <w:color w:val="222222"/>
                <w:shd w:val="clear" w:color="auto" w:fill="FFFFFF"/>
              </w:rPr>
            </w:pPr>
            <w:r w:rsidRPr="0012754F">
              <w:rPr>
                <w:color w:val="222222"/>
                <w:shd w:val="clear" w:color="auto" w:fill="FFFFFF"/>
              </w:rPr>
              <w:t>Организация и проведение с использованием современных сетевых технологий обсуждения педагогических проблем с группой профессиональных педагогов.</w:t>
            </w:r>
          </w:p>
        </w:tc>
      </w:tr>
      <w:tr w:rsidR="0012754F" w:rsidRPr="0012754F" w:rsidTr="0075254D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t xml:space="preserve">Готовность сознавать социальную значимость своей будущей профессии, обладать мотивацией к осуществлению профессиональной деятельности (ОПК-1) </w:t>
            </w:r>
          </w:p>
        </w:tc>
      </w:tr>
      <w:tr w:rsidR="0012754F" w:rsidRPr="0012754F" w:rsidTr="0075254D">
        <w:trPr>
          <w:trHeight w:val="3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t>- значение и преимущества педагогической профессии в обществе;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- требования к личности педагога;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F" w:rsidRPr="0012754F" w:rsidRDefault="0012754F" w:rsidP="0012754F">
            <w:pPr>
              <w:ind w:firstLine="0"/>
            </w:pPr>
            <w:r w:rsidRPr="0012754F">
              <w:t xml:space="preserve">Вопросы для подготовки к экзамену: 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1. Общие нормы педагогической морали: требовательность и любовь к детям.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 xml:space="preserve">2. Принципы профессионально-педагогической морали, их характеристика. 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3. Нормативные документы о правах и обязанностях педагога</w:t>
            </w:r>
            <w:proofErr w:type="gramStart"/>
            <w:r w:rsidRPr="0012754F">
              <w:t>..</w:t>
            </w:r>
            <w:proofErr w:type="gramEnd"/>
          </w:p>
        </w:tc>
      </w:tr>
      <w:tr w:rsidR="0012754F" w:rsidRPr="0012754F" w:rsidTr="0075254D">
        <w:trPr>
          <w:trHeight w:val="3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t>Уметь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t>- осмысливать педагогическую деятельность с позиций профессиональной этики;</w:t>
            </w:r>
          </w:p>
          <w:p w:rsidR="0012754F" w:rsidRPr="0012754F" w:rsidRDefault="0012754F" w:rsidP="0012754F">
            <w:pPr>
              <w:ind w:firstLine="0"/>
              <w:rPr>
                <w:b/>
              </w:rPr>
            </w:pPr>
            <w:r w:rsidRPr="0012754F">
              <w:t xml:space="preserve"> - диагностировать собственную </w:t>
            </w:r>
            <w:r w:rsidRPr="0012754F">
              <w:lastRenderedPageBreak/>
              <w:t>потребность и направленность на осуществление профессионально-этической деятельности</w:t>
            </w:r>
            <w:r w:rsidRPr="0012754F">
              <w:rPr>
                <w:b/>
              </w:rPr>
              <w:t xml:space="preserve"> 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F" w:rsidRPr="0012754F" w:rsidRDefault="0012754F" w:rsidP="0012754F">
            <w:pPr>
              <w:ind w:firstLine="0"/>
            </w:pPr>
            <w:r w:rsidRPr="0012754F">
              <w:lastRenderedPageBreak/>
              <w:t>Практические задания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1.</w:t>
            </w:r>
            <w:r w:rsidRPr="0012754F">
              <w:tab/>
              <w:t xml:space="preserve">Проанализируйте собственный стиль общения с детьми. Отметьте позитивы и негативы данного общения. 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2.</w:t>
            </w:r>
            <w:r w:rsidRPr="0012754F">
              <w:tab/>
              <w:t xml:space="preserve">Какие стили общения и руководства были присущи учителям школы, которую вы </w:t>
            </w:r>
            <w:r w:rsidRPr="0012754F">
              <w:lastRenderedPageBreak/>
              <w:t>окончили?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3.</w:t>
            </w:r>
            <w:r w:rsidRPr="0012754F">
              <w:tab/>
              <w:t>Как, по вашему мнению, можно преодолеть авторитарность педагогического руководства в образовательном учреждении?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4.</w:t>
            </w:r>
            <w:r w:rsidRPr="0012754F">
              <w:tab/>
              <w:t>Опишите педагогические ситуации, характеризующие педагогов разного стиля общения.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5.</w:t>
            </w:r>
            <w:r w:rsidRPr="0012754F">
              <w:tab/>
              <w:t>Составьте программу самосовершенствования по вопросам коммуникативной компетентности, культуры общения, культуры педагогического труда в целом.</w:t>
            </w:r>
          </w:p>
        </w:tc>
      </w:tr>
      <w:tr w:rsidR="0012754F" w:rsidRPr="0012754F" w:rsidTr="0075254D">
        <w:trPr>
          <w:trHeight w:val="3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lastRenderedPageBreak/>
              <w:t>Владеть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t>- приемами формирования профессионально-этической позиции; методами повышения мотивации для осуществления профессиональной деятельности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F" w:rsidRPr="0012754F" w:rsidRDefault="0012754F" w:rsidP="0012754F">
            <w:pPr>
              <w:ind w:firstLine="0"/>
            </w:pPr>
            <w:r w:rsidRPr="0012754F">
              <w:t xml:space="preserve">Практические задания творческой направленности  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На основании изученной литературы сформулируйте собственную систему принципов педагогической этики.</w:t>
            </w:r>
          </w:p>
          <w:p w:rsidR="0012754F" w:rsidRPr="0012754F" w:rsidRDefault="0012754F" w:rsidP="0012754F">
            <w:pPr>
              <w:ind w:firstLine="0"/>
            </w:pPr>
            <w:r w:rsidRPr="0012754F">
              <w:t>Выделите факторы создания позитивного имиджа преподавателя информатики; обозначьте наиболее значимые для вас.</w:t>
            </w:r>
          </w:p>
        </w:tc>
      </w:tr>
      <w:tr w:rsidR="0012754F" w:rsidRPr="0012754F" w:rsidTr="0075254D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</w:pPr>
            <w:r w:rsidRPr="0012754F">
              <w:t>Готовность к психолого-педагогическому сопровождению учебно-воспитательного процесса (ОПК-3)</w:t>
            </w:r>
          </w:p>
        </w:tc>
      </w:tr>
      <w:tr w:rsidR="0012754F" w:rsidRPr="0012754F" w:rsidTr="0075254D">
        <w:trPr>
          <w:trHeight w:val="3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t>Знать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2"/>
            </w:pPr>
            <w:r w:rsidRPr="0012754F">
              <w:t>понятия и сущность психолого-педагогического сопровождения учебно-воспитательного процесса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F" w:rsidRPr="0012754F" w:rsidRDefault="0012754F" w:rsidP="0012754F">
            <w:pPr>
              <w:ind w:firstLine="2"/>
              <w:rPr>
                <w:i/>
              </w:rPr>
            </w:pPr>
            <w:r w:rsidRPr="0012754F">
              <w:rPr>
                <w:i/>
              </w:rPr>
              <w:t>Перечень теоретических вопросов</w:t>
            </w:r>
          </w:p>
          <w:p w:rsidR="0012754F" w:rsidRPr="0012754F" w:rsidRDefault="0012754F" w:rsidP="0012754F">
            <w:pPr>
              <w:ind w:firstLine="2"/>
            </w:pPr>
            <w:r w:rsidRPr="0012754F">
              <w:t>•</w:t>
            </w:r>
            <w:r w:rsidRPr="0012754F">
              <w:tab/>
            </w:r>
            <w:proofErr w:type="spellStart"/>
            <w:r w:rsidRPr="0012754F">
              <w:t>ФГОСы</w:t>
            </w:r>
            <w:proofErr w:type="spellEnd"/>
            <w:r w:rsidRPr="0012754F">
              <w:t xml:space="preserve">  ООО и СОО.</w:t>
            </w:r>
          </w:p>
          <w:p w:rsidR="0012754F" w:rsidRPr="0012754F" w:rsidRDefault="0012754F" w:rsidP="0012754F">
            <w:pPr>
              <w:ind w:firstLine="2"/>
            </w:pPr>
            <w:r w:rsidRPr="0012754F">
              <w:t>•</w:t>
            </w:r>
            <w:r w:rsidRPr="0012754F">
              <w:tab/>
              <w:t>Законодательство о правах ребенка.</w:t>
            </w:r>
          </w:p>
          <w:p w:rsidR="0012754F" w:rsidRPr="0012754F" w:rsidRDefault="0012754F" w:rsidP="0012754F">
            <w:pPr>
              <w:ind w:firstLine="2"/>
            </w:pPr>
            <w:r w:rsidRPr="0012754F">
              <w:t>•</w:t>
            </w:r>
            <w:r w:rsidRPr="0012754F">
              <w:tab/>
              <w:t>Основные закономерности возрастного развития подростков, стадии и кризисы развития, социализация личности в подростковом возрасте, индикаторы индивидуальных особенностей траекторий жизни подростка, их возможные девиации, а также основы их психодиагностики.</w:t>
            </w:r>
          </w:p>
          <w:p w:rsidR="0012754F" w:rsidRPr="0012754F" w:rsidRDefault="0012754F" w:rsidP="0012754F">
            <w:pPr>
              <w:ind w:firstLine="2"/>
            </w:pPr>
            <w:r w:rsidRPr="0012754F">
              <w:t>•</w:t>
            </w:r>
            <w:r w:rsidRPr="0012754F">
              <w:tab/>
              <w:t xml:space="preserve">Основы </w:t>
            </w:r>
            <w:proofErr w:type="spellStart"/>
            <w:r w:rsidRPr="0012754F">
              <w:t>психодидактики</w:t>
            </w:r>
            <w:proofErr w:type="spellEnd"/>
            <w:r w:rsidRPr="0012754F">
              <w:t>, поликультурного образования, закономерностей поведения в социальных сетях.</w:t>
            </w:r>
          </w:p>
          <w:p w:rsidR="0012754F" w:rsidRPr="0012754F" w:rsidRDefault="0012754F" w:rsidP="0012754F">
            <w:pPr>
              <w:ind w:firstLine="2"/>
            </w:pPr>
            <w:r w:rsidRPr="0012754F">
              <w:t>•</w:t>
            </w:r>
            <w:r w:rsidRPr="0012754F">
              <w:tab/>
              <w:t>Современные психолого-педагогические технологии, основанные на знании законов развития личности и поведения в реальной и виртуальной среде.</w:t>
            </w:r>
          </w:p>
          <w:p w:rsidR="0012754F" w:rsidRPr="0012754F" w:rsidRDefault="0012754F" w:rsidP="0012754F">
            <w:pPr>
              <w:ind w:firstLine="2"/>
            </w:pPr>
            <w:r w:rsidRPr="0012754F">
              <w:t>•</w:t>
            </w:r>
            <w:r w:rsidRPr="0012754F">
              <w:tab/>
              <w:t>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здоровья.</w:t>
            </w:r>
          </w:p>
          <w:p w:rsidR="0012754F" w:rsidRPr="0012754F" w:rsidRDefault="0012754F" w:rsidP="0012754F">
            <w:pPr>
              <w:ind w:firstLine="2"/>
            </w:pPr>
            <w:r w:rsidRPr="0012754F">
              <w:lastRenderedPageBreak/>
              <w:t>•</w:t>
            </w:r>
            <w:r w:rsidRPr="0012754F">
              <w:tab/>
              <w:t>Принципы оказания помощи любому ребенку вне зависимости от его реальных учебных возможностей, особенностей в поведении, состояния психического и физического здоровья.</w:t>
            </w:r>
          </w:p>
        </w:tc>
      </w:tr>
      <w:tr w:rsidR="0012754F" w:rsidRPr="0012754F" w:rsidTr="0075254D">
        <w:trPr>
          <w:trHeight w:val="3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lastRenderedPageBreak/>
              <w:t>Уметь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2"/>
            </w:pPr>
            <w:r w:rsidRPr="0012754F">
              <w:t>осуществлять психолого-педагогическое сопровождение учебно-воспитательного процесса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F" w:rsidRPr="0012754F" w:rsidRDefault="0012754F" w:rsidP="0012754F">
            <w:pPr>
              <w:ind w:firstLine="2"/>
              <w:rPr>
                <w:i/>
              </w:rPr>
            </w:pPr>
            <w:r w:rsidRPr="0012754F">
              <w:rPr>
                <w:i/>
              </w:rPr>
              <w:t>Примерные практические задания:</w:t>
            </w:r>
          </w:p>
          <w:p w:rsidR="0012754F" w:rsidRPr="0012754F" w:rsidRDefault="0012754F" w:rsidP="0012754F">
            <w:pPr>
              <w:numPr>
                <w:ilvl w:val="0"/>
                <w:numId w:val="26"/>
              </w:numPr>
              <w:ind w:left="0" w:firstLine="0"/>
            </w:pPr>
            <w:r w:rsidRPr="0012754F">
              <w:t>проанализировать реальное состояние дел в учебной группе.</w:t>
            </w:r>
          </w:p>
          <w:p w:rsidR="0012754F" w:rsidRPr="0012754F" w:rsidRDefault="0012754F" w:rsidP="0012754F">
            <w:pPr>
              <w:numPr>
                <w:ilvl w:val="0"/>
                <w:numId w:val="26"/>
              </w:numPr>
              <w:ind w:left="0" w:firstLine="0"/>
            </w:pPr>
            <w:r w:rsidRPr="0012754F">
              <w:t>описать способы и методы поддержания в подростковом коллективе деловой, дружелюбной атмосферы с  применением современных психолого-педагогических технологий, основанных на знании законов развития личности и поведения в реальной и виртуальной среде;</w:t>
            </w:r>
          </w:p>
          <w:p w:rsidR="0012754F" w:rsidRPr="0012754F" w:rsidRDefault="0012754F" w:rsidP="0012754F">
            <w:pPr>
              <w:numPr>
                <w:ilvl w:val="0"/>
                <w:numId w:val="26"/>
              </w:numPr>
              <w:ind w:left="0" w:firstLine="0"/>
            </w:pPr>
            <w:r w:rsidRPr="0012754F">
              <w:t>описать способы и методы разрешения конфликтных ситуаций.</w:t>
            </w:r>
          </w:p>
          <w:p w:rsidR="0012754F" w:rsidRPr="0012754F" w:rsidRDefault="0012754F" w:rsidP="0012754F">
            <w:pPr>
              <w:numPr>
                <w:ilvl w:val="0"/>
                <w:numId w:val="26"/>
              </w:numPr>
              <w:ind w:left="0" w:firstLine="0"/>
            </w:pPr>
            <w:r w:rsidRPr="0012754F">
              <w:t>методы психодиагностики личностных характеристик и возрастных особенностей обучающихся.</w:t>
            </w:r>
          </w:p>
          <w:p w:rsidR="0012754F" w:rsidRPr="0012754F" w:rsidRDefault="0012754F" w:rsidP="0012754F">
            <w:pPr>
              <w:numPr>
                <w:ilvl w:val="0"/>
                <w:numId w:val="26"/>
              </w:numPr>
              <w:ind w:left="0" w:firstLine="0"/>
            </w:pPr>
            <w:r w:rsidRPr="0012754F">
              <w:t>спроектировать индивидуальные образовательные маршруты обучающихся с учетом особых образовательных потребностей.</w:t>
            </w:r>
          </w:p>
        </w:tc>
      </w:tr>
      <w:tr w:rsidR="0012754F" w:rsidRPr="0012754F" w:rsidTr="0075254D">
        <w:trPr>
          <w:trHeight w:val="325"/>
        </w:trPr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0"/>
              <w:jc w:val="left"/>
            </w:pPr>
            <w:r w:rsidRPr="0012754F">
              <w:t>Владеть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2754F" w:rsidRPr="0012754F" w:rsidRDefault="0012754F" w:rsidP="0012754F">
            <w:pPr>
              <w:ind w:firstLine="2"/>
            </w:pPr>
            <w:r w:rsidRPr="0012754F">
              <w:t>навыками психолого-педагогического сопровождения учебно-воспитательного процесса</w:t>
            </w:r>
          </w:p>
        </w:tc>
        <w:tc>
          <w:tcPr>
            <w:tcW w:w="3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4F" w:rsidRPr="0012754F" w:rsidRDefault="0012754F" w:rsidP="0012754F">
            <w:pPr>
              <w:ind w:firstLine="2"/>
            </w:pPr>
            <w:r w:rsidRPr="0012754F">
              <w:t>Проведение деловой игры</w:t>
            </w:r>
          </w:p>
          <w:p w:rsidR="0012754F" w:rsidRPr="0012754F" w:rsidRDefault="0012754F" w:rsidP="0012754F">
            <w:pPr>
              <w:ind w:firstLine="2"/>
            </w:pPr>
            <w:r w:rsidRPr="0012754F">
              <w:t>Цель игры - проектировать ситуации и события, развивающие эмоционально - ценностную сферу подростка (культуру переживаний и ценностные ориентации) с применением способов и приемов включения в образовательный процесс всех обучающихся с учетом культурных различий детей, половозрастных и индивидуальных особенностей.</w:t>
            </w:r>
          </w:p>
        </w:tc>
      </w:tr>
    </w:tbl>
    <w:p w:rsidR="0012754F" w:rsidRPr="0012754F" w:rsidRDefault="0012754F" w:rsidP="0012754F">
      <w:pPr>
        <w:rPr>
          <w:sz w:val="16"/>
          <w:szCs w:val="16"/>
        </w:rPr>
      </w:pPr>
    </w:p>
    <w:p w:rsidR="0012754F" w:rsidRPr="0012754F" w:rsidRDefault="0012754F" w:rsidP="0012754F">
      <w:pPr>
        <w:rPr>
          <w:sz w:val="16"/>
          <w:szCs w:val="16"/>
        </w:rPr>
      </w:pPr>
    </w:p>
    <w:p w:rsidR="0012754F" w:rsidRPr="0012754F" w:rsidRDefault="0012754F" w:rsidP="0012754F">
      <w:pPr>
        <w:rPr>
          <w:sz w:val="16"/>
          <w:szCs w:val="16"/>
        </w:rPr>
        <w:sectPr w:rsidR="0012754F" w:rsidRPr="0012754F" w:rsidSect="0075254D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12754F" w:rsidRPr="0012754F" w:rsidRDefault="0012754F" w:rsidP="0012754F">
      <w:pPr>
        <w:rPr>
          <w:sz w:val="16"/>
          <w:szCs w:val="16"/>
        </w:rPr>
      </w:pPr>
    </w:p>
    <w:p w:rsidR="0012754F" w:rsidRPr="0012754F" w:rsidRDefault="0012754F" w:rsidP="0012754F">
      <w:pPr>
        <w:rPr>
          <w:b/>
          <w:i/>
        </w:rPr>
      </w:pPr>
      <w:r w:rsidRPr="0012754F">
        <w:rPr>
          <w:b/>
          <w:i/>
        </w:rPr>
        <w:t>б) Порядок проведения промежуточной аттестации, показатели и критерии оценивания:</w:t>
      </w:r>
    </w:p>
    <w:p w:rsidR="0012754F" w:rsidRPr="0012754F" w:rsidRDefault="0012754F" w:rsidP="0012754F">
      <w:pPr>
        <w:tabs>
          <w:tab w:val="left" w:pos="851"/>
        </w:tabs>
        <w:rPr>
          <w:rFonts w:cs="Georgia"/>
        </w:rPr>
      </w:pPr>
      <w:r w:rsidRPr="0012754F">
        <w:rPr>
          <w:rFonts w:cs="Georgia"/>
        </w:rPr>
        <w:t xml:space="preserve">Критерии оценки к зачету </w:t>
      </w:r>
      <w:r w:rsidRPr="0012754F">
        <w:t>(в соответствии с формируемыми компетенциями и планируемыми результатами обучения)</w:t>
      </w:r>
      <w:r w:rsidRPr="0012754F">
        <w:rPr>
          <w:rFonts w:cs="Georgia"/>
        </w:rPr>
        <w:t>:</w:t>
      </w:r>
    </w:p>
    <w:p w:rsidR="0012754F" w:rsidRPr="0012754F" w:rsidRDefault="0012754F" w:rsidP="0012754F">
      <w:pPr>
        <w:tabs>
          <w:tab w:val="left" w:pos="851"/>
        </w:tabs>
      </w:pPr>
      <w:r w:rsidRPr="0012754F">
        <w:t xml:space="preserve">– </w:t>
      </w:r>
      <w:r w:rsidRPr="0012754F">
        <w:rPr>
          <w:b/>
        </w:rPr>
        <w:t>«зачтено»</w:t>
      </w:r>
      <w:r w:rsidRPr="0012754F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2754F" w:rsidRPr="0012754F" w:rsidRDefault="0012754F" w:rsidP="0012754F">
      <w:pPr>
        <w:tabs>
          <w:tab w:val="left" w:pos="851"/>
        </w:tabs>
      </w:pPr>
      <w:r w:rsidRPr="0012754F">
        <w:t xml:space="preserve">– </w:t>
      </w:r>
      <w:r w:rsidRPr="0012754F">
        <w:rPr>
          <w:b/>
        </w:rPr>
        <w:t>«не зачтено»</w:t>
      </w:r>
      <w:r w:rsidRPr="0012754F">
        <w:t xml:space="preserve"> – студент не может показать знания на уровне воспроизведения и объяснения информации.</w:t>
      </w:r>
    </w:p>
    <w:p w:rsidR="0012754F" w:rsidRPr="0012754F" w:rsidRDefault="0012754F" w:rsidP="0012754F">
      <w:pPr>
        <w:tabs>
          <w:tab w:val="left" w:pos="851"/>
        </w:tabs>
      </w:pPr>
      <w:r w:rsidRPr="0012754F">
        <w:t>Показатели и критерии оценивания экзамена:</w:t>
      </w:r>
    </w:p>
    <w:p w:rsidR="0012754F" w:rsidRPr="0012754F" w:rsidRDefault="0012754F" w:rsidP="0012754F">
      <w:pPr>
        <w:tabs>
          <w:tab w:val="left" w:pos="851"/>
        </w:tabs>
      </w:pPr>
      <w:r w:rsidRPr="0012754F">
        <w:t xml:space="preserve">– на оценку «отлично» (5 баллов) – </w:t>
      </w:r>
      <w:proofErr w:type="gramStart"/>
      <w:r w:rsidRPr="0012754F">
        <w:t>обучающийся</w:t>
      </w:r>
      <w:proofErr w:type="gramEnd"/>
      <w:r w:rsidRPr="0012754F">
        <w:t xml:space="preserve"> демонстрирует высокий уро-</w:t>
      </w:r>
      <w:proofErr w:type="spellStart"/>
      <w:r w:rsidRPr="0012754F">
        <w:t>вень</w:t>
      </w:r>
      <w:proofErr w:type="spellEnd"/>
      <w:r w:rsidRPr="0012754F">
        <w:t xml:space="preserve"> сформированности компетенций, всестороннее, систематическое и глубокое </w:t>
      </w:r>
      <w:proofErr w:type="spellStart"/>
      <w:r w:rsidRPr="0012754F">
        <w:t>зна-ние</w:t>
      </w:r>
      <w:proofErr w:type="spellEnd"/>
      <w:r w:rsidRPr="0012754F">
        <w:t xml:space="preserve"> учебного материала, свободно выполняет практические задания, свободно опери-</w:t>
      </w:r>
      <w:proofErr w:type="spellStart"/>
      <w:r w:rsidRPr="0012754F">
        <w:t>рует</w:t>
      </w:r>
      <w:proofErr w:type="spellEnd"/>
      <w:r w:rsidRPr="0012754F">
        <w:t xml:space="preserve"> знаниями, умениями, применяет их в ситуациях повышенной сложности. </w:t>
      </w:r>
    </w:p>
    <w:p w:rsidR="0012754F" w:rsidRPr="0012754F" w:rsidRDefault="0012754F" w:rsidP="0012754F">
      <w:pPr>
        <w:tabs>
          <w:tab w:val="left" w:pos="851"/>
        </w:tabs>
      </w:pPr>
      <w:r w:rsidRPr="0012754F"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2754F" w:rsidRPr="0012754F" w:rsidRDefault="0012754F" w:rsidP="0012754F">
      <w:pPr>
        <w:tabs>
          <w:tab w:val="left" w:pos="851"/>
        </w:tabs>
      </w:pPr>
      <w:proofErr w:type="gramStart"/>
      <w:r w:rsidRPr="0012754F">
        <w:t xml:space="preserve">– на оценку «удовлетворительно» (3 балла) – обучающийся демонстрирует пороговой уровень сформированности компетенций: в ходе контрольных мероприятий до-пускаются ошибки, проявляется отсутствие отдельных знаний, умений, навыков, </w:t>
      </w:r>
      <w:proofErr w:type="spellStart"/>
      <w:r w:rsidRPr="0012754F">
        <w:t>обу</w:t>
      </w:r>
      <w:proofErr w:type="spellEnd"/>
      <w:r w:rsidRPr="0012754F">
        <w:t>-чающийся испытывает значительные затруднения при оперировании знаниями и уме-</w:t>
      </w:r>
      <w:proofErr w:type="spellStart"/>
      <w:r w:rsidRPr="0012754F">
        <w:t>ниями</w:t>
      </w:r>
      <w:proofErr w:type="spellEnd"/>
      <w:r w:rsidRPr="0012754F">
        <w:t xml:space="preserve"> при их переносе на новые ситуации.</w:t>
      </w:r>
      <w:proofErr w:type="gramEnd"/>
    </w:p>
    <w:p w:rsidR="0012754F" w:rsidRPr="0012754F" w:rsidRDefault="0012754F" w:rsidP="0012754F">
      <w:pPr>
        <w:tabs>
          <w:tab w:val="left" w:pos="851"/>
        </w:tabs>
      </w:pPr>
      <w:r w:rsidRPr="0012754F">
        <w:t xml:space="preserve">– на оценку «неудовлетворительно» (2 балла) – </w:t>
      </w:r>
      <w:proofErr w:type="gramStart"/>
      <w:r w:rsidRPr="0012754F">
        <w:t>обучающийся</w:t>
      </w:r>
      <w:proofErr w:type="gramEnd"/>
      <w:r w:rsidRPr="0012754F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2754F" w:rsidRPr="0012754F" w:rsidRDefault="0012754F" w:rsidP="0012754F">
      <w:pPr>
        <w:tabs>
          <w:tab w:val="left" w:pos="851"/>
        </w:tabs>
      </w:pPr>
      <w:r w:rsidRPr="0012754F">
        <w:t xml:space="preserve"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</w:t>
      </w:r>
      <w:proofErr w:type="gramStart"/>
      <w:r w:rsidRPr="0012754F">
        <w:t>ин-</w:t>
      </w:r>
      <w:proofErr w:type="spellStart"/>
      <w:r w:rsidRPr="0012754F">
        <w:t>теллектуальные</w:t>
      </w:r>
      <w:proofErr w:type="spellEnd"/>
      <w:proofErr w:type="gramEnd"/>
      <w:r w:rsidRPr="0012754F">
        <w:t xml:space="preserve"> навыки решения простых задач.</w:t>
      </w:r>
    </w:p>
    <w:p w:rsidR="0012754F" w:rsidRPr="0012754F" w:rsidRDefault="0012754F" w:rsidP="0012754F">
      <w:pPr>
        <w:tabs>
          <w:tab w:val="left" w:pos="851"/>
        </w:tabs>
        <w:rPr>
          <w:b/>
        </w:rPr>
      </w:pPr>
      <w:r w:rsidRPr="0012754F">
        <w:rPr>
          <w:b/>
        </w:rPr>
        <w:t>Тематика курсовых работ/проектов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>Методика проведения внеклассного мероприятия «Мошенничество в Интернет»  с использованием метода проектов для учащихся старших классов.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>Методика проведения тематического КВН по проблемам информационной безопасности для учащихся 6-7-х классов.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>Методика организации и проведения олимпиады по основам информационной безопасности для  учащихся 9-х классов.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 xml:space="preserve">Методика проверки знаний учащихся по теме  "Компьютер - универсальное устройство обработки данных" с использованием сервисов онлайн-опроса на примере </w:t>
      </w:r>
      <w:proofErr w:type="spellStart"/>
      <w:r w:rsidRPr="0012754F">
        <w:t>Google</w:t>
      </w:r>
      <w:proofErr w:type="spellEnd"/>
      <w:r w:rsidRPr="0012754F">
        <w:t xml:space="preserve"> Форм.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 xml:space="preserve">Методика преподавания темы "Представление данных в компьютере" курса информатики с использованием сервиса </w:t>
      </w:r>
      <w:proofErr w:type="spellStart"/>
      <w:r w:rsidRPr="0012754F">
        <w:t>флеш</w:t>
      </w:r>
      <w:proofErr w:type="spellEnd"/>
      <w:r w:rsidRPr="0012754F">
        <w:t xml:space="preserve">-карточек </w:t>
      </w:r>
      <w:proofErr w:type="spellStart"/>
      <w:r w:rsidRPr="0012754F">
        <w:t>Барабук</w:t>
      </w:r>
      <w:proofErr w:type="spellEnd"/>
      <w:r w:rsidRPr="0012754F">
        <w:t>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>Методика проблемного обучения основам программирования учащихся  младших классов с использованием Питона.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>Методика проведения внеклассного мероприятия «Я бы в Информатики пошел, пусть меня научат!» для  учащихся старших классов.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>Методика использования технологий дистанционного обучения  при изучении линии  «Представления информации» курса</w:t>
      </w:r>
      <w:proofErr w:type="gramStart"/>
      <w:r w:rsidRPr="0012754F">
        <w:t xml:space="preserve"> И</w:t>
      </w:r>
      <w:proofErr w:type="gramEnd"/>
      <w:r w:rsidRPr="0012754F">
        <w:t xml:space="preserve"> </w:t>
      </w:r>
      <w:proofErr w:type="spellStart"/>
      <w:r w:rsidRPr="0012754F">
        <w:t>и</w:t>
      </w:r>
      <w:proofErr w:type="spellEnd"/>
      <w:r w:rsidRPr="0012754F">
        <w:t xml:space="preserve"> ИКТ.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>Методика проведения внеклассного мероприятия по теме</w:t>
      </w:r>
      <w:proofErr w:type="gramStart"/>
      <w:r w:rsidRPr="0012754F">
        <w:t>:"</w:t>
      </w:r>
      <w:proofErr w:type="gramEnd"/>
      <w:r w:rsidRPr="0012754F">
        <w:t xml:space="preserve"> Единицы измерения информации" в форме </w:t>
      </w:r>
      <w:proofErr w:type="spellStart"/>
      <w:r w:rsidRPr="0012754F">
        <w:t>Web-квеста</w:t>
      </w:r>
      <w:proofErr w:type="spellEnd"/>
      <w:r w:rsidRPr="0012754F">
        <w:t xml:space="preserve">. 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 xml:space="preserve">Методика решения задач на основе вероятностного подхода к измерению информации. 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lastRenderedPageBreak/>
        <w:t>Методика изучения темы «Арифметические операции в различных системах счисления» для основной школы с использованием ЦОР.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>Методика изучение объектно-ориентированного программирования в основной школе.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 xml:space="preserve">Методика разработки уроков в среде </w:t>
      </w:r>
      <w:proofErr w:type="spellStart"/>
      <w:r w:rsidRPr="0012754F">
        <w:t>ЛогоМиры</w:t>
      </w:r>
      <w:proofErr w:type="spellEnd"/>
      <w:r w:rsidRPr="0012754F">
        <w:t xml:space="preserve"> в начальной школе по теме «Виды циклов».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 xml:space="preserve">Методика изучения содержательной линии «Информация и информационные процессы» в основной школе с использованием </w:t>
      </w:r>
      <w:proofErr w:type="spellStart"/>
      <w:r w:rsidRPr="0012754F">
        <w:t>Moodle</w:t>
      </w:r>
      <w:proofErr w:type="spellEnd"/>
      <w:r w:rsidRPr="0012754F">
        <w:t>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 xml:space="preserve">Методика организация проектной деятельности на уроках информатики и </w:t>
      </w:r>
      <w:proofErr w:type="gramStart"/>
      <w:r w:rsidRPr="0012754F">
        <w:t>во</w:t>
      </w:r>
      <w:proofErr w:type="gramEnd"/>
      <w:r w:rsidRPr="0012754F">
        <w:t xml:space="preserve"> </w:t>
      </w:r>
      <w:proofErr w:type="gramStart"/>
      <w:r w:rsidRPr="0012754F">
        <w:t>вне</w:t>
      </w:r>
      <w:proofErr w:type="gramEnd"/>
      <w:r w:rsidRPr="0012754F">
        <w:t xml:space="preserve"> урочной деятельности Методика преподавания темы «Рекурсивные алгоритмы».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 xml:space="preserve">Организация самостоятельной работы </w:t>
      </w:r>
      <w:proofErr w:type="gramStart"/>
      <w:r w:rsidRPr="0012754F">
        <w:t>обучающихся</w:t>
      </w:r>
      <w:proofErr w:type="gramEnd"/>
      <w:r w:rsidRPr="0012754F">
        <w:t xml:space="preserve"> по теме «Основы социальной информатики».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>Современные технологии в организации внеклассной работы по информатике на основе ФГОС.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 xml:space="preserve">Методика организации </w:t>
      </w:r>
      <w:proofErr w:type="spellStart"/>
      <w:r w:rsidRPr="0012754F">
        <w:t>профориентационной</w:t>
      </w:r>
      <w:proofErr w:type="spellEnd"/>
      <w:r w:rsidRPr="0012754F">
        <w:t xml:space="preserve"> работы по информатике.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>Возможности дистанционного обучения и контроля знаний по информатике.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>Организация контрольно-оценочной деятельности на уроках информатики в основной школе в условиях внедрения ФГОС ООО.</w:t>
      </w:r>
    </w:p>
    <w:p w:rsidR="0012754F" w:rsidRPr="0012754F" w:rsidRDefault="0012754F" w:rsidP="0012754F">
      <w:pPr>
        <w:numPr>
          <w:ilvl w:val="0"/>
          <w:numId w:val="29"/>
        </w:numPr>
        <w:tabs>
          <w:tab w:val="left" w:pos="851"/>
        </w:tabs>
        <w:ind w:left="0" w:firstLine="709"/>
      </w:pPr>
      <w:r w:rsidRPr="0012754F">
        <w:t>Нестандартные уроки информатики как способ реализации требований ФГОС ООО.</w:t>
      </w:r>
    </w:p>
    <w:p w:rsidR="0012754F" w:rsidRPr="0012754F" w:rsidRDefault="0012754F" w:rsidP="0012754F">
      <w:pPr>
        <w:tabs>
          <w:tab w:val="left" w:pos="851"/>
        </w:tabs>
      </w:pPr>
      <w:r w:rsidRPr="0012754F">
        <w:t xml:space="preserve">Курсовая работа выполняется под руководством преподавателя, в процессе ее написания </w:t>
      </w:r>
      <w:proofErr w:type="gramStart"/>
      <w:r w:rsidRPr="0012754F">
        <w:t>обучающийся</w:t>
      </w:r>
      <w:proofErr w:type="gramEnd"/>
      <w:r w:rsidRPr="0012754F">
        <w:t xml:space="preserve"> развивает навыки научной работы, закрепляя и одновременно расширяя знания, полученные при изучении курса «Методика обучения информатике». При выполнении курсовой работы,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12754F" w:rsidRPr="0012754F" w:rsidRDefault="0012754F" w:rsidP="0012754F">
      <w:pPr>
        <w:tabs>
          <w:tab w:val="left" w:pos="851"/>
        </w:tabs>
      </w:pPr>
      <w:r w:rsidRPr="0012754F">
        <w:t xml:space="preserve">В процессе написания курсовой </w:t>
      </w:r>
      <w:proofErr w:type="gramStart"/>
      <w:r w:rsidRPr="0012754F">
        <w:t>работы</w:t>
      </w:r>
      <w:proofErr w:type="gramEnd"/>
      <w:r w:rsidRPr="0012754F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12754F" w:rsidRPr="0012754F" w:rsidRDefault="0012754F" w:rsidP="0012754F">
      <w:pPr>
        <w:tabs>
          <w:tab w:val="left" w:pos="851"/>
        </w:tabs>
      </w:pPr>
      <w:r w:rsidRPr="0012754F">
        <w:t>Показатели и критерии оценивания курсовой работы:</w:t>
      </w:r>
    </w:p>
    <w:p w:rsidR="0012754F" w:rsidRPr="0012754F" w:rsidRDefault="0012754F" w:rsidP="0012754F">
      <w:pPr>
        <w:tabs>
          <w:tab w:val="left" w:pos="851"/>
        </w:tabs>
      </w:pPr>
      <w:r w:rsidRPr="0012754F"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2754F" w:rsidRPr="0012754F" w:rsidRDefault="0012754F" w:rsidP="0012754F">
      <w:pPr>
        <w:tabs>
          <w:tab w:val="left" w:pos="851"/>
        </w:tabs>
      </w:pPr>
      <w:r w:rsidRPr="0012754F">
        <w:t xml:space="preserve">– на оценку «хорошо» (4 балла) – работа выполнена в соответствии с заданием, </w:t>
      </w:r>
      <w:proofErr w:type="gramStart"/>
      <w:r w:rsidRPr="0012754F">
        <w:t>обучающийся</w:t>
      </w:r>
      <w:proofErr w:type="gramEnd"/>
      <w:r w:rsidRPr="0012754F">
        <w:t xml:space="preserve"> показывает знания не только на уровне воспроизведения и объяснения ин-формации, но и интеллектуальные навыки решения проблем и задач, нахождения уникальных ответов к проблемам;</w:t>
      </w:r>
    </w:p>
    <w:p w:rsidR="0012754F" w:rsidRPr="0012754F" w:rsidRDefault="0012754F" w:rsidP="0012754F">
      <w:pPr>
        <w:tabs>
          <w:tab w:val="left" w:pos="851"/>
        </w:tabs>
      </w:pPr>
      <w:r w:rsidRPr="0012754F">
        <w:t xml:space="preserve">– на оценку «удовлетворительно» (3 балла) – работа выполнена в соответствии с заданием, </w:t>
      </w:r>
      <w:proofErr w:type="gramStart"/>
      <w:r w:rsidRPr="0012754F">
        <w:t>обучающийся</w:t>
      </w:r>
      <w:proofErr w:type="gramEnd"/>
      <w:r w:rsidRPr="0012754F">
        <w:t xml:space="preserve"> показывает знания на уровне воспроизведения и объяснения ин-формации, интеллектуальные навыки решения простых задач;</w:t>
      </w:r>
    </w:p>
    <w:p w:rsidR="0012754F" w:rsidRPr="0012754F" w:rsidRDefault="0012754F" w:rsidP="0012754F">
      <w:pPr>
        <w:tabs>
          <w:tab w:val="left" w:pos="851"/>
        </w:tabs>
      </w:pPr>
      <w:r w:rsidRPr="0012754F">
        <w:t xml:space="preserve">– на оценку «неудовлетворительно» (2 балла) – задание преподавателя выполнено частично, в процессе защиты работы </w:t>
      </w:r>
      <w:proofErr w:type="gramStart"/>
      <w:r w:rsidRPr="0012754F">
        <w:t>обучающийся</w:t>
      </w:r>
      <w:proofErr w:type="gramEnd"/>
      <w:r w:rsidRPr="0012754F">
        <w:t xml:space="preserve"> допускает существенные ошибки, не может показать интеллектуальные навыки решения поставленной задачи.</w:t>
      </w:r>
    </w:p>
    <w:p w:rsidR="0012754F" w:rsidRPr="0012754F" w:rsidRDefault="0012754F" w:rsidP="0012754F">
      <w:pPr>
        <w:tabs>
          <w:tab w:val="left" w:pos="851"/>
        </w:tabs>
      </w:pPr>
      <w:r w:rsidRPr="0012754F"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12754F" w:rsidRPr="0012754F" w:rsidRDefault="0012754F" w:rsidP="0012754F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  <w:spacing w:val="-4"/>
        </w:rPr>
      </w:pPr>
      <w:r w:rsidRPr="0012754F">
        <w:rPr>
          <w:b/>
          <w:spacing w:val="-4"/>
        </w:rPr>
        <w:t xml:space="preserve">8 </w:t>
      </w:r>
      <w:r w:rsidRPr="0012754F">
        <w:rPr>
          <w:rFonts w:cs="Georgia"/>
          <w:b/>
          <w:iCs/>
          <w:spacing w:val="-4"/>
        </w:rPr>
        <w:t>Учебно-методическое и 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0B2AC8" w:rsidRPr="000B2AC8" w:rsidTr="0018281A">
        <w:trPr>
          <w:trHeight w:val="293"/>
        </w:trPr>
        <w:tc>
          <w:tcPr>
            <w:tcW w:w="9423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b/>
                <w:color w:val="000000"/>
              </w:rPr>
              <w:t>а)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Основная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литература: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B2AC8" w:rsidRPr="000B2AC8" w:rsidTr="0018281A">
        <w:trPr>
          <w:trHeight w:hRule="exact" w:val="7"/>
        </w:trPr>
        <w:tc>
          <w:tcPr>
            <w:tcW w:w="9423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2AC8" w:rsidRPr="000B2AC8" w:rsidTr="0018281A">
        <w:trPr>
          <w:trHeight w:hRule="exact" w:val="3119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18281A" w:rsidRPr="00250FF8" w:rsidRDefault="0018281A" w:rsidP="0018281A">
            <w:pPr>
              <w:ind w:firstLine="756"/>
            </w:pPr>
            <w:r>
              <w:rPr>
                <w:color w:val="000000"/>
              </w:rPr>
              <w:lastRenderedPageBreak/>
              <w:t xml:space="preserve">1. </w:t>
            </w:r>
            <w:r w:rsidRPr="00A8454B">
              <w:rPr>
                <w:color w:val="000000"/>
              </w:rPr>
              <w:t>Софронова</w:t>
            </w:r>
            <w:r w:rsidRPr="00250FF8">
              <w:t>, Н. В.  Теория и методика обучения информатике</w:t>
            </w:r>
            <w:proofErr w:type="gramStart"/>
            <w:r w:rsidRPr="00250FF8">
              <w:t> :</w:t>
            </w:r>
            <w:proofErr w:type="gramEnd"/>
            <w:r w:rsidRPr="00250FF8">
              <w:t xml:space="preserve"> учебное пособие для вузов / Н. В. Софронова, А. А. </w:t>
            </w:r>
            <w:proofErr w:type="spellStart"/>
            <w:r w:rsidRPr="00250FF8">
              <w:t>Бельчусов</w:t>
            </w:r>
            <w:proofErr w:type="spellEnd"/>
            <w:r w:rsidRPr="00250FF8">
              <w:t xml:space="preserve">. — 2-е изд., </w:t>
            </w:r>
            <w:proofErr w:type="spellStart"/>
            <w:r w:rsidRPr="00250FF8">
              <w:t>перераб</w:t>
            </w:r>
            <w:proofErr w:type="spellEnd"/>
            <w:r w:rsidRPr="00250FF8">
              <w:t xml:space="preserve">. и доп. — Москва : Издательство </w:t>
            </w:r>
            <w:proofErr w:type="spellStart"/>
            <w:r w:rsidRPr="00250FF8">
              <w:t>Юрайт</w:t>
            </w:r>
            <w:proofErr w:type="spellEnd"/>
            <w:r w:rsidRPr="00250FF8">
              <w:t>, 2020. — 401 с. — (Высшее образование). — ISBN 978-5-534-11582-6. — Текст</w:t>
            </w:r>
            <w:proofErr w:type="gramStart"/>
            <w:r w:rsidRPr="00250FF8">
              <w:t xml:space="preserve"> :</w:t>
            </w:r>
            <w:proofErr w:type="gramEnd"/>
            <w:r w:rsidRPr="00250FF8">
              <w:t xml:space="preserve"> электронный // ЭБС </w:t>
            </w:r>
            <w:proofErr w:type="spellStart"/>
            <w:r w:rsidRPr="00250FF8">
              <w:t>Юрайт</w:t>
            </w:r>
            <w:proofErr w:type="spellEnd"/>
            <w:r w:rsidRPr="00250FF8">
              <w:t xml:space="preserve"> [сайт]. — URL</w:t>
            </w:r>
            <w:r>
              <w:t xml:space="preserve">: </w:t>
            </w:r>
            <w:hyperlink r:id="rId13" w:history="1">
              <w:r w:rsidRPr="00BA7A0B">
                <w:rPr>
                  <w:rStyle w:val="af6"/>
                </w:rPr>
                <w:t>https://urait.ru/viewer/teoriya-i-metodika-obucheniya-informatike-453796</w:t>
              </w:r>
            </w:hyperlink>
            <w:r>
              <w:t xml:space="preserve"> </w:t>
            </w:r>
          </w:p>
          <w:p w:rsidR="000B2AC8" w:rsidRPr="000B2AC8" w:rsidRDefault="0018281A" w:rsidP="0018281A">
            <w:pPr>
              <w:widowControl/>
              <w:autoSpaceDE/>
              <w:autoSpaceDN/>
              <w:adjustRightInd/>
              <w:spacing w:after="200" w:line="276" w:lineRule="auto"/>
              <w:ind w:firstLine="709"/>
              <w:jc w:val="left"/>
              <w:rPr>
                <w:rFonts w:eastAsiaTheme="minorEastAsia"/>
              </w:rPr>
            </w:pPr>
            <w:r>
              <w:t>2.</w:t>
            </w:r>
            <w:r w:rsidRPr="00EB4D7F">
              <w:t xml:space="preserve"> </w:t>
            </w:r>
            <w:r w:rsidRPr="00A8454B">
              <w:t>Черткова, Е. А.  Компьютерные технологии обучения</w:t>
            </w:r>
            <w:proofErr w:type="gramStart"/>
            <w:r w:rsidRPr="00A8454B">
              <w:t> :</w:t>
            </w:r>
            <w:proofErr w:type="gramEnd"/>
            <w:r w:rsidRPr="00A8454B">
              <w:t xml:space="preserve"> учебник для вузов / Е. А. Черткова. — 2-е изд., </w:t>
            </w:r>
            <w:proofErr w:type="spellStart"/>
            <w:r w:rsidRPr="00A8454B">
              <w:t>испр</w:t>
            </w:r>
            <w:proofErr w:type="spellEnd"/>
            <w:r w:rsidRPr="00A8454B">
              <w:t xml:space="preserve">. и доп. — Москва : Издательство </w:t>
            </w:r>
            <w:proofErr w:type="spellStart"/>
            <w:r w:rsidRPr="00A8454B">
              <w:t>Юрайт</w:t>
            </w:r>
            <w:proofErr w:type="spellEnd"/>
            <w:r w:rsidRPr="00A8454B">
              <w:t>, 2020. — 250 с. — (Высшее образование). — ISBN 978-5-534-07491-8. — Текст</w:t>
            </w:r>
            <w:proofErr w:type="gramStart"/>
            <w:r w:rsidRPr="00A8454B">
              <w:t xml:space="preserve"> :</w:t>
            </w:r>
            <w:proofErr w:type="gramEnd"/>
            <w:r w:rsidRPr="00A8454B">
              <w:t xml:space="preserve"> электронный // ЭБС </w:t>
            </w:r>
            <w:proofErr w:type="spellStart"/>
            <w:r w:rsidRPr="00A8454B">
              <w:t>Юрайт</w:t>
            </w:r>
            <w:proofErr w:type="spellEnd"/>
            <w:r w:rsidRPr="00A8454B">
              <w:t xml:space="preserve"> [сайт]. — URL: </w:t>
            </w:r>
            <w:hyperlink r:id="rId14" w:history="1">
              <w:r w:rsidRPr="00BA7A0B">
                <w:rPr>
                  <w:rStyle w:val="af6"/>
                </w:rPr>
                <w:t>https://urait.ru/viewer/kompyuternye-tehnologii-obucheniya-452449</w:t>
              </w:r>
            </w:hyperlink>
            <w:r>
              <w:t xml:space="preserve"> </w:t>
            </w:r>
          </w:p>
          <w:p w:rsidR="000B2AC8" w:rsidRPr="000B2AC8" w:rsidRDefault="000B2AC8" w:rsidP="0018281A">
            <w:pPr>
              <w:widowControl/>
              <w:autoSpaceDE/>
              <w:autoSpaceDN/>
              <w:adjustRightInd/>
              <w:spacing w:after="200" w:line="276" w:lineRule="auto"/>
              <w:contextualSpacing/>
              <w:jc w:val="left"/>
              <w:rPr>
                <w:rFonts w:eastAsiaTheme="minorEastAsia"/>
              </w:rPr>
            </w:pPr>
          </w:p>
          <w:p w:rsidR="000B2AC8" w:rsidRPr="000B2AC8" w:rsidRDefault="000B2AC8" w:rsidP="0018281A">
            <w:pPr>
              <w:widowControl/>
              <w:autoSpaceDE/>
              <w:autoSpaceDN/>
              <w:adjustRightInd/>
              <w:rPr>
                <w:rFonts w:eastAsiaTheme="minorEastAsia"/>
              </w:rPr>
            </w:pPr>
          </w:p>
        </w:tc>
      </w:tr>
      <w:tr w:rsidR="000B2AC8" w:rsidRPr="000B2AC8" w:rsidTr="0018281A">
        <w:trPr>
          <w:trHeight w:hRule="exact" w:val="285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b/>
                <w:color w:val="000000"/>
              </w:rPr>
              <w:t>б)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Дополнительная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литература: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B2AC8" w:rsidRPr="000B2AC8" w:rsidTr="0018281A">
        <w:trPr>
          <w:trHeight w:hRule="exact" w:val="5802"/>
        </w:trPr>
        <w:tc>
          <w:tcPr>
            <w:tcW w:w="9423" w:type="dxa"/>
            <w:shd w:val="clear" w:color="000000" w:fill="FFFFFF"/>
            <w:tcMar>
              <w:left w:w="34" w:type="dxa"/>
              <w:right w:w="34" w:type="dxa"/>
            </w:tcMar>
          </w:tcPr>
          <w:p w:rsidR="0018281A" w:rsidRDefault="0018281A" w:rsidP="0018281A">
            <w:pPr>
              <w:ind w:firstLine="756"/>
            </w:pPr>
            <w:r>
              <w:rPr>
                <w:color w:val="000000"/>
              </w:rPr>
              <w:t xml:space="preserve">1. </w:t>
            </w:r>
            <w:r w:rsidRPr="00E41FB6">
              <w:rPr>
                <w:color w:val="000000"/>
              </w:rPr>
              <w:t>Ефимова, И. Ю. Методика обучения информатике</w:t>
            </w:r>
            <w:proofErr w:type="gramStart"/>
            <w:r w:rsidRPr="00E41FB6">
              <w:rPr>
                <w:color w:val="000000"/>
              </w:rPr>
              <w:t xml:space="preserve"> :</w:t>
            </w:r>
            <w:proofErr w:type="gramEnd"/>
            <w:r w:rsidRPr="00E41FB6">
              <w:rPr>
                <w:color w:val="000000"/>
              </w:rPr>
              <w:t xml:space="preserve"> лабораторный практикум / И. Ю. Ефимова, И. Н. Мовчан, Л. А. Савельева ; МГТУ. - Магнитогорск</w:t>
            </w:r>
            <w:proofErr w:type="gramStart"/>
            <w:r w:rsidRPr="00E41FB6">
              <w:rPr>
                <w:color w:val="000000"/>
              </w:rPr>
              <w:t xml:space="preserve"> :</w:t>
            </w:r>
            <w:proofErr w:type="gramEnd"/>
            <w:r w:rsidRPr="00E41FB6">
              <w:rPr>
                <w:color w:val="000000"/>
              </w:rPr>
              <w:t xml:space="preserve"> МГТУ, 2015. - </w:t>
            </w:r>
            <w:proofErr w:type="spellStart"/>
            <w:r w:rsidRPr="00E41FB6">
              <w:rPr>
                <w:color w:val="000000"/>
              </w:rPr>
              <w:t>Загл</w:t>
            </w:r>
            <w:proofErr w:type="spellEnd"/>
            <w:r w:rsidRPr="00E41FB6">
              <w:rPr>
                <w:color w:val="000000"/>
              </w:rPr>
              <w:t>. с титул</w:t>
            </w:r>
            <w:proofErr w:type="gramStart"/>
            <w:r w:rsidRPr="00E41FB6">
              <w:rPr>
                <w:color w:val="000000"/>
              </w:rPr>
              <w:t>.</w:t>
            </w:r>
            <w:proofErr w:type="gramEnd"/>
            <w:r w:rsidRPr="00E41FB6">
              <w:rPr>
                <w:color w:val="000000"/>
              </w:rPr>
              <w:t xml:space="preserve"> </w:t>
            </w:r>
            <w:proofErr w:type="gramStart"/>
            <w:r w:rsidRPr="00E41FB6">
              <w:rPr>
                <w:color w:val="000000"/>
              </w:rPr>
              <w:t>э</w:t>
            </w:r>
            <w:proofErr w:type="gramEnd"/>
            <w:r w:rsidRPr="00E41FB6">
              <w:rPr>
                <w:color w:val="000000"/>
              </w:rPr>
              <w:t>крана. - URL</w:t>
            </w:r>
            <w:proofErr w:type="gramStart"/>
            <w:r w:rsidRPr="00E41FB6">
              <w:rPr>
                <w:color w:val="000000"/>
              </w:rPr>
              <w:t xml:space="preserve"> :</w:t>
            </w:r>
            <w:proofErr w:type="gramEnd"/>
            <w:r w:rsidRPr="00E41FB6">
              <w:rPr>
                <w:color w:val="000000"/>
              </w:rPr>
              <w:t xml:space="preserve"> </w:t>
            </w:r>
            <w:hyperlink r:id="rId15" w:history="1">
              <w:r w:rsidRPr="00BA7A0B">
                <w:rPr>
                  <w:rStyle w:val="af6"/>
                </w:rPr>
                <w:t>https://magtu.informsystema.ru/uploader/fileUpload?name=4003.pdf&amp;show=dcatalogues/1/1123501/4003.pdf&amp;view=true</w:t>
              </w:r>
            </w:hyperlink>
            <w:r>
              <w:rPr>
                <w:color w:val="000000"/>
              </w:rPr>
              <w:t xml:space="preserve"> </w:t>
            </w:r>
            <w:r w:rsidRPr="00E41FB6">
              <w:rPr>
                <w:color w:val="000000"/>
              </w:rPr>
              <w:t xml:space="preserve"> (дата обращения: 25.09.2020). - Макрообъект. - Текст</w:t>
            </w:r>
            <w:proofErr w:type="gramStart"/>
            <w:r w:rsidRPr="00E41FB6">
              <w:rPr>
                <w:color w:val="000000"/>
              </w:rPr>
              <w:t xml:space="preserve"> :</w:t>
            </w:r>
            <w:proofErr w:type="gramEnd"/>
            <w:r w:rsidRPr="00E41FB6">
              <w:rPr>
                <w:color w:val="000000"/>
              </w:rPr>
              <w:t xml:space="preserve"> электронный. - Сведения доступны также на CD-ROM</w:t>
            </w:r>
            <w:r w:rsidRPr="0099521E">
              <w:t xml:space="preserve"> </w:t>
            </w:r>
          </w:p>
          <w:p w:rsidR="0018281A" w:rsidRPr="0099521E" w:rsidRDefault="0018281A" w:rsidP="0018281A">
            <w:pPr>
              <w:ind w:firstLine="756"/>
            </w:pPr>
            <w:r>
              <w:t xml:space="preserve">2. </w:t>
            </w:r>
            <w:r w:rsidRPr="0099521E">
              <w:rPr>
                <w:color w:val="000000"/>
              </w:rPr>
              <w:t>Аверьянова,</w:t>
            </w:r>
            <w:r w:rsidRPr="0099521E">
              <w:t xml:space="preserve"> </w:t>
            </w:r>
            <w:r w:rsidRPr="0099521E">
              <w:rPr>
                <w:color w:val="000000"/>
              </w:rPr>
              <w:t>Т.</w:t>
            </w:r>
            <w:r w:rsidRPr="0099521E">
              <w:t xml:space="preserve"> </w:t>
            </w:r>
            <w:r w:rsidRPr="0099521E">
              <w:rPr>
                <w:color w:val="000000"/>
              </w:rPr>
              <w:t>А.</w:t>
            </w:r>
            <w:r w:rsidRPr="0099521E">
              <w:t xml:space="preserve"> </w:t>
            </w:r>
            <w:r w:rsidRPr="0099521E">
              <w:rPr>
                <w:color w:val="000000"/>
              </w:rPr>
              <w:t>Управление</w:t>
            </w:r>
            <w:r w:rsidRPr="0099521E">
              <w:t xml:space="preserve"> </w:t>
            </w:r>
            <w:r w:rsidRPr="0099521E">
              <w:rPr>
                <w:color w:val="000000"/>
              </w:rPr>
              <w:t>системами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образования</w:t>
            </w:r>
            <w:r w:rsidRPr="0099521E">
              <w:t xml:space="preserve"> </w:t>
            </w:r>
            <w:r w:rsidRPr="0099521E">
              <w:rPr>
                <w:color w:val="000000"/>
              </w:rPr>
              <w:t>[Электронный</w:t>
            </w:r>
            <w:r w:rsidRPr="0099521E">
              <w:t xml:space="preserve"> </w:t>
            </w:r>
            <w:r w:rsidRPr="0099521E">
              <w:rPr>
                <w:color w:val="000000"/>
              </w:rPr>
              <w:t>ресурс]</w:t>
            </w:r>
            <w:proofErr w:type="gramStart"/>
            <w:r w:rsidRPr="0099521E">
              <w:t xml:space="preserve"> </w:t>
            </w:r>
            <w:r w:rsidRPr="0099521E">
              <w:rPr>
                <w:color w:val="000000"/>
              </w:rPr>
              <w:t>:</w:t>
            </w:r>
            <w:proofErr w:type="gramEnd"/>
            <w:r w:rsidRPr="0099521E">
              <w:t xml:space="preserve"> </w:t>
            </w:r>
            <w:r w:rsidRPr="0099521E">
              <w:rPr>
                <w:color w:val="000000"/>
              </w:rPr>
              <w:t>учебно-методическое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пособие</w:t>
            </w:r>
            <w:r w:rsidRPr="0099521E">
              <w:t xml:space="preserve"> </w:t>
            </w:r>
            <w:r w:rsidRPr="0099521E">
              <w:rPr>
                <w:color w:val="000000"/>
              </w:rPr>
              <w:t>/</w:t>
            </w:r>
            <w:r w:rsidRPr="0099521E">
              <w:t xml:space="preserve"> </w:t>
            </w:r>
            <w:r w:rsidRPr="0099521E">
              <w:rPr>
                <w:color w:val="000000"/>
              </w:rPr>
              <w:t>Т.</w:t>
            </w:r>
            <w:r w:rsidRPr="0099521E">
              <w:t xml:space="preserve"> </w:t>
            </w:r>
            <w:r w:rsidRPr="0099521E">
              <w:rPr>
                <w:color w:val="000000"/>
              </w:rPr>
              <w:t>А.</w:t>
            </w:r>
            <w:r w:rsidRPr="0099521E">
              <w:t xml:space="preserve"> </w:t>
            </w:r>
            <w:r w:rsidRPr="0099521E">
              <w:rPr>
                <w:color w:val="000000"/>
              </w:rPr>
              <w:t>Аверьянова</w:t>
            </w:r>
            <w:r w:rsidRPr="0099521E">
              <w:t xml:space="preserve"> </w:t>
            </w:r>
            <w:r w:rsidRPr="0099521E">
              <w:rPr>
                <w:color w:val="000000"/>
              </w:rPr>
              <w:t>;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МГТУ.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Магнитогорск</w:t>
            </w:r>
            <w:proofErr w:type="gramStart"/>
            <w:r w:rsidRPr="0099521E">
              <w:t xml:space="preserve"> </w:t>
            </w:r>
            <w:r w:rsidRPr="0099521E">
              <w:rPr>
                <w:color w:val="000000"/>
              </w:rPr>
              <w:t>:</w:t>
            </w:r>
            <w:proofErr w:type="gramEnd"/>
            <w:r w:rsidRPr="0099521E">
              <w:t xml:space="preserve"> </w:t>
            </w:r>
            <w:r w:rsidRPr="0099521E">
              <w:rPr>
                <w:color w:val="000000"/>
              </w:rPr>
              <w:t>МГТУ,</w:t>
            </w:r>
            <w:r w:rsidRPr="0099521E">
              <w:t xml:space="preserve"> </w:t>
            </w:r>
            <w:r w:rsidRPr="0099521E">
              <w:rPr>
                <w:color w:val="000000"/>
              </w:rPr>
              <w:t>2017.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91</w:t>
            </w:r>
            <w:r w:rsidRPr="0099521E">
              <w:t xml:space="preserve"> </w:t>
            </w:r>
            <w:r>
              <w:rPr>
                <w:color w:val="000000"/>
              </w:rPr>
              <w:t>c</w:t>
            </w:r>
            <w:r w:rsidRPr="0099521E">
              <w:rPr>
                <w:color w:val="000000"/>
              </w:rPr>
              <w:t>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Режим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доступа:</w:t>
            </w:r>
            <w:r w:rsidRPr="0099521E">
              <w:t xml:space="preserve"> </w:t>
            </w:r>
            <w:hyperlink r:id="rId16" w:history="1">
              <w:r w:rsidRPr="000229EC">
                <w:rPr>
                  <w:rStyle w:val="af6"/>
                </w:rPr>
                <w:t>https://magtu.informsystema.ru/uploader/fileUpload?name=2702.pdf&amp;show=dcatalogues/1/1131709/2702.pdf&amp;view=true</w:t>
              </w:r>
            </w:hyperlink>
            <w:r w:rsidRPr="0099521E">
              <w:rPr>
                <w:color w:val="000000"/>
              </w:rPr>
              <w:t>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Макрообъект.</w:t>
            </w:r>
            <w:r w:rsidRPr="0099521E">
              <w:t xml:space="preserve"> </w:t>
            </w:r>
          </w:p>
          <w:p w:rsidR="0018281A" w:rsidRPr="0099521E" w:rsidRDefault="0018281A" w:rsidP="0018281A">
            <w:pPr>
              <w:ind w:firstLine="756"/>
            </w:pPr>
            <w:r>
              <w:rPr>
                <w:color w:val="000000"/>
              </w:rPr>
              <w:t>3</w:t>
            </w:r>
            <w:r w:rsidRPr="0099521E">
              <w:rPr>
                <w:color w:val="000000"/>
              </w:rPr>
              <w:t>.</w:t>
            </w:r>
            <w:r w:rsidRPr="0099521E">
              <w:t xml:space="preserve"> </w:t>
            </w:r>
            <w:r w:rsidRPr="0099521E">
              <w:rPr>
                <w:color w:val="000000"/>
              </w:rPr>
              <w:t>Боброва,</w:t>
            </w:r>
            <w:r w:rsidRPr="0099521E">
              <w:t xml:space="preserve"> </w:t>
            </w:r>
            <w:r w:rsidRPr="0099521E">
              <w:rPr>
                <w:color w:val="000000"/>
              </w:rPr>
              <w:t>И.</w:t>
            </w:r>
            <w:r w:rsidRPr="0099521E">
              <w:t xml:space="preserve"> </w:t>
            </w:r>
            <w:r w:rsidRPr="0099521E">
              <w:rPr>
                <w:color w:val="000000"/>
              </w:rPr>
              <w:t>И.</w:t>
            </w:r>
            <w:r w:rsidRPr="0099521E">
              <w:t xml:space="preserve"> </w:t>
            </w:r>
            <w:r w:rsidRPr="0099521E">
              <w:rPr>
                <w:color w:val="000000"/>
              </w:rPr>
              <w:t>Информатика</w:t>
            </w:r>
            <w:r w:rsidRPr="0099521E">
              <w:t xml:space="preserve"> </w:t>
            </w:r>
            <w:r w:rsidRPr="0099521E">
              <w:rPr>
                <w:color w:val="000000"/>
              </w:rPr>
              <w:t>[Электронный</w:t>
            </w:r>
            <w:r w:rsidRPr="0099521E">
              <w:t xml:space="preserve"> </w:t>
            </w:r>
            <w:r w:rsidRPr="0099521E">
              <w:rPr>
                <w:color w:val="000000"/>
              </w:rPr>
              <w:t>ресурс]</w:t>
            </w:r>
            <w:proofErr w:type="gramStart"/>
            <w:r w:rsidRPr="0099521E">
              <w:t xml:space="preserve"> </w:t>
            </w:r>
            <w:r w:rsidRPr="0099521E">
              <w:rPr>
                <w:color w:val="000000"/>
              </w:rPr>
              <w:t>:</w:t>
            </w:r>
            <w:proofErr w:type="gramEnd"/>
            <w:r w:rsidRPr="0099521E">
              <w:t xml:space="preserve"> </w:t>
            </w:r>
            <w:r w:rsidRPr="0099521E">
              <w:rPr>
                <w:color w:val="000000"/>
              </w:rPr>
              <w:t>учебное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пособие</w:t>
            </w:r>
            <w:r w:rsidRPr="0099521E">
              <w:t xml:space="preserve"> </w:t>
            </w:r>
            <w:r w:rsidRPr="0099521E">
              <w:rPr>
                <w:color w:val="000000"/>
              </w:rPr>
              <w:t>/</w:t>
            </w:r>
            <w:r w:rsidRPr="0099521E">
              <w:t xml:space="preserve"> </w:t>
            </w:r>
            <w:r w:rsidRPr="0099521E">
              <w:rPr>
                <w:color w:val="000000"/>
              </w:rPr>
              <w:t>И.</w:t>
            </w:r>
            <w:r w:rsidRPr="0099521E">
              <w:t xml:space="preserve"> </w:t>
            </w:r>
            <w:r w:rsidRPr="0099521E">
              <w:rPr>
                <w:color w:val="000000"/>
              </w:rPr>
              <w:t>И.</w:t>
            </w:r>
            <w:r w:rsidRPr="0099521E">
              <w:t xml:space="preserve"> </w:t>
            </w:r>
            <w:r w:rsidRPr="0099521E">
              <w:rPr>
                <w:color w:val="000000"/>
              </w:rPr>
              <w:t>Боброва</w:t>
            </w:r>
            <w:r w:rsidRPr="0099521E">
              <w:t xml:space="preserve"> </w:t>
            </w:r>
            <w:r w:rsidRPr="0099521E">
              <w:rPr>
                <w:color w:val="000000"/>
              </w:rPr>
              <w:t>;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МГТУ.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Магнитогорск</w:t>
            </w:r>
            <w:proofErr w:type="gramStart"/>
            <w:r w:rsidRPr="0099521E">
              <w:t xml:space="preserve"> </w:t>
            </w:r>
            <w:r w:rsidRPr="0099521E">
              <w:rPr>
                <w:color w:val="000000"/>
              </w:rPr>
              <w:t>:</w:t>
            </w:r>
            <w:proofErr w:type="gramEnd"/>
            <w:r w:rsidRPr="0099521E">
              <w:t xml:space="preserve"> </w:t>
            </w:r>
            <w:r w:rsidRPr="0099521E">
              <w:rPr>
                <w:color w:val="000000"/>
              </w:rPr>
              <w:t>МГТУ,</w:t>
            </w:r>
            <w:r w:rsidRPr="0099521E">
              <w:t xml:space="preserve"> </w:t>
            </w:r>
            <w:r w:rsidRPr="0099521E">
              <w:rPr>
                <w:color w:val="000000"/>
              </w:rPr>
              <w:t>2016.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1</w:t>
            </w:r>
            <w:r w:rsidRPr="0099521E">
              <w:t xml:space="preserve"> </w:t>
            </w:r>
            <w:r w:rsidRPr="0099521E">
              <w:rPr>
                <w:color w:val="000000"/>
              </w:rPr>
              <w:t>электрон</w:t>
            </w:r>
            <w:proofErr w:type="gramStart"/>
            <w:r w:rsidRPr="0099521E">
              <w:rPr>
                <w:color w:val="000000"/>
              </w:rPr>
              <w:t>.</w:t>
            </w:r>
            <w:proofErr w:type="gramEnd"/>
            <w:r w:rsidRPr="0099521E">
              <w:t xml:space="preserve"> </w:t>
            </w:r>
            <w:proofErr w:type="gramStart"/>
            <w:r w:rsidRPr="0099521E">
              <w:rPr>
                <w:color w:val="000000"/>
              </w:rPr>
              <w:t>о</w:t>
            </w:r>
            <w:proofErr w:type="gramEnd"/>
            <w:r w:rsidRPr="0099521E">
              <w:rPr>
                <w:color w:val="000000"/>
              </w:rPr>
              <w:t>пт.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диск</w:t>
            </w:r>
            <w:r w:rsidRPr="0099521E">
              <w:t xml:space="preserve"> </w:t>
            </w:r>
            <w:r w:rsidRPr="0099521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99521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99521E">
              <w:rPr>
                <w:color w:val="000000"/>
              </w:rPr>
              <w:t>).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Режим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доступа:</w:t>
            </w:r>
            <w:r w:rsidRPr="0099521E">
              <w:t xml:space="preserve"> </w:t>
            </w:r>
            <w:hyperlink r:id="rId17" w:history="1">
              <w:r w:rsidRPr="000229EC">
                <w:rPr>
                  <w:rStyle w:val="af6"/>
                </w:rPr>
                <w:t>https://magtu.informsystema.ru/uploader/fileUpload?name=2469.pdf&amp;show=dcatalogues/1/1130212/2469.pdf&amp;view=true</w:t>
              </w:r>
            </w:hyperlink>
            <w:r w:rsidRPr="0099521E">
              <w:rPr>
                <w:color w:val="000000"/>
              </w:rPr>
              <w:t>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Макрообъект.</w:t>
            </w:r>
            <w:r w:rsidRPr="0099521E">
              <w:t xml:space="preserve"> </w:t>
            </w:r>
          </w:p>
          <w:p w:rsidR="0018281A" w:rsidRPr="0099521E" w:rsidRDefault="0018281A" w:rsidP="0018281A">
            <w:pPr>
              <w:ind w:firstLine="756"/>
            </w:pPr>
            <w:r>
              <w:rPr>
                <w:color w:val="000000"/>
              </w:rPr>
              <w:t>4</w:t>
            </w:r>
            <w:r w:rsidRPr="0099521E">
              <w:rPr>
                <w:color w:val="000000"/>
              </w:rPr>
              <w:t>.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Математика</w:t>
            </w:r>
            <w:r w:rsidRPr="0099521E">
              <w:t xml:space="preserve"> </w:t>
            </w:r>
            <w:r w:rsidRPr="0099521E">
              <w:rPr>
                <w:color w:val="000000"/>
              </w:rPr>
              <w:t>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информатика</w:t>
            </w:r>
            <w:r w:rsidRPr="0099521E">
              <w:t xml:space="preserve"> </w:t>
            </w:r>
            <w:r w:rsidRPr="0099521E">
              <w:rPr>
                <w:color w:val="000000"/>
              </w:rPr>
              <w:t>[Электронный</w:t>
            </w:r>
            <w:r w:rsidRPr="0099521E">
              <w:t xml:space="preserve"> </w:t>
            </w:r>
            <w:r w:rsidRPr="0099521E">
              <w:rPr>
                <w:color w:val="000000"/>
              </w:rPr>
              <w:t>ресурс]</w:t>
            </w:r>
            <w:proofErr w:type="gramStart"/>
            <w:r w:rsidRPr="0099521E">
              <w:t xml:space="preserve"> </w:t>
            </w:r>
            <w:r w:rsidRPr="0099521E">
              <w:rPr>
                <w:color w:val="000000"/>
              </w:rPr>
              <w:t>:</w:t>
            </w:r>
            <w:proofErr w:type="gramEnd"/>
            <w:r w:rsidRPr="0099521E">
              <w:t xml:space="preserve"> </w:t>
            </w:r>
            <w:r w:rsidRPr="0099521E">
              <w:rPr>
                <w:color w:val="000000"/>
              </w:rPr>
              <w:t>учебное</w:t>
            </w:r>
            <w:r w:rsidRPr="0099521E">
              <w:t xml:space="preserve"> </w:t>
            </w:r>
            <w:r w:rsidRPr="0099521E">
              <w:rPr>
                <w:color w:val="000000"/>
              </w:rPr>
              <w:t>пособие</w:t>
            </w:r>
            <w:r w:rsidRPr="0099521E">
              <w:t xml:space="preserve"> </w:t>
            </w:r>
            <w:r w:rsidRPr="0099521E">
              <w:rPr>
                <w:color w:val="000000"/>
              </w:rPr>
              <w:t>/</w:t>
            </w:r>
            <w:r w:rsidRPr="0099521E">
              <w:t xml:space="preserve"> </w:t>
            </w:r>
            <w:r w:rsidRPr="0099521E">
              <w:rPr>
                <w:color w:val="000000"/>
              </w:rPr>
              <w:t>И.</w:t>
            </w:r>
            <w:r w:rsidRPr="0099521E">
              <w:t xml:space="preserve"> </w:t>
            </w:r>
            <w:r w:rsidRPr="0099521E">
              <w:rPr>
                <w:color w:val="000000"/>
              </w:rPr>
              <w:t>И.</w:t>
            </w:r>
            <w:r w:rsidRPr="0099521E">
              <w:t xml:space="preserve"> </w:t>
            </w:r>
            <w:r w:rsidRPr="0099521E">
              <w:rPr>
                <w:color w:val="000000"/>
              </w:rPr>
              <w:t>Боброва,</w:t>
            </w:r>
            <w:r w:rsidRPr="0099521E">
              <w:t xml:space="preserve"> </w:t>
            </w:r>
            <w:r w:rsidRPr="0099521E">
              <w:rPr>
                <w:color w:val="000000"/>
              </w:rPr>
              <w:t>Е.</w:t>
            </w:r>
            <w:r w:rsidRPr="0099521E">
              <w:t xml:space="preserve"> </w:t>
            </w:r>
            <w:r w:rsidRPr="0099521E">
              <w:rPr>
                <w:color w:val="000000"/>
              </w:rPr>
              <w:t>Н.</w:t>
            </w:r>
            <w:r w:rsidRPr="0099521E">
              <w:t xml:space="preserve"> </w:t>
            </w:r>
            <w:r w:rsidRPr="0099521E">
              <w:rPr>
                <w:color w:val="000000"/>
              </w:rPr>
              <w:t>Гусева,</w:t>
            </w:r>
            <w:r w:rsidRPr="0099521E">
              <w:t xml:space="preserve"> </w:t>
            </w:r>
            <w:r w:rsidRPr="0099521E">
              <w:rPr>
                <w:color w:val="000000"/>
              </w:rPr>
              <w:t>И.</w:t>
            </w:r>
            <w:r w:rsidRPr="0099521E">
              <w:t xml:space="preserve"> </w:t>
            </w:r>
            <w:r w:rsidRPr="0099521E">
              <w:rPr>
                <w:color w:val="000000"/>
              </w:rPr>
              <w:t>Ю.</w:t>
            </w:r>
            <w:r w:rsidRPr="0099521E">
              <w:t xml:space="preserve"> </w:t>
            </w:r>
            <w:r w:rsidRPr="0099521E">
              <w:rPr>
                <w:color w:val="000000"/>
              </w:rPr>
              <w:t>Ефимова</w:t>
            </w:r>
            <w:r w:rsidRPr="0099521E">
              <w:t xml:space="preserve"> </w:t>
            </w:r>
            <w:r w:rsidRPr="0099521E">
              <w:rPr>
                <w:color w:val="000000"/>
              </w:rPr>
              <w:t>и</w:t>
            </w:r>
            <w:r w:rsidRPr="0099521E">
              <w:t xml:space="preserve"> </w:t>
            </w:r>
            <w:r w:rsidRPr="0099521E">
              <w:rPr>
                <w:color w:val="000000"/>
              </w:rPr>
              <w:t>др.</w:t>
            </w:r>
            <w:r w:rsidRPr="0099521E">
              <w:t xml:space="preserve"> </w:t>
            </w:r>
            <w:r w:rsidRPr="0099521E">
              <w:rPr>
                <w:color w:val="000000"/>
              </w:rPr>
              <w:t>;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МГТУ.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Магнитогорск</w:t>
            </w:r>
            <w:proofErr w:type="gramStart"/>
            <w:r w:rsidRPr="0099521E">
              <w:t xml:space="preserve"> </w:t>
            </w:r>
            <w:r w:rsidRPr="0099521E">
              <w:rPr>
                <w:color w:val="000000"/>
              </w:rPr>
              <w:t>:</w:t>
            </w:r>
            <w:proofErr w:type="gramEnd"/>
            <w:r w:rsidRPr="0099521E">
              <w:t xml:space="preserve"> </w:t>
            </w:r>
            <w:r w:rsidRPr="0099521E">
              <w:rPr>
                <w:color w:val="000000"/>
              </w:rPr>
              <w:t>МГТУ,</w:t>
            </w:r>
            <w:r w:rsidRPr="0099521E">
              <w:t xml:space="preserve"> </w:t>
            </w:r>
            <w:r w:rsidRPr="0099521E">
              <w:rPr>
                <w:color w:val="000000"/>
              </w:rPr>
              <w:t>2015.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1</w:t>
            </w:r>
            <w:r w:rsidRPr="0099521E">
              <w:t xml:space="preserve"> </w:t>
            </w:r>
            <w:r w:rsidRPr="0099521E">
              <w:rPr>
                <w:color w:val="000000"/>
              </w:rPr>
              <w:t>электрон</w:t>
            </w:r>
            <w:proofErr w:type="gramStart"/>
            <w:r w:rsidRPr="0099521E">
              <w:rPr>
                <w:color w:val="000000"/>
              </w:rPr>
              <w:t>.</w:t>
            </w:r>
            <w:proofErr w:type="gramEnd"/>
            <w:r w:rsidRPr="0099521E">
              <w:t xml:space="preserve"> </w:t>
            </w:r>
            <w:proofErr w:type="gramStart"/>
            <w:r w:rsidRPr="0099521E">
              <w:rPr>
                <w:color w:val="000000"/>
              </w:rPr>
              <w:t>о</w:t>
            </w:r>
            <w:proofErr w:type="gramEnd"/>
            <w:r w:rsidRPr="0099521E">
              <w:rPr>
                <w:color w:val="000000"/>
              </w:rPr>
              <w:t>пт.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диск</w:t>
            </w:r>
            <w:r w:rsidRPr="0099521E">
              <w:t xml:space="preserve"> </w:t>
            </w:r>
            <w:r w:rsidRPr="0099521E">
              <w:rPr>
                <w:color w:val="000000"/>
              </w:rPr>
              <w:t>(</w:t>
            </w:r>
            <w:r>
              <w:rPr>
                <w:color w:val="000000"/>
              </w:rPr>
              <w:t>CD</w:t>
            </w:r>
            <w:r w:rsidRPr="0099521E">
              <w:rPr>
                <w:color w:val="000000"/>
              </w:rPr>
              <w:t>-</w:t>
            </w:r>
            <w:r>
              <w:rPr>
                <w:color w:val="000000"/>
              </w:rPr>
              <w:t>ROM</w:t>
            </w:r>
            <w:r w:rsidRPr="0099521E">
              <w:rPr>
                <w:color w:val="000000"/>
              </w:rPr>
              <w:t>).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Режим</w:t>
            </w:r>
            <w:r w:rsidRPr="0099521E">
              <w:t xml:space="preserve"> </w:t>
            </w:r>
            <w:r w:rsidRPr="0099521E">
              <w:rPr>
                <w:color w:val="000000"/>
              </w:rPr>
              <w:t>доступа:</w:t>
            </w:r>
            <w:r w:rsidRPr="0099521E">
              <w:t xml:space="preserve"> </w:t>
            </w:r>
            <w:hyperlink r:id="rId18" w:history="1">
              <w:r w:rsidRPr="000229EC">
                <w:rPr>
                  <w:rStyle w:val="af6"/>
                </w:rPr>
                <w:t>https://magtu.informsystema.ru/uploader/fileUpload?name=1321.pdf&amp;show=dcatalogues/1/1123553/1321.pdf&amp;view=true</w:t>
              </w:r>
            </w:hyperlink>
            <w:r w:rsidRPr="0099521E">
              <w:rPr>
                <w:color w:val="000000"/>
              </w:rPr>
              <w:t>.</w:t>
            </w:r>
            <w:r w:rsidRPr="0099521E">
              <w:t xml:space="preserve"> </w:t>
            </w:r>
            <w:r w:rsidRPr="0099521E">
              <w:rPr>
                <w:color w:val="000000"/>
              </w:rPr>
              <w:t>-</w:t>
            </w:r>
            <w:r w:rsidRPr="0099521E">
              <w:t xml:space="preserve"> </w:t>
            </w:r>
            <w:r w:rsidRPr="0099521E">
              <w:rPr>
                <w:color w:val="000000"/>
              </w:rPr>
              <w:t>Макрообъект.</w:t>
            </w:r>
            <w:r w:rsidRPr="0099521E">
              <w:t xml:space="preserve"> </w:t>
            </w:r>
          </w:p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0B2AC8" w:rsidRPr="000B2AC8" w:rsidRDefault="000B2AC8" w:rsidP="000B2AC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0"/>
          <w:szCs w:val="0"/>
        </w:rPr>
      </w:pPr>
    </w:p>
    <w:tbl>
      <w:tblPr>
        <w:tblW w:w="9423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"/>
        <w:gridCol w:w="2400"/>
        <w:gridCol w:w="2847"/>
        <w:gridCol w:w="3949"/>
        <w:gridCol w:w="61"/>
      </w:tblGrid>
      <w:tr w:rsidR="000B2AC8" w:rsidRPr="000B2AC8" w:rsidTr="0018281A">
        <w:trPr>
          <w:trHeight w:hRule="exact" w:val="139"/>
        </w:trPr>
        <w:tc>
          <w:tcPr>
            <w:tcW w:w="166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0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7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49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1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2AC8" w:rsidRPr="000B2AC8" w:rsidTr="0018281A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b/>
                <w:color w:val="000000"/>
              </w:rPr>
              <w:t>в)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Методические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указания: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B2AC8" w:rsidRPr="000B2AC8" w:rsidTr="0018281A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Методические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указания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см. Приложение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3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B2AC8" w:rsidRPr="000B2AC8" w:rsidTr="0018281A">
        <w:trPr>
          <w:trHeight w:hRule="exact" w:val="138"/>
        </w:trPr>
        <w:tc>
          <w:tcPr>
            <w:tcW w:w="166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0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7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49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1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2AC8" w:rsidRPr="000B2AC8" w:rsidTr="0018281A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b/>
                <w:color w:val="000000"/>
              </w:rPr>
              <w:t>г)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Программное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обеспечение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Интернет-ресурсы: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B2AC8" w:rsidRPr="000B2AC8" w:rsidTr="0018281A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B2AC8" w:rsidRPr="000B2AC8" w:rsidTr="0018281A">
        <w:trPr>
          <w:trHeight w:hRule="exact" w:val="277"/>
        </w:trPr>
        <w:tc>
          <w:tcPr>
            <w:tcW w:w="166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0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7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49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1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2AC8" w:rsidRPr="000B2AC8" w:rsidTr="0018281A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b/>
                <w:color w:val="000000"/>
              </w:rPr>
              <w:t>Программное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обеспечение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B2AC8" w:rsidRPr="000B2AC8" w:rsidTr="0018281A">
        <w:trPr>
          <w:trHeight w:hRule="exact" w:val="555"/>
        </w:trPr>
        <w:tc>
          <w:tcPr>
            <w:tcW w:w="166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Наименование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gramStart"/>
            <w:r w:rsidRPr="000B2AC8">
              <w:rPr>
                <w:rFonts w:eastAsiaTheme="minorEastAsia"/>
                <w:color w:val="000000"/>
              </w:rPr>
              <w:t>ПО</w:t>
            </w:r>
            <w:proofErr w:type="gramEnd"/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№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договора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Срок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действия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лицензии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1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2AC8" w:rsidRPr="000B2AC8" w:rsidTr="0018281A">
        <w:trPr>
          <w:trHeight w:hRule="exact" w:val="818"/>
        </w:trPr>
        <w:tc>
          <w:tcPr>
            <w:tcW w:w="166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theme="minorBidi"/>
                <w:lang w:val="en-US"/>
              </w:rPr>
            </w:pPr>
            <w:r w:rsidRPr="000B2AC8">
              <w:rPr>
                <w:rFonts w:eastAsiaTheme="minorEastAsia"/>
                <w:color w:val="000000"/>
                <w:lang w:val="en-US"/>
              </w:rPr>
              <w:t>MS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0B2AC8">
              <w:rPr>
                <w:rFonts w:eastAsiaTheme="minorEastAsia"/>
                <w:color w:val="000000"/>
                <w:lang w:val="en-US"/>
              </w:rPr>
              <w:t>Windows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0B2AC8">
              <w:rPr>
                <w:rFonts w:eastAsiaTheme="minorEastAsia"/>
                <w:color w:val="000000"/>
                <w:lang w:val="en-US"/>
              </w:rPr>
              <w:t>7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0B2AC8">
              <w:rPr>
                <w:rFonts w:eastAsiaTheme="minorEastAsia"/>
                <w:color w:val="000000"/>
                <w:lang w:val="en-US"/>
              </w:rPr>
              <w:t>Professional(</w:t>
            </w:r>
            <w:r w:rsidRPr="000B2AC8">
              <w:rPr>
                <w:rFonts w:eastAsiaTheme="minorEastAsia"/>
                <w:color w:val="000000"/>
              </w:rPr>
              <w:t>для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классов</w:t>
            </w:r>
            <w:r w:rsidRPr="000B2AC8">
              <w:rPr>
                <w:rFonts w:eastAsiaTheme="minorEastAsia"/>
                <w:color w:val="000000"/>
                <w:lang w:val="en-US"/>
              </w:rPr>
              <w:t>)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Д-1227-18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от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08.10.2018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11.10.2021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1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2AC8" w:rsidRPr="000B2AC8" w:rsidTr="0018281A">
        <w:trPr>
          <w:trHeight w:hRule="exact" w:val="555"/>
        </w:trPr>
        <w:tc>
          <w:tcPr>
            <w:tcW w:w="166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MS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B2AC8">
              <w:rPr>
                <w:rFonts w:eastAsiaTheme="minorEastAsia"/>
                <w:color w:val="000000"/>
              </w:rPr>
              <w:t>Office</w:t>
            </w:r>
            <w:proofErr w:type="spellEnd"/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2007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B2AC8">
              <w:rPr>
                <w:rFonts w:eastAsiaTheme="minorEastAsia"/>
                <w:color w:val="000000"/>
              </w:rPr>
              <w:t>Professional</w:t>
            </w:r>
            <w:proofErr w:type="spellEnd"/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№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135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от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17.09.2007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бессрочно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1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2AC8" w:rsidRPr="000B2AC8" w:rsidTr="0018281A">
        <w:trPr>
          <w:trHeight w:hRule="exact" w:val="285"/>
        </w:trPr>
        <w:tc>
          <w:tcPr>
            <w:tcW w:w="166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7Zip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свободно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распространяемое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ПО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бессрочно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1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2AC8" w:rsidRPr="000B2AC8" w:rsidTr="0018281A">
        <w:trPr>
          <w:trHeight w:hRule="exact" w:val="285"/>
        </w:trPr>
        <w:tc>
          <w:tcPr>
            <w:tcW w:w="166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GIMP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свободно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распространяемое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ПО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бессрочно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1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2AC8" w:rsidRPr="000B2AC8" w:rsidTr="0018281A">
        <w:trPr>
          <w:trHeight w:hRule="exact" w:val="138"/>
        </w:trPr>
        <w:tc>
          <w:tcPr>
            <w:tcW w:w="166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0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7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49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1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2AC8" w:rsidRPr="000B2AC8" w:rsidTr="0018281A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b/>
                <w:color w:val="000000"/>
              </w:rPr>
              <w:t>Профессиональные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базы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данных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информационные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справочные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системы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B2AC8" w:rsidRPr="000B2AC8" w:rsidTr="0018281A">
        <w:trPr>
          <w:trHeight w:hRule="exact" w:val="270"/>
        </w:trPr>
        <w:tc>
          <w:tcPr>
            <w:tcW w:w="166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24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Название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курса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Ссылка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61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2AC8" w:rsidRPr="001B7E8D" w:rsidTr="0018281A">
        <w:trPr>
          <w:trHeight w:hRule="exact" w:val="14"/>
        </w:trPr>
        <w:tc>
          <w:tcPr>
            <w:tcW w:w="166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24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Национальная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информационно-аналитическая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система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–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Российский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индекс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научного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цитирования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(РИНЦ)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9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/>
              </w:rPr>
            </w:pPr>
            <w:r w:rsidRPr="000B2AC8">
              <w:rPr>
                <w:rFonts w:eastAsiaTheme="minorEastAsia"/>
                <w:color w:val="000000"/>
                <w:lang w:val="en-US"/>
              </w:rPr>
              <w:t>URL: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0B2AC8">
              <w:rPr>
                <w:rFonts w:eastAsiaTheme="minorEastAsia"/>
                <w:color w:val="000000"/>
                <w:lang w:val="en-US"/>
              </w:rPr>
              <w:t>https://elibrary.ru/project_risc.asp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0B2AC8" w:rsidRPr="001B7E8D" w:rsidTr="0018281A">
        <w:trPr>
          <w:trHeight w:hRule="exact" w:val="811"/>
        </w:trPr>
        <w:tc>
          <w:tcPr>
            <w:tcW w:w="166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24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39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61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0B2AC8" w:rsidRPr="001B7E8D" w:rsidTr="0018281A">
        <w:trPr>
          <w:trHeight w:hRule="exact" w:val="555"/>
        </w:trPr>
        <w:tc>
          <w:tcPr>
            <w:tcW w:w="166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Международная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справочная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система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«Полпред»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polpred.com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отрасль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«Образование,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наука»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/>
              </w:rPr>
            </w:pPr>
            <w:r w:rsidRPr="000B2AC8">
              <w:rPr>
                <w:rFonts w:eastAsiaTheme="minorEastAsia"/>
                <w:color w:val="000000"/>
                <w:lang w:val="en-US"/>
              </w:rPr>
              <w:t>URL: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0B2AC8">
              <w:rPr>
                <w:rFonts w:eastAsiaTheme="minorEastAsia"/>
                <w:color w:val="000000"/>
                <w:lang w:val="en-US"/>
              </w:rPr>
              <w:t>http://education.polpred.com/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0B2AC8" w:rsidRPr="001B7E8D" w:rsidTr="0018281A">
        <w:trPr>
          <w:trHeight w:hRule="exact" w:val="555"/>
        </w:trPr>
        <w:tc>
          <w:tcPr>
            <w:tcW w:w="166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  <w:tc>
          <w:tcPr>
            <w:tcW w:w="52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Поисковая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система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Академия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B2AC8">
              <w:rPr>
                <w:rFonts w:eastAsiaTheme="minorEastAsia"/>
                <w:color w:val="000000"/>
              </w:rPr>
              <w:t>Google</w:t>
            </w:r>
            <w:proofErr w:type="spellEnd"/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(</w:t>
            </w:r>
            <w:proofErr w:type="spellStart"/>
            <w:r w:rsidRPr="000B2AC8">
              <w:rPr>
                <w:rFonts w:eastAsiaTheme="minorEastAsia"/>
                <w:color w:val="000000"/>
              </w:rPr>
              <w:t>Google</w:t>
            </w:r>
            <w:proofErr w:type="spellEnd"/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0B2AC8">
              <w:rPr>
                <w:rFonts w:eastAsiaTheme="minorEastAsia"/>
                <w:color w:val="000000"/>
              </w:rPr>
              <w:t>Scholar</w:t>
            </w:r>
            <w:proofErr w:type="spellEnd"/>
            <w:r w:rsidRPr="000B2AC8">
              <w:rPr>
                <w:rFonts w:eastAsiaTheme="minorEastAsia"/>
                <w:color w:val="000000"/>
              </w:rPr>
              <w:t>)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3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/>
              </w:rPr>
            </w:pPr>
            <w:r w:rsidRPr="000B2AC8">
              <w:rPr>
                <w:rFonts w:eastAsiaTheme="minorEastAsia"/>
                <w:color w:val="000000"/>
                <w:lang w:val="en-US"/>
              </w:rPr>
              <w:t>URL: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000B2AC8">
              <w:rPr>
                <w:rFonts w:eastAsiaTheme="minorEastAsia"/>
                <w:color w:val="000000"/>
                <w:lang w:val="en-US"/>
              </w:rPr>
              <w:t>https://scholar.google.ru/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</w:pPr>
          </w:p>
        </w:tc>
      </w:tr>
      <w:tr w:rsidR="000B2AC8" w:rsidRPr="000B2AC8" w:rsidTr="0018281A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b/>
                <w:color w:val="000000"/>
              </w:rPr>
              <w:t>9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Материально-техническое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обеспечение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дисциплины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b/>
                <w:color w:val="000000"/>
              </w:rPr>
              <w:t>(модуля)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0B2AC8" w:rsidRPr="000B2AC8" w:rsidTr="0018281A">
        <w:trPr>
          <w:trHeight w:hRule="exact" w:val="138"/>
        </w:trPr>
        <w:tc>
          <w:tcPr>
            <w:tcW w:w="166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00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47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949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1" w:type="dxa"/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0B2AC8" w:rsidRPr="000B2AC8" w:rsidTr="0018281A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Материально-техническое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обеспечение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дисциплины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включает: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</w:tbl>
    <w:p w:rsidR="000B2AC8" w:rsidRPr="000B2AC8" w:rsidRDefault="000B2AC8" w:rsidP="000B2AC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0"/>
          <w:szCs w:val="0"/>
        </w:rPr>
      </w:pPr>
      <w:r w:rsidRPr="000B2AC8">
        <w:rPr>
          <w:rFonts w:asciiTheme="minorHAnsi" w:eastAsiaTheme="minorEastAsia" w:hAnsiTheme="minorHAnsi" w:cstheme="minorBidi"/>
          <w:sz w:val="22"/>
          <w:szCs w:val="22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0B2AC8" w:rsidRPr="000B2AC8" w:rsidTr="005736BE">
        <w:trPr>
          <w:trHeight w:hRule="exact" w:val="596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lastRenderedPageBreak/>
              <w:t>Тип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название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аудитории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Оснащение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аудитории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Учебные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аудитории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для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проведения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занятий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лекционного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типа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Персональный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компьютер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(или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ноутбук),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выходом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в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Интернет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доступом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в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электронную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информационно-образовательную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среду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университета.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Доска,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мультимедийный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проектор,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экран.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Мультимедийные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презентации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к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лекциям,</w:t>
            </w:r>
            <w:r w:rsidR="00095604">
              <w:rPr>
                <w:rFonts w:eastAsiaTheme="minorEastAsia"/>
                <w:color w:val="000000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учебно-наглядные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пособия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Учебные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аудитории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для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проведения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лабораторных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занятий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Персональные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компьютеры,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c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выходом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в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Интернет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доступом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в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электронную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информационно-образовательную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среду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университета.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Аудитории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для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самостоятельной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работы: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компьютерные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классы;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читальные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залы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библиотеки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Персональные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компьютеры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пакетом;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c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выходом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в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Интернет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доступом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в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электронную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информационно-образовательную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среду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университета.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:rsidR="00095604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0B2AC8">
              <w:rPr>
                <w:rFonts w:eastAsiaTheme="minorEastAsia"/>
                <w:color w:val="000000"/>
              </w:rPr>
              <w:t>Аудитории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для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групповых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индивидуальных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консультаций,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текущего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контроля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промежуточной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аттестации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Персональные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компьютеры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пакетом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выходом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в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Интернет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доступом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в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электронную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информационно-образовательную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среду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университета.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eastAsiaTheme="minorEastAsia"/>
                <w:color w:val="000000"/>
              </w:rPr>
              <w:t>Аудитория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для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хранения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профилактического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обслуживания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учебного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оборудования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№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086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Мебель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для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хранения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и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обслуживания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оборудования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(шкафы,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столы),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учебно-методические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материалы,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компьютеры,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ноутбуки,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0B2AC8">
              <w:rPr>
                <w:rFonts w:eastAsiaTheme="minorEastAsia"/>
                <w:color w:val="000000"/>
              </w:rPr>
              <w:t>принтеры.</w:t>
            </w: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  <w:p w:rsidR="000B2AC8" w:rsidRPr="000B2AC8" w:rsidRDefault="000B2AC8" w:rsidP="000B2AC8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0B2AC8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</w:tbl>
    <w:p w:rsidR="000B2AC8" w:rsidRPr="000B2AC8" w:rsidRDefault="000B2AC8" w:rsidP="000B2AC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Theme="minorHAnsi" w:eastAsiaTheme="minorEastAsia" w:hAnsiTheme="minorHAnsi" w:cstheme="minorBidi"/>
          <w:sz w:val="22"/>
          <w:szCs w:val="22"/>
        </w:rPr>
      </w:pPr>
    </w:p>
    <w:p w:rsidR="0012754F" w:rsidRPr="0012754F" w:rsidRDefault="0012754F" w:rsidP="0012754F">
      <w:pPr>
        <w:tabs>
          <w:tab w:val="left" w:pos="567"/>
        </w:tabs>
        <w:spacing w:line="276" w:lineRule="auto"/>
        <w:ind w:left="357" w:firstLine="0"/>
        <w:rPr>
          <w:i/>
          <w:sz w:val="28"/>
          <w:szCs w:val="28"/>
        </w:rPr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  <w:rPr>
          <w:i/>
          <w:sz w:val="28"/>
          <w:szCs w:val="28"/>
        </w:rPr>
      </w:pPr>
      <w:r w:rsidRPr="0012754F">
        <w:rPr>
          <w:i/>
          <w:sz w:val="28"/>
          <w:szCs w:val="28"/>
        </w:rPr>
        <w:br w:type="page"/>
      </w:r>
      <w:proofErr w:type="gramStart"/>
      <w:r w:rsidRPr="0012754F">
        <w:rPr>
          <w:i/>
          <w:sz w:val="28"/>
          <w:szCs w:val="28"/>
        </w:rPr>
        <w:lastRenderedPageBreak/>
        <w:t>Приложении</w:t>
      </w:r>
      <w:proofErr w:type="gramEnd"/>
      <w:r w:rsidRPr="0012754F">
        <w:rPr>
          <w:i/>
          <w:sz w:val="28"/>
          <w:szCs w:val="28"/>
        </w:rPr>
        <w:t xml:space="preserve"> 1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  <w:jc w:val="center"/>
        <w:rPr>
          <w:i/>
          <w:sz w:val="28"/>
          <w:szCs w:val="28"/>
        </w:rPr>
      </w:pPr>
      <w:r w:rsidRPr="0012754F">
        <w:rPr>
          <w:i/>
          <w:sz w:val="28"/>
          <w:szCs w:val="28"/>
        </w:rPr>
        <w:t>Методические указания для студентов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Методические рекомендации для студентов по изучению дисциплины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 «Методика обучения информатике»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Содержание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Раздел 1. Информатика как наука и учебный предмет в школе</w:t>
      </w:r>
      <w:r w:rsidRPr="0012754F">
        <w:tab/>
        <w:t>3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1 «Методическая система обучения информатике в школе, общая характеристика ее основных компонентов. Цели и задачи обучения информатике в школе. Педагогические функции курса информатики»</w:t>
      </w:r>
      <w:r w:rsidRPr="0012754F">
        <w:tab/>
        <w:t>3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2. «Структура обучения информатике в средней общеобразовательной школе»</w:t>
      </w:r>
      <w:r w:rsidRPr="0012754F">
        <w:tab/>
        <w:t>4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3 «Содержание школьного образования в области информатики. Стандарт школьного образования по информатике»</w:t>
      </w:r>
      <w:r w:rsidRPr="0012754F">
        <w:tab/>
        <w:t>5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Раздел 2. Организация обучения информатике</w:t>
      </w:r>
      <w:r w:rsidRPr="0012754F">
        <w:tab/>
        <w:t>7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1. «Общая методика преподавания информатики. Формы и методы обучения информатике. Методики изучения основных разделов курса информатики и организация обучения в общеобразовательной школе»</w:t>
      </w:r>
      <w:r w:rsidRPr="0012754F">
        <w:tab/>
        <w:t>7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2 «Система знаний содержательной линии «Информация и информационные процессы» и методика обучения»</w:t>
      </w:r>
      <w:r w:rsidRPr="0012754F">
        <w:tab/>
        <w:t>10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3 «Методики изучения системы знаний содержательной линии «Представление информации»</w:t>
      </w:r>
      <w:r w:rsidRPr="0012754F">
        <w:tab/>
        <w:t>11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4 «Методики изучения системы знаний содержательной линии «Компьютер»</w:t>
      </w:r>
      <w:r w:rsidRPr="0012754F">
        <w:tab/>
        <w:t>12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5 «Методики изучения системы знаний содержательной линии «Формализация и моделирование»</w:t>
      </w:r>
      <w:r w:rsidRPr="0012754F">
        <w:tab/>
        <w:t>13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6 «Методики изучения системы знаний содержательной линии «Алгоритмизация и программирование»</w:t>
      </w:r>
      <w:r w:rsidRPr="0012754F">
        <w:tab/>
        <w:t>15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7 «Методики изучения системы знаний содержательной линии «Информационные технологии»</w:t>
      </w:r>
      <w:r w:rsidRPr="0012754F">
        <w:tab/>
        <w:t>16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8. «Организация проверки и оценки результатов обучения информатике в школе»</w:t>
      </w:r>
      <w:r w:rsidRPr="0012754F">
        <w:tab/>
        <w:t>18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Раздел 3. Аудиовизуальные  технологии обучения информатике</w:t>
      </w:r>
      <w:r w:rsidRPr="0012754F">
        <w:tab/>
        <w:t>19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1. «Интерактивные технологии обучения. Дидактические принципы построения аудио-, видео- и компьютерных учебных пособий»</w:t>
      </w:r>
      <w:r w:rsidRPr="0012754F">
        <w:tab/>
        <w:t>19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2 «Типология учебных аудио-, видео- и компьютерных пособий и методика их применения. Банк аудио-, видео- и компьютерных учебных материалов»</w:t>
      </w:r>
      <w:r w:rsidRPr="0012754F">
        <w:tab/>
        <w:t>20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Раздел 4. Использование современных информационных и коммуникационных технологий в учебном процессе</w:t>
      </w:r>
      <w:r w:rsidRPr="0012754F">
        <w:tab/>
        <w:t>21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1 «Основные понятия и определения предметной области – информатизация образования»</w:t>
      </w:r>
      <w:r w:rsidRPr="0012754F">
        <w:tab/>
        <w:t>21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2 «Информационные и коммуникационные технологии в активизации познавательной деятельности учащихся»</w:t>
      </w:r>
      <w:r w:rsidRPr="0012754F">
        <w:tab/>
        <w:t>23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3. Методы анализа и экспертизы для электронных программно-методических и технологических средств учебного назначения.</w:t>
      </w:r>
      <w:r w:rsidRPr="0012754F">
        <w:tab/>
        <w:t>24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lastRenderedPageBreak/>
        <w:t>Раздел 1. Информатика как наука и учебный предмет в школе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1 «Методическая система обучения информатике в школе, общая характеристика ее основных компонентов. Цели и задачи обучения информатике в школе. Педагогические функции курса информатики»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Педагогические и философские предпосылки введения информатики в школы. Цели и задачи обучения информатике в развитии. Структура предметной области информатики. Методическая система обучения информатике, общая характеристика ее основных компонентов. Структура обучения информатике в период становления информатики в общеобразовательной школе.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Цель изучения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Изучив данную тему, студент должен: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знать: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методики преподавания информатике (МПИ) в школе;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нормативные, правовые и организационные документы, связанные с преподаванием информатики;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основы информатики, психологии и педагогики.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уметь: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проектировать и реализовывать на практике обучения новое учебное содержание по курсу «Информатика» в соответствии с образовательными стандартами;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конструировать, реализовывать и анализировать результаты процесса обучения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иметь представление </w:t>
      </w:r>
      <w:proofErr w:type="gramStart"/>
      <w:r w:rsidRPr="0012754F">
        <w:t>об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основных </w:t>
      </w:r>
      <w:proofErr w:type="gramStart"/>
      <w:r w:rsidRPr="0012754F">
        <w:t>понятиях</w:t>
      </w:r>
      <w:proofErr w:type="gramEnd"/>
      <w:r w:rsidRPr="0012754F">
        <w:t xml:space="preserve"> методики преподавания информатики в учебных заведениях;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теоретических </w:t>
      </w:r>
      <w:proofErr w:type="gramStart"/>
      <w:r w:rsidRPr="0012754F">
        <w:t>основах</w:t>
      </w:r>
      <w:proofErr w:type="gramEnd"/>
      <w:r w:rsidRPr="0012754F">
        <w:t xml:space="preserve"> информатики, методических системах обучения информатике в общеобразовательной школе;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практических </w:t>
      </w:r>
      <w:proofErr w:type="gramStart"/>
      <w:r w:rsidRPr="0012754F">
        <w:t>навыках</w:t>
      </w:r>
      <w:proofErr w:type="gramEnd"/>
      <w:r w:rsidRPr="0012754F">
        <w:t xml:space="preserve"> проектирования и реализации образовательных программ по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При изучении темы 1 необходимо: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изучить учебный материал: [2, с. 24-26; 31-47; 49-57];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самостоятельно более подробно рассмотреть работы: [1, с. 13-19; 23-27]…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Особое внимание обратить </w:t>
      </w:r>
      <w:proofErr w:type="gramStart"/>
      <w:r w:rsidRPr="0012754F">
        <w:t>на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цели и задачи введения в школу предмета информатики;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педагогические функции предмета информатики.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самоконтроля по теме необходимо ответить на следующие вопросы: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Каковы методологические основы школьного курса информатики?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Какое положение занимает информатика в системе современных наук?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Перечислите основные цели обучения информатике?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Раскройте содержание понятий «компьютерная грамотность», «алгоритмическая культура» и «информационная культура».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 изменяется структура обучения информатике?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План практических/лабораторных/семинарских занятий по теме 1.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Семинар № 1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«Методическая система обучения информатике»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Цели: 1) знакомство с предметом курса МПИ, методической системой обучения </w:t>
      </w:r>
      <w:r w:rsidRPr="0012754F">
        <w:lastRenderedPageBreak/>
        <w:t>информатике, общей характеристикой ее основных компонентов;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2) изучение структуры, целей и задач школьного курса информатики и ИКТ;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3) изучение истории развития информатики как науки.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Вопросы для обсуждения: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1. Методика преподавания информатики как раздел педагогической науки и как учебный предмет подготовки учителя.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2. Современный учитель </w:t>
      </w:r>
      <w:proofErr w:type="gramStart"/>
      <w:r w:rsidRPr="0012754F">
        <w:t>информатики</w:t>
      </w:r>
      <w:proofErr w:type="gramEnd"/>
      <w:r w:rsidRPr="0012754F">
        <w:t>: каким он должен быть?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3. Исторические предпосылки и становление школьной информатики. Динамика содержания и целей обучения информатике.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4. Информатика как учебный предмет средней общеобразовательной школы. Структура курса информатики в школе.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5. Цели и задачи обучения информатике в средней школе.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6. Влияние информатики на содержание и методы преподавания школьных дисциплин.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7. Можно ли сделать вывод о системности школьного образования по информатике и ИКТ?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2. «Структура обучения информатике в средней общеобразовательной школе»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Структура обучения информатике в средней общеобразовательной школе. Пропедевтика основ информатики в начальной школе. Базовый курс школьной информатики.  Дифференцированное обучение информатике на старшей ступени школы. </w:t>
      </w:r>
      <w:proofErr w:type="spellStart"/>
      <w:r w:rsidRPr="0012754F">
        <w:t>Предпрофильная</w:t>
      </w:r>
      <w:proofErr w:type="spellEnd"/>
      <w:r w:rsidRPr="0012754F">
        <w:t xml:space="preserve"> подготовка.  Элективные курсы.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Цель изучения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Изучив данную тему, студент должен: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знать: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структуру обучения информатике в средней общеобразовательной школе, особенности дифференцированного обучения;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нормативные, правовые и организационные документы, связанные с преподаванием информатики;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уметь: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проектировать и реализовывать на практике обучения новое учебное содержание по курсу «Информатика» в соответствии со структурой обучения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иметь представление о: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методических </w:t>
      </w:r>
      <w:proofErr w:type="gramStart"/>
      <w:r w:rsidRPr="0012754F">
        <w:t>системах</w:t>
      </w:r>
      <w:proofErr w:type="gramEnd"/>
      <w:r w:rsidRPr="0012754F">
        <w:t xml:space="preserve"> обучения информатике в общеобразовательной школе, специфике и особенностях элективных курсов;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практических </w:t>
      </w:r>
      <w:proofErr w:type="gramStart"/>
      <w:r w:rsidRPr="0012754F">
        <w:t>навыках</w:t>
      </w:r>
      <w:proofErr w:type="gramEnd"/>
      <w:r w:rsidRPr="0012754F">
        <w:t xml:space="preserve"> проектирования и реализации образовательных программ по информатике на старшей ступени школы;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При изучении темы 2 необходимо: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изучить учебный материал: [2, с. 40-41; 59-66; 381-386];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самостоятельно более подробно рассмотреть работы: [1, с. 50-60].……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Особое внимание обратить </w:t>
      </w:r>
      <w:proofErr w:type="gramStart"/>
      <w:r w:rsidRPr="0012754F">
        <w:t>на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структуру обучения информатике в средней общеобразовательной школе.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самоконтроля по теме необходимо ответить на следующие вопросы: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Какова структура обучения информатике в средней общеобразовательной школе?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В чем заключаются особенности  пропедевтического курса  информатики?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На какой ступени обучения изучается базовый курс школьной информатики?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lastRenderedPageBreak/>
        <w:t>Для чего необходимо  дифференцированное обучение информатике на старшей ступени школы?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Перечислите направления </w:t>
      </w:r>
      <w:proofErr w:type="spellStart"/>
      <w:r w:rsidRPr="0012754F">
        <w:t>предпрофильной</w:t>
      </w:r>
      <w:proofErr w:type="spellEnd"/>
      <w:r w:rsidRPr="0012754F">
        <w:t xml:space="preserve"> подготовки.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 можно классифицировать элективные курсы?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План практических/лабораторных/семинарских занятий по теме 2.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Семинар № 2. «Структура обучения информатике в средней общеобразовательной школе»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Цели: 1) знакомство со структурой обучения информатике в средней общеобразовательной школе;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2) изучение нормативных, правовых и организационных документов, связанных с преподаванием информатики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Вопросы для обсуждения: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Этапы, связанные со сменой парадигм преподавания курса информатики.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Динамика изменения структуры обучения информатике в общеобразовательной школе.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Нормативные, правовые и организационные документы, связанные с изменения структуры обучения информатике в общеобразовательной школе.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3 «Содержание школьного образования в области информатики. Стандарт школьного образования по информатике»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Современная концепция школьного курса информатики. Стандарты по информатике школьного образования. Базисный учебный план школы и место курса информатики в системе учебных дисциплин. Содержание образовательных линий по информатике и ИКТ. Анализ существующих программ по информатике в общеобразовательной школе и перспектива обновления содержания.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Цель изучения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Изучив данную тему, студент должен: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знать: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proofErr w:type="gramStart"/>
      <w:r w:rsidRPr="0012754F">
        <w:t>современную</w:t>
      </w:r>
      <w:proofErr w:type="gramEnd"/>
      <w:r w:rsidRPr="0012754F">
        <w:t xml:space="preserve"> концепция школьного курса информатики;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нормативные, правовые и </w:t>
      </w:r>
      <w:proofErr w:type="gramStart"/>
      <w:r w:rsidRPr="0012754F">
        <w:t>организационных</w:t>
      </w:r>
      <w:proofErr w:type="gramEnd"/>
      <w:r w:rsidRPr="0012754F">
        <w:t xml:space="preserve"> документы, связанные с преподаванием информатики;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стандарты по информатике школьного образования.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уметь: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проектировать и реализовывать на практике обучения новое учебное содержание по курсу «Информатика» в соответствии с образовательными стандартами;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конструировать, реализовывать и анализировать результаты процесса обучения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иметь представление </w:t>
      </w:r>
      <w:proofErr w:type="gramStart"/>
      <w:r w:rsidRPr="0012754F">
        <w:t>об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существующих </w:t>
      </w:r>
      <w:proofErr w:type="gramStart"/>
      <w:r w:rsidRPr="0012754F">
        <w:t>программах</w:t>
      </w:r>
      <w:proofErr w:type="gramEnd"/>
      <w:r w:rsidRPr="0012754F">
        <w:t xml:space="preserve"> по информатике в общеобразовательной школе и перспективах обновления содержания.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При изучении темы 3 необходимо: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изучить учебный материал: [2, с. 69-72; 79-86; 88-103];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самостоятельно более подробно рассмотреть работы: Малеев В.В. Методика преподавания информатики: Электронный учебник. - www.vspu.ac.ru/~</w:t>
      </w:r>
      <w:proofErr w:type="spellStart"/>
      <w:r w:rsidRPr="0012754F">
        <w:t>mvv</w:t>
      </w:r>
      <w:proofErr w:type="spellEnd"/>
      <w:r w:rsidRPr="0012754F">
        <w:t>/</w:t>
      </w:r>
      <w:proofErr w:type="spellStart"/>
      <w:r w:rsidRPr="0012754F">
        <w:t>mpi</w:t>
      </w:r>
      <w:proofErr w:type="spellEnd"/>
      <w:r w:rsidRPr="0012754F">
        <w:t>, с. 25-49.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lastRenderedPageBreak/>
        <w:t xml:space="preserve">Особое внимание обратить </w:t>
      </w:r>
      <w:proofErr w:type="gramStart"/>
      <w:r w:rsidRPr="0012754F">
        <w:t>на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нормативные, правовые и организационные документы, связанные с преподаванием информатики;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существующие программы по информатике в общеобразовательной школе и перспектива обновления содержания.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самоконтроля по теме необходимо ответить на следующие вопросы: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Перечислите нормативные документы, определяющие преподавание вообще и информатику в частности.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Назовите компоненты Государственного стандарта общего образования.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чего служит Базисный учебный план (БУП)?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Где можно познакомиться с нормативными и рекомендательными документами?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План практических/лабораторных/семинарских занятий по теме 3.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№ 1 «Нормативные документы по курсу информатики»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Раздел 2. Организация обучения информатике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1. «Общая методика преподавания информатики. Формы и методы обучения информатике. Методики изучения основных разделов курса информатики и организация обучения в общеобразовательной школе»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Общая методика преподавания информатики. Формы и методы обучения информатике. Методики изучения основных разделов курса информатики и организация обучения в общеобразовательной школе. Организация работы в кабинете вычислительной технике. Средства и организационные формы обучения информатике и ИКТ. Содержание учебников по информатике, рекомендованных Министерством образования и науки РФ  к использованию в общеобразовательной школе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Цель изучения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Изучив данную тему, студент должен: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знать: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формы, методы и средства обучения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методики изучения основных разделов курса информатики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уметь: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проектировать и реализовывать на практике обучения новое учебное содержание по курсу «Информатика» в соответствии с образовательными стандартами;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конструировать, реализовывать и анализировать результаты процесса обучения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иметь представление </w:t>
      </w:r>
      <w:proofErr w:type="gramStart"/>
      <w:r w:rsidRPr="0012754F">
        <w:t>об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proofErr w:type="gramStart"/>
      <w:r w:rsidRPr="0012754F">
        <w:t>учебниках</w:t>
      </w:r>
      <w:proofErr w:type="gramEnd"/>
      <w:r w:rsidRPr="0012754F">
        <w:t xml:space="preserve"> по информатике, рекомендованных Министерством образования и науки РФ  к использованию в общеобразовательной школе;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практических </w:t>
      </w:r>
      <w:proofErr w:type="gramStart"/>
      <w:r w:rsidRPr="0012754F">
        <w:t>навыках</w:t>
      </w:r>
      <w:proofErr w:type="gramEnd"/>
      <w:r w:rsidRPr="0012754F">
        <w:t xml:space="preserve"> проектирования и реализации образовательных программ по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При изучении темы 1 необходимо: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изучить учебный материал: [2, с. 105-121];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самостоятельно более подробно рассмотреть работы: Малеев В.В. Методика преподавания информатики: Электронный учебник. - www.vspu.ac.ru/~</w:t>
      </w:r>
      <w:proofErr w:type="spellStart"/>
      <w:r w:rsidRPr="0012754F">
        <w:t>mvv</w:t>
      </w:r>
      <w:proofErr w:type="spellEnd"/>
      <w:r w:rsidRPr="0012754F">
        <w:t>/</w:t>
      </w:r>
      <w:proofErr w:type="spellStart"/>
      <w:r w:rsidRPr="0012754F">
        <w:t>mpi</w:t>
      </w:r>
      <w:proofErr w:type="spellEnd"/>
      <w:r w:rsidRPr="0012754F">
        <w:t>, с. 50-72.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Особое внимание обратить </w:t>
      </w:r>
      <w:proofErr w:type="gramStart"/>
      <w:r w:rsidRPr="0012754F">
        <w:t>на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формы, методы и средства обучения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lastRenderedPageBreak/>
        <w:t>методики изучения основных разделов курса информатики.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самоконтроля по теме необходимо ответить на следующие вопросы: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Какие формы и методы используются при обучении информатике?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Как организовать работу в кабинете вычислительной техники?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Перечислите средства и организационные формы обучения информатике и ИКТ.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Какие учебные пособия рекомендованы министерством образования по курсу «Информатика»?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Какое аппаратное обеспечение используется в  школьном кабинете информатики?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Проведите анализ существующих программ по информатике в общеобразовательной школе и определите перспективы обновления содержания.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План практических/лабораторных/семинарских занятий по теме 1.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1 «Анализ учебных и учебно-методических пособий»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Лабораторная работа 2 «Школьный кабинет информатики»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Вопросы для обсуждения: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1.  Функциональное  назначение  и  оборудование  кабинета  информатики.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2. Организация работы в кабинете информатики.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3. Локальная  сеть школьных ПЭВМ,  ее  функции  и  дидактические возможности.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4.  Комплексное  использование  средств  обучения  в  школьном кабинете информатики.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Запишите в тетрадь ответы на вопросы: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1.  Материальные  и  санитарно-гигиенические  требования  к кабинету информатики.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2.  Режимы работы на компьютере.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3.  Наиболее  вредные  факторы  воздействия  на  здоровье  учащихся.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4.  Составьте план кабинета информатики.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Семинар № 1. «Средства обучения информатике».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Исходя из  выбранного индивидуального  задания, изучите литературу,  подготовьте  короткое  сообщение  по  заданию  и  фрагмент урока с использованием определенного средства наглядности. 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1.  Плакат и его особенности. 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2.  Инструкции, виды инструкций. 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3.  Учебное кино и видео. 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4.  Текст на  экране  компьютера. Особенности  восприятия, цветовые сочетания, композиция и т.д.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5.  Гипертекст. 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6.  Мультимедиа. 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7.  Работа с тетрадями на печатной основе по информатике.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8.  Опорные конспекты (листы).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9.  Использование ресурсов </w:t>
      </w:r>
      <w:proofErr w:type="spellStart"/>
      <w:r w:rsidRPr="0012754F">
        <w:t>Internet</w:t>
      </w:r>
      <w:proofErr w:type="spellEnd"/>
      <w:r w:rsidRPr="0012754F">
        <w:t xml:space="preserve"> в преподавании информатики (Сеть как объект и субъект учебного процесса, ее возможности для организации  самостоятельной работы учащихся и использования для подготовки к уроку).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lastRenderedPageBreak/>
        <w:t xml:space="preserve">Семинар № 2. «Программное обеспечение курса информатики»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Вопросы для обсуждения: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1.  Распространенные операционные системы школьных ПЭВМ. Их сравнительная характеристика.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2.  Бейсик (семейство бейсиков). Характеристика свойств языка.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3.  Паскаль. Характеристика свойств языка. 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4.  Системы объектно-ориентированного программирования.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5.  Средства обработки текстов. Сравнительный анализ редакторов и требования к ним.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6.  Графические  редакторы.  Свойства  графического  редактора, важные при обучении.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7.  Табличные процессоры. Их возможности в обучении информатике. 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8.  Системы  управления  базами  данных.  Возможные  применения СУ</w:t>
      </w:r>
      <w:proofErr w:type="gramStart"/>
      <w:r w:rsidRPr="0012754F">
        <w:t>БД в шк</w:t>
      </w:r>
      <w:proofErr w:type="gramEnd"/>
      <w:r w:rsidRPr="0012754F">
        <w:t xml:space="preserve">оле.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9.  Программные  средства  компьютерных  коммуникаций.  Назначение и классификация.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10. Средства мультимедиа.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11. Педагогические  программные  средства  и  цифровые  образовательные ресурсы.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Семинар № 3. «Формы и методы обучения информатике. Система организационных форм обучения»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Подготовьте выступление по теме индивидуального задания  и  продемонстрируйте  фрагмент  урока  на  примере  изучения одной из тем: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Иллюстрация и демонстрация. В чем их различие на  экране ЭВМ?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Теория и практика. В чем выражается сходство этих понятий в школьной информатике?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Анализ и синтез в преподавании информатики. 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Индукция  и дедукция. 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Аналогия на уроках информатики. 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Абстракция и конкретизация. 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Игровые методы в преподавании информатики (деловые, организационно-</w:t>
      </w:r>
      <w:proofErr w:type="spellStart"/>
      <w:r w:rsidRPr="0012754F">
        <w:t>деятельностные</w:t>
      </w:r>
      <w:proofErr w:type="spellEnd"/>
      <w:r w:rsidRPr="0012754F">
        <w:t xml:space="preserve">, ролевые и т.п.). Подготовка к ним.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Школьная лекция. 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Семинар и его возможности. Способы проведения семинара.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Лабораторное занятие. Особенности лабораторной работы по информатике.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Индивидуальный практикум. 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Парная работа. 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Групповые формы деятельности учащихся.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Подготовьте описание нетрадиционного урока выбранного  типа и разработайте его фрагмент.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1. </w:t>
      </w:r>
      <w:proofErr w:type="gramStart"/>
      <w:r w:rsidRPr="0012754F">
        <w:t xml:space="preserve">Нетрадиционные  уроки:  урок-альманах,  урок -  деловая  игра, урок-диалог,  урок-диспут,  урок-инсценировка,  урок интересных  сообщений,  интернет-урок,  урок-исследование,  урок-консультация,  урок-конференция,  урок - «круглый  стол»,  повторительно-обобщающий диспут,  урок-практикум,  урок-презентация,  урок-путешествие,  урок решения  ключевых  задач,  урок -  ролевая  игра,  урок-семинар,  урок-сказка, урок-соревнование,  творческая практическая работа,  театрализованный  урок,  </w:t>
      </w:r>
      <w:r w:rsidRPr="0012754F">
        <w:lastRenderedPageBreak/>
        <w:t xml:space="preserve">урок -  устный  журнал,  урок-экскурсия,  урок-экспедиция и т.п.  </w:t>
      </w:r>
      <w:proofErr w:type="gramEnd"/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2. Урок с использованием метода проектов.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3. Интегрированные уроки: информатика + физика, информатика + математика, информатика + </w:t>
      </w:r>
      <w:proofErr w:type="gramStart"/>
      <w:r w:rsidRPr="0012754F">
        <w:t>ИЗО</w:t>
      </w:r>
      <w:proofErr w:type="gramEnd"/>
      <w:r w:rsidRPr="0012754F">
        <w:t xml:space="preserve"> и т.п.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4. Урок - телекоммуникационный проект (викторина, олимпиада и т.д.).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3</w:t>
      </w:r>
      <w:proofErr w:type="gramStart"/>
      <w:r w:rsidRPr="0012754F">
        <w:t xml:space="preserve"> С</w:t>
      </w:r>
      <w:proofErr w:type="gramEnd"/>
      <w:r w:rsidRPr="0012754F">
        <w:t xml:space="preserve">оставьте классификацию методов обучения согласно основным этапам учебно-познавательного процесса.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2 «Система знаний содержательной линии «Информация и информационные процессы» и методика обучения»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Содержание линии «Информация и информационные процессы». Подходы к раскрытию темы в учебной литературе. Методические рекомендации по изучению темы. Требования к знаниям и умениям учащихся по линии «Информация и информационные процессы». Примеры решения задач.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Цель изучения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Изучив данную тему, студент должен: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знать: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систему знаний содержательной линии «Информация и информационные процессы»;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методику преподавания содержательной линии «Информация и информационные процессы;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уметь: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проектировать и реализовывать на практике обучения новое учебное содержание по линии «Информация и информационные процессы» курса «Информатика» в соответствии с образовательными стандартами;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конструировать, реализовывать и анализировать результаты процесса обучения;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иметь представление </w:t>
      </w:r>
      <w:proofErr w:type="gramStart"/>
      <w:r w:rsidRPr="0012754F">
        <w:t>об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основных </w:t>
      </w:r>
      <w:proofErr w:type="gramStart"/>
      <w:r w:rsidRPr="0012754F">
        <w:t>понятиях</w:t>
      </w:r>
      <w:proofErr w:type="gramEnd"/>
      <w:r w:rsidRPr="0012754F">
        <w:t xml:space="preserve"> методики преподавания информатики в учебных заведениях;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теоретических </w:t>
      </w:r>
      <w:proofErr w:type="gramStart"/>
      <w:r w:rsidRPr="0012754F">
        <w:t>основах</w:t>
      </w:r>
      <w:proofErr w:type="gramEnd"/>
      <w:r w:rsidRPr="0012754F">
        <w:t xml:space="preserve"> информатики, методических системах обучения информатике в общеобразовательной школе;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практических </w:t>
      </w:r>
      <w:proofErr w:type="gramStart"/>
      <w:r w:rsidRPr="0012754F">
        <w:t>навыках</w:t>
      </w:r>
      <w:proofErr w:type="gramEnd"/>
      <w:r w:rsidRPr="0012754F">
        <w:t xml:space="preserve"> проектирования и реализации образовательных программ по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При изучении темы 2 необходимо: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изучить учебный материал: [2, с. 124-160; 589];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самостоятельно более подробно рассмотреть работы: [1, с. 178-182];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Особое внимание обратить </w:t>
      </w:r>
      <w:proofErr w:type="gramStart"/>
      <w:r w:rsidRPr="0012754F">
        <w:t>на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стандарт содержания линии «Информация и информационные процессы</w:t>
      </w:r>
      <w:proofErr w:type="gramStart"/>
      <w:r w:rsidRPr="0012754F">
        <w:t>»..</w:t>
      </w:r>
      <w:proofErr w:type="gramEnd"/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самоконтроля по теме необходимо ответить на следующие вопросы: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Какова методика ознакомления учащихся с понятием «информация»?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 эволюционирует подход к линии «Информация и информационные процессы» со сменой поколений школьных учебников?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Требования к знаниям и умениям учащихся по линии «Информация и информационные процессы».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Какие существуют подходы к измерению информации?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План практических/лабораторных/семинарских занятий по теме 2.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Лабораторная работа 1 «Формирование основных понятий линии «Информация и информационные процессы» по теме 2 выполняется согласно методическим указаниям, </w:t>
      </w:r>
      <w:r w:rsidRPr="0012754F">
        <w:lastRenderedPageBreak/>
        <w:t>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2 «Планирование учебного процесса» по теме 2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3 «Решение задач» по теме 2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3 «Методики изучения системы знаний содержательной линии «Представление информации»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Содержание линии «Представление информации». Подходы к раскрытию темы в учебной литературе. Методические рекомендации по изучению темы. Требования к знаниям и умениям учащихся по линии «Представление информации». Примеры решения задач.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Цель изучения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Изучив данную тему, студент должен: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знать: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систему знаний содержательной линии «Представление информации»;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методику преподавания содержательной линии «Представление информации»;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уметь: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проектировать и реализовывать на практике обучения новое учебное содержание по линии «Представление информации» курса «Информатика» в соответствии с образовательными стандартами;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конструировать, реализовывать и анализировать результаты процесса обучения;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иметь представление </w:t>
      </w:r>
      <w:proofErr w:type="gramStart"/>
      <w:r w:rsidRPr="0012754F">
        <w:t>об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основных </w:t>
      </w:r>
      <w:proofErr w:type="gramStart"/>
      <w:r w:rsidRPr="0012754F">
        <w:t>понятиях</w:t>
      </w:r>
      <w:proofErr w:type="gramEnd"/>
      <w:r w:rsidRPr="0012754F">
        <w:t xml:space="preserve"> методики преподавания информатики в учебных заведениях;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теоретических </w:t>
      </w:r>
      <w:proofErr w:type="gramStart"/>
      <w:r w:rsidRPr="0012754F">
        <w:t>основах</w:t>
      </w:r>
      <w:proofErr w:type="gramEnd"/>
      <w:r w:rsidRPr="0012754F">
        <w:t xml:space="preserve"> информатики, методических системах обучения информатике в общеобразовательной школе;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практических </w:t>
      </w:r>
      <w:proofErr w:type="gramStart"/>
      <w:r w:rsidRPr="0012754F">
        <w:t>навыках</w:t>
      </w:r>
      <w:proofErr w:type="gramEnd"/>
      <w:r w:rsidRPr="0012754F">
        <w:t xml:space="preserve"> проектирования и реализации образовательных программ по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При изучении темы 3 необходимо: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изучить учебный материал: [2, с. 160-187; 590];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самостоятельно более подробно рассмотреть работы: [1, с. 178-182];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Особое внимание обратить </w:t>
      </w:r>
      <w:proofErr w:type="gramStart"/>
      <w:r w:rsidRPr="0012754F">
        <w:t>на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стандарт содержания линии «Представление информации».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самоконтроля по теме необходимо ответить на следующие вопросы: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Какова методика ознакомления учащихся с понятием информации?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Какую роль и место понятие языка занимает в информатике.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Формальные языки в курсе информатики.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Какова методика  изложения темы «системы счисления»?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Язык логики и его место в базовом курсе.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План практических/лабораторных/семинарских занятий по теме 3.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1 «Формирование основных понятий линии «Представление информации» по теме 3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Лабораторная работа 2 «Планирование учебного процесса» по теме 3 выполняется </w:t>
      </w:r>
      <w:r w:rsidRPr="0012754F">
        <w:lastRenderedPageBreak/>
        <w:t>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3 «Решение задач» по теме 3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4 «Методики изучения системы знаний содержательной линии «Компьютер»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Содержание линии «Компьютер». Подходы к раскрытию темы в учебной литературе. Методические рекомендации по изучению темы. Требования к знаниям и умениям учащихся по линии «Компьютер». Примеры решения задач.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Цель изучения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Изучив данную тему, студент должен: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знать: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систему знаний содержательной линии «Компьютер»;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методику преподавания содержательной линии «Компьютер»;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уметь: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проектировать и реализовывать на практике обучения новое учебное содержание по линии «Компьютер» курса «Информатика» в соответствии с образовательными стандартами;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конструировать, реализовывать и анализировать результаты процесса обучения;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иметь представление </w:t>
      </w:r>
      <w:proofErr w:type="gramStart"/>
      <w:r w:rsidRPr="0012754F">
        <w:t>об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основных </w:t>
      </w:r>
      <w:proofErr w:type="gramStart"/>
      <w:r w:rsidRPr="0012754F">
        <w:t>понятиях</w:t>
      </w:r>
      <w:proofErr w:type="gramEnd"/>
      <w:r w:rsidRPr="0012754F">
        <w:t xml:space="preserve"> методики преподавания информатики в учебных заведениях;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теоретических </w:t>
      </w:r>
      <w:proofErr w:type="gramStart"/>
      <w:r w:rsidRPr="0012754F">
        <w:t>основах</w:t>
      </w:r>
      <w:proofErr w:type="gramEnd"/>
      <w:r w:rsidRPr="0012754F">
        <w:t xml:space="preserve"> информатики, методических системах обучения информатике в общеобразовательной школе;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практических </w:t>
      </w:r>
      <w:proofErr w:type="gramStart"/>
      <w:r w:rsidRPr="0012754F">
        <w:t>навыках</w:t>
      </w:r>
      <w:proofErr w:type="gramEnd"/>
      <w:r w:rsidRPr="0012754F">
        <w:t xml:space="preserve"> проектирования и реализации образовательных программ по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При изучении темы 3 необходимо: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изучить учебный материал: [2, с. 187-231; 591];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самостоятельно более подробно рассмотреть работы: [1, с. 392-416];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Особое внимание обратить </w:t>
      </w:r>
      <w:proofErr w:type="gramStart"/>
      <w:r w:rsidRPr="0012754F">
        <w:t>на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стандарт содержания линии «Компьютер».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самоконтроля по теме необходимо ответить на следующие вопросы: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Какие темы базового курса информатики относятся к содержательной линии компьютера?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 данные представлены в компьютере?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Какие используются </w:t>
      </w:r>
      <w:proofErr w:type="gramStart"/>
      <w:r w:rsidRPr="0012754F">
        <w:t>методические подходы</w:t>
      </w:r>
      <w:proofErr w:type="gramEnd"/>
      <w:r w:rsidRPr="0012754F">
        <w:t xml:space="preserve"> к раскрытию понятия архитектуры ЭВМ?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Какие используются подходы к раскрытию темы «программное обеспечение  ПК»?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План практических/лабораторных/семинарских занятий по теме 4.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1 «Формирование основных понятий линии «Компьютер» по теме 4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2 «Планирование учебного процесса» по теме 4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lastRenderedPageBreak/>
        <w:t>Лабораторная работа 3 «Решение задач» по теме 4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5 «Методики изучения системы знаний содержательной линии «Формализация и моделирование»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Содержание линии «Формализация и моделирование». Подходы к раскрытию темы в учебной литературе. Методические рекомендации по изучению темы. Требования к знаниям и умениям учащихся по линии «Формализация и моделирование». Примеры решения задач.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Цель изучения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Изучив данную тему, студент должен: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знать: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систему знаний содержательной линии «Формализация и моделирование»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методику преподавания содержательной линии «Формализация и моделирование»;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уметь: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проектировать и реализовывать на практике обучения новое учебное содержание по линии «Формализация и моделирование» курса «Информатика» в соответствии с образовательными стандартами;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конструировать, реализовывать и анализировать результаты процесса обучения;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иметь представление </w:t>
      </w:r>
      <w:proofErr w:type="gramStart"/>
      <w:r w:rsidRPr="0012754F">
        <w:t>об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основных </w:t>
      </w:r>
      <w:proofErr w:type="gramStart"/>
      <w:r w:rsidRPr="0012754F">
        <w:t>понятиях</w:t>
      </w:r>
      <w:proofErr w:type="gramEnd"/>
      <w:r w:rsidRPr="0012754F">
        <w:t xml:space="preserve"> методики преподавания информатики в учебных заведениях;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теоретических </w:t>
      </w:r>
      <w:proofErr w:type="gramStart"/>
      <w:r w:rsidRPr="0012754F">
        <w:t>основах</w:t>
      </w:r>
      <w:proofErr w:type="gramEnd"/>
      <w:r w:rsidRPr="0012754F">
        <w:t xml:space="preserve"> информатики, методических системах обучения информатике в общеобразовательной школе;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практических </w:t>
      </w:r>
      <w:proofErr w:type="gramStart"/>
      <w:r w:rsidRPr="0012754F">
        <w:t>навыках</w:t>
      </w:r>
      <w:proofErr w:type="gramEnd"/>
      <w:r w:rsidRPr="0012754F">
        <w:t xml:space="preserve"> проектирования и реализации образовательных программ по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При изучении темы 3 необходимо: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изучить учебный материал: [2, с. 231-266];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самостоятельно более подробно рассмотреть работы: [1, с. 338-391];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Особое внимание обратить </w:t>
      </w:r>
      <w:proofErr w:type="gramStart"/>
      <w:r w:rsidRPr="0012754F">
        <w:t>на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proofErr w:type="spellStart"/>
      <w:r w:rsidRPr="0012754F">
        <w:t>госстандарт</w:t>
      </w:r>
      <w:proofErr w:type="spellEnd"/>
      <w:r w:rsidRPr="0012754F">
        <w:t xml:space="preserve"> содержания линии «Формализация и моделирование».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самоконтроля по теме необходимо ответить на следующие вопросы: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Обоснуйте необходимость включения содержания линии «Формализация и моделирование» в базовый курс информатики.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Каковы подходы к раскрытию понятий «информационная модель», «информационное моделирование»?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Какие элементы системного анализа используются в курсе информатики?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Каково содержание линии моделирования и базы данных?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Каково содержание линии информационное моделирование и электронные таблицы?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Моделирование знаний в курсе информатики.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План практических/лабораторных/семинарских занятий по теме 5.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1 «Формирование основных понятий линии «Формализация и моделирование» по теме 5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lastRenderedPageBreak/>
        <w:t>Лабораторная работа 2 «Планирование учебного процесса» по теме 5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3 «Решение задач» по теме 5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6 «Методики изучения системы знаний содержательной линии «Алгоритмизация и программирование»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Содержание линии «Алгоритмизация и программирование». Подходы к раскрытию темы в учебной литературе. Методические рекомендации по изучению темы. Требования к знаниям и умениям учащихся по линии «Алгоритмизация и программирование». Примеры решения задач.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Цель изучения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Изучив данную тему, студент должен: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знать: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систему знаний содержательной линии «Алгоритмизация и программирование»;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методику преподавания содержательной линии «Алгоритмизация и программирование»;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уметь: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проектировать и реализовывать на практике обучения новое учебное содержание по линии «Алгоритмизация и программирование» курса «Информатика» в соответствии с образовательными стандартами;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конструировать, реализовывать и анализировать результаты процесса обучения;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иметь представление </w:t>
      </w:r>
      <w:proofErr w:type="gramStart"/>
      <w:r w:rsidRPr="0012754F">
        <w:t>об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основных </w:t>
      </w:r>
      <w:proofErr w:type="gramStart"/>
      <w:r w:rsidRPr="0012754F">
        <w:t>понятиях</w:t>
      </w:r>
      <w:proofErr w:type="gramEnd"/>
      <w:r w:rsidRPr="0012754F">
        <w:t xml:space="preserve"> методики преподавания информатики в учебных заведениях;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теоретических </w:t>
      </w:r>
      <w:proofErr w:type="gramStart"/>
      <w:r w:rsidRPr="0012754F">
        <w:t>основах</w:t>
      </w:r>
      <w:proofErr w:type="gramEnd"/>
      <w:r w:rsidRPr="0012754F">
        <w:t xml:space="preserve"> информатики, методических системах обучения информатике в общеобразовательной школе;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практических </w:t>
      </w:r>
      <w:proofErr w:type="gramStart"/>
      <w:r w:rsidRPr="0012754F">
        <w:t>навыках</w:t>
      </w:r>
      <w:proofErr w:type="gramEnd"/>
      <w:r w:rsidRPr="0012754F">
        <w:t xml:space="preserve"> проектирования и реализации образовательных программ по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При изучении темы 3 необходимо: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изучить учебный материал: [2, с. 267-311];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самостоятельно более подробно рассмотреть работы: [1, с. 264-338];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Особое внимание обратить </w:t>
      </w:r>
      <w:proofErr w:type="gramStart"/>
      <w:r w:rsidRPr="0012754F">
        <w:t>на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стандарт содержания линии «Алгоритмизация и программирование».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самоконтроля по теме необходимо ответить на следующие вопросы: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Подходы к изучению алгоритмизации и программирования.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 менялось место и значение темы алгоритмизации и программирования в курсе информатики?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Методика введения понятия алгоритма.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Элементы программирования в базовом курсе информатики.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Методические рекомендации по изучению языков программирования. Идеи и методы структурного программирования в курсе информатики.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Задача, как основной метод развития “алгоритмического стиля мышления”.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Организация работы над задачей. Этапы решения.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Типовые задачи курса информатики.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lastRenderedPageBreak/>
        <w:t>Методика изучения базовой структуры “простое следование”.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Методика изучения базовой структуры “ветвление”.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Методика изучения базовой структуры “повторение”.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Методика изучения скалярных типов данных.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Методика изучения конструируемых типов данных.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Методика изучения вспомогательных алгоритмов и вспомогательных алгоритмов-функций.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Понятие “исполнитель”.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ЭВМ, как универсальный исполнитель. Алгоритм работы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План практических/лабораторных/семинарских занятий по теме 6.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1 «Формирование основных понятий линии «Алгоритмизация и программирование» по теме 6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2 «Планирование учебного процесса» по теме 6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3 «Решение задач» по теме 6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7 «Методики изучения системы знаний содержательной линии «Информационные технологии»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Содержание линии «Информационные технологии». Подходы к раскрытию темы в учебной литературе. Методические рекомендации по изучению темы. Требования к знаниям и умениям учащихся по линии «Информационные технологии». Примеры решения задач.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Цель изучения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Изучив данную тему, студент должен: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знать: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систему знаний содержательной линии «Информационные технологии»;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методику преподавания содержательной линии «Информационные технологии»;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уметь: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проектировать и реализовывать на практике обучения новое учебное содержание по линии «Информационные технологии» курса «Информатика» в соответствии с образовательными стандартами;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конструировать, реализовывать и анализировать результаты процесса обучения;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иметь представление </w:t>
      </w:r>
      <w:proofErr w:type="gramStart"/>
      <w:r w:rsidRPr="0012754F">
        <w:t>об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основных </w:t>
      </w:r>
      <w:proofErr w:type="gramStart"/>
      <w:r w:rsidRPr="0012754F">
        <w:t>понятиях</w:t>
      </w:r>
      <w:proofErr w:type="gramEnd"/>
      <w:r w:rsidRPr="0012754F">
        <w:t xml:space="preserve"> методики преподавания информатики в учебных заведениях;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практических </w:t>
      </w:r>
      <w:proofErr w:type="gramStart"/>
      <w:r w:rsidRPr="0012754F">
        <w:t>навыках</w:t>
      </w:r>
      <w:proofErr w:type="gramEnd"/>
      <w:r w:rsidRPr="0012754F">
        <w:t xml:space="preserve"> проектирования и реализации образовательных программ по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При изучении темы 3 необходимо: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изучить учебный материал: [2, с. 312-380];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самостоятельно более подробно рассмотреть работы: [1, с. 264-338];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Особое внимание обратить </w:t>
      </w:r>
      <w:proofErr w:type="gramStart"/>
      <w:r w:rsidRPr="0012754F">
        <w:t>на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стандарт содержания линии «Информационные технологии».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lastRenderedPageBreak/>
        <w:t>Для самоконтроля по теме необходимо ответить на следующие вопросы: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 со временем менялось место содержательной линии «Информационные технологии» в школьной информатике?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Технология работы с текстовой информацией.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Методика изучения текстового редактора.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Технология работы с графической информацией.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Методика изучения электронной таблицы.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Методика изучения базы данных.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Обоснуйте необходимость изучения сетевых информационных технологий в базовом курсе информатике.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На каких примерах можно объяснить области применения баз данных?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План практических/лабораторных/семинарских занятий по теме 7.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1 «Формирование основных понятий линии «Информационные технологии» по теме 7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2 «Планирование учебного процесса» по теме 7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3 «Решение задач» по теме 7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8. «Организация проверки и оценки результатов обучения информатике в школе»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Конструирование, реализация проверки результатов обучения информатике в школе. Анализ результатов процесса обучения информатике в школе. Рейтинговая система контроля.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Цель изучения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Изучив данную тему, студент должен: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знать: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методики организации и реализации проверки результатов обучения информатике в школе;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нормативные, правовые и организационные документы, связанные с организацией и реализацией проверки результатов обучения информатике в школе;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уметь: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проектировать и реализовывать на практике проверку результатов обучения информатике в школе;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;конструировать, реализовывать и анализировать результаты процесса обучения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иметь представление </w:t>
      </w:r>
      <w:proofErr w:type="gramStart"/>
      <w:r w:rsidRPr="0012754F">
        <w:t>об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различных </w:t>
      </w:r>
      <w:proofErr w:type="gramStart"/>
      <w:r w:rsidRPr="0012754F">
        <w:t>методиках</w:t>
      </w:r>
      <w:proofErr w:type="gramEnd"/>
      <w:r w:rsidRPr="0012754F">
        <w:t xml:space="preserve"> проверки результатов обучения информатике в школе;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теоретических </w:t>
      </w:r>
      <w:proofErr w:type="gramStart"/>
      <w:r w:rsidRPr="0012754F">
        <w:t>основах</w:t>
      </w:r>
      <w:proofErr w:type="gramEnd"/>
      <w:r w:rsidRPr="0012754F">
        <w:t xml:space="preserve"> информатики, методических системах обучения информатике в общеобразовательной школе.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При изучении темы 8 необходимо: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lastRenderedPageBreak/>
        <w:t>изучить учебный материал: [3, с. 7-25];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самостоятельно более подробно рассмотреть работы: Малеев В.В. Методика преподавания информатики: Электронный учебник. - www.vspu.ac.ru/~</w:t>
      </w:r>
      <w:proofErr w:type="spellStart"/>
      <w:r w:rsidRPr="0012754F">
        <w:t>mvv</w:t>
      </w:r>
      <w:proofErr w:type="spellEnd"/>
      <w:r w:rsidRPr="0012754F">
        <w:t>/</w:t>
      </w:r>
      <w:proofErr w:type="spellStart"/>
      <w:r w:rsidRPr="0012754F">
        <w:t>mpi</w:t>
      </w:r>
      <w:proofErr w:type="spellEnd"/>
      <w:r w:rsidRPr="0012754F">
        <w:t>, с. 73-89.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Особое внимание обратить </w:t>
      </w:r>
      <w:proofErr w:type="gramStart"/>
      <w:r w:rsidRPr="0012754F">
        <w:t>на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нормативные, правовые и организационных документы, связанные с организацией и реализацией проверки результатов обучения информатике в школе.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самоконтроля по теме необходимо ответить на следующие вопросы: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Какие функции выполняет контроль знаний по информатике?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Какие бывают виды и методы контроля?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Перечислите критерии выставления отметок.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Перечислите преимущества рейтинговой системы контроля.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Какие возможности предоставляют компьютерные тесты?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План практических/лабораторных/семинарских занятий по теме 8.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 1 «Диагностика знаний учащихся» по теме 8 выполняется согласно методическим указаниям, результаты работы оформляются в виде таблицы и схемы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Раздел 3. Аудиовизуальные  технологии обучения информатике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1. «Интерактивные технологии обучения. Дидактические принципы построения аудио-, видео- и компьютерных учебных пособий»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….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Цель изучения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Изучив данную тему, студент должен: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знать: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интерактивные технологии обучения, используемые при преподавании информатики в школе;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нормативные, правовые и организационные документы, связанные с преподаванием информатики;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уметь: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использовать при преподавании курса «Информатика» в соответствии с образовательными стандартами интерактивные технологии обучения;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конструировать, реализовывать и анализировать результаты процесса обучения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иметь представление </w:t>
      </w:r>
      <w:proofErr w:type="gramStart"/>
      <w:r w:rsidRPr="0012754F">
        <w:t>об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основных </w:t>
      </w:r>
      <w:proofErr w:type="gramStart"/>
      <w:r w:rsidRPr="0012754F">
        <w:t>понятиях</w:t>
      </w:r>
      <w:proofErr w:type="gramEnd"/>
      <w:r w:rsidRPr="0012754F">
        <w:t xml:space="preserve"> методики преподавания информатики в учебных заведениях;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дидактических </w:t>
      </w:r>
      <w:proofErr w:type="gramStart"/>
      <w:r w:rsidRPr="0012754F">
        <w:t>принципах</w:t>
      </w:r>
      <w:proofErr w:type="gramEnd"/>
      <w:r w:rsidRPr="0012754F">
        <w:t xml:space="preserve"> построения аудио-, видео- и компьютерных учебных пособий;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При изучении темы 1 необходимо: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изучить учебный материал: [Информатика и образование №2 2009 г., с. 32-47];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самостоятельно более подробно рассмотреть работы: [Информатика и образование №3 2009 г., с. 97-100].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Особое внимание обратить </w:t>
      </w:r>
      <w:proofErr w:type="gramStart"/>
      <w:r w:rsidRPr="0012754F">
        <w:t>на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особенности использования интерактивных технологий обучения для учащихся разного возраста.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самоконтроля по теме необходимо ответить на следующие вопросы: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lastRenderedPageBreak/>
        <w:t>Какие интерактивные технологии обучения вы знаете?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Перечислите дидактические принципы построения аудио-, видео- и компьютерных учебных пособий.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Какие существуют особенности использования интерактивных технологий обучения для учащихся разного возраста?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Назовите дидактические функции средств обучения.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План практических/лабораторных/семинарских занятий по теме 1.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1: «Основы съемки фотоаппаратом»  по теме 1 выполняется согласно методическим указаниям, содержащимся в ЭУМК " Теория и методика обучения информатике: работа с ТСО" Романова М.В., Моисеев О.С.,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2: «Чувствительность матрицы, шумы»  по теме 1 выполняется согласно методическим указаниям, содержащимся в ЭУМК " Теория и методика обучения информатике: работа с ТСО" Романова М.В., Моисеев О.С.,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2 «Типология учебных аудио-, видео- и компьютерных пособий и методика их применения. Банк аудио-, видео- и компьютерных учебных материалов»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….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Цель изучения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Изучив данную тему, студент должен: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знать: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типологию современных учебных аудио-, видео- и компьютерных пособий;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методики преподавания информатике в школе с использованием учебных аудио-, видео- и компьютерных пособий;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нормативные, правовые и организационные документы, связанные с преподаванием информатики;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основы информатики, психологии и педагогики.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уметь: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проектировать и реализовывать на практике обучения новое учебное содержание по курсу «Информатика» в соответствии с образовательными стандартами;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конструировать, реализовывать и анализировать результаты процесса обучения информатике с использованием учебных аудио-, видео- и компьютерных пособий;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иметь представление </w:t>
      </w:r>
      <w:proofErr w:type="gramStart"/>
      <w:r w:rsidRPr="0012754F">
        <w:t>об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основных </w:t>
      </w:r>
      <w:proofErr w:type="gramStart"/>
      <w:r w:rsidRPr="0012754F">
        <w:t>понятиях</w:t>
      </w:r>
      <w:proofErr w:type="gramEnd"/>
      <w:r w:rsidRPr="0012754F">
        <w:t xml:space="preserve"> методики преподавания информатики в учебных заведениях;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банке аудио-, видео- и компьютерных учебных материалов.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 При изучении темы 2 необходимо: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изучить учебный материал: Электронный учебно-методический комплекс Романова М.В., Моисеев О.С. " Теория и методика обучения информатике: работа с ТСО";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самостоятельно более подробно рассмотреть работы: компьютерные средства обучения - http://psylist.net/pedagogika/comcrd.htm, Богомолов О.А. // Программа «Дизайнер курсов» - эффективное средство для построения электронных учебников//Открытое образование. 1/2001. С. 37-39, </w:t>
      </w:r>
      <w:proofErr w:type="spellStart"/>
      <w:r w:rsidRPr="0012754F">
        <w:t>Аветисян</w:t>
      </w:r>
      <w:proofErr w:type="spellEnd"/>
      <w:r w:rsidRPr="0012754F">
        <w:t xml:space="preserve"> Д.Д. // Программно-технологический комплекс </w:t>
      </w:r>
      <w:proofErr w:type="spellStart"/>
      <w:r w:rsidRPr="0012754F">
        <w:t>TeachPro</w:t>
      </w:r>
      <w:proofErr w:type="spellEnd"/>
      <w:r w:rsidRPr="0012754F">
        <w:t xml:space="preserve"> для создания электронных учебников.// Открытое образование. 4/2001. С. 26-29.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Особое внимание обратить </w:t>
      </w:r>
      <w:proofErr w:type="gramStart"/>
      <w:r w:rsidRPr="0012754F">
        <w:t>на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lastRenderedPageBreak/>
        <w:t xml:space="preserve"> каком этапе и </w:t>
      </w:r>
      <w:proofErr w:type="gramStart"/>
      <w:r w:rsidRPr="0012754F">
        <w:t>для</w:t>
      </w:r>
      <w:proofErr w:type="gramEnd"/>
      <w:r w:rsidRPr="0012754F">
        <w:t xml:space="preserve"> какой цели необходимо использование средств обучения (учебных аудио-, видео- и компьютерных пособий), оптимальные средства обучения,  методы и приемы, с помощью которых будет обеспечена познавательная деятельность учащихся.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самоконтроля по теме необходимо ответить на следующие вопросы: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Какая существует типология учебных аудио-, видео- и компьютерных пособий?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Какова  методика применения учебных аудио-, видео- и компьютерных пособий?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 Примеры банка аудио-, видео- и компьютерных учебных материалов.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План практических/лабораторных/семинарских занятий по теме 2.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1: «Банк аудио-, видео- и компьютерных учебных материалов»  по теме 2 выполняется согласно методическим указаниям, содержащимся в ЭУМК " Теория и методика обучения информатике: работа с ТСО" Романова М.В., Моисеев О.С.,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Раздел 4. Использование современных информационных и коммуникационных технологий в учебном процессе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1 «Основные понятия и определения предметной области – информатизация образования»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Информатизация образования как фактор развития общества. Цели и задачи использования информационных и коммуникационных технологий в образовании. Информационные и коммуникационные технологии в реализации информационных и информационно-</w:t>
      </w:r>
      <w:proofErr w:type="spellStart"/>
      <w:r w:rsidRPr="0012754F">
        <w:t>деятельностных</w:t>
      </w:r>
      <w:proofErr w:type="spellEnd"/>
      <w:r w:rsidRPr="0012754F">
        <w:t xml:space="preserve"> моделей в обучении.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Цель изучения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Изучив данную тему, студент должен: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знать: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основные цели и задачи использования информационных и коммуникационных технологий в образовании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методики преподавания информатике в школе;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нормативные, правовые и организационные документы, связанные с преподаванием информатики;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уметь: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применять информационные и коммуникационные технологии в реализации информационных и информационно-</w:t>
      </w:r>
      <w:proofErr w:type="spellStart"/>
      <w:r w:rsidRPr="0012754F">
        <w:t>деятельностных</w:t>
      </w:r>
      <w:proofErr w:type="spellEnd"/>
      <w:r w:rsidRPr="0012754F">
        <w:t xml:space="preserve"> моделей в обучении;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проектировать и реализовывать на практике обучения новое учебное содержание по курсу «Информатика» в соответствии с образовательными стандартами;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конструировать, реализовывать и анализировать результаты процесса обучения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иметь представление </w:t>
      </w:r>
      <w:proofErr w:type="gramStart"/>
      <w:r w:rsidRPr="0012754F">
        <w:t>об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основных </w:t>
      </w:r>
      <w:proofErr w:type="gramStart"/>
      <w:r w:rsidRPr="0012754F">
        <w:t>понятиях</w:t>
      </w:r>
      <w:proofErr w:type="gramEnd"/>
      <w:r w:rsidRPr="0012754F">
        <w:t xml:space="preserve"> методики преподавания информатики в учебных заведениях с использованием информационных и коммуникационных технологий;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теоретических </w:t>
      </w:r>
      <w:proofErr w:type="gramStart"/>
      <w:r w:rsidRPr="0012754F">
        <w:t>основах</w:t>
      </w:r>
      <w:proofErr w:type="gramEnd"/>
      <w:r w:rsidRPr="0012754F">
        <w:t xml:space="preserve"> информатики, методических системах обучения информатике в общеобразовательной школе.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При изучении темы 1 необходимо: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изучить учебный материал: вопросы информатизации образования - http://www.npstoik.ru/vio/,</w:t>
      </w:r>
      <w:proofErr w:type="gramStart"/>
      <w:r w:rsidRPr="0012754F">
        <w:t xml:space="preserve"> ;</w:t>
      </w:r>
      <w:proofErr w:type="gramEnd"/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самостоятельно более подробно рассмотреть работы: Академия информатизации </w:t>
      </w:r>
      <w:r w:rsidRPr="0012754F">
        <w:lastRenderedPageBreak/>
        <w:t xml:space="preserve">образования - http://www.acadio.ru/ . 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Особое внимание обратить </w:t>
      </w:r>
      <w:proofErr w:type="gramStart"/>
      <w:r w:rsidRPr="0012754F">
        <w:t>на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основные механизмы информатизации образования.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самоконтроля по теме необходимо ответить на следующие вопросы: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. Перечислите основные механизмы информатизации образования.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Назовите основные цели и задачи использования информационных и коммуникационных технологий в образовании;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 применять информационные и коммуникационные технологии в реализации информационных и информационно-</w:t>
      </w:r>
      <w:proofErr w:type="spellStart"/>
      <w:r w:rsidRPr="0012754F">
        <w:t>деятельностных</w:t>
      </w:r>
      <w:proofErr w:type="spellEnd"/>
      <w:r w:rsidRPr="0012754F">
        <w:t xml:space="preserve"> моделей в обучении?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Какие основные цели национального проекта «Образование»?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План практических/лабораторных/семинарских занятий по теме 1.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Семинар № 1 «Основные понятия и определения предметной области – информатизация образования».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Вопросы для обсуждения: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Основные механизмы информатизации образования.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Цели и задачи ФЦП «Развитие единой образовательной информационной среды.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Основные направления реализации ФЦП «Развитие единой образовательной информационной среды.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Основные достижения ФЦП «Развитие единой образовательной информационной среды.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Основные принципы «Стратеги единой образовательной информационной среды».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Цели национального проекта «Образование».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Тема 2 «Информационные и коммуникационные технологии в активизации познавательной деятельности учащихся»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Методические аспекты использования информационных и коммуникационных технологий в реализации информационно-</w:t>
      </w:r>
      <w:proofErr w:type="spellStart"/>
      <w:r w:rsidRPr="0012754F">
        <w:t>деятельностного</w:t>
      </w:r>
      <w:proofErr w:type="spellEnd"/>
      <w:r w:rsidRPr="0012754F">
        <w:t xml:space="preserve"> подхода в обучении информатике и активизации познавательной деятельности учащихся.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Обеспечение учебного процесса по информатике инновационными технологиями в реализации информационно-</w:t>
      </w:r>
      <w:proofErr w:type="spellStart"/>
      <w:r w:rsidRPr="0012754F">
        <w:t>деятельностного</w:t>
      </w:r>
      <w:proofErr w:type="spellEnd"/>
      <w:r w:rsidRPr="0012754F">
        <w:t xml:space="preserve"> подхода в обучении информатике и методики их применения в общеобразовательной школе. Способы активизации познавательной деятельности учащихся.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Информационные и коммуникационные технологии в реализации системы контроля, оценки и мониторинга учебных достижений учащихся.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Цель изучения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Изучив данную тему, студент должен: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знать: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методические аспекты использования информационных и коммуникационных технологий в реализации информационно-</w:t>
      </w:r>
      <w:proofErr w:type="spellStart"/>
      <w:r w:rsidRPr="0012754F">
        <w:t>деятельностного</w:t>
      </w:r>
      <w:proofErr w:type="spellEnd"/>
      <w:r w:rsidRPr="0012754F">
        <w:t xml:space="preserve"> подхода в обучении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нормативные, правовые и организационные документы, связанные с преподаванием информатики;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уметь: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применять Информационные и коммуникационные технологии в активизации познавательной деятельности учащихся по курсу «Информатика» в соответствии с образовательными стандартами;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конструировать, реализовывать и анализировать результаты процесса обучения </w:t>
      </w:r>
      <w:r w:rsidRPr="0012754F">
        <w:lastRenderedPageBreak/>
        <w:t>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иметь представление </w:t>
      </w:r>
      <w:proofErr w:type="gramStart"/>
      <w:r w:rsidRPr="0012754F">
        <w:t>об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основных </w:t>
      </w:r>
      <w:proofErr w:type="gramStart"/>
      <w:r w:rsidRPr="0012754F">
        <w:t>понятиях</w:t>
      </w:r>
      <w:proofErr w:type="gramEnd"/>
      <w:r w:rsidRPr="0012754F">
        <w:t xml:space="preserve"> методики преподавания информатики в учебных заведениях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proofErr w:type="gramStart"/>
      <w:r w:rsidRPr="0012754F">
        <w:t>способах</w:t>
      </w:r>
      <w:proofErr w:type="gramEnd"/>
      <w:r w:rsidRPr="0012754F">
        <w:t xml:space="preserve"> активизации познавательной деятельности учащихся.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При изучении темы 2 необходимо: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изучить учебный материал: активизация познавательной деятельности учащихся на уроках с использованием ИКТ - http://festival.1september.ru/articles/508067/;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самостоятельно более подробно рассмотреть работы: ИКТ как средство активизации познавательной деятельности учащихся - http://letopisi.ru/index.php/.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Особое внимание обратить </w:t>
      </w:r>
      <w:proofErr w:type="gramStart"/>
      <w:r w:rsidRPr="0012754F">
        <w:t>на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обеспечение учебного процесса по информатике инновационными технологиями в реализации информационно-</w:t>
      </w:r>
      <w:proofErr w:type="spellStart"/>
      <w:r w:rsidRPr="0012754F">
        <w:t>деятельностного</w:t>
      </w:r>
      <w:proofErr w:type="spellEnd"/>
      <w:r w:rsidRPr="0012754F">
        <w:t xml:space="preserve"> подхода в обучении информатике и методики их применения в общеобразовательной школе.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самоконтроля по теме необходимо ответить на следующие вопросы: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Каковы методические аспекты использования информационных и коммуникационных технологий в реализации информационно-</w:t>
      </w:r>
      <w:proofErr w:type="spellStart"/>
      <w:r w:rsidRPr="0012754F">
        <w:t>деятельностного</w:t>
      </w:r>
      <w:proofErr w:type="spellEnd"/>
      <w:r w:rsidRPr="0012754F">
        <w:t xml:space="preserve"> подхода в обучении информатике?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 Как активизировать познавательную деятельность учащихся?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Обеспечение учебного процесса по информатике инновационными технологиями в реализации информационно-</w:t>
      </w:r>
      <w:proofErr w:type="spellStart"/>
      <w:r w:rsidRPr="0012754F">
        <w:t>деятельностного</w:t>
      </w:r>
      <w:proofErr w:type="spellEnd"/>
      <w:r w:rsidRPr="0012754F">
        <w:t xml:space="preserve"> подхода в обучении информатике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 Какие существуют методики  применения инновационных технологий в общеобразовательной школе?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Перечислите способы активизации познавательной деятельности учащихся.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План практических/лабораторных/семинарских занятий по теме 2.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1 «Информационные и коммуникационные технологии в реализации системы контроля, оценки и мониторинга учебных достижений учащихся» по теме 2 выполняется согласно методическим указаниям, результаты работы оформляются в виде таблицы с помощью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Тема 3. Методы анализа и экспертизы для электронных программно-методических и технологических средств учебного назначения.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Основные методы анализа и экспертизы для электронных программно-методических и технологических средств учебного назначения. Методические аспекты использования информационных и коммуникационных технологий в школе.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Цель изучения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Изучив данную тему, студент должен: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- знать: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методы анализа и экспертизы для электронных программно-методических и технологических средств учебного назначения;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нормативные, правовые и организационные документы, связанные с преподаванием информатики;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уметь: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использовать методы анализа и экспертизы для электронных программно-методических и технологических средств учебного назначения;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конструировать, реализовывать и анализировать результаты процесса обучения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- иметь представление </w:t>
      </w:r>
      <w:proofErr w:type="gramStart"/>
      <w:r w:rsidRPr="0012754F">
        <w:t>об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proofErr w:type="gramStart"/>
      <w:r w:rsidRPr="0012754F">
        <w:lastRenderedPageBreak/>
        <w:t>критериях</w:t>
      </w:r>
      <w:proofErr w:type="gramEnd"/>
      <w:r w:rsidRPr="0012754F">
        <w:t xml:space="preserve"> оценки дидактических, эргономических, психолого-педагогических, технологических качеств электронных средств учебного назначения.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При изучении темы 3 необходимо: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изучить учебный материал: оценка и сертификация электронных дидактических средств - http://wiki.irkutsk.ru/index.php/.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Особое внимание обратить </w:t>
      </w:r>
      <w:proofErr w:type="gramStart"/>
      <w:r w:rsidRPr="0012754F">
        <w:t>на</w:t>
      </w:r>
      <w:proofErr w:type="gramEnd"/>
      <w:r w:rsidRPr="0012754F">
        <w:t>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критерии оценки дидактических, эргономических, психолого-педагогических, технологических качеств электронных средств учебного назначения.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самоконтроля по теме необходимо ответить на следующие вопросы: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Назовите основные методы анализа и экспертизы для электронных программно-методических и технологических средств учебного назначения.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 Каковы методические аспекты использования </w:t>
      </w:r>
      <w:proofErr w:type="gramStart"/>
      <w:r w:rsidRPr="0012754F">
        <w:t>информационных</w:t>
      </w:r>
      <w:proofErr w:type="gramEnd"/>
      <w:r w:rsidRPr="0012754F">
        <w:t xml:space="preserve"> и коммуникационных технологии в школе?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 Оценка и сертификация электронных дидактических средств.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 Критерии оценки дидактических, эргономических, психолого-педагогических, технологических качеств электронных средств учебного назначения.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Требования к ППС.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 xml:space="preserve">Требования к ОЭИ. 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Оценка качества образовательных электронных изданий и ресурсов.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.План практических/лабораторных/семинарских занятий по теме 3.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Указать ход проведения занятий, вопросы к семинарскому занятию.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Лабораторная работа 1 «Критерии оценки дидактических, эргономических, психолого-педагогических, технологических качеств электронных средств учебного назначения» по теме 3 выполняется согласно методическим указаниям, результаты работы оформляются в виде таблицы с помо</w:t>
      </w:r>
      <w:bookmarkStart w:id="0" w:name="_GoBack"/>
      <w:bookmarkEnd w:id="0"/>
      <w:r w:rsidRPr="0012754F">
        <w:t>щью текстового процессора.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Советы по подготовке к экзамену (зачету):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При подготовке к экзамену особое внимание следует обратить на следующие моменты: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выполнение практических заданий оказывает положительное влияние на усвоение теоретического материала;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вопросы по темам 1.1, 1.3, 2.1- 2.8,  3.1, 3.2, 4.1, 4.2 войдут в перечень вопросов к государственному экзамену по информатике;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Опыт приема экзамена выявил, что наибольшие трудности возникают по следующим темам: 2.1, 2.5, 2.7.</w:t>
      </w:r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  <w:r w:rsidRPr="0012754F">
        <w:t>Для того чтобы избежать трудностей при ответах по данным темам, рекомендуется  дополнительно использовать методические рекомендации, изложенные в книге – Семакин И.Г. Преподавание базового курса информатики в средней школе: методическое пособие/И.Г. Семакин, Т.Ю. Шеина. 4-е изд. – М.: БИНОМ. Лаборатория знаний, 2017. - 416 с</w:t>
      </w:r>
      <w:proofErr w:type="gramStart"/>
      <w:r w:rsidRPr="0012754F">
        <w:t>..</w:t>
      </w:r>
      <w:proofErr w:type="gramEnd"/>
    </w:p>
    <w:p w:rsidR="0012754F" w:rsidRPr="0012754F" w:rsidRDefault="0012754F" w:rsidP="001B7E8D">
      <w:pPr>
        <w:tabs>
          <w:tab w:val="left" w:pos="1134"/>
        </w:tabs>
        <w:spacing w:line="276" w:lineRule="auto"/>
        <w:ind w:firstLine="709"/>
      </w:pPr>
    </w:p>
    <w:p w:rsidR="00EA7C6A" w:rsidRPr="008C0AF9" w:rsidRDefault="00EA7C6A" w:rsidP="0075254D">
      <w:pPr>
        <w:widowControl/>
        <w:jc w:val="center"/>
        <w:rPr>
          <w:b/>
        </w:rPr>
      </w:pPr>
    </w:p>
    <w:sectPr w:rsidR="00EA7C6A" w:rsidRPr="008C0AF9" w:rsidSect="00EA5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B7" w:rsidRDefault="00720BB7" w:rsidP="00EA5090">
      <w:r>
        <w:separator/>
      </w:r>
    </w:p>
  </w:endnote>
  <w:endnote w:type="continuationSeparator" w:id="0">
    <w:p w:rsidR="00720BB7" w:rsidRDefault="00720BB7" w:rsidP="00EA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plex">
    <w:altName w:val="Times New Roman"/>
    <w:charset w:val="CC"/>
    <w:family w:val="auto"/>
    <w:pitch w:val="variable"/>
    <w:sig w:usb0="00000000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BE" w:rsidRDefault="005736BE" w:rsidP="007525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36BE" w:rsidRDefault="005736BE" w:rsidP="0075254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BE" w:rsidRDefault="005736BE" w:rsidP="007525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7E8D">
      <w:rPr>
        <w:rStyle w:val="a5"/>
        <w:noProof/>
      </w:rPr>
      <w:t>53</w:t>
    </w:r>
    <w:r>
      <w:rPr>
        <w:rStyle w:val="a5"/>
      </w:rPr>
      <w:fldChar w:fldCharType="end"/>
    </w:r>
  </w:p>
  <w:p w:rsidR="005736BE" w:rsidRDefault="005736BE" w:rsidP="0075254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B7" w:rsidRDefault="00720BB7" w:rsidP="00EA5090">
      <w:r>
        <w:separator/>
      </w:r>
    </w:p>
  </w:footnote>
  <w:footnote w:type="continuationSeparator" w:id="0">
    <w:p w:rsidR="00720BB7" w:rsidRDefault="00720BB7" w:rsidP="00EA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D4D20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021DF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37AEE"/>
    <w:multiLevelType w:val="hybridMultilevel"/>
    <w:tmpl w:val="860856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0C690E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D67415"/>
    <w:multiLevelType w:val="hybridMultilevel"/>
    <w:tmpl w:val="BD0042B8"/>
    <w:lvl w:ilvl="0" w:tplc="42CAB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B6BC9"/>
    <w:multiLevelType w:val="hybridMultilevel"/>
    <w:tmpl w:val="02C6DA46"/>
    <w:lvl w:ilvl="0" w:tplc="3328F3B6">
      <w:start w:val="1"/>
      <w:numFmt w:val="decimal"/>
      <w:lvlText w:val="%1."/>
      <w:lvlJc w:val="left"/>
      <w:pPr>
        <w:ind w:left="720" w:hanging="360"/>
      </w:pPr>
    </w:lvl>
    <w:lvl w:ilvl="1" w:tplc="2C6445A4">
      <w:start w:val="1"/>
      <w:numFmt w:val="lowerLetter"/>
      <w:lvlText w:val="%2."/>
      <w:lvlJc w:val="left"/>
      <w:pPr>
        <w:ind w:left="1440" w:hanging="360"/>
      </w:pPr>
    </w:lvl>
    <w:lvl w:ilvl="2" w:tplc="09FEBAA8">
      <w:start w:val="1"/>
      <w:numFmt w:val="lowerRoman"/>
      <w:lvlText w:val="%3."/>
      <w:lvlJc w:val="right"/>
      <w:pPr>
        <w:ind w:left="2160" w:hanging="180"/>
      </w:pPr>
    </w:lvl>
    <w:lvl w:ilvl="3" w:tplc="6BC60B78">
      <w:start w:val="1"/>
      <w:numFmt w:val="decimal"/>
      <w:lvlText w:val="%4."/>
      <w:lvlJc w:val="left"/>
      <w:pPr>
        <w:ind w:left="2880" w:hanging="360"/>
      </w:pPr>
    </w:lvl>
    <w:lvl w:ilvl="4" w:tplc="4B6C028E">
      <w:start w:val="1"/>
      <w:numFmt w:val="lowerLetter"/>
      <w:lvlText w:val="%5."/>
      <w:lvlJc w:val="left"/>
      <w:pPr>
        <w:ind w:left="3600" w:hanging="360"/>
      </w:pPr>
    </w:lvl>
    <w:lvl w:ilvl="5" w:tplc="83827A7A">
      <w:start w:val="1"/>
      <w:numFmt w:val="lowerRoman"/>
      <w:lvlText w:val="%6."/>
      <w:lvlJc w:val="right"/>
      <w:pPr>
        <w:ind w:left="4320" w:hanging="180"/>
      </w:pPr>
    </w:lvl>
    <w:lvl w:ilvl="6" w:tplc="FC8AE364">
      <w:start w:val="1"/>
      <w:numFmt w:val="decimal"/>
      <w:lvlText w:val="%7."/>
      <w:lvlJc w:val="left"/>
      <w:pPr>
        <w:ind w:left="5040" w:hanging="360"/>
      </w:pPr>
    </w:lvl>
    <w:lvl w:ilvl="7" w:tplc="359277F8">
      <w:start w:val="1"/>
      <w:numFmt w:val="lowerLetter"/>
      <w:lvlText w:val="%8."/>
      <w:lvlJc w:val="left"/>
      <w:pPr>
        <w:ind w:left="5760" w:hanging="360"/>
      </w:pPr>
    </w:lvl>
    <w:lvl w:ilvl="8" w:tplc="E76005F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505D8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C468C3"/>
    <w:multiLevelType w:val="hybridMultilevel"/>
    <w:tmpl w:val="1A2679D0"/>
    <w:lvl w:ilvl="0" w:tplc="4F46832E">
      <w:start w:val="1"/>
      <w:numFmt w:val="decimal"/>
      <w:lvlText w:val="%1."/>
      <w:lvlJc w:val="left"/>
      <w:pPr>
        <w:ind w:left="927" w:hanging="360"/>
      </w:pPr>
      <w:rPr>
        <w:rFonts w:ascii="roboto-regular" w:hAnsi="roboto-regular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3283937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6E3AF2"/>
    <w:multiLevelType w:val="hybridMultilevel"/>
    <w:tmpl w:val="1A1C0C46"/>
    <w:lvl w:ilvl="0" w:tplc="6BA4CA20">
      <w:start w:val="2"/>
      <w:numFmt w:val="bullet"/>
      <w:lvlText w:val="─"/>
      <w:lvlJc w:val="left"/>
      <w:pPr>
        <w:ind w:left="1080" w:hanging="360"/>
      </w:pPr>
      <w:rPr>
        <w:rFonts w:ascii="Complex" w:hAnsi="Complex" w:cs="Complex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202B03"/>
    <w:multiLevelType w:val="hybridMultilevel"/>
    <w:tmpl w:val="B61856A4"/>
    <w:lvl w:ilvl="0" w:tplc="2DAC93BC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BA18D5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9220F0"/>
    <w:multiLevelType w:val="hybridMultilevel"/>
    <w:tmpl w:val="804C6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23649"/>
    <w:multiLevelType w:val="hybridMultilevel"/>
    <w:tmpl w:val="30F82746"/>
    <w:lvl w:ilvl="0" w:tplc="B8565E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11330D"/>
    <w:multiLevelType w:val="multilevel"/>
    <w:tmpl w:val="CC045A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D947079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007907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690976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3373CA"/>
    <w:multiLevelType w:val="hybridMultilevel"/>
    <w:tmpl w:val="9A0A1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8D6025"/>
    <w:multiLevelType w:val="hybridMultilevel"/>
    <w:tmpl w:val="C2782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37D0C6E"/>
    <w:multiLevelType w:val="hybridMultilevel"/>
    <w:tmpl w:val="6A28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CE2D57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8B20B2"/>
    <w:multiLevelType w:val="hybridMultilevel"/>
    <w:tmpl w:val="E40C2D92"/>
    <w:lvl w:ilvl="0" w:tplc="0419000F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D4079A4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B55BF1"/>
    <w:multiLevelType w:val="hybridMultilevel"/>
    <w:tmpl w:val="EE80482E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CE5B93"/>
    <w:multiLevelType w:val="hybridMultilevel"/>
    <w:tmpl w:val="CBE231B0"/>
    <w:lvl w:ilvl="0" w:tplc="BE42802A">
      <w:start w:val="1"/>
      <w:numFmt w:val="decimal"/>
      <w:lvlText w:val="%1."/>
      <w:lvlJc w:val="left"/>
      <w:pPr>
        <w:tabs>
          <w:tab w:val="num" w:pos="17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2D009B"/>
    <w:multiLevelType w:val="hybridMultilevel"/>
    <w:tmpl w:val="3FA2882C"/>
    <w:lvl w:ilvl="0" w:tplc="6BA4CA20">
      <w:start w:val="2"/>
      <w:numFmt w:val="bullet"/>
      <w:lvlText w:val="─"/>
      <w:lvlJc w:val="left"/>
      <w:pPr>
        <w:ind w:left="1080" w:hanging="360"/>
      </w:pPr>
      <w:rPr>
        <w:rFonts w:ascii="Complex" w:hAnsi="Complex" w:cs="Complex" w:hint="default"/>
      </w:rPr>
    </w:lvl>
    <w:lvl w:ilvl="1" w:tplc="CCBE37C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7141A12"/>
    <w:multiLevelType w:val="hybridMultilevel"/>
    <w:tmpl w:val="CD302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313B57"/>
    <w:multiLevelType w:val="hybridMultilevel"/>
    <w:tmpl w:val="1EFE59D8"/>
    <w:lvl w:ilvl="0" w:tplc="8898CFCA">
      <w:start w:val="1"/>
      <w:numFmt w:val="decimal"/>
      <w:lvlText w:val="%1."/>
      <w:lvlJc w:val="left"/>
      <w:pPr>
        <w:ind w:left="1824" w:hanging="1068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2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8"/>
  </w:num>
  <w:num w:numId="5">
    <w:abstractNumId w:val="19"/>
  </w:num>
  <w:num w:numId="6">
    <w:abstractNumId w:val="14"/>
  </w:num>
  <w:num w:numId="7">
    <w:abstractNumId w:val="17"/>
  </w:num>
  <w:num w:numId="8">
    <w:abstractNumId w:val="21"/>
  </w:num>
  <w:num w:numId="9">
    <w:abstractNumId w:val="1"/>
  </w:num>
  <w:num w:numId="10">
    <w:abstractNumId w:val="8"/>
  </w:num>
  <w:num w:numId="11">
    <w:abstractNumId w:val="24"/>
  </w:num>
  <w:num w:numId="12">
    <w:abstractNumId w:val="11"/>
  </w:num>
  <w:num w:numId="13">
    <w:abstractNumId w:val="16"/>
  </w:num>
  <w:num w:numId="14">
    <w:abstractNumId w:val="0"/>
  </w:num>
  <w:num w:numId="15">
    <w:abstractNumId w:val="6"/>
  </w:num>
  <w:num w:numId="16">
    <w:abstractNumId w:val="15"/>
  </w:num>
  <w:num w:numId="17">
    <w:abstractNumId w:val="26"/>
  </w:num>
  <w:num w:numId="18">
    <w:abstractNumId w:val="3"/>
  </w:num>
  <w:num w:numId="19">
    <w:abstractNumId w:val="22"/>
  </w:num>
  <w:num w:numId="20">
    <w:abstractNumId w:val="27"/>
  </w:num>
  <w:num w:numId="21">
    <w:abstractNumId w:val="25"/>
  </w:num>
  <w:num w:numId="22">
    <w:abstractNumId w:val="12"/>
  </w:num>
  <w:num w:numId="23">
    <w:abstractNumId w:val="4"/>
  </w:num>
  <w:num w:numId="24">
    <w:abstractNumId w:val="29"/>
  </w:num>
  <w:num w:numId="25">
    <w:abstractNumId w:val="13"/>
  </w:num>
  <w:num w:numId="26">
    <w:abstractNumId w:val="10"/>
  </w:num>
  <w:num w:numId="27">
    <w:abstractNumId w:val="20"/>
  </w:num>
  <w:num w:numId="28">
    <w:abstractNumId w:val="18"/>
  </w:num>
  <w:num w:numId="29">
    <w:abstractNumId w:val="2"/>
  </w:num>
  <w:num w:numId="30">
    <w:abstractNumId w:val="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6A"/>
    <w:rsid w:val="00095604"/>
    <w:rsid w:val="000A456B"/>
    <w:rsid w:val="000B2AC8"/>
    <w:rsid w:val="00107AB7"/>
    <w:rsid w:val="001178EE"/>
    <w:rsid w:val="0012754F"/>
    <w:rsid w:val="0018281A"/>
    <w:rsid w:val="001B7E8D"/>
    <w:rsid w:val="001E25F0"/>
    <w:rsid w:val="002A5DE2"/>
    <w:rsid w:val="002E297C"/>
    <w:rsid w:val="00347236"/>
    <w:rsid w:val="00351FDE"/>
    <w:rsid w:val="003A6C00"/>
    <w:rsid w:val="003F0AB7"/>
    <w:rsid w:val="0047412D"/>
    <w:rsid w:val="00483582"/>
    <w:rsid w:val="005147F3"/>
    <w:rsid w:val="005709EE"/>
    <w:rsid w:val="005736BE"/>
    <w:rsid w:val="0057382A"/>
    <w:rsid w:val="00605BA0"/>
    <w:rsid w:val="00632876"/>
    <w:rsid w:val="00661744"/>
    <w:rsid w:val="00704755"/>
    <w:rsid w:val="007116EB"/>
    <w:rsid w:val="00720BB7"/>
    <w:rsid w:val="0075254D"/>
    <w:rsid w:val="00787D80"/>
    <w:rsid w:val="00831B4E"/>
    <w:rsid w:val="00845073"/>
    <w:rsid w:val="00897198"/>
    <w:rsid w:val="00A13DFD"/>
    <w:rsid w:val="00A54DC4"/>
    <w:rsid w:val="00AB4FCA"/>
    <w:rsid w:val="00BE1A47"/>
    <w:rsid w:val="00C26F7C"/>
    <w:rsid w:val="00DF5CDF"/>
    <w:rsid w:val="00E04986"/>
    <w:rsid w:val="00EA5090"/>
    <w:rsid w:val="00EA7C6A"/>
    <w:rsid w:val="00F8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C6A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A7C6A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EA7C6A"/>
    <w:pPr>
      <w:keepNext/>
      <w:spacing w:before="60" w:after="60"/>
      <w:ind w:left="720" w:hanging="720"/>
      <w:jc w:val="center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A7C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A7C6A"/>
    <w:pPr>
      <w:spacing w:before="240" w:after="60"/>
      <w:ind w:left="1008" w:hanging="1008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A7C6A"/>
    <w:pPr>
      <w:spacing w:before="240" w:after="60"/>
      <w:ind w:left="1152" w:hanging="1152"/>
      <w:jc w:val="left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A7C6A"/>
    <w:pPr>
      <w:spacing w:before="240" w:after="60"/>
      <w:ind w:left="1296" w:hanging="1296"/>
      <w:jc w:val="left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qFormat/>
    <w:rsid w:val="00EA7C6A"/>
    <w:pPr>
      <w:spacing w:before="240" w:after="60"/>
      <w:ind w:left="1440" w:hanging="1440"/>
      <w:jc w:val="left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EA7C6A"/>
    <w:pPr>
      <w:spacing w:before="240" w:after="60"/>
      <w:ind w:left="1584" w:hanging="1584"/>
      <w:jc w:val="left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C6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link w:val="2"/>
    <w:rsid w:val="00EA7C6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link w:val="3"/>
    <w:rsid w:val="00EA7C6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EA7C6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EA7C6A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EA7C6A"/>
    <w:rPr>
      <w:rFonts w:ascii="Calibri" w:eastAsia="Times New Roman" w:hAnsi="Calibri" w:cs="Calibri"/>
      <w:b/>
      <w:bCs/>
      <w:lang w:eastAsia="ru-RU"/>
    </w:rPr>
  </w:style>
  <w:style w:type="character" w:customStyle="1" w:styleId="70">
    <w:name w:val="Заголовок 7 Знак"/>
    <w:link w:val="7"/>
    <w:rsid w:val="00EA7C6A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link w:val="8"/>
    <w:rsid w:val="00EA7C6A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EA7C6A"/>
    <w:rPr>
      <w:rFonts w:ascii="Cambria" w:eastAsia="Times New Roman" w:hAnsi="Cambria" w:cs="Cambria"/>
      <w:lang w:eastAsia="ru-RU"/>
    </w:rPr>
  </w:style>
  <w:style w:type="paragraph" w:customStyle="1" w:styleId="Style1">
    <w:name w:val="Style1"/>
    <w:basedOn w:val="a"/>
    <w:rsid w:val="00EA7C6A"/>
  </w:style>
  <w:style w:type="paragraph" w:customStyle="1" w:styleId="Style2">
    <w:name w:val="Style2"/>
    <w:basedOn w:val="a"/>
    <w:rsid w:val="00EA7C6A"/>
  </w:style>
  <w:style w:type="paragraph" w:customStyle="1" w:styleId="Style3">
    <w:name w:val="Style3"/>
    <w:basedOn w:val="a"/>
    <w:rsid w:val="00EA7C6A"/>
  </w:style>
  <w:style w:type="paragraph" w:customStyle="1" w:styleId="Style4">
    <w:name w:val="Style4"/>
    <w:basedOn w:val="a"/>
    <w:rsid w:val="00EA7C6A"/>
  </w:style>
  <w:style w:type="paragraph" w:customStyle="1" w:styleId="Style5">
    <w:name w:val="Style5"/>
    <w:basedOn w:val="a"/>
    <w:rsid w:val="00EA7C6A"/>
  </w:style>
  <w:style w:type="paragraph" w:customStyle="1" w:styleId="Style6">
    <w:name w:val="Style6"/>
    <w:basedOn w:val="a"/>
    <w:rsid w:val="00EA7C6A"/>
  </w:style>
  <w:style w:type="paragraph" w:customStyle="1" w:styleId="Style7">
    <w:name w:val="Style7"/>
    <w:basedOn w:val="a"/>
    <w:rsid w:val="00EA7C6A"/>
  </w:style>
  <w:style w:type="paragraph" w:customStyle="1" w:styleId="Style8">
    <w:name w:val="Style8"/>
    <w:basedOn w:val="a"/>
    <w:rsid w:val="00EA7C6A"/>
  </w:style>
  <w:style w:type="character" w:customStyle="1" w:styleId="FontStyle11">
    <w:name w:val="Font Style11"/>
    <w:rsid w:val="00EA7C6A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A7C6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A7C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A7C6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A7C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A7C6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A7C6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A7C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A7C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A7C6A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A7C6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A7C6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A7C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A7C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A7C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EA7C6A"/>
  </w:style>
  <w:style w:type="paragraph" w:customStyle="1" w:styleId="Style10">
    <w:name w:val="Style10"/>
    <w:basedOn w:val="a"/>
    <w:rsid w:val="00EA7C6A"/>
  </w:style>
  <w:style w:type="paragraph" w:customStyle="1" w:styleId="Style11">
    <w:name w:val="Style11"/>
    <w:basedOn w:val="a"/>
    <w:rsid w:val="00EA7C6A"/>
  </w:style>
  <w:style w:type="paragraph" w:customStyle="1" w:styleId="Style12">
    <w:name w:val="Style12"/>
    <w:basedOn w:val="a"/>
    <w:rsid w:val="00EA7C6A"/>
  </w:style>
  <w:style w:type="paragraph" w:customStyle="1" w:styleId="Style13">
    <w:name w:val="Style13"/>
    <w:basedOn w:val="a"/>
    <w:rsid w:val="00EA7C6A"/>
  </w:style>
  <w:style w:type="paragraph" w:customStyle="1" w:styleId="Style14">
    <w:name w:val="Style14"/>
    <w:basedOn w:val="a"/>
    <w:rsid w:val="00EA7C6A"/>
  </w:style>
  <w:style w:type="paragraph" w:customStyle="1" w:styleId="Style15">
    <w:name w:val="Style15"/>
    <w:basedOn w:val="a"/>
    <w:rsid w:val="00EA7C6A"/>
  </w:style>
  <w:style w:type="paragraph" w:customStyle="1" w:styleId="Style16">
    <w:name w:val="Style16"/>
    <w:basedOn w:val="a"/>
    <w:rsid w:val="00EA7C6A"/>
  </w:style>
  <w:style w:type="paragraph" w:customStyle="1" w:styleId="Style17">
    <w:name w:val="Style17"/>
    <w:basedOn w:val="a"/>
    <w:rsid w:val="00EA7C6A"/>
  </w:style>
  <w:style w:type="paragraph" w:customStyle="1" w:styleId="Style18">
    <w:name w:val="Style18"/>
    <w:basedOn w:val="a"/>
    <w:rsid w:val="00EA7C6A"/>
  </w:style>
  <w:style w:type="paragraph" w:customStyle="1" w:styleId="Style19">
    <w:name w:val="Style19"/>
    <w:basedOn w:val="a"/>
    <w:rsid w:val="00EA7C6A"/>
  </w:style>
  <w:style w:type="character" w:customStyle="1" w:styleId="FontStyle26">
    <w:name w:val="Font Style26"/>
    <w:rsid w:val="00EA7C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A7C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A7C6A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A7C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A7C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A7C6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A7C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A7C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A7C6A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A7C6A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A7C6A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A7C6A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A7C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A7C6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A7C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A7C6A"/>
  </w:style>
  <w:style w:type="paragraph" w:customStyle="1" w:styleId="Style21">
    <w:name w:val="Style21"/>
    <w:basedOn w:val="a"/>
    <w:rsid w:val="00EA7C6A"/>
  </w:style>
  <w:style w:type="paragraph" w:customStyle="1" w:styleId="Style22">
    <w:name w:val="Style22"/>
    <w:basedOn w:val="a"/>
    <w:rsid w:val="00EA7C6A"/>
  </w:style>
  <w:style w:type="paragraph" w:customStyle="1" w:styleId="Style23">
    <w:name w:val="Style23"/>
    <w:basedOn w:val="a"/>
    <w:rsid w:val="00EA7C6A"/>
  </w:style>
  <w:style w:type="paragraph" w:customStyle="1" w:styleId="Style24">
    <w:name w:val="Style24"/>
    <w:basedOn w:val="a"/>
    <w:rsid w:val="00EA7C6A"/>
  </w:style>
  <w:style w:type="character" w:customStyle="1" w:styleId="FontStyle41">
    <w:name w:val="Font Style41"/>
    <w:rsid w:val="00EA7C6A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A7C6A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A7C6A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A7C6A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A7C6A"/>
  </w:style>
  <w:style w:type="paragraph" w:customStyle="1" w:styleId="Style26">
    <w:name w:val="Style26"/>
    <w:basedOn w:val="a"/>
    <w:rsid w:val="00EA7C6A"/>
  </w:style>
  <w:style w:type="paragraph" w:customStyle="1" w:styleId="Style27">
    <w:name w:val="Style27"/>
    <w:basedOn w:val="a"/>
    <w:rsid w:val="00EA7C6A"/>
  </w:style>
  <w:style w:type="paragraph" w:customStyle="1" w:styleId="Style28">
    <w:name w:val="Style28"/>
    <w:basedOn w:val="a"/>
    <w:rsid w:val="00EA7C6A"/>
  </w:style>
  <w:style w:type="paragraph" w:customStyle="1" w:styleId="Style29">
    <w:name w:val="Style29"/>
    <w:basedOn w:val="a"/>
    <w:rsid w:val="00EA7C6A"/>
  </w:style>
  <w:style w:type="paragraph" w:customStyle="1" w:styleId="Style30">
    <w:name w:val="Style30"/>
    <w:basedOn w:val="a"/>
    <w:rsid w:val="00EA7C6A"/>
  </w:style>
  <w:style w:type="paragraph" w:customStyle="1" w:styleId="Style31">
    <w:name w:val="Style31"/>
    <w:basedOn w:val="a"/>
    <w:rsid w:val="00EA7C6A"/>
  </w:style>
  <w:style w:type="paragraph" w:customStyle="1" w:styleId="Style32">
    <w:name w:val="Style32"/>
    <w:basedOn w:val="a"/>
    <w:rsid w:val="00EA7C6A"/>
  </w:style>
  <w:style w:type="paragraph" w:customStyle="1" w:styleId="Style33">
    <w:name w:val="Style33"/>
    <w:basedOn w:val="a"/>
    <w:rsid w:val="00EA7C6A"/>
  </w:style>
  <w:style w:type="paragraph" w:customStyle="1" w:styleId="Style34">
    <w:name w:val="Style34"/>
    <w:basedOn w:val="a"/>
    <w:rsid w:val="00EA7C6A"/>
  </w:style>
  <w:style w:type="paragraph" w:customStyle="1" w:styleId="Style35">
    <w:name w:val="Style35"/>
    <w:basedOn w:val="a"/>
    <w:rsid w:val="00EA7C6A"/>
  </w:style>
  <w:style w:type="character" w:customStyle="1" w:styleId="FontStyle45">
    <w:name w:val="Font Style45"/>
    <w:rsid w:val="00EA7C6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A7C6A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A7C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A7C6A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A7C6A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A7C6A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A7C6A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A7C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A7C6A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A7C6A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A7C6A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A7C6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A7C6A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A7C6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A7C6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A7C6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EA7C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A7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7C6A"/>
  </w:style>
  <w:style w:type="table" w:styleId="a6">
    <w:name w:val="Table Grid"/>
    <w:basedOn w:val="a1"/>
    <w:rsid w:val="00EA7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EA7C6A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A7C6A"/>
  </w:style>
  <w:style w:type="character" w:customStyle="1" w:styleId="FontStyle278">
    <w:name w:val="Font Style278"/>
    <w:rsid w:val="00EA7C6A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A7C6A"/>
  </w:style>
  <w:style w:type="paragraph" w:customStyle="1" w:styleId="Style63">
    <w:name w:val="Style63"/>
    <w:basedOn w:val="a"/>
    <w:rsid w:val="00EA7C6A"/>
  </w:style>
  <w:style w:type="paragraph" w:customStyle="1" w:styleId="Style70">
    <w:name w:val="Style70"/>
    <w:basedOn w:val="a"/>
    <w:rsid w:val="00EA7C6A"/>
  </w:style>
  <w:style w:type="paragraph" w:customStyle="1" w:styleId="Style79">
    <w:name w:val="Style79"/>
    <w:basedOn w:val="a"/>
    <w:rsid w:val="00EA7C6A"/>
  </w:style>
  <w:style w:type="paragraph" w:customStyle="1" w:styleId="Style80">
    <w:name w:val="Style80"/>
    <w:basedOn w:val="a"/>
    <w:rsid w:val="00EA7C6A"/>
  </w:style>
  <w:style w:type="paragraph" w:customStyle="1" w:styleId="Style85">
    <w:name w:val="Style85"/>
    <w:basedOn w:val="a"/>
    <w:rsid w:val="00EA7C6A"/>
  </w:style>
  <w:style w:type="paragraph" w:customStyle="1" w:styleId="Style89">
    <w:name w:val="Style89"/>
    <w:basedOn w:val="a"/>
    <w:rsid w:val="00EA7C6A"/>
  </w:style>
  <w:style w:type="paragraph" w:customStyle="1" w:styleId="Style113">
    <w:name w:val="Style113"/>
    <w:basedOn w:val="a"/>
    <w:rsid w:val="00EA7C6A"/>
  </w:style>
  <w:style w:type="paragraph" w:customStyle="1" w:styleId="Style114">
    <w:name w:val="Style114"/>
    <w:basedOn w:val="a"/>
    <w:rsid w:val="00EA7C6A"/>
  </w:style>
  <w:style w:type="paragraph" w:customStyle="1" w:styleId="Style116">
    <w:name w:val="Style116"/>
    <w:basedOn w:val="a"/>
    <w:rsid w:val="00EA7C6A"/>
  </w:style>
  <w:style w:type="character" w:customStyle="1" w:styleId="FontStyle258">
    <w:name w:val="Font Style258"/>
    <w:rsid w:val="00EA7C6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A7C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A7C6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A7C6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A7C6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A7C6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A7C6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A7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EA7C6A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A7C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qFormat/>
    <w:rsid w:val="00EA7C6A"/>
    <w:rPr>
      <w:i/>
      <w:iCs/>
    </w:rPr>
  </w:style>
  <w:style w:type="paragraph" w:styleId="aa">
    <w:name w:val="Balloon Text"/>
    <w:basedOn w:val="a"/>
    <w:link w:val="ab"/>
    <w:rsid w:val="00EA7C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A7C6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A7C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A7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A7C6A"/>
    <w:rPr>
      <w:sz w:val="16"/>
      <w:szCs w:val="16"/>
    </w:rPr>
  </w:style>
  <w:style w:type="paragraph" w:styleId="af">
    <w:name w:val="annotation text"/>
    <w:basedOn w:val="a"/>
    <w:link w:val="af0"/>
    <w:rsid w:val="00EA7C6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A7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A7C6A"/>
    <w:rPr>
      <w:b/>
      <w:bCs/>
    </w:rPr>
  </w:style>
  <w:style w:type="character" w:customStyle="1" w:styleId="af2">
    <w:name w:val="Тема примечания Знак"/>
    <w:link w:val="af1"/>
    <w:rsid w:val="00EA7C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A7C6A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A7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A7C6A"/>
    <w:rPr>
      <w:vertAlign w:val="superscript"/>
    </w:rPr>
  </w:style>
  <w:style w:type="paragraph" w:customStyle="1" w:styleId="11">
    <w:name w:val="Обычный1"/>
    <w:rsid w:val="00EA7C6A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f6">
    <w:name w:val="Hyperlink"/>
    <w:rsid w:val="00EA7C6A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EA7C6A"/>
    <w:pPr>
      <w:ind w:left="720" w:firstLine="0"/>
      <w:contextualSpacing/>
      <w:jc w:val="left"/>
    </w:pPr>
  </w:style>
  <w:style w:type="paragraph" w:customStyle="1" w:styleId="Default">
    <w:name w:val="Default"/>
    <w:rsid w:val="00EA7C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Indent 2"/>
    <w:basedOn w:val="a"/>
    <w:link w:val="23"/>
    <w:rsid w:val="00EA7C6A"/>
    <w:pPr>
      <w:widowControl/>
      <w:autoSpaceDE/>
      <w:autoSpaceDN/>
      <w:adjustRightInd/>
      <w:spacing w:after="120" w:line="480" w:lineRule="auto"/>
      <w:ind w:left="283" w:firstLine="709"/>
    </w:pPr>
    <w:rPr>
      <w:rFonts w:eastAsia="Calibri"/>
      <w:szCs w:val="22"/>
      <w:lang w:val="en-US" w:eastAsia="en-US"/>
    </w:rPr>
  </w:style>
  <w:style w:type="character" w:customStyle="1" w:styleId="23">
    <w:name w:val="Основной текст с отступом 2 Знак"/>
    <w:link w:val="22"/>
    <w:rsid w:val="00EA7C6A"/>
    <w:rPr>
      <w:rFonts w:ascii="Times New Roman" w:eastAsia="Calibri" w:hAnsi="Times New Roman" w:cs="Times New Roman"/>
      <w:sz w:val="24"/>
      <w:lang w:val="en-US"/>
    </w:rPr>
  </w:style>
  <w:style w:type="paragraph" w:customStyle="1" w:styleId="af8">
    <w:name w:val="Рабочая программа"/>
    <w:basedOn w:val="a"/>
    <w:rsid w:val="00EA7C6A"/>
    <w:pPr>
      <w:suppressAutoHyphens/>
      <w:autoSpaceDE/>
      <w:autoSpaceDN/>
      <w:adjustRightInd/>
      <w:spacing w:line="288" w:lineRule="auto"/>
      <w:ind w:firstLine="720"/>
    </w:pPr>
    <w:rPr>
      <w:rFonts w:eastAsia="Arial"/>
    </w:rPr>
  </w:style>
  <w:style w:type="paragraph" w:styleId="af9">
    <w:name w:val="Normal (Web)"/>
    <w:basedOn w:val="a"/>
    <w:rsid w:val="00EA7C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a">
    <w:name w:val="Strong"/>
    <w:qFormat/>
    <w:rsid w:val="00EA7C6A"/>
    <w:rPr>
      <w:b/>
      <w:bCs/>
    </w:rPr>
  </w:style>
  <w:style w:type="paragraph" w:styleId="afb">
    <w:name w:val="Plain Text"/>
    <w:basedOn w:val="a"/>
    <w:link w:val="afc"/>
    <w:rsid w:val="00EA7C6A"/>
    <w:pPr>
      <w:widowControl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EA7C6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Текст1"/>
    <w:basedOn w:val="a"/>
    <w:rsid w:val="00EA7C6A"/>
    <w:pPr>
      <w:widowControl/>
      <w:suppressAutoHyphens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EA7C6A"/>
    <w:pPr>
      <w:widowControl/>
      <w:autoSpaceDE/>
      <w:autoSpaceDN/>
      <w:adjustRightInd/>
      <w:ind w:firstLine="0"/>
      <w:jc w:val="left"/>
    </w:pPr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link w:val="HTML"/>
    <w:rsid w:val="00EA7C6A"/>
    <w:rPr>
      <w:rFonts w:ascii="Consolas" w:eastAsia="Calibri" w:hAnsi="Consolas" w:cs="Times New Roman"/>
      <w:sz w:val="20"/>
      <w:szCs w:val="20"/>
    </w:rPr>
  </w:style>
  <w:style w:type="paragraph" w:customStyle="1" w:styleId="afd">
    <w:name w:val="подрисн"/>
    <w:basedOn w:val="afe"/>
    <w:rsid w:val="00EA7C6A"/>
    <w:pPr>
      <w:spacing w:after="0"/>
      <w:ind w:firstLine="0"/>
      <w:jc w:val="center"/>
    </w:pPr>
    <w:rPr>
      <w:sz w:val="22"/>
      <w:szCs w:val="22"/>
    </w:rPr>
  </w:style>
  <w:style w:type="paragraph" w:styleId="afe">
    <w:name w:val="Body Text"/>
    <w:basedOn w:val="a"/>
    <w:link w:val="aff"/>
    <w:rsid w:val="00EA7C6A"/>
    <w:pPr>
      <w:spacing w:after="120"/>
    </w:pPr>
  </w:style>
  <w:style w:type="character" w:customStyle="1" w:styleId="aff">
    <w:name w:val="Основной текст Знак"/>
    <w:link w:val="afe"/>
    <w:rsid w:val="00EA7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">
    <w:name w:val="Стиль Заголовок 2 + Times New Roman не курсив"/>
    <w:basedOn w:val="2"/>
    <w:link w:val="2TimesNewRoman0"/>
    <w:rsid w:val="00EA7C6A"/>
    <w:pPr>
      <w:widowControl/>
      <w:suppressAutoHyphens/>
      <w:spacing w:before="240" w:after="60"/>
      <w:ind w:firstLine="0"/>
      <w:jc w:val="center"/>
    </w:pPr>
    <w:rPr>
      <w:rFonts w:cs="Arial"/>
      <w:i w:val="0"/>
      <w:sz w:val="28"/>
      <w:szCs w:val="28"/>
      <w:lang w:eastAsia="ar-SA"/>
    </w:rPr>
  </w:style>
  <w:style w:type="character" w:customStyle="1" w:styleId="2TimesNewRoman0">
    <w:name w:val="Стиль Заголовок 2 + Times New Roman не курсив Знак"/>
    <w:link w:val="2TimesNewRoman"/>
    <w:rsid w:val="00EA7C6A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12754F"/>
  </w:style>
  <w:style w:type="table" w:customStyle="1" w:styleId="14">
    <w:name w:val="Сетка таблицы1"/>
    <w:basedOn w:val="a1"/>
    <w:next w:val="a6"/>
    <w:rsid w:val="00127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6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C6A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A7C6A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EA7C6A"/>
    <w:pPr>
      <w:keepNext/>
      <w:spacing w:before="60" w:after="60"/>
      <w:ind w:left="720" w:hanging="720"/>
      <w:jc w:val="center"/>
      <w:outlineLvl w:val="2"/>
    </w:pPr>
    <w:rPr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EA7C6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A7C6A"/>
    <w:pPr>
      <w:spacing w:before="240" w:after="60"/>
      <w:ind w:left="1008" w:hanging="1008"/>
      <w:jc w:val="left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A7C6A"/>
    <w:pPr>
      <w:spacing w:before="240" w:after="60"/>
      <w:ind w:left="1152" w:hanging="1152"/>
      <w:jc w:val="left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A7C6A"/>
    <w:pPr>
      <w:spacing w:before="240" w:after="60"/>
      <w:ind w:left="1296" w:hanging="1296"/>
      <w:jc w:val="left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qFormat/>
    <w:rsid w:val="00EA7C6A"/>
    <w:pPr>
      <w:spacing w:before="240" w:after="60"/>
      <w:ind w:left="1440" w:hanging="1440"/>
      <w:jc w:val="left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qFormat/>
    <w:rsid w:val="00EA7C6A"/>
    <w:pPr>
      <w:spacing w:before="240" w:after="60"/>
      <w:ind w:left="1584" w:hanging="1584"/>
      <w:jc w:val="left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C6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link w:val="2"/>
    <w:rsid w:val="00EA7C6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link w:val="3"/>
    <w:rsid w:val="00EA7C6A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rsid w:val="00EA7C6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EA7C6A"/>
    <w:rPr>
      <w:rFonts w:ascii="Calibri" w:eastAsia="Times New Roman" w:hAnsi="Calibri" w:cs="Calibr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EA7C6A"/>
    <w:rPr>
      <w:rFonts w:ascii="Calibri" w:eastAsia="Times New Roman" w:hAnsi="Calibri" w:cs="Calibri"/>
      <w:b/>
      <w:bCs/>
      <w:lang w:eastAsia="ru-RU"/>
    </w:rPr>
  </w:style>
  <w:style w:type="character" w:customStyle="1" w:styleId="70">
    <w:name w:val="Заголовок 7 Знак"/>
    <w:link w:val="7"/>
    <w:rsid w:val="00EA7C6A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0">
    <w:name w:val="Заголовок 8 Знак"/>
    <w:link w:val="8"/>
    <w:rsid w:val="00EA7C6A"/>
    <w:rPr>
      <w:rFonts w:ascii="Calibri" w:eastAsia="Times New Roman" w:hAnsi="Calibri" w:cs="Calibri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rsid w:val="00EA7C6A"/>
    <w:rPr>
      <w:rFonts w:ascii="Cambria" w:eastAsia="Times New Roman" w:hAnsi="Cambria" w:cs="Cambria"/>
      <w:lang w:eastAsia="ru-RU"/>
    </w:rPr>
  </w:style>
  <w:style w:type="paragraph" w:customStyle="1" w:styleId="Style1">
    <w:name w:val="Style1"/>
    <w:basedOn w:val="a"/>
    <w:rsid w:val="00EA7C6A"/>
  </w:style>
  <w:style w:type="paragraph" w:customStyle="1" w:styleId="Style2">
    <w:name w:val="Style2"/>
    <w:basedOn w:val="a"/>
    <w:rsid w:val="00EA7C6A"/>
  </w:style>
  <w:style w:type="paragraph" w:customStyle="1" w:styleId="Style3">
    <w:name w:val="Style3"/>
    <w:basedOn w:val="a"/>
    <w:rsid w:val="00EA7C6A"/>
  </w:style>
  <w:style w:type="paragraph" w:customStyle="1" w:styleId="Style4">
    <w:name w:val="Style4"/>
    <w:basedOn w:val="a"/>
    <w:rsid w:val="00EA7C6A"/>
  </w:style>
  <w:style w:type="paragraph" w:customStyle="1" w:styleId="Style5">
    <w:name w:val="Style5"/>
    <w:basedOn w:val="a"/>
    <w:rsid w:val="00EA7C6A"/>
  </w:style>
  <w:style w:type="paragraph" w:customStyle="1" w:styleId="Style6">
    <w:name w:val="Style6"/>
    <w:basedOn w:val="a"/>
    <w:rsid w:val="00EA7C6A"/>
  </w:style>
  <w:style w:type="paragraph" w:customStyle="1" w:styleId="Style7">
    <w:name w:val="Style7"/>
    <w:basedOn w:val="a"/>
    <w:rsid w:val="00EA7C6A"/>
  </w:style>
  <w:style w:type="paragraph" w:customStyle="1" w:styleId="Style8">
    <w:name w:val="Style8"/>
    <w:basedOn w:val="a"/>
    <w:rsid w:val="00EA7C6A"/>
  </w:style>
  <w:style w:type="character" w:customStyle="1" w:styleId="FontStyle11">
    <w:name w:val="Font Style11"/>
    <w:rsid w:val="00EA7C6A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A7C6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A7C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A7C6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A7C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A7C6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A7C6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A7C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A7C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A7C6A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A7C6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A7C6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A7C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A7C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A7C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EA7C6A"/>
  </w:style>
  <w:style w:type="paragraph" w:customStyle="1" w:styleId="Style10">
    <w:name w:val="Style10"/>
    <w:basedOn w:val="a"/>
    <w:rsid w:val="00EA7C6A"/>
  </w:style>
  <w:style w:type="paragraph" w:customStyle="1" w:styleId="Style11">
    <w:name w:val="Style11"/>
    <w:basedOn w:val="a"/>
    <w:rsid w:val="00EA7C6A"/>
  </w:style>
  <w:style w:type="paragraph" w:customStyle="1" w:styleId="Style12">
    <w:name w:val="Style12"/>
    <w:basedOn w:val="a"/>
    <w:rsid w:val="00EA7C6A"/>
  </w:style>
  <w:style w:type="paragraph" w:customStyle="1" w:styleId="Style13">
    <w:name w:val="Style13"/>
    <w:basedOn w:val="a"/>
    <w:rsid w:val="00EA7C6A"/>
  </w:style>
  <w:style w:type="paragraph" w:customStyle="1" w:styleId="Style14">
    <w:name w:val="Style14"/>
    <w:basedOn w:val="a"/>
    <w:rsid w:val="00EA7C6A"/>
  </w:style>
  <w:style w:type="paragraph" w:customStyle="1" w:styleId="Style15">
    <w:name w:val="Style15"/>
    <w:basedOn w:val="a"/>
    <w:rsid w:val="00EA7C6A"/>
  </w:style>
  <w:style w:type="paragraph" w:customStyle="1" w:styleId="Style16">
    <w:name w:val="Style16"/>
    <w:basedOn w:val="a"/>
    <w:rsid w:val="00EA7C6A"/>
  </w:style>
  <w:style w:type="paragraph" w:customStyle="1" w:styleId="Style17">
    <w:name w:val="Style17"/>
    <w:basedOn w:val="a"/>
    <w:rsid w:val="00EA7C6A"/>
  </w:style>
  <w:style w:type="paragraph" w:customStyle="1" w:styleId="Style18">
    <w:name w:val="Style18"/>
    <w:basedOn w:val="a"/>
    <w:rsid w:val="00EA7C6A"/>
  </w:style>
  <w:style w:type="paragraph" w:customStyle="1" w:styleId="Style19">
    <w:name w:val="Style19"/>
    <w:basedOn w:val="a"/>
    <w:rsid w:val="00EA7C6A"/>
  </w:style>
  <w:style w:type="character" w:customStyle="1" w:styleId="FontStyle26">
    <w:name w:val="Font Style26"/>
    <w:rsid w:val="00EA7C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A7C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A7C6A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A7C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A7C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A7C6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A7C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A7C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A7C6A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A7C6A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A7C6A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A7C6A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A7C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A7C6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A7C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A7C6A"/>
  </w:style>
  <w:style w:type="paragraph" w:customStyle="1" w:styleId="Style21">
    <w:name w:val="Style21"/>
    <w:basedOn w:val="a"/>
    <w:rsid w:val="00EA7C6A"/>
  </w:style>
  <w:style w:type="paragraph" w:customStyle="1" w:styleId="Style22">
    <w:name w:val="Style22"/>
    <w:basedOn w:val="a"/>
    <w:rsid w:val="00EA7C6A"/>
  </w:style>
  <w:style w:type="paragraph" w:customStyle="1" w:styleId="Style23">
    <w:name w:val="Style23"/>
    <w:basedOn w:val="a"/>
    <w:rsid w:val="00EA7C6A"/>
  </w:style>
  <w:style w:type="paragraph" w:customStyle="1" w:styleId="Style24">
    <w:name w:val="Style24"/>
    <w:basedOn w:val="a"/>
    <w:rsid w:val="00EA7C6A"/>
  </w:style>
  <w:style w:type="character" w:customStyle="1" w:styleId="FontStyle41">
    <w:name w:val="Font Style41"/>
    <w:rsid w:val="00EA7C6A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A7C6A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A7C6A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A7C6A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A7C6A"/>
  </w:style>
  <w:style w:type="paragraph" w:customStyle="1" w:styleId="Style26">
    <w:name w:val="Style26"/>
    <w:basedOn w:val="a"/>
    <w:rsid w:val="00EA7C6A"/>
  </w:style>
  <w:style w:type="paragraph" w:customStyle="1" w:styleId="Style27">
    <w:name w:val="Style27"/>
    <w:basedOn w:val="a"/>
    <w:rsid w:val="00EA7C6A"/>
  </w:style>
  <w:style w:type="paragraph" w:customStyle="1" w:styleId="Style28">
    <w:name w:val="Style28"/>
    <w:basedOn w:val="a"/>
    <w:rsid w:val="00EA7C6A"/>
  </w:style>
  <w:style w:type="paragraph" w:customStyle="1" w:styleId="Style29">
    <w:name w:val="Style29"/>
    <w:basedOn w:val="a"/>
    <w:rsid w:val="00EA7C6A"/>
  </w:style>
  <w:style w:type="paragraph" w:customStyle="1" w:styleId="Style30">
    <w:name w:val="Style30"/>
    <w:basedOn w:val="a"/>
    <w:rsid w:val="00EA7C6A"/>
  </w:style>
  <w:style w:type="paragraph" w:customStyle="1" w:styleId="Style31">
    <w:name w:val="Style31"/>
    <w:basedOn w:val="a"/>
    <w:rsid w:val="00EA7C6A"/>
  </w:style>
  <w:style w:type="paragraph" w:customStyle="1" w:styleId="Style32">
    <w:name w:val="Style32"/>
    <w:basedOn w:val="a"/>
    <w:rsid w:val="00EA7C6A"/>
  </w:style>
  <w:style w:type="paragraph" w:customStyle="1" w:styleId="Style33">
    <w:name w:val="Style33"/>
    <w:basedOn w:val="a"/>
    <w:rsid w:val="00EA7C6A"/>
  </w:style>
  <w:style w:type="paragraph" w:customStyle="1" w:styleId="Style34">
    <w:name w:val="Style34"/>
    <w:basedOn w:val="a"/>
    <w:rsid w:val="00EA7C6A"/>
  </w:style>
  <w:style w:type="paragraph" w:customStyle="1" w:styleId="Style35">
    <w:name w:val="Style35"/>
    <w:basedOn w:val="a"/>
    <w:rsid w:val="00EA7C6A"/>
  </w:style>
  <w:style w:type="character" w:customStyle="1" w:styleId="FontStyle45">
    <w:name w:val="Font Style45"/>
    <w:rsid w:val="00EA7C6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A7C6A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A7C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A7C6A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A7C6A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A7C6A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A7C6A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A7C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A7C6A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A7C6A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A7C6A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A7C6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A7C6A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A7C6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A7C6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A7C6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EA7C6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EA7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7C6A"/>
  </w:style>
  <w:style w:type="table" w:styleId="a6">
    <w:name w:val="Table Grid"/>
    <w:basedOn w:val="a1"/>
    <w:rsid w:val="00EA7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EA7C6A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A7C6A"/>
  </w:style>
  <w:style w:type="character" w:customStyle="1" w:styleId="FontStyle278">
    <w:name w:val="Font Style278"/>
    <w:rsid w:val="00EA7C6A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A7C6A"/>
  </w:style>
  <w:style w:type="paragraph" w:customStyle="1" w:styleId="Style63">
    <w:name w:val="Style63"/>
    <w:basedOn w:val="a"/>
    <w:rsid w:val="00EA7C6A"/>
  </w:style>
  <w:style w:type="paragraph" w:customStyle="1" w:styleId="Style70">
    <w:name w:val="Style70"/>
    <w:basedOn w:val="a"/>
    <w:rsid w:val="00EA7C6A"/>
  </w:style>
  <w:style w:type="paragraph" w:customStyle="1" w:styleId="Style79">
    <w:name w:val="Style79"/>
    <w:basedOn w:val="a"/>
    <w:rsid w:val="00EA7C6A"/>
  </w:style>
  <w:style w:type="paragraph" w:customStyle="1" w:styleId="Style80">
    <w:name w:val="Style80"/>
    <w:basedOn w:val="a"/>
    <w:rsid w:val="00EA7C6A"/>
  </w:style>
  <w:style w:type="paragraph" w:customStyle="1" w:styleId="Style85">
    <w:name w:val="Style85"/>
    <w:basedOn w:val="a"/>
    <w:rsid w:val="00EA7C6A"/>
  </w:style>
  <w:style w:type="paragraph" w:customStyle="1" w:styleId="Style89">
    <w:name w:val="Style89"/>
    <w:basedOn w:val="a"/>
    <w:rsid w:val="00EA7C6A"/>
  </w:style>
  <w:style w:type="paragraph" w:customStyle="1" w:styleId="Style113">
    <w:name w:val="Style113"/>
    <w:basedOn w:val="a"/>
    <w:rsid w:val="00EA7C6A"/>
  </w:style>
  <w:style w:type="paragraph" w:customStyle="1" w:styleId="Style114">
    <w:name w:val="Style114"/>
    <w:basedOn w:val="a"/>
    <w:rsid w:val="00EA7C6A"/>
  </w:style>
  <w:style w:type="paragraph" w:customStyle="1" w:styleId="Style116">
    <w:name w:val="Style116"/>
    <w:basedOn w:val="a"/>
    <w:rsid w:val="00EA7C6A"/>
  </w:style>
  <w:style w:type="character" w:customStyle="1" w:styleId="FontStyle258">
    <w:name w:val="Font Style258"/>
    <w:rsid w:val="00EA7C6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A7C6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A7C6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A7C6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A7C6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A7C6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A7C6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A7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EA7C6A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A7C6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qFormat/>
    <w:rsid w:val="00EA7C6A"/>
    <w:rPr>
      <w:i/>
      <w:iCs/>
    </w:rPr>
  </w:style>
  <w:style w:type="paragraph" w:styleId="aa">
    <w:name w:val="Balloon Text"/>
    <w:basedOn w:val="a"/>
    <w:link w:val="ab"/>
    <w:rsid w:val="00EA7C6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A7C6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A7C6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A7C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A7C6A"/>
    <w:rPr>
      <w:sz w:val="16"/>
      <w:szCs w:val="16"/>
    </w:rPr>
  </w:style>
  <w:style w:type="paragraph" w:styleId="af">
    <w:name w:val="annotation text"/>
    <w:basedOn w:val="a"/>
    <w:link w:val="af0"/>
    <w:rsid w:val="00EA7C6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A7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A7C6A"/>
    <w:rPr>
      <w:b/>
      <w:bCs/>
    </w:rPr>
  </w:style>
  <w:style w:type="character" w:customStyle="1" w:styleId="af2">
    <w:name w:val="Тема примечания Знак"/>
    <w:link w:val="af1"/>
    <w:rsid w:val="00EA7C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A7C6A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A7C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A7C6A"/>
    <w:rPr>
      <w:vertAlign w:val="superscript"/>
    </w:rPr>
  </w:style>
  <w:style w:type="paragraph" w:customStyle="1" w:styleId="11">
    <w:name w:val="Обычный1"/>
    <w:rsid w:val="00EA7C6A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f6">
    <w:name w:val="Hyperlink"/>
    <w:rsid w:val="00EA7C6A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EA7C6A"/>
    <w:pPr>
      <w:ind w:left="720" w:firstLine="0"/>
      <w:contextualSpacing/>
      <w:jc w:val="left"/>
    </w:pPr>
  </w:style>
  <w:style w:type="paragraph" w:customStyle="1" w:styleId="Default">
    <w:name w:val="Default"/>
    <w:rsid w:val="00EA7C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2">
    <w:name w:val="Body Text Indent 2"/>
    <w:basedOn w:val="a"/>
    <w:link w:val="23"/>
    <w:rsid w:val="00EA7C6A"/>
    <w:pPr>
      <w:widowControl/>
      <w:autoSpaceDE/>
      <w:autoSpaceDN/>
      <w:adjustRightInd/>
      <w:spacing w:after="120" w:line="480" w:lineRule="auto"/>
      <w:ind w:left="283" w:firstLine="709"/>
    </w:pPr>
    <w:rPr>
      <w:rFonts w:eastAsia="Calibri"/>
      <w:szCs w:val="22"/>
      <w:lang w:val="en-US" w:eastAsia="en-US"/>
    </w:rPr>
  </w:style>
  <w:style w:type="character" w:customStyle="1" w:styleId="23">
    <w:name w:val="Основной текст с отступом 2 Знак"/>
    <w:link w:val="22"/>
    <w:rsid w:val="00EA7C6A"/>
    <w:rPr>
      <w:rFonts w:ascii="Times New Roman" w:eastAsia="Calibri" w:hAnsi="Times New Roman" w:cs="Times New Roman"/>
      <w:sz w:val="24"/>
      <w:lang w:val="en-US"/>
    </w:rPr>
  </w:style>
  <w:style w:type="paragraph" w:customStyle="1" w:styleId="af8">
    <w:name w:val="Рабочая программа"/>
    <w:basedOn w:val="a"/>
    <w:rsid w:val="00EA7C6A"/>
    <w:pPr>
      <w:suppressAutoHyphens/>
      <w:autoSpaceDE/>
      <w:autoSpaceDN/>
      <w:adjustRightInd/>
      <w:spacing w:line="288" w:lineRule="auto"/>
      <w:ind w:firstLine="720"/>
    </w:pPr>
    <w:rPr>
      <w:rFonts w:eastAsia="Arial"/>
    </w:rPr>
  </w:style>
  <w:style w:type="paragraph" w:styleId="af9">
    <w:name w:val="Normal (Web)"/>
    <w:basedOn w:val="a"/>
    <w:rsid w:val="00EA7C6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a">
    <w:name w:val="Strong"/>
    <w:qFormat/>
    <w:rsid w:val="00EA7C6A"/>
    <w:rPr>
      <w:b/>
      <w:bCs/>
    </w:rPr>
  </w:style>
  <w:style w:type="paragraph" w:styleId="afb">
    <w:name w:val="Plain Text"/>
    <w:basedOn w:val="a"/>
    <w:link w:val="afc"/>
    <w:rsid w:val="00EA7C6A"/>
    <w:pPr>
      <w:widowControl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link w:val="afb"/>
    <w:rsid w:val="00EA7C6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Текст1"/>
    <w:basedOn w:val="a"/>
    <w:rsid w:val="00EA7C6A"/>
    <w:pPr>
      <w:widowControl/>
      <w:suppressAutoHyphens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EA7C6A"/>
    <w:pPr>
      <w:widowControl/>
      <w:autoSpaceDE/>
      <w:autoSpaceDN/>
      <w:adjustRightInd/>
      <w:ind w:firstLine="0"/>
      <w:jc w:val="left"/>
    </w:pPr>
    <w:rPr>
      <w:rFonts w:ascii="Consolas" w:eastAsia="Calibri" w:hAnsi="Consolas"/>
      <w:sz w:val="20"/>
      <w:szCs w:val="20"/>
      <w:lang w:eastAsia="en-US"/>
    </w:rPr>
  </w:style>
  <w:style w:type="character" w:customStyle="1" w:styleId="HTML0">
    <w:name w:val="Стандартный HTML Знак"/>
    <w:link w:val="HTML"/>
    <w:rsid w:val="00EA7C6A"/>
    <w:rPr>
      <w:rFonts w:ascii="Consolas" w:eastAsia="Calibri" w:hAnsi="Consolas" w:cs="Times New Roman"/>
      <w:sz w:val="20"/>
      <w:szCs w:val="20"/>
    </w:rPr>
  </w:style>
  <w:style w:type="paragraph" w:customStyle="1" w:styleId="afd">
    <w:name w:val="подрисн"/>
    <w:basedOn w:val="afe"/>
    <w:rsid w:val="00EA7C6A"/>
    <w:pPr>
      <w:spacing w:after="0"/>
      <w:ind w:firstLine="0"/>
      <w:jc w:val="center"/>
    </w:pPr>
    <w:rPr>
      <w:sz w:val="22"/>
      <w:szCs w:val="22"/>
    </w:rPr>
  </w:style>
  <w:style w:type="paragraph" w:styleId="afe">
    <w:name w:val="Body Text"/>
    <w:basedOn w:val="a"/>
    <w:link w:val="aff"/>
    <w:rsid w:val="00EA7C6A"/>
    <w:pPr>
      <w:spacing w:after="120"/>
    </w:pPr>
  </w:style>
  <w:style w:type="character" w:customStyle="1" w:styleId="aff">
    <w:name w:val="Основной текст Знак"/>
    <w:link w:val="afe"/>
    <w:rsid w:val="00EA7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TimesNewRoman">
    <w:name w:val="Стиль Заголовок 2 + Times New Roman не курсив"/>
    <w:basedOn w:val="2"/>
    <w:link w:val="2TimesNewRoman0"/>
    <w:rsid w:val="00EA7C6A"/>
    <w:pPr>
      <w:widowControl/>
      <w:suppressAutoHyphens/>
      <w:spacing w:before="240" w:after="60"/>
      <w:ind w:firstLine="0"/>
      <w:jc w:val="center"/>
    </w:pPr>
    <w:rPr>
      <w:rFonts w:cs="Arial"/>
      <w:i w:val="0"/>
      <w:sz w:val="28"/>
      <w:szCs w:val="28"/>
      <w:lang w:eastAsia="ar-SA"/>
    </w:rPr>
  </w:style>
  <w:style w:type="character" w:customStyle="1" w:styleId="2TimesNewRoman0">
    <w:name w:val="Стиль Заголовок 2 + Times New Roman не курсив Знак"/>
    <w:link w:val="2TimesNewRoman"/>
    <w:rsid w:val="00EA7C6A"/>
    <w:rPr>
      <w:rFonts w:ascii="Times New Roman" w:eastAsia="Times New Roman" w:hAnsi="Times New Roman" w:cs="Arial"/>
      <w:b/>
      <w:bCs/>
      <w:sz w:val="28"/>
      <w:szCs w:val="28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12754F"/>
  </w:style>
  <w:style w:type="table" w:customStyle="1" w:styleId="14">
    <w:name w:val="Сетка таблицы1"/>
    <w:basedOn w:val="a1"/>
    <w:next w:val="a6"/>
    <w:rsid w:val="001275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viewer/teoriya-i-metodika-obucheniya-informatike-453796" TargetMode="External"/><Relationship Id="rId18" Type="http://schemas.openxmlformats.org/officeDocument/2006/relationships/hyperlink" Target="https://magtu.informsystema.ru/uploader/fileUpload?name=1321.pdf&amp;show=dcatalogues/1/1123553/1321.pdf&amp;view=tru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2469.pdf&amp;show=dcatalogues/1/1130212/2469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702.pdf&amp;show=dcatalogues/1/1131709/2702.pdf&amp;view=tru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4003.pdf&amp;show=dcatalogues/1/1123501/4003.pdf&amp;view=true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rait.ru/viewer/kompyuternye-tehnologii-obucheniya-4524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14181</Words>
  <Characters>80832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</dc:creator>
  <cp:lastModifiedBy>n.kopyrina</cp:lastModifiedBy>
  <cp:revision>14</cp:revision>
  <cp:lastPrinted>2020-11-30T07:19:00Z</cp:lastPrinted>
  <dcterms:created xsi:type="dcterms:W3CDTF">2020-03-25T06:33:00Z</dcterms:created>
  <dcterms:modified xsi:type="dcterms:W3CDTF">2020-11-30T07:19:00Z</dcterms:modified>
</cp:coreProperties>
</file>