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683" w:rsidRDefault="001109E9">
      <w:r>
        <w:rPr>
          <w:noProof/>
        </w:rPr>
        <w:drawing>
          <wp:inline distT="0" distB="0" distL="0" distR="0">
            <wp:extent cx="5857875" cy="8334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833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3683">
        <w:br w:type="page"/>
      </w:r>
    </w:p>
    <w:p w:rsidR="005F55C0" w:rsidRPr="001C4DF7" w:rsidRDefault="00F224B4" w:rsidP="00893683">
      <w:r w:rsidRPr="007A1CAD">
        <w:rPr>
          <w:noProof/>
        </w:rPr>
        <w:lastRenderedPageBreak/>
        <w:drawing>
          <wp:inline distT="0" distB="0" distL="0" distR="0" wp14:anchorId="2660DBA2" wp14:editId="6CD69DDB">
            <wp:extent cx="5940425" cy="7926566"/>
            <wp:effectExtent l="0" t="0" r="3175" b="0"/>
            <wp:docPr id="6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6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55C0" w:rsidRPr="001C4DF7">
        <w:rPr>
          <w:rStyle w:val="FontStyle16"/>
          <w:b w:val="0"/>
          <w:bCs/>
          <w:sz w:val="24"/>
        </w:rPr>
        <w:br w:type="page"/>
      </w:r>
    </w:p>
    <w:p w:rsidR="005F55C0" w:rsidRPr="001C4DF7" w:rsidRDefault="005F55C0" w:rsidP="00EA6E8C">
      <w:pPr>
        <w:ind w:left="4248" w:hanging="4245"/>
        <w:jc w:val="right"/>
      </w:pPr>
    </w:p>
    <w:p w:rsidR="005F55C0" w:rsidRPr="001C4DF7" w:rsidRDefault="002D1647" w:rsidP="002D1647">
      <w:pPr>
        <w:ind w:firstLine="3"/>
      </w:pPr>
      <w:r>
        <w:rPr>
          <w:noProof/>
        </w:rPr>
        <w:drawing>
          <wp:inline distT="0" distB="0" distL="0" distR="0" wp14:anchorId="27DFC2A4" wp14:editId="425D019B">
            <wp:extent cx="6004594" cy="81280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01133" cy="812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5C0" w:rsidRPr="001C4DF7" w:rsidRDefault="005F55C0" w:rsidP="00EA6E8C">
      <w:pPr>
        <w:ind w:left="4248" w:hanging="4245"/>
        <w:jc w:val="right"/>
      </w:pPr>
    </w:p>
    <w:p w:rsidR="005F55C0" w:rsidRPr="001C4DF7" w:rsidRDefault="005F55C0" w:rsidP="00EA6E8C">
      <w:pPr>
        <w:ind w:left="4248" w:hanging="4245"/>
        <w:jc w:val="right"/>
      </w:pPr>
    </w:p>
    <w:p w:rsidR="005F55C0" w:rsidRPr="001C4DF7" w:rsidRDefault="005F55C0" w:rsidP="00EA6E8C">
      <w:pPr>
        <w:ind w:left="4248" w:hanging="4245"/>
        <w:jc w:val="right"/>
      </w:pPr>
    </w:p>
    <w:p w:rsidR="001218B7" w:rsidRDefault="005F55C0" w:rsidP="00EA6E8C">
      <w:pPr>
        <w:widowControl/>
        <w:jc w:val="both"/>
        <w:rPr>
          <w:b/>
          <w:bCs/>
        </w:rPr>
      </w:pPr>
      <w:r w:rsidRPr="001C4DF7">
        <w:rPr>
          <w:b/>
          <w:bCs/>
        </w:rPr>
        <w:br w:type="page"/>
      </w:r>
    </w:p>
    <w:p w:rsidR="005F55C0" w:rsidRPr="001C4DF7" w:rsidRDefault="005F55C0" w:rsidP="00FA52C7">
      <w:pPr>
        <w:pStyle w:val="a8"/>
        <w:keepNext/>
        <w:numPr>
          <w:ilvl w:val="0"/>
          <w:numId w:val="5"/>
        </w:numPr>
        <w:autoSpaceDE/>
        <w:autoSpaceDN/>
        <w:adjustRightInd/>
        <w:spacing w:before="240" w:after="120"/>
        <w:jc w:val="both"/>
        <w:outlineLvl w:val="0"/>
        <w:rPr>
          <w:b/>
          <w:iCs/>
        </w:rPr>
      </w:pPr>
      <w:r w:rsidRPr="001C4DF7">
        <w:rPr>
          <w:b/>
          <w:iCs/>
        </w:rPr>
        <w:lastRenderedPageBreak/>
        <w:t>Цели освоения дисциплины</w:t>
      </w:r>
    </w:p>
    <w:p w:rsidR="005F55C0" w:rsidRPr="001C4DF7" w:rsidRDefault="005F55C0" w:rsidP="00607BEE">
      <w:pPr>
        <w:ind w:firstLine="567"/>
        <w:jc w:val="both"/>
      </w:pPr>
      <w:r w:rsidRPr="001C4DF7">
        <w:rPr>
          <w:spacing w:val="-2"/>
        </w:rPr>
        <w:t xml:space="preserve">Формирование системы знаний </w:t>
      </w:r>
      <w:r w:rsidRPr="001C4DF7">
        <w:t>студентов</w:t>
      </w:r>
      <w:r w:rsidRPr="001C4DF7">
        <w:rPr>
          <w:spacing w:val="-2"/>
        </w:rPr>
        <w:t xml:space="preserve"> по </w:t>
      </w:r>
      <w:r w:rsidRPr="001C4DF7">
        <w:t xml:space="preserve">основам </w:t>
      </w:r>
      <w:r w:rsidR="006C3901">
        <w:t>маркетинга</w:t>
      </w:r>
      <w:r w:rsidR="0097676C" w:rsidRPr="001C4DF7">
        <w:t xml:space="preserve"> </w:t>
      </w:r>
      <w:r w:rsidRPr="001C4DF7">
        <w:t xml:space="preserve">в </w:t>
      </w:r>
      <w:r w:rsidR="006C3901">
        <w:t>сфере</w:t>
      </w:r>
      <w:r w:rsidRPr="001C4DF7">
        <w:t xml:space="preserve"> </w:t>
      </w:r>
      <w:r w:rsidR="00E44C8D" w:rsidRPr="001C4DF7">
        <w:t>образован</w:t>
      </w:r>
      <w:r w:rsidR="006C3901">
        <w:t>ия</w:t>
      </w:r>
      <w:r w:rsidRPr="001C4DF7">
        <w:rPr>
          <w:spacing w:val="-2"/>
        </w:rPr>
        <w:t>,</w:t>
      </w:r>
      <w:r w:rsidRPr="001C4DF7">
        <w:rPr>
          <w:bCs/>
        </w:rPr>
        <w:t xml:space="preserve"> а также </w:t>
      </w:r>
      <w:r w:rsidRPr="001C4DF7">
        <w:t xml:space="preserve">формирование общекультурных и профессиональных компетенций в соответствии с требованиями ФГОС </w:t>
      </w:r>
      <w:proofErr w:type="gramStart"/>
      <w:r w:rsidRPr="001C4DF7">
        <w:t>ВО</w:t>
      </w:r>
      <w:proofErr w:type="gramEnd"/>
      <w:r w:rsidRPr="001C4DF7">
        <w:t xml:space="preserve"> </w:t>
      </w:r>
      <w:proofErr w:type="gramStart"/>
      <w:r w:rsidRPr="001C4DF7">
        <w:t>по</w:t>
      </w:r>
      <w:proofErr w:type="gramEnd"/>
      <w:r w:rsidRPr="001C4DF7">
        <w:t xml:space="preserve"> </w:t>
      </w:r>
      <w:r w:rsidRPr="001C4DF7">
        <w:rPr>
          <w:bCs/>
        </w:rPr>
        <w:t xml:space="preserve">направлению подготовки </w:t>
      </w:r>
      <w:r w:rsidRPr="001C4DF7">
        <w:t>44.03.05 Педагогическое образование (с двумя профилями подготовки).</w:t>
      </w:r>
    </w:p>
    <w:p w:rsidR="005F55C0" w:rsidRPr="001C4DF7" w:rsidRDefault="005F55C0" w:rsidP="00FE08C3">
      <w:pPr>
        <w:widowControl/>
        <w:autoSpaceDE/>
        <w:autoSpaceDN/>
        <w:adjustRightInd/>
        <w:rPr>
          <w:b/>
        </w:rPr>
      </w:pPr>
      <w:r w:rsidRPr="001C4DF7">
        <w:rPr>
          <w:b/>
        </w:rPr>
        <w:t>Задачи курса:</w:t>
      </w:r>
    </w:p>
    <w:p w:rsidR="003641F2" w:rsidRPr="00EB36B4" w:rsidRDefault="003641F2" w:rsidP="003641F2">
      <w:pPr>
        <w:pStyle w:val="a8"/>
        <w:numPr>
          <w:ilvl w:val="0"/>
          <w:numId w:val="29"/>
        </w:numPr>
        <w:tabs>
          <w:tab w:val="clear" w:pos="1440"/>
          <w:tab w:val="num" w:pos="0"/>
        </w:tabs>
        <w:ind w:left="0" w:firstLine="284"/>
        <w:jc w:val="both"/>
      </w:pPr>
      <w:r w:rsidRPr="00EB36B4">
        <w:t>формирование представлений о</w:t>
      </w:r>
      <w:r w:rsidR="00FA31B1" w:rsidRPr="00EB36B4">
        <w:t xml:space="preserve"> сущности</w:t>
      </w:r>
      <w:r w:rsidR="00FA31B1" w:rsidRPr="00EB36B4">
        <w:rPr>
          <w:rStyle w:val="FontStyle16"/>
          <w:sz w:val="24"/>
        </w:rPr>
        <w:t xml:space="preserve"> </w:t>
      </w:r>
      <w:r w:rsidR="00FA31B1" w:rsidRPr="00EB36B4">
        <w:rPr>
          <w:rStyle w:val="FontStyle16"/>
          <w:b w:val="0"/>
          <w:sz w:val="24"/>
        </w:rPr>
        <w:t>экономических явлений и процессов</w:t>
      </w:r>
      <w:r w:rsidR="00FA31B1" w:rsidRPr="00EB36B4">
        <w:rPr>
          <w:b/>
        </w:rPr>
        <w:t>;</w:t>
      </w:r>
    </w:p>
    <w:p w:rsidR="00FA31B1" w:rsidRPr="00FD247D" w:rsidRDefault="00FA31B1" w:rsidP="003641F2">
      <w:pPr>
        <w:pStyle w:val="a8"/>
        <w:numPr>
          <w:ilvl w:val="0"/>
          <w:numId w:val="29"/>
        </w:numPr>
        <w:tabs>
          <w:tab w:val="clear" w:pos="1440"/>
          <w:tab w:val="num" w:pos="0"/>
        </w:tabs>
        <w:ind w:left="0" w:firstLine="284"/>
        <w:jc w:val="both"/>
      </w:pPr>
      <w:r w:rsidRPr="00FD247D">
        <w:t xml:space="preserve">формирование представлений </w:t>
      </w:r>
      <w:r>
        <w:t xml:space="preserve">о </w:t>
      </w:r>
      <w:r w:rsidRPr="00FD247D">
        <w:t>сущности, особенностях, значении менеджмента в сфере образования;</w:t>
      </w:r>
    </w:p>
    <w:p w:rsidR="003641F2" w:rsidRPr="00FD247D" w:rsidRDefault="003641F2" w:rsidP="003641F2">
      <w:pPr>
        <w:pStyle w:val="a8"/>
        <w:numPr>
          <w:ilvl w:val="0"/>
          <w:numId w:val="29"/>
        </w:numPr>
        <w:tabs>
          <w:tab w:val="clear" w:pos="1440"/>
          <w:tab w:val="num" w:pos="0"/>
        </w:tabs>
        <w:ind w:left="0" w:firstLine="284"/>
        <w:jc w:val="both"/>
      </w:pPr>
      <w:r w:rsidRPr="00FD247D">
        <w:t>формирование представлений о методах и функциях маркетинга, методы проведения маркетинговых исследований;</w:t>
      </w:r>
    </w:p>
    <w:p w:rsidR="003641F2" w:rsidRPr="00FD247D" w:rsidRDefault="003641F2" w:rsidP="003641F2">
      <w:pPr>
        <w:widowControl/>
        <w:numPr>
          <w:ilvl w:val="0"/>
          <w:numId w:val="29"/>
        </w:numPr>
        <w:tabs>
          <w:tab w:val="clear" w:pos="1440"/>
          <w:tab w:val="num" w:pos="709"/>
          <w:tab w:val="left" w:pos="851"/>
        </w:tabs>
        <w:autoSpaceDE/>
        <w:autoSpaceDN/>
        <w:adjustRightInd/>
        <w:spacing w:before="60"/>
        <w:ind w:left="0" w:firstLine="284"/>
        <w:jc w:val="both"/>
      </w:pPr>
      <w:r w:rsidRPr="00FD247D">
        <w:t xml:space="preserve">овладения умениями проведения маркетинговых исследований в </w:t>
      </w:r>
      <w:r w:rsidRPr="00FD247D">
        <w:rPr>
          <w:bCs/>
        </w:rPr>
        <w:t>сфере</w:t>
      </w:r>
      <w:r w:rsidRPr="00FD247D">
        <w:t xml:space="preserve"> образования. </w:t>
      </w:r>
    </w:p>
    <w:p w:rsidR="005F55C0" w:rsidRPr="001C4DF7" w:rsidRDefault="005F55C0" w:rsidP="00FA52C7">
      <w:pPr>
        <w:pStyle w:val="a8"/>
        <w:keepNext/>
        <w:numPr>
          <w:ilvl w:val="0"/>
          <w:numId w:val="5"/>
        </w:numPr>
        <w:autoSpaceDE/>
        <w:autoSpaceDN/>
        <w:adjustRightInd/>
        <w:spacing w:before="240" w:after="120"/>
        <w:jc w:val="both"/>
        <w:outlineLvl w:val="0"/>
        <w:rPr>
          <w:b/>
          <w:iCs/>
        </w:rPr>
      </w:pPr>
      <w:r w:rsidRPr="001C4DF7">
        <w:rPr>
          <w:b/>
          <w:iCs/>
        </w:rPr>
        <w:t>Место дисциплины в структуре образовательной программы подготовки бакалавра</w:t>
      </w:r>
    </w:p>
    <w:p w:rsidR="005F55C0" w:rsidRPr="001C4DF7" w:rsidRDefault="005F55C0" w:rsidP="00365FF6">
      <w:pPr>
        <w:suppressAutoHyphens/>
        <w:ind w:firstLine="540"/>
        <w:jc w:val="both"/>
        <w:rPr>
          <w:bCs/>
        </w:rPr>
      </w:pPr>
      <w:r w:rsidRPr="001C4DF7">
        <w:rPr>
          <w:bCs/>
        </w:rPr>
        <w:t>Дисциплина «</w:t>
      </w:r>
      <w:r w:rsidR="006579DD" w:rsidRPr="001C4DF7">
        <w:rPr>
          <w:bCs/>
        </w:rPr>
        <w:t>Маркетинг и менеджмент в сфере образования</w:t>
      </w:r>
      <w:r w:rsidRPr="001C4DF7">
        <w:rPr>
          <w:bCs/>
        </w:rPr>
        <w:t xml:space="preserve">» относится к </w:t>
      </w:r>
      <w:r w:rsidR="006579DD" w:rsidRPr="001C4DF7">
        <w:rPr>
          <w:bCs/>
        </w:rPr>
        <w:t xml:space="preserve">вариативной </w:t>
      </w:r>
      <w:r w:rsidRPr="001C4DF7">
        <w:rPr>
          <w:bCs/>
        </w:rPr>
        <w:t xml:space="preserve"> части цикла </w:t>
      </w:r>
      <w:r w:rsidR="00B401C7" w:rsidRPr="001C4DF7">
        <w:rPr>
          <w:bCs/>
        </w:rPr>
        <w:t>бл</w:t>
      </w:r>
      <w:r w:rsidR="006C3901">
        <w:rPr>
          <w:bCs/>
        </w:rPr>
        <w:t>ока 1 образовательной программы</w:t>
      </w:r>
      <w:r w:rsidRPr="001C4DF7">
        <w:rPr>
          <w:bCs/>
        </w:rPr>
        <w:t xml:space="preserve">, изучается в </w:t>
      </w:r>
      <w:r w:rsidR="006579DD" w:rsidRPr="001C4DF7">
        <w:rPr>
          <w:bCs/>
        </w:rPr>
        <w:t>10</w:t>
      </w:r>
      <w:r w:rsidRPr="001C4DF7">
        <w:rPr>
          <w:bCs/>
        </w:rPr>
        <w:t xml:space="preserve"> семестр</w:t>
      </w:r>
      <w:r w:rsidR="0097676C" w:rsidRPr="001C4DF7">
        <w:rPr>
          <w:bCs/>
        </w:rPr>
        <w:t>е</w:t>
      </w:r>
      <w:r w:rsidRPr="001C4DF7">
        <w:rPr>
          <w:bCs/>
        </w:rPr>
        <w:t>.</w:t>
      </w:r>
    </w:p>
    <w:p w:rsidR="005F55C0" w:rsidRPr="001C4DF7" w:rsidRDefault="005F55C0" w:rsidP="00F61676">
      <w:pPr>
        <w:ind w:firstLine="567"/>
        <w:jc w:val="both"/>
        <w:rPr>
          <w:bCs/>
        </w:rPr>
      </w:pPr>
      <w:r w:rsidRPr="001C4DF7">
        <w:rPr>
          <w:bCs/>
        </w:rPr>
        <w:t>Для освоения дисциплины «</w:t>
      </w:r>
      <w:r w:rsidR="00B401C7" w:rsidRPr="001C4DF7">
        <w:rPr>
          <w:bCs/>
        </w:rPr>
        <w:t>Маркетинг и менеджмент в сфере образования</w:t>
      </w:r>
      <w:r w:rsidRPr="001C4DF7">
        <w:rPr>
          <w:bCs/>
        </w:rPr>
        <w:t>» студенты используют знания, умения и компетенции, сформированные в ходе изучения следующих дисциплин: «</w:t>
      </w:r>
      <w:r w:rsidR="00B401C7" w:rsidRPr="001C4DF7">
        <w:rPr>
          <w:bCs/>
        </w:rPr>
        <w:t>Информационные технологии в образовании</w:t>
      </w:r>
      <w:r w:rsidRPr="001C4DF7">
        <w:rPr>
          <w:bCs/>
        </w:rPr>
        <w:t>», «</w:t>
      </w:r>
      <w:r w:rsidR="00B401C7" w:rsidRPr="001C4DF7">
        <w:rPr>
          <w:bCs/>
        </w:rPr>
        <w:t>Менеджмент и маркетинг»</w:t>
      </w:r>
      <w:r w:rsidRPr="001C4DF7">
        <w:rPr>
          <w:bCs/>
        </w:rPr>
        <w:t xml:space="preserve">. </w:t>
      </w:r>
    </w:p>
    <w:p w:rsidR="005F55C0" w:rsidRPr="001C4DF7" w:rsidRDefault="00B401C7" w:rsidP="00F61676">
      <w:pPr>
        <w:ind w:firstLine="567"/>
        <w:jc w:val="both"/>
        <w:rPr>
          <w:bCs/>
        </w:rPr>
      </w:pPr>
      <w:r w:rsidRPr="001C4DF7">
        <w:rPr>
          <w:bCs/>
        </w:rPr>
        <w:t>Знания (умения, навыки), полученные при изучении данной дисциплины будут необходимы для подготовки к сдаче государственного экзамена и защиты ВКР.</w:t>
      </w:r>
    </w:p>
    <w:p w:rsidR="005F55C0" w:rsidRPr="001C4DF7" w:rsidRDefault="005F55C0" w:rsidP="00607BEE">
      <w:pPr>
        <w:ind w:firstLine="567"/>
        <w:jc w:val="both"/>
        <w:rPr>
          <w:bCs/>
        </w:rPr>
      </w:pPr>
    </w:p>
    <w:p w:rsidR="005F55C0" w:rsidRPr="001C4DF7" w:rsidRDefault="005F55C0" w:rsidP="00FA52C7">
      <w:pPr>
        <w:pStyle w:val="a8"/>
        <w:keepNext/>
        <w:numPr>
          <w:ilvl w:val="0"/>
          <w:numId w:val="5"/>
        </w:numPr>
        <w:autoSpaceDE/>
        <w:autoSpaceDN/>
        <w:adjustRightInd/>
        <w:spacing w:before="240" w:after="120"/>
        <w:jc w:val="both"/>
        <w:outlineLvl w:val="0"/>
        <w:rPr>
          <w:b/>
          <w:iCs/>
        </w:rPr>
      </w:pPr>
      <w:r w:rsidRPr="001C4DF7">
        <w:rPr>
          <w:b/>
          <w:iCs/>
        </w:rPr>
        <w:t xml:space="preserve">Компетенции обучающегося, формируемые в результате освоения </w:t>
      </w:r>
      <w:r w:rsidRPr="001C4DF7">
        <w:rPr>
          <w:b/>
          <w:iCs/>
        </w:rPr>
        <w:br/>
        <w:t>дисциплины и планируемые результаты обучения</w:t>
      </w:r>
    </w:p>
    <w:p w:rsidR="005F55C0" w:rsidRPr="001C4DF7" w:rsidRDefault="005F55C0" w:rsidP="00607BEE">
      <w:pPr>
        <w:tabs>
          <w:tab w:val="left" w:pos="851"/>
        </w:tabs>
        <w:ind w:firstLine="567"/>
        <w:jc w:val="both"/>
        <w:rPr>
          <w:bCs/>
        </w:rPr>
      </w:pPr>
      <w:r w:rsidRPr="001C4DF7">
        <w:rPr>
          <w:bCs/>
        </w:rPr>
        <w:t>Дисциплина «</w:t>
      </w:r>
      <w:r w:rsidR="00602EAB" w:rsidRPr="001C4DF7">
        <w:rPr>
          <w:bCs/>
        </w:rPr>
        <w:t>Маркетинг и менеджмент в сфере образования</w:t>
      </w:r>
      <w:r w:rsidRPr="001C4DF7">
        <w:rPr>
          <w:bCs/>
        </w:rPr>
        <w:t>» формирует следующие компетенции:</w:t>
      </w:r>
      <w:r w:rsidR="00602EAB" w:rsidRPr="001C4DF7">
        <w:rPr>
          <w:bCs/>
        </w:rPr>
        <w:t xml:space="preserve"> ПК-6; ДПК-3; ДПК-4; ДПК-5</w:t>
      </w:r>
    </w:p>
    <w:p w:rsidR="00602EAB" w:rsidRPr="001C4DF7" w:rsidRDefault="00602EAB" w:rsidP="00607BEE">
      <w:pPr>
        <w:tabs>
          <w:tab w:val="left" w:pos="851"/>
        </w:tabs>
        <w:ind w:firstLine="567"/>
        <w:jc w:val="both"/>
        <w:rPr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C01E61" w:rsidRPr="001C4DF7" w:rsidTr="003F47DE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01E61" w:rsidRPr="00FE08C3" w:rsidRDefault="00C01E61" w:rsidP="003F47DE">
            <w:pPr>
              <w:jc w:val="center"/>
            </w:pPr>
            <w:r w:rsidRPr="00FE08C3">
              <w:t xml:space="preserve">Структурный </w:t>
            </w:r>
            <w:r w:rsidRPr="00FE08C3">
              <w:br/>
              <w:t xml:space="preserve">элемент </w:t>
            </w:r>
            <w:r w:rsidRPr="00FE08C3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01E61" w:rsidRPr="00FE08C3" w:rsidRDefault="00C01E61" w:rsidP="003F47DE">
            <w:pPr>
              <w:jc w:val="center"/>
            </w:pPr>
            <w:r w:rsidRPr="00FE08C3">
              <w:rPr>
                <w:bCs/>
              </w:rPr>
              <w:t xml:space="preserve">Планируемые результаты обучения </w:t>
            </w:r>
          </w:p>
        </w:tc>
      </w:tr>
      <w:tr w:rsidR="00C01E61" w:rsidRPr="001C4DF7" w:rsidTr="003F47D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01E61" w:rsidRPr="00FE08C3" w:rsidRDefault="00602EAB" w:rsidP="00DD7938">
            <w:pPr>
              <w:rPr>
                <w:b/>
              </w:rPr>
            </w:pPr>
            <w:r w:rsidRPr="00FE08C3">
              <w:rPr>
                <w:rStyle w:val="FontStyle16"/>
                <w:sz w:val="24"/>
              </w:rPr>
              <w:t>ПК-6</w:t>
            </w:r>
            <w:r w:rsidR="00C01E61" w:rsidRPr="00FE08C3">
              <w:rPr>
                <w:rStyle w:val="FontStyle16"/>
                <w:sz w:val="24"/>
              </w:rPr>
              <w:t xml:space="preserve"> - </w:t>
            </w:r>
            <w:r w:rsidR="00DD7938" w:rsidRPr="00FE08C3">
              <w:rPr>
                <w:rStyle w:val="FontStyle16"/>
                <w:sz w:val="24"/>
              </w:rPr>
              <w:t>готовность к взаимодействию с участниками образовательного процесса</w:t>
            </w:r>
          </w:p>
        </w:tc>
      </w:tr>
      <w:tr w:rsidR="003641F2" w:rsidRPr="001C4DF7" w:rsidTr="003F47D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641F2" w:rsidRPr="00FE08C3" w:rsidRDefault="003641F2" w:rsidP="003F47DE">
            <w:r w:rsidRPr="00FE08C3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641F2" w:rsidRPr="00CE66F7" w:rsidRDefault="003641F2" w:rsidP="003641F2">
            <w:pPr>
              <w:numPr>
                <w:ilvl w:val="0"/>
                <w:numId w:val="30"/>
              </w:numPr>
              <w:ind w:left="165" w:hanging="142"/>
            </w:pPr>
            <w:r w:rsidRPr="00CE66F7">
              <w:t>методы и функции маркетинга</w:t>
            </w:r>
            <w:r>
              <w:t xml:space="preserve"> и менеджмента</w:t>
            </w:r>
          </w:p>
        </w:tc>
      </w:tr>
      <w:tr w:rsidR="003641F2" w:rsidRPr="001C4DF7" w:rsidTr="003F47D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641F2" w:rsidRPr="00FE08C3" w:rsidRDefault="003641F2" w:rsidP="003F47DE">
            <w:r w:rsidRPr="00FE08C3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641F2" w:rsidRPr="00CE66F7" w:rsidRDefault="003641F2" w:rsidP="003641F2">
            <w:pPr>
              <w:numPr>
                <w:ilvl w:val="0"/>
                <w:numId w:val="30"/>
              </w:numPr>
              <w:ind w:left="165" w:hanging="142"/>
              <w:jc w:val="both"/>
            </w:pPr>
            <w:r>
              <w:t xml:space="preserve">применять </w:t>
            </w:r>
            <w:r w:rsidRPr="00CE66F7">
              <w:t>методы проведения маркетинговых исследований</w:t>
            </w:r>
          </w:p>
        </w:tc>
      </w:tr>
      <w:tr w:rsidR="003641F2" w:rsidRPr="001C4DF7" w:rsidTr="003F47DE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641F2" w:rsidRPr="00FE08C3" w:rsidRDefault="003641F2" w:rsidP="003F47DE">
            <w:r w:rsidRPr="00FE08C3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641F2" w:rsidRPr="00CE66F7" w:rsidRDefault="003641F2" w:rsidP="003641F2">
            <w:pPr>
              <w:numPr>
                <w:ilvl w:val="0"/>
                <w:numId w:val="30"/>
              </w:numPr>
              <w:ind w:left="165" w:hanging="142"/>
              <w:jc w:val="both"/>
            </w:pPr>
            <w:r>
              <w:t xml:space="preserve">навыками </w:t>
            </w:r>
            <w:r w:rsidRPr="00CE66F7">
              <w:t>проведения маркетинговых исследований</w:t>
            </w:r>
            <w:r>
              <w:t xml:space="preserve"> в сфере образования</w:t>
            </w:r>
          </w:p>
        </w:tc>
      </w:tr>
      <w:tr w:rsidR="00C01E61" w:rsidRPr="001C4DF7" w:rsidTr="003F47D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01E61" w:rsidRPr="00FE08C3" w:rsidRDefault="00C01E61" w:rsidP="00602EAB">
            <w:pPr>
              <w:rPr>
                <w:b/>
              </w:rPr>
            </w:pPr>
            <w:r w:rsidRPr="00FE08C3">
              <w:rPr>
                <w:rStyle w:val="FontStyle16"/>
                <w:sz w:val="24"/>
              </w:rPr>
              <w:t>ДПК-</w:t>
            </w:r>
            <w:r w:rsidR="00602EAB" w:rsidRPr="00FE08C3">
              <w:rPr>
                <w:rStyle w:val="FontStyle16"/>
                <w:sz w:val="24"/>
              </w:rPr>
              <w:t>3</w:t>
            </w:r>
            <w:r w:rsidRPr="00FE08C3">
              <w:rPr>
                <w:rStyle w:val="FontStyle16"/>
                <w:sz w:val="24"/>
              </w:rPr>
              <w:t xml:space="preserve"> -</w:t>
            </w:r>
            <w:r w:rsidR="0032216B" w:rsidRPr="00FE08C3">
              <w:rPr>
                <w:rStyle w:val="FontStyle16"/>
                <w:sz w:val="24"/>
              </w:rPr>
              <w:t xml:space="preserve"> </w:t>
            </w:r>
            <w:proofErr w:type="gramStart"/>
            <w:r w:rsidR="0032216B" w:rsidRPr="00FE08C3">
              <w:rPr>
                <w:rStyle w:val="FontStyle16"/>
                <w:sz w:val="24"/>
              </w:rPr>
              <w:t>способен</w:t>
            </w:r>
            <w:proofErr w:type="gramEnd"/>
            <w:r w:rsidR="0032216B" w:rsidRPr="00FE08C3">
              <w:rPr>
                <w:rStyle w:val="FontStyle16"/>
                <w:sz w:val="24"/>
              </w:rPr>
              <w:t xml:space="preserve"> объяснять суть экономических явлений и процессов</w:t>
            </w:r>
          </w:p>
        </w:tc>
      </w:tr>
      <w:tr w:rsidR="003641F2" w:rsidRPr="001C4DF7" w:rsidTr="003F47D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641F2" w:rsidRPr="00FE08C3" w:rsidRDefault="003641F2" w:rsidP="003F47DE">
            <w:r w:rsidRPr="00FE08C3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641F2" w:rsidRPr="00CE66F7" w:rsidRDefault="003641F2" w:rsidP="003641F2">
            <w:pPr>
              <w:numPr>
                <w:ilvl w:val="0"/>
                <w:numId w:val="30"/>
              </w:numPr>
              <w:ind w:left="165" w:hanging="142"/>
            </w:pPr>
            <w:r w:rsidRPr="00CE66F7">
              <w:t>методы и функции маркетинга, методы проведения маркетинговых исследований;</w:t>
            </w:r>
          </w:p>
        </w:tc>
      </w:tr>
      <w:tr w:rsidR="003641F2" w:rsidRPr="001C4DF7" w:rsidTr="003F47D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641F2" w:rsidRPr="00FE08C3" w:rsidRDefault="003641F2" w:rsidP="003F47DE">
            <w:r w:rsidRPr="00FE08C3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641F2" w:rsidRPr="00CE66F7" w:rsidRDefault="003641F2" w:rsidP="003641F2">
            <w:pPr>
              <w:numPr>
                <w:ilvl w:val="0"/>
                <w:numId w:val="30"/>
              </w:numPr>
              <w:ind w:left="165" w:hanging="142"/>
              <w:jc w:val="both"/>
            </w:pPr>
            <w:r w:rsidRPr="00CE66F7">
              <w:t>осуществлять сбор и переработку информации о состоянии макро и микроокружения образовательной организации</w:t>
            </w:r>
          </w:p>
        </w:tc>
      </w:tr>
      <w:tr w:rsidR="003641F2" w:rsidRPr="001C4DF7" w:rsidTr="003F47D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641F2" w:rsidRPr="00FE08C3" w:rsidRDefault="003641F2" w:rsidP="003F47DE">
            <w:r w:rsidRPr="00FE08C3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641F2" w:rsidRPr="00CE66F7" w:rsidRDefault="003641F2" w:rsidP="003641F2">
            <w:pPr>
              <w:numPr>
                <w:ilvl w:val="0"/>
                <w:numId w:val="30"/>
              </w:numPr>
              <w:ind w:left="165" w:hanging="142"/>
              <w:jc w:val="both"/>
            </w:pPr>
            <w:r w:rsidRPr="00CE66F7">
              <w:t>методами исследования состояни</w:t>
            </w:r>
            <w:r>
              <w:t>я</w:t>
            </w:r>
            <w:r w:rsidRPr="00CE66F7">
              <w:t xml:space="preserve"> макро и микроокружения образовательной организации;</w:t>
            </w:r>
          </w:p>
        </w:tc>
      </w:tr>
      <w:tr w:rsidR="00BD3F85" w:rsidRPr="001C4DF7" w:rsidTr="00B9658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3F85" w:rsidRPr="00FE08C3" w:rsidRDefault="00BD3F85" w:rsidP="00B9658A">
            <w:pPr>
              <w:rPr>
                <w:b/>
              </w:rPr>
            </w:pPr>
            <w:r w:rsidRPr="00FE08C3">
              <w:rPr>
                <w:rStyle w:val="FontStyle16"/>
                <w:sz w:val="24"/>
              </w:rPr>
              <w:t xml:space="preserve">ДПК-4 - </w:t>
            </w:r>
            <w:proofErr w:type="gramStart"/>
            <w:r w:rsidRPr="00FE08C3">
              <w:rPr>
                <w:rStyle w:val="FontStyle16"/>
                <w:sz w:val="24"/>
              </w:rPr>
              <w:t>способен</w:t>
            </w:r>
            <w:proofErr w:type="gramEnd"/>
            <w:r w:rsidRPr="00FE08C3">
              <w:rPr>
                <w:rStyle w:val="FontStyle16"/>
                <w:sz w:val="24"/>
              </w:rPr>
              <w:t xml:space="preserve">  анализировать экономическую политику и особенности ее развития на современном этапе  на основе знаний законов экономики</w:t>
            </w:r>
          </w:p>
        </w:tc>
      </w:tr>
      <w:tr w:rsidR="003641F2" w:rsidRPr="001C4DF7" w:rsidTr="00B9658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641F2" w:rsidRPr="00FE08C3" w:rsidRDefault="003641F2" w:rsidP="00B9658A">
            <w:r w:rsidRPr="00FE08C3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641F2" w:rsidRPr="00CE66F7" w:rsidRDefault="003641F2" w:rsidP="003641F2">
            <w:pPr>
              <w:numPr>
                <w:ilvl w:val="0"/>
                <w:numId w:val="30"/>
              </w:numPr>
              <w:ind w:left="165" w:hanging="142"/>
              <w:jc w:val="both"/>
            </w:pPr>
            <w:r w:rsidRPr="00CE66F7">
              <w:t>метод</w:t>
            </w:r>
            <w:r>
              <w:t>ы</w:t>
            </w:r>
            <w:r w:rsidRPr="00CE66F7">
              <w:t xml:space="preserve"> исследования внешней и внутренней маркетинговой среды  образовательной организации;</w:t>
            </w:r>
          </w:p>
        </w:tc>
      </w:tr>
      <w:tr w:rsidR="003641F2" w:rsidRPr="001C4DF7" w:rsidTr="00B9658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641F2" w:rsidRPr="00FE08C3" w:rsidRDefault="003641F2" w:rsidP="00B9658A">
            <w:r w:rsidRPr="00FE08C3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641F2" w:rsidRPr="00CE66F7" w:rsidRDefault="003641F2" w:rsidP="003641F2">
            <w:pPr>
              <w:numPr>
                <w:ilvl w:val="0"/>
                <w:numId w:val="30"/>
              </w:numPr>
              <w:ind w:left="165" w:hanging="142"/>
              <w:jc w:val="both"/>
            </w:pPr>
            <w:r>
              <w:t xml:space="preserve">применять </w:t>
            </w:r>
            <w:r w:rsidRPr="00CE66F7">
              <w:t>метод</w:t>
            </w:r>
            <w:r>
              <w:t>ы</w:t>
            </w:r>
            <w:r w:rsidRPr="00CE66F7">
              <w:t xml:space="preserve"> исследования внешней и внутренней маркетинговой среды  образовательной организации;</w:t>
            </w:r>
          </w:p>
        </w:tc>
      </w:tr>
      <w:tr w:rsidR="003641F2" w:rsidRPr="001C4DF7" w:rsidTr="00B9658A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641F2" w:rsidRPr="00FE08C3" w:rsidRDefault="003641F2" w:rsidP="00B9658A">
            <w:r w:rsidRPr="00FE08C3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641F2" w:rsidRPr="00CE66F7" w:rsidRDefault="003641F2" w:rsidP="003641F2">
            <w:pPr>
              <w:numPr>
                <w:ilvl w:val="0"/>
                <w:numId w:val="30"/>
              </w:numPr>
              <w:ind w:left="165" w:hanging="142"/>
              <w:jc w:val="both"/>
            </w:pPr>
            <w:r>
              <w:t>навыками</w:t>
            </w:r>
            <w:r w:rsidRPr="00CE66F7">
              <w:t xml:space="preserve"> исследования внешней и внутренней маркетинговой среды  образовательной организации;</w:t>
            </w:r>
          </w:p>
        </w:tc>
      </w:tr>
      <w:tr w:rsidR="00BD3F85" w:rsidRPr="001C4DF7" w:rsidTr="00B9658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3F85" w:rsidRPr="00FE08C3" w:rsidRDefault="00BD3F85" w:rsidP="00B9658A">
            <w:pPr>
              <w:rPr>
                <w:b/>
              </w:rPr>
            </w:pPr>
            <w:r w:rsidRPr="00FE08C3">
              <w:rPr>
                <w:rStyle w:val="FontStyle16"/>
                <w:sz w:val="24"/>
              </w:rPr>
              <w:t>ДПК-5 - готов осуществлять экономическую поддержку деятельности учреждений образования, культуры и социальной сферы на основе знаний системы финансов, основ аудита, бухгалтерского учета</w:t>
            </w:r>
          </w:p>
        </w:tc>
      </w:tr>
      <w:tr w:rsidR="003641F2" w:rsidRPr="001C4DF7" w:rsidTr="00B9658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641F2" w:rsidRPr="00FE08C3" w:rsidRDefault="003641F2" w:rsidP="00B9658A">
            <w:r w:rsidRPr="00FE08C3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641F2" w:rsidRPr="00CE66F7" w:rsidRDefault="003641F2" w:rsidP="003641F2">
            <w:pPr>
              <w:numPr>
                <w:ilvl w:val="0"/>
                <w:numId w:val="30"/>
              </w:numPr>
              <w:ind w:left="165" w:hanging="142"/>
              <w:jc w:val="both"/>
            </w:pPr>
            <w:r>
              <w:t xml:space="preserve">основные принципы </w:t>
            </w:r>
            <w:r w:rsidRPr="00CE66F7">
              <w:t>маркетинговы</w:t>
            </w:r>
            <w:r>
              <w:t>х</w:t>
            </w:r>
            <w:r w:rsidRPr="00CE66F7">
              <w:t xml:space="preserve"> исследовани</w:t>
            </w:r>
            <w:r>
              <w:t>й</w:t>
            </w:r>
            <w:r w:rsidRPr="00CE66F7">
              <w:t>, направленные на изучение рынка образовательных услуг, образовательных потребностей</w:t>
            </w:r>
          </w:p>
        </w:tc>
      </w:tr>
      <w:tr w:rsidR="003641F2" w:rsidRPr="001C4DF7" w:rsidTr="00B9658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641F2" w:rsidRPr="00FE08C3" w:rsidRDefault="003641F2" w:rsidP="00B9658A">
            <w:r w:rsidRPr="00FE08C3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641F2" w:rsidRPr="00CE66F7" w:rsidRDefault="003641F2" w:rsidP="003641F2">
            <w:pPr>
              <w:numPr>
                <w:ilvl w:val="0"/>
                <w:numId w:val="30"/>
              </w:numPr>
              <w:ind w:left="165" w:hanging="142"/>
              <w:jc w:val="both"/>
            </w:pPr>
            <w:r w:rsidRPr="00CE66F7">
              <w:t>осуществлять маркетинговые исследования, направленные на изучение рынка образовательных услуг, образовательных потребностей</w:t>
            </w:r>
          </w:p>
        </w:tc>
      </w:tr>
      <w:tr w:rsidR="003641F2" w:rsidRPr="001C4DF7" w:rsidTr="00B9658A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641F2" w:rsidRPr="00FE08C3" w:rsidRDefault="003641F2" w:rsidP="00B9658A">
            <w:r w:rsidRPr="00FE08C3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641F2" w:rsidRPr="00CE66F7" w:rsidRDefault="003641F2" w:rsidP="003641F2">
            <w:pPr>
              <w:numPr>
                <w:ilvl w:val="0"/>
                <w:numId w:val="30"/>
              </w:numPr>
              <w:ind w:left="165" w:hanging="142"/>
              <w:jc w:val="both"/>
            </w:pPr>
            <w:r w:rsidRPr="00CE66F7">
              <w:t>практическими умениями по разработке плана маркетинга образовательной организации</w:t>
            </w:r>
          </w:p>
        </w:tc>
      </w:tr>
    </w:tbl>
    <w:p w:rsidR="00C01E61" w:rsidRPr="001C4DF7" w:rsidRDefault="00C01E61" w:rsidP="00607BEE">
      <w:pPr>
        <w:tabs>
          <w:tab w:val="left" w:pos="851"/>
        </w:tabs>
        <w:ind w:firstLine="567"/>
        <w:jc w:val="both"/>
        <w:rPr>
          <w:bCs/>
        </w:rPr>
      </w:pPr>
    </w:p>
    <w:p w:rsidR="00C01E61" w:rsidRPr="001C4DF7" w:rsidRDefault="00C01E61">
      <w:pPr>
        <w:widowControl/>
        <w:autoSpaceDE/>
        <w:autoSpaceDN/>
        <w:adjustRightInd/>
        <w:rPr>
          <w:bCs/>
        </w:rPr>
        <w:sectPr w:rsidR="00C01E61" w:rsidRPr="001C4DF7" w:rsidSect="00B617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C4DF7">
        <w:rPr>
          <w:bCs/>
        </w:rPr>
        <w:br w:type="page"/>
      </w:r>
    </w:p>
    <w:p w:rsidR="00C01E61" w:rsidRPr="001C4DF7" w:rsidRDefault="00C01E61" w:rsidP="00C01E61">
      <w:pPr>
        <w:tabs>
          <w:tab w:val="left" w:pos="851"/>
        </w:tabs>
        <w:ind w:firstLine="567"/>
        <w:jc w:val="both"/>
        <w:rPr>
          <w:b/>
          <w:iCs/>
        </w:rPr>
      </w:pPr>
      <w:r w:rsidRPr="001C4DF7">
        <w:rPr>
          <w:b/>
          <w:iCs/>
        </w:rPr>
        <w:lastRenderedPageBreak/>
        <w:t>4 Стр</w:t>
      </w:r>
      <w:r w:rsidR="00EB36B4">
        <w:rPr>
          <w:b/>
          <w:iCs/>
        </w:rPr>
        <w:t xml:space="preserve">уктура и содержание дисциплины </w:t>
      </w:r>
      <w:r w:rsidRPr="001C4DF7">
        <w:rPr>
          <w:b/>
          <w:iCs/>
        </w:rPr>
        <w:t xml:space="preserve"> </w:t>
      </w:r>
    </w:p>
    <w:p w:rsidR="00C01E61" w:rsidRPr="001C4DF7" w:rsidRDefault="00C01E61" w:rsidP="00C01E61">
      <w:pPr>
        <w:tabs>
          <w:tab w:val="left" w:pos="851"/>
        </w:tabs>
        <w:ind w:firstLine="567"/>
        <w:jc w:val="both"/>
        <w:rPr>
          <w:iCs/>
        </w:rPr>
      </w:pPr>
      <w:r w:rsidRPr="001C4DF7">
        <w:rPr>
          <w:iCs/>
        </w:rPr>
        <w:t>Общая трудоемкость дис</w:t>
      </w:r>
      <w:r w:rsidR="00C709E7">
        <w:rPr>
          <w:iCs/>
        </w:rPr>
        <w:t>циплины составляет 4  зачетные</w:t>
      </w:r>
      <w:r w:rsidRPr="001C4DF7">
        <w:rPr>
          <w:iCs/>
        </w:rPr>
        <w:t xml:space="preserve"> единиц</w:t>
      </w:r>
      <w:r w:rsidR="00C709E7">
        <w:rPr>
          <w:iCs/>
        </w:rPr>
        <w:t>ы</w:t>
      </w:r>
      <w:r w:rsidRPr="001C4DF7">
        <w:rPr>
          <w:iCs/>
        </w:rPr>
        <w:t xml:space="preserve"> </w:t>
      </w:r>
      <w:r w:rsidR="00C709E7">
        <w:rPr>
          <w:iCs/>
        </w:rPr>
        <w:t xml:space="preserve"> </w:t>
      </w:r>
      <w:r w:rsidRPr="001C4DF7">
        <w:rPr>
          <w:iCs/>
        </w:rPr>
        <w:t>144 акад. час</w:t>
      </w:r>
      <w:r w:rsidR="00C709E7">
        <w:rPr>
          <w:iCs/>
        </w:rPr>
        <w:t>а</w:t>
      </w:r>
      <w:r w:rsidRPr="001C4DF7">
        <w:rPr>
          <w:iCs/>
        </w:rPr>
        <w:t>, в том числе:</w:t>
      </w:r>
    </w:p>
    <w:p w:rsidR="00C01E61" w:rsidRPr="001C4DF7" w:rsidRDefault="00C709E7" w:rsidP="00C01E61">
      <w:pPr>
        <w:tabs>
          <w:tab w:val="left" w:pos="851"/>
        </w:tabs>
        <w:ind w:firstLine="567"/>
        <w:jc w:val="both"/>
        <w:rPr>
          <w:iCs/>
        </w:rPr>
      </w:pPr>
      <w:r>
        <w:rPr>
          <w:iCs/>
        </w:rPr>
        <w:t>–</w:t>
      </w:r>
      <w:r>
        <w:rPr>
          <w:iCs/>
        </w:rPr>
        <w:tab/>
        <w:t xml:space="preserve">контактная работа – </w:t>
      </w:r>
      <w:r w:rsidR="00C01E61" w:rsidRPr="001C4DF7">
        <w:rPr>
          <w:iCs/>
        </w:rPr>
        <w:t>5</w:t>
      </w:r>
      <w:r w:rsidR="009847A9" w:rsidRPr="001C4DF7">
        <w:rPr>
          <w:iCs/>
        </w:rPr>
        <w:t>6</w:t>
      </w:r>
      <w:r w:rsidR="00C01E61" w:rsidRPr="001C4DF7">
        <w:rPr>
          <w:iCs/>
        </w:rPr>
        <w:t>,2 акад. час</w:t>
      </w:r>
      <w:r>
        <w:rPr>
          <w:iCs/>
        </w:rPr>
        <w:t>а</w:t>
      </w:r>
      <w:r w:rsidR="00C01E61" w:rsidRPr="001C4DF7">
        <w:rPr>
          <w:iCs/>
        </w:rPr>
        <w:t>:</w:t>
      </w:r>
    </w:p>
    <w:p w:rsidR="00C01E61" w:rsidRPr="001C4DF7" w:rsidRDefault="00C709E7" w:rsidP="00C01E61">
      <w:pPr>
        <w:tabs>
          <w:tab w:val="left" w:pos="851"/>
        </w:tabs>
        <w:ind w:firstLine="567"/>
        <w:jc w:val="both"/>
        <w:rPr>
          <w:iCs/>
        </w:rPr>
      </w:pPr>
      <w:r>
        <w:rPr>
          <w:iCs/>
        </w:rPr>
        <w:tab/>
        <w:t>–</w:t>
      </w:r>
      <w:r>
        <w:rPr>
          <w:iCs/>
        </w:rPr>
        <w:tab/>
      </w:r>
      <w:proofErr w:type="gramStart"/>
      <w:r>
        <w:rPr>
          <w:iCs/>
        </w:rPr>
        <w:t>аудиторная</w:t>
      </w:r>
      <w:proofErr w:type="gramEnd"/>
      <w:r>
        <w:rPr>
          <w:iCs/>
        </w:rPr>
        <w:t xml:space="preserve"> – </w:t>
      </w:r>
      <w:r w:rsidR="00C01E61" w:rsidRPr="001C4DF7">
        <w:rPr>
          <w:iCs/>
        </w:rPr>
        <w:t>5</w:t>
      </w:r>
      <w:r w:rsidR="009847A9" w:rsidRPr="001C4DF7">
        <w:rPr>
          <w:iCs/>
        </w:rPr>
        <w:t>5</w:t>
      </w:r>
      <w:r w:rsidR="00C01E61" w:rsidRPr="001C4DF7">
        <w:rPr>
          <w:iCs/>
        </w:rPr>
        <w:t xml:space="preserve"> акад. часов;</w:t>
      </w:r>
    </w:p>
    <w:p w:rsidR="00C01E61" w:rsidRPr="001C4DF7" w:rsidRDefault="00C01E61" w:rsidP="00C01E61">
      <w:pPr>
        <w:tabs>
          <w:tab w:val="left" w:pos="851"/>
        </w:tabs>
        <w:ind w:firstLine="567"/>
        <w:jc w:val="both"/>
        <w:rPr>
          <w:iCs/>
        </w:rPr>
      </w:pPr>
      <w:r w:rsidRPr="001C4DF7">
        <w:rPr>
          <w:iCs/>
        </w:rPr>
        <w:tab/>
        <w:t>–</w:t>
      </w:r>
      <w:r w:rsidRPr="001C4DF7">
        <w:rPr>
          <w:iCs/>
        </w:rPr>
        <w:tab/>
      </w:r>
      <w:proofErr w:type="gramStart"/>
      <w:r w:rsidRPr="001C4DF7">
        <w:rPr>
          <w:iCs/>
        </w:rPr>
        <w:t>внеауди</w:t>
      </w:r>
      <w:r w:rsidR="00492C4F" w:rsidRPr="001C4DF7">
        <w:rPr>
          <w:iCs/>
        </w:rPr>
        <w:t>торная</w:t>
      </w:r>
      <w:proofErr w:type="gramEnd"/>
      <w:r w:rsidR="00492C4F" w:rsidRPr="001C4DF7">
        <w:rPr>
          <w:iCs/>
        </w:rPr>
        <w:t xml:space="preserve"> – </w:t>
      </w:r>
      <w:r w:rsidR="009847A9" w:rsidRPr="001C4DF7">
        <w:rPr>
          <w:iCs/>
        </w:rPr>
        <w:t>1</w:t>
      </w:r>
      <w:r w:rsidR="00492C4F" w:rsidRPr="001C4DF7">
        <w:rPr>
          <w:iCs/>
        </w:rPr>
        <w:t>,2</w:t>
      </w:r>
      <w:r w:rsidRPr="001C4DF7">
        <w:rPr>
          <w:iCs/>
        </w:rPr>
        <w:t xml:space="preserve"> акад. час</w:t>
      </w:r>
      <w:r w:rsidR="00C709E7">
        <w:rPr>
          <w:iCs/>
        </w:rPr>
        <w:t>а</w:t>
      </w:r>
      <w:r w:rsidRPr="001C4DF7">
        <w:rPr>
          <w:iCs/>
        </w:rPr>
        <w:t xml:space="preserve"> </w:t>
      </w:r>
    </w:p>
    <w:p w:rsidR="00AC2FBD" w:rsidRPr="001C4DF7" w:rsidRDefault="00C01E61" w:rsidP="00C01E61">
      <w:pPr>
        <w:tabs>
          <w:tab w:val="left" w:pos="851"/>
        </w:tabs>
        <w:ind w:firstLine="567"/>
        <w:jc w:val="both"/>
        <w:rPr>
          <w:iCs/>
        </w:rPr>
      </w:pPr>
      <w:r w:rsidRPr="001C4DF7">
        <w:rPr>
          <w:iCs/>
        </w:rPr>
        <w:t>–</w:t>
      </w:r>
      <w:r w:rsidRPr="001C4DF7">
        <w:rPr>
          <w:iCs/>
        </w:rPr>
        <w:tab/>
        <w:t xml:space="preserve">самостоятельная работа – </w:t>
      </w:r>
      <w:r w:rsidR="009847A9" w:rsidRPr="001C4DF7">
        <w:rPr>
          <w:iCs/>
        </w:rPr>
        <w:t>87,8</w:t>
      </w:r>
      <w:r w:rsidRPr="001C4DF7">
        <w:rPr>
          <w:iCs/>
        </w:rPr>
        <w:t xml:space="preserve"> акад. час</w:t>
      </w:r>
      <w:r w:rsidR="00C709E7">
        <w:rPr>
          <w:iCs/>
        </w:rPr>
        <w:t>а</w:t>
      </w:r>
      <w:r w:rsidRPr="001C4DF7">
        <w:rPr>
          <w:iCs/>
        </w:rPr>
        <w:t>;</w:t>
      </w:r>
    </w:p>
    <w:tbl>
      <w:tblPr>
        <w:tblW w:w="52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2"/>
        <w:gridCol w:w="478"/>
        <w:gridCol w:w="493"/>
        <w:gridCol w:w="814"/>
        <w:gridCol w:w="830"/>
        <w:gridCol w:w="870"/>
        <w:gridCol w:w="3362"/>
        <w:gridCol w:w="3065"/>
        <w:gridCol w:w="1855"/>
      </w:tblGrid>
      <w:tr w:rsidR="00E94967" w:rsidRPr="00F224B4" w:rsidTr="00E94967">
        <w:trPr>
          <w:cantSplit/>
          <w:trHeight w:val="1156"/>
          <w:tblHeader/>
        </w:trPr>
        <w:tc>
          <w:tcPr>
            <w:tcW w:w="1157" w:type="pct"/>
            <w:vMerge w:val="restart"/>
            <w:vAlign w:val="center"/>
          </w:tcPr>
          <w:p w:rsidR="003F47DE" w:rsidRPr="00F224B4" w:rsidRDefault="003F47DE" w:rsidP="003F47DE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0"/>
                <w:szCs w:val="20"/>
              </w:rPr>
            </w:pPr>
            <w:r w:rsidRPr="00F224B4">
              <w:rPr>
                <w:rStyle w:val="FontStyle31"/>
                <w:rFonts w:ascii="Times New Roman" w:hAnsi="Times New Roman"/>
                <w:sz w:val="20"/>
                <w:szCs w:val="20"/>
              </w:rPr>
              <w:t>Раздел/ тема</w:t>
            </w:r>
          </w:p>
          <w:p w:rsidR="003F47DE" w:rsidRPr="00F224B4" w:rsidRDefault="003F47DE" w:rsidP="003F47DE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0"/>
                <w:szCs w:val="20"/>
              </w:rPr>
            </w:pPr>
            <w:r w:rsidRPr="00F224B4">
              <w:rPr>
                <w:rStyle w:val="FontStyle31"/>
                <w:rFonts w:ascii="Times New Roman" w:hAnsi="Times New Roman"/>
                <w:sz w:val="20"/>
                <w:szCs w:val="20"/>
              </w:rPr>
              <w:t>дисциплины</w:t>
            </w:r>
          </w:p>
        </w:tc>
        <w:tc>
          <w:tcPr>
            <w:tcW w:w="156" w:type="pct"/>
            <w:vMerge w:val="restart"/>
            <w:textDirection w:val="btLr"/>
            <w:vAlign w:val="center"/>
          </w:tcPr>
          <w:p w:rsidR="003F47DE" w:rsidRPr="00F224B4" w:rsidRDefault="003F47DE" w:rsidP="003F47DE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0"/>
                <w:szCs w:val="20"/>
              </w:rPr>
            </w:pPr>
            <w:r w:rsidRPr="00F224B4">
              <w:rPr>
                <w:rStyle w:val="FontStyle25"/>
                <w:i w:val="0"/>
                <w:sz w:val="20"/>
                <w:szCs w:val="20"/>
              </w:rPr>
              <w:t>Семестр</w:t>
            </w:r>
          </w:p>
        </w:tc>
        <w:tc>
          <w:tcPr>
            <w:tcW w:w="698" w:type="pct"/>
            <w:gridSpan w:val="3"/>
            <w:vAlign w:val="center"/>
          </w:tcPr>
          <w:p w:rsidR="003F47DE" w:rsidRPr="00F224B4" w:rsidRDefault="003F47DE" w:rsidP="003F47DE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0"/>
                <w:szCs w:val="20"/>
              </w:rPr>
            </w:pPr>
            <w:r w:rsidRPr="00F224B4">
              <w:rPr>
                <w:rStyle w:val="FontStyle31"/>
                <w:rFonts w:ascii="Times New Roman" w:hAnsi="Times New Roman"/>
                <w:sz w:val="20"/>
                <w:szCs w:val="20"/>
              </w:rPr>
              <w:t xml:space="preserve">Аудиторная </w:t>
            </w:r>
            <w:r w:rsidRPr="00F224B4">
              <w:rPr>
                <w:rStyle w:val="FontStyle31"/>
                <w:rFonts w:ascii="Times New Roman" w:hAnsi="Times New Roman"/>
                <w:sz w:val="20"/>
                <w:szCs w:val="20"/>
              </w:rPr>
              <w:br/>
              <w:t xml:space="preserve">контактная работа </w:t>
            </w:r>
            <w:r w:rsidRPr="00F224B4">
              <w:rPr>
                <w:rStyle w:val="FontStyle31"/>
                <w:rFonts w:ascii="Times New Roman" w:hAnsi="Times New Roman"/>
                <w:sz w:val="20"/>
                <w:szCs w:val="20"/>
              </w:rPr>
              <w:br/>
              <w:t>(в акад. часах)</w:t>
            </w:r>
          </w:p>
        </w:tc>
        <w:tc>
          <w:tcPr>
            <w:tcW w:w="284" w:type="pct"/>
            <w:vMerge w:val="restart"/>
            <w:textDirection w:val="btLr"/>
            <w:vAlign w:val="center"/>
          </w:tcPr>
          <w:p w:rsidR="003F47DE" w:rsidRPr="00F224B4" w:rsidRDefault="003F47DE" w:rsidP="003F47DE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0"/>
                <w:szCs w:val="20"/>
              </w:rPr>
            </w:pPr>
            <w:r w:rsidRPr="00F224B4">
              <w:rPr>
                <w:rStyle w:val="FontStyle20"/>
                <w:rFonts w:ascii="Times New Roman" w:hAnsi="Times New Roman"/>
                <w:sz w:val="20"/>
                <w:szCs w:val="20"/>
              </w:rPr>
              <w:t>Самостоятельная работа (в акад. часах)</w:t>
            </w:r>
          </w:p>
        </w:tc>
        <w:tc>
          <w:tcPr>
            <w:tcW w:w="1098" w:type="pct"/>
            <w:vMerge w:val="restart"/>
            <w:vAlign w:val="center"/>
          </w:tcPr>
          <w:p w:rsidR="003F47DE" w:rsidRPr="00F224B4" w:rsidRDefault="003F47DE" w:rsidP="003F47DE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0"/>
                <w:szCs w:val="20"/>
              </w:rPr>
            </w:pPr>
            <w:r w:rsidRPr="00F224B4">
              <w:rPr>
                <w:rStyle w:val="FontStyle20"/>
                <w:rFonts w:ascii="Times New Roman" w:hAnsi="Times New Roman"/>
                <w:sz w:val="20"/>
                <w:szCs w:val="20"/>
              </w:rPr>
              <w:t xml:space="preserve">Вид самостоятельной </w:t>
            </w:r>
            <w:r w:rsidRPr="00F224B4">
              <w:rPr>
                <w:rStyle w:val="FontStyle20"/>
                <w:rFonts w:ascii="Times New Roman" w:hAnsi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1001" w:type="pct"/>
            <w:vMerge w:val="restart"/>
            <w:vAlign w:val="center"/>
          </w:tcPr>
          <w:p w:rsidR="003F47DE" w:rsidRPr="00F224B4" w:rsidRDefault="003F47DE" w:rsidP="003F47DE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/>
                <w:sz w:val="20"/>
                <w:szCs w:val="20"/>
              </w:rPr>
            </w:pPr>
            <w:r w:rsidRPr="00F224B4">
              <w:rPr>
                <w:rStyle w:val="FontStyle31"/>
                <w:rFonts w:ascii="Times New Roman" w:hAnsi="Times New Roman"/>
                <w:sz w:val="20"/>
                <w:szCs w:val="20"/>
              </w:rPr>
              <w:t xml:space="preserve">Форма текущего контроля успеваемости и </w:t>
            </w:r>
            <w:r w:rsidRPr="00F224B4">
              <w:rPr>
                <w:rStyle w:val="FontStyle31"/>
                <w:rFonts w:ascii="Times New Roman" w:hAnsi="Times New Roman"/>
                <w:sz w:val="20"/>
                <w:szCs w:val="20"/>
              </w:rPr>
              <w:br/>
              <w:t>промежуточной аттестации</w:t>
            </w:r>
          </w:p>
        </w:tc>
        <w:tc>
          <w:tcPr>
            <w:tcW w:w="606" w:type="pct"/>
            <w:vMerge w:val="restart"/>
            <w:textDirection w:val="btLr"/>
            <w:vAlign w:val="center"/>
          </w:tcPr>
          <w:p w:rsidR="003F47DE" w:rsidRPr="00F224B4" w:rsidRDefault="003F47DE" w:rsidP="003F47DE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0"/>
                <w:szCs w:val="20"/>
              </w:rPr>
            </w:pPr>
            <w:r w:rsidRPr="00F224B4">
              <w:rPr>
                <w:rStyle w:val="FontStyle31"/>
                <w:rFonts w:ascii="Times New Roman" w:hAnsi="Times New Roman"/>
                <w:sz w:val="20"/>
                <w:szCs w:val="20"/>
              </w:rPr>
              <w:t xml:space="preserve">Код и структурный </w:t>
            </w:r>
            <w:r w:rsidRPr="00F224B4">
              <w:rPr>
                <w:rStyle w:val="FontStyle31"/>
                <w:rFonts w:ascii="Times New Roman" w:hAnsi="Times New Roman"/>
                <w:sz w:val="20"/>
                <w:szCs w:val="20"/>
              </w:rPr>
              <w:br/>
              <w:t xml:space="preserve">элемент </w:t>
            </w:r>
            <w:r w:rsidRPr="00F224B4">
              <w:rPr>
                <w:rStyle w:val="FontStyle31"/>
                <w:rFonts w:ascii="Times New Roman" w:hAnsi="Times New Roman"/>
                <w:sz w:val="20"/>
                <w:szCs w:val="20"/>
              </w:rPr>
              <w:br/>
              <w:t>компетенции</w:t>
            </w:r>
          </w:p>
        </w:tc>
      </w:tr>
      <w:tr w:rsidR="00E94967" w:rsidRPr="00F224B4" w:rsidTr="00E94967">
        <w:trPr>
          <w:cantSplit/>
          <w:trHeight w:val="863"/>
          <w:tblHeader/>
        </w:trPr>
        <w:tc>
          <w:tcPr>
            <w:tcW w:w="1157" w:type="pct"/>
            <w:vMerge/>
          </w:tcPr>
          <w:p w:rsidR="003F47DE" w:rsidRPr="00F224B4" w:rsidRDefault="003F47DE" w:rsidP="003F47DE">
            <w:pPr>
              <w:pStyle w:val="Style14"/>
              <w:widowControl/>
              <w:jc w:val="center"/>
            </w:pPr>
          </w:p>
        </w:tc>
        <w:tc>
          <w:tcPr>
            <w:tcW w:w="156" w:type="pct"/>
            <w:vMerge/>
          </w:tcPr>
          <w:p w:rsidR="003F47DE" w:rsidRPr="00F224B4" w:rsidRDefault="003F47DE" w:rsidP="003F47DE">
            <w:pPr>
              <w:pStyle w:val="Style14"/>
              <w:widowControl/>
              <w:jc w:val="center"/>
            </w:pPr>
          </w:p>
        </w:tc>
        <w:tc>
          <w:tcPr>
            <w:tcW w:w="161" w:type="pct"/>
            <w:textDirection w:val="btLr"/>
            <w:vAlign w:val="center"/>
          </w:tcPr>
          <w:p w:rsidR="003F47DE" w:rsidRPr="00F224B4" w:rsidRDefault="003F47DE" w:rsidP="003F47DE">
            <w:pPr>
              <w:pStyle w:val="Style14"/>
              <w:widowControl/>
              <w:ind w:firstLine="0"/>
              <w:jc w:val="center"/>
            </w:pPr>
            <w:r w:rsidRPr="00F224B4">
              <w:t>лекции</w:t>
            </w:r>
          </w:p>
        </w:tc>
        <w:tc>
          <w:tcPr>
            <w:tcW w:w="266" w:type="pct"/>
            <w:textDirection w:val="btLr"/>
            <w:vAlign w:val="center"/>
          </w:tcPr>
          <w:p w:rsidR="003F47DE" w:rsidRPr="00F224B4" w:rsidRDefault="003F47DE" w:rsidP="003F47DE">
            <w:pPr>
              <w:pStyle w:val="Style14"/>
              <w:widowControl/>
              <w:ind w:firstLine="0"/>
              <w:jc w:val="center"/>
            </w:pPr>
            <w:proofErr w:type="spellStart"/>
            <w:r w:rsidRPr="00F224B4">
              <w:t>лаборат</w:t>
            </w:r>
            <w:proofErr w:type="spellEnd"/>
            <w:r w:rsidRPr="00F224B4">
              <w:t>.</w:t>
            </w:r>
          </w:p>
          <w:p w:rsidR="003F47DE" w:rsidRPr="00F224B4" w:rsidRDefault="003F47DE" w:rsidP="003F47DE">
            <w:pPr>
              <w:pStyle w:val="Style14"/>
              <w:widowControl/>
              <w:ind w:firstLine="0"/>
              <w:jc w:val="center"/>
            </w:pPr>
            <w:r w:rsidRPr="00F224B4">
              <w:t>занятия</w:t>
            </w:r>
          </w:p>
        </w:tc>
        <w:tc>
          <w:tcPr>
            <w:tcW w:w="271" w:type="pct"/>
            <w:textDirection w:val="btLr"/>
            <w:vAlign w:val="center"/>
          </w:tcPr>
          <w:p w:rsidR="003F47DE" w:rsidRPr="00F224B4" w:rsidRDefault="003F47DE" w:rsidP="003F47DE">
            <w:pPr>
              <w:pStyle w:val="Style14"/>
              <w:widowControl/>
              <w:ind w:firstLine="0"/>
              <w:jc w:val="center"/>
            </w:pPr>
            <w:proofErr w:type="spellStart"/>
            <w:r w:rsidRPr="00F224B4">
              <w:t>практич</w:t>
            </w:r>
            <w:proofErr w:type="spellEnd"/>
            <w:r w:rsidRPr="00F224B4">
              <w:t>. занятия</w:t>
            </w:r>
          </w:p>
        </w:tc>
        <w:tc>
          <w:tcPr>
            <w:tcW w:w="284" w:type="pct"/>
            <w:vMerge/>
            <w:textDirection w:val="btLr"/>
          </w:tcPr>
          <w:p w:rsidR="003F47DE" w:rsidRPr="00F224B4" w:rsidRDefault="003F47DE" w:rsidP="003F47DE">
            <w:pPr>
              <w:pStyle w:val="Style14"/>
              <w:widowControl/>
              <w:jc w:val="center"/>
            </w:pPr>
          </w:p>
        </w:tc>
        <w:tc>
          <w:tcPr>
            <w:tcW w:w="1098" w:type="pct"/>
            <w:vMerge/>
            <w:textDirection w:val="btLr"/>
          </w:tcPr>
          <w:p w:rsidR="003F47DE" w:rsidRPr="00F224B4" w:rsidRDefault="003F47DE" w:rsidP="003F47DE">
            <w:pPr>
              <w:pStyle w:val="Style14"/>
              <w:widowControl/>
              <w:jc w:val="center"/>
            </w:pPr>
          </w:p>
        </w:tc>
        <w:tc>
          <w:tcPr>
            <w:tcW w:w="1001" w:type="pct"/>
            <w:vMerge/>
            <w:textDirection w:val="btLr"/>
            <w:vAlign w:val="center"/>
          </w:tcPr>
          <w:p w:rsidR="003F47DE" w:rsidRPr="00F224B4" w:rsidRDefault="003F47DE" w:rsidP="003F47DE">
            <w:pPr>
              <w:pStyle w:val="Style14"/>
              <w:widowControl/>
              <w:jc w:val="center"/>
            </w:pPr>
          </w:p>
        </w:tc>
        <w:tc>
          <w:tcPr>
            <w:tcW w:w="606" w:type="pct"/>
            <w:vMerge/>
            <w:textDirection w:val="btLr"/>
          </w:tcPr>
          <w:p w:rsidR="003F47DE" w:rsidRPr="00F224B4" w:rsidRDefault="003F47DE" w:rsidP="003F47DE">
            <w:pPr>
              <w:pStyle w:val="Style14"/>
              <w:widowControl/>
              <w:jc w:val="center"/>
            </w:pPr>
          </w:p>
        </w:tc>
      </w:tr>
      <w:tr w:rsidR="00B47411" w:rsidRPr="00F224B4" w:rsidTr="00E94967">
        <w:trPr>
          <w:trHeight w:val="268"/>
        </w:trPr>
        <w:tc>
          <w:tcPr>
            <w:tcW w:w="5000" w:type="pct"/>
            <w:gridSpan w:val="9"/>
          </w:tcPr>
          <w:p w:rsidR="00B47411" w:rsidRPr="00F224B4" w:rsidRDefault="00B47411" w:rsidP="00B9658A">
            <w:pPr>
              <w:pStyle w:val="a9"/>
              <w:snapToGrid w:val="0"/>
            </w:pPr>
            <w:r w:rsidRPr="00F224B4">
              <w:t>1.Раздел: Маркетинг в современной концепции управления.</w:t>
            </w:r>
          </w:p>
        </w:tc>
      </w:tr>
      <w:tr w:rsidR="003641F2" w:rsidRPr="00F224B4" w:rsidTr="00E94967">
        <w:trPr>
          <w:trHeight w:val="422"/>
        </w:trPr>
        <w:tc>
          <w:tcPr>
            <w:tcW w:w="1157" w:type="pct"/>
          </w:tcPr>
          <w:p w:rsidR="003641F2" w:rsidRPr="00F224B4" w:rsidRDefault="003641F2" w:rsidP="00EA126B">
            <w:pPr>
              <w:pStyle w:val="Style14"/>
              <w:widowControl/>
              <w:ind w:firstLine="0"/>
              <w:jc w:val="left"/>
            </w:pPr>
            <w:r w:rsidRPr="00F224B4">
              <w:t xml:space="preserve">1.1. Тема: </w:t>
            </w:r>
            <w:r w:rsidRPr="00F224B4">
              <w:rPr>
                <w:bCs/>
              </w:rPr>
              <w:t>Сущность и содержание маркетинга в образовании</w:t>
            </w:r>
          </w:p>
        </w:tc>
        <w:tc>
          <w:tcPr>
            <w:tcW w:w="156" w:type="pct"/>
          </w:tcPr>
          <w:p w:rsidR="003641F2" w:rsidRPr="00F224B4" w:rsidRDefault="003641F2" w:rsidP="003F47D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61" w:type="pct"/>
          </w:tcPr>
          <w:p w:rsidR="003641F2" w:rsidRPr="00F224B4" w:rsidRDefault="003641F2" w:rsidP="003F47DE">
            <w:pPr>
              <w:pStyle w:val="Style14"/>
              <w:widowControl/>
              <w:ind w:firstLine="0"/>
              <w:jc w:val="center"/>
            </w:pPr>
            <w:r w:rsidRPr="00F224B4">
              <w:t>2</w:t>
            </w:r>
          </w:p>
        </w:tc>
        <w:tc>
          <w:tcPr>
            <w:tcW w:w="266" w:type="pct"/>
          </w:tcPr>
          <w:p w:rsidR="003641F2" w:rsidRPr="00F224B4" w:rsidRDefault="003641F2" w:rsidP="003F47DE">
            <w:pPr>
              <w:pStyle w:val="Style14"/>
              <w:widowControl/>
              <w:ind w:firstLine="0"/>
              <w:jc w:val="center"/>
            </w:pPr>
            <w:r w:rsidRPr="00F224B4">
              <w:t>2</w:t>
            </w:r>
          </w:p>
        </w:tc>
        <w:tc>
          <w:tcPr>
            <w:tcW w:w="271" w:type="pct"/>
          </w:tcPr>
          <w:p w:rsidR="003641F2" w:rsidRPr="00F224B4" w:rsidRDefault="003641F2" w:rsidP="003F47D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4" w:type="pct"/>
          </w:tcPr>
          <w:p w:rsidR="003641F2" w:rsidRPr="00F224B4" w:rsidRDefault="003641F2" w:rsidP="003F1D1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F224B4">
              <w:rPr>
                <w:rStyle w:val="FontStyle31"/>
                <w:rFonts w:ascii="Times New Roman" w:hAnsi="Times New Roman"/>
                <w:sz w:val="24"/>
              </w:rPr>
              <w:t>4</w:t>
            </w:r>
          </w:p>
        </w:tc>
        <w:tc>
          <w:tcPr>
            <w:tcW w:w="1098" w:type="pct"/>
          </w:tcPr>
          <w:p w:rsidR="003641F2" w:rsidRPr="00F224B4" w:rsidRDefault="003641F2" w:rsidP="006976F0">
            <w:pPr>
              <w:pStyle w:val="Style14"/>
              <w:widowControl/>
              <w:ind w:firstLine="0"/>
              <w:jc w:val="center"/>
            </w:pPr>
            <w:r w:rsidRPr="00F224B4">
              <w:t xml:space="preserve">Подготовка к  </w:t>
            </w:r>
            <w:r w:rsidR="006976F0" w:rsidRPr="00F224B4">
              <w:t>лабораторному</w:t>
            </w:r>
            <w:r w:rsidRPr="00F224B4">
              <w:t xml:space="preserve"> занятию</w:t>
            </w:r>
          </w:p>
        </w:tc>
        <w:tc>
          <w:tcPr>
            <w:tcW w:w="1001" w:type="pct"/>
          </w:tcPr>
          <w:p w:rsidR="003641F2" w:rsidRPr="00F224B4" w:rsidRDefault="003641F2" w:rsidP="003148F1">
            <w:pPr>
              <w:pStyle w:val="Style14"/>
              <w:widowControl/>
              <w:ind w:firstLine="80"/>
              <w:jc w:val="left"/>
            </w:pPr>
            <w:r w:rsidRPr="00F224B4">
              <w:t>Устный опрос</w:t>
            </w:r>
          </w:p>
          <w:p w:rsidR="003641F2" w:rsidRPr="00F224B4" w:rsidRDefault="003641F2" w:rsidP="003148F1">
            <w:pPr>
              <w:pStyle w:val="Style14"/>
              <w:widowControl/>
              <w:ind w:firstLine="80"/>
              <w:jc w:val="left"/>
            </w:pPr>
            <w:r w:rsidRPr="00F224B4">
              <w:t>Дискуссия на семинаре</w:t>
            </w:r>
          </w:p>
        </w:tc>
        <w:tc>
          <w:tcPr>
            <w:tcW w:w="606" w:type="pct"/>
          </w:tcPr>
          <w:p w:rsidR="003641F2" w:rsidRPr="00F224B4" w:rsidRDefault="003641F2" w:rsidP="009272FC">
            <w:pPr>
              <w:tabs>
                <w:tab w:val="left" w:pos="851"/>
              </w:tabs>
              <w:jc w:val="both"/>
              <w:rPr>
                <w:bCs/>
              </w:rPr>
            </w:pPr>
            <w:r w:rsidRPr="00F224B4">
              <w:rPr>
                <w:bCs/>
              </w:rPr>
              <w:t xml:space="preserve">ПК-6 </w:t>
            </w:r>
          </w:p>
          <w:p w:rsidR="003641F2" w:rsidRPr="00F224B4" w:rsidRDefault="003641F2" w:rsidP="009272FC">
            <w:pPr>
              <w:tabs>
                <w:tab w:val="left" w:pos="851"/>
              </w:tabs>
              <w:jc w:val="both"/>
              <w:rPr>
                <w:bCs/>
              </w:rPr>
            </w:pPr>
            <w:r w:rsidRPr="00F224B4">
              <w:rPr>
                <w:bCs/>
              </w:rPr>
              <w:t>ДПК-3</w:t>
            </w:r>
          </w:p>
          <w:p w:rsidR="003641F2" w:rsidRPr="00F224B4" w:rsidRDefault="003641F2" w:rsidP="009272FC">
            <w:pPr>
              <w:tabs>
                <w:tab w:val="left" w:pos="851"/>
              </w:tabs>
              <w:jc w:val="both"/>
              <w:rPr>
                <w:bCs/>
              </w:rPr>
            </w:pPr>
            <w:r w:rsidRPr="00F224B4">
              <w:rPr>
                <w:bCs/>
              </w:rPr>
              <w:t xml:space="preserve">ДПК-4 </w:t>
            </w:r>
          </w:p>
          <w:p w:rsidR="003641F2" w:rsidRPr="00F224B4" w:rsidRDefault="003641F2" w:rsidP="00D865A7">
            <w:pPr>
              <w:tabs>
                <w:tab w:val="left" w:pos="851"/>
              </w:tabs>
              <w:jc w:val="both"/>
              <w:rPr>
                <w:rStyle w:val="FontStyle31"/>
                <w:rFonts w:ascii="Times New Roman" w:hAnsi="Times New Roman"/>
                <w:bCs/>
                <w:sz w:val="24"/>
              </w:rPr>
            </w:pPr>
            <w:r w:rsidRPr="00F224B4">
              <w:rPr>
                <w:bCs/>
              </w:rPr>
              <w:t xml:space="preserve">ДПК-5 </w:t>
            </w:r>
          </w:p>
        </w:tc>
      </w:tr>
      <w:tr w:rsidR="006976F0" w:rsidRPr="00F224B4" w:rsidTr="00E94967">
        <w:trPr>
          <w:trHeight w:val="422"/>
        </w:trPr>
        <w:tc>
          <w:tcPr>
            <w:tcW w:w="1157" w:type="pct"/>
          </w:tcPr>
          <w:p w:rsidR="006976F0" w:rsidRPr="00F224B4" w:rsidRDefault="006976F0" w:rsidP="00EA126B">
            <w:pPr>
              <w:pStyle w:val="Style14"/>
              <w:widowControl/>
              <w:ind w:firstLine="0"/>
              <w:jc w:val="left"/>
            </w:pPr>
            <w:r w:rsidRPr="00F224B4">
              <w:t xml:space="preserve">1.2. Тема: </w:t>
            </w:r>
            <w:r w:rsidRPr="00F224B4">
              <w:rPr>
                <w:bCs/>
              </w:rPr>
              <w:t>Основные понятия маркетинга. Виды маркетинга</w:t>
            </w:r>
          </w:p>
        </w:tc>
        <w:tc>
          <w:tcPr>
            <w:tcW w:w="156" w:type="pct"/>
          </w:tcPr>
          <w:p w:rsidR="006976F0" w:rsidRPr="00F224B4" w:rsidRDefault="006976F0" w:rsidP="00B9658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61" w:type="pct"/>
          </w:tcPr>
          <w:p w:rsidR="006976F0" w:rsidRPr="00F224B4" w:rsidRDefault="006976F0" w:rsidP="003F47DE">
            <w:pPr>
              <w:pStyle w:val="Style14"/>
              <w:widowControl/>
              <w:ind w:firstLine="0"/>
              <w:jc w:val="center"/>
            </w:pPr>
            <w:r w:rsidRPr="00F224B4">
              <w:t>2</w:t>
            </w:r>
          </w:p>
        </w:tc>
        <w:tc>
          <w:tcPr>
            <w:tcW w:w="266" w:type="pct"/>
          </w:tcPr>
          <w:p w:rsidR="006976F0" w:rsidRPr="00F224B4" w:rsidRDefault="006976F0" w:rsidP="003F47DE">
            <w:pPr>
              <w:pStyle w:val="Style14"/>
              <w:widowControl/>
              <w:ind w:firstLine="0"/>
              <w:jc w:val="center"/>
            </w:pPr>
            <w:r w:rsidRPr="00F224B4">
              <w:t>4</w:t>
            </w:r>
          </w:p>
        </w:tc>
        <w:tc>
          <w:tcPr>
            <w:tcW w:w="271" w:type="pct"/>
          </w:tcPr>
          <w:p w:rsidR="006976F0" w:rsidRPr="00F224B4" w:rsidRDefault="006976F0" w:rsidP="003F47D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4" w:type="pct"/>
          </w:tcPr>
          <w:p w:rsidR="006976F0" w:rsidRPr="00F224B4" w:rsidRDefault="006976F0" w:rsidP="003F1D1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F224B4">
              <w:rPr>
                <w:rStyle w:val="FontStyle31"/>
                <w:rFonts w:ascii="Times New Roman" w:hAnsi="Times New Roman"/>
                <w:sz w:val="24"/>
              </w:rPr>
              <w:t>10</w:t>
            </w:r>
          </w:p>
        </w:tc>
        <w:tc>
          <w:tcPr>
            <w:tcW w:w="1098" w:type="pct"/>
          </w:tcPr>
          <w:p w:rsidR="006976F0" w:rsidRPr="00F224B4" w:rsidRDefault="006976F0" w:rsidP="00AF2365">
            <w:pPr>
              <w:pStyle w:val="Style14"/>
              <w:widowControl/>
              <w:ind w:firstLine="0"/>
              <w:jc w:val="center"/>
            </w:pPr>
            <w:r w:rsidRPr="00F224B4">
              <w:t>Подготовка к  лабораторному занятию</w:t>
            </w:r>
          </w:p>
        </w:tc>
        <w:tc>
          <w:tcPr>
            <w:tcW w:w="1001" w:type="pct"/>
          </w:tcPr>
          <w:p w:rsidR="006976F0" w:rsidRPr="00F224B4" w:rsidRDefault="006976F0" w:rsidP="003148F1">
            <w:pPr>
              <w:pStyle w:val="Style14"/>
              <w:widowControl/>
              <w:ind w:firstLine="80"/>
              <w:jc w:val="left"/>
            </w:pPr>
            <w:r w:rsidRPr="00F224B4">
              <w:t>Устный опрос</w:t>
            </w:r>
          </w:p>
          <w:p w:rsidR="006976F0" w:rsidRPr="00F224B4" w:rsidRDefault="006976F0" w:rsidP="003148F1">
            <w:pPr>
              <w:pStyle w:val="Style14"/>
              <w:widowControl/>
              <w:ind w:firstLine="80"/>
              <w:jc w:val="left"/>
            </w:pPr>
            <w:r w:rsidRPr="00F224B4">
              <w:t>Дискуссия на семинаре</w:t>
            </w:r>
          </w:p>
        </w:tc>
        <w:tc>
          <w:tcPr>
            <w:tcW w:w="606" w:type="pct"/>
          </w:tcPr>
          <w:p w:rsidR="006976F0" w:rsidRPr="00F224B4" w:rsidRDefault="006976F0" w:rsidP="00B9658A">
            <w:pPr>
              <w:tabs>
                <w:tab w:val="left" w:pos="851"/>
              </w:tabs>
              <w:jc w:val="both"/>
              <w:rPr>
                <w:bCs/>
              </w:rPr>
            </w:pPr>
            <w:r w:rsidRPr="00F224B4">
              <w:rPr>
                <w:bCs/>
              </w:rPr>
              <w:t xml:space="preserve">ПК-6 </w:t>
            </w:r>
          </w:p>
          <w:p w:rsidR="006976F0" w:rsidRPr="00F224B4" w:rsidRDefault="006976F0" w:rsidP="00B9658A">
            <w:pPr>
              <w:tabs>
                <w:tab w:val="left" w:pos="851"/>
              </w:tabs>
              <w:jc w:val="both"/>
              <w:rPr>
                <w:bCs/>
              </w:rPr>
            </w:pPr>
            <w:r w:rsidRPr="00F224B4">
              <w:rPr>
                <w:bCs/>
              </w:rPr>
              <w:t>ДПК-3</w:t>
            </w:r>
          </w:p>
          <w:p w:rsidR="006976F0" w:rsidRPr="00F224B4" w:rsidRDefault="006976F0" w:rsidP="00B9658A">
            <w:pPr>
              <w:tabs>
                <w:tab w:val="left" w:pos="851"/>
              </w:tabs>
              <w:jc w:val="both"/>
              <w:rPr>
                <w:bCs/>
              </w:rPr>
            </w:pPr>
            <w:r w:rsidRPr="00F224B4">
              <w:rPr>
                <w:bCs/>
              </w:rPr>
              <w:t xml:space="preserve">ДПК-4 </w:t>
            </w:r>
          </w:p>
          <w:p w:rsidR="006976F0" w:rsidRPr="00F224B4" w:rsidRDefault="006976F0" w:rsidP="00D865A7">
            <w:pPr>
              <w:tabs>
                <w:tab w:val="left" w:pos="851"/>
              </w:tabs>
              <w:jc w:val="both"/>
              <w:rPr>
                <w:rStyle w:val="FontStyle31"/>
                <w:rFonts w:ascii="Times New Roman" w:hAnsi="Times New Roman"/>
                <w:bCs/>
                <w:sz w:val="24"/>
              </w:rPr>
            </w:pPr>
            <w:r w:rsidRPr="00F224B4">
              <w:rPr>
                <w:bCs/>
              </w:rPr>
              <w:t xml:space="preserve">ДПК-5 </w:t>
            </w:r>
          </w:p>
        </w:tc>
      </w:tr>
      <w:tr w:rsidR="006976F0" w:rsidRPr="00F224B4" w:rsidTr="00E94967">
        <w:trPr>
          <w:trHeight w:val="422"/>
        </w:trPr>
        <w:tc>
          <w:tcPr>
            <w:tcW w:w="1157" w:type="pct"/>
          </w:tcPr>
          <w:p w:rsidR="006976F0" w:rsidRPr="00F224B4" w:rsidRDefault="006976F0" w:rsidP="00EA126B">
            <w:pPr>
              <w:pStyle w:val="Style14"/>
              <w:widowControl/>
              <w:ind w:firstLine="0"/>
              <w:jc w:val="left"/>
            </w:pPr>
            <w:r w:rsidRPr="00F224B4">
              <w:t xml:space="preserve"> 1.3. Тема: </w:t>
            </w:r>
            <w:r w:rsidRPr="00F224B4">
              <w:rPr>
                <w:bCs/>
              </w:rPr>
              <w:t>Сущность понятия образовательная услуга</w:t>
            </w:r>
          </w:p>
        </w:tc>
        <w:tc>
          <w:tcPr>
            <w:tcW w:w="156" w:type="pct"/>
          </w:tcPr>
          <w:p w:rsidR="006976F0" w:rsidRPr="00F224B4" w:rsidRDefault="006976F0" w:rsidP="00B9658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61" w:type="pct"/>
          </w:tcPr>
          <w:p w:rsidR="006976F0" w:rsidRPr="00F224B4" w:rsidRDefault="006976F0" w:rsidP="003F47DE">
            <w:pPr>
              <w:pStyle w:val="Style14"/>
              <w:widowControl/>
              <w:ind w:firstLine="0"/>
              <w:jc w:val="center"/>
            </w:pPr>
            <w:r w:rsidRPr="00F224B4">
              <w:t>4</w:t>
            </w:r>
          </w:p>
        </w:tc>
        <w:tc>
          <w:tcPr>
            <w:tcW w:w="266" w:type="pct"/>
          </w:tcPr>
          <w:p w:rsidR="006976F0" w:rsidRPr="00F224B4" w:rsidRDefault="006976F0" w:rsidP="003F47DE">
            <w:pPr>
              <w:pStyle w:val="Style14"/>
              <w:widowControl/>
              <w:ind w:firstLine="0"/>
              <w:jc w:val="center"/>
            </w:pPr>
            <w:r w:rsidRPr="00F224B4">
              <w:t>4</w:t>
            </w:r>
          </w:p>
        </w:tc>
        <w:tc>
          <w:tcPr>
            <w:tcW w:w="271" w:type="pct"/>
          </w:tcPr>
          <w:p w:rsidR="006976F0" w:rsidRPr="00F224B4" w:rsidRDefault="006976F0" w:rsidP="003F47D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4" w:type="pct"/>
          </w:tcPr>
          <w:p w:rsidR="006976F0" w:rsidRPr="00F224B4" w:rsidRDefault="006976F0" w:rsidP="003F1D1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F224B4">
              <w:rPr>
                <w:rStyle w:val="FontStyle31"/>
                <w:rFonts w:ascii="Times New Roman" w:hAnsi="Times New Roman"/>
                <w:sz w:val="24"/>
              </w:rPr>
              <w:t>10</w:t>
            </w:r>
          </w:p>
        </w:tc>
        <w:tc>
          <w:tcPr>
            <w:tcW w:w="1098" w:type="pct"/>
          </w:tcPr>
          <w:p w:rsidR="006976F0" w:rsidRPr="00F224B4" w:rsidRDefault="006976F0" w:rsidP="00AF2365">
            <w:pPr>
              <w:pStyle w:val="Style14"/>
              <w:widowControl/>
              <w:ind w:firstLine="0"/>
              <w:jc w:val="center"/>
            </w:pPr>
            <w:r w:rsidRPr="00F224B4">
              <w:t>Подготовка к  лабораторному занятию</w:t>
            </w:r>
          </w:p>
        </w:tc>
        <w:tc>
          <w:tcPr>
            <w:tcW w:w="1001" w:type="pct"/>
          </w:tcPr>
          <w:p w:rsidR="006976F0" w:rsidRPr="00F224B4" w:rsidRDefault="006976F0" w:rsidP="003148F1">
            <w:pPr>
              <w:pStyle w:val="Style14"/>
              <w:widowControl/>
              <w:ind w:firstLine="80"/>
              <w:jc w:val="left"/>
            </w:pPr>
            <w:r w:rsidRPr="00F224B4">
              <w:t>Устный опрос</w:t>
            </w:r>
          </w:p>
          <w:p w:rsidR="006976F0" w:rsidRPr="00F224B4" w:rsidRDefault="006976F0" w:rsidP="003148F1">
            <w:pPr>
              <w:pStyle w:val="Style14"/>
              <w:widowControl/>
              <w:ind w:firstLine="80"/>
              <w:jc w:val="left"/>
            </w:pPr>
            <w:r w:rsidRPr="00F224B4">
              <w:t>Дискуссия на семинаре</w:t>
            </w:r>
          </w:p>
        </w:tc>
        <w:tc>
          <w:tcPr>
            <w:tcW w:w="606" w:type="pct"/>
          </w:tcPr>
          <w:p w:rsidR="006976F0" w:rsidRPr="00F224B4" w:rsidRDefault="006976F0" w:rsidP="00B9658A">
            <w:pPr>
              <w:tabs>
                <w:tab w:val="left" w:pos="851"/>
              </w:tabs>
              <w:jc w:val="both"/>
              <w:rPr>
                <w:bCs/>
              </w:rPr>
            </w:pPr>
            <w:r w:rsidRPr="00F224B4">
              <w:rPr>
                <w:bCs/>
              </w:rPr>
              <w:t xml:space="preserve">ПК-6 </w:t>
            </w:r>
          </w:p>
          <w:p w:rsidR="006976F0" w:rsidRPr="00F224B4" w:rsidRDefault="006976F0" w:rsidP="00B9658A">
            <w:pPr>
              <w:tabs>
                <w:tab w:val="left" w:pos="851"/>
              </w:tabs>
              <w:jc w:val="both"/>
              <w:rPr>
                <w:bCs/>
              </w:rPr>
            </w:pPr>
            <w:r w:rsidRPr="00F224B4">
              <w:rPr>
                <w:bCs/>
              </w:rPr>
              <w:t>ДПК-3</w:t>
            </w:r>
          </w:p>
          <w:p w:rsidR="006976F0" w:rsidRPr="00F224B4" w:rsidRDefault="006976F0" w:rsidP="00B9658A">
            <w:pPr>
              <w:tabs>
                <w:tab w:val="left" w:pos="851"/>
              </w:tabs>
              <w:jc w:val="both"/>
              <w:rPr>
                <w:bCs/>
              </w:rPr>
            </w:pPr>
            <w:r w:rsidRPr="00F224B4">
              <w:rPr>
                <w:bCs/>
              </w:rPr>
              <w:t xml:space="preserve">ДПК-4 </w:t>
            </w:r>
          </w:p>
          <w:p w:rsidR="006976F0" w:rsidRPr="00F224B4" w:rsidRDefault="006976F0" w:rsidP="00D865A7">
            <w:pPr>
              <w:tabs>
                <w:tab w:val="left" w:pos="851"/>
              </w:tabs>
              <w:jc w:val="both"/>
              <w:rPr>
                <w:rStyle w:val="FontStyle31"/>
                <w:rFonts w:ascii="Times New Roman" w:hAnsi="Times New Roman"/>
                <w:bCs/>
                <w:sz w:val="24"/>
              </w:rPr>
            </w:pPr>
            <w:r w:rsidRPr="00F224B4">
              <w:rPr>
                <w:bCs/>
              </w:rPr>
              <w:t xml:space="preserve">ДПК-5 </w:t>
            </w:r>
          </w:p>
        </w:tc>
      </w:tr>
      <w:tr w:rsidR="006976F0" w:rsidRPr="00F224B4" w:rsidTr="00E94967">
        <w:trPr>
          <w:trHeight w:val="422"/>
        </w:trPr>
        <w:tc>
          <w:tcPr>
            <w:tcW w:w="1157" w:type="pct"/>
          </w:tcPr>
          <w:p w:rsidR="006976F0" w:rsidRPr="00F224B4" w:rsidRDefault="006976F0" w:rsidP="00EA126B">
            <w:pPr>
              <w:rPr>
                <w:bCs/>
              </w:rPr>
            </w:pPr>
            <w:r w:rsidRPr="00F224B4">
              <w:t xml:space="preserve">1.4. Тема: </w:t>
            </w:r>
            <w:r w:rsidRPr="00F224B4">
              <w:rPr>
                <w:bCs/>
              </w:rPr>
              <w:t>Основные принципы, методы и функции маркетинга</w:t>
            </w:r>
          </w:p>
        </w:tc>
        <w:tc>
          <w:tcPr>
            <w:tcW w:w="156" w:type="pct"/>
          </w:tcPr>
          <w:p w:rsidR="006976F0" w:rsidRPr="00F224B4" w:rsidRDefault="006976F0" w:rsidP="00B9658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61" w:type="pct"/>
          </w:tcPr>
          <w:p w:rsidR="006976F0" w:rsidRPr="00F224B4" w:rsidRDefault="006976F0" w:rsidP="003F47DE">
            <w:pPr>
              <w:pStyle w:val="Style14"/>
              <w:widowControl/>
              <w:ind w:firstLine="0"/>
              <w:jc w:val="center"/>
            </w:pPr>
            <w:r w:rsidRPr="00F224B4">
              <w:t>2</w:t>
            </w:r>
          </w:p>
        </w:tc>
        <w:tc>
          <w:tcPr>
            <w:tcW w:w="266" w:type="pct"/>
          </w:tcPr>
          <w:p w:rsidR="006976F0" w:rsidRPr="00F224B4" w:rsidRDefault="00F224B4" w:rsidP="003F47DE">
            <w:pPr>
              <w:pStyle w:val="Style14"/>
              <w:widowControl/>
              <w:ind w:firstLine="0"/>
              <w:jc w:val="center"/>
            </w:pPr>
            <w:r>
              <w:t>4/</w:t>
            </w:r>
            <w:r w:rsidR="006976F0" w:rsidRPr="00F224B4">
              <w:t>4</w:t>
            </w:r>
            <w:r>
              <w:t>И</w:t>
            </w:r>
          </w:p>
        </w:tc>
        <w:tc>
          <w:tcPr>
            <w:tcW w:w="271" w:type="pct"/>
          </w:tcPr>
          <w:p w:rsidR="006976F0" w:rsidRPr="00F224B4" w:rsidRDefault="006976F0" w:rsidP="003F47D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4" w:type="pct"/>
          </w:tcPr>
          <w:p w:rsidR="006976F0" w:rsidRPr="00F224B4" w:rsidRDefault="006976F0" w:rsidP="003F1D1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F224B4">
              <w:rPr>
                <w:rStyle w:val="FontStyle31"/>
                <w:rFonts w:ascii="Times New Roman" w:hAnsi="Times New Roman"/>
                <w:sz w:val="24"/>
              </w:rPr>
              <w:t>10</w:t>
            </w:r>
          </w:p>
        </w:tc>
        <w:tc>
          <w:tcPr>
            <w:tcW w:w="1098" w:type="pct"/>
          </w:tcPr>
          <w:p w:rsidR="006976F0" w:rsidRPr="00F224B4" w:rsidRDefault="006976F0" w:rsidP="00AF2365">
            <w:pPr>
              <w:pStyle w:val="Style14"/>
              <w:widowControl/>
              <w:ind w:firstLine="0"/>
              <w:jc w:val="center"/>
            </w:pPr>
            <w:r w:rsidRPr="00F224B4">
              <w:t>Подготовка к  лабораторному занятию</w:t>
            </w:r>
          </w:p>
        </w:tc>
        <w:tc>
          <w:tcPr>
            <w:tcW w:w="1001" w:type="pct"/>
          </w:tcPr>
          <w:p w:rsidR="006976F0" w:rsidRPr="00F224B4" w:rsidRDefault="006976F0" w:rsidP="003148F1">
            <w:pPr>
              <w:pStyle w:val="Style14"/>
              <w:widowControl/>
              <w:ind w:firstLine="80"/>
              <w:jc w:val="left"/>
            </w:pPr>
            <w:r w:rsidRPr="00F224B4">
              <w:t>Устный опрос</w:t>
            </w:r>
          </w:p>
          <w:p w:rsidR="006976F0" w:rsidRPr="00F224B4" w:rsidRDefault="006976F0" w:rsidP="003148F1">
            <w:pPr>
              <w:pStyle w:val="Style14"/>
              <w:widowControl/>
              <w:ind w:firstLine="80"/>
              <w:jc w:val="left"/>
            </w:pPr>
            <w:r w:rsidRPr="00F224B4">
              <w:t>Дискуссия на семинаре</w:t>
            </w:r>
          </w:p>
        </w:tc>
        <w:tc>
          <w:tcPr>
            <w:tcW w:w="606" w:type="pct"/>
          </w:tcPr>
          <w:p w:rsidR="006976F0" w:rsidRPr="00F224B4" w:rsidRDefault="006976F0" w:rsidP="00B9658A">
            <w:pPr>
              <w:tabs>
                <w:tab w:val="left" w:pos="851"/>
              </w:tabs>
              <w:jc w:val="both"/>
              <w:rPr>
                <w:bCs/>
              </w:rPr>
            </w:pPr>
            <w:r w:rsidRPr="00F224B4">
              <w:rPr>
                <w:bCs/>
              </w:rPr>
              <w:t>ПК-6</w:t>
            </w:r>
          </w:p>
          <w:p w:rsidR="006976F0" w:rsidRPr="00F224B4" w:rsidRDefault="006976F0" w:rsidP="00B9658A">
            <w:pPr>
              <w:tabs>
                <w:tab w:val="left" w:pos="851"/>
              </w:tabs>
              <w:jc w:val="both"/>
              <w:rPr>
                <w:bCs/>
              </w:rPr>
            </w:pPr>
            <w:r w:rsidRPr="00F224B4">
              <w:rPr>
                <w:bCs/>
              </w:rPr>
              <w:t>ДПК-3</w:t>
            </w:r>
          </w:p>
          <w:p w:rsidR="006976F0" w:rsidRPr="00F224B4" w:rsidRDefault="006976F0" w:rsidP="00B9658A">
            <w:pPr>
              <w:tabs>
                <w:tab w:val="left" w:pos="851"/>
              </w:tabs>
              <w:jc w:val="both"/>
              <w:rPr>
                <w:bCs/>
              </w:rPr>
            </w:pPr>
            <w:r w:rsidRPr="00F224B4">
              <w:rPr>
                <w:bCs/>
              </w:rPr>
              <w:t xml:space="preserve">ДПК-4 </w:t>
            </w:r>
          </w:p>
          <w:p w:rsidR="006976F0" w:rsidRPr="00F224B4" w:rsidRDefault="006976F0" w:rsidP="00D865A7">
            <w:pPr>
              <w:tabs>
                <w:tab w:val="left" w:pos="851"/>
              </w:tabs>
              <w:jc w:val="both"/>
              <w:rPr>
                <w:rStyle w:val="FontStyle31"/>
                <w:rFonts w:ascii="Times New Roman" w:hAnsi="Times New Roman"/>
                <w:bCs/>
                <w:sz w:val="24"/>
              </w:rPr>
            </w:pPr>
            <w:r w:rsidRPr="00F224B4">
              <w:rPr>
                <w:bCs/>
              </w:rPr>
              <w:t xml:space="preserve">ДПК-5 </w:t>
            </w:r>
          </w:p>
        </w:tc>
      </w:tr>
      <w:tr w:rsidR="006976F0" w:rsidRPr="00F224B4" w:rsidTr="00E94967">
        <w:trPr>
          <w:trHeight w:val="422"/>
        </w:trPr>
        <w:tc>
          <w:tcPr>
            <w:tcW w:w="1157" w:type="pct"/>
          </w:tcPr>
          <w:p w:rsidR="006976F0" w:rsidRPr="00F224B4" w:rsidRDefault="006976F0" w:rsidP="00EA126B">
            <w:r w:rsidRPr="00F224B4">
              <w:t xml:space="preserve">1.5. Тема: Сегментация рынка, выбор целевых сегментов и позиционирование </w:t>
            </w:r>
            <w:r w:rsidRPr="00F224B4">
              <w:lastRenderedPageBreak/>
              <w:t>образовательных организаций</w:t>
            </w:r>
          </w:p>
        </w:tc>
        <w:tc>
          <w:tcPr>
            <w:tcW w:w="156" w:type="pct"/>
          </w:tcPr>
          <w:p w:rsidR="006976F0" w:rsidRPr="00F224B4" w:rsidRDefault="006976F0" w:rsidP="00B9658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61" w:type="pct"/>
          </w:tcPr>
          <w:p w:rsidR="006976F0" w:rsidRPr="00F224B4" w:rsidRDefault="006976F0" w:rsidP="003F47DE">
            <w:pPr>
              <w:pStyle w:val="Style14"/>
              <w:widowControl/>
              <w:ind w:firstLine="0"/>
              <w:jc w:val="center"/>
            </w:pPr>
            <w:r w:rsidRPr="00F224B4">
              <w:t>2</w:t>
            </w:r>
          </w:p>
        </w:tc>
        <w:tc>
          <w:tcPr>
            <w:tcW w:w="266" w:type="pct"/>
          </w:tcPr>
          <w:p w:rsidR="006976F0" w:rsidRPr="00F224B4" w:rsidRDefault="00F224B4" w:rsidP="007374A0">
            <w:pPr>
              <w:pStyle w:val="Style14"/>
              <w:widowControl/>
              <w:ind w:firstLine="0"/>
              <w:jc w:val="center"/>
            </w:pPr>
            <w:r>
              <w:t>4/</w:t>
            </w:r>
            <w:r w:rsidR="006976F0" w:rsidRPr="00F224B4">
              <w:t>4</w:t>
            </w:r>
            <w:r>
              <w:t>И</w:t>
            </w:r>
          </w:p>
        </w:tc>
        <w:tc>
          <w:tcPr>
            <w:tcW w:w="271" w:type="pct"/>
          </w:tcPr>
          <w:p w:rsidR="006976F0" w:rsidRPr="00F224B4" w:rsidRDefault="006976F0" w:rsidP="003F47D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4" w:type="pct"/>
          </w:tcPr>
          <w:p w:rsidR="006976F0" w:rsidRPr="00F224B4" w:rsidRDefault="006976F0" w:rsidP="003F1D1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F224B4">
              <w:rPr>
                <w:rStyle w:val="FontStyle31"/>
                <w:rFonts w:ascii="Times New Roman" w:hAnsi="Times New Roman"/>
                <w:sz w:val="24"/>
              </w:rPr>
              <w:t>10</w:t>
            </w:r>
          </w:p>
        </w:tc>
        <w:tc>
          <w:tcPr>
            <w:tcW w:w="1098" w:type="pct"/>
          </w:tcPr>
          <w:p w:rsidR="006976F0" w:rsidRPr="00F224B4" w:rsidRDefault="006976F0" w:rsidP="00AF2365">
            <w:pPr>
              <w:pStyle w:val="Style14"/>
              <w:widowControl/>
              <w:ind w:firstLine="0"/>
              <w:jc w:val="center"/>
            </w:pPr>
            <w:r w:rsidRPr="00F224B4">
              <w:t>Подготовка к  лабораторному занятию</w:t>
            </w:r>
          </w:p>
        </w:tc>
        <w:tc>
          <w:tcPr>
            <w:tcW w:w="1001" w:type="pct"/>
          </w:tcPr>
          <w:p w:rsidR="006976F0" w:rsidRPr="00F224B4" w:rsidRDefault="006976F0" w:rsidP="003148F1">
            <w:pPr>
              <w:pStyle w:val="Style14"/>
              <w:widowControl/>
              <w:ind w:firstLine="80"/>
              <w:jc w:val="left"/>
            </w:pPr>
            <w:r w:rsidRPr="00F224B4">
              <w:t>Устный опрос</w:t>
            </w:r>
          </w:p>
          <w:p w:rsidR="006976F0" w:rsidRPr="00F224B4" w:rsidRDefault="006976F0" w:rsidP="003148F1">
            <w:pPr>
              <w:pStyle w:val="Style14"/>
              <w:widowControl/>
              <w:ind w:firstLine="80"/>
              <w:jc w:val="left"/>
            </w:pPr>
            <w:r w:rsidRPr="00F224B4">
              <w:t>Дискуссия на семинаре</w:t>
            </w:r>
          </w:p>
        </w:tc>
        <w:tc>
          <w:tcPr>
            <w:tcW w:w="606" w:type="pct"/>
          </w:tcPr>
          <w:p w:rsidR="006976F0" w:rsidRPr="00F224B4" w:rsidRDefault="006976F0" w:rsidP="00B9658A">
            <w:pPr>
              <w:tabs>
                <w:tab w:val="left" w:pos="851"/>
              </w:tabs>
              <w:jc w:val="both"/>
              <w:rPr>
                <w:bCs/>
              </w:rPr>
            </w:pPr>
            <w:r w:rsidRPr="00F224B4">
              <w:rPr>
                <w:bCs/>
              </w:rPr>
              <w:t>ПК-6</w:t>
            </w:r>
          </w:p>
          <w:p w:rsidR="006976F0" w:rsidRPr="00F224B4" w:rsidRDefault="006976F0" w:rsidP="00B9658A">
            <w:pPr>
              <w:tabs>
                <w:tab w:val="left" w:pos="851"/>
              </w:tabs>
              <w:jc w:val="both"/>
              <w:rPr>
                <w:bCs/>
              </w:rPr>
            </w:pPr>
            <w:r w:rsidRPr="00F224B4">
              <w:rPr>
                <w:bCs/>
              </w:rPr>
              <w:t>ДПК-3</w:t>
            </w:r>
          </w:p>
          <w:p w:rsidR="006976F0" w:rsidRPr="00F224B4" w:rsidRDefault="006976F0" w:rsidP="00B9658A">
            <w:pPr>
              <w:tabs>
                <w:tab w:val="left" w:pos="851"/>
              </w:tabs>
              <w:jc w:val="both"/>
              <w:rPr>
                <w:bCs/>
              </w:rPr>
            </w:pPr>
            <w:r w:rsidRPr="00F224B4">
              <w:rPr>
                <w:bCs/>
              </w:rPr>
              <w:t xml:space="preserve">ДПК-4 </w:t>
            </w:r>
          </w:p>
          <w:p w:rsidR="006976F0" w:rsidRPr="00F224B4" w:rsidRDefault="006976F0" w:rsidP="00D865A7">
            <w:pPr>
              <w:tabs>
                <w:tab w:val="left" w:pos="851"/>
              </w:tabs>
              <w:jc w:val="both"/>
              <w:rPr>
                <w:rStyle w:val="FontStyle31"/>
                <w:rFonts w:ascii="Times New Roman" w:hAnsi="Times New Roman"/>
                <w:bCs/>
                <w:sz w:val="24"/>
              </w:rPr>
            </w:pPr>
            <w:r w:rsidRPr="00F224B4">
              <w:rPr>
                <w:bCs/>
              </w:rPr>
              <w:lastRenderedPageBreak/>
              <w:t xml:space="preserve">ДПК-5 </w:t>
            </w:r>
          </w:p>
        </w:tc>
      </w:tr>
      <w:tr w:rsidR="00E94967" w:rsidRPr="00F224B4" w:rsidTr="00E94967">
        <w:trPr>
          <w:trHeight w:val="499"/>
        </w:trPr>
        <w:tc>
          <w:tcPr>
            <w:tcW w:w="1157" w:type="pct"/>
          </w:tcPr>
          <w:p w:rsidR="00904532" w:rsidRPr="00F224B4" w:rsidRDefault="00904532" w:rsidP="003F47DE">
            <w:pPr>
              <w:pStyle w:val="Style14"/>
              <w:widowControl/>
              <w:ind w:firstLine="0"/>
              <w:rPr>
                <w:b/>
              </w:rPr>
            </w:pPr>
            <w:r w:rsidRPr="00F224B4">
              <w:rPr>
                <w:b/>
              </w:rPr>
              <w:lastRenderedPageBreak/>
              <w:t>Итого по разделу</w:t>
            </w:r>
          </w:p>
        </w:tc>
        <w:tc>
          <w:tcPr>
            <w:tcW w:w="156" w:type="pct"/>
          </w:tcPr>
          <w:p w:rsidR="00904532" w:rsidRPr="00F224B4" w:rsidRDefault="00904532" w:rsidP="003F47D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61" w:type="pct"/>
          </w:tcPr>
          <w:p w:rsidR="00904532" w:rsidRPr="00F224B4" w:rsidRDefault="000B1DB0" w:rsidP="003F47D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224B4">
              <w:rPr>
                <w:b/>
              </w:rPr>
              <w:t>12</w:t>
            </w:r>
          </w:p>
        </w:tc>
        <w:tc>
          <w:tcPr>
            <w:tcW w:w="266" w:type="pct"/>
          </w:tcPr>
          <w:p w:rsidR="00904532" w:rsidRPr="00F224B4" w:rsidRDefault="000B1DB0" w:rsidP="003F47D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224B4">
              <w:rPr>
                <w:b/>
              </w:rPr>
              <w:t>18</w:t>
            </w:r>
            <w:r w:rsidR="00F224B4">
              <w:rPr>
                <w:b/>
              </w:rPr>
              <w:t>/</w:t>
            </w:r>
            <w:r w:rsidR="007374A0" w:rsidRPr="00F224B4">
              <w:rPr>
                <w:b/>
              </w:rPr>
              <w:t>8</w:t>
            </w:r>
            <w:r w:rsidR="00F224B4">
              <w:rPr>
                <w:b/>
              </w:rPr>
              <w:t>И</w:t>
            </w:r>
          </w:p>
        </w:tc>
        <w:tc>
          <w:tcPr>
            <w:tcW w:w="271" w:type="pct"/>
          </w:tcPr>
          <w:p w:rsidR="00904532" w:rsidRPr="00F224B4" w:rsidRDefault="00904532" w:rsidP="003F47D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84" w:type="pct"/>
          </w:tcPr>
          <w:p w:rsidR="00904532" w:rsidRPr="00F224B4" w:rsidRDefault="000B1DB0" w:rsidP="003F1D1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F224B4">
              <w:rPr>
                <w:rStyle w:val="FontStyle31"/>
                <w:rFonts w:ascii="Times New Roman" w:hAnsi="Times New Roman"/>
                <w:b/>
                <w:sz w:val="24"/>
              </w:rPr>
              <w:t>44</w:t>
            </w:r>
          </w:p>
        </w:tc>
        <w:tc>
          <w:tcPr>
            <w:tcW w:w="1098" w:type="pct"/>
          </w:tcPr>
          <w:p w:rsidR="00904532" w:rsidRPr="00F224B4" w:rsidRDefault="00904532" w:rsidP="003F47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</w:rPr>
            </w:pPr>
          </w:p>
        </w:tc>
        <w:tc>
          <w:tcPr>
            <w:tcW w:w="1001" w:type="pct"/>
          </w:tcPr>
          <w:p w:rsidR="00904532" w:rsidRPr="00F224B4" w:rsidRDefault="00904532" w:rsidP="00B9658A">
            <w:pPr>
              <w:pStyle w:val="Style14"/>
              <w:widowControl/>
              <w:ind w:firstLine="80"/>
              <w:jc w:val="left"/>
            </w:pPr>
            <w:r w:rsidRPr="00F224B4">
              <w:t>Устный опрос</w:t>
            </w:r>
          </w:p>
        </w:tc>
        <w:tc>
          <w:tcPr>
            <w:tcW w:w="606" w:type="pct"/>
          </w:tcPr>
          <w:p w:rsidR="00904532" w:rsidRPr="00F224B4" w:rsidRDefault="00904532" w:rsidP="003F47DE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B47411" w:rsidRPr="00F224B4" w:rsidTr="00E94967">
        <w:trPr>
          <w:trHeight w:val="70"/>
        </w:trPr>
        <w:tc>
          <w:tcPr>
            <w:tcW w:w="4394" w:type="pct"/>
            <w:gridSpan w:val="8"/>
          </w:tcPr>
          <w:p w:rsidR="00B47411" w:rsidRPr="00F224B4" w:rsidRDefault="00B47411" w:rsidP="00B9658A">
            <w:pPr>
              <w:pStyle w:val="a9"/>
              <w:snapToGrid w:val="0"/>
              <w:jc w:val="both"/>
            </w:pPr>
            <w:r w:rsidRPr="00F224B4">
              <w:t>2. Раздел: Маркетинговые исследования в сфере образовательных услуг.</w:t>
            </w:r>
          </w:p>
        </w:tc>
        <w:tc>
          <w:tcPr>
            <w:tcW w:w="606" w:type="pct"/>
          </w:tcPr>
          <w:p w:rsidR="00B47411" w:rsidRPr="00F224B4" w:rsidRDefault="00B47411" w:rsidP="003F47DE">
            <w:pPr>
              <w:pStyle w:val="Style14"/>
              <w:widowControl/>
              <w:ind w:firstLine="0"/>
              <w:jc w:val="left"/>
            </w:pPr>
          </w:p>
        </w:tc>
      </w:tr>
      <w:tr w:rsidR="006976F0" w:rsidRPr="00F224B4" w:rsidTr="00E94967">
        <w:trPr>
          <w:trHeight w:val="499"/>
        </w:trPr>
        <w:tc>
          <w:tcPr>
            <w:tcW w:w="1157" w:type="pct"/>
          </w:tcPr>
          <w:p w:rsidR="006976F0" w:rsidRPr="00F224B4" w:rsidRDefault="006976F0" w:rsidP="00E94967">
            <w:pPr>
              <w:pStyle w:val="Style14"/>
              <w:widowControl/>
              <w:ind w:firstLine="0"/>
              <w:jc w:val="left"/>
            </w:pPr>
            <w:r w:rsidRPr="00F224B4">
              <w:t xml:space="preserve">2.1. Тема: </w:t>
            </w:r>
            <w:r w:rsidRPr="00F224B4">
              <w:rPr>
                <w:bCs/>
              </w:rPr>
              <w:t>Планирование маркетинга</w:t>
            </w:r>
          </w:p>
        </w:tc>
        <w:tc>
          <w:tcPr>
            <w:tcW w:w="156" w:type="pct"/>
          </w:tcPr>
          <w:p w:rsidR="006976F0" w:rsidRPr="00F224B4" w:rsidRDefault="006976F0" w:rsidP="00B9658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61" w:type="pct"/>
          </w:tcPr>
          <w:p w:rsidR="006976F0" w:rsidRPr="00F224B4" w:rsidRDefault="006976F0" w:rsidP="003F47DE">
            <w:pPr>
              <w:pStyle w:val="Style14"/>
              <w:widowControl/>
              <w:ind w:firstLine="0"/>
              <w:jc w:val="center"/>
            </w:pPr>
            <w:r w:rsidRPr="00F224B4">
              <w:t>4</w:t>
            </w:r>
          </w:p>
        </w:tc>
        <w:tc>
          <w:tcPr>
            <w:tcW w:w="266" w:type="pct"/>
          </w:tcPr>
          <w:p w:rsidR="006976F0" w:rsidRPr="00F224B4" w:rsidRDefault="006976F0" w:rsidP="003F47DE">
            <w:pPr>
              <w:pStyle w:val="Style14"/>
              <w:widowControl/>
              <w:ind w:firstLine="0"/>
              <w:jc w:val="center"/>
            </w:pPr>
            <w:r w:rsidRPr="00F224B4">
              <w:t>4/</w:t>
            </w:r>
            <w:r w:rsidR="00F224B4">
              <w:t>2</w:t>
            </w:r>
            <w:r w:rsidRPr="00F224B4">
              <w:t>И</w:t>
            </w:r>
          </w:p>
        </w:tc>
        <w:tc>
          <w:tcPr>
            <w:tcW w:w="271" w:type="pct"/>
          </w:tcPr>
          <w:p w:rsidR="006976F0" w:rsidRPr="00F224B4" w:rsidRDefault="006976F0" w:rsidP="003F47D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4" w:type="pct"/>
          </w:tcPr>
          <w:p w:rsidR="006976F0" w:rsidRPr="00F224B4" w:rsidRDefault="006976F0" w:rsidP="003F1D16">
            <w:pPr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F224B4">
              <w:rPr>
                <w:rStyle w:val="FontStyle31"/>
                <w:rFonts w:ascii="Times New Roman" w:hAnsi="Times New Roman"/>
                <w:sz w:val="24"/>
              </w:rPr>
              <w:t>12</w:t>
            </w:r>
          </w:p>
        </w:tc>
        <w:tc>
          <w:tcPr>
            <w:tcW w:w="1098" w:type="pct"/>
          </w:tcPr>
          <w:p w:rsidR="006976F0" w:rsidRPr="00F224B4" w:rsidRDefault="006976F0" w:rsidP="00AF2365">
            <w:pPr>
              <w:pStyle w:val="Style14"/>
              <w:widowControl/>
              <w:ind w:firstLine="0"/>
              <w:jc w:val="center"/>
            </w:pPr>
            <w:r w:rsidRPr="00F224B4">
              <w:t>Подготовка к  лабораторному занятию</w:t>
            </w:r>
          </w:p>
        </w:tc>
        <w:tc>
          <w:tcPr>
            <w:tcW w:w="1001" w:type="pct"/>
          </w:tcPr>
          <w:p w:rsidR="006976F0" w:rsidRPr="00F224B4" w:rsidRDefault="006976F0" w:rsidP="003148F1">
            <w:pPr>
              <w:pStyle w:val="Style14"/>
              <w:widowControl/>
              <w:ind w:firstLine="80"/>
              <w:jc w:val="left"/>
            </w:pPr>
            <w:r w:rsidRPr="00F224B4">
              <w:t>Устный опрос</w:t>
            </w:r>
          </w:p>
          <w:p w:rsidR="006976F0" w:rsidRPr="00F224B4" w:rsidRDefault="006976F0" w:rsidP="003148F1">
            <w:pPr>
              <w:pStyle w:val="Style14"/>
              <w:widowControl/>
              <w:ind w:firstLine="80"/>
              <w:jc w:val="left"/>
            </w:pPr>
            <w:r w:rsidRPr="00F224B4">
              <w:t>Дискуссия на семинаре</w:t>
            </w:r>
          </w:p>
        </w:tc>
        <w:tc>
          <w:tcPr>
            <w:tcW w:w="606" w:type="pct"/>
          </w:tcPr>
          <w:p w:rsidR="006976F0" w:rsidRPr="00F224B4" w:rsidRDefault="006976F0" w:rsidP="00B9658A">
            <w:pPr>
              <w:tabs>
                <w:tab w:val="left" w:pos="851"/>
              </w:tabs>
              <w:jc w:val="both"/>
              <w:rPr>
                <w:bCs/>
              </w:rPr>
            </w:pPr>
            <w:r w:rsidRPr="00F224B4">
              <w:rPr>
                <w:bCs/>
              </w:rPr>
              <w:t>ПК-6</w:t>
            </w:r>
          </w:p>
          <w:p w:rsidR="006976F0" w:rsidRPr="00F224B4" w:rsidRDefault="006976F0" w:rsidP="00B9658A">
            <w:pPr>
              <w:tabs>
                <w:tab w:val="left" w:pos="851"/>
              </w:tabs>
              <w:jc w:val="both"/>
              <w:rPr>
                <w:bCs/>
              </w:rPr>
            </w:pPr>
            <w:r w:rsidRPr="00F224B4">
              <w:rPr>
                <w:bCs/>
              </w:rPr>
              <w:t>ДПК-3</w:t>
            </w:r>
          </w:p>
          <w:p w:rsidR="006976F0" w:rsidRPr="00F224B4" w:rsidRDefault="006976F0" w:rsidP="00B9658A">
            <w:pPr>
              <w:tabs>
                <w:tab w:val="left" w:pos="851"/>
              </w:tabs>
              <w:jc w:val="both"/>
              <w:rPr>
                <w:bCs/>
              </w:rPr>
            </w:pPr>
            <w:r w:rsidRPr="00F224B4">
              <w:rPr>
                <w:bCs/>
              </w:rPr>
              <w:t xml:space="preserve">ДПК-4 </w:t>
            </w:r>
          </w:p>
          <w:p w:rsidR="006976F0" w:rsidRPr="00F224B4" w:rsidRDefault="006976F0" w:rsidP="00D865A7">
            <w:pPr>
              <w:tabs>
                <w:tab w:val="left" w:pos="851"/>
              </w:tabs>
              <w:jc w:val="both"/>
              <w:rPr>
                <w:rStyle w:val="FontStyle31"/>
                <w:rFonts w:ascii="Times New Roman" w:hAnsi="Times New Roman"/>
                <w:bCs/>
                <w:sz w:val="24"/>
              </w:rPr>
            </w:pPr>
            <w:r w:rsidRPr="00F224B4">
              <w:rPr>
                <w:bCs/>
              </w:rPr>
              <w:t xml:space="preserve">ДПК-5 </w:t>
            </w:r>
          </w:p>
        </w:tc>
      </w:tr>
      <w:tr w:rsidR="006976F0" w:rsidRPr="00F224B4" w:rsidTr="00E94967">
        <w:trPr>
          <w:trHeight w:val="499"/>
        </w:trPr>
        <w:tc>
          <w:tcPr>
            <w:tcW w:w="1157" w:type="pct"/>
          </w:tcPr>
          <w:p w:rsidR="006976F0" w:rsidRPr="00F224B4" w:rsidRDefault="006976F0" w:rsidP="00E94967">
            <w:pPr>
              <w:pStyle w:val="Style14"/>
              <w:widowControl/>
              <w:ind w:firstLine="0"/>
              <w:jc w:val="left"/>
            </w:pPr>
            <w:r w:rsidRPr="00F224B4">
              <w:t xml:space="preserve">2.2. Тема: </w:t>
            </w:r>
            <w:r w:rsidRPr="00F224B4">
              <w:rPr>
                <w:bCs/>
              </w:rPr>
              <w:t>Маркетинговая среда образовательной организации</w:t>
            </w:r>
          </w:p>
        </w:tc>
        <w:tc>
          <w:tcPr>
            <w:tcW w:w="156" w:type="pct"/>
          </w:tcPr>
          <w:p w:rsidR="006976F0" w:rsidRPr="00F224B4" w:rsidRDefault="006976F0" w:rsidP="00B9658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61" w:type="pct"/>
          </w:tcPr>
          <w:p w:rsidR="006976F0" w:rsidRPr="00F224B4" w:rsidRDefault="006976F0" w:rsidP="003F47DE">
            <w:pPr>
              <w:pStyle w:val="Style14"/>
              <w:widowControl/>
              <w:ind w:firstLine="0"/>
              <w:jc w:val="center"/>
            </w:pPr>
            <w:r w:rsidRPr="00F224B4">
              <w:t>2</w:t>
            </w:r>
          </w:p>
        </w:tc>
        <w:tc>
          <w:tcPr>
            <w:tcW w:w="266" w:type="pct"/>
          </w:tcPr>
          <w:p w:rsidR="006976F0" w:rsidRPr="00F224B4" w:rsidRDefault="006976F0" w:rsidP="003F47DE">
            <w:pPr>
              <w:pStyle w:val="Style14"/>
              <w:widowControl/>
              <w:ind w:firstLine="0"/>
              <w:jc w:val="center"/>
            </w:pPr>
            <w:r w:rsidRPr="00F224B4">
              <w:t>4</w:t>
            </w:r>
          </w:p>
        </w:tc>
        <w:tc>
          <w:tcPr>
            <w:tcW w:w="271" w:type="pct"/>
          </w:tcPr>
          <w:p w:rsidR="006976F0" w:rsidRPr="00F224B4" w:rsidRDefault="006976F0" w:rsidP="003F47D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4" w:type="pct"/>
          </w:tcPr>
          <w:p w:rsidR="006976F0" w:rsidRPr="00F224B4" w:rsidRDefault="006976F0" w:rsidP="003F1D16">
            <w:pPr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F224B4">
              <w:rPr>
                <w:rStyle w:val="FontStyle31"/>
                <w:rFonts w:ascii="Times New Roman" w:hAnsi="Times New Roman"/>
                <w:sz w:val="24"/>
              </w:rPr>
              <w:t>10</w:t>
            </w:r>
          </w:p>
        </w:tc>
        <w:tc>
          <w:tcPr>
            <w:tcW w:w="1098" w:type="pct"/>
          </w:tcPr>
          <w:p w:rsidR="006976F0" w:rsidRPr="00F224B4" w:rsidRDefault="006976F0" w:rsidP="00AF2365">
            <w:pPr>
              <w:pStyle w:val="Style14"/>
              <w:widowControl/>
              <w:ind w:firstLine="0"/>
              <w:jc w:val="center"/>
            </w:pPr>
            <w:r w:rsidRPr="00F224B4">
              <w:t>Подготовка к  лабораторному занятию</w:t>
            </w:r>
          </w:p>
        </w:tc>
        <w:tc>
          <w:tcPr>
            <w:tcW w:w="1001" w:type="pct"/>
          </w:tcPr>
          <w:p w:rsidR="006976F0" w:rsidRPr="00F224B4" w:rsidRDefault="006976F0" w:rsidP="003148F1">
            <w:pPr>
              <w:pStyle w:val="Style14"/>
              <w:widowControl/>
              <w:ind w:firstLine="80"/>
              <w:jc w:val="left"/>
            </w:pPr>
            <w:r w:rsidRPr="00F224B4">
              <w:t>Устный опрос</w:t>
            </w:r>
          </w:p>
          <w:p w:rsidR="006976F0" w:rsidRPr="00F224B4" w:rsidRDefault="006976F0" w:rsidP="003148F1">
            <w:pPr>
              <w:pStyle w:val="Style14"/>
              <w:widowControl/>
              <w:ind w:firstLine="80"/>
              <w:jc w:val="left"/>
            </w:pPr>
            <w:r w:rsidRPr="00F224B4">
              <w:t>Дискуссия на семинаре</w:t>
            </w:r>
          </w:p>
        </w:tc>
        <w:tc>
          <w:tcPr>
            <w:tcW w:w="606" w:type="pct"/>
          </w:tcPr>
          <w:p w:rsidR="006976F0" w:rsidRPr="00F224B4" w:rsidRDefault="006976F0" w:rsidP="00B9658A">
            <w:pPr>
              <w:tabs>
                <w:tab w:val="left" w:pos="851"/>
              </w:tabs>
              <w:jc w:val="both"/>
              <w:rPr>
                <w:bCs/>
              </w:rPr>
            </w:pPr>
            <w:r w:rsidRPr="00F224B4">
              <w:rPr>
                <w:bCs/>
              </w:rPr>
              <w:t>ПК-6</w:t>
            </w:r>
          </w:p>
          <w:p w:rsidR="006976F0" w:rsidRPr="00F224B4" w:rsidRDefault="006976F0" w:rsidP="00B9658A">
            <w:pPr>
              <w:tabs>
                <w:tab w:val="left" w:pos="851"/>
              </w:tabs>
              <w:jc w:val="both"/>
              <w:rPr>
                <w:bCs/>
              </w:rPr>
            </w:pPr>
            <w:r w:rsidRPr="00F224B4">
              <w:rPr>
                <w:bCs/>
              </w:rPr>
              <w:t>ДПК-3</w:t>
            </w:r>
          </w:p>
          <w:p w:rsidR="006976F0" w:rsidRPr="00F224B4" w:rsidRDefault="006976F0" w:rsidP="00B9658A">
            <w:pPr>
              <w:tabs>
                <w:tab w:val="left" w:pos="851"/>
              </w:tabs>
              <w:jc w:val="both"/>
              <w:rPr>
                <w:bCs/>
              </w:rPr>
            </w:pPr>
            <w:r w:rsidRPr="00F224B4">
              <w:rPr>
                <w:bCs/>
              </w:rPr>
              <w:t xml:space="preserve">ДПК-4 </w:t>
            </w:r>
          </w:p>
          <w:p w:rsidR="006976F0" w:rsidRPr="00F224B4" w:rsidRDefault="006976F0" w:rsidP="00D865A7">
            <w:pPr>
              <w:tabs>
                <w:tab w:val="left" w:pos="851"/>
              </w:tabs>
              <w:jc w:val="both"/>
              <w:rPr>
                <w:rStyle w:val="FontStyle31"/>
                <w:rFonts w:ascii="Times New Roman" w:hAnsi="Times New Roman"/>
                <w:bCs/>
                <w:sz w:val="24"/>
              </w:rPr>
            </w:pPr>
            <w:r w:rsidRPr="00F224B4">
              <w:rPr>
                <w:bCs/>
              </w:rPr>
              <w:t xml:space="preserve">ДПК-5 </w:t>
            </w:r>
          </w:p>
        </w:tc>
      </w:tr>
      <w:tr w:rsidR="006976F0" w:rsidRPr="00F224B4" w:rsidTr="00E94967">
        <w:trPr>
          <w:trHeight w:val="499"/>
        </w:trPr>
        <w:tc>
          <w:tcPr>
            <w:tcW w:w="1157" w:type="pct"/>
          </w:tcPr>
          <w:p w:rsidR="006976F0" w:rsidRPr="00F224B4" w:rsidRDefault="006976F0" w:rsidP="00E94967">
            <w:pPr>
              <w:pStyle w:val="Style14"/>
              <w:widowControl/>
              <w:ind w:firstLine="0"/>
              <w:jc w:val="left"/>
            </w:pPr>
            <w:r w:rsidRPr="00F224B4">
              <w:t xml:space="preserve">2.3.Тема: </w:t>
            </w:r>
            <w:r w:rsidRPr="00F224B4">
              <w:rPr>
                <w:bCs/>
              </w:rPr>
              <w:t>Маркетинг образовательных услуг и ценообразование</w:t>
            </w:r>
          </w:p>
        </w:tc>
        <w:tc>
          <w:tcPr>
            <w:tcW w:w="156" w:type="pct"/>
          </w:tcPr>
          <w:p w:rsidR="006976F0" w:rsidRPr="00F224B4" w:rsidRDefault="006976F0" w:rsidP="00B9658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61" w:type="pct"/>
          </w:tcPr>
          <w:p w:rsidR="006976F0" w:rsidRPr="00F224B4" w:rsidRDefault="006976F0" w:rsidP="003F47DE">
            <w:pPr>
              <w:pStyle w:val="Style14"/>
              <w:widowControl/>
              <w:ind w:firstLine="0"/>
              <w:jc w:val="center"/>
            </w:pPr>
            <w:r w:rsidRPr="00F224B4">
              <w:t>2</w:t>
            </w:r>
          </w:p>
        </w:tc>
        <w:tc>
          <w:tcPr>
            <w:tcW w:w="266" w:type="pct"/>
          </w:tcPr>
          <w:p w:rsidR="006976F0" w:rsidRPr="00F224B4" w:rsidRDefault="00F224B4" w:rsidP="003F47DE">
            <w:pPr>
              <w:pStyle w:val="Style14"/>
              <w:widowControl/>
              <w:ind w:firstLine="0"/>
              <w:jc w:val="center"/>
            </w:pPr>
            <w:r>
              <w:t>4/</w:t>
            </w:r>
            <w:r w:rsidR="006976F0" w:rsidRPr="00F224B4">
              <w:t>2</w:t>
            </w:r>
            <w:r>
              <w:t>И</w:t>
            </w:r>
          </w:p>
        </w:tc>
        <w:tc>
          <w:tcPr>
            <w:tcW w:w="271" w:type="pct"/>
          </w:tcPr>
          <w:p w:rsidR="006976F0" w:rsidRPr="00F224B4" w:rsidRDefault="006976F0" w:rsidP="003F47D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4" w:type="pct"/>
          </w:tcPr>
          <w:p w:rsidR="006976F0" w:rsidRPr="00F224B4" w:rsidRDefault="006976F0" w:rsidP="003F1D16">
            <w:pPr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F224B4">
              <w:rPr>
                <w:rStyle w:val="FontStyle31"/>
                <w:rFonts w:ascii="Times New Roman" w:hAnsi="Times New Roman"/>
                <w:sz w:val="24"/>
              </w:rPr>
              <w:t>12</w:t>
            </w:r>
          </w:p>
        </w:tc>
        <w:tc>
          <w:tcPr>
            <w:tcW w:w="1098" w:type="pct"/>
          </w:tcPr>
          <w:p w:rsidR="006976F0" w:rsidRPr="00F224B4" w:rsidRDefault="006976F0" w:rsidP="00AF2365">
            <w:pPr>
              <w:pStyle w:val="Style14"/>
              <w:widowControl/>
              <w:ind w:firstLine="0"/>
              <w:jc w:val="center"/>
            </w:pPr>
            <w:r w:rsidRPr="00F224B4">
              <w:t>Подготовка к  лабораторному занятию</w:t>
            </w:r>
          </w:p>
        </w:tc>
        <w:tc>
          <w:tcPr>
            <w:tcW w:w="1001" w:type="pct"/>
          </w:tcPr>
          <w:p w:rsidR="006976F0" w:rsidRPr="00F224B4" w:rsidRDefault="006976F0" w:rsidP="003148F1">
            <w:pPr>
              <w:pStyle w:val="Style14"/>
              <w:widowControl/>
              <w:ind w:firstLine="80"/>
              <w:jc w:val="left"/>
            </w:pPr>
            <w:r w:rsidRPr="00F224B4">
              <w:t>Устный опрос</w:t>
            </w:r>
          </w:p>
          <w:p w:rsidR="006976F0" w:rsidRPr="00F224B4" w:rsidRDefault="006976F0" w:rsidP="003148F1">
            <w:pPr>
              <w:pStyle w:val="Style14"/>
              <w:widowControl/>
              <w:ind w:firstLine="80"/>
              <w:jc w:val="left"/>
            </w:pPr>
            <w:r w:rsidRPr="00F224B4">
              <w:t>Дискуссия на семинаре</w:t>
            </w:r>
          </w:p>
        </w:tc>
        <w:tc>
          <w:tcPr>
            <w:tcW w:w="606" w:type="pct"/>
          </w:tcPr>
          <w:p w:rsidR="006976F0" w:rsidRPr="00F224B4" w:rsidRDefault="006976F0" w:rsidP="00B9658A">
            <w:pPr>
              <w:tabs>
                <w:tab w:val="left" w:pos="851"/>
              </w:tabs>
              <w:jc w:val="both"/>
              <w:rPr>
                <w:bCs/>
              </w:rPr>
            </w:pPr>
            <w:r w:rsidRPr="00F224B4">
              <w:rPr>
                <w:bCs/>
              </w:rPr>
              <w:t>ПК-6</w:t>
            </w:r>
          </w:p>
          <w:p w:rsidR="006976F0" w:rsidRPr="00F224B4" w:rsidRDefault="006976F0" w:rsidP="00B9658A">
            <w:pPr>
              <w:tabs>
                <w:tab w:val="left" w:pos="851"/>
              </w:tabs>
              <w:jc w:val="both"/>
              <w:rPr>
                <w:bCs/>
              </w:rPr>
            </w:pPr>
            <w:r w:rsidRPr="00F224B4">
              <w:rPr>
                <w:bCs/>
              </w:rPr>
              <w:t>ДПК-3</w:t>
            </w:r>
          </w:p>
          <w:p w:rsidR="006976F0" w:rsidRPr="00F224B4" w:rsidRDefault="006976F0" w:rsidP="00B9658A">
            <w:pPr>
              <w:tabs>
                <w:tab w:val="left" w:pos="851"/>
              </w:tabs>
              <w:jc w:val="both"/>
              <w:rPr>
                <w:bCs/>
              </w:rPr>
            </w:pPr>
            <w:r w:rsidRPr="00F224B4">
              <w:rPr>
                <w:bCs/>
              </w:rPr>
              <w:t xml:space="preserve">ДПК-4 </w:t>
            </w:r>
          </w:p>
          <w:p w:rsidR="006976F0" w:rsidRPr="00F224B4" w:rsidRDefault="006976F0" w:rsidP="00D865A7">
            <w:pPr>
              <w:tabs>
                <w:tab w:val="left" w:pos="851"/>
              </w:tabs>
              <w:jc w:val="both"/>
              <w:rPr>
                <w:rStyle w:val="FontStyle31"/>
                <w:rFonts w:ascii="Times New Roman" w:hAnsi="Times New Roman"/>
                <w:bCs/>
                <w:sz w:val="24"/>
              </w:rPr>
            </w:pPr>
            <w:r w:rsidRPr="00F224B4">
              <w:rPr>
                <w:bCs/>
              </w:rPr>
              <w:t xml:space="preserve">ДПК-5 </w:t>
            </w:r>
          </w:p>
        </w:tc>
      </w:tr>
      <w:tr w:rsidR="006976F0" w:rsidRPr="00F224B4" w:rsidTr="00E94967">
        <w:trPr>
          <w:trHeight w:val="499"/>
        </w:trPr>
        <w:tc>
          <w:tcPr>
            <w:tcW w:w="1157" w:type="pct"/>
          </w:tcPr>
          <w:p w:rsidR="006976F0" w:rsidRPr="00F224B4" w:rsidRDefault="006976F0" w:rsidP="00E94967">
            <w:pPr>
              <w:pStyle w:val="Style14"/>
              <w:widowControl/>
              <w:ind w:firstLine="0"/>
              <w:jc w:val="left"/>
            </w:pPr>
            <w:r w:rsidRPr="00F224B4">
              <w:t xml:space="preserve">2.4. Тема: </w:t>
            </w:r>
            <w:r w:rsidRPr="00F224B4">
              <w:rPr>
                <w:bCs/>
              </w:rPr>
              <w:t>Характеристика потребителей образовательных услуг и продуктов</w:t>
            </w:r>
          </w:p>
        </w:tc>
        <w:tc>
          <w:tcPr>
            <w:tcW w:w="156" w:type="pct"/>
          </w:tcPr>
          <w:p w:rsidR="006976F0" w:rsidRPr="00F224B4" w:rsidRDefault="006976F0" w:rsidP="00B9658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61" w:type="pct"/>
          </w:tcPr>
          <w:p w:rsidR="006976F0" w:rsidRPr="00F224B4" w:rsidRDefault="006976F0" w:rsidP="003F47DE">
            <w:pPr>
              <w:pStyle w:val="Style14"/>
              <w:widowControl/>
              <w:ind w:firstLine="0"/>
              <w:jc w:val="center"/>
            </w:pPr>
            <w:r w:rsidRPr="00F224B4">
              <w:t>2</w:t>
            </w:r>
          </w:p>
        </w:tc>
        <w:tc>
          <w:tcPr>
            <w:tcW w:w="266" w:type="pct"/>
          </w:tcPr>
          <w:p w:rsidR="006976F0" w:rsidRPr="00F224B4" w:rsidRDefault="00F224B4" w:rsidP="003F47DE">
            <w:pPr>
              <w:pStyle w:val="Style14"/>
              <w:widowControl/>
              <w:ind w:firstLine="0"/>
              <w:jc w:val="center"/>
            </w:pPr>
            <w:r>
              <w:t>2/</w:t>
            </w:r>
            <w:r w:rsidR="006976F0" w:rsidRPr="00F224B4">
              <w:t>4</w:t>
            </w:r>
            <w:r>
              <w:t>И</w:t>
            </w:r>
          </w:p>
        </w:tc>
        <w:tc>
          <w:tcPr>
            <w:tcW w:w="271" w:type="pct"/>
          </w:tcPr>
          <w:p w:rsidR="006976F0" w:rsidRPr="00F224B4" w:rsidRDefault="006976F0" w:rsidP="003F47D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4" w:type="pct"/>
          </w:tcPr>
          <w:p w:rsidR="006976F0" w:rsidRPr="00F224B4" w:rsidRDefault="006976F0" w:rsidP="003F1D16">
            <w:pPr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F224B4">
              <w:rPr>
                <w:rStyle w:val="FontStyle31"/>
                <w:rFonts w:ascii="Times New Roman" w:hAnsi="Times New Roman"/>
                <w:sz w:val="24"/>
              </w:rPr>
              <w:t>10</w:t>
            </w:r>
          </w:p>
        </w:tc>
        <w:tc>
          <w:tcPr>
            <w:tcW w:w="1098" w:type="pct"/>
          </w:tcPr>
          <w:p w:rsidR="006976F0" w:rsidRPr="00F224B4" w:rsidRDefault="006976F0" w:rsidP="00AF2365">
            <w:pPr>
              <w:pStyle w:val="Style14"/>
              <w:widowControl/>
              <w:ind w:firstLine="0"/>
              <w:jc w:val="center"/>
            </w:pPr>
            <w:r w:rsidRPr="00F224B4">
              <w:t>Подготовка к  лабораторному занятию</w:t>
            </w:r>
          </w:p>
        </w:tc>
        <w:tc>
          <w:tcPr>
            <w:tcW w:w="1001" w:type="pct"/>
          </w:tcPr>
          <w:p w:rsidR="006976F0" w:rsidRPr="00F224B4" w:rsidRDefault="006976F0" w:rsidP="003148F1">
            <w:pPr>
              <w:pStyle w:val="Style14"/>
              <w:widowControl/>
              <w:ind w:firstLine="80"/>
              <w:jc w:val="left"/>
            </w:pPr>
            <w:r w:rsidRPr="00F224B4">
              <w:t>Устный опрос</w:t>
            </w:r>
          </w:p>
          <w:p w:rsidR="006976F0" w:rsidRPr="00F224B4" w:rsidRDefault="006976F0" w:rsidP="003148F1">
            <w:pPr>
              <w:pStyle w:val="Style14"/>
              <w:widowControl/>
              <w:ind w:firstLine="80"/>
              <w:jc w:val="left"/>
            </w:pPr>
            <w:r w:rsidRPr="00F224B4">
              <w:t>Дискуссия на семинаре</w:t>
            </w:r>
          </w:p>
        </w:tc>
        <w:tc>
          <w:tcPr>
            <w:tcW w:w="606" w:type="pct"/>
          </w:tcPr>
          <w:p w:rsidR="006976F0" w:rsidRPr="00F224B4" w:rsidRDefault="006976F0" w:rsidP="00B9658A">
            <w:pPr>
              <w:tabs>
                <w:tab w:val="left" w:pos="851"/>
              </w:tabs>
              <w:jc w:val="both"/>
              <w:rPr>
                <w:bCs/>
              </w:rPr>
            </w:pPr>
            <w:r w:rsidRPr="00F224B4">
              <w:rPr>
                <w:bCs/>
              </w:rPr>
              <w:t>ПК-6</w:t>
            </w:r>
          </w:p>
          <w:p w:rsidR="006976F0" w:rsidRPr="00F224B4" w:rsidRDefault="006976F0" w:rsidP="00B9658A">
            <w:pPr>
              <w:tabs>
                <w:tab w:val="left" w:pos="851"/>
              </w:tabs>
              <w:jc w:val="both"/>
              <w:rPr>
                <w:bCs/>
              </w:rPr>
            </w:pPr>
            <w:r w:rsidRPr="00F224B4">
              <w:rPr>
                <w:bCs/>
              </w:rPr>
              <w:t>ДПК-3</w:t>
            </w:r>
          </w:p>
          <w:p w:rsidR="006976F0" w:rsidRPr="00F224B4" w:rsidRDefault="006976F0" w:rsidP="00B9658A">
            <w:pPr>
              <w:tabs>
                <w:tab w:val="left" w:pos="851"/>
              </w:tabs>
              <w:jc w:val="both"/>
              <w:rPr>
                <w:bCs/>
              </w:rPr>
            </w:pPr>
            <w:r w:rsidRPr="00F224B4">
              <w:rPr>
                <w:bCs/>
              </w:rPr>
              <w:t xml:space="preserve">ДПК-4 </w:t>
            </w:r>
          </w:p>
          <w:p w:rsidR="006976F0" w:rsidRPr="00F224B4" w:rsidRDefault="006976F0" w:rsidP="00D865A7">
            <w:pPr>
              <w:tabs>
                <w:tab w:val="left" w:pos="851"/>
              </w:tabs>
              <w:jc w:val="both"/>
              <w:rPr>
                <w:rStyle w:val="FontStyle31"/>
                <w:rFonts w:ascii="Times New Roman" w:hAnsi="Times New Roman"/>
                <w:bCs/>
                <w:sz w:val="24"/>
              </w:rPr>
            </w:pPr>
            <w:r w:rsidRPr="00F224B4">
              <w:rPr>
                <w:bCs/>
              </w:rPr>
              <w:t xml:space="preserve">ДПК-5 </w:t>
            </w:r>
          </w:p>
        </w:tc>
      </w:tr>
      <w:tr w:rsidR="00E94967" w:rsidRPr="00F224B4" w:rsidTr="00E94967">
        <w:trPr>
          <w:trHeight w:val="499"/>
        </w:trPr>
        <w:tc>
          <w:tcPr>
            <w:tcW w:w="1157" w:type="pct"/>
          </w:tcPr>
          <w:p w:rsidR="00904532" w:rsidRPr="00F224B4" w:rsidRDefault="00904532" w:rsidP="003F47DE">
            <w:pPr>
              <w:pStyle w:val="Style14"/>
              <w:widowControl/>
              <w:ind w:firstLine="0"/>
              <w:rPr>
                <w:b/>
              </w:rPr>
            </w:pPr>
            <w:r w:rsidRPr="00F224B4">
              <w:rPr>
                <w:b/>
              </w:rPr>
              <w:t>Итого по разделу</w:t>
            </w:r>
          </w:p>
        </w:tc>
        <w:tc>
          <w:tcPr>
            <w:tcW w:w="156" w:type="pct"/>
          </w:tcPr>
          <w:p w:rsidR="00904532" w:rsidRPr="00F224B4" w:rsidRDefault="00904532" w:rsidP="003F47D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61" w:type="pct"/>
          </w:tcPr>
          <w:p w:rsidR="00904532" w:rsidRPr="00F224B4" w:rsidRDefault="000B1DB0" w:rsidP="003F47D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224B4">
              <w:rPr>
                <w:b/>
              </w:rPr>
              <w:t>10</w:t>
            </w:r>
          </w:p>
        </w:tc>
        <w:tc>
          <w:tcPr>
            <w:tcW w:w="266" w:type="pct"/>
          </w:tcPr>
          <w:p w:rsidR="00904532" w:rsidRPr="00F224B4" w:rsidRDefault="000B1DB0" w:rsidP="003F47D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224B4">
              <w:rPr>
                <w:b/>
              </w:rPr>
              <w:t>32</w:t>
            </w:r>
            <w:r w:rsidR="00F224B4">
              <w:rPr>
                <w:b/>
              </w:rPr>
              <w:t>/</w:t>
            </w:r>
            <w:r w:rsidR="007374A0" w:rsidRPr="00F224B4">
              <w:rPr>
                <w:b/>
              </w:rPr>
              <w:t>8</w:t>
            </w:r>
            <w:r w:rsidR="00F224B4">
              <w:rPr>
                <w:b/>
              </w:rPr>
              <w:t>И</w:t>
            </w:r>
          </w:p>
        </w:tc>
        <w:tc>
          <w:tcPr>
            <w:tcW w:w="271" w:type="pct"/>
          </w:tcPr>
          <w:p w:rsidR="00904532" w:rsidRPr="00F224B4" w:rsidRDefault="00904532" w:rsidP="003F47D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84" w:type="pct"/>
          </w:tcPr>
          <w:p w:rsidR="00904532" w:rsidRPr="00F224B4" w:rsidRDefault="000B1DB0" w:rsidP="003F1D1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F224B4">
              <w:rPr>
                <w:rStyle w:val="FontStyle31"/>
                <w:rFonts w:ascii="Times New Roman" w:hAnsi="Times New Roman"/>
                <w:b/>
                <w:sz w:val="24"/>
              </w:rPr>
              <w:t>44</w:t>
            </w:r>
          </w:p>
        </w:tc>
        <w:tc>
          <w:tcPr>
            <w:tcW w:w="1098" w:type="pct"/>
          </w:tcPr>
          <w:p w:rsidR="00904532" w:rsidRPr="00F224B4" w:rsidRDefault="00904532" w:rsidP="003F47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</w:rPr>
            </w:pPr>
          </w:p>
        </w:tc>
        <w:tc>
          <w:tcPr>
            <w:tcW w:w="1001" w:type="pct"/>
          </w:tcPr>
          <w:p w:rsidR="00904532" w:rsidRPr="00F224B4" w:rsidRDefault="00904532" w:rsidP="00B9658A">
            <w:pPr>
              <w:pStyle w:val="Style14"/>
              <w:widowControl/>
              <w:ind w:firstLine="80"/>
              <w:jc w:val="left"/>
            </w:pPr>
            <w:r w:rsidRPr="00F224B4">
              <w:t>Устный опрос</w:t>
            </w:r>
          </w:p>
        </w:tc>
        <w:tc>
          <w:tcPr>
            <w:tcW w:w="606" w:type="pct"/>
          </w:tcPr>
          <w:p w:rsidR="00904532" w:rsidRPr="00F224B4" w:rsidRDefault="00904532" w:rsidP="003F47DE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E94967" w:rsidRPr="00F224B4" w:rsidTr="00E94967">
        <w:trPr>
          <w:trHeight w:val="499"/>
        </w:trPr>
        <w:tc>
          <w:tcPr>
            <w:tcW w:w="1157" w:type="pct"/>
          </w:tcPr>
          <w:p w:rsidR="00904532" w:rsidRPr="00F224B4" w:rsidRDefault="00904532" w:rsidP="003F47DE">
            <w:pPr>
              <w:pStyle w:val="Style14"/>
              <w:widowControl/>
              <w:ind w:firstLine="0"/>
              <w:rPr>
                <w:b/>
              </w:rPr>
            </w:pPr>
            <w:r w:rsidRPr="00F224B4">
              <w:rPr>
                <w:b/>
              </w:rPr>
              <w:t>Итого за семестр</w:t>
            </w:r>
          </w:p>
        </w:tc>
        <w:tc>
          <w:tcPr>
            <w:tcW w:w="156" w:type="pct"/>
          </w:tcPr>
          <w:p w:rsidR="00904532" w:rsidRPr="00F224B4" w:rsidRDefault="00904532" w:rsidP="003F47D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61" w:type="pct"/>
          </w:tcPr>
          <w:p w:rsidR="00904532" w:rsidRPr="00F224B4" w:rsidRDefault="000B1DB0" w:rsidP="003F47D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224B4">
              <w:rPr>
                <w:b/>
              </w:rPr>
              <w:t>22</w:t>
            </w:r>
          </w:p>
        </w:tc>
        <w:tc>
          <w:tcPr>
            <w:tcW w:w="266" w:type="pct"/>
          </w:tcPr>
          <w:p w:rsidR="00904532" w:rsidRPr="00F224B4" w:rsidRDefault="000B1DB0" w:rsidP="003F47D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224B4">
              <w:rPr>
                <w:b/>
              </w:rPr>
              <w:t>32</w:t>
            </w:r>
            <w:r w:rsidR="00F224B4">
              <w:rPr>
                <w:b/>
              </w:rPr>
              <w:t>/</w:t>
            </w:r>
            <w:r w:rsidR="007374A0" w:rsidRPr="00F224B4">
              <w:rPr>
                <w:b/>
              </w:rPr>
              <w:t>16</w:t>
            </w:r>
            <w:r w:rsidR="00F224B4">
              <w:rPr>
                <w:b/>
              </w:rPr>
              <w:t>И</w:t>
            </w:r>
          </w:p>
        </w:tc>
        <w:tc>
          <w:tcPr>
            <w:tcW w:w="271" w:type="pct"/>
          </w:tcPr>
          <w:p w:rsidR="00904532" w:rsidRPr="00F224B4" w:rsidRDefault="00904532" w:rsidP="003F47D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84" w:type="pct"/>
          </w:tcPr>
          <w:p w:rsidR="00904532" w:rsidRPr="00F224B4" w:rsidRDefault="000B1DB0" w:rsidP="003F1D1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F224B4">
              <w:rPr>
                <w:rStyle w:val="FontStyle31"/>
                <w:rFonts w:ascii="Times New Roman" w:hAnsi="Times New Roman"/>
                <w:b/>
                <w:sz w:val="24"/>
              </w:rPr>
              <w:t>88</w:t>
            </w:r>
          </w:p>
        </w:tc>
        <w:tc>
          <w:tcPr>
            <w:tcW w:w="1098" w:type="pct"/>
          </w:tcPr>
          <w:p w:rsidR="00904532" w:rsidRPr="00F224B4" w:rsidRDefault="00904532" w:rsidP="003F47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</w:rPr>
            </w:pPr>
          </w:p>
        </w:tc>
        <w:tc>
          <w:tcPr>
            <w:tcW w:w="1001" w:type="pct"/>
          </w:tcPr>
          <w:p w:rsidR="00904532" w:rsidRPr="00F224B4" w:rsidRDefault="00904532" w:rsidP="003F47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F224B4">
              <w:rPr>
                <w:b/>
              </w:rPr>
              <w:t>Тестирование</w:t>
            </w:r>
          </w:p>
        </w:tc>
        <w:tc>
          <w:tcPr>
            <w:tcW w:w="606" w:type="pct"/>
          </w:tcPr>
          <w:p w:rsidR="00904532" w:rsidRPr="00F224B4" w:rsidRDefault="00904532" w:rsidP="003F47DE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E94967" w:rsidRPr="00F224B4" w:rsidTr="00E94967">
        <w:trPr>
          <w:trHeight w:val="499"/>
        </w:trPr>
        <w:tc>
          <w:tcPr>
            <w:tcW w:w="1157" w:type="pct"/>
          </w:tcPr>
          <w:p w:rsidR="00904532" w:rsidRPr="00F224B4" w:rsidRDefault="00904532" w:rsidP="003F47DE">
            <w:pPr>
              <w:pStyle w:val="Style14"/>
              <w:widowControl/>
              <w:ind w:firstLine="0"/>
              <w:rPr>
                <w:b/>
              </w:rPr>
            </w:pPr>
            <w:r w:rsidRPr="00F224B4">
              <w:rPr>
                <w:b/>
              </w:rPr>
              <w:t>Итого по дисциплине</w:t>
            </w:r>
          </w:p>
        </w:tc>
        <w:tc>
          <w:tcPr>
            <w:tcW w:w="156" w:type="pct"/>
            <w:shd w:val="clear" w:color="auto" w:fill="auto"/>
          </w:tcPr>
          <w:p w:rsidR="00904532" w:rsidRPr="00F224B4" w:rsidRDefault="000B1DB0" w:rsidP="003F47D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224B4">
              <w:rPr>
                <w:b/>
              </w:rPr>
              <w:t>А</w:t>
            </w:r>
          </w:p>
        </w:tc>
        <w:tc>
          <w:tcPr>
            <w:tcW w:w="161" w:type="pct"/>
            <w:shd w:val="clear" w:color="auto" w:fill="auto"/>
          </w:tcPr>
          <w:p w:rsidR="00904532" w:rsidRPr="00F224B4" w:rsidRDefault="000B1DB0" w:rsidP="003F47D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224B4">
              <w:rPr>
                <w:b/>
              </w:rPr>
              <w:t>22</w:t>
            </w:r>
          </w:p>
        </w:tc>
        <w:tc>
          <w:tcPr>
            <w:tcW w:w="266" w:type="pct"/>
            <w:shd w:val="clear" w:color="auto" w:fill="auto"/>
          </w:tcPr>
          <w:p w:rsidR="00904532" w:rsidRPr="00F224B4" w:rsidRDefault="000B1DB0" w:rsidP="003F47D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224B4">
              <w:rPr>
                <w:b/>
              </w:rPr>
              <w:t>33</w:t>
            </w:r>
            <w:r w:rsidR="00F224B4">
              <w:rPr>
                <w:b/>
              </w:rPr>
              <w:t>/</w:t>
            </w:r>
            <w:r w:rsidR="007374A0" w:rsidRPr="00F224B4">
              <w:rPr>
                <w:b/>
              </w:rPr>
              <w:t>16</w:t>
            </w:r>
            <w:r w:rsidR="00F224B4">
              <w:rPr>
                <w:b/>
              </w:rPr>
              <w:t>И</w:t>
            </w:r>
          </w:p>
        </w:tc>
        <w:tc>
          <w:tcPr>
            <w:tcW w:w="271" w:type="pct"/>
            <w:shd w:val="clear" w:color="auto" w:fill="auto"/>
          </w:tcPr>
          <w:p w:rsidR="00904532" w:rsidRPr="00F224B4" w:rsidRDefault="00904532" w:rsidP="003F47D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4" w:type="pct"/>
            <w:shd w:val="clear" w:color="auto" w:fill="auto"/>
          </w:tcPr>
          <w:p w:rsidR="00904532" w:rsidRPr="00F224B4" w:rsidRDefault="000B1DB0" w:rsidP="007374A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224B4">
              <w:rPr>
                <w:b/>
              </w:rPr>
              <w:t>8</w:t>
            </w:r>
            <w:r w:rsidR="00EA126B" w:rsidRPr="00F224B4">
              <w:rPr>
                <w:b/>
              </w:rPr>
              <w:t>7,</w:t>
            </w:r>
            <w:r w:rsidRPr="00F224B4">
              <w:rPr>
                <w:b/>
              </w:rPr>
              <w:t>8</w:t>
            </w:r>
          </w:p>
        </w:tc>
        <w:tc>
          <w:tcPr>
            <w:tcW w:w="1098" w:type="pct"/>
            <w:shd w:val="clear" w:color="auto" w:fill="auto"/>
          </w:tcPr>
          <w:p w:rsidR="00904532" w:rsidRPr="00F224B4" w:rsidRDefault="00904532" w:rsidP="003F47DE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1001" w:type="pct"/>
            <w:shd w:val="clear" w:color="auto" w:fill="auto"/>
          </w:tcPr>
          <w:p w:rsidR="00904532" w:rsidRPr="00F224B4" w:rsidRDefault="00904532" w:rsidP="003F47DE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F224B4">
              <w:rPr>
                <w:b/>
              </w:rPr>
              <w:t>зачет</w:t>
            </w:r>
          </w:p>
        </w:tc>
        <w:tc>
          <w:tcPr>
            <w:tcW w:w="606" w:type="pct"/>
            <w:shd w:val="clear" w:color="auto" w:fill="auto"/>
          </w:tcPr>
          <w:p w:rsidR="00904532" w:rsidRPr="00F224B4" w:rsidRDefault="00904532" w:rsidP="003F47DE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C01E61" w:rsidRPr="001C4DF7" w:rsidRDefault="00C01E61" w:rsidP="00AC2FBD">
      <w:pPr>
        <w:keepNext/>
        <w:autoSpaceDE/>
        <w:autoSpaceDN/>
        <w:adjustRightInd/>
        <w:spacing w:before="240" w:after="120"/>
        <w:ind w:left="567"/>
        <w:jc w:val="both"/>
        <w:outlineLvl w:val="0"/>
        <w:rPr>
          <w:b/>
          <w:iCs/>
        </w:rPr>
        <w:sectPr w:rsidR="00C01E61" w:rsidRPr="001C4DF7" w:rsidSect="00C01E61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AC2FBD" w:rsidRPr="001C4DF7" w:rsidRDefault="00AC2FBD" w:rsidP="00AC2FBD">
      <w:pPr>
        <w:keepNext/>
        <w:autoSpaceDE/>
        <w:autoSpaceDN/>
        <w:adjustRightInd/>
        <w:spacing w:before="240" w:after="120"/>
        <w:ind w:left="567"/>
        <w:jc w:val="both"/>
        <w:outlineLvl w:val="0"/>
        <w:rPr>
          <w:b/>
          <w:iCs/>
        </w:rPr>
      </w:pPr>
      <w:r w:rsidRPr="001C4DF7">
        <w:rPr>
          <w:b/>
          <w:iCs/>
        </w:rPr>
        <w:lastRenderedPageBreak/>
        <w:t>5. Образовательные и информационные технологии</w:t>
      </w:r>
    </w:p>
    <w:p w:rsidR="00D35020" w:rsidRPr="001C4DF7" w:rsidRDefault="00D35020" w:rsidP="00F224B4">
      <w:pPr>
        <w:keepNext/>
        <w:tabs>
          <w:tab w:val="left" w:pos="1134"/>
        </w:tabs>
        <w:autoSpaceDE/>
        <w:autoSpaceDN/>
        <w:adjustRightInd/>
        <w:ind w:firstLine="709"/>
        <w:jc w:val="both"/>
        <w:outlineLvl w:val="0"/>
      </w:pPr>
      <w:r w:rsidRPr="001C4DF7">
        <w:t>В ходе проведения лекционных занятий предусматривается:</w:t>
      </w:r>
    </w:p>
    <w:p w:rsidR="00D35020" w:rsidRPr="001C4DF7" w:rsidRDefault="00D35020" w:rsidP="00F224B4">
      <w:pPr>
        <w:keepNext/>
        <w:tabs>
          <w:tab w:val="left" w:pos="1134"/>
        </w:tabs>
        <w:autoSpaceDE/>
        <w:autoSpaceDN/>
        <w:adjustRightInd/>
        <w:ind w:firstLine="709"/>
        <w:jc w:val="both"/>
        <w:outlineLvl w:val="0"/>
      </w:pPr>
      <w:r w:rsidRPr="001C4DF7">
        <w:t xml:space="preserve">– использование мультимедийных презентаций по всем темам дисциплины; </w:t>
      </w:r>
    </w:p>
    <w:p w:rsidR="00D35020" w:rsidRPr="001C4DF7" w:rsidRDefault="00D35020" w:rsidP="00F224B4">
      <w:pPr>
        <w:keepNext/>
        <w:tabs>
          <w:tab w:val="left" w:pos="1134"/>
        </w:tabs>
        <w:autoSpaceDE/>
        <w:autoSpaceDN/>
        <w:adjustRightInd/>
        <w:ind w:firstLine="709"/>
        <w:jc w:val="both"/>
        <w:outlineLvl w:val="0"/>
      </w:pPr>
      <w:r w:rsidRPr="001C4DF7">
        <w:t xml:space="preserve">– организация дискуссий; </w:t>
      </w:r>
    </w:p>
    <w:p w:rsidR="00D35020" w:rsidRPr="001C4DF7" w:rsidRDefault="00D35020" w:rsidP="00F224B4">
      <w:pPr>
        <w:keepNext/>
        <w:tabs>
          <w:tab w:val="left" w:pos="1134"/>
        </w:tabs>
        <w:autoSpaceDE/>
        <w:autoSpaceDN/>
        <w:adjustRightInd/>
        <w:ind w:firstLine="709"/>
        <w:jc w:val="both"/>
        <w:outlineLvl w:val="0"/>
      </w:pPr>
      <w:r w:rsidRPr="001C4DF7">
        <w:t xml:space="preserve">–творческая проблемно-ориентированная самостоятельная работа </w:t>
      </w:r>
      <w:proofErr w:type="gramStart"/>
      <w:r w:rsidRPr="001C4DF7">
        <w:t>студентов</w:t>
      </w:r>
      <w:proofErr w:type="gramEnd"/>
      <w:r w:rsidRPr="001C4DF7">
        <w:t xml:space="preserve"> включающая в себя поиск, анализ, структурирование и презентация  информации по теме занятий (или индивидуальных заданий); анализ научных публикаций по заранее определенной преподавателем теме.</w:t>
      </w:r>
    </w:p>
    <w:p w:rsidR="00D35020" w:rsidRPr="001C4DF7" w:rsidRDefault="00D35020" w:rsidP="00F224B4">
      <w:pPr>
        <w:keepNext/>
        <w:tabs>
          <w:tab w:val="left" w:pos="1134"/>
        </w:tabs>
        <w:autoSpaceDE/>
        <w:autoSpaceDN/>
        <w:adjustRightInd/>
        <w:spacing w:before="120"/>
        <w:ind w:firstLine="709"/>
        <w:jc w:val="both"/>
        <w:outlineLvl w:val="0"/>
      </w:pPr>
      <w:r w:rsidRPr="001C4DF7">
        <w:t xml:space="preserve"> В ходе проведения всех лабораторных занятий предусматривается использование средств вычислительной техники при выполнении индивидуальных заданий и самостоятельной работы. </w:t>
      </w:r>
    </w:p>
    <w:p w:rsidR="00D35020" w:rsidRPr="001C4DF7" w:rsidRDefault="00D35020" w:rsidP="00F224B4">
      <w:pPr>
        <w:keepNext/>
        <w:tabs>
          <w:tab w:val="left" w:pos="1134"/>
        </w:tabs>
        <w:autoSpaceDE/>
        <w:autoSpaceDN/>
        <w:adjustRightInd/>
        <w:spacing w:before="120"/>
        <w:ind w:firstLine="709"/>
        <w:jc w:val="both"/>
        <w:outlineLvl w:val="0"/>
      </w:pPr>
      <w:r w:rsidRPr="001C4DF7">
        <w:t>Организуются индивидуальная, парная и групповая работа, используется проектная работа, осуществляется работа с документами и различными источниками информации.</w:t>
      </w:r>
    </w:p>
    <w:p w:rsidR="00D35020" w:rsidRPr="001C4DF7" w:rsidRDefault="00D35020" w:rsidP="00F224B4">
      <w:pPr>
        <w:keepNext/>
        <w:tabs>
          <w:tab w:val="left" w:pos="1134"/>
        </w:tabs>
        <w:autoSpaceDE/>
        <w:autoSpaceDN/>
        <w:adjustRightInd/>
        <w:spacing w:before="120"/>
        <w:ind w:firstLine="709"/>
        <w:jc w:val="both"/>
        <w:outlineLvl w:val="0"/>
      </w:pPr>
      <w:r w:rsidRPr="001C4DF7">
        <w:t>Текущий, промежуточный и рубежный контроль проводится с помощью сервисов образовательного портала.</w:t>
      </w:r>
    </w:p>
    <w:p w:rsidR="00AC2FBD" w:rsidRPr="001C4DF7" w:rsidRDefault="00AC2FBD" w:rsidP="00F224B4">
      <w:pPr>
        <w:keepNext/>
        <w:tabs>
          <w:tab w:val="left" w:pos="1134"/>
        </w:tabs>
        <w:autoSpaceDE/>
        <w:autoSpaceDN/>
        <w:adjustRightInd/>
        <w:spacing w:before="240" w:after="120"/>
        <w:ind w:firstLine="709"/>
        <w:jc w:val="both"/>
        <w:outlineLvl w:val="0"/>
        <w:rPr>
          <w:b/>
          <w:iCs/>
        </w:rPr>
      </w:pPr>
      <w:r w:rsidRPr="001C4DF7">
        <w:rPr>
          <w:b/>
          <w:iCs/>
        </w:rPr>
        <w:t>6. Учебно-методическое обеспечение самостоятельной работы студентов</w:t>
      </w:r>
    </w:p>
    <w:p w:rsidR="00C54E1F" w:rsidRPr="001C4DF7" w:rsidRDefault="00C54E1F" w:rsidP="00F224B4">
      <w:pPr>
        <w:keepNext/>
        <w:tabs>
          <w:tab w:val="left" w:pos="1134"/>
        </w:tabs>
        <w:autoSpaceDE/>
        <w:autoSpaceDN/>
        <w:adjustRightInd/>
        <w:spacing w:before="120"/>
        <w:ind w:firstLine="709"/>
        <w:jc w:val="both"/>
        <w:outlineLvl w:val="0"/>
      </w:pPr>
      <w:r w:rsidRPr="001C4DF7">
        <w:t xml:space="preserve">По дисциплине  предусмотрена аудиторная и внеаудиторная самостоятельная работа </w:t>
      </w:r>
      <w:proofErr w:type="gramStart"/>
      <w:r w:rsidRPr="001C4DF7">
        <w:t>обучающихся</w:t>
      </w:r>
      <w:proofErr w:type="gramEnd"/>
      <w:r w:rsidRPr="001C4DF7">
        <w:t xml:space="preserve">. </w:t>
      </w:r>
    </w:p>
    <w:p w:rsidR="00C54E1F" w:rsidRPr="006D4B1F" w:rsidRDefault="00C54E1F" w:rsidP="00F224B4">
      <w:pPr>
        <w:keepNext/>
        <w:tabs>
          <w:tab w:val="left" w:pos="1134"/>
        </w:tabs>
        <w:autoSpaceDE/>
        <w:autoSpaceDN/>
        <w:adjustRightInd/>
        <w:spacing w:before="120"/>
        <w:ind w:firstLine="709"/>
        <w:jc w:val="both"/>
        <w:outlineLvl w:val="0"/>
      </w:pPr>
      <w:r w:rsidRPr="006D4B1F">
        <w:t>Аудиторная самостоятельная работа студентов предполагает выполнение групповых или индивидуальных заданий студентами на лабораторных  занятиях и лекциях.</w:t>
      </w:r>
    </w:p>
    <w:p w:rsidR="00AC2FBD" w:rsidRPr="001C4DF7" w:rsidRDefault="00C54E1F" w:rsidP="00F224B4">
      <w:pPr>
        <w:keepNext/>
        <w:tabs>
          <w:tab w:val="left" w:pos="1134"/>
        </w:tabs>
        <w:autoSpaceDE/>
        <w:autoSpaceDN/>
        <w:adjustRightInd/>
        <w:spacing w:before="120"/>
        <w:ind w:firstLine="709"/>
        <w:jc w:val="both"/>
        <w:outlineLvl w:val="0"/>
      </w:pPr>
      <w:r w:rsidRPr="006D4B1F">
        <w:t>Внеаудиторная самостоятельная работа обучающихся осуществляется в виде</w:t>
      </w:r>
      <w:r w:rsidRPr="001C4DF7">
        <w:t xml:space="preserve"> изучения литературы по соответствующему разделу с проработкой материала, конспектирование лекций. </w:t>
      </w:r>
    </w:p>
    <w:p w:rsidR="00AC2FBD" w:rsidRPr="001C4DF7" w:rsidRDefault="00AC2FBD" w:rsidP="00F224B4">
      <w:pPr>
        <w:tabs>
          <w:tab w:val="left" w:pos="851"/>
          <w:tab w:val="left" w:pos="1134"/>
        </w:tabs>
        <w:ind w:firstLine="709"/>
        <w:jc w:val="both"/>
        <w:rPr>
          <w:rFonts w:ascii="Georgia" w:hAnsi="Georgia" w:cs="Georgia"/>
          <w:b/>
          <w:i/>
        </w:rPr>
      </w:pPr>
    </w:p>
    <w:p w:rsidR="006D4B1F" w:rsidRPr="001C4DF7" w:rsidRDefault="006D4B1F" w:rsidP="00F224B4">
      <w:pPr>
        <w:tabs>
          <w:tab w:val="left" w:pos="1134"/>
        </w:tabs>
        <w:ind w:firstLine="709"/>
        <w:jc w:val="both"/>
        <w:rPr>
          <w:i/>
          <w:iCs/>
        </w:rPr>
      </w:pPr>
      <w:r w:rsidRPr="001C4DF7">
        <w:rPr>
          <w:rStyle w:val="FontStyle15"/>
          <w:i/>
          <w:iCs/>
          <w:sz w:val="24"/>
        </w:rPr>
        <w:t>Темы для подготовки к семинарским занятиям</w:t>
      </w:r>
    </w:p>
    <w:p w:rsidR="006D4B1F" w:rsidRPr="001C4DF7" w:rsidRDefault="006D4B1F" w:rsidP="00F224B4">
      <w:pPr>
        <w:tabs>
          <w:tab w:val="left" w:pos="1134"/>
        </w:tabs>
        <w:ind w:firstLine="709"/>
        <w:jc w:val="both"/>
        <w:rPr>
          <w:b/>
          <w:bCs/>
        </w:rPr>
      </w:pPr>
      <w:r w:rsidRPr="001C4DF7">
        <w:rPr>
          <w:b/>
          <w:bCs/>
        </w:rPr>
        <w:t xml:space="preserve">Тема 1.1. Сущность и содержание маркетинга в образовании. </w:t>
      </w:r>
    </w:p>
    <w:p w:rsidR="006D4B1F" w:rsidRPr="001C4DF7" w:rsidRDefault="006D4B1F" w:rsidP="00F224B4">
      <w:pPr>
        <w:tabs>
          <w:tab w:val="left" w:pos="1134"/>
        </w:tabs>
        <w:ind w:firstLine="709"/>
        <w:jc w:val="both"/>
      </w:pPr>
      <w:r w:rsidRPr="001C4DF7">
        <w:t>1. Предпосылки становления маркетинга в образовании</w:t>
      </w:r>
    </w:p>
    <w:p w:rsidR="006D4B1F" w:rsidRPr="001C4DF7" w:rsidRDefault="006D4B1F" w:rsidP="00F224B4">
      <w:pPr>
        <w:tabs>
          <w:tab w:val="left" w:pos="1134"/>
        </w:tabs>
        <w:ind w:firstLine="709"/>
        <w:jc w:val="both"/>
      </w:pPr>
      <w:r w:rsidRPr="001C4DF7">
        <w:t>2. Этапы становления маркетинга как науки</w:t>
      </w:r>
    </w:p>
    <w:p w:rsidR="006D4B1F" w:rsidRPr="001C4DF7" w:rsidRDefault="006D4B1F" w:rsidP="00F224B4">
      <w:pPr>
        <w:tabs>
          <w:tab w:val="left" w:pos="1134"/>
        </w:tabs>
        <w:ind w:firstLine="709"/>
        <w:jc w:val="both"/>
      </w:pPr>
      <w:r w:rsidRPr="001C4DF7">
        <w:t>3.Подходы к определению маркетинга в образовании</w:t>
      </w:r>
    </w:p>
    <w:p w:rsidR="006D4B1F" w:rsidRPr="001C4DF7" w:rsidRDefault="006D4B1F" w:rsidP="00F224B4">
      <w:pPr>
        <w:tabs>
          <w:tab w:val="left" w:pos="1134"/>
        </w:tabs>
        <w:ind w:firstLine="709"/>
        <w:jc w:val="both"/>
      </w:pPr>
      <w:r w:rsidRPr="001C4DF7">
        <w:t>4.Виды маркетинга в образовании</w:t>
      </w:r>
    </w:p>
    <w:p w:rsidR="006D4B1F" w:rsidRPr="001C4DF7" w:rsidRDefault="006D4B1F" w:rsidP="00F224B4">
      <w:pPr>
        <w:pStyle w:val="a8"/>
        <w:tabs>
          <w:tab w:val="left" w:pos="1134"/>
        </w:tabs>
        <w:ind w:left="0" w:firstLine="709"/>
        <w:jc w:val="both"/>
        <w:rPr>
          <w:i/>
          <w:iCs/>
        </w:rPr>
      </w:pPr>
    </w:p>
    <w:p w:rsidR="006D4B1F" w:rsidRPr="001C4DF7" w:rsidRDefault="006D4B1F" w:rsidP="00F224B4">
      <w:pPr>
        <w:tabs>
          <w:tab w:val="left" w:pos="1134"/>
        </w:tabs>
        <w:ind w:firstLine="709"/>
        <w:jc w:val="both"/>
        <w:rPr>
          <w:b/>
          <w:bCs/>
        </w:rPr>
      </w:pPr>
      <w:r w:rsidRPr="001C4DF7">
        <w:rPr>
          <w:b/>
          <w:bCs/>
        </w:rPr>
        <w:t>Тема 1.2.Основные понятия маркетинга. Виды маркетинга</w:t>
      </w:r>
    </w:p>
    <w:p w:rsidR="006D4B1F" w:rsidRPr="001C4DF7" w:rsidRDefault="006D4B1F" w:rsidP="00F224B4">
      <w:pPr>
        <w:pStyle w:val="a8"/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ind w:left="0" w:firstLine="709"/>
        <w:contextualSpacing w:val="0"/>
        <w:jc w:val="both"/>
      </w:pPr>
      <w:r w:rsidRPr="001C4DF7">
        <w:t>Взаимосвязь маркетинга и ремаркетинга.</w:t>
      </w:r>
    </w:p>
    <w:p w:rsidR="006D4B1F" w:rsidRPr="001C4DF7" w:rsidRDefault="006D4B1F" w:rsidP="00F224B4">
      <w:pPr>
        <w:pStyle w:val="a8"/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ind w:left="0" w:firstLine="709"/>
        <w:contextualSpacing w:val="0"/>
        <w:jc w:val="both"/>
      </w:pPr>
      <w:r w:rsidRPr="001C4DF7">
        <w:t>Классификация видов маркетинга (характеристика каждого вида).</w:t>
      </w:r>
    </w:p>
    <w:p w:rsidR="006D4B1F" w:rsidRPr="001C4DF7" w:rsidRDefault="006D4B1F" w:rsidP="00F224B4">
      <w:pPr>
        <w:pStyle w:val="a8"/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ind w:left="0" w:firstLine="709"/>
        <w:contextualSpacing w:val="0"/>
        <w:jc w:val="both"/>
      </w:pPr>
      <w:r w:rsidRPr="001C4DF7">
        <w:t>Назначение и проблемы маркетинга для образовательных организаций.</w:t>
      </w:r>
    </w:p>
    <w:p w:rsidR="006D4B1F" w:rsidRPr="001C4DF7" w:rsidRDefault="006D4B1F" w:rsidP="00F224B4">
      <w:pPr>
        <w:pStyle w:val="a8"/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ind w:left="0" w:firstLine="709"/>
        <w:contextualSpacing w:val="0"/>
        <w:jc w:val="both"/>
      </w:pPr>
      <w:r w:rsidRPr="001C4DF7">
        <w:t>Маркетинг-</w:t>
      </w:r>
      <w:proofErr w:type="spellStart"/>
      <w:r w:rsidRPr="001C4DF7">
        <w:t>микс</w:t>
      </w:r>
      <w:proofErr w:type="spellEnd"/>
      <w:r w:rsidRPr="001C4DF7">
        <w:t>.</w:t>
      </w:r>
    </w:p>
    <w:p w:rsidR="006D4B1F" w:rsidRPr="001C4DF7" w:rsidRDefault="006D4B1F" w:rsidP="00F224B4">
      <w:pPr>
        <w:pStyle w:val="a8"/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ind w:left="0" w:firstLine="709"/>
        <w:contextualSpacing w:val="0"/>
        <w:jc w:val="both"/>
      </w:pPr>
      <w:r w:rsidRPr="001C4DF7">
        <w:t>Как вы считаете, необходим ли маркетинг в сфере образовательных услуг. Ответ аргументируйте.</w:t>
      </w:r>
    </w:p>
    <w:p w:rsidR="006D4B1F" w:rsidRPr="001C4DF7" w:rsidRDefault="006D4B1F" w:rsidP="00F224B4">
      <w:pPr>
        <w:pStyle w:val="a8"/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ind w:left="0" w:firstLine="709"/>
        <w:contextualSpacing w:val="0"/>
        <w:jc w:val="both"/>
      </w:pPr>
      <w:r w:rsidRPr="001C4DF7">
        <w:t>Подготовьте доклад на тему «Маркетинг в образовании: цель, задачи, функции. Практическое применение на примере современной образовательной организации».</w:t>
      </w:r>
    </w:p>
    <w:p w:rsidR="006D4B1F" w:rsidRPr="001C4DF7" w:rsidRDefault="006D4B1F" w:rsidP="00F224B4">
      <w:pPr>
        <w:tabs>
          <w:tab w:val="left" w:pos="1134"/>
        </w:tabs>
        <w:ind w:firstLine="709"/>
        <w:jc w:val="both"/>
      </w:pPr>
    </w:p>
    <w:p w:rsidR="006D4B1F" w:rsidRPr="001C4DF7" w:rsidRDefault="006D4B1F" w:rsidP="00F224B4">
      <w:pPr>
        <w:tabs>
          <w:tab w:val="left" w:pos="1134"/>
        </w:tabs>
        <w:ind w:firstLine="709"/>
        <w:jc w:val="both"/>
        <w:rPr>
          <w:b/>
          <w:bCs/>
        </w:rPr>
      </w:pPr>
      <w:r w:rsidRPr="001C4DF7">
        <w:rPr>
          <w:b/>
          <w:bCs/>
        </w:rPr>
        <w:t>Тема 1.3.Сущность понятия образовательная услуга</w:t>
      </w:r>
    </w:p>
    <w:p w:rsidR="006D4B1F" w:rsidRPr="001C4DF7" w:rsidRDefault="006D4B1F" w:rsidP="00F224B4">
      <w:pPr>
        <w:pStyle w:val="a8"/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709"/>
        <w:contextualSpacing w:val="0"/>
        <w:jc w:val="both"/>
        <w:rPr>
          <w:bCs/>
        </w:rPr>
      </w:pPr>
      <w:r w:rsidRPr="001C4DF7">
        <w:rPr>
          <w:bCs/>
        </w:rPr>
        <w:t>Подходы к определению понятия образовательная услуга.</w:t>
      </w:r>
    </w:p>
    <w:p w:rsidR="006D4B1F" w:rsidRPr="001C4DF7" w:rsidRDefault="006D4B1F" w:rsidP="00F224B4">
      <w:pPr>
        <w:pStyle w:val="a8"/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709"/>
        <w:contextualSpacing w:val="0"/>
        <w:jc w:val="both"/>
        <w:rPr>
          <w:bCs/>
        </w:rPr>
      </w:pPr>
      <w:r w:rsidRPr="001C4DF7">
        <w:rPr>
          <w:bCs/>
        </w:rPr>
        <w:t xml:space="preserve">Понятие государственная услуга в сфере образования, согласно Федеральному закону «Об образовании в РФ» </w:t>
      </w:r>
      <w:r w:rsidRPr="001C4DF7">
        <w:t>от 29.12.2012 N 273-ФЗ.</w:t>
      </w:r>
    </w:p>
    <w:p w:rsidR="006D4B1F" w:rsidRPr="001C4DF7" w:rsidRDefault="006D4B1F" w:rsidP="00F224B4">
      <w:pPr>
        <w:pStyle w:val="a8"/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709"/>
        <w:contextualSpacing w:val="0"/>
        <w:jc w:val="both"/>
        <w:rPr>
          <w:bCs/>
        </w:rPr>
      </w:pPr>
      <w:r w:rsidRPr="001C4DF7">
        <w:rPr>
          <w:bCs/>
        </w:rPr>
        <w:t>Критерии оценки качества предоставления образовательной услуги в коммерческих и некоммерческих образовательных организациях.</w:t>
      </w:r>
    </w:p>
    <w:p w:rsidR="006D4B1F" w:rsidRPr="001C4DF7" w:rsidRDefault="006D4B1F" w:rsidP="00F224B4">
      <w:pPr>
        <w:pStyle w:val="a8"/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709"/>
        <w:contextualSpacing w:val="0"/>
        <w:jc w:val="both"/>
        <w:rPr>
          <w:bCs/>
        </w:rPr>
      </w:pPr>
      <w:r w:rsidRPr="001C4DF7">
        <w:rPr>
          <w:bCs/>
        </w:rPr>
        <w:lastRenderedPageBreak/>
        <w:t>Подготовьте доклад на тему «Проблемы повышения качества образовательных услуг в дошкольных образовательных организациях. Предложите пути решения сложившихся проблем».</w:t>
      </w:r>
    </w:p>
    <w:p w:rsidR="006D4B1F" w:rsidRPr="001C4DF7" w:rsidRDefault="006D4B1F" w:rsidP="00F224B4">
      <w:pPr>
        <w:pStyle w:val="a8"/>
        <w:tabs>
          <w:tab w:val="left" w:pos="1134"/>
        </w:tabs>
        <w:ind w:left="0" w:firstLine="709"/>
        <w:jc w:val="both"/>
        <w:rPr>
          <w:i/>
          <w:iCs/>
        </w:rPr>
      </w:pPr>
    </w:p>
    <w:p w:rsidR="006D4B1F" w:rsidRPr="001C4DF7" w:rsidRDefault="006D4B1F" w:rsidP="00F224B4">
      <w:pPr>
        <w:pStyle w:val="a8"/>
        <w:tabs>
          <w:tab w:val="left" w:pos="1134"/>
        </w:tabs>
        <w:ind w:left="0" w:firstLine="709"/>
        <w:jc w:val="both"/>
        <w:rPr>
          <w:i/>
          <w:iCs/>
        </w:rPr>
      </w:pPr>
    </w:p>
    <w:p w:rsidR="006D4B1F" w:rsidRPr="001C4DF7" w:rsidRDefault="006D4B1F" w:rsidP="00F224B4">
      <w:pPr>
        <w:tabs>
          <w:tab w:val="left" w:pos="1134"/>
        </w:tabs>
        <w:ind w:firstLine="709"/>
        <w:jc w:val="both"/>
        <w:rPr>
          <w:b/>
          <w:bCs/>
        </w:rPr>
      </w:pPr>
      <w:r w:rsidRPr="001C4DF7">
        <w:rPr>
          <w:b/>
          <w:bCs/>
        </w:rPr>
        <w:t>Тема 1.4.Основные принципы, методы и функции маркетинга</w:t>
      </w:r>
    </w:p>
    <w:p w:rsidR="006D4B1F" w:rsidRPr="001C4DF7" w:rsidRDefault="006D4B1F" w:rsidP="00F224B4">
      <w:pPr>
        <w:widowControl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1C4DF7">
        <w:t>Понятие принцип маркетинга</w:t>
      </w:r>
      <w:r w:rsidRPr="001C4DF7">
        <w:rPr>
          <w:b/>
          <w:bCs/>
        </w:rPr>
        <w:t>.</w:t>
      </w:r>
      <w:r w:rsidRPr="001C4DF7">
        <w:t xml:space="preserve"> Основные принципы: принцип взаимной удовлетворенности, </w:t>
      </w:r>
      <w:r w:rsidRPr="001C4DF7">
        <w:rPr>
          <w:rFonts w:eastAsia="Times-Italic"/>
        </w:rPr>
        <w:t xml:space="preserve">нацеленность на ясно выраженный коммерческий результат, комплексный подход </w:t>
      </w:r>
      <w:r w:rsidRPr="001C4DF7">
        <w:t>к достижению поставленных целей и другие.</w:t>
      </w:r>
    </w:p>
    <w:p w:rsidR="006D4B1F" w:rsidRPr="001C4DF7" w:rsidRDefault="006D4B1F" w:rsidP="00F224B4">
      <w:pPr>
        <w:widowControl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1C4DF7">
        <w:t>Функции маркетинга:</w:t>
      </w:r>
      <w:r w:rsidRPr="001C4DF7">
        <w:rPr>
          <w:b/>
          <w:bCs/>
        </w:rPr>
        <w:t xml:space="preserve"> </w:t>
      </w:r>
      <w:r w:rsidRPr="001C4DF7">
        <w:t>аналитическая, производственная, сбытовая и функция управления и контроля (раскройте содержание каждой функции и приведите примеры).</w:t>
      </w:r>
    </w:p>
    <w:p w:rsidR="006D4B1F" w:rsidRPr="001C4DF7" w:rsidRDefault="006D4B1F" w:rsidP="00F224B4">
      <w:pPr>
        <w:widowControl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1C4DF7">
        <w:t>Раскройте функции маркетинга на примере образовательной организации.</w:t>
      </w:r>
    </w:p>
    <w:p w:rsidR="006D4B1F" w:rsidRPr="001C4DF7" w:rsidRDefault="006D4B1F" w:rsidP="00F224B4">
      <w:pPr>
        <w:widowControl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1C4DF7">
        <w:t>Метод маркетинга</w:t>
      </w:r>
      <w:r w:rsidRPr="001C4DF7">
        <w:rPr>
          <w:b/>
          <w:bCs/>
        </w:rPr>
        <w:t xml:space="preserve"> –</w:t>
      </w:r>
      <w:r w:rsidRPr="001C4DF7">
        <w:t xml:space="preserve"> определение понятия. Подходы к определению метода маркетинга: маркетинг, ориентированный на товар или услугу; маркетинг, ориентированный на потребителя.</w:t>
      </w:r>
    </w:p>
    <w:p w:rsidR="006D4B1F" w:rsidRPr="001C4DF7" w:rsidRDefault="006D4B1F" w:rsidP="00F224B4">
      <w:pPr>
        <w:widowControl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1C4DF7">
        <w:t xml:space="preserve">Подготовьте доклад на тему: </w:t>
      </w:r>
      <w:proofErr w:type="gramStart"/>
      <w:r w:rsidRPr="001C4DF7">
        <w:t>«Ориентированы ли современные образовательные организации (на примере какой-либо) на удовлетворение потребительского спроса и на коммерческий результат.</w:t>
      </w:r>
      <w:proofErr w:type="gramEnd"/>
      <w:r w:rsidRPr="001C4DF7">
        <w:t xml:space="preserve"> Какие направления в образовании пользуются наибольшим спросом?»</w:t>
      </w:r>
    </w:p>
    <w:p w:rsidR="006D4B1F" w:rsidRPr="001C4DF7" w:rsidRDefault="006D4B1F" w:rsidP="00F224B4">
      <w:pPr>
        <w:pStyle w:val="a8"/>
        <w:tabs>
          <w:tab w:val="left" w:pos="1134"/>
        </w:tabs>
        <w:ind w:left="0" w:firstLine="709"/>
        <w:jc w:val="both"/>
        <w:rPr>
          <w:i/>
          <w:iCs/>
        </w:rPr>
      </w:pPr>
    </w:p>
    <w:p w:rsidR="006D4B1F" w:rsidRPr="001C4DF7" w:rsidRDefault="006D4B1F" w:rsidP="00F224B4">
      <w:pPr>
        <w:tabs>
          <w:tab w:val="left" w:pos="1134"/>
        </w:tabs>
        <w:ind w:firstLine="709"/>
        <w:jc w:val="both"/>
        <w:rPr>
          <w:b/>
        </w:rPr>
      </w:pPr>
      <w:r w:rsidRPr="001C4DF7">
        <w:rPr>
          <w:b/>
          <w:bCs/>
        </w:rPr>
        <w:t>Тема 1.5.</w:t>
      </w:r>
      <w:r w:rsidRPr="001C4DF7">
        <w:t xml:space="preserve"> </w:t>
      </w:r>
      <w:r w:rsidRPr="001C4DF7">
        <w:rPr>
          <w:b/>
        </w:rPr>
        <w:t>Сегментация рынка, выбор целевых сегментов и позиционирование образовательных организаций</w:t>
      </w:r>
      <w:r w:rsidRPr="001C4DF7">
        <w:rPr>
          <w:b/>
          <w:bCs/>
        </w:rPr>
        <w:t xml:space="preserve"> </w:t>
      </w:r>
    </w:p>
    <w:p w:rsidR="006D4B1F" w:rsidRPr="001C4DF7" w:rsidRDefault="006D4B1F" w:rsidP="00F224B4">
      <w:pPr>
        <w:widowControl/>
        <w:numPr>
          <w:ilvl w:val="0"/>
          <w:numId w:val="24"/>
        </w:numPr>
        <w:tabs>
          <w:tab w:val="left" w:pos="1134"/>
        </w:tabs>
        <w:suppressAutoHyphens/>
        <w:autoSpaceDE/>
        <w:autoSpaceDN/>
        <w:adjustRightInd/>
        <w:ind w:left="0" w:firstLine="709"/>
        <w:jc w:val="both"/>
      </w:pPr>
      <w:r w:rsidRPr="001C4DF7">
        <w:t>Понятие сегментация рынка и позиционирование образовательных услуг.</w:t>
      </w:r>
    </w:p>
    <w:p w:rsidR="006D4B1F" w:rsidRPr="001C4DF7" w:rsidRDefault="006D4B1F" w:rsidP="00F224B4">
      <w:pPr>
        <w:widowControl/>
        <w:numPr>
          <w:ilvl w:val="0"/>
          <w:numId w:val="24"/>
        </w:numPr>
        <w:tabs>
          <w:tab w:val="left" w:pos="1134"/>
        </w:tabs>
        <w:suppressAutoHyphens/>
        <w:autoSpaceDE/>
        <w:autoSpaceDN/>
        <w:adjustRightInd/>
        <w:ind w:left="0" w:firstLine="709"/>
        <w:jc w:val="both"/>
      </w:pPr>
      <w:r w:rsidRPr="001C4DF7">
        <w:t>Процесс сегментации рынка образовательных услуг: определение критериев сегментации рынка, составление профиля покупателя образовательных услуг того или иного сегмента; выбор целевых рынков.</w:t>
      </w:r>
    </w:p>
    <w:p w:rsidR="006D4B1F" w:rsidRPr="001C4DF7" w:rsidRDefault="006D4B1F" w:rsidP="00F224B4">
      <w:pPr>
        <w:widowControl/>
        <w:numPr>
          <w:ilvl w:val="0"/>
          <w:numId w:val="24"/>
        </w:numPr>
        <w:tabs>
          <w:tab w:val="left" w:pos="1134"/>
        </w:tabs>
        <w:suppressAutoHyphens/>
        <w:autoSpaceDE/>
        <w:autoSpaceDN/>
        <w:adjustRightInd/>
        <w:ind w:left="0" w:firstLine="709"/>
        <w:jc w:val="both"/>
      </w:pPr>
      <w:r w:rsidRPr="001C4DF7">
        <w:t>Позиционирование образовательной услуги: товарная, ценовая, сервисная и рекламная политика.</w:t>
      </w:r>
    </w:p>
    <w:p w:rsidR="006D4B1F" w:rsidRPr="001C4DF7" w:rsidRDefault="006D4B1F" w:rsidP="00F224B4">
      <w:pPr>
        <w:widowControl/>
        <w:numPr>
          <w:ilvl w:val="0"/>
          <w:numId w:val="24"/>
        </w:numPr>
        <w:tabs>
          <w:tab w:val="left" w:pos="1134"/>
        </w:tabs>
        <w:suppressAutoHyphens/>
        <w:autoSpaceDE/>
        <w:autoSpaceDN/>
        <w:adjustRightInd/>
        <w:ind w:left="0" w:firstLine="709"/>
        <w:jc w:val="both"/>
      </w:pPr>
      <w:r w:rsidRPr="001C4DF7">
        <w:t>Выделите преимущества и трудности использования различных подходов к сегментации рынка образовательных услуг (массовая сегментация, множественная сегментация, продуктовая сегментация, рыночная сегментация, тонкая сегментация).</w:t>
      </w:r>
    </w:p>
    <w:p w:rsidR="006D4B1F" w:rsidRPr="001C4DF7" w:rsidRDefault="006D4B1F" w:rsidP="00F224B4">
      <w:pPr>
        <w:widowControl/>
        <w:numPr>
          <w:ilvl w:val="0"/>
          <w:numId w:val="24"/>
        </w:numPr>
        <w:tabs>
          <w:tab w:val="left" w:pos="1134"/>
        </w:tabs>
        <w:suppressAutoHyphens/>
        <w:autoSpaceDE/>
        <w:autoSpaceDN/>
        <w:adjustRightInd/>
        <w:ind w:left="0" w:firstLine="709"/>
        <w:jc w:val="both"/>
      </w:pPr>
      <w:r w:rsidRPr="001C4DF7">
        <w:t>Подготовьте доклад руководителя образовательной организации на тему «Целесообразность сегментирования рынка образовательных услуг».</w:t>
      </w:r>
    </w:p>
    <w:p w:rsidR="006D4B1F" w:rsidRPr="001C4DF7" w:rsidRDefault="006D4B1F" w:rsidP="00F224B4">
      <w:pPr>
        <w:tabs>
          <w:tab w:val="left" w:pos="1134"/>
        </w:tabs>
        <w:suppressAutoHyphens/>
        <w:ind w:firstLine="709"/>
        <w:jc w:val="both"/>
      </w:pPr>
    </w:p>
    <w:p w:rsidR="006D4B1F" w:rsidRPr="001C4DF7" w:rsidRDefault="006D4B1F" w:rsidP="00F224B4">
      <w:pPr>
        <w:tabs>
          <w:tab w:val="left" w:pos="1134"/>
          <w:tab w:val="left" w:pos="3270"/>
        </w:tabs>
        <w:ind w:firstLine="709"/>
        <w:jc w:val="both"/>
      </w:pPr>
    </w:p>
    <w:p w:rsidR="006D4B1F" w:rsidRPr="001C4DF7" w:rsidRDefault="006D4B1F" w:rsidP="00F224B4">
      <w:pPr>
        <w:tabs>
          <w:tab w:val="left" w:pos="1134"/>
          <w:tab w:val="left" w:pos="3270"/>
        </w:tabs>
        <w:ind w:firstLine="709"/>
        <w:jc w:val="both"/>
        <w:rPr>
          <w:b/>
          <w:bCs/>
        </w:rPr>
      </w:pPr>
      <w:r w:rsidRPr="001C4DF7">
        <w:rPr>
          <w:b/>
          <w:bCs/>
        </w:rPr>
        <w:t>Тема 2.1. Планирование маркетинга</w:t>
      </w:r>
    </w:p>
    <w:p w:rsidR="006D4B1F" w:rsidRPr="001C4DF7" w:rsidRDefault="006D4B1F" w:rsidP="00F224B4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1C4DF7">
        <w:t>Общие концепции планирования маркетинга.</w:t>
      </w:r>
    </w:p>
    <w:p w:rsidR="006D4B1F" w:rsidRPr="001C4DF7" w:rsidRDefault="006D4B1F" w:rsidP="00F224B4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1C4DF7">
        <w:t>Структура плана маркетинга и последовательность его разработки.</w:t>
      </w:r>
    </w:p>
    <w:p w:rsidR="006D4B1F" w:rsidRPr="001C4DF7" w:rsidRDefault="006D4B1F" w:rsidP="00F224B4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1C4DF7">
        <w:t>Разработка программ в области маркетинговой деятельности образовательной организации.</w:t>
      </w:r>
    </w:p>
    <w:p w:rsidR="006D4B1F" w:rsidRPr="001C4DF7" w:rsidRDefault="006D4B1F" w:rsidP="00F224B4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1C4DF7">
        <w:t>Организация планирования маркетинга.</w:t>
      </w:r>
    </w:p>
    <w:p w:rsidR="006D4B1F" w:rsidRPr="001C4DF7" w:rsidRDefault="006D4B1F" w:rsidP="00F224B4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1C4DF7">
        <w:t>SWOT-анализ при планировании маркетинга.</w:t>
      </w:r>
    </w:p>
    <w:p w:rsidR="006D4B1F" w:rsidRPr="001C4DF7" w:rsidRDefault="006D4B1F" w:rsidP="00F224B4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1C4DF7">
        <w:t>Осуществите SWOT-анализ образовательной организации. Разработайте маркетинговую стратегию.</w:t>
      </w:r>
    </w:p>
    <w:p w:rsidR="006D4B1F" w:rsidRPr="001C4DF7" w:rsidRDefault="006D4B1F" w:rsidP="00F224B4">
      <w:pPr>
        <w:tabs>
          <w:tab w:val="left" w:pos="1134"/>
          <w:tab w:val="left" w:pos="3270"/>
        </w:tabs>
        <w:ind w:firstLine="709"/>
        <w:jc w:val="both"/>
        <w:rPr>
          <w:b/>
          <w:bCs/>
        </w:rPr>
      </w:pPr>
    </w:p>
    <w:p w:rsidR="006D4B1F" w:rsidRPr="001C4DF7" w:rsidRDefault="006D4B1F" w:rsidP="00F224B4">
      <w:pPr>
        <w:tabs>
          <w:tab w:val="left" w:pos="1134"/>
          <w:tab w:val="left" w:pos="3270"/>
        </w:tabs>
        <w:ind w:firstLine="709"/>
        <w:jc w:val="both"/>
        <w:rPr>
          <w:b/>
          <w:bCs/>
        </w:rPr>
      </w:pPr>
      <w:r w:rsidRPr="001C4DF7">
        <w:rPr>
          <w:b/>
          <w:bCs/>
        </w:rPr>
        <w:t>Тема 2.2. Маркетинговая среда образовательной организации</w:t>
      </w:r>
    </w:p>
    <w:p w:rsidR="006D4B1F" w:rsidRPr="001C4DF7" w:rsidRDefault="006D4B1F" w:rsidP="00F224B4">
      <w:pPr>
        <w:numPr>
          <w:ilvl w:val="0"/>
          <w:numId w:val="22"/>
        </w:numPr>
        <w:tabs>
          <w:tab w:val="left" w:pos="1134"/>
        </w:tabs>
        <w:ind w:left="0" w:firstLine="709"/>
        <w:jc w:val="both"/>
      </w:pPr>
      <w:r w:rsidRPr="001C4DF7">
        <w:t>Понятие микросреда образовательной организации.</w:t>
      </w:r>
    </w:p>
    <w:p w:rsidR="006D4B1F" w:rsidRPr="001C4DF7" w:rsidRDefault="006D4B1F" w:rsidP="00F224B4">
      <w:pPr>
        <w:numPr>
          <w:ilvl w:val="0"/>
          <w:numId w:val="22"/>
        </w:numPr>
        <w:tabs>
          <w:tab w:val="left" w:pos="1134"/>
        </w:tabs>
        <w:ind w:left="0" w:firstLine="709"/>
        <w:jc w:val="both"/>
      </w:pPr>
      <w:r w:rsidRPr="001C4DF7">
        <w:t>Основные элементы микросреды образовательной организации.</w:t>
      </w:r>
    </w:p>
    <w:p w:rsidR="006D4B1F" w:rsidRPr="001C4DF7" w:rsidRDefault="006D4B1F" w:rsidP="00F224B4">
      <w:pPr>
        <w:numPr>
          <w:ilvl w:val="0"/>
          <w:numId w:val="22"/>
        </w:numPr>
        <w:tabs>
          <w:tab w:val="left" w:pos="1134"/>
        </w:tabs>
        <w:ind w:left="0" w:firstLine="709"/>
        <w:jc w:val="both"/>
      </w:pPr>
      <w:r w:rsidRPr="001C4DF7">
        <w:t>Понятие макросреда образовательной организации.</w:t>
      </w:r>
    </w:p>
    <w:p w:rsidR="006D4B1F" w:rsidRPr="001C4DF7" w:rsidRDefault="006D4B1F" w:rsidP="00F224B4">
      <w:pPr>
        <w:numPr>
          <w:ilvl w:val="0"/>
          <w:numId w:val="22"/>
        </w:numPr>
        <w:tabs>
          <w:tab w:val="left" w:pos="1134"/>
        </w:tabs>
        <w:ind w:left="0" w:firstLine="709"/>
        <w:jc w:val="both"/>
      </w:pPr>
      <w:r w:rsidRPr="001C4DF7">
        <w:t>Основные составляющие макросреды образовательной организации.</w:t>
      </w:r>
    </w:p>
    <w:p w:rsidR="006D4B1F" w:rsidRPr="001C4DF7" w:rsidRDefault="006D4B1F" w:rsidP="00F224B4">
      <w:pPr>
        <w:numPr>
          <w:ilvl w:val="0"/>
          <w:numId w:val="22"/>
        </w:numPr>
        <w:tabs>
          <w:tab w:val="left" w:pos="1134"/>
        </w:tabs>
        <w:ind w:left="0" w:firstLine="709"/>
        <w:jc w:val="both"/>
      </w:pPr>
      <w:r w:rsidRPr="001C4DF7">
        <w:t xml:space="preserve">Осуществите анализ макро и микросреды образовательной организации. Какое влияние они оказывают на жизнеспособность образовательной организации. Приведите </w:t>
      </w:r>
      <w:r w:rsidRPr="001C4DF7">
        <w:lastRenderedPageBreak/>
        <w:t>примеры.</w:t>
      </w:r>
    </w:p>
    <w:p w:rsidR="006D4B1F" w:rsidRPr="001C4DF7" w:rsidRDefault="006D4B1F" w:rsidP="00F224B4">
      <w:pPr>
        <w:tabs>
          <w:tab w:val="left" w:pos="1134"/>
        </w:tabs>
        <w:ind w:firstLine="709"/>
        <w:jc w:val="both"/>
      </w:pPr>
    </w:p>
    <w:p w:rsidR="006D4B1F" w:rsidRPr="001C4DF7" w:rsidRDefault="006D4B1F" w:rsidP="00F224B4">
      <w:pPr>
        <w:tabs>
          <w:tab w:val="left" w:pos="1134"/>
          <w:tab w:val="left" w:pos="3270"/>
        </w:tabs>
        <w:ind w:firstLine="709"/>
        <w:jc w:val="both"/>
        <w:rPr>
          <w:b/>
          <w:bCs/>
        </w:rPr>
      </w:pPr>
      <w:r w:rsidRPr="001C4DF7">
        <w:rPr>
          <w:b/>
          <w:bCs/>
        </w:rPr>
        <w:t>Тема 2.3. Маркетинг образовательных услуг и ценообразование</w:t>
      </w:r>
    </w:p>
    <w:p w:rsidR="006D4B1F" w:rsidRPr="001C4DF7" w:rsidRDefault="006D4B1F" w:rsidP="00F224B4">
      <w:pPr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1C4DF7">
        <w:t>Определите содержаний понятий, используемых для описания процесса управления маркетингом: маркетинговая информация, маркетинговое исследование, маркетинговая среда; сегментация; цена; средства продвижения услуг на рынке.</w:t>
      </w:r>
    </w:p>
    <w:p w:rsidR="006D4B1F" w:rsidRPr="001C4DF7" w:rsidRDefault="006D4B1F" w:rsidP="00F224B4">
      <w:pPr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1C4DF7">
        <w:t>Учитывая особенности маркетинга услуг, разработайте:</w:t>
      </w:r>
    </w:p>
    <w:p w:rsidR="006D4B1F" w:rsidRPr="001C4DF7" w:rsidRDefault="006D4B1F" w:rsidP="00F224B4">
      <w:pPr>
        <w:tabs>
          <w:tab w:val="left" w:pos="1134"/>
        </w:tabs>
        <w:ind w:firstLine="709"/>
        <w:jc w:val="both"/>
      </w:pPr>
      <w:r w:rsidRPr="001C4DF7">
        <w:t>-варианты рекламы образовательных услуг;</w:t>
      </w:r>
    </w:p>
    <w:p w:rsidR="006D4B1F" w:rsidRPr="001C4DF7" w:rsidRDefault="006D4B1F" w:rsidP="00F224B4">
      <w:pPr>
        <w:tabs>
          <w:tab w:val="left" w:pos="1134"/>
        </w:tabs>
        <w:ind w:firstLine="709"/>
        <w:jc w:val="both"/>
      </w:pPr>
      <w:r w:rsidRPr="001C4DF7">
        <w:t>-средства предотвращения снижения качества образовательных услуг;</w:t>
      </w:r>
    </w:p>
    <w:p w:rsidR="006D4B1F" w:rsidRPr="001C4DF7" w:rsidRDefault="006D4B1F" w:rsidP="00F224B4">
      <w:pPr>
        <w:tabs>
          <w:tab w:val="left" w:pos="1134"/>
        </w:tabs>
        <w:ind w:firstLine="709"/>
        <w:jc w:val="both"/>
      </w:pPr>
      <w:r w:rsidRPr="001C4DF7">
        <w:t xml:space="preserve">-меры, решающие проблему </w:t>
      </w:r>
      <w:proofErr w:type="spellStart"/>
      <w:r w:rsidRPr="001C4DF7">
        <w:t>несохраняемости</w:t>
      </w:r>
      <w:proofErr w:type="spellEnd"/>
      <w:r w:rsidRPr="001C4DF7">
        <w:t xml:space="preserve"> услуги (например, пропуск занятия).</w:t>
      </w:r>
    </w:p>
    <w:p w:rsidR="006D4B1F" w:rsidRPr="001C4DF7" w:rsidRDefault="006D4B1F" w:rsidP="00F224B4">
      <w:pPr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1C4DF7">
        <w:t>Определите особенности рынка образовательных услуг г. Магнитогорска: что  представлено, какие детские учебные заведения оказывают  образовательные услуги.</w:t>
      </w:r>
    </w:p>
    <w:p w:rsidR="006D4B1F" w:rsidRPr="001C4DF7" w:rsidRDefault="006D4B1F" w:rsidP="00F224B4">
      <w:pPr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1C4DF7">
        <w:t>Подготовьте выступление на тему «Маркетинг в сфере образовательных услуг: проблемы, состояние, перспективы развития».</w:t>
      </w:r>
    </w:p>
    <w:p w:rsidR="006D4B1F" w:rsidRPr="001C4DF7" w:rsidRDefault="006D4B1F" w:rsidP="00F224B4">
      <w:pPr>
        <w:tabs>
          <w:tab w:val="left" w:pos="1134"/>
        </w:tabs>
        <w:ind w:firstLine="709"/>
        <w:jc w:val="both"/>
      </w:pPr>
    </w:p>
    <w:p w:rsidR="006D4B1F" w:rsidRPr="001C4DF7" w:rsidRDefault="006D4B1F" w:rsidP="00F224B4">
      <w:pPr>
        <w:tabs>
          <w:tab w:val="left" w:pos="1134"/>
        </w:tabs>
        <w:ind w:firstLine="709"/>
        <w:jc w:val="both"/>
        <w:rPr>
          <w:b/>
          <w:bCs/>
        </w:rPr>
      </w:pPr>
      <w:r w:rsidRPr="001C4DF7">
        <w:rPr>
          <w:b/>
          <w:bCs/>
        </w:rPr>
        <w:t>Тема 2.4. Характеристика потребителей образовательных услуг и продуктов</w:t>
      </w:r>
    </w:p>
    <w:p w:rsidR="006D4B1F" w:rsidRPr="001C4DF7" w:rsidRDefault="006D4B1F" w:rsidP="00F224B4">
      <w:pPr>
        <w:pStyle w:val="a8"/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ind w:left="0" w:firstLine="709"/>
        <w:contextualSpacing w:val="0"/>
        <w:jc w:val="both"/>
        <w:rPr>
          <w:bCs/>
        </w:rPr>
      </w:pPr>
      <w:r w:rsidRPr="001C4DF7">
        <w:rPr>
          <w:bCs/>
        </w:rPr>
        <w:t xml:space="preserve">Подходы к определению понятия «поведение потребителя». Изучите работу Д.Э. </w:t>
      </w:r>
      <w:proofErr w:type="spellStart"/>
      <w:r w:rsidRPr="001C4DF7">
        <w:rPr>
          <w:bCs/>
        </w:rPr>
        <w:t>Энджела</w:t>
      </w:r>
      <w:proofErr w:type="spellEnd"/>
      <w:r w:rsidRPr="001C4DF7">
        <w:rPr>
          <w:bCs/>
        </w:rPr>
        <w:t xml:space="preserve"> «Поведение потребителей».</w:t>
      </w:r>
    </w:p>
    <w:p w:rsidR="006D4B1F" w:rsidRPr="001C4DF7" w:rsidRDefault="006D4B1F" w:rsidP="00F224B4">
      <w:pPr>
        <w:pStyle w:val="a8"/>
        <w:keepNext/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spacing w:before="240" w:after="120"/>
        <w:ind w:left="0" w:firstLine="709"/>
        <w:contextualSpacing w:val="0"/>
        <w:jc w:val="both"/>
        <w:outlineLvl w:val="0"/>
        <w:rPr>
          <w:b/>
          <w:iCs/>
        </w:rPr>
      </w:pPr>
      <w:r w:rsidRPr="001C4DF7">
        <w:rPr>
          <w:bCs/>
        </w:rPr>
        <w:t>Выделите факторы, оказывающие влияние на принятие решения потребителей о выборе образовательной услуги, раскройте каждый фактор (экономический, социальный, психологический и другие).</w:t>
      </w:r>
    </w:p>
    <w:p w:rsidR="00437A16" w:rsidRPr="001C4DF7" w:rsidRDefault="00437A16" w:rsidP="00F224B4">
      <w:pPr>
        <w:tabs>
          <w:tab w:val="left" w:pos="851"/>
          <w:tab w:val="left" w:pos="1134"/>
        </w:tabs>
        <w:ind w:firstLine="709"/>
        <w:jc w:val="both"/>
        <w:rPr>
          <w:rFonts w:ascii="Georgia" w:hAnsi="Georgia" w:cs="Georgia"/>
          <w:b/>
          <w:i/>
        </w:rPr>
        <w:sectPr w:rsidR="00437A16" w:rsidRPr="001C4DF7" w:rsidSect="00B617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55C0" w:rsidRPr="001C4DF7" w:rsidRDefault="005F55C0" w:rsidP="002B2151">
      <w:pPr>
        <w:keepNext/>
        <w:autoSpaceDE/>
        <w:autoSpaceDN/>
        <w:adjustRightInd/>
        <w:spacing w:before="240" w:after="120"/>
        <w:ind w:left="567"/>
        <w:jc w:val="both"/>
        <w:outlineLvl w:val="0"/>
        <w:rPr>
          <w:b/>
          <w:iCs/>
        </w:rPr>
      </w:pPr>
      <w:r w:rsidRPr="001C4DF7">
        <w:rPr>
          <w:b/>
          <w:iCs/>
        </w:rPr>
        <w:lastRenderedPageBreak/>
        <w:t>7. Оценочные средства для проведения промежуточной аттестации</w:t>
      </w:r>
    </w:p>
    <w:p w:rsidR="00FE5ADF" w:rsidRPr="001C4DF7" w:rsidRDefault="00FE5ADF" w:rsidP="00FE5ADF">
      <w:pPr>
        <w:ind w:firstLine="567"/>
        <w:jc w:val="both"/>
      </w:pPr>
      <w:r w:rsidRPr="001C4DF7">
        <w:t>Промежуточная аттестация имеет целью определить степ</w:t>
      </w:r>
      <w:bookmarkStart w:id="0" w:name="_GoBack"/>
      <w:bookmarkEnd w:id="0"/>
      <w:r w:rsidRPr="001C4DF7">
        <w:t xml:space="preserve">ень достижения запланированных результатов обучения по дисциплине  за определенный период обучения (семестр) и проводится в форме </w:t>
      </w:r>
      <w:r w:rsidR="002A5308">
        <w:t>зачета</w:t>
      </w:r>
      <w:r w:rsidRPr="001C4DF7">
        <w:t>.</w:t>
      </w:r>
    </w:p>
    <w:p w:rsidR="00FE5ADF" w:rsidRPr="001C4DF7" w:rsidRDefault="0017402D" w:rsidP="002B2151">
      <w:pPr>
        <w:keepNext/>
        <w:autoSpaceDE/>
        <w:autoSpaceDN/>
        <w:adjustRightInd/>
        <w:spacing w:before="240" w:after="120"/>
        <w:ind w:left="567"/>
        <w:jc w:val="both"/>
        <w:outlineLvl w:val="0"/>
        <w:rPr>
          <w:b/>
          <w:iCs/>
        </w:rPr>
      </w:pPr>
      <w:r w:rsidRPr="001C4DF7">
        <w:rPr>
          <w:b/>
          <w:iCs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7"/>
        <w:gridCol w:w="4372"/>
        <w:gridCol w:w="8711"/>
      </w:tblGrid>
      <w:tr w:rsidR="003148F1" w:rsidRPr="001C4DF7" w:rsidTr="00B9658A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148F1" w:rsidRPr="006976F0" w:rsidRDefault="003148F1" w:rsidP="003148F1">
            <w:pPr>
              <w:jc w:val="center"/>
            </w:pPr>
            <w:r w:rsidRPr="006976F0">
              <w:t xml:space="preserve">Структурный элемент </w:t>
            </w:r>
            <w:r w:rsidRPr="006976F0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148F1" w:rsidRPr="006976F0" w:rsidRDefault="003148F1" w:rsidP="003148F1">
            <w:pPr>
              <w:jc w:val="center"/>
            </w:pPr>
            <w:r w:rsidRPr="006976F0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148F1" w:rsidRPr="006976F0" w:rsidRDefault="003148F1" w:rsidP="003148F1">
            <w:pPr>
              <w:jc w:val="center"/>
            </w:pPr>
            <w:r w:rsidRPr="006976F0">
              <w:t>Оценочные средства</w:t>
            </w:r>
          </w:p>
        </w:tc>
      </w:tr>
      <w:tr w:rsidR="003148F1" w:rsidRPr="001C4DF7" w:rsidTr="00B9658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148F1" w:rsidRPr="006976F0" w:rsidRDefault="003148F1" w:rsidP="003148F1">
            <w:pPr>
              <w:rPr>
                <w:b/>
              </w:rPr>
            </w:pPr>
            <w:r w:rsidRPr="006976F0">
              <w:rPr>
                <w:rStyle w:val="FontStyle16"/>
                <w:sz w:val="24"/>
              </w:rPr>
              <w:t>ПК-6 - готовность к взаимодействию с участниками образовательного процесса</w:t>
            </w:r>
          </w:p>
        </w:tc>
      </w:tr>
      <w:tr w:rsidR="003148F1" w:rsidRPr="001C4DF7" w:rsidTr="00B9658A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148F1" w:rsidRPr="006976F0" w:rsidRDefault="003148F1" w:rsidP="003148F1">
            <w:r w:rsidRPr="006976F0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148F1" w:rsidRPr="006976F0" w:rsidRDefault="003148F1" w:rsidP="003148F1">
            <w:pPr>
              <w:numPr>
                <w:ilvl w:val="0"/>
                <w:numId w:val="30"/>
              </w:numPr>
              <w:ind w:left="165" w:hanging="142"/>
            </w:pPr>
            <w:r w:rsidRPr="006976F0">
              <w:t>методы и функции маркетинга и менеджмента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148F1" w:rsidRPr="006976F0" w:rsidRDefault="003148F1" w:rsidP="00F224B4">
            <w:pPr>
              <w:widowControl/>
              <w:tabs>
                <w:tab w:val="left" w:pos="360"/>
                <w:tab w:val="left" w:pos="851"/>
              </w:tabs>
              <w:autoSpaceDE/>
              <w:autoSpaceDN/>
              <w:adjustRightInd/>
              <w:jc w:val="both"/>
              <w:rPr>
                <w:rStyle w:val="FontStyle20"/>
                <w:rFonts w:ascii="Times New Roman" w:hAnsi="Times New Roman"/>
                <w:b/>
                <w:sz w:val="24"/>
              </w:rPr>
            </w:pPr>
            <w:r w:rsidRPr="006976F0">
              <w:rPr>
                <w:rStyle w:val="FontStyle20"/>
                <w:rFonts w:ascii="Times New Roman" w:hAnsi="Times New Roman"/>
                <w:b/>
                <w:sz w:val="24"/>
              </w:rPr>
              <w:t>Перечень вопросов для подготовки к зачету</w:t>
            </w:r>
          </w:p>
          <w:p w:rsidR="003148F1" w:rsidRPr="006976F0" w:rsidRDefault="003148F1" w:rsidP="00F224B4">
            <w:pPr>
              <w:widowControl/>
              <w:numPr>
                <w:ilvl w:val="0"/>
                <w:numId w:val="16"/>
              </w:numPr>
              <w:tabs>
                <w:tab w:val="left" w:pos="360"/>
              </w:tabs>
              <w:autoSpaceDE/>
              <w:autoSpaceDN/>
              <w:adjustRightInd/>
              <w:ind w:left="0" w:firstLine="0"/>
              <w:jc w:val="both"/>
            </w:pPr>
            <w:r w:rsidRPr="006976F0">
              <w:t>Маркетинг в образовании как учебная дисциплина.</w:t>
            </w:r>
          </w:p>
          <w:p w:rsidR="003148F1" w:rsidRPr="006976F0" w:rsidRDefault="003148F1" w:rsidP="00F224B4">
            <w:pPr>
              <w:widowControl/>
              <w:numPr>
                <w:ilvl w:val="0"/>
                <w:numId w:val="16"/>
              </w:numPr>
              <w:tabs>
                <w:tab w:val="left" w:pos="360"/>
              </w:tabs>
              <w:autoSpaceDE/>
              <w:autoSpaceDN/>
              <w:adjustRightInd/>
              <w:ind w:left="0" w:firstLine="0"/>
              <w:jc w:val="both"/>
            </w:pPr>
            <w:r w:rsidRPr="006976F0">
              <w:t>Сущность и содержание маркетинга в образовании.</w:t>
            </w:r>
          </w:p>
          <w:p w:rsidR="003148F1" w:rsidRPr="006976F0" w:rsidRDefault="003148F1" w:rsidP="00F224B4">
            <w:pPr>
              <w:widowControl/>
              <w:numPr>
                <w:ilvl w:val="0"/>
                <w:numId w:val="16"/>
              </w:numPr>
              <w:tabs>
                <w:tab w:val="left" w:pos="360"/>
              </w:tabs>
              <w:autoSpaceDE/>
              <w:autoSpaceDN/>
              <w:adjustRightInd/>
              <w:ind w:left="0" w:firstLine="0"/>
              <w:jc w:val="both"/>
            </w:pPr>
            <w:r w:rsidRPr="006976F0">
              <w:t>Основные концепции маркетинга и принцип их классификации.</w:t>
            </w:r>
          </w:p>
          <w:p w:rsidR="003148F1" w:rsidRPr="006976F0" w:rsidRDefault="003148F1" w:rsidP="00F224B4">
            <w:pPr>
              <w:widowControl/>
              <w:numPr>
                <w:ilvl w:val="0"/>
                <w:numId w:val="16"/>
              </w:numPr>
              <w:tabs>
                <w:tab w:val="left" w:pos="360"/>
              </w:tabs>
              <w:autoSpaceDE/>
              <w:autoSpaceDN/>
              <w:adjustRightInd/>
              <w:ind w:left="0" w:firstLine="0"/>
              <w:jc w:val="both"/>
            </w:pPr>
            <w:r w:rsidRPr="006976F0">
              <w:t>Структура маркетинга.</w:t>
            </w:r>
          </w:p>
          <w:p w:rsidR="003148F1" w:rsidRPr="006976F0" w:rsidRDefault="003148F1" w:rsidP="00F224B4">
            <w:pPr>
              <w:widowControl/>
              <w:numPr>
                <w:ilvl w:val="0"/>
                <w:numId w:val="16"/>
              </w:numPr>
              <w:tabs>
                <w:tab w:val="left" w:pos="360"/>
              </w:tabs>
              <w:autoSpaceDE/>
              <w:autoSpaceDN/>
              <w:adjustRightInd/>
              <w:ind w:left="0" w:firstLine="0"/>
              <w:jc w:val="both"/>
            </w:pPr>
            <w:r w:rsidRPr="006976F0">
              <w:t>Принципы маркетинга.</w:t>
            </w:r>
          </w:p>
          <w:p w:rsidR="003148F1" w:rsidRPr="006976F0" w:rsidRDefault="003148F1" w:rsidP="00F224B4">
            <w:pPr>
              <w:widowControl/>
              <w:numPr>
                <w:ilvl w:val="0"/>
                <w:numId w:val="16"/>
              </w:numPr>
              <w:tabs>
                <w:tab w:val="left" w:pos="360"/>
              </w:tabs>
              <w:autoSpaceDE/>
              <w:autoSpaceDN/>
              <w:adjustRightInd/>
              <w:ind w:left="0" w:firstLine="0"/>
              <w:jc w:val="both"/>
            </w:pPr>
            <w:r w:rsidRPr="006976F0">
              <w:t>Функции маркетинга (раскрыть каждую функцию).</w:t>
            </w:r>
          </w:p>
          <w:p w:rsidR="003148F1" w:rsidRPr="006976F0" w:rsidRDefault="003148F1" w:rsidP="00F224B4">
            <w:pPr>
              <w:widowControl/>
              <w:numPr>
                <w:ilvl w:val="0"/>
                <w:numId w:val="16"/>
              </w:numPr>
              <w:tabs>
                <w:tab w:val="left" w:pos="360"/>
              </w:tabs>
              <w:autoSpaceDE/>
              <w:autoSpaceDN/>
              <w:adjustRightInd/>
              <w:ind w:left="0" w:firstLine="0"/>
              <w:jc w:val="both"/>
            </w:pPr>
            <w:r w:rsidRPr="006976F0">
              <w:t>Методы маркетинга.</w:t>
            </w:r>
          </w:p>
          <w:p w:rsidR="003148F1" w:rsidRPr="006976F0" w:rsidRDefault="003148F1" w:rsidP="00F224B4">
            <w:pPr>
              <w:widowControl/>
              <w:numPr>
                <w:ilvl w:val="0"/>
                <w:numId w:val="16"/>
              </w:numPr>
              <w:tabs>
                <w:tab w:val="left" w:pos="360"/>
              </w:tabs>
              <w:autoSpaceDE/>
              <w:autoSpaceDN/>
              <w:adjustRightInd/>
              <w:ind w:left="0" w:firstLine="0"/>
              <w:jc w:val="both"/>
            </w:pPr>
            <w:r w:rsidRPr="006976F0">
              <w:t>Виды маркетинга.</w:t>
            </w:r>
          </w:p>
          <w:p w:rsidR="003148F1" w:rsidRPr="006976F0" w:rsidRDefault="003148F1" w:rsidP="00F224B4">
            <w:pPr>
              <w:widowControl/>
              <w:numPr>
                <w:ilvl w:val="0"/>
                <w:numId w:val="16"/>
              </w:numPr>
              <w:tabs>
                <w:tab w:val="left" w:pos="360"/>
              </w:tabs>
              <w:autoSpaceDE/>
              <w:autoSpaceDN/>
              <w:adjustRightInd/>
              <w:ind w:left="0" w:firstLine="0"/>
              <w:jc w:val="both"/>
            </w:pPr>
            <w:r w:rsidRPr="006976F0">
              <w:t>Маркетинг, ремаркетинг, маркетинг-</w:t>
            </w:r>
            <w:proofErr w:type="spellStart"/>
            <w:r w:rsidRPr="006976F0">
              <w:t>микс</w:t>
            </w:r>
            <w:proofErr w:type="spellEnd"/>
            <w:r w:rsidRPr="006976F0">
              <w:t xml:space="preserve">. </w:t>
            </w:r>
          </w:p>
          <w:p w:rsidR="003148F1" w:rsidRPr="006976F0" w:rsidRDefault="003148F1" w:rsidP="00F224B4">
            <w:pPr>
              <w:widowControl/>
              <w:numPr>
                <w:ilvl w:val="0"/>
                <w:numId w:val="16"/>
              </w:numPr>
              <w:tabs>
                <w:tab w:val="left" w:pos="360"/>
              </w:tabs>
              <w:autoSpaceDE/>
              <w:autoSpaceDN/>
              <w:adjustRightInd/>
              <w:ind w:left="0" w:firstLine="0"/>
              <w:jc w:val="both"/>
            </w:pPr>
            <w:r w:rsidRPr="006976F0">
              <w:t>Коммуникация в маркетинге.</w:t>
            </w:r>
          </w:p>
          <w:p w:rsidR="003148F1" w:rsidRPr="006976F0" w:rsidRDefault="003148F1" w:rsidP="00F224B4">
            <w:pPr>
              <w:widowControl/>
              <w:numPr>
                <w:ilvl w:val="0"/>
                <w:numId w:val="16"/>
              </w:numPr>
              <w:tabs>
                <w:tab w:val="left" w:pos="360"/>
              </w:tabs>
              <w:autoSpaceDE/>
              <w:autoSpaceDN/>
              <w:adjustRightInd/>
              <w:ind w:left="0" w:firstLine="0"/>
              <w:jc w:val="both"/>
            </w:pPr>
            <w:r w:rsidRPr="006976F0">
              <w:t>Информация в маркетинге.</w:t>
            </w:r>
          </w:p>
          <w:p w:rsidR="003148F1" w:rsidRPr="006976F0" w:rsidRDefault="003148F1" w:rsidP="00F224B4">
            <w:pPr>
              <w:widowControl/>
              <w:numPr>
                <w:ilvl w:val="0"/>
                <w:numId w:val="16"/>
              </w:numPr>
              <w:tabs>
                <w:tab w:val="left" w:pos="360"/>
              </w:tabs>
              <w:autoSpaceDE/>
              <w:autoSpaceDN/>
              <w:adjustRightInd/>
              <w:ind w:left="0" w:firstLine="0"/>
              <w:jc w:val="both"/>
            </w:pPr>
            <w:r w:rsidRPr="006976F0">
              <w:t>Маркетинговые исследования: определение понятия и процедура проведения.</w:t>
            </w:r>
          </w:p>
          <w:p w:rsidR="003148F1" w:rsidRPr="006976F0" w:rsidRDefault="003148F1" w:rsidP="00F224B4">
            <w:pPr>
              <w:widowControl/>
              <w:numPr>
                <w:ilvl w:val="0"/>
                <w:numId w:val="16"/>
              </w:numPr>
              <w:tabs>
                <w:tab w:val="left" w:pos="360"/>
              </w:tabs>
              <w:autoSpaceDE/>
              <w:autoSpaceDN/>
              <w:adjustRightInd/>
              <w:ind w:left="0" w:firstLine="0"/>
              <w:jc w:val="both"/>
            </w:pPr>
            <w:r w:rsidRPr="006976F0">
              <w:t>Методы сбора информации, применяемые в маркетинговых исследованиях.</w:t>
            </w:r>
          </w:p>
          <w:p w:rsidR="003148F1" w:rsidRPr="006976F0" w:rsidRDefault="003148F1" w:rsidP="00F224B4">
            <w:pPr>
              <w:widowControl/>
              <w:numPr>
                <w:ilvl w:val="0"/>
                <w:numId w:val="16"/>
              </w:numPr>
              <w:tabs>
                <w:tab w:val="left" w:pos="360"/>
              </w:tabs>
              <w:autoSpaceDE/>
              <w:autoSpaceDN/>
              <w:adjustRightInd/>
              <w:ind w:left="0" w:firstLine="0"/>
              <w:jc w:val="both"/>
            </w:pPr>
            <w:r w:rsidRPr="006976F0">
              <w:t xml:space="preserve"> Планирование в маркетинге.</w:t>
            </w:r>
          </w:p>
          <w:p w:rsidR="003148F1" w:rsidRPr="006976F0" w:rsidRDefault="003148F1" w:rsidP="00F224B4">
            <w:pPr>
              <w:widowControl/>
              <w:tabs>
                <w:tab w:val="left" w:pos="360"/>
              </w:tabs>
              <w:autoSpaceDE/>
              <w:autoSpaceDN/>
              <w:adjustRightInd/>
              <w:jc w:val="both"/>
            </w:pPr>
          </w:p>
          <w:p w:rsidR="003148F1" w:rsidRPr="006976F0" w:rsidRDefault="003148F1" w:rsidP="00F224B4">
            <w:pPr>
              <w:widowControl/>
              <w:tabs>
                <w:tab w:val="left" w:pos="360"/>
              </w:tabs>
              <w:autoSpaceDE/>
              <w:autoSpaceDN/>
              <w:adjustRightInd/>
              <w:jc w:val="both"/>
            </w:pPr>
            <w:r w:rsidRPr="006976F0">
              <w:t xml:space="preserve"> Примерные вопросы теста по дисциплине: </w:t>
            </w:r>
          </w:p>
          <w:p w:rsidR="003148F1" w:rsidRPr="006976F0" w:rsidRDefault="003148F1" w:rsidP="00F224B4">
            <w:pPr>
              <w:widowControl/>
              <w:tabs>
                <w:tab w:val="left" w:pos="360"/>
              </w:tabs>
              <w:autoSpaceDE/>
              <w:autoSpaceDN/>
              <w:adjustRightInd/>
              <w:jc w:val="both"/>
            </w:pPr>
            <w:r w:rsidRPr="006976F0">
              <w:t>Задание 1. Выделите сущность концепции маркетинга из предложенных вариантов:</w:t>
            </w:r>
          </w:p>
          <w:p w:rsidR="003148F1" w:rsidRPr="006976F0" w:rsidRDefault="003148F1" w:rsidP="00F224B4">
            <w:pPr>
              <w:widowControl/>
              <w:tabs>
                <w:tab w:val="left" w:pos="360"/>
              </w:tabs>
              <w:autoSpaceDE/>
              <w:autoSpaceDN/>
              <w:adjustRightInd/>
              <w:jc w:val="both"/>
            </w:pPr>
            <w:r w:rsidRPr="006976F0">
              <w:t>1)</w:t>
            </w:r>
            <w:r w:rsidRPr="006976F0">
              <w:tab/>
              <w:t>ориентации на нужды и требования производства;</w:t>
            </w:r>
          </w:p>
          <w:p w:rsidR="003148F1" w:rsidRPr="006976F0" w:rsidRDefault="003148F1" w:rsidP="00F224B4">
            <w:pPr>
              <w:widowControl/>
              <w:tabs>
                <w:tab w:val="left" w:pos="360"/>
              </w:tabs>
              <w:autoSpaceDE/>
              <w:autoSpaceDN/>
              <w:adjustRightInd/>
              <w:jc w:val="both"/>
            </w:pPr>
            <w:r w:rsidRPr="006976F0">
              <w:t>2)</w:t>
            </w:r>
            <w:r w:rsidRPr="006976F0">
              <w:tab/>
              <w:t>ориентации на требования рынка с целью получения прибыли за счет удовлетворения потребностей покупателя;</w:t>
            </w:r>
          </w:p>
          <w:p w:rsidR="003148F1" w:rsidRPr="006976F0" w:rsidRDefault="003148F1" w:rsidP="00F224B4">
            <w:pPr>
              <w:widowControl/>
              <w:tabs>
                <w:tab w:val="left" w:pos="360"/>
              </w:tabs>
              <w:autoSpaceDE/>
              <w:autoSpaceDN/>
              <w:adjustRightInd/>
              <w:jc w:val="both"/>
            </w:pPr>
            <w:r w:rsidRPr="006976F0">
              <w:lastRenderedPageBreak/>
              <w:t>3)</w:t>
            </w:r>
            <w:r w:rsidRPr="006976F0">
              <w:tab/>
              <w:t>ориентации на указания государства;</w:t>
            </w:r>
          </w:p>
          <w:p w:rsidR="003148F1" w:rsidRPr="006976F0" w:rsidRDefault="003148F1" w:rsidP="00F224B4">
            <w:pPr>
              <w:widowControl/>
              <w:tabs>
                <w:tab w:val="left" w:pos="360"/>
              </w:tabs>
              <w:autoSpaceDE/>
              <w:autoSpaceDN/>
              <w:adjustRightInd/>
              <w:jc w:val="both"/>
            </w:pPr>
            <w:r w:rsidRPr="006976F0">
              <w:t>4)</w:t>
            </w:r>
            <w:r w:rsidRPr="006976F0">
              <w:tab/>
              <w:t>эффективности производства и обращения.</w:t>
            </w:r>
          </w:p>
          <w:p w:rsidR="003148F1" w:rsidRPr="006976F0" w:rsidRDefault="003148F1" w:rsidP="00F224B4">
            <w:pPr>
              <w:widowControl/>
              <w:tabs>
                <w:tab w:val="left" w:pos="360"/>
              </w:tabs>
              <w:autoSpaceDE/>
              <w:autoSpaceDN/>
              <w:adjustRightInd/>
              <w:jc w:val="both"/>
            </w:pPr>
          </w:p>
          <w:p w:rsidR="003148F1" w:rsidRPr="006976F0" w:rsidRDefault="003148F1" w:rsidP="00F224B4">
            <w:pPr>
              <w:widowControl/>
              <w:tabs>
                <w:tab w:val="left" w:pos="360"/>
              </w:tabs>
              <w:autoSpaceDE/>
              <w:autoSpaceDN/>
              <w:adjustRightInd/>
              <w:jc w:val="both"/>
            </w:pPr>
            <w:r w:rsidRPr="006976F0">
              <w:t>Задание 2.  Укажите вид маркетинга, реализуемый при негативном состоянии спроса:</w:t>
            </w:r>
          </w:p>
          <w:p w:rsidR="003148F1" w:rsidRPr="006976F0" w:rsidRDefault="003148F1" w:rsidP="00F224B4">
            <w:pPr>
              <w:widowControl/>
              <w:tabs>
                <w:tab w:val="left" w:pos="360"/>
              </w:tabs>
              <w:autoSpaceDE/>
              <w:autoSpaceDN/>
              <w:adjustRightInd/>
              <w:jc w:val="both"/>
            </w:pPr>
            <w:r w:rsidRPr="006976F0">
              <w:t>1)</w:t>
            </w:r>
            <w:r w:rsidRPr="006976F0">
              <w:tab/>
              <w:t>поддерживающий;</w:t>
            </w:r>
          </w:p>
          <w:p w:rsidR="003148F1" w:rsidRPr="006976F0" w:rsidRDefault="003148F1" w:rsidP="00F224B4">
            <w:pPr>
              <w:widowControl/>
              <w:tabs>
                <w:tab w:val="left" w:pos="360"/>
              </w:tabs>
              <w:autoSpaceDE/>
              <w:autoSpaceDN/>
              <w:adjustRightInd/>
              <w:jc w:val="both"/>
            </w:pPr>
            <w:r w:rsidRPr="006976F0">
              <w:t>2)</w:t>
            </w:r>
            <w:r w:rsidRPr="006976F0">
              <w:tab/>
              <w:t>развивающий;</w:t>
            </w:r>
          </w:p>
          <w:p w:rsidR="003148F1" w:rsidRPr="006976F0" w:rsidRDefault="003148F1" w:rsidP="00F224B4">
            <w:pPr>
              <w:widowControl/>
              <w:tabs>
                <w:tab w:val="left" w:pos="360"/>
              </w:tabs>
              <w:autoSpaceDE/>
              <w:autoSpaceDN/>
              <w:adjustRightInd/>
              <w:jc w:val="both"/>
            </w:pPr>
            <w:r w:rsidRPr="006976F0">
              <w:t>3)</w:t>
            </w:r>
            <w:r w:rsidRPr="006976F0">
              <w:tab/>
              <w:t>все ответы верны;</w:t>
            </w:r>
          </w:p>
          <w:p w:rsidR="003148F1" w:rsidRPr="006976F0" w:rsidRDefault="003148F1" w:rsidP="00F224B4">
            <w:pPr>
              <w:widowControl/>
              <w:tabs>
                <w:tab w:val="left" w:pos="360"/>
              </w:tabs>
              <w:autoSpaceDE/>
              <w:autoSpaceDN/>
              <w:adjustRightInd/>
              <w:jc w:val="both"/>
            </w:pPr>
            <w:r w:rsidRPr="006976F0">
              <w:t>4)</w:t>
            </w:r>
            <w:r w:rsidRPr="006976F0">
              <w:tab/>
              <w:t>правильного ответа нет.</w:t>
            </w:r>
          </w:p>
          <w:p w:rsidR="003148F1" w:rsidRPr="006976F0" w:rsidRDefault="003148F1" w:rsidP="00F224B4">
            <w:pPr>
              <w:widowControl/>
              <w:tabs>
                <w:tab w:val="left" w:pos="360"/>
              </w:tabs>
              <w:autoSpaceDE/>
              <w:autoSpaceDN/>
              <w:adjustRightInd/>
              <w:jc w:val="both"/>
            </w:pPr>
          </w:p>
          <w:p w:rsidR="003148F1" w:rsidRPr="006976F0" w:rsidRDefault="003148F1" w:rsidP="00F224B4">
            <w:pPr>
              <w:widowControl/>
              <w:tabs>
                <w:tab w:val="left" w:pos="360"/>
              </w:tabs>
              <w:autoSpaceDE/>
              <w:autoSpaceDN/>
              <w:adjustRightInd/>
              <w:jc w:val="both"/>
            </w:pPr>
            <w:r w:rsidRPr="006976F0">
              <w:t>Задание 3. Какой из перечисленных принципов не относится к маркетингу:</w:t>
            </w:r>
          </w:p>
          <w:p w:rsidR="003148F1" w:rsidRPr="006976F0" w:rsidRDefault="003148F1" w:rsidP="00F224B4">
            <w:pPr>
              <w:widowControl/>
              <w:tabs>
                <w:tab w:val="left" w:pos="360"/>
              </w:tabs>
              <w:autoSpaceDE/>
              <w:autoSpaceDN/>
              <w:adjustRightInd/>
              <w:jc w:val="both"/>
            </w:pPr>
            <w:r w:rsidRPr="006976F0">
              <w:t>1)</w:t>
            </w:r>
            <w:r w:rsidRPr="006976F0">
              <w:tab/>
              <w:t>оказание услуг, независимо от потребительского спроса;</w:t>
            </w:r>
          </w:p>
          <w:p w:rsidR="003148F1" w:rsidRPr="006976F0" w:rsidRDefault="003148F1" w:rsidP="00F224B4">
            <w:pPr>
              <w:widowControl/>
              <w:tabs>
                <w:tab w:val="left" w:pos="360"/>
              </w:tabs>
              <w:autoSpaceDE/>
              <w:autoSpaceDN/>
              <w:adjustRightInd/>
              <w:jc w:val="both"/>
            </w:pPr>
            <w:r w:rsidRPr="006976F0">
              <w:t>2)</w:t>
            </w:r>
            <w:r w:rsidRPr="006976F0">
              <w:tab/>
              <w:t>удовлетворение потребностей клиентов;</w:t>
            </w:r>
          </w:p>
          <w:p w:rsidR="003148F1" w:rsidRPr="006976F0" w:rsidRDefault="003148F1" w:rsidP="00F224B4">
            <w:pPr>
              <w:widowControl/>
              <w:tabs>
                <w:tab w:val="left" w:pos="360"/>
              </w:tabs>
              <w:autoSpaceDE/>
              <w:autoSpaceDN/>
              <w:adjustRightInd/>
              <w:jc w:val="both"/>
            </w:pPr>
            <w:r w:rsidRPr="006976F0">
              <w:t>3)</w:t>
            </w:r>
            <w:r w:rsidRPr="006976F0">
              <w:tab/>
              <w:t>обеспечение конкурентоспособности на рынке образовательных услуг;</w:t>
            </w:r>
          </w:p>
          <w:p w:rsidR="003148F1" w:rsidRPr="006976F0" w:rsidRDefault="003148F1" w:rsidP="00F224B4">
            <w:pPr>
              <w:widowControl/>
              <w:tabs>
                <w:tab w:val="left" w:pos="360"/>
              </w:tabs>
              <w:autoSpaceDE/>
              <w:autoSpaceDN/>
              <w:adjustRightInd/>
              <w:jc w:val="both"/>
            </w:pPr>
            <w:r w:rsidRPr="006976F0">
              <w:t>4)</w:t>
            </w:r>
            <w:r w:rsidRPr="006976F0">
              <w:tab/>
              <w:t>создание и поддержание положительного имиджа образовательной организации.</w:t>
            </w:r>
          </w:p>
          <w:p w:rsidR="003148F1" w:rsidRPr="006976F0" w:rsidRDefault="003148F1" w:rsidP="00F224B4">
            <w:pPr>
              <w:widowControl/>
              <w:tabs>
                <w:tab w:val="left" w:pos="360"/>
              </w:tabs>
              <w:autoSpaceDE/>
              <w:autoSpaceDN/>
              <w:adjustRightInd/>
              <w:jc w:val="both"/>
            </w:pPr>
          </w:p>
          <w:p w:rsidR="003148F1" w:rsidRPr="006976F0" w:rsidRDefault="003148F1" w:rsidP="00F224B4">
            <w:pPr>
              <w:widowControl/>
              <w:tabs>
                <w:tab w:val="left" w:pos="360"/>
              </w:tabs>
              <w:autoSpaceDE/>
              <w:autoSpaceDN/>
              <w:adjustRightInd/>
              <w:jc w:val="both"/>
            </w:pPr>
            <w:r w:rsidRPr="006976F0">
              <w:t>Задание 4. Укажите ситуацию на рынке, когда наступает ремаркетинг:</w:t>
            </w:r>
          </w:p>
          <w:p w:rsidR="003148F1" w:rsidRPr="006976F0" w:rsidRDefault="003148F1" w:rsidP="00F224B4">
            <w:pPr>
              <w:widowControl/>
              <w:tabs>
                <w:tab w:val="left" w:pos="360"/>
              </w:tabs>
              <w:autoSpaceDE/>
              <w:autoSpaceDN/>
              <w:adjustRightInd/>
              <w:jc w:val="both"/>
            </w:pPr>
            <w:r w:rsidRPr="006976F0">
              <w:t>1)</w:t>
            </w:r>
            <w:r w:rsidRPr="006976F0">
              <w:tab/>
              <w:t>отсутствие спроса;</w:t>
            </w:r>
          </w:p>
          <w:p w:rsidR="003148F1" w:rsidRPr="006976F0" w:rsidRDefault="003148F1" w:rsidP="00F224B4">
            <w:pPr>
              <w:widowControl/>
              <w:tabs>
                <w:tab w:val="left" w:pos="360"/>
              </w:tabs>
              <w:autoSpaceDE/>
              <w:autoSpaceDN/>
              <w:adjustRightInd/>
              <w:jc w:val="both"/>
            </w:pPr>
            <w:r w:rsidRPr="006976F0">
              <w:t>2)</w:t>
            </w:r>
            <w:r w:rsidRPr="006976F0">
              <w:tab/>
              <w:t>снижение спроса;</w:t>
            </w:r>
          </w:p>
          <w:p w:rsidR="003148F1" w:rsidRPr="006976F0" w:rsidRDefault="003148F1" w:rsidP="00F224B4">
            <w:pPr>
              <w:widowControl/>
              <w:tabs>
                <w:tab w:val="left" w:pos="360"/>
              </w:tabs>
              <w:autoSpaceDE/>
              <w:autoSpaceDN/>
              <w:adjustRightInd/>
              <w:jc w:val="both"/>
            </w:pPr>
            <w:r w:rsidRPr="006976F0">
              <w:t>3)</w:t>
            </w:r>
            <w:r w:rsidRPr="006976F0">
              <w:tab/>
              <w:t>негативный спрос;</w:t>
            </w:r>
          </w:p>
          <w:p w:rsidR="003148F1" w:rsidRPr="006976F0" w:rsidRDefault="003148F1" w:rsidP="00F224B4">
            <w:pPr>
              <w:widowControl/>
              <w:tabs>
                <w:tab w:val="left" w:pos="360"/>
              </w:tabs>
              <w:autoSpaceDE/>
              <w:autoSpaceDN/>
              <w:adjustRightInd/>
              <w:jc w:val="both"/>
              <w:rPr>
                <w:rStyle w:val="FontStyle20"/>
                <w:rFonts w:ascii="Times New Roman" w:hAnsi="Times New Roman"/>
                <w:sz w:val="24"/>
              </w:rPr>
            </w:pPr>
            <w:r w:rsidRPr="006976F0">
              <w:t>4)</w:t>
            </w:r>
            <w:r w:rsidRPr="006976F0">
              <w:tab/>
              <w:t>иррациональный спрос.</w:t>
            </w:r>
          </w:p>
        </w:tc>
      </w:tr>
      <w:tr w:rsidR="003148F1" w:rsidRPr="001C4DF7" w:rsidTr="00B9658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148F1" w:rsidRPr="00CE66F7" w:rsidRDefault="003148F1" w:rsidP="003148F1">
            <w:r w:rsidRPr="00CE66F7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148F1" w:rsidRPr="00CE66F7" w:rsidRDefault="003148F1" w:rsidP="003148F1">
            <w:pPr>
              <w:numPr>
                <w:ilvl w:val="0"/>
                <w:numId w:val="30"/>
              </w:numPr>
              <w:ind w:left="165" w:hanging="142"/>
              <w:jc w:val="both"/>
            </w:pPr>
            <w:r>
              <w:t xml:space="preserve">применять </w:t>
            </w:r>
            <w:r w:rsidRPr="00CE66F7">
              <w:t>методы проведения маркетинговых исследований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148F1" w:rsidRPr="006976F0" w:rsidRDefault="003148F1" w:rsidP="00F224B4">
            <w:pPr>
              <w:tabs>
                <w:tab w:val="left" w:pos="360"/>
                <w:tab w:val="left" w:pos="851"/>
              </w:tabs>
              <w:jc w:val="both"/>
              <w:rPr>
                <w:rStyle w:val="FontStyle20"/>
                <w:rFonts w:ascii="Times New Roman" w:hAnsi="Times New Roman"/>
                <w:b/>
                <w:sz w:val="24"/>
              </w:rPr>
            </w:pPr>
            <w:r w:rsidRPr="006976F0">
              <w:rPr>
                <w:b/>
              </w:rPr>
              <w:t>Задания</w:t>
            </w:r>
            <w:proofErr w:type="gramStart"/>
            <w:r w:rsidRPr="006976F0">
              <w:t xml:space="preserve"> :</w:t>
            </w:r>
            <w:proofErr w:type="gramEnd"/>
            <w:r w:rsidRPr="006976F0">
              <w:t xml:space="preserve"> Выбрать одну из предложенных тем, провести сбор необходимой информации,  её анализ, подготовить доклад и презентацию. Оценить работы </w:t>
            </w:r>
            <w:proofErr w:type="spellStart"/>
            <w:r w:rsidRPr="006976F0">
              <w:t>одногруппников</w:t>
            </w:r>
            <w:proofErr w:type="spellEnd"/>
            <w:r w:rsidRPr="006976F0">
              <w:t>, задать вопросы, принять участие в дискуссии.</w:t>
            </w:r>
          </w:p>
          <w:p w:rsidR="003148F1" w:rsidRPr="006976F0" w:rsidRDefault="003148F1" w:rsidP="00F224B4">
            <w:pPr>
              <w:tabs>
                <w:tab w:val="left" w:pos="360"/>
                <w:tab w:val="left" w:pos="851"/>
              </w:tabs>
              <w:jc w:val="both"/>
              <w:rPr>
                <w:rStyle w:val="FontStyle20"/>
                <w:rFonts w:ascii="Times New Roman" w:hAnsi="Times New Roman"/>
                <w:b/>
                <w:sz w:val="24"/>
              </w:rPr>
            </w:pPr>
            <w:r w:rsidRPr="006976F0">
              <w:rPr>
                <w:rStyle w:val="FontStyle20"/>
                <w:rFonts w:ascii="Times New Roman" w:hAnsi="Times New Roman"/>
                <w:b/>
                <w:sz w:val="24"/>
              </w:rPr>
              <w:t>Тематика практических (семинарских) заданий:</w:t>
            </w:r>
          </w:p>
          <w:p w:rsidR="003148F1" w:rsidRPr="006976F0" w:rsidRDefault="003148F1" w:rsidP="00F224B4">
            <w:pPr>
              <w:numPr>
                <w:ilvl w:val="0"/>
                <w:numId w:val="15"/>
              </w:numPr>
              <w:tabs>
                <w:tab w:val="left" w:pos="360"/>
                <w:tab w:val="left" w:pos="851"/>
              </w:tabs>
              <w:ind w:left="0" w:firstLine="0"/>
              <w:jc w:val="both"/>
            </w:pPr>
            <w:r w:rsidRPr="006976F0">
              <w:t xml:space="preserve">Проанализировать сегментацию рынка, провести выбор целевых сегментов и позиционирование образовательных организаций </w:t>
            </w:r>
          </w:p>
          <w:p w:rsidR="003148F1" w:rsidRPr="006976F0" w:rsidRDefault="003148F1" w:rsidP="00F224B4">
            <w:pPr>
              <w:numPr>
                <w:ilvl w:val="0"/>
                <w:numId w:val="15"/>
              </w:numPr>
              <w:tabs>
                <w:tab w:val="left" w:pos="360"/>
                <w:tab w:val="left" w:pos="851"/>
              </w:tabs>
              <w:ind w:left="0" w:firstLine="0"/>
              <w:jc w:val="both"/>
            </w:pPr>
            <w:r w:rsidRPr="006976F0">
              <w:t>Планирование маркетинга</w:t>
            </w:r>
          </w:p>
          <w:p w:rsidR="003148F1" w:rsidRPr="006976F0" w:rsidRDefault="003148F1" w:rsidP="00F224B4">
            <w:pPr>
              <w:numPr>
                <w:ilvl w:val="0"/>
                <w:numId w:val="15"/>
              </w:numPr>
              <w:tabs>
                <w:tab w:val="left" w:pos="360"/>
                <w:tab w:val="left" w:pos="851"/>
              </w:tabs>
              <w:ind w:left="0" w:firstLine="0"/>
              <w:jc w:val="both"/>
            </w:pPr>
            <w:r w:rsidRPr="006976F0">
              <w:t>Классификация видов маркетинга (характеристика каждого вида).</w:t>
            </w:r>
          </w:p>
          <w:p w:rsidR="003148F1" w:rsidRPr="006976F0" w:rsidRDefault="003148F1" w:rsidP="00F224B4">
            <w:pPr>
              <w:numPr>
                <w:ilvl w:val="0"/>
                <w:numId w:val="15"/>
              </w:numPr>
              <w:tabs>
                <w:tab w:val="left" w:pos="360"/>
                <w:tab w:val="left" w:pos="851"/>
              </w:tabs>
              <w:ind w:left="0" w:firstLine="0"/>
              <w:jc w:val="both"/>
            </w:pPr>
            <w:r w:rsidRPr="006976F0">
              <w:lastRenderedPageBreak/>
              <w:t>Назначение и проблемы маркетинга для образовательных организаций.</w:t>
            </w:r>
          </w:p>
          <w:p w:rsidR="003148F1" w:rsidRPr="006976F0" w:rsidRDefault="003148F1" w:rsidP="00F224B4">
            <w:pPr>
              <w:numPr>
                <w:ilvl w:val="0"/>
                <w:numId w:val="15"/>
              </w:numPr>
              <w:tabs>
                <w:tab w:val="left" w:pos="360"/>
                <w:tab w:val="left" w:pos="851"/>
              </w:tabs>
              <w:ind w:left="0" w:firstLine="0"/>
              <w:jc w:val="both"/>
            </w:pPr>
            <w:r w:rsidRPr="006976F0">
              <w:t>Проанализировать маркетинговую среду образовательной организации</w:t>
            </w:r>
          </w:p>
          <w:p w:rsidR="003148F1" w:rsidRPr="006976F0" w:rsidRDefault="003148F1" w:rsidP="00F224B4">
            <w:pPr>
              <w:numPr>
                <w:ilvl w:val="0"/>
                <w:numId w:val="15"/>
              </w:numPr>
              <w:tabs>
                <w:tab w:val="left" w:pos="360"/>
                <w:tab w:val="left" w:pos="851"/>
              </w:tabs>
              <w:ind w:left="0" w:firstLine="0"/>
              <w:jc w:val="both"/>
            </w:pPr>
            <w:r w:rsidRPr="006976F0">
              <w:t>Маркетинг образовательных услуг и ценообразование</w:t>
            </w:r>
          </w:p>
          <w:p w:rsidR="003148F1" w:rsidRPr="006976F0" w:rsidRDefault="003148F1" w:rsidP="00F224B4">
            <w:pPr>
              <w:numPr>
                <w:ilvl w:val="0"/>
                <w:numId w:val="15"/>
              </w:numPr>
              <w:tabs>
                <w:tab w:val="left" w:pos="360"/>
                <w:tab w:val="left" w:pos="851"/>
              </w:tabs>
              <w:ind w:left="0" w:firstLine="0"/>
              <w:jc w:val="both"/>
            </w:pPr>
            <w:r w:rsidRPr="006976F0">
              <w:t>Дать характеристику потребителей образовательных услуг и продуктов</w:t>
            </w:r>
          </w:p>
          <w:p w:rsidR="003148F1" w:rsidRPr="006976F0" w:rsidRDefault="003148F1" w:rsidP="00F224B4">
            <w:pPr>
              <w:pStyle w:val="a8"/>
              <w:widowControl/>
              <w:tabs>
                <w:tab w:val="left" w:pos="360"/>
              </w:tabs>
              <w:autoSpaceDE/>
              <w:autoSpaceDN/>
              <w:adjustRightInd/>
              <w:ind w:left="0"/>
              <w:contextualSpacing w:val="0"/>
              <w:jc w:val="both"/>
              <w:rPr>
                <w:rStyle w:val="FontStyle20"/>
                <w:rFonts w:ascii="Times New Roman" w:hAnsi="Times New Roman"/>
                <w:sz w:val="24"/>
              </w:rPr>
            </w:pPr>
          </w:p>
        </w:tc>
      </w:tr>
      <w:tr w:rsidR="003148F1" w:rsidRPr="001C4DF7" w:rsidTr="00B9658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148F1" w:rsidRPr="00CE66F7" w:rsidRDefault="003148F1" w:rsidP="003148F1">
            <w:r w:rsidRPr="00CE66F7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148F1" w:rsidRPr="00CE66F7" w:rsidRDefault="003148F1" w:rsidP="003148F1">
            <w:pPr>
              <w:numPr>
                <w:ilvl w:val="0"/>
                <w:numId w:val="30"/>
              </w:numPr>
              <w:ind w:left="165" w:hanging="142"/>
              <w:jc w:val="both"/>
            </w:pPr>
            <w:r w:rsidRPr="00CE66F7">
              <w:t xml:space="preserve">навыками коммуникативной компетентности в области межличностных отношений, профессиональной этики, профилактики конфликтов, эффективной организации совместной деятельности;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148F1" w:rsidRPr="006976F0" w:rsidRDefault="003148F1" w:rsidP="00F224B4">
            <w:pPr>
              <w:tabs>
                <w:tab w:val="left" w:pos="360"/>
                <w:tab w:val="left" w:pos="851"/>
              </w:tabs>
              <w:jc w:val="both"/>
              <w:rPr>
                <w:rStyle w:val="FontStyle20"/>
                <w:rFonts w:ascii="Times New Roman" w:hAnsi="Times New Roman"/>
                <w:b/>
                <w:sz w:val="24"/>
              </w:rPr>
            </w:pPr>
            <w:r w:rsidRPr="006976F0">
              <w:rPr>
                <w:rStyle w:val="FontStyle20"/>
                <w:rFonts w:ascii="Times New Roman" w:hAnsi="Times New Roman"/>
                <w:b/>
                <w:sz w:val="24"/>
              </w:rPr>
              <w:t xml:space="preserve">Примерная тематика комплексных заданий </w:t>
            </w:r>
          </w:p>
          <w:p w:rsidR="003148F1" w:rsidRPr="006976F0" w:rsidRDefault="003148F1" w:rsidP="00F224B4">
            <w:pPr>
              <w:widowControl/>
              <w:tabs>
                <w:tab w:val="left" w:pos="360"/>
              </w:tabs>
              <w:autoSpaceDE/>
              <w:autoSpaceDN/>
              <w:adjustRightInd/>
              <w:jc w:val="both"/>
            </w:pPr>
            <w:r w:rsidRPr="006976F0">
              <w:t>1. Разработать комплекс товара (образовательной услуги)</w:t>
            </w:r>
          </w:p>
          <w:p w:rsidR="003148F1" w:rsidRPr="006976F0" w:rsidRDefault="003148F1" w:rsidP="00F224B4">
            <w:pPr>
              <w:widowControl/>
              <w:tabs>
                <w:tab w:val="left" w:pos="360"/>
              </w:tabs>
              <w:autoSpaceDE/>
              <w:autoSpaceDN/>
              <w:adjustRightInd/>
              <w:jc w:val="both"/>
            </w:pPr>
            <w:r w:rsidRPr="006976F0">
              <w:t>2. Определить характер маркетинговых исследований (тип информации и методы исследования)</w:t>
            </w:r>
          </w:p>
          <w:p w:rsidR="003148F1" w:rsidRPr="006976F0" w:rsidRDefault="003148F1" w:rsidP="00F224B4">
            <w:pPr>
              <w:widowControl/>
              <w:tabs>
                <w:tab w:val="left" w:pos="360"/>
              </w:tabs>
              <w:autoSpaceDE/>
              <w:autoSpaceDN/>
              <w:adjustRightInd/>
              <w:jc w:val="both"/>
            </w:pPr>
            <w:r w:rsidRPr="006976F0">
              <w:t>3. Перечислить факторы, влияющие на установление цены на данный товар.</w:t>
            </w:r>
          </w:p>
          <w:p w:rsidR="003148F1" w:rsidRPr="006976F0" w:rsidRDefault="003148F1" w:rsidP="00F224B4">
            <w:pPr>
              <w:widowControl/>
              <w:tabs>
                <w:tab w:val="left" w:pos="360"/>
              </w:tabs>
              <w:autoSpaceDE/>
              <w:autoSpaceDN/>
              <w:adjustRightInd/>
              <w:jc w:val="both"/>
            </w:pPr>
            <w:r w:rsidRPr="006976F0">
              <w:t>4. Спроектировать способы продвижения товара на рынке.</w:t>
            </w:r>
          </w:p>
          <w:p w:rsidR="003148F1" w:rsidRPr="006976F0" w:rsidRDefault="003148F1" w:rsidP="00F224B4">
            <w:pPr>
              <w:widowControl/>
              <w:tabs>
                <w:tab w:val="left" w:pos="360"/>
              </w:tabs>
              <w:autoSpaceDE/>
              <w:autoSpaceDN/>
              <w:adjustRightInd/>
              <w:jc w:val="both"/>
            </w:pPr>
            <w:r w:rsidRPr="006976F0">
              <w:t>5. Сформулировать основные параметры конкурентной стратегии</w:t>
            </w:r>
          </w:p>
          <w:p w:rsidR="003148F1" w:rsidRPr="006976F0" w:rsidRDefault="003148F1" w:rsidP="00F224B4">
            <w:pPr>
              <w:widowControl/>
              <w:tabs>
                <w:tab w:val="left" w:pos="360"/>
                <w:tab w:val="left" w:pos="851"/>
              </w:tabs>
              <w:autoSpaceDE/>
              <w:autoSpaceDN/>
              <w:adjustRightInd/>
              <w:jc w:val="both"/>
              <w:rPr>
                <w:rStyle w:val="FontStyle20"/>
                <w:rFonts w:ascii="Times New Roman" w:hAnsi="Times New Roman"/>
                <w:b/>
                <w:sz w:val="24"/>
              </w:rPr>
            </w:pPr>
          </w:p>
        </w:tc>
      </w:tr>
      <w:tr w:rsidR="003148F1" w:rsidRPr="001C4DF7" w:rsidTr="00B9658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148F1" w:rsidRPr="006976F0" w:rsidRDefault="003148F1" w:rsidP="00F224B4">
            <w:pPr>
              <w:tabs>
                <w:tab w:val="left" w:pos="360"/>
              </w:tabs>
              <w:jc w:val="both"/>
              <w:rPr>
                <w:b/>
              </w:rPr>
            </w:pPr>
            <w:r w:rsidRPr="006976F0">
              <w:rPr>
                <w:rStyle w:val="FontStyle16"/>
                <w:sz w:val="24"/>
              </w:rPr>
              <w:t xml:space="preserve">ДПК-3 - </w:t>
            </w:r>
            <w:proofErr w:type="gramStart"/>
            <w:r w:rsidRPr="006976F0">
              <w:rPr>
                <w:rStyle w:val="FontStyle16"/>
                <w:sz w:val="24"/>
              </w:rPr>
              <w:t>способен</w:t>
            </w:r>
            <w:proofErr w:type="gramEnd"/>
            <w:r w:rsidRPr="006976F0">
              <w:rPr>
                <w:rStyle w:val="FontStyle16"/>
                <w:sz w:val="24"/>
              </w:rPr>
              <w:t xml:space="preserve"> объяснять суть экономических явлений и процессов</w:t>
            </w:r>
          </w:p>
        </w:tc>
      </w:tr>
      <w:tr w:rsidR="003148F1" w:rsidRPr="001C4DF7" w:rsidTr="00B9658A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148F1" w:rsidRPr="00CE66F7" w:rsidRDefault="003148F1" w:rsidP="003148F1">
            <w:r w:rsidRPr="00CE66F7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148F1" w:rsidRPr="00CE66F7" w:rsidRDefault="003148F1" w:rsidP="003148F1">
            <w:pPr>
              <w:numPr>
                <w:ilvl w:val="0"/>
                <w:numId w:val="30"/>
              </w:numPr>
              <w:ind w:left="165" w:hanging="142"/>
            </w:pPr>
            <w:r w:rsidRPr="00CE66F7">
              <w:t>методы и функции маркетинга, методы проведения маркетинговых исследований;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148F1" w:rsidRPr="006976F0" w:rsidRDefault="003148F1" w:rsidP="00F224B4">
            <w:pPr>
              <w:widowControl/>
              <w:tabs>
                <w:tab w:val="left" w:pos="360"/>
              </w:tabs>
              <w:autoSpaceDE/>
              <w:autoSpaceDN/>
              <w:adjustRightInd/>
              <w:jc w:val="both"/>
              <w:rPr>
                <w:rStyle w:val="FontStyle20"/>
                <w:rFonts w:ascii="Times New Roman" w:hAnsi="Times New Roman"/>
                <w:b/>
                <w:sz w:val="24"/>
              </w:rPr>
            </w:pPr>
            <w:r w:rsidRPr="006976F0">
              <w:rPr>
                <w:rStyle w:val="FontStyle20"/>
                <w:rFonts w:ascii="Times New Roman" w:hAnsi="Times New Roman"/>
                <w:b/>
                <w:sz w:val="24"/>
              </w:rPr>
              <w:t>Перечень вопросов для подготовки к зачету</w:t>
            </w:r>
          </w:p>
          <w:p w:rsidR="003148F1" w:rsidRPr="006976F0" w:rsidRDefault="003148F1" w:rsidP="00F224B4">
            <w:pPr>
              <w:widowControl/>
              <w:tabs>
                <w:tab w:val="left" w:pos="360"/>
              </w:tabs>
              <w:autoSpaceDE/>
              <w:autoSpaceDN/>
              <w:adjustRightInd/>
              <w:jc w:val="both"/>
            </w:pPr>
            <w:r w:rsidRPr="006976F0">
              <w:t>Основные понятия маркетинга. Виды маркетинга</w:t>
            </w:r>
          </w:p>
          <w:p w:rsidR="003148F1" w:rsidRPr="006976F0" w:rsidRDefault="003148F1" w:rsidP="00F224B4">
            <w:pPr>
              <w:numPr>
                <w:ilvl w:val="0"/>
                <w:numId w:val="17"/>
              </w:numPr>
              <w:tabs>
                <w:tab w:val="left" w:pos="360"/>
                <w:tab w:val="left" w:pos="851"/>
              </w:tabs>
              <w:ind w:left="0" w:firstLine="0"/>
              <w:jc w:val="both"/>
            </w:pPr>
            <w:r w:rsidRPr="006976F0">
              <w:t>Основные принципы, методы и функции маркетинга</w:t>
            </w:r>
          </w:p>
          <w:p w:rsidR="003148F1" w:rsidRPr="006976F0" w:rsidRDefault="003148F1" w:rsidP="00F224B4">
            <w:pPr>
              <w:numPr>
                <w:ilvl w:val="0"/>
                <w:numId w:val="17"/>
              </w:numPr>
              <w:tabs>
                <w:tab w:val="left" w:pos="360"/>
                <w:tab w:val="left" w:pos="851"/>
              </w:tabs>
              <w:ind w:left="0" w:firstLine="0"/>
              <w:jc w:val="both"/>
            </w:pPr>
            <w:r w:rsidRPr="006976F0">
              <w:t>Планирование маркетинга</w:t>
            </w:r>
          </w:p>
          <w:p w:rsidR="003148F1" w:rsidRPr="006976F0" w:rsidRDefault="003148F1" w:rsidP="00F224B4">
            <w:pPr>
              <w:numPr>
                <w:ilvl w:val="0"/>
                <w:numId w:val="17"/>
              </w:numPr>
              <w:tabs>
                <w:tab w:val="left" w:pos="360"/>
                <w:tab w:val="left" w:pos="851"/>
              </w:tabs>
              <w:ind w:left="0" w:firstLine="0"/>
              <w:jc w:val="both"/>
            </w:pPr>
            <w:r w:rsidRPr="006976F0">
              <w:t>Реклама, ее виды и основные характеристики. Планирование и порядок разработки рекламной компании.</w:t>
            </w:r>
          </w:p>
          <w:p w:rsidR="003148F1" w:rsidRPr="006976F0" w:rsidRDefault="003148F1" w:rsidP="00F224B4">
            <w:pPr>
              <w:numPr>
                <w:ilvl w:val="0"/>
                <w:numId w:val="17"/>
              </w:numPr>
              <w:tabs>
                <w:tab w:val="left" w:pos="360"/>
                <w:tab w:val="left" w:pos="851"/>
              </w:tabs>
              <w:ind w:left="0" w:firstLine="0"/>
              <w:jc w:val="both"/>
            </w:pPr>
            <w:r w:rsidRPr="006976F0">
              <w:t>Конкуренция как фактор маркетинговой среды.</w:t>
            </w:r>
          </w:p>
          <w:p w:rsidR="003148F1" w:rsidRPr="006976F0" w:rsidRDefault="003148F1" w:rsidP="00F224B4">
            <w:pPr>
              <w:widowControl/>
              <w:tabs>
                <w:tab w:val="left" w:pos="360"/>
              </w:tabs>
              <w:autoSpaceDE/>
              <w:autoSpaceDN/>
              <w:adjustRightInd/>
              <w:jc w:val="both"/>
            </w:pPr>
          </w:p>
          <w:p w:rsidR="003148F1" w:rsidRPr="006976F0" w:rsidRDefault="003148F1" w:rsidP="00F224B4">
            <w:pPr>
              <w:widowControl/>
              <w:tabs>
                <w:tab w:val="left" w:pos="360"/>
              </w:tabs>
              <w:autoSpaceDE/>
              <w:autoSpaceDN/>
              <w:adjustRightInd/>
              <w:jc w:val="both"/>
              <w:rPr>
                <w:rStyle w:val="FontStyle20"/>
                <w:rFonts w:ascii="Times New Roman" w:hAnsi="Times New Roman"/>
                <w:sz w:val="24"/>
              </w:rPr>
            </w:pPr>
            <w:r w:rsidRPr="006976F0">
              <w:t>Примерные вопросы теста по дисциплине:</w:t>
            </w:r>
          </w:p>
          <w:p w:rsidR="003148F1" w:rsidRPr="006976F0" w:rsidRDefault="003148F1" w:rsidP="00F224B4">
            <w:pPr>
              <w:widowControl/>
              <w:tabs>
                <w:tab w:val="left" w:pos="360"/>
              </w:tabs>
              <w:autoSpaceDE/>
              <w:autoSpaceDN/>
              <w:adjustRightInd/>
              <w:jc w:val="both"/>
              <w:rPr>
                <w:rStyle w:val="FontStyle20"/>
                <w:rFonts w:ascii="Times New Roman" w:hAnsi="Times New Roman"/>
                <w:sz w:val="24"/>
              </w:rPr>
            </w:pPr>
            <w:r w:rsidRPr="006976F0">
              <w:rPr>
                <w:rStyle w:val="FontStyle20"/>
                <w:rFonts w:ascii="Times New Roman" w:hAnsi="Times New Roman"/>
                <w:sz w:val="24"/>
              </w:rPr>
              <w:t>Задание 5. Выберите из предложенных ситуаций на рынке, когда покупатель определяет, что ему покупать:</w:t>
            </w:r>
          </w:p>
          <w:p w:rsidR="003148F1" w:rsidRPr="006976F0" w:rsidRDefault="003148F1" w:rsidP="00F224B4">
            <w:pPr>
              <w:widowControl/>
              <w:tabs>
                <w:tab w:val="left" w:pos="360"/>
              </w:tabs>
              <w:autoSpaceDE/>
              <w:autoSpaceDN/>
              <w:adjustRightInd/>
              <w:jc w:val="both"/>
              <w:rPr>
                <w:rStyle w:val="FontStyle20"/>
                <w:rFonts w:ascii="Times New Roman" w:hAnsi="Times New Roman"/>
                <w:sz w:val="24"/>
              </w:rPr>
            </w:pPr>
            <w:r w:rsidRPr="006976F0">
              <w:rPr>
                <w:rStyle w:val="FontStyle20"/>
                <w:rFonts w:ascii="Times New Roman" w:hAnsi="Times New Roman"/>
                <w:sz w:val="24"/>
              </w:rPr>
              <w:t>1)</w:t>
            </w:r>
            <w:r w:rsidRPr="006976F0">
              <w:rPr>
                <w:rStyle w:val="FontStyle20"/>
                <w:rFonts w:ascii="Times New Roman" w:hAnsi="Times New Roman"/>
                <w:sz w:val="24"/>
              </w:rPr>
              <w:tab/>
              <w:t>большое количество потребителей;</w:t>
            </w:r>
          </w:p>
          <w:p w:rsidR="003148F1" w:rsidRPr="006976F0" w:rsidRDefault="003148F1" w:rsidP="00F224B4">
            <w:pPr>
              <w:widowControl/>
              <w:tabs>
                <w:tab w:val="left" w:pos="360"/>
              </w:tabs>
              <w:autoSpaceDE/>
              <w:autoSpaceDN/>
              <w:adjustRightInd/>
              <w:jc w:val="both"/>
              <w:rPr>
                <w:rStyle w:val="FontStyle20"/>
                <w:rFonts w:ascii="Times New Roman" w:hAnsi="Times New Roman"/>
                <w:sz w:val="24"/>
              </w:rPr>
            </w:pPr>
            <w:r w:rsidRPr="006976F0">
              <w:rPr>
                <w:rStyle w:val="FontStyle20"/>
                <w:rFonts w:ascii="Times New Roman" w:hAnsi="Times New Roman"/>
                <w:sz w:val="24"/>
              </w:rPr>
              <w:t>2)</w:t>
            </w:r>
            <w:r w:rsidRPr="006976F0">
              <w:rPr>
                <w:rStyle w:val="FontStyle20"/>
                <w:rFonts w:ascii="Times New Roman" w:hAnsi="Times New Roman"/>
                <w:sz w:val="24"/>
              </w:rPr>
              <w:tab/>
              <w:t>превышение спроса над предложением;</w:t>
            </w:r>
          </w:p>
          <w:p w:rsidR="003148F1" w:rsidRPr="006976F0" w:rsidRDefault="003148F1" w:rsidP="00F224B4">
            <w:pPr>
              <w:widowControl/>
              <w:tabs>
                <w:tab w:val="left" w:pos="360"/>
              </w:tabs>
              <w:autoSpaceDE/>
              <w:autoSpaceDN/>
              <w:adjustRightInd/>
              <w:jc w:val="both"/>
              <w:rPr>
                <w:rStyle w:val="FontStyle20"/>
                <w:rFonts w:ascii="Times New Roman" w:hAnsi="Times New Roman"/>
                <w:sz w:val="24"/>
              </w:rPr>
            </w:pPr>
            <w:r w:rsidRPr="006976F0">
              <w:rPr>
                <w:rStyle w:val="FontStyle20"/>
                <w:rFonts w:ascii="Times New Roman" w:hAnsi="Times New Roman"/>
                <w:sz w:val="24"/>
              </w:rPr>
              <w:t>3)</w:t>
            </w:r>
            <w:r w:rsidRPr="006976F0">
              <w:rPr>
                <w:rStyle w:val="FontStyle20"/>
                <w:rFonts w:ascii="Times New Roman" w:hAnsi="Times New Roman"/>
                <w:sz w:val="24"/>
              </w:rPr>
              <w:tab/>
              <w:t>превышение предложения над спросом;</w:t>
            </w:r>
          </w:p>
          <w:p w:rsidR="003148F1" w:rsidRPr="006976F0" w:rsidRDefault="003148F1" w:rsidP="00F224B4">
            <w:pPr>
              <w:widowControl/>
              <w:tabs>
                <w:tab w:val="left" w:pos="360"/>
              </w:tabs>
              <w:autoSpaceDE/>
              <w:autoSpaceDN/>
              <w:adjustRightInd/>
              <w:jc w:val="both"/>
              <w:rPr>
                <w:rStyle w:val="FontStyle20"/>
                <w:rFonts w:ascii="Times New Roman" w:hAnsi="Times New Roman"/>
                <w:sz w:val="24"/>
              </w:rPr>
            </w:pPr>
            <w:r w:rsidRPr="006976F0">
              <w:rPr>
                <w:rStyle w:val="FontStyle20"/>
                <w:rFonts w:ascii="Times New Roman" w:hAnsi="Times New Roman"/>
                <w:sz w:val="24"/>
              </w:rPr>
              <w:t>4)</w:t>
            </w:r>
            <w:r w:rsidRPr="006976F0">
              <w:rPr>
                <w:rStyle w:val="FontStyle20"/>
                <w:rFonts w:ascii="Times New Roman" w:hAnsi="Times New Roman"/>
                <w:sz w:val="24"/>
              </w:rPr>
              <w:tab/>
              <w:t>все ответы верны.</w:t>
            </w:r>
          </w:p>
          <w:p w:rsidR="003148F1" w:rsidRPr="006976F0" w:rsidRDefault="003148F1" w:rsidP="00F224B4">
            <w:pPr>
              <w:widowControl/>
              <w:tabs>
                <w:tab w:val="left" w:pos="360"/>
              </w:tabs>
              <w:autoSpaceDE/>
              <w:autoSpaceDN/>
              <w:adjustRightInd/>
              <w:jc w:val="both"/>
              <w:rPr>
                <w:rStyle w:val="FontStyle20"/>
                <w:rFonts w:ascii="Times New Roman" w:hAnsi="Times New Roman"/>
                <w:sz w:val="24"/>
              </w:rPr>
            </w:pPr>
          </w:p>
          <w:p w:rsidR="003148F1" w:rsidRPr="006976F0" w:rsidRDefault="003148F1" w:rsidP="00F224B4">
            <w:pPr>
              <w:widowControl/>
              <w:tabs>
                <w:tab w:val="left" w:pos="360"/>
              </w:tabs>
              <w:autoSpaceDE/>
              <w:autoSpaceDN/>
              <w:adjustRightInd/>
              <w:jc w:val="both"/>
              <w:rPr>
                <w:rStyle w:val="FontStyle20"/>
                <w:rFonts w:ascii="Times New Roman" w:hAnsi="Times New Roman"/>
                <w:sz w:val="24"/>
              </w:rPr>
            </w:pPr>
            <w:r w:rsidRPr="006976F0">
              <w:rPr>
                <w:rStyle w:val="FontStyle20"/>
                <w:rFonts w:ascii="Times New Roman" w:hAnsi="Times New Roman"/>
                <w:sz w:val="24"/>
              </w:rPr>
              <w:lastRenderedPageBreak/>
              <w:t>Задание 6. Определите, что представляет собой сегментирование рынка — это:</w:t>
            </w:r>
          </w:p>
          <w:p w:rsidR="003148F1" w:rsidRPr="006976F0" w:rsidRDefault="003148F1" w:rsidP="00F224B4">
            <w:pPr>
              <w:widowControl/>
              <w:tabs>
                <w:tab w:val="left" w:pos="360"/>
              </w:tabs>
              <w:autoSpaceDE/>
              <w:autoSpaceDN/>
              <w:adjustRightInd/>
              <w:jc w:val="both"/>
              <w:rPr>
                <w:rStyle w:val="FontStyle20"/>
                <w:rFonts w:ascii="Times New Roman" w:hAnsi="Times New Roman"/>
                <w:sz w:val="24"/>
              </w:rPr>
            </w:pPr>
            <w:r w:rsidRPr="006976F0">
              <w:rPr>
                <w:rStyle w:val="FontStyle20"/>
                <w:rFonts w:ascii="Times New Roman" w:hAnsi="Times New Roman"/>
                <w:sz w:val="24"/>
              </w:rPr>
              <w:t>1)</w:t>
            </w:r>
            <w:r w:rsidRPr="006976F0">
              <w:rPr>
                <w:rStyle w:val="FontStyle20"/>
                <w:rFonts w:ascii="Times New Roman" w:hAnsi="Times New Roman"/>
                <w:sz w:val="24"/>
              </w:rPr>
              <w:tab/>
              <w:t>деление конкурентов на однородные группы;</w:t>
            </w:r>
          </w:p>
          <w:p w:rsidR="003148F1" w:rsidRPr="006976F0" w:rsidRDefault="003148F1" w:rsidP="00F224B4">
            <w:pPr>
              <w:widowControl/>
              <w:tabs>
                <w:tab w:val="left" w:pos="360"/>
              </w:tabs>
              <w:autoSpaceDE/>
              <w:autoSpaceDN/>
              <w:adjustRightInd/>
              <w:jc w:val="both"/>
              <w:rPr>
                <w:rStyle w:val="FontStyle20"/>
                <w:rFonts w:ascii="Times New Roman" w:hAnsi="Times New Roman"/>
                <w:sz w:val="24"/>
              </w:rPr>
            </w:pPr>
            <w:r w:rsidRPr="006976F0">
              <w:rPr>
                <w:rStyle w:val="FontStyle20"/>
                <w:rFonts w:ascii="Times New Roman" w:hAnsi="Times New Roman"/>
                <w:sz w:val="24"/>
              </w:rPr>
              <w:t>2)</w:t>
            </w:r>
            <w:r w:rsidRPr="006976F0">
              <w:rPr>
                <w:rStyle w:val="FontStyle20"/>
                <w:rFonts w:ascii="Times New Roman" w:hAnsi="Times New Roman"/>
                <w:sz w:val="24"/>
              </w:rPr>
              <w:tab/>
              <w:t>деление потребителей на однородные группы;</w:t>
            </w:r>
          </w:p>
          <w:p w:rsidR="003148F1" w:rsidRPr="006976F0" w:rsidRDefault="003148F1" w:rsidP="00F224B4">
            <w:pPr>
              <w:widowControl/>
              <w:tabs>
                <w:tab w:val="left" w:pos="360"/>
              </w:tabs>
              <w:autoSpaceDE/>
              <w:autoSpaceDN/>
              <w:adjustRightInd/>
              <w:jc w:val="both"/>
              <w:rPr>
                <w:rStyle w:val="FontStyle20"/>
                <w:rFonts w:ascii="Times New Roman" w:hAnsi="Times New Roman"/>
                <w:sz w:val="24"/>
              </w:rPr>
            </w:pPr>
            <w:r w:rsidRPr="006976F0">
              <w:rPr>
                <w:rStyle w:val="FontStyle20"/>
                <w:rFonts w:ascii="Times New Roman" w:hAnsi="Times New Roman"/>
                <w:sz w:val="24"/>
              </w:rPr>
              <w:t>3)</w:t>
            </w:r>
            <w:r w:rsidRPr="006976F0">
              <w:rPr>
                <w:rStyle w:val="FontStyle20"/>
                <w:rFonts w:ascii="Times New Roman" w:hAnsi="Times New Roman"/>
                <w:sz w:val="24"/>
              </w:rPr>
              <w:tab/>
              <w:t>все ответы верны.</w:t>
            </w:r>
          </w:p>
          <w:p w:rsidR="003148F1" w:rsidRPr="006976F0" w:rsidRDefault="003148F1" w:rsidP="00F224B4">
            <w:pPr>
              <w:widowControl/>
              <w:tabs>
                <w:tab w:val="left" w:pos="360"/>
              </w:tabs>
              <w:autoSpaceDE/>
              <w:autoSpaceDN/>
              <w:adjustRightInd/>
              <w:jc w:val="both"/>
              <w:rPr>
                <w:rStyle w:val="FontStyle20"/>
                <w:rFonts w:ascii="Times New Roman" w:hAnsi="Times New Roman"/>
                <w:sz w:val="24"/>
              </w:rPr>
            </w:pPr>
            <w:r w:rsidRPr="006976F0">
              <w:rPr>
                <w:rStyle w:val="FontStyle20"/>
                <w:rFonts w:ascii="Times New Roman" w:hAnsi="Times New Roman"/>
                <w:sz w:val="24"/>
              </w:rPr>
              <w:t>4)</w:t>
            </w:r>
            <w:r w:rsidRPr="006976F0">
              <w:rPr>
                <w:rStyle w:val="FontStyle20"/>
                <w:rFonts w:ascii="Times New Roman" w:hAnsi="Times New Roman"/>
                <w:sz w:val="24"/>
              </w:rPr>
              <w:tab/>
              <w:t>деление товаров на однородные группы.</w:t>
            </w:r>
          </w:p>
          <w:p w:rsidR="003148F1" w:rsidRPr="006976F0" w:rsidRDefault="003148F1" w:rsidP="00F224B4">
            <w:pPr>
              <w:widowControl/>
              <w:tabs>
                <w:tab w:val="left" w:pos="360"/>
              </w:tabs>
              <w:autoSpaceDE/>
              <w:autoSpaceDN/>
              <w:adjustRightInd/>
              <w:jc w:val="both"/>
              <w:rPr>
                <w:rStyle w:val="FontStyle20"/>
                <w:rFonts w:ascii="Times New Roman" w:hAnsi="Times New Roman"/>
                <w:sz w:val="24"/>
              </w:rPr>
            </w:pPr>
          </w:p>
          <w:p w:rsidR="003148F1" w:rsidRPr="006976F0" w:rsidRDefault="003148F1" w:rsidP="00F224B4">
            <w:pPr>
              <w:widowControl/>
              <w:tabs>
                <w:tab w:val="left" w:pos="360"/>
              </w:tabs>
              <w:autoSpaceDE/>
              <w:autoSpaceDN/>
              <w:adjustRightInd/>
              <w:jc w:val="both"/>
              <w:rPr>
                <w:rStyle w:val="FontStyle20"/>
                <w:rFonts w:ascii="Times New Roman" w:hAnsi="Times New Roman"/>
                <w:sz w:val="24"/>
              </w:rPr>
            </w:pPr>
            <w:r w:rsidRPr="006976F0">
              <w:rPr>
                <w:rStyle w:val="FontStyle20"/>
                <w:rFonts w:ascii="Times New Roman" w:hAnsi="Times New Roman"/>
                <w:sz w:val="24"/>
              </w:rPr>
              <w:t xml:space="preserve">Задание 7. Что представляет собой позиционирование товара или услуги— </w:t>
            </w:r>
            <w:proofErr w:type="gramStart"/>
            <w:r w:rsidRPr="006976F0">
              <w:rPr>
                <w:rStyle w:val="FontStyle20"/>
                <w:rFonts w:ascii="Times New Roman" w:hAnsi="Times New Roman"/>
                <w:sz w:val="24"/>
              </w:rPr>
              <w:t>эт</w:t>
            </w:r>
            <w:proofErr w:type="gramEnd"/>
            <w:r w:rsidRPr="006976F0">
              <w:rPr>
                <w:rStyle w:val="FontStyle20"/>
                <w:rFonts w:ascii="Times New Roman" w:hAnsi="Times New Roman"/>
                <w:sz w:val="24"/>
              </w:rPr>
              <w:t>о:</w:t>
            </w:r>
          </w:p>
          <w:p w:rsidR="003148F1" w:rsidRPr="006976F0" w:rsidRDefault="003148F1" w:rsidP="00F224B4">
            <w:pPr>
              <w:widowControl/>
              <w:tabs>
                <w:tab w:val="left" w:pos="360"/>
              </w:tabs>
              <w:autoSpaceDE/>
              <w:autoSpaceDN/>
              <w:adjustRightInd/>
              <w:jc w:val="both"/>
              <w:rPr>
                <w:rStyle w:val="FontStyle20"/>
                <w:rFonts w:ascii="Times New Roman" w:hAnsi="Times New Roman"/>
                <w:sz w:val="24"/>
              </w:rPr>
            </w:pPr>
            <w:r w:rsidRPr="006976F0">
              <w:rPr>
                <w:rStyle w:val="FontStyle20"/>
                <w:rFonts w:ascii="Times New Roman" w:hAnsi="Times New Roman"/>
                <w:sz w:val="24"/>
              </w:rPr>
              <w:t>1)</w:t>
            </w:r>
            <w:r w:rsidRPr="006976F0">
              <w:rPr>
                <w:rStyle w:val="FontStyle20"/>
                <w:rFonts w:ascii="Times New Roman" w:hAnsi="Times New Roman"/>
                <w:sz w:val="24"/>
              </w:rPr>
              <w:tab/>
              <w:t>определение основных потребительских свойств товара;</w:t>
            </w:r>
          </w:p>
          <w:p w:rsidR="003148F1" w:rsidRPr="006976F0" w:rsidRDefault="003148F1" w:rsidP="00F224B4">
            <w:pPr>
              <w:widowControl/>
              <w:tabs>
                <w:tab w:val="left" w:pos="360"/>
              </w:tabs>
              <w:autoSpaceDE/>
              <w:autoSpaceDN/>
              <w:adjustRightInd/>
              <w:jc w:val="both"/>
              <w:rPr>
                <w:rStyle w:val="FontStyle20"/>
                <w:rFonts w:ascii="Times New Roman" w:hAnsi="Times New Roman"/>
                <w:sz w:val="24"/>
              </w:rPr>
            </w:pPr>
            <w:r w:rsidRPr="006976F0">
              <w:rPr>
                <w:rStyle w:val="FontStyle20"/>
                <w:rFonts w:ascii="Times New Roman" w:hAnsi="Times New Roman"/>
                <w:sz w:val="24"/>
              </w:rPr>
              <w:t>2)</w:t>
            </w:r>
            <w:r w:rsidRPr="006976F0">
              <w:rPr>
                <w:rStyle w:val="FontStyle20"/>
                <w:rFonts w:ascii="Times New Roman" w:hAnsi="Times New Roman"/>
                <w:sz w:val="24"/>
              </w:rPr>
              <w:tab/>
              <w:t>анализ всего комплекса рыночной политики предприятия в отношении</w:t>
            </w:r>
          </w:p>
          <w:p w:rsidR="003148F1" w:rsidRPr="006976F0" w:rsidRDefault="003148F1" w:rsidP="00F224B4">
            <w:pPr>
              <w:widowControl/>
              <w:tabs>
                <w:tab w:val="left" w:pos="360"/>
              </w:tabs>
              <w:autoSpaceDE/>
              <w:autoSpaceDN/>
              <w:adjustRightInd/>
              <w:jc w:val="both"/>
              <w:rPr>
                <w:rStyle w:val="FontStyle20"/>
                <w:rFonts w:ascii="Times New Roman" w:hAnsi="Times New Roman"/>
                <w:sz w:val="24"/>
              </w:rPr>
            </w:pPr>
            <w:r w:rsidRPr="006976F0">
              <w:rPr>
                <w:rStyle w:val="FontStyle20"/>
                <w:rFonts w:ascii="Times New Roman" w:hAnsi="Times New Roman"/>
                <w:sz w:val="24"/>
              </w:rPr>
              <w:t>3)</w:t>
            </w:r>
            <w:r w:rsidRPr="006976F0">
              <w:rPr>
                <w:rStyle w:val="FontStyle20"/>
                <w:rFonts w:ascii="Times New Roman" w:hAnsi="Times New Roman"/>
                <w:sz w:val="24"/>
              </w:rPr>
              <w:tab/>
              <w:t>товара;</w:t>
            </w:r>
          </w:p>
          <w:p w:rsidR="003148F1" w:rsidRPr="006976F0" w:rsidRDefault="003148F1" w:rsidP="00F224B4">
            <w:pPr>
              <w:widowControl/>
              <w:tabs>
                <w:tab w:val="left" w:pos="360"/>
              </w:tabs>
              <w:autoSpaceDE/>
              <w:autoSpaceDN/>
              <w:adjustRightInd/>
              <w:jc w:val="both"/>
              <w:rPr>
                <w:rStyle w:val="FontStyle20"/>
                <w:rFonts w:ascii="Times New Roman" w:hAnsi="Times New Roman"/>
                <w:sz w:val="24"/>
              </w:rPr>
            </w:pPr>
            <w:r w:rsidRPr="006976F0">
              <w:rPr>
                <w:rStyle w:val="FontStyle20"/>
                <w:rFonts w:ascii="Times New Roman" w:hAnsi="Times New Roman"/>
                <w:sz w:val="24"/>
              </w:rPr>
              <w:t>4)</w:t>
            </w:r>
            <w:r w:rsidRPr="006976F0">
              <w:rPr>
                <w:rStyle w:val="FontStyle20"/>
                <w:rFonts w:ascii="Times New Roman" w:hAnsi="Times New Roman"/>
                <w:sz w:val="24"/>
              </w:rPr>
              <w:tab/>
              <w:t>определение потенциальных потребителей товара.</w:t>
            </w:r>
          </w:p>
          <w:p w:rsidR="003148F1" w:rsidRPr="006976F0" w:rsidRDefault="003148F1" w:rsidP="00F224B4">
            <w:pPr>
              <w:widowControl/>
              <w:tabs>
                <w:tab w:val="left" w:pos="360"/>
              </w:tabs>
              <w:autoSpaceDE/>
              <w:autoSpaceDN/>
              <w:adjustRightInd/>
              <w:jc w:val="both"/>
              <w:rPr>
                <w:rStyle w:val="FontStyle20"/>
                <w:rFonts w:ascii="Times New Roman" w:hAnsi="Times New Roman"/>
                <w:sz w:val="24"/>
              </w:rPr>
            </w:pPr>
          </w:p>
          <w:p w:rsidR="003148F1" w:rsidRPr="006976F0" w:rsidRDefault="003148F1" w:rsidP="00F224B4">
            <w:pPr>
              <w:widowControl/>
              <w:tabs>
                <w:tab w:val="left" w:pos="360"/>
              </w:tabs>
              <w:autoSpaceDE/>
              <w:autoSpaceDN/>
              <w:adjustRightInd/>
              <w:jc w:val="both"/>
              <w:rPr>
                <w:rStyle w:val="FontStyle20"/>
                <w:rFonts w:ascii="Times New Roman" w:hAnsi="Times New Roman"/>
                <w:sz w:val="24"/>
              </w:rPr>
            </w:pPr>
            <w:r w:rsidRPr="006976F0">
              <w:rPr>
                <w:rStyle w:val="FontStyle20"/>
                <w:rFonts w:ascii="Times New Roman" w:hAnsi="Times New Roman"/>
                <w:sz w:val="24"/>
              </w:rPr>
              <w:t xml:space="preserve">Задание 8. Среди предложенных этапов стратегического планирования выберите </w:t>
            </w:r>
            <w:proofErr w:type="gramStart"/>
            <w:r w:rsidRPr="006976F0">
              <w:rPr>
                <w:rStyle w:val="FontStyle20"/>
                <w:rFonts w:ascii="Times New Roman" w:hAnsi="Times New Roman"/>
                <w:sz w:val="24"/>
              </w:rPr>
              <w:t>первоочередной</w:t>
            </w:r>
            <w:proofErr w:type="gramEnd"/>
            <w:r w:rsidRPr="006976F0">
              <w:rPr>
                <w:rStyle w:val="FontStyle20"/>
                <w:rFonts w:ascii="Times New Roman" w:hAnsi="Times New Roman"/>
                <w:sz w:val="24"/>
              </w:rPr>
              <w:t>:</w:t>
            </w:r>
          </w:p>
          <w:p w:rsidR="003148F1" w:rsidRPr="006976F0" w:rsidRDefault="003148F1" w:rsidP="00F224B4">
            <w:pPr>
              <w:widowControl/>
              <w:tabs>
                <w:tab w:val="left" w:pos="360"/>
              </w:tabs>
              <w:autoSpaceDE/>
              <w:autoSpaceDN/>
              <w:adjustRightInd/>
              <w:jc w:val="both"/>
              <w:rPr>
                <w:rStyle w:val="FontStyle20"/>
                <w:rFonts w:ascii="Times New Roman" w:hAnsi="Times New Roman"/>
                <w:sz w:val="24"/>
              </w:rPr>
            </w:pPr>
            <w:r w:rsidRPr="006976F0">
              <w:rPr>
                <w:rStyle w:val="FontStyle20"/>
                <w:rFonts w:ascii="Times New Roman" w:hAnsi="Times New Roman"/>
                <w:sz w:val="24"/>
              </w:rPr>
              <w:t>1)</w:t>
            </w:r>
            <w:r w:rsidRPr="006976F0">
              <w:rPr>
                <w:rStyle w:val="FontStyle20"/>
                <w:rFonts w:ascii="Times New Roman" w:hAnsi="Times New Roman"/>
                <w:sz w:val="24"/>
              </w:rPr>
              <w:tab/>
              <w:t>SWOT-анализ;</w:t>
            </w:r>
          </w:p>
          <w:p w:rsidR="003148F1" w:rsidRPr="006976F0" w:rsidRDefault="003148F1" w:rsidP="00F224B4">
            <w:pPr>
              <w:widowControl/>
              <w:tabs>
                <w:tab w:val="left" w:pos="360"/>
              </w:tabs>
              <w:autoSpaceDE/>
              <w:autoSpaceDN/>
              <w:adjustRightInd/>
              <w:jc w:val="both"/>
              <w:rPr>
                <w:rStyle w:val="FontStyle20"/>
                <w:rFonts w:ascii="Times New Roman" w:hAnsi="Times New Roman"/>
                <w:sz w:val="24"/>
              </w:rPr>
            </w:pPr>
            <w:r w:rsidRPr="006976F0">
              <w:rPr>
                <w:rStyle w:val="FontStyle20"/>
                <w:rFonts w:ascii="Times New Roman" w:hAnsi="Times New Roman"/>
                <w:sz w:val="24"/>
              </w:rPr>
              <w:t>2)</w:t>
            </w:r>
            <w:r w:rsidRPr="006976F0">
              <w:rPr>
                <w:rStyle w:val="FontStyle20"/>
                <w:rFonts w:ascii="Times New Roman" w:hAnsi="Times New Roman"/>
                <w:sz w:val="24"/>
              </w:rPr>
              <w:tab/>
              <w:t>выборочный анализ;</w:t>
            </w:r>
          </w:p>
          <w:p w:rsidR="003148F1" w:rsidRPr="006976F0" w:rsidRDefault="003148F1" w:rsidP="00F224B4">
            <w:pPr>
              <w:widowControl/>
              <w:tabs>
                <w:tab w:val="left" w:pos="360"/>
              </w:tabs>
              <w:autoSpaceDE/>
              <w:autoSpaceDN/>
              <w:adjustRightInd/>
              <w:jc w:val="both"/>
              <w:rPr>
                <w:rStyle w:val="FontStyle20"/>
                <w:rFonts w:ascii="Times New Roman" w:hAnsi="Times New Roman"/>
                <w:sz w:val="24"/>
              </w:rPr>
            </w:pPr>
            <w:r w:rsidRPr="006976F0">
              <w:rPr>
                <w:rStyle w:val="FontStyle20"/>
                <w:rFonts w:ascii="Times New Roman" w:hAnsi="Times New Roman"/>
                <w:sz w:val="24"/>
              </w:rPr>
              <w:t>3)</w:t>
            </w:r>
            <w:r w:rsidRPr="006976F0">
              <w:rPr>
                <w:rStyle w:val="FontStyle20"/>
                <w:rFonts w:ascii="Times New Roman" w:hAnsi="Times New Roman"/>
                <w:sz w:val="24"/>
              </w:rPr>
              <w:tab/>
              <w:t>целевой анализ;</w:t>
            </w:r>
          </w:p>
          <w:p w:rsidR="003148F1" w:rsidRPr="006976F0" w:rsidRDefault="003148F1" w:rsidP="00F224B4">
            <w:pPr>
              <w:widowControl/>
              <w:tabs>
                <w:tab w:val="left" w:pos="360"/>
              </w:tabs>
              <w:autoSpaceDE/>
              <w:autoSpaceDN/>
              <w:adjustRightInd/>
              <w:jc w:val="both"/>
              <w:rPr>
                <w:rStyle w:val="FontStyle20"/>
                <w:rFonts w:ascii="Times New Roman" w:hAnsi="Times New Roman"/>
                <w:sz w:val="24"/>
              </w:rPr>
            </w:pPr>
            <w:r w:rsidRPr="006976F0">
              <w:rPr>
                <w:rStyle w:val="FontStyle20"/>
                <w:rFonts w:ascii="Times New Roman" w:hAnsi="Times New Roman"/>
                <w:sz w:val="24"/>
              </w:rPr>
              <w:t>4)</w:t>
            </w:r>
            <w:r w:rsidRPr="006976F0">
              <w:rPr>
                <w:rStyle w:val="FontStyle20"/>
                <w:rFonts w:ascii="Times New Roman" w:hAnsi="Times New Roman"/>
                <w:sz w:val="24"/>
              </w:rPr>
              <w:tab/>
              <w:t>линейный анализ.</w:t>
            </w:r>
          </w:p>
          <w:p w:rsidR="003148F1" w:rsidRPr="006976F0" w:rsidRDefault="003148F1" w:rsidP="00F224B4">
            <w:pPr>
              <w:widowControl/>
              <w:tabs>
                <w:tab w:val="left" w:pos="360"/>
              </w:tabs>
              <w:autoSpaceDE/>
              <w:autoSpaceDN/>
              <w:adjustRightInd/>
              <w:jc w:val="both"/>
              <w:rPr>
                <w:rStyle w:val="FontStyle20"/>
                <w:rFonts w:ascii="Times New Roman" w:hAnsi="Times New Roman"/>
                <w:sz w:val="24"/>
              </w:rPr>
            </w:pPr>
          </w:p>
        </w:tc>
      </w:tr>
      <w:tr w:rsidR="003148F1" w:rsidRPr="001C4DF7" w:rsidTr="00B9658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148F1" w:rsidRPr="00CE66F7" w:rsidRDefault="003148F1" w:rsidP="003148F1">
            <w:r w:rsidRPr="00CE66F7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148F1" w:rsidRPr="00CE66F7" w:rsidRDefault="003148F1" w:rsidP="003148F1">
            <w:pPr>
              <w:numPr>
                <w:ilvl w:val="0"/>
                <w:numId w:val="30"/>
              </w:numPr>
              <w:ind w:left="165" w:hanging="142"/>
              <w:jc w:val="both"/>
            </w:pPr>
            <w:r w:rsidRPr="00CE66F7">
              <w:t>осуществлять сбор и переработку информации о состоянии макро и микроокружения образовательной организации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148F1" w:rsidRPr="006976F0" w:rsidRDefault="003148F1" w:rsidP="00F224B4">
            <w:pPr>
              <w:tabs>
                <w:tab w:val="left" w:pos="360"/>
                <w:tab w:val="left" w:pos="851"/>
              </w:tabs>
              <w:jc w:val="both"/>
            </w:pPr>
            <w:r w:rsidRPr="006976F0">
              <w:rPr>
                <w:b/>
              </w:rPr>
              <w:t>Задания</w:t>
            </w:r>
            <w:proofErr w:type="gramStart"/>
            <w:r w:rsidRPr="006976F0">
              <w:t xml:space="preserve"> :</w:t>
            </w:r>
            <w:proofErr w:type="gramEnd"/>
            <w:r w:rsidRPr="006976F0">
              <w:t xml:space="preserve"> Выбрать одну из предложенных тем, провести сбор необходимой информации,  её анализ, подготовить доклад и презентацию. Оценить работы </w:t>
            </w:r>
            <w:proofErr w:type="spellStart"/>
            <w:r w:rsidRPr="006976F0">
              <w:t>одногруппников</w:t>
            </w:r>
            <w:proofErr w:type="spellEnd"/>
            <w:r w:rsidRPr="006976F0">
              <w:t>, задать вопросы, принять участие в дискуссии.</w:t>
            </w:r>
          </w:p>
          <w:p w:rsidR="003148F1" w:rsidRPr="006976F0" w:rsidRDefault="003148F1" w:rsidP="00F224B4">
            <w:pPr>
              <w:numPr>
                <w:ilvl w:val="0"/>
                <w:numId w:val="14"/>
              </w:numPr>
              <w:tabs>
                <w:tab w:val="left" w:pos="360"/>
              </w:tabs>
              <w:ind w:left="0" w:firstLine="0"/>
              <w:jc w:val="both"/>
            </w:pPr>
            <w:r w:rsidRPr="006976F0">
              <w:t>Понятие микросреда образовательной организации.</w:t>
            </w:r>
          </w:p>
          <w:p w:rsidR="003148F1" w:rsidRPr="006976F0" w:rsidRDefault="003148F1" w:rsidP="00F224B4">
            <w:pPr>
              <w:numPr>
                <w:ilvl w:val="0"/>
                <w:numId w:val="14"/>
              </w:numPr>
              <w:tabs>
                <w:tab w:val="left" w:pos="360"/>
              </w:tabs>
              <w:ind w:left="0" w:firstLine="0"/>
              <w:jc w:val="both"/>
            </w:pPr>
            <w:r w:rsidRPr="006976F0">
              <w:t>Основные элементы микросреды образовательной организации.</w:t>
            </w:r>
          </w:p>
          <w:p w:rsidR="003148F1" w:rsidRPr="006976F0" w:rsidRDefault="003148F1" w:rsidP="00F224B4">
            <w:pPr>
              <w:numPr>
                <w:ilvl w:val="0"/>
                <w:numId w:val="14"/>
              </w:numPr>
              <w:tabs>
                <w:tab w:val="left" w:pos="360"/>
              </w:tabs>
              <w:ind w:left="0" w:firstLine="0"/>
              <w:jc w:val="both"/>
            </w:pPr>
            <w:r w:rsidRPr="006976F0">
              <w:t>Понятие макросреда образовательной организации.</w:t>
            </w:r>
          </w:p>
          <w:p w:rsidR="003148F1" w:rsidRPr="006976F0" w:rsidRDefault="003148F1" w:rsidP="00F224B4">
            <w:pPr>
              <w:numPr>
                <w:ilvl w:val="0"/>
                <w:numId w:val="14"/>
              </w:numPr>
              <w:tabs>
                <w:tab w:val="left" w:pos="360"/>
              </w:tabs>
              <w:ind w:left="0" w:firstLine="0"/>
              <w:jc w:val="both"/>
            </w:pPr>
            <w:r w:rsidRPr="006976F0">
              <w:t>Основные составляющие макросреды образовательной организации.</w:t>
            </w:r>
          </w:p>
          <w:p w:rsidR="003148F1" w:rsidRPr="006976F0" w:rsidRDefault="003148F1" w:rsidP="00F224B4">
            <w:pPr>
              <w:widowControl/>
              <w:tabs>
                <w:tab w:val="left" w:pos="360"/>
              </w:tabs>
              <w:autoSpaceDE/>
              <w:autoSpaceDN/>
              <w:adjustRightInd/>
              <w:jc w:val="both"/>
              <w:rPr>
                <w:rStyle w:val="FontStyle20"/>
                <w:rFonts w:ascii="Times New Roman" w:hAnsi="Times New Roman"/>
                <w:sz w:val="24"/>
              </w:rPr>
            </w:pPr>
          </w:p>
        </w:tc>
      </w:tr>
      <w:tr w:rsidR="003148F1" w:rsidRPr="001C4DF7" w:rsidTr="00B9658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148F1" w:rsidRPr="00CE66F7" w:rsidRDefault="003148F1" w:rsidP="003148F1">
            <w:r w:rsidRPr="00CE66F7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148F1" w:rsidRPr="00CE66F7" w:rsidRDefault="003148F1" w:rsidP="003148F1">
            <w:pPr>
              <w:numPr>
                <w:ilvl w:val="0"/>
                <w:numId w:val="30"/>
              </w:numPr>
              <w:ind w:left="165" w:hanging="142"/>
              <w:jc w:val="both"/>
            </w:pPr>
            <w:r w:rsidRPr="00CE66F7">
              <w:t>методами исследования состояни</w:t>
            </w:r>
            <w:r>
              <w:t>я</w:t>
            </w:r>
            <w:r w:rsidRPr="00CE66F7">
              <w:t xml:space="preserve"> макро и микроокружения образовательной организации;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148F1" w:rsidRPr="006976F0" w:rsidRDefault="003148F1" w:rsidP="00F224B4">
            <w:pPr>
              <w:tabs>
                <w:tab w:val="left" w:pos="360"/>
                <w:tab w:val="left" w:pos="851"/>
              </w:tabs>
              <w:jc w:val="both"/>
              <w:rPr>
                <w:rStyle w:val="FontStyle20"/>
                <w:rFonts w:ascii="Times New Roman" w:hAnsi="Times New Roman"/>
                <w:b/>
                <w:sz w:val="24"/>
              </w:rPr>
            </w:pPr>
            <w:r w:rsidRPr="006976F0">
              <w:rPr>
                <w:rStyle w:val="FontStyle20"/>
                <w:rFonts w:ascii="Times New Roman" w:hAnsi="Times New Roman"/>
                <w:b/>
                <w:sz w:val="24"/>
              </w:rPr>
              <w:t xml:space="preserve">Примерная тематика комплексных заданий </w:t>
            </w:r>
          </w:p>
          <w:p w:rsidR="003148F1" w:rsidRPr="006976F0" w:rsidRDefault="003148F1" w:rsidP="00F224B4">
            <w:pPr>
              <w:widowControl/>
              <w:tabs>
                <w:tab w:val="left" w:pos="360"/>
              </w:tabs>
              <w:autoSpaceDE/>
              <w:autoSpaceDN/>
              <w:adjustRightInd/>
              <w:jc w:val="both"/>
            </w:pPr>
            <w:r w:rsidRPr="006976F0">
              <w:t>1. Разработать комплекс товара (образовательной услуги)</w:t>
            </w:r>
          </w:p>
          <w:p w:rsidR="003148F1" w:rsidRPr="006976F0" w:rsidRDefault="003148F1" w:rsidP="00F224B4">
            <w:pPr>
              <w:widowControl/>
              <w:tabs>
                <w:tab w:val="left" w:pos="360"/>
              </w:tabs>
              <w:autoSpaceDE/>
              <w:autoSpaceDN/>
              <w:adjustRightInd/>
              <w:jc w:val="both"/>
            </w:pPr>
            <w:r w:rsidRPr="006976F0">
              <w:t xml:space="preserve">2. Определить характер маркетинговых исследований (тип информации и методы </w:t>
            </w:r>
            <w:r w:rsidRPr="006976F0">
              <w:lastRenderedPageBreak/>
              <w:t>исследования)</w:t>
            </w:r>
          </w:p>
          <w:p w:rsidR="003148F1" w:rsidRPr="006976F0" w:rsidRDefault="003148F1" w:rsidP="00F224B4">
            <w:pPr>
              <w:widowControl/>
              <w:tabs>
                <w:tab w:val="left" w:pos="360"/>
              </w:tabs>
              <w:autoSpaceDE/>
              <w:autoSpaceDN/>
              <w:adjustRightInd/>
              <w:jc w:val="both"/>
            </w:pPr>
            <w:r w:rsidRPr="006976F0">
              <w:t>3. Перечислить факторы, влияющие на установление цены на данный товар.</w:t>
            </w:r>
          </w:p>
          <w:p w:rsidR="003148F1" w:rsidRPr="006976F0" w:rsidRDefault="003148F1" w:rsidP="00F224B4">
            <w:pPr>
              <w:widowControl/>
              <w:tabs>
                <w:tab w:val="left" w:pos="360"/>
              </w:tabs>
              <w:autoSpaceDE/>
              <w:autoSpaceDN/>
              <w:adjustRightInd/>
              <w:jc w:val="both"/>
            </w:pPr>
            <w:r w:rsidRPr="006976F0">
              <w:t>4. Спроектировать способы продвижения товара на рынке.</w:t>
            </w:r>
          </w:p>
          <w:p w:rsidR="003148F1" w:rsidRPr="006976F0" w:rsidRDefault="003148F1" w:rsidP="00F224B4">
            <w:pPr>
              <w:widowControl/>
              <w:tabs>
                <w:tab w:val="left" w:pos="360"/>
              </w:tabs>
              <w:autoSpaceDE/>
              <w:autoSpaceDN/>
              <w:adjustRightInd/>
              <w:jc w:val="both"/>
            </w:pPr>
            <w:r w:rsidRPr="006976F0">
              <w:t>5. Сформулировать основные параметры конкурентной стратегии</w:t>
            </w:r>
          </w:p>
          <w:p w:rsidR="003148F1" w:rsidRPr="006976F0" w:rsidRDefault="003148F1" w:rsidP="00F224B4">
            <w:pPr>
              <w:widowControl/>
              <w:tabs>
                <w:tab w:val="left" w:pos="360"/>
                <w:tab w:val="left" w:pos="851"/>
              </w:tabs>
              <w:autoSpaceDE/>
              <w:autoSpaceDN/>
              <w:adjustRightInd/>
              <w:jc w:val="both"/>
              <w:rPr>
                <w:rStyle w:val="FontStyle20"/>
                <w:rFonts w:ascii="Times New Roman" w:hAnsi="Times New Roman"/>
                <w:b/>
                <w:sz w:val="24"/>
              </w:rPr>
            </w:pPr>
          </w:p>
        </w:tc>
      </w:tr>
      <w:tr w:rsidR="003148F1" w:rsidRPr="001C4DF7" w:rsidTr="00B9658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148F1" w:rsidRPr="006976F0" w:rsidRDefault="003148F1" w:rsidP="00F224B4">
            <w:pPr>
              <w:tabs>
                <w:tab w:val="left" w:pos="360"/>
              </w:tabs>
              <w:jc w:val="both"/>
              <w:rPr>
                <w:b/>
              </w:rPr>
            </w:pPr>
            <w:r w:rsidRPr="006976F0">
              <w:rPr>
                <w:rStyle w:val="FontStyle16"/>
                <w:sz w:val="24"/>
              </w:rPr>
              <w:lastRenderedPageBreak/>
              <w:t xml:space="preserve">ДПК-4 - </w:t>
            </w:r>
            <w:proofErr w:type="gramStart"/>
            <w:r w:rsidRPr="006976F0">
              <w:rPr>
                <w:rStyle w:val="FontStyle16"/>
                <w:sz w:val="24"/>
              </w:rPr>
              <w:t>способен</w:t>
            </w:r>
            <w:proofErr w:type="gramEnd"/>
            <w:r w:rsidRPr="006976F0">
              <w:rPr>
                <w:rStyle w:val="FontStyle16"/>
                <w:sz w:val="24"/>
              </w:rPr>
              <w:t xml:space="preserve">  анализировать экономическую политику и особенности ее развития на современном этапе  на основе знаний законов экономики</w:t>
            </w:r>
          </w:p>
        </w:tc>
      </w:tr>
      <w:tr w:rsidR="003148F1" w:rsidRPr="001C4DF7" w:rsidTr="00B9658A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148F1" w:rsidRPr="00CE66F7" w:rsidRDefault="003148F1" w:rsidP="003148F1">
            <w:r w:rsidRPr="00CE66F7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148F1" w:rsidRPr="00CE66F7" w:rsidRDefault="003148F1" w:rsidP="003148F1">
            <w:pPr>
              <w:numPr>
                <w:ilvl w:val="0"/>
                <w:numId w:val="30"/>
              </w:numPr>
              <w:ind w:left="165" w:hanging="142"/>
              <w:jc w:val="both"/>
            </w:pPr>
            <w:r w:rsidRPr="00CE66F7">
              <w:t>метод</w:t>
            </w:r>
            <w:r>
              <w:t>ы</w:t>
            </w:r>
            <w:r w:rsidRPr="00CE66F7">
              <w:t xml:space="preserve"> исследования внешней и внутренней маркетинговой среды  образовательной организации;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148F1" w:rsidRPr="006976F0" w:rsidRDefault="003148F1" w:rsidP="00F224B4">
            <w:pPr>
              <w:widowControl/>
              <w:tabs>
                <w:tab w:val="left" w:pos="360"/>
                <w:tab w:val="left" w:pos="851"/>
              </w:tabs>
              <w:autoSpaceDE/>
              <w:autoSpaceDN/>
              <w:adjustRightInd/>
              <w:jc w:val="both"/>
              <w:rPr>
                <w:rStyle w:val="FontStyle20"/>
                <w:rFonts w:ascii="Times New Roman" w:hAnsi="Times New Roman"/>
                <w:b/>
                <w:sz w:val="24"/>
              </w:rPr>
            </w:pPr>
            <w:r w:rsidRPr="006976F0">
              <w:rPr>
                <w:rStyle w:val="FontStyle20"/>
                <w:rFonts w:ascii="Times New Roman" w:hAnsi="Times New Roman"/>
                <w:b/>
                <w:sz w:val="24"/>
              </w:rPr>
              <w:t>Перечень вопросов для подготовки к зачету</w:t>
            </w:r>
          </w:p>
          <w:p w:rsidR="003148F1" w:rsidRPr="006976F0" w:rsidRDefault="003148F1" w:rsidP="00F224B4">
            <w:pPr>
              <w:widowControl/>
              <w:numPr>
                <w:ilvl w:val="0"/>
                <w:numId w:val="31"/>
              </w:numPr>
              <w:tabs>
                <w:tab w:val="left" w:pos="360"/>
              </w:tabs>
              <w:autoSpaceDE/>
              <w:autoSpaceDN/>
              <w:adjustRightInd/>
              <w:ind w:left="0" w:firstLine="0"/>
              <w:jc w:val="both"/>
            </w:pPr>
            <w:r w:rsidRPr="006976F0">
              <w:t>Образовательная услуга в системе маркетинга. Государственная услуга в сфере образования.</w:t>
            </w:r>
          </w:p>
          <w:p w:rsidR="003148F1" w:rsidRPr="006976F0" w:rsidRDefault="003148F1" w:rsidP="00F224B4">
            <w:pPr>
              <w:widowControl/>
              <w:numPr>
                <w:ilvl w:val="0"/>
                <w:numId w:val="31"/>
              </w:numPr>
              <w:tabs>
                <w:tab w:val="left" w:pos="360"/>
              </w:tabs>
              <w:autoSpaceDE/>
              <w:autoSpaceDN/>
              <w:adjustRightInd/>
              <w:ind w:left="0" w:firstLine="0"/>
              <w:jc w:val="both"/>
            </w:pPr>
            <w:r w:rsidRPr="006976F0">
              <w:t xml:space="preserve"> Маркетинг образовательных услуг.</w:t>
            </w:r>
          </w:p>
          <w:p w:rsidR="003148F1" w:rsidRPr="006976F0" w:rsidRDefault="003148F1" w:rsidP="00F224B4">
            <w:pPr>
              <w:widowControl/>
              <w:numPr>
                <w:ilvl w:val="0"/>
                <w:numId w:val="31"/>
              </w:numPr>
              <w:tabs>
                <w:tab w:val="left" w:pos="360"/>
              </w:tabs>
              <w:autoSpaceDE/>
              <w:autoSpaceDN/>
              <w:adjustRightInd/>
              <w:ind w:left="0" w:firstLine="0"/>
              <w:jc w:val="both"/>
            </w:pPr>
            <w:r w:rsidRPr="006976F0">
              <w:t>Рынок образовательных услуг.</w:t>
            </w:r>
          </w:p>
          <w:p w:rsidR="003148F1" w:rsidRPr="006976F0" w:rsidRDefault="003148F1" w:rsidP="00F224B4">
            <w:pPr>
              <w:widowControl/>
              <w:numPr>
                <w:ilvl w:val="0"/>
                <w:numId w:val="31"/>
              </w:numPr>
              <w:tabs>
                <w:tab w:val="left" w:pos="360"/>
              </w:tabs>
              <w:autoSpaceDE/>
              <w:autoSpaceDN/>
              <w:adjustRightInd/>
              <w:ind w:left="0" w:firstLine="0"/>
              <w:jc w:val="both"/>
            </w:pPr>
            <w:r w:rsidRPr="006976F0">
              <w:t>Ценообразование в маркетинге. Цена образовательной услуги.</w:t>
            </w:r>
          </w:p>
          <w:p w:rsidR="003148F1" w:rsidRPr="006976F0" w:rsidRDefault="003148F1" w:rsidP="00F224B4">
            <w:pPr>
              <w:widowControl/>
              <w:numPr>
                <w:ilvl w:val="0"/>
                <w:numId w:val="31"/>
              </w:numPr>
              <w:tabs>
                <w:tab w:val="left" w:pos="360"/>
              </w:tabs>
              <w:autoSpaceDE/>
              <w:autoSpaceDN/>
              <w:adjustRightInd/>
              <w:ind w:left="0" w:firstLine="0"/>
              <w:jc w:val="both"/>
            </w:pPr>
            <w:r w:rsidRPr="006976F0">
              <w:t>Сегментирование и позиционирование образовательной услуги.</w:t>
            </w:r>
          </w:p>
          <w:p w:rsidR="003148F1" w:rsidRPr="006976F0" w:rsidRDefault="003148F1" w:rsidP="00F224B4">
            <w:pPr>
              <w:widowControl/>
              <w:numPr>
                <w:ilvl w:val="0"/>
                <w:numId w:val="31"/>
              </w:numPr>
              <w:tabs>
                <w:tab w:val="left" w:pos="360"/>
              </w:tabs>
              <w:autoSpaceDE/>
              <w:autoSpaceDN/>
              <w:adjustRightInd/>
              <w:ind w:left="0" w:firstLine="0"/>
              <w:jc w:val="both"/>
            </w:pPr>
            <w:r w:rsidRPr="006976F0">
              <w:t xml:space="preserve">Средства продвижения образовательной услуги. </w:t>
            </w:r>
          </w:p>
          <w:p w:rsidR="003148F1" w:rsidRPr="006976F0" w:rsidRDefault="003148F1" w:rsidP="00F224B4">
            <w:pPr>
              <w:widowControl/>
              <w:numPr>
                <w:ilvl w:val="0"/>
                <w:numId w:val="31"/>
              </w:numPr>
              <w:tabs>
                <w:tab w:val="left" w:pos="360"/>
              </w:tabs>
              <w:autoSpaceDE/>
              <w:autoSpaceDN/>
              <w:adjustRightInd/>
              <w:ind w:left="0" w:firstLine="0"/>
              <w:jc w:val="both"/>
            </w:pPr>
            <w:proofErr w:type="spellStart"/>
            <w:r w:rsidRPr="006976F0">
              <w:t>Таргетинг</w:t>
            </w:r>
            <w:proofErr w:type="spellEnd"/>
            <w:r w:rsidRPr="006976F0">
              <w:t xml:space="preserve"> как средство продвижения образовательной услуги.</w:t>
            </w:r>
          </w:p>
          <w:p w:rsidR="003148F1" w:rsidRPr="006976F0" w:rsidRDefault="003148F1" w:rsidP="00F224B4">
            <w:pPr>
              <w:widowControl/>
              <w:numPr>
                <w:ilvl w:val="0"/>
                <w:numId w:val="31"/>
              </w:numPr>
              <w:tabs>
                <w:tab w:val="left" w:pos="360"/>
              </w:tabs>
              <w:autoSpaceDE/>
              <w:autoSpaceDN/>
              <w:adjustRightInd/>
              <w:ind w:left="0" w:firstLine="0"/>
              <w:jc w:val="both"/>
            </w:pPr>
            <w:r w:rsidRPr="006976F0">
              <w:t>Реклама, ее виды и основные характеристики. Планирование и порядок разработки рекламной компании.</w:t>
            </w:r>
          </w:p>
          <w:p w:rsidR="003148F1" w:rsidRPr="006976F0" w:rsidRDefault="003148F1" w:rsidP="00F224B4">
            <w:pPr>
              <w:widowControl/>
              <w:numPr>
                <w:ilvl w:val="0"/>
                <w:numId w:val="31"/>
              </w:numPr>
              <w:tabs>
                <w:tab w:val="left" w:pos="360"/>
              </w:tabs>
              <w:autoSpaceDE/>
              <w:autoSpaceDN/>
              <w:adjustRightInd/>
              <w:ind w:left="0" w:firstLine="0"/>
              <w:jc w:val="both"/>
            </w:pPr>
            <w:r w:rsidRPr="006976F0">
              <w:t>Конкуренция как фактор маркетинговой среды.</w:t>
            </w:r>
          </w:p>
          <w:p w:rsidR="003148F1" w:rsidRPr="006976F0" w:rsidRDefault="003148F1" w:rsidP="00F224B4">
            <w:pPr>
              <w:widowControl/>
              <w:tabs>
                <w:tab w:val="left" w:pos="360"/>
              </w:tabs>
              <w:autoSpaceDE/>
              <w:autoSpaceDN/>
              <w:adjustRightInd/>
              <w:jc w:val="both"/>
              <w:rPr>
                <w:rStyle w:val="FontStyle20"/>
                <w:rFonts w:ascii="Times New Roman" w:hAnsi="Times New Roman"/>
                <w:sz w:val="24"/>
              </w:rPr>
            </w:pPr>
          </w:p>
        </w:tc>
      </w:tr>
      <w:tr w:rsidR="003148F1" w:rsidRPr="001C4DF7" w:rsidTr="00B9658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148F1" w:rsidRPr="00CE66F7" w:rsidRDefault="003148F1" w:rsidP="003148F1">
            <w:r w:rsidRPr="00CE66F7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148F1" w:rsidRPr="00CE66F7" w:rsidRDefault="003148F1" w:rsidP="003148F1">
            <w:pPr>
              <w:numPr>
                <w:ilvl w:val="0"/>
                <w:numId w:val="30"/>
              </w:numPr>
              <w:ind w:left="165" w:hanging="142"/>
              <w:jc w:val="both"/>
            </w:pPr>
            <w:r>
              <w:t xml:space="preserve">применять </w:t>
            </w:r>
            <w:r w:rsidRPr="00CE66F7">
              <w:t>метод</w:t>
            </w:r>
            <w:r>
              <w:t>ы</w:t>
            </w:r>
            <w:r w:rsidRPr="00CE66F7">
              <w:t xml:space="preserve"> исследования внешней и внутренней маркетинговой среды  образовательной организации;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148F1" w:rsidRPr="006976F0" w:rsidRDefault="003148F1" w:rsidP="00F224B4">
            <w:pPr>
              <w:widowControl/>
              <w:tabs>
                <w:tab w:val="left" w:pos="360"/>
              </w:tabs>
              <w:autoSpaceDE/>
              <w:autoSpaceDN/>
              <w:adjustRightInd/>
              <w:jc w:val="both"/>
              <w:rPr>
                <w:bCs/>
              </w:rPr>
            </w:pPr>
            <w:r w:rsidRPr="006976F0">
              <w:rPr>
                <w:b/>
              </w:rPr>
              <w:t>Задания:</w:t>
            </w:r>
          </w:p>
          <w:p w:rsidR="003148F1" w:rsidRPr="006976F0" w:rsidRDefault="003148F1" w:rsidP="00F224B4">
            <w:pPr>
              <w:pStyle w:val="a8"/>
              <w:widowControl/>
              <w:numPr>
                <w:ilvl w:val="0"/>
                <w:numId w:val="19"/>
              </w:numPr>
              <w:tabs>
                <w:tab w:val="left" w:pos="360"/>
              </w:tabs>
              <w:autoSpaceDE/>
              <w:autoSpaceDN/>
              <w:adjustRightInd/>
              <w:ind w:left="0" w:firstLine="0"/>
              <w:contextualSpacing w:val="0"/>
              <w:jc w:val="both"/>
              <w:rPr>
                <w:bCs/>
              </w:rPr>
            </w:pPr>
            <w:r w:rsidRPr="006976F0">
              <w:rPr>
                <w:bCs/>
              </w:rPr>
              <w:t>Проанализировать критерии оценки качества предоставления образовательной услуги в коммерческих и некоммерческих образовательных организациях.</w:t>
            </w:r>
          </w:p>
          <w:p w:rsidR="003148F1" w:rsidRPr="006976F0" w:rsidRDefault="003148F1" w:rsidP="00F224B4">
            <w:pPr>
              <w:pStyle w:val="a8"/>
              <w:numPr>
                <w:ilvl w:val="0"/>
                <w:numId w:val="19"/>
              </w:numPr>
              <w:tabs>
                <w:tab w:val="left" w:pos="360"/>
                <w:tab w:val="left" w:pos="521"/>
                <w:tab w:val="left" w:pos="851"/>
              </w:tabs>
              <w:ind w:left="0" w:firstLine="0"/>
              <w:jc w:val="both"/>
              <w:rPr>
                <w:b/>
              </w:rPr>
            </w:pPr>
            <w:r w:rsidRPr="006976F0">
              <w:rPr>
                <w:bCs/>
              </w:rPr>
              <w:t>Проанализировать  проблемы повышения качества образовательных услуг в дошкольных образовательных организациях. Предложите пути решения сложившихся проблем</w:t>
            </w:r>
          </w:p>
          <w:p w:rsidR="003148F1" w:rsidRPr="006976F0" w:rsidRDefault="003148F1" w:rsidP="00F224B4">
            <w:pPr>
              <w:pStyle w:val="a8"/>
              <w:numPr>
                <w:ilvl w:val="0"/>
                <w:numId w:val="19"/>
              </w:numPr>
              <w:tabs>
                <w:tab w:val="left" w:pos="360"/>
              </w:tabs>
              <w:ind w:left="0" w:firstLine="0"/>
              <w:jc w:val="both"/>
              <w:rPr>
                <w:bCs/>
              </w:rPr>
            </w:pPr>
            <w:r w:rsidRPr="006976F0">
              <w:rPr>
                <w:bCs/>
              </w:rPr>
              <w:t>Учитывая особенности маркетинга услуг, разработайте:</w:t>
            </w:r>
          </w:p>
          <w:p w:rsidR="003148F1" w:rsidRPr="006976F0" w:rsidRDefault="003148F1" w:rsidP="00F224B4">
            <w:pPr>
              <w:tabs>
                <w:tab w:val="left" w:pos="360"/>
              </w:tabs>
              <w:jc w:val="both"/>
            </w:pPr>
            <w:r w:rsidRPr="006976F0">
              <w:t>-варианты рекламы образовательных услуг;</w:t>
            </w:r>
          </w:p>
          <w:p w:rsidR="003148F1" w:rsidRPr="006976F0" w:rsidRDefault="003148F1" w:rsidP="00F224B4">
            <w:pPr>
              <w:tabs>
                <w:tab w:val="left" w:pos="360"/>
              </w:tabs>
              <w:jc w:val="both"/>
            </w:pPr>
            <w:r w:rsidRPr="006976F0">
              <w:t>-средства предотвращения снижения качества образовательных услуг;</w:t>
            </w:r>
          </w:p>
          <w:p w:rsidR="003148F1" w:rsidRPr="006976F0" w:rsidRDefault="003148F1" w:rsidP="00F224B4">
            <w:pPr>
              <w:tabs>
                <w:tab w:val="left" w:pos="360"/>
              </w:tabs>
              <w:jc w:val="both"/>
              <w:rPr>
                <w:rStyle w:val="FontStyle20"/>
                <w:rFonts w:ascii="Times New Roman" w:hAnsi="Times New Roman"/>
                <w:sz w:val="24"/>
              </w:rPr>
            </w:pPr>
            <w:r w:rsidRPr="006976F0">
              <w:t xml:space="preserve">-меры, решающие проблему </w:t>
            </w:r>
            <w:proofErr w:type="spellStart"/>
            <w:r w:rsidRPr="006976F0">
              <w:t>несохраняемости</w:t>
            </w:r>
            <w:proofErr w:type="spellEnd"/>
            <w:r w:rsidRPr="006976F0">
              <w:t xml:space="preserve"> услуги (например, пропуск </w:t>
            </w:r>
            <w:r w:rsidRPr="006976F0">
              <w:lastRenderedPageBreak/>
              <w:t>занятия).</w:t>
            </w:r>
          </w:p>
          <w:p w:rsidR="003148F1" w:rsidRPr="006976F0" w:rsidRDefault="003148F1" w:rsidP="00F224B4">
            <w:pPr>
              <w:tabs>
                <w:tab w:val="left" w:pos="360"/>
                <w:tab w:val="left" w:pos="851"/>
              </w:tabs>
              <w:jc w:val="both"/>
              <w:rPr>
                <w:rStyle w:val="FontStyle20"/>
                <w:rFonts w:ascii="Times New Roman" w:hAnsi="Times New Roman"/>
                <w:sz w:val="24"/>
              </w:rPr>
            </w:pPr>
          </w:p>
        </w:tc>
      </w:tr>
      <w:tr w:rsidR="003148F1" w:rsidRPr="001C4DF7" w:rsidTr="00B9658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148F1" w:rsidRPr="00CE66F7" w:rsidRDefault="003148F1" w:rsidP="003148F1">
            <w:r w:rsidRPr="00CE66F7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148F1" w:rsidRPr="00CE66F7" w:rsidRDefault="003148F1" w:rsidP="003148F1">
            <w:pPr>
              <w:numPr>
                <w:ilvl w:val="0"/>
                <w:numId w:val="30"/>
              </w:numPr>
              <w:ind w:left="165" w:hanging="142"/>
              <w:jc w:val="both"/>
            </w:pPr>
            <w:r>
              <w:t>навыками</w:t>
            </w:r>
            <w:r w:rsidRPr="00CE66F7">
              <w:t xml:space="preserve"> исследования внешней и внутренней маркетинговой среды  образовательной организации;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148F1" w:rsidRPr="006976F0" w:rsidRDefault="003148F1" w:rsidP="00F224B4">
            <w:pPr>
              <w:tabs>
                <w:tab w:val="left" w:pos="360"/>
                <w:tab w:val="left" w:pos="851"/>
              </w:tabs>
              <w:jc w:val="both"/>
              <w:rPr>
                <w:rStyle w:val="FontStyle20"/>
                <w:rFonts w:ascii="Times New Roman" w:hAnsi="Times New Roman"/>
                <w:b/>
                <w:sz w:val="24"/>
              </w:rPr>
            </w:pPr>
            <w:r w:rsidRPr="006976F0">
              <w:rPr>
                <w:rStyle w:val="FontStyle20"/>
                <w:rFonts w:ascii="Times New Roman" w:hAnsi="Times New Roman"/>
                <w:b/>
                <w:sz w:val="24"/>
              </w:rPr>
              <w:t xml:space="preserve">Примерная тематика комплексных заданий </w:t>
            </w:r>
          </w:p>
          <w:p w:rsidR="003148F1" w:rsidRPr="006976F0" w:rsidRDefault="003148F1" w:rsidP="00F224B4">
            <w:pPr>
              <w:widowControl/>
              <w:tabs>
                <w:tab w:val="left" w:pos="360"/>
              </w:tabs>
              <w:autoSpaceDE/>
              <w:autoSpaceDN/>
              <w:adjustRightInd/>
              <w:jc w:val="both"/>
            </w:pPr>
            <w:r w:rsidRPr="006976F0">
              <w:t>1. Разработать комплекс товара (образовательной услуги)</w:t>
            </w:r>
          </w:p>
          <w:p w:rsidR="003148F1" w:rsidRPr="006976F0" w:rsidRDefault="003148F1" w:rsidP="00F224B4">
            <w:pPr>
              <w:widowControl/>
              <w:tabs>
                <w:tab w:val="left" w:pos="360"/>
              </w:tabs>
              <w:autoSpaceDE/>
              <w:autoSpaceDN/>
              <w:adjustRightInd/>
              <w:jc w:val="both"/>
            </w:pPr>
            <w:r w:rsidRPr="006976F0">
              <w:t>2. Определить характер маркетинговых исследований (тип информации и методы исследования)</w:t>
            </w:r>
          </w:p>
          <w:p w:rsidR="003148F1" w:rsidRPr="006976F0" w:rsidRDefault="003148F1" w:rsidP="00F224B4">
            <w:pPr>
              <w:widowControl/>
              <w:tabs>
                <w:tab w:val="left" w:pos="360"/>
              </w:tabs>
              <w:autoSpaceDE/>
              <w:autoSpaceDN/>
              <w:adjustRightInd/>
              <w:jc w:val="both"/>
            </w:pPr>
            <w:r w:rsidRPr="006976F0">
              <w:t>3. Перечислить факторы, влияющие на установление цены на данный товар.</w:t>
            </w:r>
          </w:p>
          <w:p w:rsidR="003148F1" w:rsidRPr="006976F0" w:rsidRDefault="003148F1" w:rsidP="00F224B4">
            <w:pPr>
              <w:widowControl/>
              <w:tabs>
                <w:tab w:val="left" w:pos="360"/>
              </w:tabs>
              <w:autoSpaceDE/>
              <w:autoSpaceDN/>
              <w:adjustRightInd/>
              <w:jc w:val="both"/>
            </w:pPr>
            <w:r w:rsidRPr="006976F0">
              <w:t>4. Спроектировать способы продвижения товара на рынке.</w:t>
            </w:r>
          </w:p>
          <w:p w:rsidR="003148F1" w:rsidRPr="006976F0" w:rsidRDefault="003148F1" w:rsidP="00F224B4">
            <w:pPr>
              <w:widowControl/>
              <w:tabs>
                <w:tab w:val="left" w:pos="360"/>
              </w:tabs>
              <w:autoSpaceDE/>
              <w:autoSpaceDN/>
              <w:adjustRightInd/>
              <w:jc w:val="both"/>
            </w:pPr>
            <w:r w:rsidRPr="006976F0">
              <w:t>5. Сформулировать основные параметры конкурентной стратегии</w:t>
            </w:r>
          </w:p>
          <w:p w:rsidR="003148F1" w:rsidRPr="006976F0" w:rsidRDefault="003148F1" w:rsidP="00F224B4">
            <w:pPr>
              <w:widowControl/>
              <w:tabs>
                <w:tab w:val="left" w:pos="360"/>
                <w:tab w:val="left" w:pos="851"/>
              </w:tabs>
              <w:autoSpaceDE/>
              <w:autoSpaceDN/>
              <w:adjustRightInd/>
              <w:jc w:val="both"/>
              <w:rPr>
                <w:rStyle w:val="FontStyle20"/>
                <w:rFonts w:ascii="Times New Roman" w:hAnsi="Times New Roman"/>
                <w:b/>
                <w:sz w:val="24"/>
              </w:rPr>
            </w:pPr>
          </w:p>
        </w:tc>
      </w:tr>
      <w:tr w:rsidR="003148F1" w:rsidRPr="001C4DF7" w:rsidTr="00B9658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148F1" w:rsidRPr="006976F0" w:rsidRDefault="003148F1" w:rsidP="00F224B4">
            <w:pPr>
              <w:tabs>
                <w:tab w:val="left" w:pos="360"/>
              </w:tabs>
              <w:jc w:val="both"/>
              <w:rPr>
                <w:b/>
              </w:rPr>
            </w:pPr>
            <w:r w:rsidRPr="006976F0">
              <w:rPr>
                <w:rStyle w:val="FontStyle16"/>
                <w:sz w:val="24"/>
              </w:rPr>
              <w:t>ДПК-5 - готов осуществлять экономическую поддержку деятельности учреждений образования, культуры и социальной сферы на основе знаний системы финансов, основ аудита, бухгалтерского учета</w:t>
            </w:r>
          </w:p>
        </w:tc>
      </w:tr>
      <w:tr w:rsidR="003148F1" w:rsidRPr="001C4DF7" w:rsidTr="00B9658A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148F1" w:rsidRPr="00CE66F7" w:rsidRDefault="003148F1" w:rsidP="003148F1">
            <w:r w:rsidRPr="00CE66F7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148F1" w:rsidRPr="00CE66F7" w:rsidRDefault="003148F1" w:rsidP="003148F1">
            <w:pPr>
              <w:numPr>
                <w:ilvl w:val="0"/>
                <w:numId w:val="30"/>
              </w:numPr>
              <w:ind w:left="165" w:hanging="142"/>
              <w:jc w:val="both"/>
            </w:pPr>
            <w:r>
              <w:t xml:space="preserve">основные принципы </w:t>
            </w:r>
            <w:r w:rsidRPr="00CE66F7">
              <w:t>маркетинговы</w:t>
            </w:r>
            <w:r>
              <w:t>х</w:t>
            </w:r>
            <w:r w:rsidRPr="00CE66F7">
              <w:t xml:space="preserve"> исследовани</w:t>
            </w:r>
            <w:r>
              <w:t>й</w:t>
            </w:r>
            <w:r w:rsidRPr="00CE66F7">
              <w:t>, направленные на изучение рынка образовательных услуг, образовательных потребностей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148F1" w:rsidRPr="006976F0" w:rsidRDefault="003148F1" w:rsidP="00F224B4">
            <w:pPr>
              <w:widowControl/>
              <w:tabs>
                <w:tab w:val="left" w:pos="360"/>
              </w:tabs>
              <w:autoSpaceDE/>
              <w:autoSpaceDN/>
              <w:adjustRightInd/>
              <w:jc w:val="both"/>
              <w:rPr>
                <w:rStyle w:val="FontStyle20"/>
                <w:rFonts w:ascii="Times New Roman" w:hAnsi="Times New Roman"/>
                <w:b/>
                <w:sz w:val="24"/>
              </w:rPr>
            </w:pPr>
            <w:r w:rsidRPr="006976F0">
              <w:rPr>
                <w:rStyle w:val="FontStyle20"/>
                <w:rFonts w:ascii="Times New Roman" w:hAnsi="Times New Roman"/>
                <w:b/>
                <w:sz w:val="24"/>
              </w:rPr>
              <w:t>Перечень вопросов для подготовки к зачету</w:t>
            </w:r>
          </w:p>
          <w:p w:rsidR="003148F1" w:rsidRPr="006976F0" w:rsidRDefault="003148F1" w:rsidP="00F224B4">
            <w:pPr>
              <w:widowControl/>
              <w:numPr>
                <w:ilvl w:val="0"/>
                <w:numId w:val="18"/>
              </w:numPr>
              <w:tabs>
                <w:tab w:val="left" w:pos="360"/>
              </w:tabs>
              <w:autoSpaceDE/>
              <w:autoSpaceDN/>
              <w:adjustRightInd/>
              <w:ind w:left="0" w:firstLine="0"/>
              <w:jc w:val="both"/>
            </w:pPr>
            <w:r w:rsidRPr="006976F0">
              <w:t>Конкурентоспособность образовательной организации: признаки, характеристика.</w:t>
            </w:r>
          </w:p>
          <w:p w:rsidR="003148F1" w:rsidRPr="006976F0" w:rsidRDefault="003148F1" w:rsidP="00F224B4">
            <w:pPr>
              <w:widowControl/>
              <w:numPr>
                <w:ilvl w:val="0"/>
                <w:numId w:val="18"/>
              </w:numPr>
              <w:tabs>
                <w:tab w:val="left" w:pos="360"/>
              </w:tabs>
              <w:autoSpaceDE/>
              <w:autoSpaceDN/>
              <w:adjustRightInd/>
              <w:ind w:left="0" w:firstLine="0"/>
              <w:jc w:val="both"/>
            </w:pPr>
            <w:r w:rsidRPr="006976F0">
              <w:t>Понятия первичной и вторичной информации в маркетинге.</w:t>
            </w:r>
          </w:p>
          <w:p w:rsidR="003148F1" w:rsidRPr="006976F0" w:rsidRDefault="003148F1" w:rsidP="00F224B4">
            <w:pPr>
              <w:widowControl/>
              <w:numPr>
                <w:ilvl w:val="0"/>
                <w:numId w:val="18"/>
              </w:numPr>
              <w:tabs>
                <w:tab w:val="left" w:pos="360"/>
              </w:tabs>
              <w:autoSpaceDE/>
              <w:autoSpaceDN/>
              <w:adjustRightInd/>
              <w:ind w:left="0" w:firstLine="0"/>
              <w:jc w:val="both"/>
            </w:pPr>
            <w:r w:rsidRPr="006976F0">
              <w:t>SWOT-анализ в маркетинге.</w:t>
            </w:r>
          </w:p>
          <w:p w:rsidR="003148F1" w:rsidRPr="006976F0" w:rsidRDefault="003148F1" w:rsidP="00F224B4">
            <w:pPr>
              <w:widowControl/>
              <w:numPr>
                <w:ilvl w:val="0"/>
                <w:numId w:val="18"/>
              </w:numPr>
              <w:tabs>
                <w:tab w:val="left" w:pos="360"/>
              </w:tabs>
              <w:autoSpaceDE/>
              <w:autoSpaceDN/>
              <w:adjustRightInd/>
              <w:ind w:left="0" w:firstLine="0"/>
              <w:jc w:val="both"/>
            </w:pPr>
            <w:r w:rsidRPr="006976F0">
              <w:t>Субъекты и объекты маркетинга в сфере образования.</w:t>
            </w:r>
          </w:p>
          <w:p w:rsidR="003148F1" w:rsidRPr="006976F0" w:rsidRDefault="003148F1" w:rsidP="00F224B4">
            <w:pPr>
              <w:widowControl/>
              <w:numPr>
                <w:ilvl w:val="0"/>
                <w:numId w:val="18"/>
              </w:numPr>
              <w:tabs>
                <w:tab w:val="left" w:pos="360"/>
              </w:tabs>
              <w:autoSpaceDE/>
              <w:autoSpaceDN/>
              <w:adjustRightInd/>
              <w:ind w:left="0" w:firstLine="0"/>
              <w:jc w:val="both"/>
              <w:rPr>
                <w:rStyle w:val="FontStyle20"/>
                <w:rFonts w:ascii="Times New Roman" w:hAnsi="Times New Roman"/>
                <w:sz w:val="24"/>
              </w:rPr>
            </w:pPr>
            <w:r w:rsidRPr="006976F0">
              <w:t>Поведение потребителя (раскрыть факторы, оказывающие влияние на поведение потребителя).</w:t>
            </w:r>
          </w:p>
        </w:tc>
      </w:tr>
      <w:tr w:rsidR="003148F1" w:rsidRPr="001C4DF7" w:rsidTr="00B9658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148F1" w:rsidRPr="00CE66F7" w:rsidRDefault="003148F1" w:rsidP="003148F1">
            <w:r w:rsidRPr="00CE66F7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148F1" w:rsidRPr="00CE66F7" w:rsidRDefault="003148F1" w:rsidP="003148F1">
            <w:pPr>
              <w:numPr>
                <w:ilvl w:val="0"/>
                <w:numId w:val="30"/>
              </w:numPr>
              <w:ind w:left="165" w:hanging="142"/>
              <w:jc w:val="both"/>
            </w:pPr>
            <w:r w:rsidRPr="00CE66F7">
              <w:t>осуществлять маркетинговые исследования, направленные на изучение рынка образовательных услуг, образовательных потребностей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148F1" w:rsidRPr="006976F0" w:rsidRDefault="003148F1" w:rsidP="00F224B4">
            <w:pPr>
              <w:tabs>
                <w:tab w:val="left" w:pos="360"/>
              </w:tabs>
              <w:jc w:val="both"/>
              <w:rPr>
                <w:b/>
              </w:rPr>
            </w:pPr>
            <w:r w:rsidRPr="006976F0">
              <w:rPr>
                <w:b/>
              </w:rPr>
              <w:t>Задания:</w:t>
            </w:r>
          </w:p>
          <w:p w:rsidR="003148F1" w:rsidRPr="006976F0" w:rsidRDefault="003148F1" w:rsidP="00F224B4">
            <w:pPr>
              <w:numPr>
                <w:ilvl w:val="0"/>
                <w:numId w:val="11"/>
              </w:numPr>
              <w:tabs>
                <w:tab w:val="left" w:pos="360"/>
              </w:tabs>
              <w:ind w:left="0" w:firstLine="0"/>
              <w:jc w:val="both"/>
            </w:pPr>
            <w:r w:rsidRPr="006976F0">
              <w:t>Разработать структуру плана маркетинга.</w:t>
            </w:r>
          </w:p>
          <w:p w:rsidR="003148F1" w:rsidRPr="006976F0" w:rsidRDefault="003148F1" w:rsidP="00F224B4">
            <w:pPr>
              <w:numPr>
                <w:ilvl w:val="0"/>
                <w:numId w:val="11"/>
              </w:numPr>
              <w:tabs>
                <w:tab w:val="left" w:pos="360"/>
              </w:tabs>
              <w:ind w:left="0" w:firstLine="0"/>
              <w:jc w:val="both"/>
            </w:pPr>
            <w:r w:rsidRPr="006976F0">
              <w:t>Дать характеристику SWOT-анализа при планировании маркетинга.</w:t>
            </w:r>
          </w:p>
          <w:p w:rsidR="003148F1" w:rsidRPr="006976F0" w:rsidRDefault="003148F1" w:rsidP="00F224B4">
            <w:pPr>
              <w:numPr>
                <w:ilvl w:val="0"/>
                <w:numId w:val="11"/>
              </w:numPr>
              <w:tabs>
                <w:tab w:val="left" w:pos="360"/>
              </w:tabs>
              <w:ind w:left="0" w:firstLine="0"/>
              <w:jc w:val="both"/>
              <w:rPr>
                <w:rStyle w:val="FontStyle20"/>
                <w:rFonts w:ascii="Times New Roman" w:hAnsi="Times New Roman"/>
                <w:sz w:val="24"/>
              </w:rPr>
            </w:pPr>
            <w:r w:rsidRPr="006976F0">
              <w:t>Осуществите SWOT-анализ образовательной организации. Разработайте маркетинговую стратегию</w:t>
            </w:r>
          </w:p>
        </w:tc>
      </w:tr>
      <w:tr w:rsidR="003148F1" w:rsidRPr="001C4DF7" w:rsidTr="00B9658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148F1" w:rsidRPr="00CE66F7" w:rsidRDefault="003148F1" w:rsidP="003148F1">
            <w:r w:rsidRPr="00CE66F7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148F1" w:rsidRPr="00CE66F7" w:rsidRDefault="003148F1" w:rsidP="003148F1">
            <w:pPr>
              <w:numPr>
                <w:ilvl w:val="0"/>
                <w:numId w:val="30"/>
              </w:numPr>
              <w:ind w:left="165" w:hanging="142"/>
              <w:jc w:val="both"/>
            </w:pPr>
            <w:r w:rsidRPr="00CE66F7">
              <w:t>практическими умениями по разработке плана маркетинга образовательной организации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148F1" w:rsidRPr="006976F0" w:rsidRDefault="003148F1" w:rsidP="00F224B4">
            <w:pPr>
              <w:tabs>
                <w:tab w:val="left" w:pos="360"/>
                <w:tab w:val="left" w:pos="851"/>
              </w:tabs>
              <w:jc w:val="both"/>
              <w:rPr>
                <w:rStyle w:val="FontStyle20"/>
                <w:rFonts w:ascii="Times New Roman" w:hAnsi="Times New Roman"/>
                <w:b/>
                <w:sz w:val="24"/>
              </w:rPr>
            </w:pPr>
            <w:r w:rsidRPr="006976F0">
              <w:rPr>
                <w:rStyle w:val="FontStyle20"/>
                <w:rFonts w:ascii="Times New Roman" w:hAnsi="Times New Roman"/>
                <w:b/>
                <w:sz w:val="24"/>
              </w:rPr>
              <w:t xml:space="preserve">Примерная тематика комплексных заданий </w:t>
            </w:r>
          </w:p>
          <w:p w:rsidR="003148F1" w:rsidRPr="006976F0" w:rsidRDefault="003148F1" w:rsidP="00F224B4">
            <w:pPr>
              <w:widowControl/>
              <w:tabs>
                <w:tab w:val="left" w:pos="360"/>
              </w:tabs>
              <w:autoSpaceDE/>
              <w:autoSpaceDN/>
              <w:adjustRightInd/>
              <w:jc w:val="both"/>
            </w:pPr>
            <w:r w:rsidRPr="006976F0">
              <w:t>1. Разработать комплекс товара (образовательной услуги)</w:t>
            </w:r>
          </w:p>
          <w:p w:rsidR="003148F1" w:rsidRPr="006976F0" w:rsidRDefault="003148F1" w:rsidP="00F224B4">
            <w:pPr>
              <w:widowControl/>
              <w:tabs>
                <w:tab w:val="left" w:pos="360"/>
              </w:tabs>
              <w:autoSpaceDE/>
              <w:autoSpaceDN/>
              <w:adjustRightInd/>
              <w:jc w:val="both"/>
            </w:pPr>
            <w:r w:rsidRPr="006976F0">
              <w:t>2. Определить характер маркетинговых исследований (тип информации и методы исследования)</w:t>
            </w:r>
          </w:p>
          <w:p w:rsidR="003148F1" w:rsidRPr="006976F0" w:rsidRDefault="003148F1" w:rsidP="00F224B4">
            <w:pPr>
              <w:widowControl/>
              <w:tabs>
                <w:tab w:val="left" w:pos="360"/>
              </w:tabs>
              <w:autoSpaceDE/>
              <w:autoSpaceDN/>
              <w:adjustRightInd/>
              <w:jc w:val="both"/>
            </w:pPr>
            <w:r w:rsidRPr="006976F0">
              <w:lastRenderedPageBreak/>
              <w:t>3. Перечислить факторы, влияющие на установление цены на данный товар.</w:t>
            </w:r>
          </w:p>
          <w:p w:rsidR="003148F1" w:rsidRPr="006976F0" w:rsidRDefault="003148F1" w:rsidP="00F224B4">
            <w:pPr>
              <w:widowControl/>
              <w:tabs>
                <w:tab w:val="left" w:pos="360"/>
              </w:tabs>
              <w:autoSpaceDE/>
              <w:autoSpaceDN/>
              <w:adjustRightInd/>
              <w:jc w:val="both"/>
            </w:pPr>
            <w:r w:rsidRPr="006976F0">
              <w:t>4. Спроектировать способы продвижения товара на рынке.</w:t>
            </w:r>
          </w:p>
          <w:p w:rsidR="003148F1" w:rsidRPr="006976F0" w:rsidRDefault="003148F1" w:rsidP="00F224B4">
            <w:pPr>
              <w:widowControl/>
              <w:tabs>
                <w:tab w:val="left" w:pos="360"/>
              </w:tabs>
              <w:autoSpaceDE/>
              <w:autoSpaceDN/>
              <w:adjustRightInd/>
              <w:jc w:val="both"/>
            </w:pPr>
            <w:r w:rsidRPr="006976F0">
              <w:t>5. Сформулировать основные параметры конкурентной стратегии</w:t>
            </w:r>
          </w:p>
          <w:p w:rsidR="003148F1" w:rsidRPr="006976F0" w:rsidRDefault="003148F1" w:rsidP="00F224B4">
            <w:pPr>
              <w:widowControl/>
              <w:tabs>
                <w:tab w:val="left" w:pos="360"/>
                <w:tab w:val="left" w:pos="851"/>
              </w:tabs>
              <w:autoSpaceDE/>
              <w:autoSpaceDN/>
              <w:adjustRightInd/>
              <w:jc w:val="both"/>
              <w:rPr>
                <w:rStyle w:val="FontStyle20"/>
                <w:rFonts w:ascii="Times New Roman" w:hAnsi="Times New Roman"/>
                <w:b/>
                <w:sz w:val="24"/>
              </w:rPr>
            </w:pPr>
          </w:p>
        </w:tc>
      </w:tr>
    </w:tbl>
    <w:p w:rsidR="00E905A9" w:rsidRPr="001C4DF7" w:rsidRDefault="00E905A9" w:rsidP="00E905A9">
      <w:pPr>
        <w:jc w:val="center"/>
        <w:rPr>
          <w:rStyle w:val="FontStyle15"/>
          <w:i/>
          <w:iCs/>
        </w:rPr>
      </w:pPr>
    </w:p>
    <w:p w:rsidR="00437A16" w:rsidRPr="001C4DF7" w:rsidRDefault="00437A16" w:rsidP="002B2151">
      <w:pPr>
        <w:keepNext/>
        <w:autoSpaceDE/>
        <w:autoSpaceDN/>
        <w:adjustRightInd/>
        <w:spacing w:before="240" w:after="120"/>
        <w:ind w:left="567"/>
        <w:jc w:val="both"/>
        <w:outlineLvl w:val="0"/>
        <w:rPr>
          <w:b/>
          <w:iCs/>
        </w:rPr>
      </w:pPr>
    </w:p>
    <w:p w:rsidR="00437A16" w:rsidRPr="001C4DF7" w:rsidRDefault="00437A16">
      <w:pPr>
        <w:widowControl/>
        <w:autoSpaceDE/>
        <w:autoSpaceDN/>
        <w:adjustRightInd/>
        <w:rPr>
          <w:b/>
          <w:iCs/>
        </w:rPr>
        <w:sectPr w:rsidR="00437A16" w:rsidRPr="001C4DF7" w:rsidSect="00437A1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437A16" w:rsidRPr="001C4DF7" w:rsidRDefault="00437A16" w:rsidP="00437A16">
      <w:pPr>
        <w:rPr>
          <w:b/>
        </w:rPr>
      </w:pPr>
      <w:r w:rsidRPr="001C4DF7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A55433" w:rsidRPr="001C4DF7" w:rsidRDefault="00A55433" w:rsidP="00A55433">
      <w:pPr>
        <w:ind w:firstLine="567"/>
        <w:jc w:val="both"/>
        <w:rPr>
          <w:i/>
        </w:rPr>
      </w:pPr>
      <w:r w:rsidRPr="001C4DF7">
        <w:t xml:space="preserve"> Промежуточная аттестация по дисциплине «</w:t>
      </w:r>
      <w:r w:rsidR="00AB332C" w:rsidRPr="001C4DF7">
        <w:t>Маркетинг и менеджмент в сфере образования</w:t>
      </w:r>
      <w:r w:rsidRPr="001C4DF7">
        <w:t xml:space="preserve">» включает теоретические вопросы, позволяющие оценить уровень усвоения </w:t>
      </w:r>
      <w:proofErr w:type="gramStart"/>
      <w:r w:rsidRPr="001C4DF7">
        <w:t>обучающимися</w:t>
      </w:r>
      <w:proofErr w:type="gramEnd"/>
      <w:r w:rsidRPr="001C4DF7">
        <w:t xml:space="preserve"> знаний, и практические задания, выявляющие степень сформированности умений и владений, проводится в форме </w:t>
      </w:r>
      <w:r w:rsidR="00721FB3" w:rsidRPr="001C4DF7">
        <w:rPr>
          <w:i/>
        </w:rPr>
        <w:t>зачета</w:t>
      </w:r>
      <w:r w:rsidR="00E641A9" w:rsidRPr="001C4DF7">
        <w:rPr>
          <w:i/>
        </w:rPr>
        <w:t>.</w:t>
      </w:r>
    </w:p>
    <w:p w:rsidR="00E641A9" w:rsidRPr="001C4DF7" w:rsidRDefault="00E641A9" w:rsidP="00E641A9">
      <w:pPr>
        <w:ind w:firstLine="567"/>
        <w:jc w:val="both"/>
      </w:pPr>
      <w:r w:rsidRPr="001C4DF7">
        <w:t>Критерии выведения итоговой оценки за компоненты компетенций  при проведении промежуточной аттестации в виде зачета  выставляется студенту по результатам текущего и рубежного контроля в форме теоретических те</w:t>
      </w:r>
      <w:r w:rsidR="006976F0">
        <w:t xml:space="preserve">стов, выполнения лабораторных </w:t>
      </w:r>
      <w:r w:rsidRPr="001C4DF7">
        <w:t xml:space="preserve">работ,  и других контрольных мероприятий, запланированных в рабочей программе дисциплины. Полученные интегральные оценки за образовательные результаты </w:t>
      </w:r>
      <w:proofErr w:type="gramStart"/>
      <w:r w:rsidRPr="001C4DF7">
        <w:t>суммируются</w:t>
      </w:r>
      <w:proofErr w:type="gramEnd"/>
      <w:r w:rsidRPr="001C4DF7">
        <w:t xml:space="preserve"> и находится среднее арифметическое. </w:t>
      </w:r>
    </w:p>
    <w:p w:rsidR="00E641A9" w:rsidRPr="001C4DF7" w:rsidRDefault="00E641A9" w:rsidP="00E641A9">
      <w:pPr>
        <w:ind w:firstLine="567"/>
        <w:jc w:val="both"/>
      </w:pPr>
      <w:r w:rsidRPr="001C4DF7">
        <w:t xml:space="preserve">Критерии выведения итоговой оценки промежуточной аттестации в виде зачета:  </w:t>
      </w:r>
    </w:p>
    <w:p w:rsidR="00E641A9" w:rsidRPr="001C4DF7" w:rsidRDefault="00E641A9" w:rsidP="00E641A9">
      <w:pPr>
        <w:ind w:firstLine="567"/>
        <w:jc w:val="both"/>
      </w:pPr>
      <w:r w:rsidRPr="001C4DF7">
        <w:t xml:space="preserve">- «Зачтено» - средняя оценка не менее 3,0 и нет ни одной неудовлетворительной  оценки за компоненты компетенций.  </w:t>
      </w:r>
    </w:p>
    <w:p w:rsidR="00E641A9" w:rsidRPr="001C4DF7" w:rsidRDefault="00E641A9" w:rsidP="00E641A9">
      <w:pPr>
        <w:ind w:firstLine="567"/>
        <w:jc w:val="both"/>
      </w:pPr>
      <w:r w:rsidRPr="001C4DF7">
        <w:t>- «Не</w:t>
      </w:r>
      <w:r w:rsidR="003D1A8C">
        <w:t xml:space="preserve"> </w:t>
      </w:r>
      <w:r w:rsidRPr="001C4DF7">
        <w:t xml:space="preserve">зачтено» - средняя оценка &lt;3,0 или присутствует хотя бы одна  неудовлетворительная оценка за компоненты компетенций.  </w:t>
      </w:r>
    </w:p>
    <w:p w:rsidR="005F55C0" w:rsidRPr="001C4DF7" w:rsidRDefault="005F55C0" w:rsidP="008F7604">
      <w:pPr>
        <w:keepNext/>
        <w:autoSpaceDE/>
        <w:autoSpaceDN/>
        <w:adjustRightInd/>
        <w:spacing w:before="240" w:after="120"/>
        <w:ind w:left="567"/>
        <w:jc w:val="both"/>
        <w:outlineLvl w:val="0"/>
        <w:rPr>
          <w:b/>
          <w:iCs/>
        </w:rPr>
      </w:pPr>
      <w:r w:rsidRPr="001C4DF7">
        <w:rPr>
          <w:b/>
          <w:iCs/>
        </w:rPr>
        <w:t xml:space="preserve">8. Учебно-методическое и информационное обеспечение дисциплины  </w:t>
      </w:r>
    </w:p>
    <w:p w:rsidR="00A73563" w:rsidRPr="00CE66F7" w:rsidRDefault="00A73563" w:rsidP="00193E89">
      <w:pPr>
        <w:ind w:firstLine="567"/>
        <w:jc w:val="both"/>
        <w:rPr>
          <w:b/>
          <w:bCs/>
        </w:rPr>
      </w:pPr>
      <w:r w:rsidRPr="00CE66F7">
        <w:rPr>
          <w:b/>
          <w:bCs/>
        </w:rPr>
        <w:t xml:space="preserve">а) Основная </w:t>
      </w:r>
      <w:r w:rsidRPr="00CE66F7">
        <w:rPr>
          <w:b/>
        </w:rPr>
        <w:t xml:space="preserve">литература: </w:t>
      </w:r>
    </w:p>
    <w:p w:rsidR="00A73563" w:rsidRDefault="001849F0" w:rsidP="00193E89">
      <w:pPr>
        <w:pStyle w:val="a8"/>
        <w:numPr>
          <w:ilvl w:val="3"/>
          <w:numId w:val="6"/>
        </w:numPr>
        <w:tabs>
          <w:tab w:val="clear" w:pos="2880"/>
          <w:tab w:val="num" w:pos="0"/>
          <w:tab w:val="left" w:pos="993"/>
        </w:tabs>
        <w:ind w:left="0" w:firstLine="567"/>
        <w:jc w:val="both"/>
      </w:pPr>
      <w:r w:rsidRPr="001849F0">
        <w:t>Маркетинг-менеджмент</w:t>
      </w:r>
      <w:proofErr w:type="gramStart"/>
      <w:r w:rsidRPr="001849F0">
        <w:t> :</w:t>
      </w:r>
      <w:proofErr w:type="gramEnd"/>
      <w:r w:rsidRPr="001849F0">
        <w:t xml:space="preserve"> учебник и практикум для вузов / И. В. </w:t>
      </w:r>
      <w:proofErr w:type="spellStart"/>
      <w:r w:rsidRPr="001849F0">
        <w:t>Липсиц</w:t>
      </w:r>
      <w:proofErr w:type="spellEnd"/>
      <w:r w:rsidRPr="001849F0">
        <w:t xml:space="preserve"> [и др.]. — Москва</w:t>
      </w:r>
      <w:proofErr w:type="gramStart"/>
      <w:r w:rsidRPr="001849F0">
        <w:t> :</w:t>
      </w:r>
      <w:proofErr w:type="gramEnd"/>
      <w:r w:rsidRPr="001849F0">
        <w:t xml:space="preserve"> Издательство </w:t>
      </w:r>
      <w:proofErr w:type="spellStart"/>
      <w:r w:rsidRPr="001849F0">
        <w:t>Юрайт</w:t>
      </w:r>
      <w:proofErr w:type="spellEnd"/>
      <w:r w:rsidRPr="001849F0">
        <w:t>, 2020. — 379 с. — (Высшее образование). — ISBN 978-5-534-01165-4. — Текст</w:t>
      </w:r>
      <w:proofErr w:type="gramStart"/>
      <w:r w:rsidRPr="001849F0">
        <w:t xml:space="preserve"> :</w:t>
      </w:r>
      <w:proofErr w:type="gramEnd"/>
      <w:r w:rsidRPr="001849F0">
        <w:t xml:space="preserve"> электронный // ЭБС </w:t>
      </w:r>
      <w:proofErr w:type="spellStart"/>
      <w:r w:rsidRPr="001849F0">
        <w:t>Юрайт</w:t>
      </w:r>
      <w:proofErr w:type="spellEnd"/>
      <w:r w:rsidRPr="001849F0">
        <w:t xml:space="preserve"> [сайт]. — URL: </w:t>
      </w:r>
      <w:hyperlink r:id="rId12" w:tgtFrame="_blank" w:history="1">
        <w:r w:rsidRPr="001849F0">
          <w:t>https://urait.ru/bcode/450381</w:t>
        </w:r>
      </w:hyperlink>
      <w:r>
        <w:t xml:space="preserve"> </w:t>
      </w:r>
      <w:r w:rsidRPr="001849F0">
        <w:t> (дата обращения: 18.10.2020).</w:t>
      </w:r>
    </w:p>
    <w:p w:rsidR="00CE7744" w:rsidRPr="001849F0" w:rsidRDefault="00CE7744" w:rsidP="00193E89">
      <w:pPr>
        <w:pStyle w:val="a8"/>
        <w:numPr>
          <w:ilvl w:val="3"/>
          <w:numId w:val="6"/>
        </w:numPr>
        <w:tabs>
          <w:tab w:val="clear" w:pos="2880"/>
          <w:tab w:val="num" w:pos="0"/>
          <w:tab w:val="left" w:pos="993"/>
        </w:tabs>
        <w:ind w:left="0" w:firstLine="567"/>
        <w:jc w:val="both"/>
      </w:pPr>
      <w:r w:rsidRPr="00F011A7">
        <w:t>Менеджмент в образовании</w:t>
      </w:r>
      <w:proofErr w:type="gramStart"/>
      <w:r w:rsidRPr="00F011A7">
        <w:t> :</w:t>
      </w:r>
      <w:proofErr w:type="gramEnd"/>
      <w:r w:rsidRPr="00F011A7">
        <w:t xml:space="preserve"> учебник и практикум для вузов / С. Ю. </w:t>
      </w:r>
      <w:proofErr w:type="spellStart"/>
      <w:r w:rsidRPr="00F011A7">
        <w:t>Трапицын</w:t>
      </w:r>
      <w:proofErr w:type="spellEnd"/>
      <w:r w:rsidRPr="00F011A7">
        <w:t xml:space="preserve"> [и др.] ; под редакцией С. Ю. </w:t>
      </w:r>
      <w:proofErr w:type="spellStart"/>
      <w:r w:rsidRPr="00F011A7">
        <w:t>Трапицына</w:t>
      </w:r>
      <w:proofErr w:type="spellEnd"/>
      <w:r w:rsidRPr="00F011A7">
        <w:t>. — Москва</w:t>
      </w:r>
      <w:proofErr w:type="gramStart"/>
      <w:r w:rsidRPr="00F011A7">
        <w:t> :</w:t>
      </w:r>
      <w:proofErr w:type="gramEnd"/>
      <w:r w:rsidRPr="00F011A7">
        <w:t xml:space="preserve"> Издательство </w:t>
      </w:r>
      <w:proofErr w:type="spellStart"/>
      <w:r w:rsidRPr="00F011A7">
        <w:t>Юрайт</w:t>
      </w:r>
      <w:proofErr w:type="spellEnd"/>
      <w:r w:rsidRPr="00F011A7">
        <w:t>, 2020. — 413 с. — (Высшее образование). — ISBN 978-5-534-00364-2. — Текст</w:t>
      </w:r>
      <w:proofErr w:type="gramStart"/>
      <w:r w:rsidRPr="00F011A7">
        <w:t xml:space="preserve"> :</w:t>
      </w:r>
      <w:proofErr w:type="gramEnd"/>
      <w:r w:rsidRPr="00F011A7">
        <w:t xml:space="preserve"> электронный // ЭБС </w:t>
      </w:r>
      <w:proofErr w:type="spellStart"/>
      <w:r w:rsidRPr="00F011A7">
        <w:t>Юрайт</w:t>
      </w:r>
      <w:proofErr w:type="spellEnd"/>
      <w:r w:rsidRPr="00F011A7">
        <w:t xml:space="preserve"> [сайт]. — URL: </w:t>
      </w:r>
      <w:hyperlink r:id="rId13" w:tgtFrame="_blank" w:history="1">
        <w:r w:rsidRPr="00F011A7">
          <w:t>https://urait.ru/bcode/450776</w:t>
        </w:r>
      </w:hyperlink>
      <w:r w:rsidRPr="00F011A7">
        <w:t> (дата обращения: 18.10.2020).</w:t>
      </w:r>
    </w:p>
    <w:p w:rsidR="001849F0" w:rsidRPr="00CE66F7" w:rsidRDefault="001849F0" w:rsidP="00193E89">
      <w:pPr>
        <w:ind w:firstLine="567"/>
        <w:jc w:val="both"/>
        <w:rPr>
          <w:b/>
        </w:rPr>
      </w:pPr>
    </w:p>
    <w:p w:rsidR="00A73563" w:rsidRPr="00CE66F7" w:rsidRDefault="00A73563" w:rsidP="00193E89">
      <w:pPr>
        <w:ind w:firstLine="567"/>
        <w:jc w:val="both"/>
        <w:rPr>
          <w:b/>
        </w:rPr>
      </w:pPr>
      <w:r w:rsidRPr="00CE66F7">
        <w:rPr>
          <w:b/>
        </w:rPr>
        <w:t>б) Дополнительная литература:</w:t>
      </w:r>
    </w:p>
    <w:p w:rsidR="003D61C6" w:rsidRDefault="003D61C6" w:rsidP="00193E89">
      <w:pPr>
        <w:pStyle w:val="a8"/>
        <w:numPr>
          <w:ilvl w:val="3"/>
          <w:numId w:val="6"/>
        </w:numPr>
        <w:tabs>
          <w:tab w:val="clear" w:pos="2880"/>
          <w:tab w:val="num" w:pos="0"/>
          <w:tab w:val="left" w:pos="993"/>
        </w:tabs>
        <w:ind w:left="0" w:firstLine="567"/>
        <w:jc w:val="both"/>
      </w:pPr>
      <w:r w:rsidRPr="00F011A7">
        <w:t>Информационные технологии в маркетинге</w:t>
      </w:r>
      <w:proofErr w:type="gramStart"/>
      <w:r w:rsidRPr="00F011A7">
        <w:t> :</w:t>
      </w:r>
      <w:proofErr w:type="gramEnd"/>
      <w:r w:rsidRPr="00F011A7">
        <w:t xml:space="preserve"> учебник и практикум для вузов / С. В. Карпова [и др.] ; под общей редакцией С. В. Карповой. — Москва</w:t>
      </w:r>
      <w:proofErr w:type="gramStart"/>
      <w:r w:rsidRPr="00F011A7">
        <w:t> :</w:t>
      </w:r>
      <w:proofErr w:type="gramEnd"/>
      <w:r w:rsidRPr="00F011A7">
        <w:t xml:space="preserve"> Издательство </w:t>
      </w:r>
      <w:proofErr w:type="spellStart"/>
      <w:r w:rsidRPr="00F011A7">
        <w:t>Юрайт</w:t>
      </w:r>
      <w:proofErr w:type="spellEnd"/>
      <w:r w:rsidRPr="00F011A7">
        <w:t>, 2020. — 367 с. — (Высшее образование). — ISBN 978-5-534-02476-0. — Текст</w:t>
      </w:r>
      <w:proofErr w:type="gramStart"/>
      <w:r w:rsidRPr="00F011A7">
        <w:t xml:space="preserve"> :</w:t>
      </w:r>
      <w:proofErr w:type="gramEnd"/>
      <w:r w:rsidRPr="00F011A7">
        <w:t xml:space="preserve"> электронный // ЭБС </w:t>
      </w:r>
      <w:proofErr w:type="spellStart"/>
      <w:r w:rsidRPr="00F011A7">
        <w:t>Юрайт</w:t>
      </w:r>
      <w:proofErr w:type="spellEnd"/>
      <w:r w:rsidRPr="00F011A7">
        <w:t xml:space="preserve"> [сайт]. — URL: </w:t>
      </w:r>
      <w:hyperlink r:id="rId14" w:tgtFrame="_blank" w:history="1">
        <w:r w:rsidRPr="00F011A7">
          <w:t>https://urait.ru/bcode/450114</w:t>
        </w:r>
      </w:hyperlink>
      <w:r w:rsidRPr="00F011A7">
        <w:t> (дата обращения: 18.10.2020).</w:t>
      </w:r>
    </w:p>
    <w:p w:rsidR="007805AE" w:rsidRPr="00AD23F5" w:rsidRDefault="007805AE" w:rsidP="00193E89">
      <w:pPr>
        <w:pStyle w:val="a8"/>
        <w:numPr>
          <w:ilvl w:val="3"/>
          <w:numId w:val="6"/>
        </w:numPr>
        <w:tabs>
          <w:tab w:val="clear" w:pos="2880"/>
          <w:tab w:val="num" w:pos="0"/>
          <w:tab w:val="left" w:pos="993"/>
        </w:tabs>
        <w:ind w:left="0" w:firstLine="567"/>
        <w:jc w:val="both"/>
      </w:pPr>
      <w:r w:rsidRPr="00F011A7">
        <w:t>Кожевникова, Г. П.  Информационные системы и технологии в маркетинге</w:t>
      </w:r>
      <w:proofErr w:type="gramStart"/>
      <w:r w:rsidRPr="00F011A7">
        <w:t> :</w:t>
      </w:r>
      <w:proofErr w:type="gramEnd"/>
      <w:r w:rsidRPr="00F011A7">
        <w:t xml:space="preserve"> учебное пособие для вузов / Г. П. Кожевникова, Б. Е. Одинцов. — Москва</w:t>
      </w:r>
      <w:proofErr w:type="gramStart"/>
      <w:r w:rsidRPr="00F011A7">
        <w:t> :</w:t>
      </w:r>
      <w:proofErr w:type="gramEnd"/>
      <w:r w:rsidRPr="00F011A7">
        <w:t xml:space="preserve"> Издательство </w:t>
      </w:r>
      <w:proofErr w:type="spellStart"/>
      <w:r w:rsidRPr="00F011A7">
        <w:t>Юрайт</w:t>
      </w:r>
      <w:proofErr w:type="spellEnd"/>
      <w:r w:rsidRPr="00F011A7">
        <w:t>, 2020. — 444 с. — (Высшее образование). — ISBN 978-5-534-07447-5. — Текст</w:t>
      </w:r>
      <w:proofErr w:type="gramStart"/>
      <w:r w:rsidRPr="00F011A7">
        <w:t xml:space="preserve"> :</w:t>
      </w:r>
      <w:proofErr w:type="gramEnd"/>
      <w:r w:rsidRPr="00F011A7">
        <w:t xml:space="preserve"> электронный // ЭБС </w:t>
      </w:r>
      <w:proofErr w:type="spellStart"/>
      <w:r w:rsidRPr="00F011A7">
        <w:t>Юрайт</w:t>
      </w:r>
      <w:proofErr w:type="spellEnd"/>
      <w:r w:rsidRPr="00F011A7">
        <w:t xml:space="preserve"> [сайт]. — URL: </w:t>
      </w:r>
      <w:hyperlink r:id="rId15" w:tgtFrame="_blank" w:history="1">
        <w:r w:rsidRPr="00F011A7">
          <w:t>https://urait.ru/bcode/450585</w:t>
        </w:r>
      </w:hyperlink>
      <w:r w:rsidRPr="00F011A7">
        <w:t> (дата обращения: 18.10.2020).</w:t>
      </w:r>
    </w:p>
    <w:p w:rsidR="00AD23F5" w:rsidRDefault="00AD23F5" w:rsidP="00193E89">
      <w:pPr>
        <w:pStyle w:val="a8"/>
        <w:numPr>
          <w:ilvl w:val="3"/>
          <w:numId w:val="6"/>
        </w:numPr>
        <w:tabs>
          <w:tab w:val="clear" w:pos="2880"/>
          <w:tab w:val="num" w:pos="0"/>
          <w:tab w:val="left" w:pos="993"/>
        </w:tabs>
        <w:ind w:left="0" w:firstLine="567"/>
        <w:jc w:val="both"/>
      </w:pPr>
      <w:r w:rsidRPr="00F011A7">
        <w:t>Куркина, Н. Р.  Экономические основы управления образованием</w:t>
      </w:r>
      <w:proofErr w:type="gramStart"/>
      <w:r w:rsidRPr="00F011A7">
        <w:t> :</w:t>
      </w:r>
      <w:proofErr w:type="gramEnd"/>
      <w:r w:rsidRPr="00F011A7">
        <w:t xml:space="preserve"> учебное пособие для вузов / Н. Р. Куркина, Л. В. Стародубцева. — Москва</w:t>
      </w:r>
      <w:proofErr w:type="gramStart"/>
      <w:r w:rsidRPr="00F011A7">
        <w:t> :</w:t>
      </w:r>
      <w:proofErr w:type="gramEnd"/>
      <w:r w:rsidRPr="00F011A7">
        <w:t xml:space="preserve"> Издательство </w:t>
      </w:r>
      <w:proofErr w:type="spellStart"/>
      <w:r w:rsidRPr="00F011A7">
        <w:t>Юрайт</w:t>
      </w:r>
      <w:proofErr w:type="spellEnd"/>
      <w:r w:rsidRPr="00F011A7">
        <w:t>, 2020. — 184 с. — (Высшее образование). — ISBN 978-5-534-13907-5. — Текст</w:t>
      </w:r>
      <w:proofErr w:type="gramStart"/>
      <w:r w:rsidRPr="00F011A7">
        <w:t xml:space="preserve"> :</w:t>
      </w:r>
      <w:proofErr w:type="gramEnd"/>
      <w:r w:rsidRPr="00F011A7">
        <w:t xml:space="preserve"> электронный // ЭБС </w:t>
      </w:r>
      <w:proofErr w:type="spellStart"/>
      <w:r w:rsidRPr="00F011A7">
        <w:t>Юрайт</w:t>
      </w:r>
      <w:proofErr w:type="spellEnd"/>
      <w:r w:rsidRPr="00F011A7">
        <w:t xml:space="preserve"> [сайт]. — URL: </w:t>
      </w:r>
      <w:hyperlink r:id="rId16" w:tgtFrame="_blank" w:history="1">
        <w:r w:rsidRPr="00F011A7">
          <w:t>https://urait.ru/bcode/467219</w:t>
        </w:r>
      </w:hyperlink>
      <w:r w:rsidRPr="00F011A7">
        <w:t> (дата обращения: 18.10.2020).</w:t>
      </w:r>
    </w:p>
    <w:p w:rsidR="003B7492" w:rsidRDefault="003B7492" w:rsidP="00193E89">
      <w:pPr>
        <w:pStyle w:val="a8"/>
        <w:numPr>
          <w:ilvl w:val="3"/>
          <w:numId w:val="6"/>
        </w:numPr>
        <w:tabs>
          <w:tab w:val="clear" w:pos="2880"/>
          <w:tab w:val="num" w:pos="0"/>
          <w:tab w:val="left" w:pos="993"/>
        </w:tabs>
        <w:ind w:left="0" w:firstLine="567"/>
        <w:jc w:val="both"/>
      </w:pPr>
      <w:r w:rsidRPr="00F011A7">
        <w:t>Маркетинг. Практикум</w:t>
      </w:r>
      <w:proofErr w:type="gramStart"/>
      <w:r w:rsidRPr="00F011A7">
        <w:t> :</w:t>
      </w:r>
      <w:proofErr w:type="gramEnd"/>
      <w:r w:rsidRPr="00F011A7">
        <w:t xml:space="preserve"> учебное пособие для вузов / С. В. Карпова [и др.] ; под общей редакцией С. В. Карповой. — Москва</w:t>
      </w:r>
      <w:proofErr w:type="gramStart"/>
      <w:r w:rsidRPr="00F011A7">
        <w:t> :</w:t>
      </w:r>
      <w:proofErr w:type="gramEnd"/>
      <w:r w:rsidRPr="00F011A7">
        <w:t xml:space="preserve"> Издательство </w:t>
      </w:r>
      <w:proofErr w:type="spellStart"/>
      <w:r w:rsidRPr="00F011A7">
        <w:t>Юрайт</w:t>
      </w:r>
      <w:proofErr w:type="spellEnd"/>
      <w:r w:rsidRPr="00F011A7">
        <w:t>, 2020. — 325 с. — (Высшее образование). — ISBN 978-5-9916-8852-9. — Текст</w:t>
      </w:r>
      <w:proofErr w:type="gramStart"/>
      <w:r w:rsidRPr="00F011A7">
        <w:t xml:space="preserve"> :</w:t>
      </w:r>
      <w:proofErr w:type="gramEnd"/>
      <w:r w:rsidRPr="00F011A7">
        <w:t xml:space="preserve"> электронный // ЭБС </w:t>
      </w:r>
      <w:proofErr w:type="spellStart"/>
      <w:r w:rsidRPr="00F011A7">
        <w:t>Юрайт</w:t>
      </w:r>
      <w:proofErr w:type="spellEnd"/>
      <w:r w:rsidRPr="00F011A7">
        <w:t xml:space="preserve"> [сайт]. — URL: </w:t>
      </w:r>
      <w:hyperlink r:id="rId17" w:tgtFrame="_blank" w:history="1">
        <w:r w:rsidRPr="00F011A7">
          <w:t>https://urait.ru/bcode/450051</w:t>
        </w:r>
      </w:hyperlink>
      <w:r w:rsidRPr="00F011A7">
        <w:t> (дата обращения: 18.10.2020).</w:t>
      </w:r>
    </w:p>
    <w:p w:rsidR="00A73563" w:rsidRDefault="00A73563" w:rsidP="00193E89">
      <w:pPr>
        <w:pStyle w:val="a8"/>
        <w:numPr>
          <w:ilvl w:val="3"/>
          <w:numId w:val="6"/>
        </w:numPr>
        <w:tabs>
          <w:tab w:val="clear" w:pos="2880"/>
          <w:tab w:val="num" w:pos="0"/>
          <w:tab w:val="left" w:pos="993"/>
        </w:tabs>
        <w:ind w:left="0" w:firstLine="567"/>
        <w:jc w:val="both"/>
      </w:pPr>
      <w:r w:rsidRPr="00624CC8">
        <w:t>Маркетинговые исследования факторов и мотивов потребительского выбора на рынке образовательных услуг [Интернет-журнал "</w:t>
      </w:r>
      <w:proofErr w:type="spellStart"/>
      <w:r w:rsidRPr="00624CC8">
        <w:t>Науковедение</w:t>
      </w:r>
      <w:proofErr w:type="spellEnd"/>
      <w:r w:rsidRPr="00624CC8">
        <w:t xml:space="preserve">", </w:t>
      </w:r>
      <w:proofErr w:type="spellStart"/>
      <w:r w:rsidRPr="00624CC8">
        <w:t>Вып</w:t>
      </w:r>
      <w:proofErr w:type="spellEnd"/>
      <w:r w:rsidRPr="00624CC8">
        <w:t>. 2 (21), 2014, стр</w:t>
      </w:r>
      <w:proofErr w:type="gramStart"/>
      <w:r w:rsidRPr="00624CC8">
        <w:t xml:space="preserve">. -] - </w:t>
      </w:r>
      <w:proofErr w:type="gramEnd"/>
      <w:r w:rsidRPr="00624CC8">
        <w:t xml:space="preserve">Режим доступа: </w:t>
      </w:r>
      <w:hyperlink r:id="rId18" w:history="1">
        <w:r w:rsidRPr="004B35AF">
          <w:t>http://znanium.com/catalog/product/482227</w:t>
        </w:r>
      </w:hyperlink>
      <w:r w:rsidR="00F011A7">
        <w:t xml:space="preserve"> </w:t>
      </w:r>
      <w:r>
        <w:t xml:space="preserve"> </w:t>
      </w:r>
    </w:p>
    <w:p w:rsidR="004A71FF" w:rsidRPr="005425B3" w:rsidRDefault="004A71FF" w:rsidP="005425B3">
      <w:pPr>
        <w:spacing w:before="120"/>
        <w:ind w:left="720"/>
        <w:rPr>
          <w:b/>
        </w:rPr>
      </w:pPr>
      <w:r w:rsidRPr="005425B3">
        <w:rPr>
          <w:b/>
        </w:rPr>
        <w:lastRenderedPageBreak/>
        <w:t>Периодические издания</w:t>
      </w:r>
    </w:p>
    <w:p w:rsidR="004A71FF" w:rsidRPr="007802D2" w:rsidRDefault="004A71FF" w:rsidP="00F34633">
      <w:pPr>
        <w:ind w:left="720" w:hanging="436"/>
      </w:pPr>
      <w:r w:rsidRPr="007802D2">
        <w:t>Российский журнал менеджмента - 41070</w:t>
      </w:r>
    </w:p>
    <w:p w:rsidR="00F34633" w:rsidRPr="007802D2" w:rsidRDefault="00F34633" w:rsidP="00F34633">
      <w:pPr>
        <w:ind w:left="360" w:hanging="76"/>
      </w:pPr>
      <w:r w:rsidRPr="00B6044D">
        <w:t>Университетское управление: практика и анализ</w:t>
      </w:r>
      <w:r>
        <w:t xml:space="preserve"> - </w:t>
      </w:r>
      <w:r w:rsidRPr="00B6044D">
        <w:t>46431</w:t>
      </w:r>
    </w:p>
    <w:p w:rsidR="001E0DC5" w:rsidRDefault="001E0DC5" w:rsidP="00CE522C">
      <w:pPr>
        <w:tabs>
          <w:tab w:val="left" w:pos="993"/>
        </w:tabs>
        <w:ind w:firstLine="567"/>
      </w:pPr>
    </w:p>
    <w:p w:rsidR="00F34633" w:rsidRPr="001C4DF7" w:rsidRDefault="00F34633" w:rsidP="00CE522C">
      <w:pPr>
        <w:tabs>
          <w:tab w:val="left" w:pos="993"/>
        </w:tabs>
        <w:ind w:firstLine="567"/>
      </w:pPr>
    </w:p>
    <w:p w:rsidR="005F55C0" w:rsidRPr="001C4DF7" w:rsidRDefault="005F55C0" w:rsidP="00607BEE">
      <w:pPr>
        <w:widowControl/>
        <w:tabs>
          <w:tab w:val="left" w:pos="993"/>
        </w:tabs>
        <w:ind w:firstLine="567"/>
        <w:jc w:val="both"/>
        <w:rPr>
          <w:b/>
        </w:rPr>
      </w:pPr>
      <w:r w:rsidRPr="001C4DF7">
        <w:rPr>
          <w:b/>
          <w:bCs/>
          <w:spacing w:val="40"/>
        </w:rPr>
        <w:t>в)</w:t>
      </w:r>
      <w:r w:rsidRPr="001C4DF7">
        <w:rPr>
          <w:b/>
          <w:bCs/>
        </w:rPr>
        <w:t xml:space="preserve"> </w:t>
      </w:r>
      <w:r w:rsidRPr="001C4DF7">
        <w:rPr>
          <w:b/>
        </w:rPr>
        <w:t xml:space="preserve">Методические указания: </w:t>
      </w:r>
    </w:p>
    <w:p w:rsidR="006954FC" w:rsidRPr="00236D7F" w:rsidRDefault="006954FC" w:rsidP="006954FC">
      <w:r w:rsidRPr="00236D7F">
        <w:t>Методические рекомендации для студентов по освоению дисциплины представлены в  приложении 1.</w:t>
      </w:r>
    </w:p>
    <w:p w:rsidR="005F55C0" w:rsidRPr="001C4DF7" w:rsidRDefault="005F55C0" w:rsidP="00B76150"/>
    <w:p w:rsidR="005F55C0" w:rsidRPr="006976F0" w:rsidRDefault="005F55C0" w:rsidP="00607BEE">
      <w:pPr>
        <w:widowControl/>
        <w:spacing w:before="120"/>
        <w:ind w:firstLine="567"/>
        <w:jc w:val="both"/>
        <w:rPr>
          <w:b/>
        </w:rPr>
      </w:pPr>
      <w:r w:rsidRPr="006976F0">
        <w:rPr>
          <w:b/>
          <w:bCs/>
          <w:spacing w:val="40"/>
        </w:rPr>
        <w:t>г)</w:t>
      </w:r>
      <w:r w:rsidRPr="006976F0">
        <w:rPr>
          <w:bCs/>
        </w:rPr>
        <w:t xml:space="preserve"> </w:t>
      </w:r>
      <w:r w:rsidRPr="006976F0">
        <w:rPr>
          <w:b/>
        </w:rPr>
        <w:t xml:space="preserve">Программное обеспечение </w:t>
      </w:r>
      <w:r w:rsidRPr="006976F0">
        <w:rPr>
          <w:b/>
          <w:bCs/>
          <w:spacing w:val="40"/>
        </w:rPr>
        <w:t>и</w:t>
      </w:r>
      <w:r w:rsidRPr="006976F0">
        <w:rPr>
          <w:bCs/>
        </w:rPr>
        <w:t xml:space="preserve"> </w:t>
      </w:r>
      <w:r w:rsidRPr="006976F0">
        <w:rPr>
          <w:b/>
        </w:rPr>
        <w:t xml:space="preserve">Интернет-ресурсы: </w:t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908"/>
        <w:gridCol w:w="3185"/>
        <w:gridCol w:w="2939"/>
      </w:tblGrid>
      <w:tr w:rsidR="00CC7DE4" w:rsidTr="00CC7DE4">
        <w:trPr>
          <w:trHeight w:hRule="exact" w:val="555"/>
        </w:trPr>
        <w:tc>
          <w:tcPr>
            <w:tcW w:w="308" w:type="dxa"/>
          </w:tcPr>
          <w:p w:rsidR="00CC7DE4" w:rsidRDefault="00CC7DE4" w:rsidP="00832F0E"/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E4" w:rsidRDefault="00CC7DE4" w:rsidP="00832F0E">
            <w:pPr>
              <w:jc w:val="center"/>
            </w:pPr>
            <w:r>
              <w:rPr>
                <w:color w:val="000000"/>
              </w:rPr>
              <w:t>Наименование</w:t>
            </w:r>
            <w:r>
              <w:t xml:space="preserve"> </w:t>
            </w:r>
            <w:proofErr w:type="gramStart"/>
            <w:r>
              <w:rPr>
                <w:color w:val="000000"/>
              </w:rPr>
              <w:t>ПО</w:t>
            </w:r>
            <w:proofErr w:type="gramEnd"/>
            <w:r>
              <w:t xml:space="preserve"> </w:t>
            </w:r>
          </w:p>
        </w:tc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E4" w:rsidRDefault="00CC7DE4" w:rsidP="00832F0E">
            <w:pPr>
              <w:jc w:val="center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договора</w:t>
            </w:r>
            <w:r>
              <w:t xml:space="preserve"> 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E4" w:rsidRDefault="00CC7DE4" w:rsidP="00832F0E">
            <w:pPr>
              <w:jc w:val="center"/>
            </w:pPr>
            <w:r>
              <w:rPr>
                <w:color w:val="000000"/>
              </w:rPr>
              <w:t>Срок</w:t>
            </w:r>
            <w:r>
              <w:t xml:space="preserve"> </w:t>
            </w:r>
            <w:r>
              <w:rPr>
                <w:color w:val="000000"/>
              </w:rPr>
              <w:t>действия</w:t>
            </w:r>
            <w:r>
              <w:t xml:space="preserve"> </w:t>
            </w:r>
            <w:r>
              <w:rPr>
                <w:color w:val="000000"/>
              </w:rPr>
              <w:t>лицензии</w:t>
            </w:r>
            <w:r>
              <w:t xml:space="preserve"> </w:t>
            </w:r>
          </w:p>
        </w:tc>
      </w:tr>
      <w:tr w:rsidR="00CC7DE4" w:rsidTr="00CC7DE4">
        <w:trPr>
          <w:trHeight w:hRule="exact" w:val="818"/>
        </w:trPr>
        <w:tc>
          <w:tcPr>
            <w:tcW w:w="308" w:type="dxa"/>
          </w:tcPr>
          <w:p w:rsidR="00CC7DE4" w:rsidRDefault="00CC7DE4" w:rsidP="00832F0E"/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E4" w:rsidRPr="00CC7DE4" w:rsidRDefault="00CC7DE4" w:rsidP="00832F0E">
            <w:pPr>
              <w:rPr>
                <w:lang w:val="en-US"/>
              </w:rPr>
            </w:pPr>
            <w:r w:rsidRPr="00CC7DE4">
              <w:rPr>
                <w:color w:val="000000"/>
                <w:lang w:val="en-US"/>
              </w:rPr>
              <w:t>MS</w:t>
            </w:r>
            <w:r w:rsidRPr="00CC7DE4">
              <w:rPr>
                <w:lang w:val="en-US"/>
              </w:rPr>
              <w:t xml:space="preserve"> </w:t>
            </w:r>
            <w:r w:rsidRPr="00CC7DE4">
              <w:rPr>
                <w:color w:val="000000"/>
                <w:lang w:val="en-US"/>
              </w:rPr>
              <w:t>Windows</w:t>
            </w:r>
            <w:r w:rsidRPr="00CC7DE4">
              <w:rPr>
                <w:lang w:val="en-US"/>
              </w:rPr>
              <w:t xml:space="preserve"> </w:t>
            </w:r>
            <w:r w:rsidRPr="00CC7DE4">
              <w:rPr>
                <w:color w:val="000000"/>
                <w:lang w:val="en-US"/>
              </w:rPr>
              <w:t>7</w:t>
            </w:r>
            <w:r w:rsidRPr="00CC7DE4">
              <w:rPr>
                <w:lang w:val="en-US"/>
              </w:rPr>
              <w:t xml:space="preserve"> </w:t>
            </w:r>
            <w:r w:rsidRPr="00CC7DE4">
              <w:rPr>
                <w:color w:val="000000"/>
                <w:lang w:val="en-US"/>
              </w:rPr>
              <w:t>Professional(</w:t>
            </w:r>
            <w:r>
              <w:rPr>
                <w:color w:val="000000"/>
              </w:rPr>
              <w:t>для</w:t>
            </w:r>
            <w:r w:rsidRPr="00CC7DE4">
              <w:rPr>
                <w:lang w:val="en-US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CC7DE4">
              <w:rPr>
                <w:color w:val="000000"/>
                <w:lang w:val="en-US"/>
              </w:rPr>
              <w:t>)</w:t>
            </w:r>
            <w:r w:rsidRPr="00CC7DE4">
              <w:rPr>
                <w:lang w:val="en-US"/>
              </w:rPr>
              <w:t xml:space="preserve"> </w:t>
            </w:r>
          </w:p>
        </w:tc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E4" w:rsidRDefault="00CC7DE4" w:rsidP="00832F0E">
            <w:pPr>
              <w:jc w:val="both"/>
            </w:pPr>
            <w:r>
              <w:rPr>
                <w:color w:val="000000"/>
              </w:rPr>
              <w:t>Д-1227-18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08.10.2018</w:t>
            </w:r>
            <w:r>
              <w:t xml:space="preserve"> 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E4" w:rsidRDefault="00CC7DE4" w:rsidP="00832F0E">
            <w:pPr>
              <w:jc w:val="center"/>
            </w:pPr>
            <w:r>
              <w:rPr>
                <w:color w:val="000000"/>
              </w:rPr>
              <w:t>11.10.2021</w:t>
            </w:r>
            <w:r>
              <w:t xml:space="preserve"> </w:t>
            </w:r>
          </w:p>
        </w:tc>
      </w:tr>
      <w:tr w:rsidR="00CC7DE4" w:rsidTr="00CC7DE4">
        <w:trPr>
          <w:trHeight w:hRule="exact" w:val="1000"/>
        </w:trPr>
        <w:tc>
          <w:tcPr>
            <w:tcW w:w="308" w:type="dxa"/>
          </w:tcPr>
          <w:p w:rsidR="00CC7DE4" w:rsidRDefault="00CC7DE4" w:rsidP="00832F0E"/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E4" w:rsidRDefault="00CC7DE4" w:rsidP="00832F0E">
            <w:r>
              <w:rPr>
                <w:color w:val="000000"/>
              </w:rPr>
              <w:t>MS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t xml:space="preserve"> </w:t>
            </w:r>
            <w:r>
              <w:rPr>
                <w:color w:val="000000"/>
              </w:rPr>
              <w:t>2007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E4" w:rsidRDefault="00CC7DE4" w:rsidP="00832F0E">
            <w:pPr>
              <w:jc w:val="both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135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17.09.2007</w:t>
            </w:r>
            <w:r>
              <w:t xml:space="preserve"> 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E4" w:rsidRDefault="00CC7DE4" w:rsidP="00832F0E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CC7DE4" w:rsidTr="00CC7DE4">
        <w:trPr>
          <w:trHeight w:hRule="exact" w:val="285"/>
        </w:trPr>
        <w:tc>
          <w:tcPr>
            <w:tcW w:w="308" w:type="dxa"/>
          </w:tcPr>
          <w:p w:rsidR="00CC7DE4" w:rsidRDefault="00CC7DE4" w:rsidP="00832F0E"/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E4" w:rsidRDefault="00CC7DE4" w:rsidP="00832F0E">
            <w:r>
              <w:rPr>
                <w:color w:val="000000"/>
              </w:rPr>
              <w:t>7Zip</w:t>
            </w:r>
            <w:r>
              <w:t xml:space="preserve"> </w:t>
            </w:r>
          </w:p>
        </w:tc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E4" w:rsidRDefault="00CC7DE4" w:rsidP="00832F0E">
            <w:pPr>
              <w:jc w:val="both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E4" w:rsidRDefault="00CC7DE4" w:rsidP="00832F0E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CC7DE4" w:rsidTr="00CC7DE4">
        <w:trPr>
          <w:trHeight w:hRule="exact" w:val="555"/>
        </w:trPr>
        <w:tc>
          <w:tcPr>
            <w:tcW w:w="308" w:type="dxa"/>
          </w:tcPr>
          <w:p w:rsidR="00CC7DE4" w:rsidRDefault="00CC7DE4" w:rsidP="00832F0E"/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E4" w:rsidRDefault="00CC7DE4" w:rsidP="00832F0E">
            <w:r>
              <w:rPr>
                <w:color w:val="000000"/>
              </w:rPr>
              <w:t>Браузер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Mozilla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</w:rPr>
              <w:t>Firefox</w:t>
            </w:r>
            <w:proofErr w:type="spellEnd"/>
            <w:r>
              <w:t xml:space="preserve"> </w:t>
            </w:r>
          </w:p>
        </w:tc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E4" w:rsidRDefault="00CC7DE4" w:rsidP="00832F0E">
            <w:pPr>
              <w:jc w:val="both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E4" w:rsidRDefault="00CC7DE4" w:rsidP="00832F0E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CC7DE4" w:rsidTr="00CC7DE4">
        <w:trPr>
          <w:trHeight w:hRule="exact" w:val="515"/>
        </w:trPr>
        <w:tc>
          <w:tcPr>
            <w:tcW w:w="308" w:type="dxa"/>
          </w:tcPr>
          <w:p w:rsidR="00CC7DE4" w:rsidRDefault="00CC7DE4" w:rsidP="00832F0E"/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E4" w:rsidRDefault="00CC7DE4" w:rsidP="00832F0E">
            <w:r>
              <w:rPr>
                <w:color w:val="000000"/>
              </w:rPr>
              <w:t>Браузер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Yandex</w:t>
            </w:r>
            <w:proofErr w:type="spellEnd"/>
            <w:r>
              <w:t xml:space="preserve"> </w:t>
            </w:r>
          </w:p>
        </w:tc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E4" w:rsidRDefault="00CC7DE4" w:rsidP="00832F0E">
            <w:pPr>
              <w:jc w:val="both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E4" w:rsidRDefault="00CC7DE4" w:rsidP="00832F0E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</w:tbl>
    <w:p w:rsidR="00F011A7" w:rsidRDefault="00F011A7" w:rsidP="00A73563">
      <w:pPr>
        <w:pStyle w:val="Style8"/>
        <w:widowControl/>
        <w:spacing w:before="120" w:after="120"/>
        <w:ind w:firstLine="0"/>
        <w:rPr>
          <w:rStyle w:val="FontStyle21"/>
          <w:b/>
          <w:sz w:val="24"/>
        </w:rPr>
      </w:pPr>
    </w:p>
    <w:p w:rsidR="00A73563" w:rsidRPr="001D3EF4" w:rsidRDefault="00A73563" w:rsidP="00A73563">
      <w:pPr>
        <w:pStyle w:val="Style8"/>
        <w:widowControl/>
        <w:spacing w:before="120" w:after="120"/>
        <w:ind w:firstLine="0"/>
        <w:rPr>
          <w:rStyle w:val="FontStyle21"/>
          <w:b/>
          <w:sz w:val="24"/>
        </w:rPr>
      </w:pPr>
      <w:r w:rsidRPr="001D3EF4">
        <w:rPr>
          <w:rStyle w:val="FontStyle21"/>
          <w:b/>
          <w:sz w:val="24"/>
        </w:rPr>
        <w:t>Профессиональные базы данных и информационные справочные системы</w:t>
      </w:r>
    </w:p>
    <w:tbl>
      <w:tblPr>
        <w:tblW w:w="100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10"/>
        <w:gridCol w:w="5081"/>
        <w:gridCol w:w="3951"/>
        <w:gridCol w:w="1024"/>
      </w:tblGrid>
      <w:tr w:rsidR="008C2A21" w:rsidTr="00F011A7">
        <w:trPr>
          <w:gridAfter w:val="1"/>
          <w:wAfter w:w="1024" w:type="dxa"/>
          <w:trHeight w:hRule="exact" w:val="270"/>
        </w:trPr>
        <w:tc>
          <w:tcPr>
            <w:tcW w:w="40" w:type="dxa"/>
            <w:gridSpan w:val="2"/>
          </w:tcPr>
          <w:p w:rsidR="008C2A21" w:rsidRPr="004055DC" w:rsidRDefault="008C2A21" w:rsidP="00FD6F27"/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A21" w:rsidRDefault="008C2A21" w:rsidP="00FD6F27">
            <w:pPr>
              <w:jc w:val="center"/>
            </w:pPr>
            <w:r>
              <w:rPr>
                <w:color w:val="000000"/>
              </w:rPr>
              <w:t>Название</w:t>
            </w:r>
            <w:r>
              <w:t xml:space="preserve"> </w:t>
            </w:r>
            <w:r>
              <w:rPr>
                <w:color w:val="000000"/>
              </w:rPr>
              <w:t>курса</w:t>
            </w:r>
            <w:r>
              <w:t xml:space="preserve"> </w:t>
            </w:r>
          </w:p>
        </w:tc>
        <w:tc>
          <w:tcPr>
            <w:tcW w:w="39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A21" w:rsidRDefault="008C2A21" w:rsidP="00FD6F27">
            <w:pPr>
              <w:jc w:val="center"/>
            </w:pPr>
            <w:r>
              <w:rPr>
                <w:color w:val="000000"/>
              </w:rPr>
              <w:t>Ссылка</w:t>
            </w:r>
            <w:r>
              <w:t xml:space="preserve"> </w:t>
            </w:r>
          </w:p>
        </w:tc>
      </w:tr>
      <w:tr w:rsidR="008C2A21" w:rsidRPr="00F224B4" w:rsidTr="00F011A7">
        <w:trPr>
          <w:gridAfter w:val="1"/>
          <w:wAfter w:w="1024" w:type="dxa"/>
          <w:trHeight w:hRule="exact" w:val="14"/>
        </w:trPr>
        <w:tc>
          <w:tcPr>
            <w:tcW w:w="40" w:type="dxa"/>
            <w:gridSpan w:val="2"/>
          </w:tcPr>
          <w:p w:rsidR="008C2A21" w:rsidRDefault="008C2A21" w:rsidP="00FD6F27"/>
        </w:tc>
        <w:tc>
          <w:tcPr>
            <w:tcW w:w="5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A21" w:rsidRPr="004055DC" w:rsidRDefault="008C2A21" w:rsidP="00FD6F27">
            <w:pPr>
              <w:jc w:val="both"/>
            </w:pPr>
            <w:r w:rsidRPr="004055DC">
              <w:rPr>
                <w:color w:val="000000"/>
              </w:rPr>
              <w:t>Поисковая</w:t>
            </w:r>
            <w:r w:rsidRPr="004055DC">
              <w:t xml:space="preserve"> </w:t>
            </w:r>
            <w:r w:rsidRPr="004055DC">
              <w:rPr>
                <w:color w:val="000000"/>
              </w:rPr>
              <w:t>система</w:t>
            </w:r>
            <w:r w:rsidRPr="004055DC">
              <w:t xml:space="preserve"> </w:t>
            </w:r>
            <w:r w:rsidRPr="004055DC">
              <w:rPr>
                <w:color w:val="000000"/>
              </w:rPr>
              <w:t>Академия</w:t>
            </w:r>
            <w:r w:rsidRPr="004055DC">
              <w:t xml:space="preserve"> 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4055DC">
              <w:t xml:space="preserve"> </w:t>
            </w:r>
            <w:r w:rsidRPr="004055DC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4055DC">
              <w:t xml:space="preserve"> </w:t>
            </w:r>
            <w:proofErr w:type="spellStart"/>
            <w:r>
              <w:rPr>
                <w:color w:val="000000"/>
              </w:rPr>
              <w:t>Scholar</w:t>
            </w:r>
            <w:proofErr w:type="spellEnd"/>
            <w:r w:rsidRPr="004055DC">
              <w:rPr>
                <w:color w:val="000000"/>
              </w:rPr>
              <w:t>)</w:t>
            </w:r>
            <w:r w:rsidRPr="004055DC">
              <w:t xml:space="preserve"> </w:t>
            </w:r>
          </w:p>
        </w:tc>
        <w:tc>
          <w:tcPr>
            <w:tcW w:w="39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A21" w:rsidRPr="008C2A21" w:rsidRDefault="008C2A21" w:rsidP="00FD6F27">
            <w:pPr>
              <w:jc w:val="both"/>
              <w:rPr>
                <w:lang w:val="en-US"/>
              </w:rPr>
            </w:pPr>
            <w:r w:rsidRPr="008C2A21">
              <w:rPr>
                <w:color w:val="000000"/>
                <w:lang w:val="en-US"/>
              </w:rPr>
              <w:t>URL:</w:t>
            </w:r>
            <w:r w:rsidRPr="008C2A21">
              <w:rPr>
                <w:lang w:val="en-US"/>
              </w:rPr>
              <w:t xml:space="preserve"> </w:t>
            </w:r>
            <w:r w:rsidRPr="008C2A21">
              <w:rPr>
                <w:color w:val="000000"/>
                <w:lang w:val="en-US"/>
              </w:rPr>
              <w:t>https://scholar.google.ru/</w:t>
            </w:r>
            <w:r w:rsidRPr="008C2A21">
              <w:rPr>
                <w:lang w:val="en-US"/>
              </w:rPr>
              <w:t xml:space="preserve"> </w:t>
            </w:r>
          </w:p>
        </w:tc>
      </w:tr>
      <w:tr w:rsidR="008C2A21" w:rsidRPr="00F224B4" w:rsidTr="00F011A7">
        <w:trPr>
          <w:gridAfter w:val="1"/>
          <w:wAfter w:w="1024" w:type="dxa"/>
          <w:trHeight w:hRule="exact" w:val="540"/>
        </w:trPr>
        <w:tc>
          <w:tcPr>
            <w:tcW w:w="40" w:type="dxa"/>
            <w:gridSpan w:val="2"/>
          </w:tcPr>
          <w:p w:rsidR="008C2A21" w:rsidRPr="008C2A21" w:rsidRDefault="008C2A21" w:rsidP="00FD6F27">
            <w:pPr>
              <w:rPr>
                <w:lang w:val="en-US"/>
              </w:rPr>
            </w:pPr>
          </w:p>
        </w:tc>
        <w:tc>
          <w:tcPr>
            <w:tcW w:w="5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A21" w:rsidRPr="008C2A21" w:rsidRDefault="008C2A21" w:rsidP="00FD6F27">
            <w:pPr>
              <w:rPr>
                <w:lang w:val="en-US"/>
              </w:rPr>
            </w:pPr>
          </w:p>
        </w:tc>
        <w:tc>
          <w:tcPr>
            <w:tcW w:w="39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A21" w:rsidRPr="008C2A21" w:rsidRDefault="008C2A21" w:rsidP="00FD6F27">
            <w:pPr>
              <w:rPr>
                <w:lang w:val="en-US"/>
              </w:rPr>
            </w:pPr>
          </w:p>
        </w:tc>
      </w:tr>
      <w:tr w:rsidR="008C2A21" w:rsidRPr="00F224B4" w:rsidTr="00F011A7">
        <w:trPr>
          <w:gridAfter w:val="1"/>
          <w:wAfter w:w="1024" w:type="dxa"/>
          <w:trHeight w:hRule="exact" w:val="834"/>
        </w:trPr>
        <w:tc>
          <w:tcPr>
            <w:tcW w:w="40" w:type="dxa"/>
            <w:gridSpan w:val="2"/>
          </w:tcPr>
          <w:p w:rsidR="008C2A21" w:rsidRPr="008C2A21" w:rsidRDefault="008C2A21" w:rsidP="00FD6F27">
            <w:pPr>
              <w:rPr>
                <w:lang w:val="en-US"/>
              </w:rPr>
            </w:pP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A21" w:rsidRPr="004055DC" w:rsidRDefault="008C2A21" w:rsidP="00FD6F27">
            <w:pPr>
              <w:jc w:val="both"/>
            </w:pPr>
            <w:r w:rsidRPr="004055DC">
              <w:rPr>
                <w:color w:val="000000"/>
              </w:rPr>
              <w:t>Информационная</w:t>
            </w:r>
            <w:r w:rsidRPr="004055DC">
              <w:t xml:space="preserve"> </w:t>
            </w:r>
            <w:r w:rsidRPr="004055DC">
              <w:rPr>
                <w:color w:val="000000"/>
              </w:rPr>
              <w:t>система</w:t>
            </w:r>
            <w:r w:rsidRPr="004055DC">
              <w:t xml:space="preserve"> </w:t>
            </w:r>
            <w:r w:rsidRPr="004055DC">
              <w:rPr>
                <w:color w:val="000000"/>
              </w:rPr>
              <w:t>-</w:t>
            </w:r>
            <w:r w:rsidRPr="004055DC">
              <w:t xml:space="preserve"> </w:t>
            </w:r>
            <w:r w:rsidRPr="004055DC">
              <w:rPr>
                <w:color w:val="000000"/>
              </w:rPr>
              <w:t>Единое</w:t>
            </w:r>
            <w:r w:rsidRPr="004055DC">
              <w:t xml:space="preserve"> </w:t>
            </w:r>
            <w:r w:rsidRPr="004055DC">
              <w:rPr>
                <w:color w:val="000000"/>
              </w:rPr>
              <w:t>окно</w:t>
            </w:r>
            <w:r w:rsidRPr="004055DC">
              <w:t xml:space="preserve"> </w:t>
            </w:r>
            <w:r w:rsidRPr="004055DC">
              <w:rPr>
                <w:color w:val="000000"/>
              </w:rPr>
              <w:t>доступа</w:t>
            </w:r>
            <w:r w:rsidRPr="004055DC">
              <w:t xml:space="preserve"> </w:t>
            </w:r>
            <w:r w:rsidRPr="004055DC">
              <w:rPr>
                <w:color w:val="000000"/>
              </w:rPr>
              <w:t>к</w:t>
            </w:r>
            <w:r w:rsidRPr="004055DC">
              <w:t xml:space="preserve"> </w:t>
            </w:r>
            <w:r w:rsidRPr="004055DC">
              <w:rPr>
                <w:color w:val="000000"/>
              </w:rPr>
              <w:t>информационным</w:t>
            </w:r>
            <w:r w:rsidRPr="004055DC">
              <w:t xml:space="preserve"> </w:t>
            </w:r>
            <w:r w:rsidRPr="004055DC">
              <w:rPr>
                <w:color w:val="000000"/>
              </w:rPr>
              <w:t>ресурсам</w:t>
            </w:r>
            <w:r w:rsidRPr="004055DC">
              <w:t xml:space="preserve"> </w:t>
            </w:r>
          </w:p>
        </w:tc>
        <w:tc>
          <w:tcPr>
            <w:tcW w:w="3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A21" w:rsidRPr="008C2A21" w:rsidRDefault="008C2A21" w:rsidP="00FD6F27">
            <w:pPr>
              <w:jc w:val="both"/>
              <w:rPr>
                <w:lang w:val="en-US"/>
              </w:rPr>
            </w:pPr>
            <w:r w:rsidRPr="008C2A21">
              <w:rPr>
                <w:color w:val="000000"/>
                <w:lang w:val="en-US"/>
              </w:rPr>
              <w:t>URL:</w:t>
            </w:r>
            <w:r w:rsidRPr="008C2A21">
              <w:rPr>
                <w:lang w:val="en-US"/>
              </w:rPr>
              <w:t xml:space="preserve"> </w:t>
            </w:r>
            <w:r w:rsidRPr="008C2A21">
              <w:rPr>
                <w:color w:val="000000"/>
                <w:lang w:val="en-US"/>
              </w:rPr>
              <w:t>http://window.edu.ru/</w:t>
            </w:r>
            <w:r w:rsidRPr="008C2A21">
              <w:rPr>
                <w:lang w:val="en-US"/>
              </w:rPr>
              <w:t xml:space="preserve"> </w:t>
            </w:r>
          </w:p>
        </w:tc>
      </w:tr>
      <w:tr w:rsidR="008C2A21" w:rsidRPr="00F224B4" w:rsidTr="00F011A7">
        <w:trPr>
          <w:trHeight w:hRule="exact" w:val="826"/>
        </w:trPr>
        <w:tc>
          <w:tcPr>
            <w:tcW w:w="30" w:type="dxa"/>
          </w:tcPr>
          <w:p w:rsidR="008C2A21" w:rsidRPr="008C2A21" w:rsidRDefault="008C2A21" w:rsidP="00FD6F27">
            <w:pPr>
              <w:rPr>
                <w:lang w:val="en-US"/>
              </w:rPr>
            </w:pPr>
          </w:p>
        </w:tc>
        <w:tc>
          <w:tcPr>
            <w:tcW w:w="5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A21" w:rsidRPr="000C3DD1" w:rsidRDefault="008C2A21" w:rsidP="00FD6F27">
            <w:pPr>
              <w:jc w:val="both"/>
            </w:pPr>
            <w:r w:rsidRPr="000C3DD1">
              <w:rPr>
                <w:color w:val="000000"/>
              </w:rPr>
              <w:t>Национальная</w:t>
            </w:r>
            <w:r w:rsidRPr="000C3DD1">
              <w:t xml:space="preserve"> </w:t>
            </w:r>
            <w:r w:rsidRPr="000C3DD1">
              <w:rPr>
                <w:color w:val="000000"/>
              </w:rPr>
              <w:t>информационно-аналитическая</w:t>
            </w:r>
            <w:r w:rsidRPr="000C3DD1">
              <w:t xml:space="preserve"> </w:t>
            </w:r>
            <w:r w:rsidRPr="000C3DD1">
              <w:rPr>
                <w:color w:val="000000"/>
              </w:rPr>
              <w:t>система</w:t>
            </w:r>
            <w:r w:rsidRPr="000C3DD1">
              <w:t xml:space="preserve"> </w:t>
            </w:r>
            <w:r w:rsidRPr="000C3DD1">
              <w:rPr>
                <w:color w:val="000000"/>
              </w:rPr>
              <w:t>–</w:t>
            </w:r>
            <w:r w:rsidRPr="000C3DD1">
              <w:t xml:space="preserve"> </w:t>
            </w:r>
            <w:r w:rsidRPr="000C3DD1">
              <w:rPr>
                <w:color w:val="000000"/>
              </w:rPr>
              <w:t>Российский</w:t>
            </w:r>
            <w:r w:rsidRPr="000C3DD1">
              <w:t xml:space="preserve"> </w:t>
            </w:r>
            <w:r w:rsidRPr="000C3DD1">
              <w:rPr>
                <w:color w:val="000000"/>
              </w:rPr>
              <w:t>индекс</w:t>
            </w:r>
            <w:r w:rsidRPr="000C3DD1">
              <w:t xml:space="preserve"> </w:t>
            </w:r>
            <w:r w:rsidRPr="000C3DD1">
              <w:rPr>
                <w:color w:val="000000"/>
              </w:rPr>
              <w:t>научного</w:t>
            </w:r>
            <w:r w:rsidRPr="000C3DD1">
              <w:t xml:space="preserve"> </w:t>
            </w:r>
            <w:r w:rsidRPr="000C3DD1">
              <w:rPr>
                <w:color w:val="000000"/>
              </w:rPr>
              <w:t>цитирования</w:t>
            </w:r>
            <w:r w:rsidRPr="000C3DD1">
              <w:t xml:space="preserve"> </w:t>
            </w:r>
            <w:r w:rsidRPr="000C3DD1">
              <w:rPr>
                <w:color w:val="000000"/>
              </w:rPr>
              <w:t>(РИНЦ)</w:t>
            </w:r>
            <w:r w:rsidRPr="000C3DD1">
              <w:t xml:space="preserve"> </w:t>
            </w:r>
          </w:p>
        </w:tc>
        <w:tc>
          <w:tcPr>
            <w:tcW w:w="3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A21" w:rsidRPr="008C2A21" w:rsidRDefault="008C2A21" w:rsidP="00FD6F27">
            <w:pPr>
              <w:jc w:val="both"/>
              <w:rPr>
                <w:lang w:val="en-US"/>
              </w:rPr>
            </w:pPr>
            <w:r w:rsidRPr="008C2A21">
              <w:rPr>
                <w:color w:val="000000"/>
                <w:lang w:val="en-US"/>
              </w:rPr>
              <w:t>URL:</w:t>
            </w:r>
            <w:r w:rsidRPr="008C2A21">
              <w:rPr>
                <w:lang w:val="en-US"/>
              </w:rPr>
              <w:t xml:space="preserve"> </w:t>
            </w:r>
            <w:r w:rsidRPr="008C2A21">
              <w:rPr>
                <w:color w:val="000000"/>
                <w:lang w:val="en-US"/>
              </w:rPr>
              <w:t>https://elibrary.ru/project_risc.asp</w:t>
            </w:r>
            <w:r w:rsidRPr="008C2A21">
              <w:rPr>
                <w:lang w:val="en-US"/>
              </w:rPr>
              <w:t xml:space="preserve"> </w:t>
            </w:r>
          </w:p>
        </w:tc>
        <w:tc>
          <w:tcPr>
            <w:tcW w:w="1024" w:type="dxa"/>
          </w:tcPr>
          <w:p w:rsidR="008C2A21" w:rsidRPr="008C2A21" w:rsidRDefault="008C2A21" w:rsidP="00FD6F27">
            <w:pPr>
              <w:rPr>
                <w:lang w:val="en-US"/>
              </w:rPr>
            </w:pPr>
          </w:p>
        </w:tc>
      </w:tr>
      <w:tr w:rsidR="008C2A21" w:rsidTr="00F011A7">
        <w:trPr>
          <w:gridAfter w:val="1"/>
          <w:wAfter w:w="1024" w:type="dxa"/>
          <w:trHeight w:hRule="exact" w:val="834"/>
        </w:trPr>
        <w:tc>
          <w:tcPr>
            <w:tcW w:w="40" w:type="dxa"/>
            <w:gridSpan w:val="2"/>
          </w:tcPr>
          <w:p w:rsidR="008C2A21" w:rsidRPr="008C2A21" w:rsidRDefault="008C2A21" w:rsidP="00FD6F27">
            <w:pPr>
              <w:rPr>
                <w:lang w:val="en-US"/>
              </w:rPr>
            </w:pP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A21" w:rsidRDefault="008C2A21" w:rsidP="00FD6F27">
            <w:pPr>
              <w:jc w:val="both"/>
            </w:pPr>
            <w:r>
              <w:rPr>
                <w:color w:val="000000"/>
              </w:rPr>
              <w:t>Российская</w:t>
            </w:r>
            <w:r>
              <w:t xml:space="preserve"> </w:t>
            </w:r>
            <w:r>
              <w:rPr>
                <w:color w:val="000000"/>
              </w:rPr>
              <w:t>Государственная</w:t>
            </w:r>
            <w:r>
              <w:t xml:space="preserve"> </w:t>
            </w:r>
            <w:r>
              <w:rPr>
                <w:color w:val="000000"/>
              </w:rPr>
              <w:t>библиотека.</w:t>
            </w:r>
            <w:r>
              <w:t xml:space="preserve"> </w:t>
            </w:r>
            <w:r>
              <w:rPr>
                <w:color w:val="000000"/>
              </w:rPr>
              <w:t>Каталоги</w:t>
            </w:r>
            <w:r>
              <w:t xml:space="preserve"> </w:t>
            </w:r>
          </w:p>
        </w:tc>
        <w:tc>
          <w:tcPr>
            <w:tcW w:w="3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A21" w:rsidRDefault="008C2A21" w:rsidP="00FD6F27">
            <w:pPr>
              <w:jc w:val="both"/>
            </w:pPr>
            <w:r>
              <w:rPr>
                <w:color w:val="000000"/>
              </w:rPr>
              <w:t>https://www.rsl.ru/ru/4readers/catalogues/</w:t>
            </w:r>
            <w:r>
              <w:t xml:space="preserve"> </w:t>
            </w:r>
          </w:p>
        </w:tc>
      </w:tr>
    </w:tbl>
    <w:p w:rsidR="00F011A7" w:rsidRDefault="00F011A7" w:rsidP="00A73563">
      <w:pPr>
        <w:pStyle w:val="Style8"/>
        <w:widowControl/>
        <w:spacing w:before="120" w:after="120"/>
        <w:ind w:firstLine="0"/>
        <w:rPr>
          <w:rStyle w:val="FontStyle21"/>
          <w:b/>
          <w:sz w:val="24"/>
        </w:rPr>
      </w:pPr>
    </w:p>
    <w:p w:rsidR="00A73563" w:rsidRPr="001D3EF4" w:rsidRDefault="00A73563" w:rsidP="00A73563">
      <w:pPr>
        <w:pStyle w:val="Style8"/>
        <w:widowControl/>
        <w:spacing w:before="120" w:after="120"/>
        <w:ind w:firstLine="0"/>
        <w:rPr>
          <w:rStyle w:val="FontStyle21"/>
          <w:b/>
          <w:sz w:val="24"/>
        </w:rPr>
      </w:pPr>
      <w:r w:rsidRPr="001D3EF4">
        <w:rPr>
          <w:rStyle w:val="FontStyle21"/>
          <w:b/>
          <w:sz w:val="24"/>
        </w:rPr>
        <w:t xml:space="preserve">Интернет-ресурсы: </w:t>
      </w:r>
    </w:p>
    <w:p w:rsidR="00A73563" w:rsidRPr="00CE66F7" w:rsidRDefault="00156F29" w:rsidP="00A73563">
      <w:pPr>
        <w:pStyle w:val="a8"/>
        <w:widowControl/>
        <w:numPr>
          <w:ilvl w:val="0"/>
          <w:numId w:val="34"/>
        </w:numPr>
        <w:tabs>
          <w:tab w:val="left" w:pos="851"/>
        </w:tabs>
        <w:ind w:left="0" w:firstLine="567"/>
        <w:jc w:val="both"/>
      </w:pPr>
      <w:hyperlink r:id="rId19" w:history="1">
        <w:r w:rsidR="00A73563" w:rsidRPr="00CE66F7">
          <w:t>Федеральный образовательный портал «Информационно-коммуникационные технологии в образовании</w:t>
        </w:r>
      </w:hyperlink>
      <w:r w:rsidR="00A73563" w:rsidRPr="00CE66F7">
        <w:t xml:space="preserve">». [Электронный ресурс]. – Режим доступа: </w:t>
      </w:r>
      <w:hyperlink r:id="rId20" w:history="1">
        <w:r w:rsidR="00A73563" w:rsidRPr="001D3EF4">
          <w:t>http://www.ict.edu.ru/</w:t>
        </w:r>
      </w:hyperlink>
      <w:r w:rsidR="008C2A21">
        <w:t xml:space="preserve"> </w:t>
      </w:r>
    </w:p>
    <w:p w:rsidR="00A73563" w:rsidRPr="00CE66F7" w:rsidRDefault="00A73563" w:rsidP="00A73563">
      <w:pPr>
        <w:pStyle w:val="a8"/>
        <w:widowControl/>
        <w:numPr>
          <w:ilvl w:val="0"/>
          <w:numId w:val="34"/>
        </w:numPr>
        <w:tabs>
          <w:tab w:val="left" w:pos="851"/>
        </w:tabs>
        <w:ind w:left="0" w:firstLine="567"/>
        <w:jc w:val="both"/>
      </w:pPr>
      <w:r w:rsidRPr="00CE66F7">
        <w:t xml:space="preserve">Энциклопедия маркетинга: [Электронный ресурс]. – Режим доступа: http://marketing.spb.ru/ </w:t>
      </w:r>
    </w:p>
    <w:p w:rsidR="00A73563" w:rsidRPr="00CE66F7" w:rsidRDefault="00A73563" w:rsidP="00A73563">
      <w:pPr>
        <w:pStyle w:val="a8"/>
        <w:widowControl/>
        <w:numPr>
          <w:ilvl w:val="0"/>
          <w:numId w:val="34"/>
        </w:numPr>
        <w:tabs>
          <w:tab w:val="left" w:pos="851"/>
        </w:tabs>
        <w:ind w:left="0" w:firstLine="567"/>
        <w:jc w:val="both"/>
      </w:pPr>
      <w:r w:rsidRPr="00CE66F7">
        <w:t>Сайт гильдии маркетологов: [Электронный ресурс]. – Режим доступа:</w:t>
      </w:r>
      <w:r w:rsidR="008C2A21">
        <w:t xml:space="preserve"> </w:t>
      </w:r>
      <w:hyperlink r:id="rId21" w:history="1">
        <w:r w:rsidR="008C2A21" w:rsidRPr="003D5136">
          <w:rPr>
            <w:rStyle w:val="a5"/>
            <w:rFonts w:ascii="Times New Roman" w:hAnsi="Times New Roman"/>
          </w:rPr>
          <w:t>http://www.marketologi.ru/</w:t>
        </w:r>
      </w:hyperlink>
      <w:r w:rsidR="008C2A21">
        <w:t xml:space="preserve"> </w:t>
      </w:r>
    </w:p>
    <w:p w:rsidR="00A73563" w:rsidRPr="00CE66F7" w:rsidRDefault="00A73563" w:rsidP="00A73563">
      <w:pPr>
        <w:pStyle w:val="a8"/>
        <w:widowControl/>
        <w:numPr>
          <w:ilvl w:val="0"/>
          <w:numId w:val="34"/>
        </w:numPr>
        <w:tabs>
          <w:tab w:val="left" w:pos="851"/>
        </w:tabs>
        <w:ind w:left="0" w:firstLine="567"/>
        <w:jc w:val="both"/>
      </w:pPr>
      <w:r w:rsidRPr="00CE66F7">
        <w:t>Сайт Российской ассоциации маркетинга: [Электронный ресурс]. – Режим доступа:</w:t>
      </w:r>
      <w:r w:rsidR="008C2A21">
        <w:t xml:space="preserve"> </w:t>
      </w:r>
      <w:hyperlink r:id="rId22" w:history="1">
        <w:r w:rsidR="008C2A21" w:rsidRPr="003D5136">
          <w:rPr>
            <w:rStyle w:val="a5"/>
            <w:rFonts w:ascii="Times New Roman" w:hAnsi="Times New Roman"/>
          </w:rPr>
          <w:t>http://www.ram.ru/</w:t>
        </w:r>
      </w:hyperlink>
      <w:r w:rsidR="008C2A21">
        <w:t xml:space="preserve"> </w:t>
      </w:r>
    </w:p>
    <w:p w:rsidR="00A73563" w:rsidRPr="00CE66F7" w:rsidRDefault="00A73563" w:rsidP="00A73563">
      <w:pPr>
        <w:pStyle w:val="a8"/>
        <w:widowControl/>
        <w:numPr>
          <w:ilvl w:val="0"/>
          <w:numId w:val="34"/>
        </w:numPr>
        <w:tabs>
          <w:tab w:val="left" w:pos="851"/>
        </w:tabs>
        <w:ind w:left="0" w:firstLine="567"/>
        <w:jc w:val="both"/>
      </w:pPr>
      <w:proofErr w:type="spellStart"/>
      <w:r w:rsidRPr="00CE66F7">
        <w:t>On-line</w:t>
      </w:r>
      <w:proofErr w:type="spellEnd"/>
      <w:r w:rsidRPr="00CE66F7">
        <w:t xml:space="preserve"> журнал по маркетингу 4p.ru: [Электронный ресурс]. – Режим доступа:</w:t>
      </w:r>
      <w:r w:rsidR="008C2A21">
        <w:t xml:space="preserve"> </w:t>
      </w:r>
      <w:hyperlink r:id="rId23" w:history="1">
        <w:r w:rsidR="008C2A21" w:rsidRPr="003D5136">
          <w:rPr>
            <w:rStyle w:val="a5"/>
            <w:rFonts w:ascii="Times New Roman" w:hAnsi="Times New Roman"/>
          </w:rPr>
          <w:t>http://4p.ru/</w:t>
        </w:r>
      </w:hyperlink>
      <w:r w:rsidR="008C2A21">
        <w:t xml:space="preserve"> </w:t>
      </w:r>
    </w:p>
    <w:p w:rsidR="00A73563" w:rsidRPr="00CE66F7" w:rsidRDefault="00A73563" w:rsidP="00A73563">
      <w:pPr>
        <w:pStyle w:val="a8"/>
        <w:widowControl/>
        <w:numPr>
          <w:ilvl w:val="0"/>
          <w:numId w:val="34"/>
        </w:numPr>
        <w:tabs>
          <w:tab w:val="left" w:pos="851"/>
        </w:tabs>
        <w:ind w:left="0" w:firstLine="567"/>
        <w:jc w:val="both"/>
      </w:pPr>
      <w:r w:rsidRPr="00CE66F7">
        <w:lastRenderedPageBreak/>
        <w:t>Административно-управленческий портал: [Электронный ресурс]. – Режим доступа:</w:t>
      </w:r>
      <w:r w:rsidR="008C2A21">
        <w:t xml:space="preserve"> </w:t>
      </w:r>
      <w:hyperlink r:id="rId24" w:history="1">
        <w:r w:rsidR="008C2A21" w:rsidRPr="003D5136">
          <w:rPr>
            <w:rStyle w:val="a5"/>
            <w:rFonts w:ascii="Times New Roman" w:hAnsi="Times New Roman"/>
          </w:rPr>
          <w:t>http://www.aup.ru</w:t>
        </w:r>
      </w:hyperlink>
      <w:r w:rsidR="008C2A21">
        <w:t xml:space="preserve"> </w:t>
      </w:r>
    </w:p>
    <w:p w:rsidR="00A73563" w:rsidRPr="00CE66F7" w:rsidRDefault="00A73563" w:rsidP="00A73563">
      <w:pPr>
        <w:pStyle w:val="a8"/>
        <w:widowControl/>
        <w:numPr>
          <w:ilvl w:val="0"/>
          <w:numId w:val="34"/>
        </w:numPr>
        <w:tabs>
          <w:tab w:val="left" w:pos="851"/>
        </w:tabs>
        <w:ind w:left="0" w:firstLine="567"/>
        <w:jc w:val="both"/>
      </w:pPr>
      <w:r w:rsidRPr="00CE66F7">
        <w:t xml:space="preserve">Электронная библиотека </w:t>
      </w:r>
      <w:proofErr w:type="spellStart"/>
      <w:r w:rsidRPr="00CE66F7">
        <w:t>Grebennikon</w:t>
      </w:r>
      <w:proofErr w:type="spellEnd"/>
      <w:r w:rsidRPr="00CE66F7">
        <w:t xml:space="preserve"> [Электронный ресурс]. – Режим доступа: http://www.marketingandresearch.ru </w:t>
      </w:r>
      <w:r w:rsidR="008C2A21">
        <w:t xml:space="preserve"> </w:t>
      </w:r>
    </w:p>
    <w:p w:rsidR="005F55C0" w:rsidRPr="001C4DF7" w:rsidRDefault="005F55C0" w:rsidP="008F7604">
      <w:pPr>
        <w:keepNext/>
        <w:autoSpaceDE/>
        <w:autoSpaceDN/>
        <w:adjustRightInd/>
        <w:spacing w:before="240" w:after="120"/>
        <w:ind w:left="567"/>
        <w:jc w:val="both"/>
        <w:outlineLvl w:val="0"/>
        <w:rPr>
          <w:b/>
          <w:iCs/>
        </w:rPr>
      </w:pPr>
      <w:r w:rsidRPr="001C4DF7">
        <w:rPr>
          <w:b/>
          <w:iCs/>
        </w:rPr>
        <w:t xml:space="preserve">9. Материально-техническое обеспечение дисциплины  </w:t>
      </w:r>
    </w:p>
    <w:p w:rsidR="005F55C0" w:rsidRDefault="005F55C0" w:rsidP="00607BEE">
      <w:pPr>
        <w:widowControl/>
        <w:ind w:firstLine="567"/>
        <w:jc w:val="both"/>
      </w:pPr>
      <w:r w:rsidRPr="001C4DF7">
        <w:t>Материально-технического обеспечения включает:</w:t>
      </w:r>
    </w:p>
    <w:p w:rsidR="008C2A21" w:rsidRPr="001C4DF7" w:rsidRDefault="008C2A21" w:rsidP="00607BEE">
      <w:pPr>
        <w:widowControl/>
        <w:ind w:firstLine="567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1"/>
        <w:gridCol w:w="5880"/>
      </w:tblGrid>
      <w:tr w:rsidR="008C2A21" w:rsidRPr="00F30AA2" w:rsidTr="00FD6F27">
        <w:trPr>
          <w:tblHeader/>
        </w:trPr>
        <w:tc>
          <w:tcPr>
            <w:tcW w:w="1928" w:type="pct"/>
            <w:vAlign w:val="center"/>
          </w:tcPr>
          <w:p w:rsidR="008C2A21" w:rsidRPr="00F30AA2" w:rsidRDefault="008C2A21" w:rsidP="00FD6F27">
            <w:pPr>
              <w:contextualSpacing/>
            </w:pPr>
            <w:r w:rsidRPr="00F30AA2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8C2A21" w:rsidRPr="00F30AA2" w:rsidRDefault="008C2A21" w:rsidP="00FD6F27">
            <w:pPr>
              <w:contextualSpacing/>
            </w:pPr>
            <w:r w:rsidRPr="00F30AA2">
              <w:t>Оснащение аудитории</w:t>
            </w:r>
          </w:p>
        </w:tc>
      </w:tr>
      <w:tr w:rsidR="008C2A21" w:rsidRPr="00F30AA2" w:rsidTr="00FD6F27">
        <w:tc>
          <w:tcPr>
            <w:tcW w:w="1928" w:type="pct"/>
          </w:tcPr>
          <w:p w:rsidR="008C2A21" w:rsidRPr="00F30AA2" w:rsidRDefault="008C2A21" w:rsidP="00FD6F27">
            <w:r w:rsidRPr="00F30AA2">
              <w:rPr>
                <w:color w:val="000000"/>
              </w:rPr>
              <w:t>Учебные</w:t>
            </w:r>
            <w:r w:rsidRPr="00F30AA2">
              <w:t xml:space="preserve"> </w:t>
            </w:r>
            <w:r w:rsidRPr="00F30AA2">
              <w:rPr>
                <w:color w:val="000000"/>
              </w:rPr>
              <w:t>аудитории</w:t>
            </w:r>
            <w:r w:rsidRPr="00F30AA2">
              <w:t xml:space="preserve"> </w:t>
            </w:r>
            <w:r w:rsidRPr="00F30AA2">
              <w:rPr>
                <w:color w:val="000000"/>
              </w:rPr>
              <w:t>для</w:t>
            </w:r>
            <w:r w:rsidRPr="00F30AA2">
              <w:t xml:space="preserve"> </w:t>
            </w:r>
            <w:r w:rsidRPr="00F30AA2">
              <w:rPr>
                <w:color w:val="000000"/>
              </w:rPr>
              <w:t>проведения</w:t>
            </w:r>
            <w:r w:rsidRPr="00F30AA2">
              <w:t xml:space="preserve"> </w:t>
            </w:r>
            <w:r w:rsidRPr="00F30AA2">
              <w:rPr>
                <w:color w:val="000000"/>
              </w:rPr>
              <w:t>занятий</w:t>
            </w:r>
            <w:r w:rsidRPr="00F30AA2">
              <w:t xml:space="preserve"> </w:t>
            </w:r>
            <w:r w:rsidRPr="00F30AA2">
              <w:rPr>
                <w:color w:val="000000"/>
              </w:rPr>
              <w:t>лекционного</w:t>
            </w:r>
            <w:r w:rsidRPr="00F30AA2">
              <w:t xml:space="preserve"> </w:t>
            </w:r>
            <w:r w:rsidRPr="00F30AA2">
              <w:rPr>
                <w:color w:val="000000"/>
              </w:rPr>
              <w:t>типа</w:t>
            </w:r>
          </w:p>
        </w:tc>
        <w:tc>
          <w:tcPr>
            <w:tcW w:w="3072" w:type="pct"/>
          </w:tcPr>
          <w:p w:rsidR="008C2A21" w:rsidRPr="00F30AA2" w:rsidRDefault="008C2A21" w:rsidP="00FD6F27">
            <w:pPr>
              <w:ind w:hanging="5"/>
              <w:contextualSpacing/>
            </w:pPr>
            <w:proofErr w:type="gramStart"/>
            <w:r w:rsidRPr="00F30AA2">
              <w:rPr>
                <w:color w:val="000000"/>
              </w:rPr>
              <w:t>Специализированная</w:t>
            </w:r>
            <w:r w:rsidRPr="00F30AA2">
              <w:t xml:space="preserve"> </w:t>
            </w:r>
            <w:r w:rsidRPr="00F30AA2">
              <w:rPr>
                <w:color w:val="000000"/>
              </w:rPr>
              <w:t>(учебная)</w:t>
            </w:r>
            <w:r w:rsidRPr="00F30AA2">
              <w:t xml:space="preserve"> </w:t>
            </w:r>
            <w:r w:rsidRPr="00F30AA2">
              <w:rPr>
                <w:color w:val="000000"/>
              </w:rPr>
              <w:t>мебель</w:t>
            </w:r>
            <w:r w:rsidRPr="00F30AA2">
              <w:t xml:space="preserve"> </w:t>
            </w:r>
            <w:r w:rsidRPr="00F30AA2">
              <w:rPr>
                <w:color w:val="000000"/>
              </w:rPr>
              <w:t>(столы,</w:t>
            </w:r>
            <w:r w:rsidRPr="00F30AA2">
              <w:t xml:space="preserve"> </w:t>
            </w:r>
            <w:r w:rsidRPr="00F30AA2">
              <w:rPr>
                <w:color w:val="000000"/>
              </w:rPr>
              <w:t>стулья,</w:t>
            </w:r>
            <w:r w:rsidRPr="00F30AA2">
              <w:t xml:space="preserve"> </w:t>
            </w:r>
            <w:r w:rsidRPr="00F30AA2">
              <w:rPr>
                <w:color w:val="000000"/>
              </w:rPr>
              <w:t>доска</w:t>
            </w:r>
            <w:r w:rsidRPr="00F30AA2">
              <w:t xml:space="preserve"> </w:t>
            </w:r>
            <w:r w:rsidRPr="00F30AA2">
              <w:rPr>
                <w:color w:val="000000"/>
              </w:rPr>
              <w:t>аудиторная),</w:t>
            </w:r>
            <w:r w:rsidRPr="00F30AA2">
              <w:t xml:space="preserve"> </w:t>
            </w:r>
            <w:r w:rsidRPr="00F30AA2">
              <w:rPr>
                <w:color w:val="000000"/>
              </w:rPr>
              <w:t>мультимедийное</w:t>
            </w:r>
            <w:r w:rsidRPr="00F30AA2">
              <w:t xml:space="preserve"> </w:t>
            </w:r>
            <w:r w:rsidRPr="00F30AA2">
              <w:rPr>
                <w:color w:val="000000"/>
              </w:rPr>
              <w:t>оборудование</w:t>
            </w:r>
            <w:r w:rsidRPr="00F30AA2">
              <w:t xml:space="preserve"> </w:t>
            </w:r>
            <w:r w:rsidRPr="00F30AA2">
              <w:rPr>
                <w:color w:val="000000"/>
              </w:rPr>
              <w:t>(проектор,</w:t>
            </w:r>
            <w:r w:rsidRPr="00F30AA2">
              <w:t xml:space="preserve"> </w:t>
            </w:r>
            <w:r w:rsidRPr="00F30AA2">
              <w:rPr>
                <w:color w:val="000000"/>
              </w:rPr>
              <w:t>компьютер,</w:t>
            </w:r>
            <w:r w:rsidRPr="00F30AA2">
              <w:t xml:space="preserve"> </w:t>
            </w:r>
            <w:r w:rsidRPr="00F30AA2">
              <w:rPr>
                <w:color w:val="000000"/>
              </w:rPr>
              <w:t>экран)</w:t>
            </w:r>
            <w:r w:rsidRPr="00F30AA2">
              <w:t xml:space="preserve"> </w:t>
            </w:r>
            <w:r w:rsidRPr="00F30AA2">
              <w:rPr>
                <w:color w:val="000000"/>
              </w:rPr>
              <w:t>для</w:t>
            </w:r>
            <w:r w:rsidRPr="00F30AA2">
              <w:t xml:space="preserve"> </w:t>
            </w:r>
            <w:r w:rsidRPr="00F30AA2">
              <w:rPr>
                <w:color w:val="000000"/>
              </w:rPr>
              <w:t>презентации</w:t>
            </w:r>
            <w:r w:rsidRPr="00F30AA2">
              <w:t xml:space="preserve"> </w:t>
            </w:r>
            <w:r w:rsidRPr="00F30AA2">
              <w:rPr>
                <w:color w:val="000000"/>
              </w:rPr>
              <w:t>учебного</w:t>
            </w:r>
            <w:r w:rsidRPr="00F30AA2">
              <w:t xml:space="preserve"> </w:t>
            </w:r>
            <w:r w:rsidRPr="00F30AA2">
              <w:rPr>
                <w:color w:val="000000"/>
              </w:rPr>
              <w:t>материала</w:t>
            </w:r>
            <w:r w:rsidRPr="00F30AA2">
              <w:t xml:space="preserve"> </w:t>
            </w:r>
            <w:r w:rsidRPr="00F30AA2">
              <w:rPr>
                <w:color w:val="000000"/>
              </w:rPr>
              <w:t>по</w:t>
            </w:r>
            <w:r w:rsidRPr="00F30AA2">
              <w:t xml:space="preserve"> </w:t>
            </w:r>
            <w:r w:rsidRPr="00F30AA2">
              <w:rPr>
                <w:color w:val="000000"/>
              </w:rPr>
              <w:t>дисциплине</w:t>
            </w:r>
            <w:proofErr w:type="gramEnd"/>
          </w:p>
        </w:tc>
      </w:tr>
      <w:tr w:rsidR="008C2A21" w:rsidRPr="00F30AA2" w:rsidTr="00FD6F27">
        <w:tc>
          <w:tcPr>
            <w:tcW w:w="1928" w:type="pct"/>
          </w:tcPr>
          <w:p w:rsidR="008C2A21" w:rsidRPr="00F30AA2" w:rsidRDefault="008C2A21" w:rsidP="00FD6F27">
            <w:r w:rsidRPr="00F30AA2">
              <w:rPr>
                <w:color w:val="000000"/>
              </w:rPr>
              <w:t>Учебные</w:t>
            </w:r>
            <w:r w:rsidRPr="00F30AA2">
              <w:t xml:space="preserve"> </w:t>
            </w:r>
            <w:r w:rsidRPr="00F30AA2">
              <w:rPr>
                <w:color w:val="000000"/>
              </w:rPr>
              <w:t>аудитории</w:t>
            </w:r>
            <w:r w:rsidRPr="00F30AA2">
              <w:t xml:space="preserve"> </w:t>
            </w:r>
            <w:r w:rsidRPr="00F30AA2">
              <w:rPr>
                <w:color w:val="000000"/>
              </w:rPr>
              <w:t>для</w:t>
            </w:r>
            <w:r w:rsidRPr="00F30AA2">
              <w:t xml:space="preserve"> </w:t>
            </w:r>
            <w:r w:rsidRPr="00F30AA2">
              <w:rPr>
                <w:color w:val="000000"/>
              </w:rPr>
              <w:t>проведения</w:t>
            </w:r>
            <w:r w:rsidRPr="00F30AA2">
              <w:t xml:space="preserve"> </w:t>
            </w:r>
            <w:r w:rsidRPr="00F30AA2">
              <w:rPr>
                <w:color w:val="000000"/>
              </w:rPr>
              <w:t>лабораторных</w:t>
            </w:r>
            <w:r w:rsidRPr="00F30AA2">
              <w:t xml:space="preserve"> </w:t>
            </w:r>
            <w:r w:rsidRPr="00F30AA2">
              <w:rPr>
                <w:color w:val="000000"/>
              </w:rPr>
              <w:t>занятий,</w:t>
            </w:r>
            <w:r w:rsidRPr="00F30AA2">
              <w:t xml:space="preserve"> </w:t>
            </w:r>
            <w:r w:rsidRPr="00F30AA2">
              <w:rPr>
                <w:color w:val="000000"/>
              </w:rPr>
              <w:t>групповых</w:t>
            </w:r>
            <w:r w:rsidRPr="00F30AA2">
              <w:t xml:space="preserve"> </w:t>
            </w:r>
            <w:r w:rsidRPr="00F30AA2">
              <w:rPr>
                <w:color w:val="000000"/>
              </w:rPr>
              <w:t>и</w:t>
            </w:r>
            <w:r w:rsidRPr="00F30AA2">
              <w:t xml:space="preserve"> </w:t>
            </w:r>
            <w:r w:rsidRPr="00F30AA2">
              <w:rPr>
                <w:color w:val="000000"/>
              </w:rPr>
              <w:t>индивидуальных</w:t>
            </w:r>
            <w:r w:rsidRPr="00F30AA2">
              <w:t xml:space="preserve"> </w:t>
            </w:r>
            <w:r w:rsidRPr="00F30AA2">
              <w:rPr>
                <w:color w:val="000000"/>
              </w:rPr>
              <w:t>консультаций,</w:t>
            </w:r>
            <w:r w:rsidRPr="00F30AA2">
              <w:t xml:space="preserve"> </w:t>
            </w:r>
            <w:r w:rsidRPr="00F30AA2">
              <w:rPr>
                <w:color w:val="000000"/>
              </w:rPr>
              <w:t>текущего</w:t>
            </w:r>
            <w:r w:rsidRPr="00F30AA2">
              <w:t xml:space="preserve"> </w:t>
            </w:r>
            <w:r w:rsidRPr="00F30AA2">
              <w:rPr>
                <w:color w:val="000000"/>
              </w:rPr>
              <w:t>контроля</w:t>
            </w:r>
            <w:r w:rsidRPr="00F30AA2">
              <w:t xml:space="preserve"> </w:t>
            </w:r>
            <w:r w:rsidRPr="00F30AA2">
              <w:rPr>
                <w:color w:val="000000"/>
              </w:rPr>
              <w:t>и</w:t>
            </w:r>
            <w:r w:rsidRPr="00F30AA2">
              <w:t xml:space="preserve"> </w:t>
            </w:r>
            <w:r w:rsidRPr="00F30AA2">
              <w:rPr>
                <w:color w:val="000000"/>
              </w:rPr>
              <w:t>промежуточной</w:t>
            </w:r>
            <w:r w:rsidRPr="00F30AA2">
              <w:t xml:space="preserve"> </w:t>
            </w:r>
            <w:r w:rsidRPr="00F30AA2">
              <w:rPr>
                <w:color w:val="000000"/>
              </w:rPr>
              <w:t>аттестации</w:t>
            </w:r>
          </w:p>
        </w:tc>
        <w:tc>
          <w:tcPr>
            <w:tcW w:w="3072" w:type="pct"/>
          </w:tcPr>
          <w:p w:rsidR="008C2A21" w:rsidRPr="00F30AA2" w:rsidRDefault="008C2A21" w:rsidP="00FD6F27">
            <w:pPr>
              <w:ind w:hanging="6"/>
              <w:contextualSpacing/>
            </w:pPr>
            <w:r w:rsidRPr="00F30AA2">
              <w:rPr>
                <w:color w:val="000000"/>
              </w:rPr>
              <w:t>Специализированная</w:t>
            </w:r>
            <w:r w:rsidRPr="00F30AA2">
              <w:t xml:space="preserve"> </w:t>
            </w:r>
            <w:r w:rsidRPr="00F30AA2">
              <w:rPr>
                <w:color w:val="000000"/>
              </w:rPr>
              <w:t>(учебная)</w:t>
            </w:r>
            <w:r w:rsidRPr="00F30AA2">
              <w:t xml:space="preserve"> </w:t>
            </w:r>
            <w:r w:rsidRPr="00F30AA2">
              <w:rPr>
                <w:color w:val="000000"/>
              </w:rPr>
              <w:t>мебель</w:t>
            </w:r>
            <w:r w:rsidRPr="00F30AA2">
              <w:t xml:space="preserve"> </w:t>
            </w:r>
            <w:r w:rsidRPr="00F30AA2">
              <w:rPr>
                <w:color w:val="000000"/>
              </w:rPr>
              <w:t>(столы,</w:t>
            </w:r>
            <w:r w:rsidRPr="00F30AA2">
              <w:t xml:space="preserve"> </w:t>
            </w:r>
            <w:r w:rsidRPr="00F30AA2">
              <w:rPr>
                <w:color w:val="000000"/>
              </w:rPr>
              <w:t>стулья,</w:t>
            </w:r>
            <w:r w:rsidRPr="00F30AA2">
              <w:t xml:space="preserve"> </w:t>
            </w:r>
            <w:r w:rsidRPr="00F30AA2">
              <w:rPr>
                <w:color w:val="000000"/>
              </w:rPr>
              <w:t>доска</w:t>
            </w:r>
            <w:r w:rsidRPr="00F30AA2">
              <w:t xml:space="preserve"> </w:t>
            </w:r>
            <w:r w:rsidRPr="00F30AA2">
              <w:rPr>
                <w:color w:val="000000"/>
              </w:rPr>
              <w:t>аудиторная),</w:t>
            </w:r>
            <w:r w:rsidRPr="00F30AA2">
              <w:t xml:space="preserve"> </w:t>
            </w:r>
            <w:r w:rsidRPr="00F30AA2">
              <w:rPr>
                <w:color w:val="000000"/>
              </w:rPr>
              <w:t>персональные</w:t>
            </w:r>
            <w:r w:rsidRPr="00F30AA2">
              <w:t xml:space="preserve"> </w:t>
            </w:r>
            <w:proofErr w:type="gramStart"/>
            <w:r w:rsidRPr="00F30AA2">
              <w:rPr>
                <w:color w:val="000000"/>
              </w:rPr>
              <w:t>компьютеры</w:t>
            </w:r>
            <w:proofErr w:type="gramEnd"/>
            <w:r w:rsidRPr="00F30AA2">
              <w:t xml:space="preserve"> </w:t>
            </w:r>
            <w:r w:rsidRPr="00F30AA2">
              <w:rPr>
                <w:color w:val="000000"/>
              </w:rPr>
              <w:t>объединенные</w:t>
            </w:r>
            <w:r w:rsidRPr="00F30AA2">
              <w:t xml:space="preserve"> </w:t>
            </w:r>
            <w:r w:rsidRPr="00F30AA2">
              <w:rPr>
                <w:color w:val="000000"/>
              </w:rPr>
              <w:t>в</w:t>
            </w:r>
            <w:r w:rsidRPr="00F30AA2">
              <w:t xml:space="preserve"> </w:t>
            </w:r>
            <w:r w:rsidRPr="00F30AA2">
              <w:rPr>
                <w:color w:val="000000"/>
              </w:rPr>
              <w:t>локальные</w:t>
            </w:r>
            <w:r w:rsidRPr="00F30AA2">
              <w:t xml:space="preserve"> </w:t>
            </w:r>
            <w:r w:rsidRPr="00F30AA2">
              <w:rPr>
                <w:color w:val="000000"/>
              </w:rPr>
              <w:t>сети</w:t>
            </w:r>
            <w:r w:rsidRPr="00F30AA2">
              <w:t xml:space="preserve"> </w:t>
            </w:r>
            <w:r w:rsidRPr="00F30AA2">
              <w:rPr>
                <w:color w:val="000000"/>
              </w:rPr>
              <w:t>с</w:t>
            </w:r>
            <w:r w:rsidRPr="00F30AA2">
              <w:t xml:space="preserve"> </w:t>
            </w:r>
            <w:r w:rsidRPr="00F30AA2">
              <w:rPr>
                <w:color w:val="000000"/>
              </w:rPr>
              <w:t>выходом</w:t>
            </w:r>
            <w:r w:rsidRPr="00F30AA2">
              <w:t xml:space="preserve"> </w:t>
            </w:r>
            <w:r w:rsidRPr="00F30AA2">
              <w:rPr>
                <w:color w:val="000000"/>
              </w:rPr>
              <w:t>в</w:t>
            </w:r>
            <w:r w:rsidRPr="00F30AA2">
              <w:t xml:space="preserve"> </w:t>
            </w:r>
            <w:proofErr w:type="spellStart"/>
            <w:r w:rsidRPr="00F30AA2">
              <w:rPr>
                <w:color w:val="000000"/>
              </w:rPr>
              <w:t>Internet</w:t>
            </w:r>
            <w:proofErr w:type="spellEnd"/>
            <w:r w:rsidRPr="00F30AA2">
              <w:t xml:space="preserve"> </w:t>
            </w:r>
            <w:r w:rsidRPr="00F30AA2">
              <w:rPr>
                <w:color w:val="000000"/>
              </w:rPr>
              <w:t>и</w:t>
            </w:r>
            <w:r w:rsidRPr="00F30AA2">
              <w:t xml:space="preserve"> </w:t>
            </w:r>
            <w:r w:rsidRPr="00F30AA2">
              <w:rPr>
                <w:color w:val="000000"/>
              </w:rPr>
              <w:t>с</w:t>
            </w:r>
            <w:r w:rsidRPr="00F30AA2">
              <w:t xml:space="preserve"> </w:t>
            </w:r>
            <w:r w:rsidRPr="00F30AA2">
              <w:rPr>
                <w:color w:val="000000"/>
              </w:rPr>
              <w:t>доступом</w:t>
            </w:r>
            <w:r w:rsidRPr="00F30AA2">
              <w:t xml:space="preserve"> </w:t>
            </w:r>
            <w:r w:rsidRPr="00F30AA2">
              <w:rPr>
                <w:color w:val="000000"/>
              </w:rPr>
              <w:t>в</w:t>
            </w:r>
            <w:r w:rsidRPr="00F30AA2">
              <w:t xml:space="preserve"> </w:t>
            </w:r>
            <w:r w:rsidRPr="00F30AA2">
              <w:rPr>
                <w:color w:val="000000"/>
              </w:rPr>
              <w:t>электронную</w:t>
            </w:r>
            <w:r w:rsidRPr="00F30AA2">
              <w:t xml:space="preserve"> </w:t>
            </w:r>
            <w:r w:rsidRPr="00F30AA2">
              <w:rPr>
                <w:color w:val="000000"/>
              </w:rPr>
              <w:t>информационно-образовательную</w:t>
            </w:r>
            <w:r w:rsidRPr="00F30AA2">
              <w:t xml:space="preserve"> </w:t>
            </w:r>
            <w:r w:rsidRPr="00F30AA2">
              <w:rPr>
                <w:color w:val="000000"/>
              </w:rPr>
              <w:t>среду</w:t>
            </w:r>
            <w:r w:rsidRPr="00F30AA2">
              <w:t xml:space="preserve"> </w:t>
            </w:r>
            <w:r w:rsidRPr="00F30AA2">
              <w:rPr>
                <w:color w:val="000000"/>
              </w:rPr>
              <w:t>университета,</w:t>
            </w:r>
            <w:r w:rsidRPr="00F30AA2">
              <w:t xml:space="preserve"> </w:t>
            </w:r>
            <w:r w:rsidRPr="00F30AA2">
              <w:rPr>
                <w:color w:val="000000"/>
              </w:rPr>
              <w:t>оснащенные</w:t>
            </w:r>
            <w:r w:rsidRPr="00F30AA2">
              <w:t xml:space="preserve"> </w:t>
            </w:r>
            <w:r w:rsidRPr="00F30AA2">
              <w:rPr>
                <w:color w:val="000000"/>
              </w:rPr>
              <w:t>современными</w:t>
            </w:r>
            <w:r w:rsidRPr="00F30AA2">
              <w:t xml:space="preserve"> </w:t>
            </w:r>
            <w:r w:rsidRPr="00F30AA2">
              <w:rPr>
                <w:color w:val="000000"/>
              </w:rPr>
              <w:t>программно-методическими</w:t>
            </w:r>
            <w:r w:rsidRPr="00F30AA2">
              <w:t xml:space="preserve"> </w:t>
            </w:r>
            <w:r w:rsidRPr="00F30AA2">
              <w:rPr>
                <w:color w:val="000000"/>
              </w:rPr>
              <w:t>комплексами</w:t>
            </w:r>
          </w:p>
        </w:tc>
      </w:tr>
      <w:tr w:rsidR="008C2A21" w:rsidRPr="00F30AA2" w:rsidTr="00FD6F27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21" w:rsidRPr="00F30AA2" w:rsidRDefault="008C2A21" w:rsidP="00FD6F27">
            <w:r w:rsidRPr="00F30AA2">
              <w:rPr>
                <w:color w:val="000000"/>
              </w:rPr>
              <w:t>Аудитории</w:t>
            </w:r>
            <w:r w:rsidRPr="00F30AA2">
              <w:t xml:space="preserve"> </w:t>
            </w:r>
            <w:r w:rsidRPr="00F30AA2">
              <w:rPr>
                <w:color w:val="000000"/>
              </w:rPr>
              <w:t>для</w:t>
            </w:r>
            <w:r w:rsidRPr="00F30AA2">
              <w:t xml:space="preserve"> </w:t>
            </w:r>
            <w:r w:rsidRPr="00F30AA2">
              <w:rPr>
                <w:color w:val="000000"/>
              </w:rPr>
              <w:t>самостоятельной</w:t>
            </w:r>
            <w:r w:rsidRPr="00F30AA2">
              <w:t xml:space="preserve"> </w:t>
            </w:r>
            <w:r w:rsidRPr="00F30AA2">
              <w:rPr>
                <w:color w:val="000000"/>
              </w:rPr>
              <w:t>работы</w:t>
            </w:r>
            <w:r w:rsidRPr="00F30AA2">
              <w:t xml:space="preserve"> </w:t>
            </w:r>
            <w:r w:rsidRPr="00F30AA2">
              <w:rPr>
                <w:color w:val="000000"/>
              </w:rPr>
              <w:t>(компьютерные</w:t>
            </w:r>
            <w:r w:rsidRPr="00F30AA2">
              <w:t xml:space="preserve"> </w:t>
            </w:r>
            <w:r w:rsidRPr="00F30AA2">
              <w:rPr>
                <w:color w:val="000000"/>
              </w:rPr>
              <w:t>классы;</w:t>
            </w:r>
            <w:r w:rsidRPr="00F30AA2">
              <w:t xml:space="preserve"> </w:t>
            </w:r>
            <w:r w:rsidRPr="00F30AA2">
              <w:rPr>
                <w:color w:val="000000"/>
              </w:rPr>
              <w:t>читальные</w:t>
            </w:r>
            <w:r w:rsidRPr="00F30AA2">
              <w:t xml:space="preserve"> </w:t>
            </w:r>
            <w:r w:rsidRPr="00F30AA2">
              <w:rPr>
                <w:color w:val="000000"/>
              </w:rPr>
              <w:t>залы</w:t>
            </w:r>
            <w:r w:rsidRPr="00F30AA2">
              <w:t xml:space="preserve"> </w:t>
            </w:r>
            <w:r w:rsidRPr="00F30AA2">
              <w:rPr>
                <w:color w:val="000000"/>
              </w:rPr>
              <w:t>библиотеки)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21" w:rsidRPr="00F30AA2" w:rsidRDefault="008C2A21" w:rsidP="00FD6F27">
            <w:pPr>
              <w:ind w:hanging="6"/>
              <w:contextualSpacing/>
            </w:pPr>
            <w:r w:rsidRPr="00F30AA2">
              <w:rPr>
                <w:color w:val="000000"/>
              </w:rPr>
              <w:t>Специализированная</w:t>
            </w:r>
            <w:r w:rsidRPr="00F30AA2">
              <w:t xml:space="preserve"> </w:t>
            </w:r>
            <w:r w:rsidRPr="00F30AA2">
              <w:rPr>
                <w:color w:val="000000"/>
              </w:rPr>
              <w:t>(учебная)</w:t>
            </w:r>
            <w:r w:rsidRPr="00F30AA2">
              <w:t xml:space="preserve"> </w:t>
            </w:r>
            <w:r w:rsidRPr="00F30AA2">
              <w:rPr>
                <w:color w:val="000000"/>
              </w:rPr>
              <w:t>мебель</w:t>
            </w:r>
            <w:r w:rsidRPr="00F30AA2">
              <w:t xml:space="preserve"> </w:t>
            </w:r>
            <w:r w:rsidRPr="00F30AA2">
              <w:rPr>
                <w:color w:val="000000"/>
              </w:rPr>
              <w:t>(столы,</w:t>
            </w:r>
            <w:r w:rsidRPr="00F30AA2">
              <w:t xml:space="preserve"> </w:t>
            </w:r>
            <w:r w:rsidRPr="00F30AA2">
              <w:rPr>
                <w:color w:val="000000"/>
              </w:rPr>
              <w:t>стулья,</w:t>
            </w:r>
            <w:r w:rsidRPr="00F30AA2">
              <w:t xml:space="preserve"> </w:t>
            </w:r>
            <w:r w:rsidRPr="00F30AA2">
              <w:rPr>
                <w:color w:val="000000"/>
              </w:rPr>
              <w:t>доска</w:t>
            </w:r>
            <w:r w:rsidRPr="00F30AA2">
              <w:t xml:space="preserve"> </w:t>
            </w:r>
            <w:r w:rsidRPr="00F30AA2">
              <w:rPr>
                <w:color w:val="000000"/>
              </w:rPr>
              <w:t>аудиторная),</w:t>
            </w:r>
            <w:r w:rsidRPr="00F30AA2">
              <w:t xml:space="preserve"> </w:t>
            </w:r>
            <w:r w:rsidRPr="00F30AA2">
              <w:rPr>
                <w:color w:val="000000"/>
              </w:rPr>
              <w:t>персональные</w:t>
            </w:r>
            <w:r w:rsidRPr="00F30AA2">
              <w:t xml:space="preserve"> </w:t>
            </w:r>
            <w:proofErr w:type="gramStart"/>
            <w:r w:rsidRPr="00F30AA2">
              <w:rPr>
                <w:color w:val="000000"/>
              </w:rPr>
              <w:t>компьютеры</w:t>
            </w:r>
            <w:proofErr w:type="gramEnd"/>
            <w:r w:rsidRPr="00F30AA2">
              <w:t xml:space="preserve"> </w:t>
            </w:r>
            <w:r w:rsidRPr="00F30AA2">
              <w:rPr>
                <w:color w:val="000000"/>
              </w:rPr>
              <w:t>объединенные</w:t>
            </w:r>
            <w:r w:rsidRPr="00F30AA2">
              <w:t xml:space="preserve"> </w:t>
            </w:r>
            <w:r w:rsidRPr="00F30AA2">
              <w:rPr>
                <w:color w:val="000000"/>
              </w:rPr>
              <w:t>в</w:t>
            </w:r>
            <w:r w:rsidRPr="00F30AA2">
              <w:t xml:space="preserve"> </w:t>
            </w:r>
            <w:r w:rsidRPr="00F30AA2">
              <w:rPr>
                <w:color w:val="000000"/>
              </w:rPr>
              <w:t>локальные</w:t>
            </w:r>
            <w:r w:rsidRPr="00F30AA2">
              <w:t xml:space="preserve"> </w:t>
            </w:r>
            <w:r w:rsidRPr="00F30AA2">
              <w:rPr>
                <w:color w:val="000000"/>
              </w:rPr>
              <w:t>сети</w:t>
            </w:r>
            <w:r w:rsidRPr="00F30AA2">
              <w:t xml:space="preserve"> </w:t>
            </w:r>
            <w:r w:rsidRPr="00F30AA2">
              <w:rPr>
                <w:color w:val="000000"/>
              </w:rPr>
              <w:t>с</w:t>
            </w:r>
            <w:r w:rsidRPr="00F30AA2">
              <w:t xml:space="preserve"> </w:t>
            </w:r>
            <w:r w:rsidRPr="00F30AA2">
              <w:rPr>
                <w:color w:val="000000"/>
              </w:rPr>
              <w:t>выходом</w:t>
            </w:r>
            <w:r w:rsidRPr="00F30AA2">
              <w:t xml:space="preserve"> </w:t>
            </w:r>
            <w:r w:rsidRPr="00F30AA2">
              <w:rPr>
                <w:color w:val="000000"/>
              </w:rPr>
              <w:t>в</w:t>
            </w:r>
            <w:r w:rsidRPr="00F30AA2">
              <w:t xml:space="preserve"> </w:t>
            </w:r>
            <w:proofErr w:type="spellStart"/>
            <w:r w:rsidRPr="00F30AA2">
              <w:rPr>
                <w:color w:val="000000"/>
              </w:rPr>
              <w:t>Internet</w:t>
            </w:r>
            <w:proofErr w:type="spellEnd"/>
            <w:r w:rsidRPr="00F30AA2">
              <w:t xml:space="preserve"> </w:t>
            </w:r>
            <w:proofErr w:type="spellStart"/>
            <w:r w:rsidRPr="00F30AA2">
              <w:rPr>
                <w:color w:val="000000"/>
              </w:rPr>
              <w:t>Internet</w:t>
            </w:r>
            <w:proofErr w:type="spellEnd"/>
            <w:r w:rsidRPr="00F30AA2">
              <w:t xml:space="preserve"> </w:t>
            </w:r>
            <w:r w:rsidRPr="00F30AA2">
              <w:rPr>
                <w:color w:val="000000"/>
              </w:rPr>
              <w:t>и</w:t>
            </w:r>
            <w:r w:rsidRPr="00F30AA2">
              <w:t xml:space="preserve"> </w:t>
            </w:r>
            <w:r w:rsidRPr="00F30AA2">
              <w:rPr>
                <w:color w:val="000000"/>
              </w:rPr>
              <w:t>с</w:t>
            </w:r>
            <w:r w:rsidRPr="00F30AA2">
              <w:t xml:space="preserve"> </w:t>
            </w:r>
            <w:r w:rsidRPr="00F30AA2">
              <w:rPr>
                <w:color w:val="000000"/>
              </w:rPr>
              <w:t>доступом</w:t>
            </w:r>
            <w:r w:rsidRPr="00F30AA2">
              <w:t xml:space="preserve"> </w:t>
            </w:r>
            <w:r w:rsidRPr="00F30AA2">
              <w:rPr>
                <w:color w:val="000000"/>
              </w:rPr>
              <w:t>в</w:t>
            </w:r>
            <w:r w:rsidRPr="00F30AA2">
              <w:t xml:space="preserve"> </w:t>
            </w:r>
            <w:r w:rsidRPr="00F30AA2">
              <w:rPr>
                <w:color w:val="000000"/>
              </w:rPr>
              <w:t>электронную</w:t>
            </w:r>
            <w:r w:rsidRPr="00F30AA2">
              <w:t xml:space="preserve"> </w:t>
            </w:r>
            <w:r w:rsidRPr="00F30AA2">
              <w:rPr>
                <w:color w:val="000000"/>
              </w:rPr>
              <w:t>информационно-образовательную</w:t>
            </w:r>
            <w:r w:rsidRPr="00F30AA2">
              <w:t xml:space="preserve"> </w:t>
            </w:r>
            <w:r w:rsidRPr="00F30AA2">
              <w:rPr>
                <w:color w:val="000000"/>
              </w:rPr>
              <w:t>среду</w:t>
            </w:r>
            <w:r w:rsidRPr="00F30AA2">
              <w:t xml:space="preserve"> </w:t>
            </w:r>
            <w:r w:rsidRPr="00F30AA2">
              <w:rPr>
                <w:color w:val="000000"/>
              </w:rPr>
              <w:t>университета,</w:t>
            </w:r>
            <w:r w:rsidRPr="00F30AA2">
              <w:t xml:space="preserve"> </w:t>
            </w:r>
            <w:r w:rsidRPr="00F30AA2">
              <w:rPr>
                <w:color w:val="000000"/>
              </w:rPr>
              <w:t>оснащенные</w:t>
            </w:r>
            <w:r w:rsidRPr="00F30AA2">
              <w:t xml:space="preserve"> </w:t>
            </w:r>
            <w:r w:rsidRPr="00F30AA2">
              <w:rPr>
                <w:color w:val="000000"/>
              </w:rPr>
              <w:t>современными</w:t>
            </w:r>
            <w:r w:rsidRPr="00F30AA2">
              <w:t xml:space="preserve"> </w:t>
            </w:r>
            <w:r w:rsidRPr="00F30AA2">
              <w:rPr>
                <w:color w:val="000000"/>
              </w:rPr>
              <w:t>программно-методическими</w:t>
            </w:r>
            <w:r w:rsidRPr="00F30AA2">
              <w:t xml:space="preserve"> </w:t>
            </w:r>
            <w:r w:rsidRPr="00F30AA2">
              <w:rPr>
                <w:color w:val="000000"/>
              </w:rPr>
              <w:t>комплексами</w:t>
            </w:r>
          </w:p>
        </w:tc>
      </w:tr>
      <w:tr w:rsidR="008C2A21" w:rsidRPr="00F30AA2" w:rsidTr="00FD6F27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21" w:rsidRPr="00F30AA2" w:rsidRDefault="008C2A21" w:rsidP="00FD6F27">
            <w:r w:rsidRPr="00F30AA2">
              <w:rPr>
                <w:color w:val="000000"/>
              </w:rPr>
              <w:t>Помещение</w:t>
            </w:r>
            <w:r w:rsidRPr="00F30AA2">
              <w:t xml:space="preserve"> </w:t>
            </w:r>
            <w:r w:rsidRPr="00F30AA2">
              <w:rPr>
                <w:color w:val="000000"/>
              </w:rPr>
              <w:t>для</w:t>
            </w:r>
            <w:r w:rsidRPr="00F30AA2">
              <w:t xml:space="preserve"> </w:t>
            </w:r>
            <w:r w:rsidRPr="00F30AA2">
              <w:rPr>
                <w:color w:val="000000"/>
              </w:rPr>
              <w:t>хранения</w:t>
            </w:r>
            <w:r w:rsidRPr="00F30AA2">
              <w:t xml:space="preserve"> </w:t>
            </w:r>
            <w:r w:rsidRPr="00F30AA2">
              <w:rPr>
                <w:color w:val="000000"/>
              </w:rPr>
              <w:t>и</w:t>
            </w:r>
            <w:r w:rsidRPr="00F30AA2">
              <w:t xml:space="preserve"> </w:t>
            </w:r>
            <w:r w:rsidRPr="00F30AA2">
              <w:rPr>
                <w:color w:val="000000"/>
              </w:rPr>
              <w:t>профилактического</w:t>
            </w:r>
            <w:r w:rsidRPr="00F30AA2">
              <w:t xml:space="preserve"> </w:t>
            </w:r>
            <w:r w:rsidRPr="00F30AA2">
              <w:rPr>
                <w:color w:val="000000"/>
              </w:rPr>
              <w:t>обслуживания</w:t>
            </w:r>
            <w:r w:rsidRPr="00F30AA2">
              <w:t xml:space="preserve"> </w:t>
            </w:r>
            <w:r w:rsidRPr="00F30AA2">
              <w:rPr>
                <w:color w:val="000000"/>
              </w:rPr>
              <w:t>учебного</w:t>
            </w:r>
            <w:r w:rsidRPr="00F30AA2">
              <w:t xml:space="preserve"> </w:t>
            </w:r>
            <w:r w:rsidRPr="00F30AA2">
              <w:rPr>
                <w:color w:val="000000"/>
              </w:rPr>
              <w:t>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21" w:rsidRPr="00F30AA2" w:rsidRDefault="008C2A21" w:rsidP="00FD6F27">
            <w:r w:rsidRPr="00F30AA2">
              <w:rPr>
                <w:color w:val="000000"/>
              </w:rPr>
              <w:t>Мебель</w:t>
            </w:r>
            <w:r w:rsidRPr="00F30AA2">
              <w:t xml:space="preserve"> </w:t>
            </w:r>
            <w:r w:rsidRPr="00F30AA2">
              <w:rPr>
                <w:color w:val="000000"/>
              </w:rPr>
              <w:t>(столы,</w:t>
            </w:r>
            <w:r w:rsidRPr="00F30AA2">
              <w:t xml:space="preserve"> </w:t>
            </w:r>
            <w:r w:rsidRPr="00F30AA2">
              <w:rPr>
                <w:color w:val="000000"/>
              </w:rPr>
              <w:t>стулья,</w:t>
            </w:r>
            <w:r w:rsidRPr="00F30AA2">
              <w:t xml:space="preserve"> </w:t>
            </w:r>
            <w:r w:rsidRPr="00F30AA2">
              <w:rPr>
                <w:color w:val="000000"/>
              </w:rPr>
              <w:t>стеллажи</w:t>
            </w:r>
            <w:r w:rsidRPr="00F30AA2">
              <w:t xml:space="preserve"> </w:t>
            </w:r>
            <w:r w:rsidRPr="00F30AA2">
              <w:rPr>
                <w:color w:val="000000"/>
              </w:rPr>
              <w:t>для</w:t>
            </w:r>
            <w:r w:rsidRPr="00F30AA2">
              <w:t xml:space="preserve"> </w:t>
            </w:r>
            <w:r w:rsidRPr="00F30AA2">
              <w:rPr>
                <w:color w:val="000000"/>
              </w:rPr>
              <w:t>хранения</w:t>
            </w:r>
            <w:r w:rsidRPr="00F30AA2">
              <w:t xml:space="preserve"> </w:t>
            </w:r>
            <w:r w:rsidRPr="00F30AA2">
              <w:rPr>
                <w:color w:val="000000"/>
              </w:rPr>
              <w:t>учебно-наглядных</w:t>
            </w:r>
            <w:r w:rsidRPr="00F30AA2">
              <w:t xml:space="preserve"> </w:t>
            </w:r>
            <w:r w:rsidRPr="00F30AA2">
              <w:rPr>
                <w:color w:val="000000"/>
              </w:rPr>
              <w:t>пособий</w:t>
            </w:r>
            <w:r w:rsidRPr="00F30AA2">
              <w:t xml:space="preserve"> </w:t>
            </w:r>
            <w:r w:rsidRPr="00F30AA2">
              <w:rPr>
                <w:color w:val="000000"/>
              </w:rPr>
              <w:t>и</w:t>
            </w:r>
            <w:r w:rsidRPr="00F30AA2">
              <w:t xml:space="preserve"> </w:t>
            </w:r>
            <w:r w:rsidRPr="00F30AA2">
              <w:rPr>
                <w:color w:val="000000"/>
              </w:rPr>
              <w:t>учебно-методической</w:t>
            </w:r>
            <w:r w:rsidRPr="00F30AA2">
              <w:t xml:space="preserve"> </w:t>
            </w:r>
            <w:r w:rsidRPr="00F30AA2">
              <w:rPr>
                <w:color w:val="000000"/>
              </w:rPr>
              <w:t>документации),</w:t>
            </w:r>
            <w:r w:rsidRPr="00F30AA2">
              <w:t xml:space="preserve"> </w:t>
            </w:r>
            <w:r w:rsidRPr="00F30AA2">
              <w:rPr>
                <w:color w:val="000000"/>
              </w:rPr>
              <w:t>персональные</w:t>
            </w:r>
            <w:r w:rsidRPr="00F30AA2">
              <w:t xml:space="preserve"> </w:t>
            </w:r>
            <w:r w:rsidRPr="00F30AA2">
              <w:rPr>
                <w:color w:val="000000"/>
              </w:rPr>
              <w:t>компьютеры.</w:t>
            </w:r>
            <w:r w:rsidRPr="00F30AA2">
              <w:t xml:space="preserve"> </w:t>
            </w:r>
          </w:p>
          <w:p w:rsidR="008C2A21" w:rsidRPr="00F30AA2" w:rsidRDefault="008C2A21" w:rsidP="00FD6F27">
            <w:pPr>
              <w:ind w:hanging="6"/>
              <w:contextualSpacing/>
            </w:pPr>
          </w:p>
        </w:tc>
      </w:tr>
    </w:tbl>
    <w:p w:rsidR="005F55C0" w:rsidRPr="001C4DF7" w:rsidRDefault="005F55C0" w:rsidP="00607BEE">
      <w:pPr>
        <w:ind w:firstLine="567"/>
        <w:jc w:val="both"/>
      </w:pPr>
    </w:p>
    <w:p w:rsidR="005F55C0" w:rsidRPr="001C4DF7" w:rsidRDefault="005F55C0" w:rsidP="0061453F">
      <w:pPr>
        <w:ind w:firstLine="567"/>
        <w:jc w:val="both"/>
        <w:outlineLvl w:val="0"/>
        <w:rPr>
          <w:bCs/>
        </w:rPr>
      </w:pPr>
    </w:p>
    <w:p w:rsidR="00C06A9E" w:rsidRPr="001C4DF7" w:rsidRDefault="00C06A9E">
      <w:pPr>
        <w:widowControl/>
        <w:autoSpaceDE/>
        <w:autoSpaceDN/>
        <w:adjustRightInd/>
      </w:pPr>
      <w:r w:rsidRPr="001C4DF7">
        <w:br w:type="page"/>
      </w:r>
    </w:p>
    <w:p w:rsidR="00C06A9E" w:rsidRPr="001C4DF7" w:rsidRDefault="00C06A9E" w:rsidP="00C06A9E">
      <w:pPr>
        <w:ind w:firstLine="567"/>
        <w:jc w:val="right"/>
        <w:outlineLvl w:val="0"/>
        <w:rPr>
          <w:b/>
        </w:rPr>
      </w:pPr>
      <w:r w:rsidRPr="001C4DF7">
        <w:rPr>
          <w:b/>
        </w:rPr>
        <w:lastRenderedPageBreak/>
        <w:t>Приложение 1</w:t>
      </w:r>
    </w:p>
    <w:p w:rsidR="00C06A9E" w:rsidRPr="001C4DF7" w:rsidRDefault="00C06A9E" w:rsidP="00C06A9E">
      <w:pPr>
        <w:ind w:firstLine="567"/>
        <w:jc w:val="both"/>
        <w:outlineLvl w:val="0"/>
        <w:rPr>
          <w:b/>
        </w:rPr>
      </w:pPr>
      <w:r w:rsidRPr="001C4DF7">
        <w:rPr>
          <w:b/>
        </w:rPr>
        <w:t>Методические рекомендации для студентов по освоению дисциплины</w:t>
      </w:r>
    </w:p>
    <w:p w:rsidR="00C06A9E" w:rsidRPr="001C4DF7" w:rsidRDefault="00C06A9E" w:rsidP="00C06A9E">
      <w:pPr>
        <w:ind w:firstLine="567"/>
        <w:jc w:val="both"/>
        <w:outlineLvl w:val="0"/>
      </w:pPr>
    </w:p>
    <w:p w:rsidR="006954FC" w:rsidRPr="001C4DF7" w:rsidRDefault="006954FC" w:rsidP="00456D5B">
      <w:pPr>
        <w:ind w:firstLine="567"/>
        <w:jc w:val="both"/>
      </w:pPr>
      <w:r w:rsidRPr="001C4DF7">
        <w:t>Ведущую роль в изучении дисциплины играют лекции. В случае если Вы не прослушали определенные лекции преподавателей, изучите их самостоятельно. Целесообразно повторить материал последней лекции перед следующим занятием; повторяя, подумайте, какие уточняющие вопросы можно задать преподавателю на лекции. Закрепите определения основных понятий темы, рассмотренные на лекции. Поработайте с источниками списка литературы, рекомендованными на лекции.</w:t>
      </w:r>
    </w:p>
    <w:p w:rsidR="006954FC" w:rsidRPr="001C4DF7" w:rsidRDefault="006954FC" w:rsidP="00456D5B">
      <w:pPr>
        <w:ind w:firstLine="567"/>
        <w:jc w:val="both"/>
      </w:pPr>
      <w:r w:rsidRPr="001C4DF7">
        <w:t>Самостоятельную работу по теме (разделу) желательно выполнять после изучения лекционного материала. Равномерно распределите время в течение семестра для выполнения заданий самостоятельной работы. Выполнить самостоятельную работу в полном объеме в короткий срок будет затруднительно. Выполняя самостоятельную работу, внимательно изучите требования к ее оформлению и критерии оценки.</w:t>
      </w:r>
    </w:p>
    <w:p w:rsidR="006954FC" w:rsidRPr="001C4DF7" w:rsidRDefault="006954FC" w:rsidP="00456D5B">
      <w:pPr>
        <w:ind w:firstLine="567"/>
        <w:jc w:val="both"/>
      </w:pPr>
      <w:r w:rsidRPr="001C4DF7">
        <w:t>Готовясь к семинарским занятиям, руководствуйтесь заданиями при изучении источников. Проработайте все доступные Вам источники и только затем приступайте к конспектированию материалов, определив ведущие и дополнительные источники. Выделите основные мысли, положения изучаемого материала. При изучении мнений разных авторов по одному вопросу (проблеме), установите общее и отличное. Выполняя задания к семинарским занятиям, детально проработайте формулировку задания. Ориентируйтесь на критерии оценки занятий.</w:t>
      </w:r>
    </w:p>
    <w:p w:rsidR="006954FC" w:rsidRPr="001C4DF7" w:rsidRDefault="006954FC" w:rsidP="00456D5B">
      <w:pPr>
        <w:ind w:firstLine="567"/>
        <w:jc w:val="both"/>
      </w:pPr>
      <w:r w:rsidRPr="001C4DF7">
        <w:t xml:space="preserve">После изучения материала по разделу курса на аудиторных занятиях, подготовки заданий для самостоятельной работы, потренируйтесь в выполнении тестовых заданий, предложенных для самопроверки. </w:t>
      </w:r>
    </w:p>
    <w:p w:rsidR="006954FC" w:rsidRPr="001C4DF7" w:rsidRDefault="006954FC" w:rsidP="00456D5B">
      <w:pPr>
        <w:ind w:firstLine="567"/>
        <w:jc w:val="both"/>
      </w:pPr>
      <w:r w:rsidRPr="001C4DF7">
        <w:t>При подготовке к зачету соотнесите материалы лекций, наработанный Вами материал в ходе самостоятельной работы, записи, сделанные на семинарских занятиях, с перечнем вопросов к зачету.</w:t>
      </w:r>
    </w:p>
    <w:p w:rsidR="006954FC" w:rsidRPr="001C4DF7" w:rsidRDefault="006954FC" w:rsidP="00456D5B">
      <w:pPr>
        <w:ind w:firstLine="567"/>
        <w:jc w:val="both"/>
      </w:pPr>
      <w:r w:rsidRPr="001C4DF7">
        <w:t>Подготовку к семинару необходимо начинать с внимательного прочтения вопроса и списка рекомендуемой литературы. На каждый вопрос необходимо дать развернутый ответ с приведением примеров (если вопрос носит практический характер).</w:t>
      </w:r>
    </w:p>
    <w:p w:rsidR="006954FC" w:rsidRPr="001C4DF7" w:rsidRDefault="006954FC" w:rsidP="00456D5B">
      <w:pPr>
        <w:ind w:firstLine="567"/>
        <w:jc w:val="both"/>
      </w:pPr>
      <w:r w:rsidRPr="001C4DF7">
        <w:t xml:space="preserve">Семинарские занятия предназначены для углубленного изучения того или иного предмета. Семинары помогают студентам овладеть </w:t>
      </w:r>
      <w:proofErr w:type="spellStart"/>
      <w:r w:rsidRPr="001C4DF7">
        <w:t>понятийнотерминологическим</w:t>
      </w:r>
      <w:proofErr w:type="spellEnd"/>
      <w:r w:rsidRPr="001C4DF7">
        <w:t xml:space="preserve"> аппаратом, свободно оперировать им, применять теорию к практическим приложениям, прививают навыки самостоятельного мышления, устного выступления. На семинаре знания, которые получили студенты на лекции и в результате самостоятельной работы закрепляются, приобретают качественно иное, более осмысленное содержание расширяются, углубляются.</w:t>
      </w:r>
    </w:p>
    <w:p w:rsidR="006954FC" w:rsidRPr="001C4DF7" w:rsidRDefault="006954FC" w:rsidP="00456D5B">
      <w:pPr>
        <w:ind w:firstLine="567"/>
        <w:jc w:val="both"/>
      </w:pPr>
      <w:r w:rsidRPr="001C4DF7">
        <w:t xml:space="preserve">По форме проведения семинарские занятия могут представлять собой развернутую беседу по заранее сообщенному плану или небольшие доклады студентов. В этом случае на семинар можно вынести теоретический материал, который оставлен студентами для самостоятельного изучения. Докладчики могут использовать информационные и коммуникационные технологии для презентаций (тезисы, схемы, </w:t>
      </w:r>
      <w:proofErr w:type="spellStart"/>
      <w:r w:rsidRPr="001C4DF7">
        <w:t>видеодемонстрации</w:t>
      </w:r>
      <w:proofErr w:type="spellEnd"/>
      <w:r w:rsidRPr="001C4DF7">
        <w:t xml:space="preserve">, моделирование). После каждого доклада проводится коллективное обсуждение по ряду параметров: научность, доказательность, новизна, достоинства и недостатки, речь, демонстрация, поведение, контакт с аудиторией и так далее. Семинары являются активной формой учебных занятий и широко используются при преподавании данной учебной дисциплины. Как правило, они строятся на основе живого творческого обсуждения, товарищеской дискуссии по рассматриваемой тематике. </w:t>
      </w:r>
    </w:p>
    <w:p w:rsidR="006954FC" w:rsidRPr="001C4DF7" w:rsidRDefault="006954FC" w:rsidP="00456D5B">
      <w:pPr>
        <w:ind w:firstLine="567"/>
        <w:jc w:val="both"/>
      </w:pPr>
      <w:r w:rsidRPr="001C4DF7">
        <w:t xml:space="preserve">Каждый студент обязан принять активное участие в обсуждении вопросов семинара. Общий сценарий проведения семинара задается преподавателем заранее. Например, на семинаре с использованием докладов по вопросам темы семинара, на протяжении проведения семинара студенты обязаны дать ответы в письменной форме на каждый </w:t>
      </w:r>
      <w:r w:rsidRPr="001C4DF7">
        <w:lastRenderedPageBreak/>
        <w:t xml:space="preserve">вопрос. Преподаватель комментирует ответ студента, кроме того, поощряются высказывания студентов, получаемые как реакция на сообщения своих сокурсников (активная дискуссия). В конце семинара преподаватель подводит итоги семинара и выставляет оценки. </w:t>
      </w:r>
    </w:p>
    <w:p w:rsidR="006954FC" w:rsidRPr="001C4DF7" w:rsidRDefault="006954FC" w:rsidP="00456D5B">
      <w:pPr>
        <w:ind w:firstLine="567"/>
        <w:jc w:val="both"/>
      </w:pPr>
      <w:r w:rsidRPr="001C4DF7">
        <w:t xml:space="preserve">Таким образом, все студенты: </w:t>
      </w:r>
    </w:p>
    <w:p w:rsidR="006954FC" w:rsidRPr="001C4DF7" w:rsidRDefault="006954FC" w:rsidP="00456D5B">
      <w:pPr>
        <w:ind w:firstLine="567"/>
        <w:jc w:val="both"/>
      </w:pPr>
      <w:r w:rsidRPr="001C4DF7">
        <w:t xml:space="preserve">- </w:t>
      </w:r>
      <w:proofErr w:type="gramStart"/>
      <w:r w:rsidRPr="001C4DF7">
        <w:t>обязаны</w:t>
      </w:r>
      <w:proofErr w:type="gramEnd"/>
      <w:r w:rsidRPr="001C4DF7">
        <w:t xml:space="preserve"> сформулировать обоснованный ответ в сжатой форме на каждый вопрос семинара; </w:t>
      </w:r>
    </w:p>
    <w:p w:rsidR="006954FC" w:rsidRPr="001C4DF7" w:rsidRDefault="006954FC" w:rsidP="00456D5B">
      <w:pPr>
        <w:jc w:val="both"/>
      </w:pPr>
      <w:r w:rsidRPr="001C4DF7">
        <w:t>- ответить на вопросы и замечания преподавателя по содержанию своего «выступления»;</w:t>
      </w:r>
    </w:p>
    <w:p w:rsidR="006954FC" w:rsidRPr="001C4DF7" w:rsidRDefault="006954FC" w:rsidP="00456D5B">
      <w:pPr>
        <w:jc w:val="both"/>
      </w:pPr>
      <w:r w:rsidRPr="001C4DF7">
        <w:t>- высказать (в устной или письменной форме) свое отношение к выступлениям других студентов.</w:t>
      </w:r>
    </w:p>
    <w:p w:rsidR="00665AC7" w:rsidRPr="001C4DF7" w:rsidRDefault="00665AC7" w:rsidP="00456D5B">
      <w:pPr>
        <w:ind w:firstLine="567"/>
        <w:jc w:val="both"/>
        <w:outlineLvl w:val="0"/>
      </w:pPr>
      <w:r w:rsidRPr="001C4DF7">
        <w:t>Показатели и критерии оценки активной работы студентов на семинарских занятиях:</w:t>
      </w:r>
    </w:p>
    <w:p w:rsidR="00665AC7" w:rsidRPr="001C4DF7" w:rsidRDefault="00665AC7" w:rsidP="00456D5B">
      <w:pPr>
        <w:ind w:firstLine="567"/>
        <w:jc w:val="both"/>
        <w:outlineLvl w:val="0"/>
      </w:pPr>
      <w:r w:rsidRPr="001C4DF7">
        <w:t>Показатели:</w:t>
      </w:r>
    </w:p>
    <w:p w:rsidR="00665AC7" w:rsidRPr="001C4DF7" w:rsidRDefault="00665AC7" w:rsidP="00456D5B">
      <w:pPr>
        <w:ind w:firstLine="567"/>
        <w:jc w:val="both"/>
        <w:outlineLvl w:val="0"/>
      </w:pPr>
      <w:r w:rsidRPr="001C4DF7">
        <w:t>1.</w:t>
      </w:r>
      <w:r w:rsidRPr="001C4DF7">
        <w:tab/>
        <w:t>Степень активности участия в обсуждении вопросов темы.</w:t>
      </w:r>
    </w:p>
    <w:p w:rsidR="00665AC7" w:rsidRPr="001C4DF7" w:rsidRDefault="00665AC7" w:rsidP="00456D5B">
      <w:pPr>
        <w:ind w:firstLine="567"/>
        <w:jc w:val="both"/>
        <w:outlineLvl w:val="0"/>
      </w:pPr>
      <w:r w:rsidRPr="001C4DF7">
        <w:t>2.</w:t>
      </w:r>
      <w:r w:rsidRPr="001C4DF7">
        <w:tab/>
        <w:t>Наличие письменных материалов к занятию.</w:t>
      </w:r>
    </w:p>
    <w:p w:rsidR="00665AC7" w:rsidRPr="001C4DF7" w:rsidRDefault="00665AC7" w:rsidP="00456D5B">
      <w:pPr>
        <w:ind w:firstLine="567"/>
        <w:jc w:val="both"/>
        <w:outlineLvl w:val="0"/>
      </w:pPr>
      <w:r w:rsidRPr="001C4DF7">
        <w:t>Критерии:</w:t>
      </w:r>
    </w:p>
    <w:p w:rsidR="00665AC7" w:rsidRPr="001C4DF7" w:rsidRDefault="00665AC7" w:rsidP="00456D5B">
      <w:pPr>
        <w:ind w:firstLine="567"/>
        <w:jc w:val="both"/>
        <w:outlineLvl w:val="0"/>
      </w:pPr>
      <w:r w:rsidRPr="001C4DF7">
        <w:t xml:space="preserve">5 баллов – активное участие в обсуждении всех вопросов темы; наличие </w:t>
      </w:r>
      <w:proofErr w:type="spellStart"/>
      <w:proofErr w:type="gramStart"/>
      <w:r w:rsidRPr="001C4DF7">
        <w:t>аналитиче-ских</w:t>
      </w:r>
      <w:proofErr w:type="spellEnd"/>
      <w:proofErr w:type="gramEnd"/>
      <w:r w:rsidRPr="001C4DF7">
        <w:t xml:space="preserve"> записей по всем вопросам и заданиям темы;</w:t>
      </w:r>
    </w:p>
    <w:p w:rsidR="00665AC7" w:rsidRPr="001C4DF7" w:rsidRDefault="00665AC7" w:rsidP="00456D5B">
      <w:pPr>
        <w:ind w:firstLine="567"/>
        <w:jc w:val="both"/>
        <w:outlineLvl w:val="0"/>
      </w:pPr>
      <w:r w:rsidRPr="001C4DF7">
        <w:t xml:space="preserve">4 балла – активное участие в обсуждении большинства вопросов темы; наличие </w:t>
      </w:r>
      <w:proofErr w:type="spellStart"/>
      <w:proofErr w:type="gramStart"/>
      <w:r w:rsidRPr="001C4DF7">
        <w:t>ана</w:t>
      </w:r>
      <w:proofErr w:type="spellEnd"/>
      <w:r w:rsidRPr="001C4DF7">
        <w:t>-литических</w:t>
      </w:r>
      <w:proofErr w:type="gramEnd"/>
      <w:r w:rsidRPr="001C4DF7">
        <w:t xml:space="preserve"> записей по всем вопросам и заданиям темы;</w:t>
      </w:r>
    </w:p>
    <w:p w:rsidR="00665AC7" w:rsidRPr="001C4DF7" w:rsidRDefault="00665AC7" w:rsidP="00456D5B">
      <w:pPr>
        <w:ind w:firstLine="567"/>
        <w:jc w:val="both"/>
        <w:outlineLvl w:val="0"/>
      </w:pPr>
      <w:r w:rsidRPr="001C4DF7">
        <w:t xml:space="preserve">3 балла – участие в обсуждении одного вопроса темы; наличие аналитических </w:t>
      </w:r>
      <w:proofErr w:type="spellStart"/>
      <w:proofErr w:type="gramStart"/>
      <w:r w:rsidRPr="001C4DF7">
        <w:t>запи</w:t>
      </w:r>
      <w:proofErr w:type="spellEnd"/>
      <w:r w:rsidRPr="001C4DF7">
        <w:t>-сей</w:t>
      </w:r>
      <w:proofErr w:type="gramEnd"/>
      <w:r w:rsidRPr="001C4DF7">
        <w:t xml:space="preserve"> по всем вопросам, имеются неточности в оформлении заданий к теме;</w:t>
      </w:r>
    </w:p>
    <w:p w:rsidR="00665AC7" w:rsidRPr="001C4DF7" w:rsidRDefault="00665AC7" w:rsidP="00456D5B">
      <w:pPr>
        <w:ind w:firstLine="567"/>
        <w:jc w:val="both"/>
        <w:outlineLvl w:val="0"/>
      </w:pPr>
      <w:r w:rsidRPr="001C4DF7">
        <w:t xml:space="preserve">2 балла – незначительное участие в обсуждении вопросов темы; материалы к </w:t>
      </w:r>
      <w:proofErr w:type="spellStart"/>
      <w:proofErr w:type="gramStart"/>
      <w:r w:rsidRPr="001C4DF7">
        <w:t>заня-тию</w:t>
      </w:r>
      <w:proofErr w:type="spellEnd"/>
      <w:proofErr w:type="gramEnd"/>
      <w:r w:rsidRPr="001C4DF7">
        <w:t xml:space="preserve"> представлены в конспективном виде, задания не выполнены;</w:t>
      </w:r>
    </w:p>
    <w:p w:rsidR="00665AC7" w:rsidRPr="001C4DF7" w:rsidRDefault="00665AC7" w:rsidP="00665AC7">
      <w:pPr>
        <w:ind w:firstLine="567"/>
        <w:jc w:val="both"/>
        <w:outlineLvl w:val="0"/>
      </w:pPr>
      <w:r w:rsidRPr="001C4DF7">
        <w:t>1 балл – пассивное участие в обсуждении вопросов темы; материалы к занятию представлены в конспективном виде, задания не выполнены;</w:t>
      </w:r>
    </w:p>
    <w:p w:rsidR="005F55C0" w:rsidRPr="008363AF" w:rsidRDefault="00665AC7" w:rsidP="00665AC7">
      <w:pPr>
        <w:ind w:firstLine="567"/>
        <w:jc w:val="both"/>
        <w:outlineLvl w:val="0"/>
      </w:pPr>
      <w:r w:rsidRPr="001C4DF7">
        <w:t>0 баллов – отсутствует подготовка к занятию</w:t>
      </w:r>
    </w:p>
    <w:sectPr w:rsidR="005F55C0" w:rsidRPr="008363AF" w:rsidSect="00437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F29" w:rsidRDefault="00156F29" w:rsidP="006976F0">
      <w:r>
        <w:separator/>
      </w:r>
    </w:p>
  </w:endnote>
  <w:endnote w:type="continuationSeparator" w:id="0">
    <w:p w:rsidR="00156F29" w:rsidRDefault="00156F29" w:rsidP="00697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-Italic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F29" w:rsidRDefault="00156F29" w:rsidP="006976F0">
      <w:r>
        <w:separator/>
      </w:r>
    </w:p>
  </w:footnote>
  <w:footnote w:type="continuationSeparator" w:id="0">
    <w:p w:rsidR="00156F29" w:rsidRDefault="00156F29" w:rsidP="00697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singleLevel"/>
    <w:tmpl w:val="0000000D"/>
    <w:name w:val="WW8Num13"/>
    <w:lvl w:ilvl="0">
      <w:start w:val="1"/>
      <w:numFmt w:val="bullet"/>
      <w:lvlText w:val="–"/>
      <w:lvlJc w:val="left"/>
      <w:pPr>
        <w:tabs>
          <w:tab w:val="num" w:pos="2135"/>
        </w:tabs>
        <w:ind w:left="2135" w:hanging="360"/>
      </w:pPr>
      <w:rPr>
        <w:rFonts w:ascii="Times New Roman" w:hAnsi="Times New Roman"/>
        <w:sz w:val="24"/>
      </w:rPr>
    </w:lvl>
  </w:abstractNum>
  <w:abstractNum w:abstractNumId="1">
    <w:nsid w:val="02D43F9B"/>
    <w:multiLevelType w:val="hybridMultilevel"/>
    <w:tmpl w:val="E2D6E254"/>
    <w:lvl w:ilvl="0" w:tplc="6A103F74">
      <w:start w:val="1"/>
      <w:numFmt w:val="decimal"/>
      <w:lvlText w:val="%1."/>
      <w:lvlJc w:val="left"/>
      <w:pPr>
        <w:ind w:left="1068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6D66E15"/>
    <w:multiLevelType w:val="hybridMultilevel"/>
    <w:tmpl w:val="D262B5FA"/>
    <w:lvl w:ilvl="0" w:tplc="59EE766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0A563E71"/>
    <w:multiLevelType w:val="hybridMultilevel"/>
    <w:tmpl w:val="ECE6E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31AAA"/>
    <w:multiLevelType w:val="hybridMultilevel"/>
    <w:tmpl w:val="4488A60A"/>
    <w:lvl w:ilvl="0" w:tplc="B29800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E700F"/>
    <w:multiLevelType w:val="hybridMultilevel"/>
    <w:tmpl w:val="690A13B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9B72AFD"/>
    <w:multiLevelType w:val="hybridMultilevel"/>
    <w:tmpl w:val="B64E7B04"/>
    <w:lvl w:ilvl="0" w:tplc="B29800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1C0341"/>
    <w:multiLevelType w:val="hybridMultilevel"/>
    <w:tmpl w:val="CBE80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1B3BFD"/>
    <w:multiLevelType w:val="hybridMultilevel"/>
    <w:tmpl w:val="ECE6E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A04073"/>
    <w:multiLevelType w:val="multilevel"/>
    <w:tmpl w:val="E4449716"/>
    <w:lvl w:ilvl="0">
      <w:start w:val="1"/>
      <w:numFmt w:val="decimal"/>
      <w:lvlText w:val="%1."/>
      <w:lvlJc w:val="left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0">
    <w:nsid w:val="2211233F"/>
    <w:multiLevelType w:val="hybridMultilevel"/>
    <w:tmpl w:val="C1402A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3313A04"/>
    <w:multiLevelType w:val="hybridMultilevel"/>
    <w:tmpl w:val="7AF8F7F4"/>
    <w:lvl w:ilvl="0" w:tplc="E43C5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4F3926"/>
    <w:multiLevelType w:val="hybridMultilevel"/>
    <w:tmpl w:val="014E6BD4"/>
    <w:lvl w:ilvl="0" w:tplc="51688B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65710A9"/>
    <w:multiLevelType w:val="hybridMultilevel"/>
    <w:tmpl w:val="C42A3CB8"/>
    <w:lvl w:ilvl="0" w:tplc="59EE766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1405C6"/>
    <w:multiLevelType w:val="hybridMultilevel"/>
    <w:tmpl w:val="65446B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D2A5A3A"/>
    <w:multiLevelType w:val="hybridMultilevel"/>
    <w:tmpl w:val="6504A0F0"/>
    <w:lvl w:ilvl="0" w:tplc="B298004C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EE969AC"/>
    <w:multiLevelType w:val="hybridMultilevel"/>
    <w:tmpl w:val="1EFCE9B6"/>
    <w:lvl w:ilvl="0" w:tplc="22321F04">
      <w:start w:val="1"/>
      <w:numFmt w:val="decimal"/>
      <w:lvlText w:val="%1."/>
      <w:lvlJc w:val="center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>
    <w:nsid w:val="2F7C544B"/>
    <w:multiLevelType w:val="hybridMultilevel"/>
    <w:tmpl w:val="05642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BC7AED"/>
    <w:multiLevelType w:val="hybridMultilevel"/>
    <w:tmpl w:val="7AF8F7F4"/>
    <w:lvl w:ilvl="0" w:tplc="E43C5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CA1090"/>
    <w:multiLevelType w:val="hybridMultilevel"/>
    <w:tmpl w:val="511E7136"/>
    <w:lvl w:ilvl="0" w:tplc="0000000D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>
    <w:nsid w:val="43236ACE"/>
    <w:multiLevelType w:val="hybridMultilevel"/>
    <w:tmpl w:val="935249A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trike w:val="0"/>
        <w:dstrike w:val="0"/>
        <w:color w:val="000000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347A7E"/>
    <w:multiLevelType w:val="multilevel"/>
    <w:tmpl w:val="6C8213EE"/>
    <w:lvl w:ilvl="0">
      <w:start w:val="1"/>
      <w:numFmt w:val="decimal"/>
      <w:lvlText w:val="%1."/>
      <w:lvlJc w:val="center"/>
      <w:pPr>
        <w:ind w:left="786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3">
    <w:nsid w:val="490869D2"/>
    <w:multiLevelType w:val="hybridMultilevel"/>
    <w:tmpl w:val="935249A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trike w:val="0"/>
        <w:dstrike w:val="0"/>
        <w:color w:val="000000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1E03A2"/>
    <w:multiLevelType w:val="hybridMultilevel"/>
    <w:tmpl w:val="21147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C9264E"/>
    <w:multiLevelType w:val="hybridMultilevel"/>
    <w:tmpl w:val="8AB018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5FFE6236"/>
    <w:multiLevelType w:val="hybridMultilevel"/>
    <w:tmpl w:val="E8C8DD4C"/>
    <w:lvl w:ilvl="0" w:tplc="375AC2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CE1778"/>
    <w:multiLevelType w:val="hybridMultilevel"/>
    <w:tmpl w:val="CBE80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5A4FD5"/>
    <w:multiLevelType w:val="hybridMultilevel"/>
    <w:tmpl w:val="7EF857BE"/>
    <w:lvl w:ilvl="0" w:tplc="B9767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8"/>
        <w:szCs w:val="28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6E7760"/>
    <w:multiLevelType w:val="hybridMultilevel"/>
    <w:tmpl w:val="7AF8F7F4"/>
    <w:lvl w:ilvl="0" w:tplc="E43C5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7C1358A"/>
    <w:multiLevelType w:val="hybridMultilevel"/>
    <w:tmpl w:val="7E54FD0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93B4FEC"/>
    <w:multiLevelType w:val="hybridMultilevel"/>
    <w:tmpl w:val="248C7E52"/>
    <w:lvl w:ilvl="0" w:tplc="B2980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hint="default"/>
        <w:b/>
        <w:bCs/>
        <w:sz w:val="24"/>
        <w:szCs w:val="24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4376D6"/>
    <w:multiLevelType w:val="hybridMultilevel"/>
    <w:tmpl w:val="79FE855C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4B7403"/>
    <w:multiLevelType w:val="hybridMultilevel"/>
    <w:tmpl w:val="C0BEE4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75C4A5A"/>
    <w:multiLevelType w:val="hybridMultilevel"/>
    <w:tmpl w:val="5C0475F2"/>
    <w:lvl w:ilvl="0" w:tplc="B298004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2C0A90"/>
    <w:multiLevelType w:val="hybridMultilevel"/>
    <w:tmpl w:val="CBE80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C054DE"/>
    <w:multiLevelType w:val="hybridMultilevel"/>
    <w:tmpl w:val="1ABE66C0"/>
    <w:lvl w:ilvl="0" w:tplc="56C42E64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  <w:rPr>
        <w:rFonts w:cs="Times New Roman"/>
      </w:rPr>
    </w:lvl>
  </w:abstractNum>
  <w:num w:numId="1">
    <w:abstractNumId w:val="9"/>
  </w:num>
  <w:num w:numId="2">
    <w:abstractNumId w:val="22"/>
  </w:num>
  <w:num w:numId="3">
    <w:abstractNumId w:val="12"/>
  </w:num>
  <w:num w:numId="4">
    <w:abstractNumId w:val="19"/>
  </w:num>
  <w:num w:numId="5">
    <w:abstractNumId w:val="16"/>
  </w:num>
  <w:num w:numId="6">
    <w:abstractNumId w:val="21"/>
  </w:num>
  <w:num w:numId="7">
    <w:abstractNumId w:val="23"/>
  </w:num>
  <w:num w:numId="8">
    <w:abstractNumId w:val="28"/>
  </w:num>
  <w:num w:numId="9">
    <w:abstractNumId w:val="17"/>
  </w:num>
  <w:num w:numId="10">
    <w:abstractNumId w:val="10"/>
  </w:num>
  <w:num w:numId="11">
    <w:abstractNumId w:val="5"/>
  </w:num>
  <w:num w:numId="12">
    <w:abstractNumId w:val="24"/>
  </w:num>
  <w:num w:numId="13">
    <w:abstractNumId w:val="26"/>
  </w:num>
  <w:num w:numId="14">
    <w:abstractNumId w:val="35"/>
  </w:num>
  <w:num w:numId="15">
    <w:abstractNumId w:val="30"/>
  </w:num>
  <w:num w:numId="16">
    <w:abstractNumId w:val="11"/>
  </w:num>
  <w:num w:numId="17">
    <w:abstractNumId w:val="1"/>
  </w:num>
  <w:num w:numId="18">
    <w:abstractNumId w:val="18"/>
  </w:num>
  <w:num w:numId="19">
    <w:abstractNumId w:val="8"/>
  </w:num>
  <w:num w:numId="20">
    <w:abstractNumId w:val="13"/>
  </w:num>
  <w:num w:numId="21">
    <w:abstractNumId w:val="27"/>
  </w:num>
  <w:num w:numId="22">
    <w:abstractNumId w:val="7"/>
  </w:num>
  <w:num w:numId="23">
    <w:abstractNumId w:val="3"/>
  </w:num>
  <w:num w:numId="24">
    <w:abstractNumId w:val="31"/>
  </w:num>
  <w:num w:numId="25">
    <w:abstractNumId w:val="6"/>
  </w:num>
  <w:num w:numId="26">
    <w:abstractNumId w:val="34"/>
  </w:num>
  <w:num w:numId="27">
    <w:abstractNumId w:val="15"/>
  </w:num>
  <w:num w:numId="28">
    <w:abstractNumId w:val="4"/>
  </w:num>
  <w:num w:numId="29">
    <w:abstractNumId w:val="2"/>
  </w:num>
  <w:num w:numId="30">
    <w:abstractNumId w:val="32"/>
  </w:num>
  <w:num w:numId="31">
    <w:abstractNumId w:val="29"/>
  </w:num>
  <w:num w:numId="32">
    <w:abstractNumId w:val="14"/>
  </w:num>
  <w:num w:numId="33">
    <w:abstractNumId w:val="36"/>
  </w:num>
  <w:num w:numId="34">
    <w:abstractNumId w:val="33"/>
  </w:num>
  <w:num w:numId="35">
    <w:abstractNumId w:val="20"/>
  </w:num>
  <w:num w:numId="36">
    <w:abstractNumId w:val="2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539"/>
    <w:rsid w:val="00003854"/>
    <w:rsid w:val="00005213"/>
    <w:rsid w:val="00013E0E"/>
    <w:rsid w:val="0001518B"/>
    <w:rsid w:val="00015934"/>
    <w:rsid w:val="00021D02"/>
    <w:rsid w:val="00026FCA"/>
    <w:rsid w:val="000304B1"/>
    <w:rsid w:val="000345F4"/>
    <w:rsid w:val="00035AB6"/>
    <w:rsid w:val="00036CE1"/>
    <w:rsid w:val="0004186E"/>
    <w:rsid w:val="00042B78"/>
    <w:rsid w:val="000472B4"/>
    <w:rsid w:val="00047D1E"/>
    <w:rsid w:val="000542B0"/>
    <w:rsid w:val="000578EE"/>
    <w:rsid w:val="00067F5B"/>
    <w:rsid w:val="0007023C"/>
    <w:rsid w:val="00072F0A"/>
    <w:rsid w:val="00074344"/>
    <w:rsid w:val="000752B2"/>
    <w:rsid w:val="00077921"/>
    <w:rsid w:val="00080497"/>
    <w:rsid w:val="00081D37"/>
    <w:rsid w:val="00082B83"/>
    <w:rsid w:val="0008722C"/>
    <w:rsid w:val="00090E5D"/>
    <w:rsid w:val="00095A31"/>
    <w:rsid w:val="00096884"/>
    <w:rsid w:val="000A1A39"/>
    <w:rsid w:val="000A28C5"/>
    <w:rsid w:val="000A3BFA"/>
    <w:rsid w:val="000B11E7"/>
    <w:rsid w:val="000B16EE"/>
    <w:rsid w:val="000B1DB0"/>
    <w:rsid w:val="000B2609"/>
    <w:rsid w:val="000B27F7"/>
    <w:rsid w:val="000C5A57"/>
    <w:rsid w:val="000D63B4"/>
    <w:rsid w:val="000E0C01"/>
    <w:rsid w:val="000E3773"/>
    <w:rsid w:val="000E54F3"/>
    <w:rsid w:val="000E6237"/>
    <w:rsid w:val="000E702A"/>
    <w:rsid w:val="000F1647"/>
    <w:rsid w:val="001022E1"/>
    <w:rsid w:val="001056AF"/>
    <w:rsid w:val="001109E9"/>
    <w:rsid w:val="001138C4"/>
    <w:rsid w:val="00116CFF"/>
    <w:rsid w:val="001216CC"/>
    <w:rsid w:val="001218B7"/>
    <w:rsid w:val="00126EA4"/>
    <w:rsid w:val="00133380"/>
    <w:rsid w:val="00135A88"/>
    <w:rsid w:val="00137DA6"/>
    <w:rsid w:val="0014099A"/>
    <w:rsid w:val="00142D47"/>
    <w:rsid w:val="00143393"/>
    <w:rsid w:val="0014390E"/>
    <w:rsid w:val="00146806"/>
    <w:rsid w:val="00147C73"/>
    <w:rsid w:val="00153450"/>
    <w:rsid w:val="00156F29"/>
    <w:rsid w:val="001626F3"/>
    <w:rsid w:val="00163547"/>
    <w:rsid w:val="00163D0A"/>
    <w:rsid w:val="0017107C"/>
    <w:rsid w:val="001711A3"/>
    <w:rsid w:val="00171B57"/>
    <w:rsid w:val="0017402D"/>
    <w:rsid w:val="00174523"/>
    <w:rsid w:val="00175525"/>
    <w:rsid w:val="00175642"/>
    <w:rsid w:val="001849F0"/>
    <w:rsid w:val="00185158"/>
    <w:rsid w:val="00186110"/>
    <w:rsid w:val="00186CF3"/>
    <w:rsid w:val="00192D76"/>
    <w:rsid w:val="00193E89"/>
    <w:rsid w:val="001A177E"/>
    <w:rsid w:val="001A441F"/>
    <w:rsid w:val="001A4661"/>
    <w:rsid w:val="001A75BD"/>
    <w:rsid w:val="001B0977"/>
    <w:rsid w:val="001B0A36"/>
    <w:rsid w:val="001B2CEE"/>
    <w:rsid w:val="001B3DF5"/>
    <w:rsid w:val="001B3E02"/>
    <w:rsid w:val="001C0131"/>
    <w:rsid w:val="001C4320"/>
    <w:rsid w:val="001C4DF7"/>
    <w:rsid w:val="001C5327"/>
    <w:rsid w:val="001C5D53"/>
    <w:rsid w:val="001C74CD"/>
    <w:rsid w:val="001D25BA"/>
    <w:rsid w:val="001D73DC"/>
    <w:rsid w:val="001E0DC5"/>
    <w:rsid w:val="001E39BA"/>
    <w:rsid w:val="001E414E"/>
    <w:rsid w:val="001F0816"/>
    <w:rsid w:val="001F4757"/>
    <w:rsid w:val="00204A57"/>
    <w:rsid w:val="0020666F"/>
    <w:rsid w:val="00211685"/>
    <w:rsid w:val="002133E0"/>
    <w:rsid w:val="00214B19"/>
    <w:rsid w:val="00214C18"/>
    <w:rsid w:val="00226618"/>
    <w:rsid w:val="00231498"/>
    <w:rsid w:val="00234D89"/>
    <w:rsid w:val="0023635A"/>
    <w:rsid w:val="00236D7F"/>
    <w:rsid w:val="00236DF8"/>
    <w:rsid w:val="002370A5"/>
    <w:rsid w:val="002372C8"/>
    <w:rsid w:val="00237A18"/>
    <w:rsid w:val="0024109C"/>
    <w:rsid w:val="00246973"/>
    <w:rsid w:val="002478F6"/>
    <w:rsid w:val="00253ECC"/>
    <w:rsid w:val="002726CE"/>
    <w:rsid w:val="00272AA9"/>
    <w:rsid w:val="00273D3C"/>
    <w:rsid w:val="00273F79"/>
    <w:rsid w:val="002757B7"/>
    <w:rsid w:val="002759FB"/>
    <w:rsid w:val="002762BA"/>
    <w:rsid w:val="0027637B"/>
    <w:rsid w:val="002827A9"/>
    <w:rsid w:val="00284EA0"/>
    <w:rsid w:val="002914CC"/>
    <w:rsid w:val="002933A3"/>
    <w:rsid w:val="00293EB0"/>
    <w:rsid w:val="00294CB3"/>
    <w:rsid w:val="0029523F"/>
    <w:rsid w:val="002A0E4A"/>
    <w:rsid w:val="002A1211"/>
    <w:rsid w:val="002A21A6"/>
    <w:rsid w:val="002A5044"/>
    <w:rsid w:val="002A5308"/>
    <w:rsid w:val="002B2151"/>
    <w:rsid w:val="002B27DD"/>
    <w:rsid w:val="002B3BFB"/>
    <w:rsid w:val="002B5112"/>
    <w:rsid w:val="002B5419"/>
    <w:rsid w:val="002B60AF"/>
    <w:rsid w:val="002C552F"/>
    <w:rsid w:val="002C6BF8"/>
    <w:rsid w:val="002D1647"/>
    <w:rsid w:val="002E1744"/>
    <w:rsid w:val="002E1ECE"/>
    <w:rsid w:val="002E6B27"/>
    <w:rsid w:val="002F1403"/>
    <w:rsid w:val="002F365A"/>
    <w:rsid w:val="002F4BB0"/>
    <w:rsid w:val="00307CFA"/>
    <w:rsid w:val="00310525"/>
    <w:rsid w:val="003113C0"/>
    <w:rsid w:val="00311C78"/>
    <w:rsid w:val="00311EB6"/>
    <w:rsid w:val="00312E07"/>
    <w:rsid w:val="003148F1"/>
    <w:rsid w:val="00320D5E"/>
    <w:rsid w:val="00321C5F"/>
    <w:rsid w:val="0032216B"/>
    <w:rsid w:val="00330DA9"/>
    <w:rsid w:val="00336148"/>
    <w:rsid w:val="00336846"/>
    <w:rsid w:val="003377B4"/>
    <w:rsid w:val="00341921"/>
    <w:rsid w:val="00341EAE"/>
    <w:rsid w:val="003437B6"/>
    <w:rsid w:val="003443E4"/>
    <w:rsid w:val="003454D1"/>
    <w:rsid w:val="003503DE"/>
    <w:rsid w:val="00350864"/>
    <w:rsid w:val="00355BB0"/>
    <w:rsid w:val="00356799"/>
    <w:rsid w:val="00356A45"/>
    <w:rsid w:val="00356C37"/>
    <w:rsid w:val="00356F63"/>
    <w:rsid w:val="003573C7"/>
    <w:rsid w:val="00357488"/>
    <w:rsid w:val="00363FC7"/>
    <w:rsid w:val="003641F2"/>
    <w:rsid w:val="00365FF6"/>
    <w:rsid w:val="0037124C"/>
    <w:rsid w:val="00374A4F"/>
    <w:rsid w:val="00375C90"/>
    <w:rsid w:val="00383095"/>
    <w:rsid w:val="00385D4C"/>
    <w:rsid w:val="00386BF6"/>
    <w:rsid w:val="003957C4"/>
    <w:rsid w:val="00396BBC"/>
    <w:rsid w:val="003A12CC"/>
    <w:rsid w:val="003A3058"/>
    <w:rsid w:val="003A3EA6"/>
    <w:rsid w:val="003A5EFD"/>
    <w:rsid w:val="003A6DF8"/>
    <w:rsid w:val="003B0CC1"/>
    <w:rsid w:val="003B2366"/>
    <w:rsid w:val="003B5258"/>
    <w:rsid w:val="003B685C"/>
    <w:rsid w:val="003B71AD"/>
    <w:rsid w:val="003B7492"/>
    <w:rsid w:val="003C1FD1"/>
    <w:rsid w:val="003C5333"/>
    <w:rsid w:val="003D1A8C"/>
    <w:rsid w:val="003D61C6"/>
    <w:rsid w:val="003D6E1F"/>
    <w:rsid w:val="003E0B13"/>
    <w:rsid w:val="003E45F2"/>
    <w:rsid w:val="003F1D16"/>
    <w:rsid w:val="003F2557"/>
    <w:rsid w:val="003F47DE"/>
    <w:rsid w:val="003F5437"/>
    <w:rsid w:val="003F5D49"/>
    <w:rsid w:val="00411C12"/>
    <w:rsid w:val="00412910"/>
    <w:rsid w:val="00414769"/>
    <w:rsid w:val="00416398"/>
    <w:rsid w:val="004163DC"/>
    <w:rsid w:val="00420AB7"/>
    <w:rsid w:val="00423F43"/>
    <w:rsid w:val="0042502E"/>
    <w:rsid w:val="004250AD"/>
    <w:rsid w:val="0043276C"/>
    <w:rsid w:val="00432EA5"/>
    <w:rsid w:val="004356CD"/>
    <w:rsid w:val="004372D0"/>
    <w:rsid w:val="00437A16"/>
    <w:rsid w:val="004407B2"/>
    <w:rsid w:val="0044600A"/>
    <w:rsid w:val="00446964"/>
    <w:rsid w:val="00447B50"/>
    <w:rsid w:val="00450A38"/>
    <w:rsid w:val="004526B7"/>
    <w:rsid w:val="004537CF"/>
    <w:rsid w:val="00455975"/>
    <w:rsid w:val="00456D5B"/>
    <w:rsid w:val="00457E92"/>
    <w:rsid w:val="004608FF"/>
    <w:rsid w:val="004644F0"/>
    <w:rsid w:val="0046621B"/>
    <w:rsid w:val="00467360"/>
    <w:rsid w:val="00470141"/>
    <w:rsid w:val="004701C9"/>
    <w:rsid w:val="004779A0"/>
    <w:rsid w:val="00480375"/>
    <w:rsid w:val="00481F4A"/>
    <w:rsid w:val="00486337"/>
    <w:rsid w:val="00486731"/>
    <w:rsid w:val="00487405"/>
    <w:rsid w:val="0049080C"/>
    <w:rsid w:val="00490A28"/>
    <w:rsid w:val="00492C4F"/>
    <w:rsid w:val="0049319D"/>
    <w:rsid w:val="00495225"/>
    <w:rsid w:val="00496209"/>
    <w:rsid w:val="004966F6"/>
    <w:rsid w:val="004A1CCA"/>
    <w:rsid w:val="004A2CC3"/>
    <w:rsid w:val="004A71FF"/>
    <w:rsid w:val="004B201E"/>
    <w:rsid w:val="004B2F0F"/>
    <w:rsid w:val="004C5320"/>
    <w:rsid w:val="004C5ACC"/>
    <w:rsid w:val="004D0447"/>
    <w:rsid w:val="004D0791"/>
    <w:rsid w:val="004D142C"/>
    <w:rsid w:val="004D185F"/>
    <w:rsid w:val="004D43E0"/>
    <w:rsid w:val="004D4560"/>
    <w:rsid w:val="004D6741"/>
    <w:rsid w:val="004E3986"/>
    <w:rsid w:val="004E4804"/>
    <w:rsid w:val="004E55A4"/>
    <w:rsid w:val="004F40E5"/>
    <w:rsid w:val="004F6399"/>
    <w:rsid w:val="00507F80"/>
    <w:rsid w:val="005102F1"/>
    <w:rsid w:val="00514679"/>
    <w:rsid w:val="00524D22"/>
    <w:rsid w:val="00530DC2"/>
    <w:rsid w:val="00531F76"/>
    <w:rsid w:val="00533821"/>
    <w:rsid w:val="005425B3"/>
    <w:rsid w:val="00546EC8"/>
    <w:rsid w:val="005512C6"/>
    <w:rsid w:val="00551620"/>
    <w:rsid w:val="005523DD"/>
    <w:rsid w:val="0055733E"/>
    <w:rsid w:val="005574D1"/>
    <w:rsid w:val="0056239E"/>
    <w:rsid w:val="00563B2C"/>
    <w:rsid w:val="005743C7"/>
    <w:rsid w:val="005757F9"/>
    <w:rsid w:val="00580FC8"/>
    <w:rsid w:val="005848FD"/>
    <w:rsid w:val="005A5AA0"/>
    <w:rsid w:val="005B2272"/>
    <w:rsid w:val="005B24F5"/>
    <w:rsid w:val="005B3339"/>
    <w:rsid w:val="005B3662"/>
    <w:rsid w:val="005C466B"/>
    <w:rsid w:val="005C4E42"/>
    <w:rsid w:val="005C5BBC"/>
    <w:rsid w:val="005C6F29"/>
    <w:rsid w:val="005C7C85"/>
    <w:rsid w:val="005D330B"/>
    <w:rsid w:val="005D5E8A"/>
    <w:rsid w:val="005E2D8A"/>
    <w:rsid w:val="005E41DE"/>
    <w:rsid w:val="005E4DF7"/>
    <w:rsid w:val="005E684C"/>
    <w:rsid w:val="005F441F"/>
    <w:rsid w:val="005F55C0"/>
    <w:rsid w:val="005F5D40"/>
    <w:rsid w:val="00600C72"/>
    <w:rsid w:val="00602EAB"/>
    <w:rsid w:val="006032F0"/>
    <w:rsid w:val="00607BEE"/>
    <w:rsid w:val="00607D2F"/>
    <w:rsid w:val="00611D8A"/>
    <w:rsid w:val="00613BF7"/>
    <w:rsid w:val="00613C17"/>
    <w:rsid w:val="0061453F"/>
    <w:rsid w:val="00616F88"/>
    <w:rsid w:val="0062304D"/>
    <w:rsid w:val="00624B26"/>
    <w:rsid w:val="00627D33"/>
    <w:rsid w:val="00627D7C"/>
    <w:rsid w:val="00630007"/>
    <w:rsid w:val="006320ED"/>
    <w:rsid w:val="00632647"/>
    <w:rsid w:val="00633B28"/>
    <w:rsid w:val="00634BFF"/>
    <w:rsid w:val="00635184"/>
    <w:rsid w:val="00640D07"/>
    <w:rsid w:val="00647964"/>
    <w:rsid w:val="00652E90"/>
    <w:rsid w:val="00656E53"/>
    <w:rsid w:val="006579DD"/>
    <w:rsid w:val="006637E3"/>
    <w:rsid w:val="006644FF"/>
    <w:rsid w:val="00665AC7"/>
    <w:rsid w:val="00667D49"/>
    <w:rsid w:val="00673802"/>
    <w:rsid w:val="006744AF"/>
    <w:rsid w:val="0067455D"/>
    <w:rsid w:val="006763E1"/>
    <w:rsid w:val="006776B0"/>
    <w:rsid w:val="00686044"/>
    <w:rsid w:val="0069033F"/>
    <w:rsid w:val="006920C4"/>
    <w:rsid w:val="006937D7"/>
    <w:rsid w:val="00693B42"/>
    <w:rsid w:val="006954FC"/>
    <w:rsid w:val="00695FC8"/>
    <w:rsid w:val="006976F0"/>
    <w:rsid w:val="006A0113"/>
    <w:rsid w:val="006A1BDC"/>
    <w:rsid w:val="006A1CAA"/>
    <w:rsid w:val="006A302D"/>
    <w:rsid w:val="006A3A3E"/>
    <w:rsid w:val="006A7744"/>
    <w:rsid w:val="006B34C5"/>
    <w:rsid w:val="006C3901"/>
    <w:rsid w:val="006C4F2D"/>
    <w:rsid w:val="006C534D"/>
    <w:rsid w:val="006C62C0"/>
    <w:rsid w:val="006D2304"/>
    <w:rsid w:val="006D4B1F"/>
    <w:rsid w:val="006E0539"/>
    <w:rsid w:val="006E263C"/>
    <w:rsid w:val="006E2E26"/>
    <w:rsid w:val="006E38D0"/>
    <w:rsid w:val="006E79DF"/>
    <w:rsid w:val="006F21C5"/>
    <w:rsid w:val="006F3179"/>
    <w:rsid w:val="006F41B6"/>
    <w:rsid w:val="006F6017"/>
    <w:rsid w:val="006F65CD"/>
    <w:rsid w:val="00706A2A"/>
    <w:rsid w:val="00707D07"/>
    <w:rsid w:val="00712CEE"/>
    <w:rsid w:val="007148F4"/>
    <w:rsid w:val="0071619A"/>
    <w:rsid w:val="007161FE"/>
    <w:rsid w:val="00717C6E"/>
    <w:rsid w:val="00720609"/>
    <w:rsid w:val="00721FB3"/>
    <w:rsid w:val="00727BC9"/>
    <w:rsid w:val="007351B9"/>
    <w:rsid w:val="0073531E"/>
    <w:rsid w:val="00736C4F"/>
    <w:rsid w:val="007374A0"/>
    <w:rsid w:val="0074248A"/>
    <w:rsid w:val="00742C15"/>
    <w:rsid w:val="00742E3B"/>
    <w:rsid w:val="00743272"/>
    <w:rsid w:val="00747613"/>
    <w:rsid w:val="00757103"/>
    <w:rsid w:val="00757B98"/>
    <w:rsid w:val="00760708"/>
    <w:rsid w:val="00760C12"/>
    <w:rsid w:val="0076327D"/>
    <w:rsid w:val="00763ABD"/>
    <w:rsid w:val="007712B1"/>
    <w:rsid w:val="00771D76"/>
    <w:rsid w:val="0077287A"/>
    <w:rsid w:val="007728FB"/>
    <w:rsid w:val="00774CC2"/>
    <w:rsid w:val="007805AE"/>
    <w:rsid w:val="0078304E"/>
    <w:rsid w:val="00785F73"/>
    <w:rsid w:val="00795A3D"/>
    <w:rsid w:val="007A1408"/>
    <w:rsid w:val="007A3886"/>
    <w:rsid w:val="007A57ED"/>
    <w:rsid w:val="007A69C1"/>
    <w:rsid w:val="007C3A87"/>
    <w:rsid w:val="007C5FAC"/>
    <w:rsid w:val="007D2330"/>
    <w:rsid w:val="007D7F5A"/>
    <w:rsid w:val="007E3F54"/>
    <w:rsid w:val="007F09EB"/>
    <w:rsid w:val="007F1948"/>
    <w:rsid w:val="007F1B98"/>
    <w:rsid w:val="007F3B69"/>
    <w:rsid w:val="007F4358"/>
    <w:rsid w:val="007F48F1"/>
    <w:rsid w:val="007F70F4"/>
    <w:rsid w:val="00802BFD"/>
    <w:rsid w:val="00804C46"/>
    <w:rsid w:val="00804CDD"/>
    <w:rsid w:val="00805AAE"/>
    <w:rsid w:val="008065C4"/>
    <w:rsid w:val="00807EEB"/>
    <w:rsid w:val="00823F4F"/>
    <w:rsid w:val="00824B43"/>
    <w:rsid w:val="00825FF0"/>
    <w:rsid w:val="008274BA"/>
    <w:rsid w:val="00831068"/>
    <w:rsid w:val="00835CAC"/>
    <w:rsid w:val="008363AF"/>
    <w:rsid w:val="00836F5B"/>
    <w:rsid w:val="008404E8"/>
    <w:rsid w:val="00844556"/>
    <w:rsid w:val="008452F6"/>
    <w:rsid w:val="008460DE"/>
    <w:rsid w:val="00850ACF"/>
    <w:rsid w:val="00864B40"/>
    <w:rsid w:val="00864CD8"/>
    <w:rsid w:val="00865E2E"/>
    <w:rsid w:val="00870CA1"/>
    <w:rsid w:val="0087424B"/>
    <w:rsid w:val="00880D59"/>
    <w:rsid w:val="008822C4"/>
    <w:rsid w:val="008827BE"/>
    <w:rsid w:val="008829F2"/>
    <w:rsid w:val="00885E18"/>
    <w:rsid w:val="008868CF"/>
    <w:rsid w:val="00893683"/>
    <w:rsid w:val="0089667B"/>
    <w:rsid w:val="008A04B7"/>
    <w:rsid w:val="008B3439"/>
    <w:rsid w:val="008B584A"/>
    <w:rsid w:val="008C2A21"/>
    <w:rsid w:val="008C6C86"/>
    <w:rsid w:val="008D06B6"/>
    <w:rsid w:val="008D06CC"/>
    <w:rsid w:val="008D0D17"/>
    <w:rsid w:val="008D2625"/>
    <w:rsid w:val="008D2BAC"/>
    <w:rsid w:val="008D3122"/>
    <w:rsid w:val="008D7F8B"/>
    <w:rsid w:val="008E5253"/>
    <w:rsid w:val="008E55CC"/>
    <w:rsid w:val="008F7604"/>
    <w:rsid w:val="009018D8"/>
    <w:rsid w:val="00902125"/>
    <w:rsid w:val="009032D4"/>
    <w:rsid w:val="00904532"/>
    <w:rsid w:val="00906005"/>
    <w:rsid w:val="0090636A"/>
    <w:rsid w:val="009123DC"/>
    <w:rsid w:val="00912947"/>
    <w:rsid w:val="00915E0E"/>
    <w:rsid w:val="00926003"/>
    <w:rsid w:val="009272FC"/>
    <w:rsid w:val="00927654"/>
    <w:rsid w:val="00932CE9"/>
    <w:rsid w:val="0093453A"/>
    <w:rsid w:val="009353FC"/>
    <w:rsid w:val="00943498"/>
    <w:rsid w:val="00944904"/>
    <w:rsid w:val="00946DC4"/>
    <w:rsid w:val="00952E34"/>
    <w:rsid w:val="0097101A"/>
    <w:rsid w:val="0097177B"/>
    <w:rsid w:val="00975CBA"/>
    <w:rsid w:val="0097676C"/>
    <w:rsid w:val="00980429"/>
    <w:rsid w:val="00982098"/>
    <w:rsid w:val="009847A9"/>
    <w:rsid w:val="009851F4"/>
    <w:rsid w:val="00985E3B"/>
    <w:rsid w:val="0099237B"/>
    <w:rsid w:val="00996335"/>
    <w:rsid w:val="009A2117"/>
    <w:rsid w:val="009A3CC9"/>
    <w:rsid w:val="009A575C"/>
    <w:rsid w:val="009B1B2C"/>
    <w:rsid w:val="009B1E7C"/>
    <w:rsid w:val="009B67BF"/>
    <w:rsid w:val="009C3A87"/>
    <w:rsid w:val="009C75AC"/>
    <w:rsid w:val="009D0669"/>
    <w:rsid w:val="009D73F1"/>
    <w:rsid w:val="009E59F6"/>
    <w:rsid w:val="009E7C37"/>
    <w:rsid w:val="009F0A56"/>
    <w:rsid w:val="009F3EC4"/>
    <w:rsid w:val="009F6651"/>
    <w:rsid w:val="009F6B8A"/>
    <w:rsid w:val="00A00690"/>
    <w:rsid w:val="00A0605B"/>
    <w:rsid w:val="00A06AFA"/>
    <w:rsid w:val="00A1030F"/>
    <w:rsid w:val="00A11126"/>
    <w:rsid w:val="00A123FA"/>
    <w:rsid w:val="00A17662"/>
    <w:rsid w:val="00A21B46"/>
    <w:rsid w:val="00A40008"/>
    <w:rsid w:val="00A512B1"/>
    <w:rsid w:val="00A55433"/>
    <w:rsid w:val="00A71AA5"/>
    <w:rsid w:val="00A71D06"/>
    <w:rsid w:val="00A73563"/>
    <w:rsid w:val="00A73BFB"/>
    <w:rsid w:val="00A81FA1"/>
    <w:rsid w:val="00A8447F"/>
    <w:rsid w:val="00A9242B"/>
    <w:rsid w:val="00A9426A"/>
    <w:rsid w:val="00A94AAB"/>
    <w:rsid w:val="00A96A77"/>
    <w:rsid w:val="00A97E31"/>
    <w:rsid w:val="00AA665A"/>
    <w:rsid w:val="00AA706B"/>
    <w:rsid w:val="00AB0477"/>
    <w:rsid w:val="00AB06CF"/>
    <w:rsid w:val="00AB1407"/>
    <w:rsid w:val="00AB1984"/>
    <w:rsid w:val="00AB1F81"/>
    <w:rsid w:val="00AB2065"/>
    <w:rsid w:val="00AB332C"/>
    <w:rsid w:val="00AB4E4F"/>
    <w:rsid w:val="00AB561E"/>
    <w:rsid w:val="00AB73F9"/>
    <w:rsid w:val="00AC2635"/>
    <w:rsid w:val="00AC2FBD"/>
    <w:rsid w:val="00AC6434"/>
    <w:rsid w:val="00AD23F5"/>
    <w:rsid w:val="00AD5BF8"/>
    <w:rsid w:val="00AD6859"/>
    <w:rsid w:val="00AE4D5A"/>
    <w:rsid w:val="00AE53A7"/>
    <w:rsid w:val="00AE7198"/>
    <w:rsid w:val="00AF2365"/>
    <w:rsid w:val="00AF2BB2"/>
    <w:rsid w:val="00AF30CA"/>
    <w:rsid w:val="00AF32F9"/>
    <w:rsid w:val="00AF3A7F"/>
    <w:rsid w:val="00AF463E"/>
    <w:rsid w:val="00AF739F"/>
    <w:rsid w:val="00B13634"/>
    <w:rsid w:val="00B13CBC"/>
    <w:rsid w:val="00B14BCB"/>
    <w:rsid w:val="00B179DE"/>
    <w:rsid w:val="00B17D9A"/>
    <w:rsid w:val="00B20CC5"/>
    <w:rsid w:val="00B25FD1"/>
    <w:rsid w:val="00B31FF6"/>
    <w:rsid w:val="00B36F7A"/>
    <w:rsid w:val="00B401C7"/>
    <w:rsid w:val="00B438C5"/>
    <w:rsid w:val="00B46388"/>
    <w:rsid w:val="00B47411"/>
    <w:rsid w:val="00B511CF"/>
    <w:rsid w:val="00B52140"/>
    <w:rsid w:val="00B53D3D"/>
    <w:rsid w:val="00B578BD"/>
    <w:rsid w:val="00B617C2"/>
    <w:rsid w:val="00B71FCB"/>
    <w:rsid w:val="00B75E4C"/>
    <w:rsid w:val="00B76150"/>
    <w:rsid w:val="00B762F7"/>
    <w:rsid w:val="00B774A7"/>
    <w:rsid w:val="00B80FD5"/>
    <w:rsid w:val="00B87535"/>
    <w:rsid w:val="00B92A06"/>
    <w:rsid w:val="00B9658A"/>
    <w:rsid w:val="00B97BBD"/>
    <w:rsid w:val="00BA08FF"/>
    <w:rsid w:val="00BA1DC4"/>
    <w:rsid w:val="00BA1E90"/>
    <w:rsid w:val="00BB213E"/>
    <w:rsid w:val="00BB23B8"/>
    <w:rsid w:val="00BB7D7C"/>
    <w:rsid w:val="00BC0163"/>
    <w:rsid w:val="00BC59A3"/>
    <w:rsid w:val="00BD0166"/>
    <w:rsid w:val="00BD2074"/>
    <w:rsid w:val="00BD3F85"/>
    <w:rsid w:val="00BD51D2"/>
    <w:rsid w:val="00BD6C90"/>
    <w:rsid w:val="00BE3524"/>
    <w:rsid w:val="00BE42DC"/>
    <w:rsid w:val="00BE78E1"/>
    <w:rsid w:val="00BF12A3"/>
    <w:rsid w:val="00BF41B5"/>
    <w:rsid w:val="00BF55F6"/>
    <w:rsid w:val="00C00F2F"/>
    <w:rsid w:val="00C01E61"/>
    <w:rsid w:val="00C040B8"/>
    <w:rsid w:val="00C06A9E"/>
    <w:rsid w:val="00C12954"/>
    <w:rsid w:val="00C1345C"/>
    <w:rsid w:val="00C14AAB"/>
    <w:rsid w:val="00C15FAC"/>
    <w:rsid w:val="00C20FEA"/>
    <w:rsid w:val="00C2333B"/>
    <w:rsid w:val="00C24288"/>
    <w:rsid w:val="00C25BCD"/>
    <w:rsid w:val="00C3029D"/>
    <w:rsid w:val="00C323B5"/>
    <w:rsid w:val="00C33A24"/>
    <w:rsid w:val="00C33B97"/>
    <w:rsid w:val="00C373A9"/>
    <w:rsid w:val="00C43945"/>
    <w:rsid w:val="00C44208"/>
    <w:rsid w:val="00C45BD2"/>
    <w:rsid w:val="00C52A21"/>
    <w:rsid w:val="00C54E1F"/>
    <w:rsid w:val="00C54EE0"/>
    <w:rsid w:val="00C567D8"/>
    <w:rsid w:val="00C6403D"/>
    <w:rsid w:val="00C65779"/>
    <w:rsid w:val="00C65AFD"/>
    <w:rsid w:val="00C7077A"/>
    <w:rsid w:val="00C709E7"/>
    <w:rsid w:val="00C71B7A"/>
    <w:rsid w:val="00C75A47"/>
    <w:rsid w:val="00C7644C"/>
    <w:rsid w:val="00C76635"/>
    <w:rsid w:val="00C77391"/>
    <w:rsid w:val="00C779A9"/>
    <w:rsid w:val="00C804B0"/>
    <w:rsid w:val="00C80D17"/>
    <w:rsid w:val="00C83575"/>
    <w:rsid w:val="00C841A0"/>
    <w:rsid w:val="00C84B35"/>
    <w:rsid w:val="00C907AF"/>
    <w:rsid w:val="00CA2A0A"/>
    <w:rsid w:val="00CA4C6E"/>
    <w:rsid w:val="00CA55CB"/>
    <w:rsid w:val="00CA6E1B"/>
    <w:rsid w:val="00CA7348"/>
    <w:rsid w:val="00CB0CEE"/>
    <w:rsid w:val="00CB1C02"/>
    <w:rsid w:val="00CC1D01"/>
    <w:rsid w:val="00CC202B"/>
    <w:rsid w:val="00CC50A4"/>
    <w:rsid w:val="00CC7AE3"/>
    <w:rsid w:val="00CC7DE4"/>
    <w:rsid w:val="00CD4C55"/>
    <w:rsid w:val="00CE4047"/>
    <w:rsid w:val="00CE439B"/>
    <w:rsid w:val="00CE522C"/>
    <w:rsid w:val="00CE7744"/>
    <w:rsid w:val="00CF1854"/>
    <w:rsid w:val="00CF3C44"/>
    <w:rsid w:val="00CF500B"/>
    <w:rsid w:val="00D06DDB"/>
    <w:rsid w:val="00D07176"/>
    <w:rsid w:val="00D214F6"/>
    <w:rsid w:val="00D26FB8"/>
    <w:rsid w:val="00D271B9"/>
    <w:rsid w:val="00D34034"/>
    <w:rsid w:val="00D35020"/>
    <w:rsid w:val="00D37A08"/>
    <w:rsid w:val="00D4055B"/>
    <w:rsid w:val="00D43608"/>
    <w:rsid w:val="00D46137"/>
    <w:rsid w:val="00D5537E"/>
    <w:rsid w:val="00D559E0"/>
    <w:rsid w:val="00D60DE0"/>
    <w:rsid w:val="00D61981"/>
    <w:rsid w:val="00D64EA6"/>
    <w:rsid w:val="00D677C5"/>
    <w:rsid w:val="00D70C2E"/>
    <w:rsid w:val="00D712AB"/>
    <w:rsid w:val="00D74E18"/>
    <w:rsid w:val="00D7526B"/>
    <w:rsid w:val="00D76C37"/>
    <w:rsid w:val="00D85DD9"/>
    <w:rsid w:val="00D865A7"/>
    <w:rsid w:val="00DA2BC3"/>
    <w:rsid w:val="00DB6568"/>
    <w:rsid w:val="00DC1F6A"/>
    <w:rsid w:val="00DC5475"/>
    <w:rsid w:val="00DC561E"/>
    <w:rsid w:val="00DD5586"/>
    <w:rsid w:val="00DD5D25"/>
    <w:rsid w:val="00DD7938"/>
    <w:rsid w:val="00DE0240"/>
    <w:rsid w:val="00DF1C59"/>
    <w:rsid w:val="00DF6367"/>
    <w:rsid w:val="00E00870"/>
    <w:rsid w:val="00E11766"/>
    <w:rsid w:val="00E20572"/>
    <w:rsid w:val="00E2548D"/>
    <w:rsid w:val="00E44C8D"/>
    <w:rsid w:val="00E476CF"/>
    <w:rsid w:val="00E509FF"/>
    <w:rsid w:val="00E5662F"/>
    <w:rsid w:val="00E57A72"/>
    <w:rsid w:val="00E62239"/>
    <w:rsid w:val="00E63470"/>
    <w:rsid w:val="00E634C3"/>
    <w:rsid w:val="00E641A9"/>
    <w:rsid w:val="00E65E41"/>
    <w:rsid w:val="00E672E3"/>
    <w:rsid w:val="00E71C34"/>
    <w:rsid w:val="00E71EDE"/>
    <w:rsid w:val="00E72F7A"/>
    <w:rsid w:val="00E82263"/>
    <w:rsid w:val="00E82395"/>
    <w:rsid w:val="00E85A1E"/>
    <w:rsid w:val="00E905A9"/>
    <w:rsid w:val="00E94967"/>
    <w:rsid w:val="00E94E9A"/>
    <w:rsid w:val="00E9651B"/>
    <w:rsid w:val="00EA126B"/>
    <w:rsid w:val="00EA6E8C"/>
    <w:rsid w:val="00EB0FA8"/>
    <w:rsid w:val="00EB36B4"/>
    <w:rsid w:val="00EB52C0"/>
    <w:rsid w:val="00EC5490"/>
    <w:rsid w:val="00EC751F"/>
    <w:rsid w:val="00ED64B2"/>
    <w:rsid w:val="00ED788D"/>
    <w:rsid w:val="00ED7901"/>
    <w:rsid w:val="00EE14CD"/>
    <w:rsid w:val="00EE616A"/>
    <w:rsid w:val="00EE6788"/>
    <w:rsid w:val="00EF1C7B"/>
    <w:rsid w:val="00EF2C7D"/>
    <w:rsid w:val="00EF35F5"/>
    <w:rsid w:val="00EF4035"/>
    <w:rsid w:val="00EF4F1A"/>
    <w:rsid w:val="00EF6346"/>
    <w:rsid w:val="00EF65E5"/>
    <w:rsid w:val="00EF7C6F"/>
    <w:rsid w:val="00F011A7"/>
    <w:rsid w:val="00F041AC"/>
    <w:rsid w:val="00F05F7C"/>
    <w:rsid w:val="00F06B46"/>
    <w:rsid w:val="00F1170B"/>
    <w:rsid w:val="00F212C3"/>
    <w:rsid w:val="00F224B4"/>
    <w:rsid w:val="00F23D0C"/>
    <w:rsid w:val="00F24AD3"/>
    <w:rsid w:val="00F32865"/>
    <w:rsid w:val="00F3366C"/>
    <w:rsid w:val="00F34633"/>
    <w:rsid w:val="00F34DA9"/>
    <w:rsid w:val="00F4131D"/>
    <w:rsid w:val="00F42AE8"/>
    <w:rsid w:val="00F50722"/>
    <w:rsid w:val="00F55BC0"/>
    <w:rsid w:val="00F61676"/>
    <w:rsid w:val="00F64250"/>
    <w:rsid w:val="00F67199"/>
    <w:rsid w:val="00F67D56"/>
    <w:rsid w:val="00F7050D"/>
    <w:rsid w:val="00F74547"/>
    <w:rsid w:val="00F75631"/>
    <w:rsid w:val="00F76695"/>
    <w:rsid w:val="00F81134"/>
    <w:rsid w:val="00F83F79"/>
    <w:rsid w:val="00F879A2"/>
    <w:rsid w:val="00F908BF"/>
    <w:rsid w:val="00F973DB"/>
    <w:rsid w:val="00F97D7C"/>
    <w:rsid w:val="00FA00D2"/>
    <w:rsid w:val="00FA31B1"/>
    <w:rsid w:val="00FA52C7"/>
    <w:rsid w:val="00FB2ED8"/>
    <w:rsid w:val="00FB69CE"/>
    <w:rsid w:val="00FB7BC9"/>
    <w:rsid w:val="00FC0DBF"/>
    <w:rsid w:val="00FC215A"/>
    <w:rsid w:val="00FC4D91"/>
    <w:rsid w:val="00FC4F71"/>
    <w:rsid w:val="00FC568B"/>
    <w:rsid w:val="00FC5B1B"/>
    <w:rsid w:val="00FD40A7"/>
    <w:rsid w:val="00FD53B9"/>
    <w:rsid w:val="00FD57D9"/>
    <w:rsid w:val="00FD6F27"/>
    <w:rsid w:val="00FE08C3"/>
    <w:rsid w:val="00FE5ADF"/>
    <w:rsid w:val="00FE6F3D"/>
    <w:rsid w:val="00FE7242"/>
    <w:rsid w:val="00FF202C"/>
    <w:rsid w:val="00FF4E30"/>
    <w:rsid w:val="00FF7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741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31498"/>
    <w:pPr>
      <w:keepNext/>
      <w:suppressAutoHyphens/>
      <w:spacing w:before="120" w:after="120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F4035"/>
    <w:pPr>
      <w:keepNext/>
      <w:keepLines/>
      <w:numPr>
        <w:ilvl w:val="1"/>
        <w:numId w:val="1"/>
      </w:numPr>
      <w:spacing w:before="200" w:after="200"/>
      <w:outlineLvl w:val="1"/>
    </w:pPr>
    <w:rPr>
      <w:b/>
      <w:bCs/>
      <w:i/>
      <w:szCs w:val="26"/>
    </w:rPr>
  </w:style>
  <w:style w:type="paragraph" w:styleId="3">
    <w:name w:val="heading 3"/>
    <w:basedOn w:val="a"/>
    <w:next w:val="a"/>
    <w:link w:val="30"/>
    <w:uiPriority w:val="99"/>
    <w:qFormat/>
    <w:rsid w:val="00ED788D"/>
    <w:pPr>
      <w:keepNext/>
      <w:numPr>
        <w:ilvl w:val="2"/>
        <w:numId w:val="1"/>
      </w:numPr>
      <w:spacing w:before="60" w:after="60"/>
      <w:jc w:val="center"/>
      <w:outlineLvl w:val="2"/>
    </w:pPr>
    <w:rPr>
      <w:bCs/>
      <w:i/>
      <w:sz w:val="28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31498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31498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31498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31498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231498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231498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31498"/>
    <w:rPr>
      <w:rFonts w:eastAsia="Times New Roman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EF4035"/>
    <w:rPr>
      <w:rFonts w:eastAsia="Times New Roman" w:cs="Times New Roman"/>
      <w:b/>
      <w:bCs/>
      <w:i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ED788D"/>
    <w:rPr>
      <w:rFonts w:eastAsia="Times New Roman" w:cs="Times New Roman"/>
      <w:bCs/>
      <w:i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231498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23149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231498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locked/>
    <w:rsid w:val="00231498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231498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231498"/>
    <w:rPr>
      <w:rFonts w:ascii="Cambria" w:hAnsi="Cambria" w:cs="Times New Roman"/>
    </w:rPr>
  </w:style>
  <w:style w:type="paragraph" w:styleId="a3">
    <w:name w:val="Body Text"/>
    <w:basedOn w:val="a"/>
    <w:link w:val="a4"/>
    <w:uiPriority w:val="99"/>
    <w:rsid w:val="00ED788D"/>
    <w:pPr>
      <w:spacing w:after="120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ED788D"/>
    <w:rPr>
      <w:rFonts w:ascii="Times New Roman" w:hAnsi="Times New Roman" w:cs="Times New Roman"/>
      <w:sz w:val="24"/>
      <w:lang w:eastAsia="ru-RU"/>
    </w:rPr>
  </w:style>
  <w:style w:type="paragraph" w:styleId="21">
    <w:name w:val="Body Text 2"/>
    <w:basedOn w:val="a"/>
    <w:link w:val="22"/>
    <w:uiPriority w:val="99"/>
    <w:rsid w:val="00ED788D"/>
    <w:pPr>
      <w:spacing w:after="120" w:line="480" w:lineRule="auto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ED788D"/>
    <w:rPr>
      <w:rFonts w:ascii="Times New Roman" w:hAnsi="Times New Roman" w:cs="Times New Roman"/>
      <w:sz w:val="24"/>
      <w:lang w:eastAsia="ru-RU"/>
    </w:rPr>
  </w:style>
  <w:style w:type="character" w:styleId="a5">
    <w:name w:val="Hyperlink"/>
    <w:basedOn w:val="a0"/>
    <w:uiPriority w:val="99"/>
    <w:rsid w:val="00ED788D"/>
    <w:rPr>
      <w:rFonts w:ascii="Arial" w:hAnsi="Arial" w:cs="Times New Roman"/>
      <w:color w:val="143057"/>
      <w:u w:val="single"/>
    </w:rPr>
  </w:style>
  <w:style w:type="table" w:styleId="11">
    <w:name w:val="Table Grid 1"/>
    <w:basedOn w:val="a1"/>
    <w:uiPriority w:val="99"/>
    <w:rsid w:val="00ED788D"/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6">
    <w:name w:val="подрисн"/>
    <w:basedOn w:val="a3"/>
    <w:uiPriority w:val="99"/>
    <w:rsid w:val="00ED788D"/>
    <w:pPr>
      <w:spacing w:after="0"/>
      <w:jc w:val="center"/>
    </w:pPr>
    <w:rPr>
      <w:sz w:val="22"/>
      <w:szCs w:val="20"/>
    </w:rPr>
  </w:style>
  <w:style w:type="paragraph" w:customStyle="1" w:styleId="a7">
    <w:name w:val="таблица"/>
    <w:basedOn w:val="a3"/>
    <w:uiPriority w:val="99"/>
    <w:rsid w:val="00ED788D"/>
    <w:pPr>
      <w:spacing w:after="0"/>
      <w:jc w:val="center"/>
    </w:pPr>
    <w:rPr>
      <w:szCs w:val="16"/>
    </w:rPr>
  </w:style>
  <w:style w:type="paragraph" w:styleId="a8">
    <w:name w:val="List Paragraph"/>
    <w:basedOn w:val="a"/>
    <w:uiPriority w:val="99"/>
    <w:qFormat/>
    <w:rsid w:val="006E0539"/>
    <w:pPr>
      <w:ind w:left="720"/>
      <w:contextualSpacing/>
    </w:pPr>
  </w:style>
  <w:style w:type="paragraph" w:customStyle="1" w:styleId="a9">
    <w:name w:val="Для таблиц"/>
    <w:basedOn w:val="a"/>
    <w:uiPriority w:val="99"/>
    <w:rsid w:val="006E0539"/>
    <w:pPr>
      <w:widowControl/>
      <w:autoSpaceDE/>
      <w:autoSpaceDN/>
      <w:adjustRightInd/>
    </w:pPr>
  </w:style>
  <w:style w:type="paragraph" w:customStyle="1" w:styleId="aa">
    <w:name w:val="список с точками"/>
    <w:basedOn w:val="a"/>
    <w:uiPriority w:val="99"/>
    <w:rsid w:val="00600C72"/>
    <w:pPr>
      <w:widowControl/>
      <w:tabs>
        <w:tab w:val="num" w:pos="756"/>
        <w:tab w:val="num" w:pos="1440"/>
      </w:tabs>
      <w:autoSpaceDE/>
      <w:autoSpaceDN/>
      <w:adjustRightInd/>
      <w:spacing w:line="312" w:lineRule="auto"/>
      <w:ind w:left="756" w:hanging="360"/>
      <w:jc w:val="both"/>
    </w:pPr>
  </w:style>
  <w:style w:type="paragraph" w:customStyle="1" w:styleId="ab">
    <w:name w:val="Рисунок"/>
    <w:basedOn w:val="a"/>
    <w:uiPriority w:val="99"/>
    <w:rsid w:val="00293EB0"/>
    <w:pPr>
      <w:widowControl/>
      <w:autoSpaceDE/>
      <w:autoSpaceDN/>
      <w:adjustRightInd/>
      <w:jc w:val="center"/>
    </w:pPr>
    <w:rPr>
      <w:i/>
      <w:sz w:val="20"/>
    </w:rPr>
  </w:style>
  <w:style w:type="paragraph" w:customStyle="1" w:styleId="ac">
    <w:name w:val="Таблица"/>
    <w:basedOn w:val="a"/>
    <w:link w:val="ad"/>
    <w:uiPriority w:val="99"/>
    <w:rsid w:val="00293EB0"/>
    <w:pPr>
      <w:widowControl/>
      <w:autoSpaceDE/>
      <w:autoSpaceDN/>
      <w:adjustRightInd/>
      <w:jc w:val="right"/>
    </w:pPr>
    <w:rPr>
      <w:i/>
      <w:szCs w:val="20"/>
    </w:rPr>
  </w:style>
  <w:style w:type="character" w:customStyle="1" w:styleId="ad">
    <w:name w:val="Таблица Знак"/>
    <w:link w:val="ac"/>
    <w:uiPriority w:val="99"/>
    <w:locked/>
    <w:rsid w:val="00293EB0"/>
    <w:rPr>
      <w:rFonts w:eastAsia="Times New Roman"/>
      <w:i/>
      <w:sz w:val="24"/>
    </w:rPr>
  </w:style>
  <w:style w:type="paragraph" w:customStyle="1" w:styleId="ae">
    <w:name w:val="Центр"/>
    <w:basedOn w:val="a"/>
    <w:next w:val="a"/>
    <w:uiPriority w:val="99"/>
    <w:rsid w:val="00293EB0"/>
    <w:pPr>
      <w:widowControl/>
      <w:autoSpaceDE/>
      <w:autoSpaceDN/>
      <w:adjustRightInd/>
      <w:jc w:val="center"/>
    </w:pPr>
    <w:rPr>
      <w:i/>
      <w:sz w:val="20"/>
    </w:rPr>
  </w:style>
  <w:style w:type="table" w:styleId="af">
    <w:name w:val="Table Grid"/>
    <w:basedOn w:val="a1"/>
    <w:uiPriority w:val="99"/>
    <w:rsid w:val="0074761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uiPriority w:val="99"/>
    <w:rsid w:val="00785F7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785F73"/>
    <w:rPr>
      <w:rFonts w:eastAsia="Times New Roman" w:cs="Times New Roman"/>
      <w:sz w:val="24"/>
    </w:rPr>
  </w:style>
  <w:style w:type="paragraph" w:customStyle="1" w:styleId="Style1">
    <w:name w:val="Style1"/>
    <w:basedOn w:val="a"/>
    <w:uiPriority w:val="99"/>
    <w:rsid w:val="00785F73"/>
  </w:style>
  <w:style w:type="paragraph" w:customStyle="1" w:styleId="Style2">
    <w:name w:val="Style2"/>
    <w:basedOn w:val="a"/>
    <w:rsid w:val="00785F73"/>
  </w:style>
  <w:style w:type="paragraph" w:customStyle="1" w:styleId="Style4">
    <w:name w:val="Style4"/>
    <w:basedOn w:val="a"/>
    <w:uiPriority w:val="99"/>
    <w:rsid w:val="00785F73"/>
  </w:style>
  <w:style w:type="paragraph" w:customStyle="1" w:styleId="Style5">
    <w:name w:val="Style5"/>
    <w:basedOn w:val="a"/>
    <w:uiPriority w:val="99"/>
    <w:rsid w:val="00785F73"/>
  </w:style>
  <w:style w:type="paragraph" w:customStyle="1" w:styleId="Style6">
    <w:name w:val="Style6"/>
    <w:basedOn w:val="a"/>
    <w:uiPriority w:val="99"/>
    <w:rsid w:val="00785F73"/>
  </w:style>
  <w:style w:type="paragraph" w:customStyle="1" w:styleId="Style9">
    <w:name w:val="Style9"/>
    <w:basedOn w:val="a"/>
    <w:rsid w:val="00785F73"/>
  </w:style>
  <w:style w:type="paragraph" w:customStyle="1" w:styleId="Style10">
    <w:name w:val="Style10"/>
    <w:basedOn w:val="a"/>
    <w:uiPriority w:val="99"/>
    <w:rsid w:val="00785F73"/>
  </w:style>
  <w:style w:type="paragraph" w:customStyle="1" w:styleId="Style11">
    <w:name w:val="Style11"/>
    <w:basedOn w:val="a"/>
    <w:uiPriority w:val="99"/>
    <w:rsid w:val="00785F73"/>
  </w:style>
  <w:style w:type="paragraph" w:customStyle="1" w:styleId="Style12">
    <w:name w:val="Style12"/>
    <w:basedOn w:val="a"/>
    <w:rsid w:val="00785F73"/>
  </w:style>
  <w:style w:type="paragraph" w:customStyle="1" w:styleId="Style13">
    <w:name w:val="Style13"/>
    <w:basedOn w:val="a"/>
    <w:rsid w:val="00785F73"/>
  </w:style>
  <w:style w:type="character" w:customStyle="1" w:styleId="FontStyle16">
    <w:name w:val="Font Style16"/>
    <w:rsid w:val="00785F73"/>
    <w:rPr>
      <w:rFonts w:ascii="Times New Roman" w:hAnsi="Times New Roman"/>
      <w:b/>
      <w:sz w:val="16"/>
    </w:rPr>
  </w:style>
  <w:style w:type="character" w:customStyle="1" w:styleId="FontStyle17">
    <w:name w:val="Font Style17"/>
    <w:uiPriority w:val="99"/>
    <w:rsid w:val="00785F73"/>
    <w:rPr>
      <w:rFonts w:ascii="Times New Roman" w:hAnsi="Times New Roman"/>
      <w:b/>
      <w:sz w:val="16"/>
    </w:rPr>
  </w:style>
  <w:style w:type="character" w:customStyle="1" w:styleId="FontStyle18">
    <w:name w:val="Font Style18"/>
    <w:uiPriority w:val="99"/>
    <w:rsid w:val="00785F73"/>
    <w:rPr>
      <w:rFonts w:ascii="Times New Roman" w:hAnsi="Times New Roman"/>
      <w:b/>
      <w:sz w:val="10"/>
    </w:rPr>
  </w:style>
  <w:style w:type="character" w:customStyle="1" w:styleId="FontStyle20">
    <w:name w:val="Font Style20"/>
    <w:uiPriority w:val="99"/>
    <w:rsid w:val="00785F73"/>
    <w:rPr>
      <w:rFonts w:ascii="Georgia" w:hAnsi="Georgia"/>
      <w:sz w:val="12"/>
    </w:rPr>
  </w:style>
  <w:style w:type="character" w:customStyle="1" w:styleId="FontStyle21">
    <w:name w:val="Font Style21"/>
    <w:rsid w:val="00785F73"/>
    <w:rPr>
      <w:rFonts w:ascii="Times New Roman" w:hAnsi="Times New Roman"/>
      <w:sz w:val="12"/>
    </w:rPr>
  </w:style>
  <w:style w:type="character" w:customStyle="1" w:styleId="FontStyle22">
    <w:name w:val="Font Style22"/>
    <w:rsid w:val="00785F73"/>
    <w:rPr>
      <w:rFonts w:ascii="Times New Roman" w:hAnsi="Times New Roman"/>
      <w:sz w:val="20"/>
    </w:rPr>
  </w:style>
  <w:style w:type="character" w:customStyle="1" w:styleId="FontStyle23">
    <w:name w:val="Font Style23"/>
    <w:rsid w:val="00785F73"/>
    <w:rPr>
      <w:rFonts w:ascii="Times New Roman" w:hAnsi="Times New Roman"/>
      <w:b/>
      <w:sz w:val="12"/>
    </w:rPr>
  </w:style>
  <w:style w:type="paragraph" w:styleId="af2">
    <w:name w:val="Document Map"/>
    <w:basedOn w:val="a"/>
    <w:link w:val="af3"/>
    <w:uiPriority w:val="99"/>
    <w:rsid w:val="00096884"/>
    <w:rPr>
      <w:rFonts w:ascii="Tahoma" w:hAnsi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locked/>
    <w:rsid w:val="00096884"/>
    <w:rPr>
      <w:rFonts w:ascii="Tahoma" w:hAnsi="Tahoma" w:cs="Times New Roman"/>
      <w:sz w:val="16"/>
    </w:rPr>
  </w:style>
  <w:style w:type="paragraph" w:customStyle="1" w:styleId="Default">
    <w:name w:val="Default"/>
    <w:uiPriority w:val="99"/>
    <w:rsid w:val="0009688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4">
    <w:name w:val="Plain Text"/>
    <w:basedOn w:val="a"/>
    <w:link w:val="af5"/>
    <w:uiPriority w:val="99"/>
    <w:rsid w:val="001F4757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locked/>
    <w:rsid w:val="001F4757"/>
    <w:rPr>
      <w:rFonts w:ascii="Courier New" w:hAnsi="Courier New" w:cs="Times New Roman"/>
    </w:rPr>
  </w:style>
  <w:style w:type="paragraph" w:styleId="af6">
    <w:name w:val="Balloon Text"/>
    <w:basedOn w:val="a"/>
    <w:link w:val="af7"/>
    <w:uiPriority w:val="99"/>
    <w:rsid w:val="0047014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locked/>
    <w:rsid w:val="0047014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F1647"/>
    <w:rPr>
      <w:rFonts w:cs="Times New Roman"/>
    </w:rPr>
  </w:style>
  <w:style w:type="paragraph" w:customStyle="1" w:styleId="23">
    <w:name w:val="2"/>
    <w:basedOn w:val="a"/>
    <w:uiPriority w:val="99"/>
    <w:rsid w:val="000F1647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grame">
    <w:name w:val="grame"/>
    <w:basedOn w:val="a0"/>
    <w:uiPriority w:val="99"/>
    <w:rsid w:val="000F1647"/>
    <w:rPr>
      <w:rFonts w:cs="Times New Roman"/>
    </w:rPr>
  </w:style>
  <w:style w:type="paragraph" w:customStyle="1" w:styleId="af8">
    <w:name w:val="a"/>
    <w:basedOn w:val="a"/>
    <w:uiPriority w:val="99"/>
    <w:rsid w:val="000F1647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a00">
    <w:name w:val="a0"/>
    <w:basedOn w:val="a"/>
    <w:uiPriority w:val="99"/>
    <w:rsid w:val="000F1647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12">
    <w:name w:val="1"/>
    <w:basedOn w:val="a"/>
    <w:uiPriority w:val="99"/>
    <w:rsid w:val="000F1647"/>
    <w:pPr>
      <w:widowControl/>
      <w:autoSpaceDE/>
      <w:autoSpaceDN/>
      <w:adjustRightInd/>
      <w:spacing w:before="100" w:beforeAutospacing="1" w:after="100" w:afterAutospacing="1"/>
    </w:pPr>
  </w:style>
  <w:style w:type="character" w:styleId="af9">
    <w:name w:val="annotation reference"/>
    <w:basedOn w:val="a0"/>
    <w:uiPriority w:val="99"/>
    <w:rsid w:val="008065C4"/>
    <w:rPr>
      <w:rFonts w:cs="Times New Roman"/>
      <w:sz w:val="16"/>
      <w:szCs w:val="16"/>
    </w:rPr>
  </w:style>
  <w:style w:type="paragraph" w:styleId="afa">
    <w:name w:val="annotation text"/>
    <w:basedOn w:val="a"/>
    <w:link w:val="afb"/>
    <w:uiPriority w:val="99"/>
    <w:rsid w:val="008065C4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locked/>
    <w:rsid w:val="008065C4"/>
    <w:rPr>
      <w:rFonts w:eastAsia="Times New Roman" w:cs="Times New Roman"/>
    </w:rPr>
  </w:style>
  <w:style w:type="paragraph" w:styleId="afc">
    <w:name w:val="annotation subject"/>
    <w:basedOn w:val="afa"/>
    <w:next w:val="afa"/>
    <w:link w:val="afd"/>
    <w:uiPriority w:val="99"/>
    <w:rsid w:val="008065C4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locked/>
    <w:rsid w:val="008065C4"/>
    <w:rPr>
      <w:rFonts w:eastAsia="Times New Roman" w:cs="Times New Roman"/>
      <w:b/>
      <w:bCs/>
    </w:rPr>
  </w:style>
  <w:style w:type="character" w:styleId="afe">
    <w:name w:val="Placeholder Text"/>
    <w:basedOn w:val="a0"/>
    <w:uiPriority w:val="99"/>
    <w:semiHidden/>
    <w:rsid w:val="009F0A56"/>
    <w:rPr>
      <w:rFonts w:cs="Times New Roman"/>
      <w:color w:val="808080"/>
    </w:rPr>
  </w:style>
  <w:style w:type="paragraph" w:customStyle="1" w:styleId="Style14">
    <w:name w:val="Style14"/>
    <w:basedOn w:val="a"/>
    <w:uiPriority w:val="99"/>
    <w:rsid w:val="00163D0A"/>
    <w:pPr>
      <w:ind w:firstLine="567"/>
      <w:jc w:val="both"/>
    </w:pPr>
  </w:style>
  <w:style w:type="character" w:customStyle="1" w:styleId="FontStyle31">
    <w:name w:val="Font Style31"/>
    <w:rsid w:val="003A3EA6"/>
    <w:rPr>
      <w:rFonts w:ascii="Georgia" w:hAnsi="Georgia"/>
      <w:sz w:val="12"/>
    </w:rPr>
  </w:style>
  <w:style w:type="paragraph" w:customStyle="1" w:styleId="13">
    <w:name w:val="Абзац списка1"/>
    <w:basedOn w:val="a"/>
    <w:uiPriority w:val="99"/>
    <w:rsid w:val="004966F6"/>
    <w:pPr>
      <w:widowControl/>
      <w:autoSpaceDE/>
      <w:autoSpaceDN/>
      <w:adjustRightInd/>
      <w:spacing w:line="276" w:lineRule="auto"/>
      <w:ind w:left="720" w:firstLine="709"/>
      <w:jc w:val="both"/>
    </w:pPr>
    <w:rPr>
      <w:szCs w:val="22"/>
      <w:lang w:val="en-US" w:eastAsia="en-US"/>
    </w:rPr>
  </w:style>
  <w:style w:type="paragraph" w:styleId="aff">
    <w:name w:val="Normal (Web)"/>
    <w:basedOn w:val="a"/>
    <w:uiPriority w:val="99"/>
    <w:rsid w:val="00885E18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character" w:styleId="aff0">
    <w:name w:val="Strong"/>
    <w:basedOn w:val="a0"/>
    <w:uiPriority w:val="99"/>
    <w:qFormat/>
    <w:locked/>
    <w:rsid w:val="00885E18"/>
    <w:rPr>
      <w:rFonts w:cs="Times New Roman"/>
      <w:b/>
      <w:bCs/>
    </w:rPr>
  </w:style>
  <w:style w:type="paragraph" w:customStyle="1" w:styleId="Style8">
    <w:name w:val="Style8"/>
    <w:basedOn w:val="a"/>
    <w:rsid w:val="00996335"/>
    <w:pPr>
      <w:ind w:firstLine="567"/>
      <w:jc w:val="both"/>
    </w:pPr>
    <w:rPr>
      <w:rFonts w:eastAsia="Calibri"/>
    </w:rPr>
  </w:style>
  <w:style w:type="character" w:customStyle="1" w:styleId="FontStyle15">
    <w:name w:val="Font Style15"/>
    <w:uiPriority w:val="99"/>
    <w:rsid w:val="00996335"/>
    <w:rPr>
      <w:rFonts w:ascii="Times New Roman" w:hAnsi="Times New Roman"/>
      <w:b/>
      <w:sz w:val="18"/>
    </w:rPr>
  </w:style>
  <w:style w:type="paragraph" w:customStyle="1" w:styleId="14">
    <w:name w:val="Обычный1"/>
    <w:uiPriority w:val="99"/>
    <w:rsid w:val="00996335"/>
    <w:pPr>
      <w:widowControl w:val="0"/>
      <w:spacing w:before="60" w:line="260" w:lineRule="auto"/>
      <w:ind w:firstLine="680"/>
      <w:jc w:val="both"/>
    </w:pPr>
    <w:rPr>
      <w:szCs w:val="20"/>
    </w:rPr>
  </w:style>
  <w:style w:type="paragraph" w:customStyle="1" w:styleId="Style3">
    <w:name w:val="Style3"/>
    <w:basedOn w:val="a"/>
    <w:uiPriority w:val="99"/>
    <w:rsid w:val="00607BEE"/>
    <w:pPr>
      <w:ind w:firstLine="567"/>
      <w:jc w:val="both"/>
    </w:pPr>
  </w:style>
  <w:style w:type="paragraph" w:customStyle="1" w:styleId="Style7">
    <w:name w:val="Style7"/>
    <w:basedOn w:val="a"/>
    <w:uiPriority w:val="99"/>
    <w:rsid w:val="00607BEE"/>
    <w:pPr>
      <w:ind w:firstLine="567"/>
      <w:jc w:val="both"/>
    </w:pPr>
  </w:style>
  <w:style w:type="character" w:customStyle="1" w:styleId="FontStyle11">
    <w:name w:val="Font Style11"/>
    <w:uiPriority w:val="99"/>
    <w:rsid w:val="00607BEE"/>
    <w:rPr>
      <w:rFonts w:ascii="Times New Roman" w:hAnsi="Times New Roman"/>
      <w:sz w:val="10"/>
    </w:rPr>
  </w:style>
  <w:style w:type="character" w:customStyle="1" w:styleId="FontStyle12">
    <w:name w:val="Font Style12"/>
    <w:uiPriority w:val="99"/>
    <w:rsid w:val="00607BEE"/>
    <w:rPr>
      <w:rFonts w:ascii="Georgia" w:hAnsi="Georgia"/>
      <w:b/>
      <w:sz w:val="12"/>
    </w:rPr>
  </w:style>
  <w:style w:type="character" w:customStyle="1" w:styleId="FontStyle13">
    <w:name w:val="Font Style13"/>
    <w:uiPriority w:val="99"/>
    <w:rsid w:val="00607BEE"/>
    <w:rPr>
      <w:rFonts w:ascii="Times New Roman" w:hAnsi="Times New Roman"/>
      <w:b/>
      <w:sz w:val="12"/>
    </w:rPr>
  </w:style>
  <w:style w:type="character" w:customStyle="1" w:styleId="FontStyle14">
    <w:name w:val="Font Style14"/>
    <w:uiPriority w:val="99"/>
    <w:rsid w:val="00607BEE"/>
    <w:rPr>
      <w:rFonts w:ascii="Times New Roman" w:hAnsi="Times New Roman"/>
      <w:b/>
      <w:sz w:val="14"/>
    </w:rPr>
  </w:style>
  <w:style w:type="character" w:customStyle="1" w:styleId="FontStyle19">
    <w:name w:val="Font Style19"/>
    <w:uiPriority w:val="99"/>
    <w:rsid w:val="00607BEE"/>
    <w:rPr>
      <w:rFonts w:ascii="Times New Roman" w:hAnsi="Times New Roman"/>
      <w:i/>
      <w:sz w:val="12"/>
    </w:rPr>
  </w:style>
  <w:style w:type="character" w:customStyle="1" w:styleId="FontStyle24">
    <w:name w:val="Font Style24"/>
    <w:uiPriority w:val="99"/>
    <w:rsid w:val="00607BEE"/>
    <w:rPr>
      <w:rFonts w:ascii="Times New Roman" w:hAnsi="Times New Roman"/>
      <w:b/>
      <w:sz w:val="10"/>
    </w:rPr>
  </w:style>
  <w:style w:type="character" w:customStyle="1" w:styleId="FontStyle25">
    <w:name w:val="Font Style25"/>
    <w:rsid w:val="00607BEE"/>
    <w:rPr>
      <w:rFonts w:ascii="Times New Roman" w:hAnsi="Times New Roman"/>
      <w:i/>
      <w:sz w:val="12"/>
    </w:rPr>
  </w:style>
  <w:style w:type="paragraph" w:customStyle="1" w:styleId="Style15">
    <w:name w:val="Style15"/>
    <w:basedOn w:val="a"/>
    <w:uiPriority w:val="99"/>
    <w:rsid w:val="00607BEE"/>
    <w:pPr>
      <w:ind w:firstLine="567"/>
      <w:jc w:val="both"/>
    </w:pPr>
  </w:style>
  <w:style w:type="paragraph" w:customStyle="1" w:styleId="Style16">
    <w:name w:val="Style16"/>
    <w:basedOn w:val="a"/>
    <w:uiPriority w:val="99"/>
    <w:rsid w:val="00607BEE"/>
    <w:pPr>
      <w:ind w:firstLine="567"/>
      <w:jc w:val="both"/>
    </w:pPr>
  </w:style>
  <w:style w:type="paragraph" w:customStyle="1" w:styleId="Style17">
    <w:name w:val="Style17"/>
    <w:basedOn w:val="a"/>
    <w:uiPriority w:val="99"/>
    <w:rsid w:val="00607BEE"/>
    <w:pPr>
      <w:ind w:firstLine="567"/>
      <w:jc w:val="both"/>
    </w:pPr>
  </w:style>
  <w:style w:type="paragraph" w:customStyle="1" w:styleId="Style18">
    <w:name w:val="Style18"/>
    <w:basedOn w:val="a"/>
    <w:uiPriority w:val="99"/>
    <w:rsid w:val="00607BEE"/>
    <w:pPr>
      <w:ind w:firstLine="567"/>
      <w:jc w:val="both"/>
    </w:pPr>
  </w:style>
  <w:style w:type="paragraph" w:customStyle="1" w:styleId="Style19">
    <w:name w:val="Style19"/>
    <w:basedOn w:val="a"/>
    <w:uiPriority w:val="99"/>
    <w:rsid w:val="00607BEE"/>
    <w:pPr>
      <w:ind w:firstLine="567"/>
      <w:jc w:val="both"/>
    </w:pPr>
  </w:style>
  <w:style w:type="character" w:customStyle="1" w:styleId="FontStyle26">
    <w:name w:val="Font Style26"/>
    <w:uiPriority w:val="99"/>
    <w:rsid w:val="00607BEE"/>
    <w:rPr>
      <w:rFonts w:ascii="Times New Roman" w:hAnsi="Times New Roman"/>
      <w:b/>
      <w:sz w:val="12"/>
    </w:rPr>
  </w:style>
  <w:style w:type="character" w:customStyle="1" w:styleId="FontStyle27">
    <w:name w:val="Font Style27"/>
    <w:uiPriority w:val="99"/>
    <w:rsid w:val="00607BEE"/>
    <w:rPr>
      <w:rFonts w:ascii="Times New Roman" w:hAnsi="Times New Roman"/>
      <w:b/>
      <w:sz w:val="10"/>
    </w:rPr>
  </w:style>
  <w:style w:type="character" w:customStyle="1" w:styleId="FontStyle28">
    <w:name w:val="Font Style28"/>
    <w:uiPriority w:val="99"/>
    <w:rsid w:val="00607BEE"/>
    <w:rPr>
      <w:rFonts w:ascii="Constantia" w:hAnsi="Constantia"/>
      <w:b/>
      <w:smallCaps/>
      <w:sz w:val="10"/>
    </w:rPr>
  </w:style>
  <w:style w:type="character" w:customStyle="1" w:styleId="FontStyle29">
    <w:name w:val="Font Style29"/>
    <w:uiPriority w:val="99"/>
    <w:rsid w:val="00607BEE"/>
    <w:rPr>
      <w:rFonts w:ascii="Times New Roman" w:hAnsi="Times New Roman"/>
      <w:b/>
      <w:sz w:val="10"/>
    </w:rPr>
  </w:style>
  <w:style w:type="character" w:customStyle="1" w:styleId="FontStyle30">
    <w:name w:val="Font Style30"/>
    <w:uiPriority w:val="99"/>
    <w:rsid w:val="00607BEE"/>
    <w:rPr>
      <w:rFonts w:ascii="Times New Roman" w:hAnsi="Times New Roman"/>
      <w:b/>
      <w:sz w:val="10"/>
    </w:rPr>
  </w:style>
  <w:style w:type="character" w:customStyle="1" w:styleId="FontStyle32">
    <w:name w:val="Font Style32"/>
    <w:rsid w:val="00607BEE"/>
    <w:rPr>
      <w:rFonts w:ascii="Times New Roman" w:hAnsi="Times New Roman"/>
      <w:i/>
      <w:sz w:val="12"/>
    </w:rPr>
  </w:style>
  <w:style w:type="character" w:customStyle="1" w:styleId="FontStyle33">
    <w:name w:val="Font Style33"/>
    <w:uiPriority w:val="99"/>
    <w:rsid w:val="00607BEE"/>
    <w:rPr>
      <w:rFonts w:ascii="Times New Roman" w:hAnsi="Times New Roman"/>
      <w:b/>
      <w:sz w:val="12"/>
    </w:rPr>
  </w:style>
  <w:style w:type="character" w:customStyle="1" w:styleId="FontStyle34">
    <w:name w:val="Font Style34"/>
    <w:uiPriority w:val="99"/>
    <w:rsid w:val="00607BEE"/>
    <w:rPr>
      <w:rFonts w:ascii="Times New Roman" w:hAnsi="Times New Roman"/>
      <w:sz w:val="12"/>
    </w:rPr>
  </w:style>
  <w:style w:type="character" w:customStyle="1" w:styleId="FontStyle35">
    <w:name w:val="Font Style35"/>
    <w:uiPriority w:val="99"/>
    <w:rsid w:val="00607BEE"/>
    <w:rPr>
      <w:rFonts w:ascii="Times New Roman" w:hAnsi="Times New Roman"/>
      <w:smallCaps/>
      <w:sz w:val="12"/>
    </w:rPr>
  </w:style>
  <w:style w:type="character" w:customStyle="1" w:styleId="FontStyle36">
    <w:name w:val="Font Style36"/>
    <w:uiPriority w:val="99"/>
    <w:rsid w:val="00607BEE"/>
    <w:rPr>
      <w:rFonts w:ascii="Times New Roman" w:hAnsi="Times New Roman"/>
      <w:sz w:val="12"/>
    </w:rPr>
  </w:style>
  <w:style w:type="character" w:customStyle="1" w:styleId="FontStyle37">
    <w:name w:val="Font Style37"/>
    <w:uiPriority w:val="99"/>
    <w:rsid w:val="00607BEE"/>
    <w:rPr>
      <w:rFonts w:ascii="Times New Roman" w:hAnsi="Times New Roman"/>
      <w:spacing w:val="10"/>
      <w:sz w:val="12"/>
    </w:rPr>
  </w:style>
  <w:style w:type="character" w:customStyle="1" w:styleId="FontStyle38">
    <w:name w:val="Font Style38"/>
    <w:uiPriority w:val="99"/>
    <w:rsid w:val="00607BEE"/>
    <w:rPr>
      <w:rFonts w:ascii="Times New Roman" w:hAnsi="Times New Roman"/>
      <w:b/>
      <w:sz w:val="10"/>
    </w:rPr>
  </w:style>
  <w:style w:type="character" w:customStyle="1" w:styleId="FontStyle39">
    <w:name w:val="Font Style39"/>
    <w:uiPriority w:val="99"/>
    <w:rsid w:val="00607BEE"/>
    <w:rPr>
      <w:rFonts w:ascii="Times New Roman" w:hAnsi="Times New Roman"/>
      <w:i/>
      <w:sz w:val="14"/>
    </w:rPr>
  </w:style>
  <w:style w:type="character" w:customStyle="1" w:styleId="FontStyle40">
    <w:name w:val="Font Style40"/>
    <w:uiPriority w:val="99"/>
    <w:rsid w:val="00607BEE"/>
    <w:rPr>
      <w:rFonts w:ascii="Times New Roman" w:hAnsi="Times New Roman"/>
      <w:i/>
      <w:sz w:val="12"/>
    </w:rPr>
  </w:style>
  <w:style w:type="paragraph" w:customStyle="1" w:styleId="Style20">
    <w:name w:val="Style20"/>
    <w:basedOn w:val="a"/>
    <w:uiPriority w:val="99"/>
    <w:rsid w:val="00607BEE"/>
    <w:pPr>
      <w:ind w:firstLine="567"/>
      <w:jc w:val="both"/>
    </w:pPr>
  </w:style>
  <w:style w:type="paragraph" w:customStyle="1" w:styleId="Style21">
    <w:name w:val="Style21"/>
    <w:basedOn w:val="a"/>
    <w:uiPriority w:val="99"/>
    <w:rsid w:val="00607BEE"/>
    <w:pPr>
      <w:ind w:firstLine="567"/>
      <w:jc w:val="both"/>
    </w:pPr>
  </w:style>
  <w:style w:type="paragraph" w:customStyle="1" w:styleId="Style22">
    <w:name w:val="Style22"/>
    <w:basedOn w:val="a"/>
    <w:uiPriority w:val="99"/>
    <w:rsid w:val="00607BEE"/>
    <w:pPr>
      <w:ind w:firstLine="567"/>
      <w:jc w:val="both"/>
    </w:pPr>
  </w:style>
  <w:style w:type="paragraph" w:customStyle="1" w:styleId="Style23">
    <w:name w:val="Style23"/>
    <w:basedOn w:val="a"/>
    <w:uiPriority w:val="99"/>
    <w:rsid w:val="00607BEE"/>
    <w:pPr>
      <w:ind w:firstLine="567"/>
      <w:jc w:val="both"/>
    </w:pPr>
  </w:style>
  <w:style w:type="paragraph" w:customStyle="1" w:styleId="Style24">
    <w:name w:val="Style24"/>
    <w:basedOn w:val="a"/>
    <w:uiPriority w:val="99"/>
    <w:rsid w:val="00607BEE"/>
    <w:pPr>
      <w:ind w:firstLine="567"/>
      <w:jc w:val="both"/>
    </w:pPr>
  </w:style>
  <w:style w:type="character" w:customStyle="1" w:styleId="FontStyle41">
    <w:name w:val="Font Style41"/>
    <w:uiPriority w:val="99"/>
    <w:rsid w:val="00607BEE"/>
    <w:rPr>
      <w:rFonts w:ascii="Tahoma" w:hAnsi="Tahoma"/>
      <w:sz w:val="22"/>
    </w:rPr>
  </w:style>
  <w:style w:type="character" w:customStyle="1" w:styleId="FontStyle42">
    <w:name w:val="Font Style42"/>
    <w:uiPriority w:val="99"/>
    <w:rsid w:val="00607BEE"/>
    <w:rPr>
      <w:rFonts w:ascii="Times New Roman" w:hAnsi="Times New Roman"/>
      <w:spacing w:val="-10"/>
      <w:sz w:val="24"/>
    </w:rPr>
  </w:style>
  <w:style w:type="character" w:customStyle="1" w:styleId="FontStyle43">
    <w:name w:val="Font Style43"/>
    <w:uiPriority w:val="99"/>
    <w:rsid w:val="00607BEE"/>
    <w:rPr>
      <w:rFonts w:ascii="Courier New" w:hAnsi="Courier New"/>
      <w:b/>
      <w:i/>
      <w:sz w:val="12"/>
    </w:rPr>
  </w:style>
  <w:style w:type="character" w:customStyle="1" w:styleId="FontStyle44">
    <w:name w:val="Font Style44"/>
    <w:uiPriority w:val="99"/>
    <w:rsid w:val="00607BEE"/>
    <w:rPr>
      <w:rFonts w:ascii="Times New Roman" w:hAnsi="Times New Roman"/>
      <w:b/>
      <w:sz w:val="42"/>
    </w:rPr>
  </w:style>
  <w:style w:type="paragraph" w:customStyle="1" w:styleId="Style25">
    <w:name w:val="Style25"/>
    <w:basedOn w:val="a"/>
    <w:uiPriority w:val="99"/>
    <w:rsid w:val="00607BEE"/>
    <w:pPr>
      <w:ind w:firstLine="567"/>
      <w:jc w:val="both"/>
    </w:pPr>
  </w:style>
  <w:style w:type="paragraph" w:customStyle="1" w:styleId="Style26">
    <w:name w:val="Style26"/>
    <w:basedOn w:val="a"/>
    <w:uiPriority w:val="99"/>
    <w:rsid w:val="00607BEE"/>
    <w:pPr>
      <w:ind w:firstLine="567"/>
      <w:jc w:val="both"/>
    </w:pPr>
  </w:style>
  <w:style w:type="paragraph" w:customStyle="1" w:styleId="Style27">
    <w:name w:val="Style27"/>
    <w:basedOn w:val="a"/>
    <w:uiPriority w:val="99"/>
    <w:rsid w:val="00607BEE"/>
    <w:pPr>
      <w:ind w:firstLine="567"/>
      <w:jc w:val="both"/>
    </w:pPr>
  </w:style>
  <w:style w:type="paragraph" w:customStyle="1" w:styleId="Style28">
    <w:name w:val="Style28"/>
    <w:basedOn w:val="a"/>
    <w:uiPriority w:val="99"/>
    <w:rsid w:val="00607BEE"/>
    <w:pPr>
      <w:ind w:firstLine="567"/>
      <w:jc w:val="both"/>
    </w:pPr>
  </w:style>
  <w:style w:type="paragraph" w:customStyle="1" w:styleId="Style29">
    <w:name w:val="Style29"/>
    <w:basedOn w:val="a"/>
    <w:uiPriority w:val="99"/>
    <w:rsid w:val="00607BEE"/>
    <w:pPr>
      <w:ind w:firstLine="567"/>
      <w:jc w:val="both"/>
    </w:pPr>
  </w:style>
  <w:style w:type="paragraph" w:customStyle="1" w:styleId="Style30">
    <w:name w:val="Style30"/>
    <w:basedOn w:val="a"/>
    <w:uiPriority w:val="99"/>
    <w:rsid w:val="00607BEE"/>
    <w:pPr>
      <w:ind w:firstLine="567"/>
      <w:jc w:val="both"/>
    </w:pPr>
  </w:style>
  <w:style w:type="paragraph" w:customStyle="1" w:styleId="Style31">
    <w:name w:val="Style31"/>
    <w:basedOn w:val="a"/>
    <w:uiPriority w:val="99"/>
    <w:rsid w:val="00607BEE"/>
    <w:pPr>
      <w:ind w:firstLine="567"/>
      <w:jc w:val="both"/>
    </w:pPr>
  </w:style>
  <w:style w:type="paragraph" w:customStyle="1" w:styleId="Style32">
    <w:name w:val="Style32"/>
    <w:basedOn w:val="a"/>
    <w:uiPriority w:val="99"/>
    <w:rsid w:val="00607BEE"/>
    <w:pPr>
      <w:ind w:firstLine="567"/>
      <w:jc w:val="both"/>
    </w:pPr>
  </w:style>
  <w:style w:type="paragraph" w:customStyle="1" w:styleId="Style33">
    <w:name w:val="Style33"/>
    <w:basedOn w:val="a"/>
    <w:uiPriority w:val="99"/>
    <w:rsid w:val="00607BEE"/>
    <w:pPr>
      <w:ind w:firstLine="567"/>
      <w:jc w:val="both"/>
    </w:pPr>
  </w:style>
  <w:style w:type="paragraph" w:customStyle="1" w:styleId="Style34">
    <w:name w:val="Style34"/>
    <w:basedOn w:val="a"/>
    <w:uiPriority w:val="99"/>
    <w:rsid w:val="00607BEE"/>
    <w:pPr>
      <w:ind w:firstLine="567"/>
      <w:jc w:val="both"/>
    </w:pPr>
  </w:style>
  <w:style w:type="paragraph" w:customStyle="1" w:styleId="Style35">
    <w:name w:val="Style35"/>
    <w:basedOn w:val="a"/>
    <w:uiPriority w:val="99"/>
    <w:rsid w:val="00607BEE"/>
    <w:pPr>
      <w:ind w:firstLine="567"/>
      <w:jc w:val="both"/>
    </w:pPr>
  </w:style>
  <w:style w:type="character" w:customStyle="1" w:styleId="FontStyle45">
    <w:name w:val="Font Style45"/>
    <w:uiPriority w:val="99"/>
    <w:rsid w:val="00607BEE"/>
    <w:rPr>
      <w:rFonts w:ascii="Times New Roman" w:hAnsi="Times New Roman"/>
      <w:i/>
      <w:spacing w:val="10"/>
      <w:sz w:val="16"/>
    </w:rPr>
  </w:style>
  <w:style w:type="character" w:customStyle="1" w:styleId="FontStyle46">
    <w:name w:val="Font Style46"/>
    <w:uiPriority w:val="99"/>
    <w:rsid w:val="00607BEE"/>
    <w:rPr>
      <w:rFonts w:ascii="Constantia" w:hAnsi="Constantia"/>
      <w:sz w:val="14"/>
    </w:rPr>
  </w:style>
  <w:style w:type="character" w:customStyle="1" w:styleId="FontStyle47">
    <w:name w:val="Font Style47"/>
    <w:uiPriority w:val="99"/>
    <w:rsid w:val="00607BEE"/>
    <w:rPr>
      <w:rFonts w:ascii="Times New Roman" w:hAnsi="Times New Roman"/>
      <w:b/>
      <w:sz w:val="12"/>
    </w:rPr>
  </w:style>
  <w:style w:type="character" w:customStyle="1" w:styleId="FontStyle48">
    <w:name w:val="Font Style48"/>
    <w:uiPriority w:val="99"/>
    <w:rsid w:val="00607BEE"/>
    <w:rPr>
      <w:rFonts w:ascii="Times New Roman" w:hAnsi="Times New Roman"/>
      <w:b/>
      <w:spacing w:val="-20"/>
      <w:sz w:val="32"/>
    </w:rPr>
  </w:style>
  <w:style w:type="character" w:customStyle="1" w:styleId="FontStyle49">
    <w:name w:val="Font Style49"/>
    <w:uiPriority w:val="99"/>
    <w:rsid w:val="00607BEE"/>
    <w:rPr>
      <w:rFonts w:ascii="Times New Roman" w:hAnsi="Times New Roman"/>
      <w:i/>
      <w:w w:val="50"/>
      <w:sz w:val="42"/>
    </w:rPr>
  </w:style>
  <w:style w:type="character" w:customStyle="1" w:styleId="FontStyle50">
    <w:name w:val="Font Style50"/>
    <w:uiPriority w:val="99"/>
    <w:rsid w:val="00607BEE"/>
    <w:rPr>
      <w:rFonts w:ascii="Times New Roman" w:hAnsi="Times New Roman"/>
      <w:sz w:val="14"/>
    </w:rPr>
  </w:style>
  <w:style w:type="character" w:customStyle="1" w:styleId="FontStyle51">
    <w:name w:val="Font Style51"/>
    <w:uiPriority w:val="99"/>
    <w:rsid w:val="00607BEE"/>
    <w:rPr>
      <w:rFonts w:ascii="Times New Roman" w:hAnsi="Times New Roman"/>
      <w:sz w:val="16"/>
    </w:rPr>
  </w:style>
  <w:style w:type="character" w:customStyle="1" w:styleId="FontStyle52">
    <w:name w:val="Font Style52"/>
    <w:uiPriority w:val="99"/>
    <w:rsid w:val="00607BEE"/>
    <w:rPr>
      <w:rFonts w:ascii="Times New Roman" w:hAnsi="Times New Roman"/>
      <w:b/>
      <w:sz w:val="10"/>
    </w:rPr>
  </w:style>
  <w:style w:type="character" w:customStyle="1" w:styleId="FontStyle53">
    <w:name w:val="Font Style53"/>
    <w:uiPriority w:val="99"/>
    <w:rsid w:val="00607BEE"/>
    <w:rPr>
      <w:rFonts w:ascii="Times New Roman" w:hAnsi="Times New Roman"/>
      <w:spacing w:val="-10"/>
      <w:sz w:val="14"/>
    </w:rPr>
  </w:style>
  <w:style w:type="character" w:customStyle="1" w:styleId="FontStyle54">
    <w:name w:val="Font Style54"/>
    <w:uiPriority w:val="99"/>
    <w:rsid w:val="00607BEE"/>
    <w:rPr>
      <w:rFonts w:ascii="Times New Roman" w:hAnsi="Times New Roman"/>
      <w:sz w:val="22"/>
    </w:rPr>
  </w:style>
  <w:style w:type="character" w:customStyle="1" w:styleId="FontStyle55">
    <w:name w:val="Font Style55"/>
    <w:uiPriority w:val="99"/>
    <w:rsid w:val="00607BEE"/>
    <w:rPr>
      <w:rFonts w:ascii="Times New Roman" w:hAnsi="Times New Roman"/>
      <w:sz w:val="42"/>
    </w:rPr>
  </w:style>
  <w:style w:type="character" w:customStyle="1" w:styleId="FontStyle56">
    <w:name w:val="Font Style56"/>
    <w:uiPriority w:val="99"/>
    <w:rsid w:val="00607BEE"/>
    <w:rPr>
      <w:rFonts w:ascii="Times New Roman" w:hAnsi="Times New Roman"/>
      <w:i/>
      <w:sz w:val="16"/>
    </w:rPr>
  </w:style>
  <w:style w:type="character" w:customStyle="1" w:styleId="FontStyle57">
    <w:name w:val="Font Style57"/>
    <w:uiPriority w:val="99"/>
    <w:rsid w:val="00607BEE"/>
    <w:rPr>
      <w:rFonts w:ascii="Times New Roman" w:hAnsi="Times New Roman"/>
      <w:sz w:val="20"/>
    </w:rPr>
  </w:style>
  <w:style w:type="character" w:customStyle="1" w:styleId="FontStyle58">
    <w:name w:val="Font Style58"/>
    <w:uiPriority w:val="99"/>
    <w:rsid w:val="00607BEE"/>
    <w:rPr>
      <w:rFonts w:ascii="Times New Roman" w:hAnsi="Times New Roman"/>
      <w:b/>
      <w:i/>
      <w:sz w:val="18"/>
    </w:rPr>
  </w:style>
  <w:style w:type="character" w:customStyle="1" w:styleId="FontStyle59">
    <w:name w:val="Font Style59"/>
    <w:uiPriority w:val="99"/>
    <w:rsid w:val="00607BEE"/>
    <w:rPr>
      <w:rFonts w:ascii="Times New Roman" w:hAnsi="Times New Roman"/>
      <w:b/>
      <w:i/>
      <w:sz w:val="20"/>
    </w:rPr>
  </w:style>
  <w:style w:type="character" w:customStyle="1" w:styleId="FontStyle60">
    <w:name w:val="Font Style60"/>
    <w:uiPriority w:val="99"/>
    <w:rsid w:val="00607BEE"/>
    <w:rPr>
      <w:rFonts w:ascii="Times New Roman" w:hAnsi="Times New Roman"/>
      <w:b/>
      <w:i/>
      <w:sz w:val="18"/>
    </w:rPr>
  </w:style>
  <w:style w:type="paragraph" w:styleId="aff1">
    <w:name w:val="footer"/>
    <w:basedOn w:val="a"/>
    <w:link w:val="aff2"/>
    <w:uiPriority w:val="99"/>
    <w:locked/>
    <w:rsid w:val="00607BEE"/>
    <w:pPr>
      <w:tabs>
        <w:tab w:val="center" w:pos="4677"/>
        <w:tab w:val="right" w:pos="9355"/>
      </w:tabs>
      <w:ind w:firstLine="567"/>
      <w:jc w:val="both"/>
    </w:pPr>
  </w:style>
  <w:style w:type="character" w:customStyle="1" w:styleId="aff2">
    <w:name w:val="Нижний колонтитул Знак"/>
    <w:basedOn w:val="a0"/>
    <w:link w:val="aff1"/>
    <w:uiPriority w:val="99"/>
    <w:locked/>
    <w:rsid w:val="00607BEE"/>
    <w:rPr>
      <w:rFonts w:eastAsia="Times New Roman" w:cs="Times New Roman"/>
      <w:sz w:val="24"/>
      <w:szCs w:val="24"/>
    </w:rPr>
  </w:style>
  <w:style w:type="character" w:styleId="aff3">
    <w:name w:val="page number"/>
    <w:basedOn w:val="a0"/>
    <w:uiPriority w:val="99"/>
    <w:locked/>
    <w:rsid w:val="00607BEE"/>
    <w:rPr>
      <w:rFonts w:cs="Times New Roman"/>
    </w:rPr>
  </w:style>
  <w:style w:type="table" w:customStyle="1" w:styleId="15">
    <w:name w:val="Сетка таблицы1"/>
    <w:uiPriority w:val="99"/>
    <w:rsid w:val="00607BEE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заголовок 2"/>
    <w:basedOn w:val="a"/>
    <w:next w:val="a"/>
    <w:uiPriority w:val="99"/>
    <w:rsid w:val="00607BEE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uiPriority w:val="99"/>
    <w:rsid w:val="00607BEE"/>
    <w:pPr>
      <w:ind w:firstLine="567"/>
      <w:jc w:val="both"/>
    </w:pPr>
  </w:style>
  <w:style w:type="character" w:customStyle="1" w:styleId="FontStyle278">
    <w:name w:val="Font Style278"/>
    <w:uiPriority w:val="99"/>
    <w:rsid w:val="00607BEE"/>
    <w:rPr>
      <w:rFonts w:ascii="Times New Roman" w:hAnsi="Times New Roman"/>
      <w:sz w:val="20"/>
    </w:rPr>
  </w:style>
  <w:style w:type="paragraph" w:customStyle="1" w:styleId="Style55">
    <w:name w:val="Style55"/>
    <w:basedOn w:val="a"/>
    <w:uiPriority w:val="99"/>
    <w:rsid w:val="00607BEE"/>
    <w:pPr>
      <w:ind w:firstLine="567"/>
      <w:jc w:val="both"/>
    </w:pPr>
  </w:style>
  <w:style w:type="paragraph" w:customStyle="1" w:styleId="Style63">
    <w:name w:val="Style63"/>
    <w:basedOn w:val="a"/>
    <w:uiPriority w:val="99"/>
    <w:rsid w:val="00607BEE"/>
    <w:pPr>
      <w:ind w:firstLine="567"/>
      <w:jc w:val="both"/>
    </w:pPr>
  </w:style>
  <w:style w:type="paragraph" w:customStyle="1" w:styleId="Style70">
    <w:name w:val="Style70"/>
    <w:basedOn w:val="a"/>
    <w:uiPriority w:val="99"/>
    <w:rsid w:val="00607BEE"/>
    <w:pPr>
      <w:ind w:firstLine="567"/>
      <w:jc w:val="both"/>
    </w:pPr>
  </w:style>
  <w:style w:type="paragraph" w:customStyle="1" w:styleId="Style79">
    <w:name w:val="Style79"/>
    <w:basedOn w:val="a"/>
    <w:uiPriority w:val="99"/>
    <w:rsid w:val="00607BEE"/>
    <w:pPr>
      <w:ind w:firstLine="567"/>
      <w:jc w:val="both"/>
    </w:pPr>
  </w:style>
  <w:style w:type="paragraph" w:customStyle="1" w:styleId="Style80">
    <w:name w:val="Style80"/>
    <w:basedOn w:val="a"/>
    <w:uiPriority w:val="99"/>
    <w:rsid w:val="00607BEE"/>
    <w:pPr>
      <w:ind w:firstLine="567"/>
      <w:jc w:val="both"/>
    </w:pPr>
  </w:style>
  <w:style w:type="paragraph" w:customStyle="1" w:styleId="Style85">
    <w:name w:val="Style85"/>
    <w:basedOn w:val="a"/>
    <w:uiPriority w:val="99"/>
    <w:rsid w:val="00607BEE"/>
    <w:pPr>
      <w:ind w:firstLine="567"/>
      <w:jc w:val="both"/>
    </w:pPr>
  </w:style>
  <w:style w:type="paragraph" w:customStyle="1" w:styleId="Style89">
    <w:name w:val="Style89"/>
    <w:basedOn w:val="a"/>
    <w:uiPriority w:val="99"/>
    <w:rsid w:val="00607BEE"/>
    <w:pPr>
      <w:ind w:firstLine="567"/>
      <w:jc w:val="both"/>
    </w:pPr>
  </w:style>
  <w:style w:type="paragraph" w:customStyle="1" w:styleId="Style113">
    <w:name w:val="Style113"/>
    <w:basedOn w:val="a"/>
    <w:uiPriority w:val="99"/>
    <w:rsid w:val="00607BEE"/>
    <w:pPr>
      <w:ind w:firstLine="567"/>
      <w:jc w:val="both"/>
    </w:pPr>
  </w:style>
  <w:style w:type="paragraph" w:customStyle="1" w:styleId="Style114">
    <w:name w:val="Style114"/>
    <w:basedOn w:val="a"/>
    <w:uiPriority w:val="99"/>
    <w:rsid w:val="00607BEE"/>
    <w:pPr>
      <w:ind w:firstLine="567"/>
      <w:jc w:val="both"/>
    </w:pPr>
  </w:style>
  <w:style w:type="paragraph" w:customStyle="1" w:styleId="Style116">
    <w:name w:val="Style116"/>
    <w:basedOn w:val="a"/>
    <w:uiPriority w:val="99"/>
    <w:rsid w:val="00607BEE"/>
    <w:pPr>
      <w:ind w:firstLine="567"/>
      <w:jc w:val="both"/>
    </w:pPr>
  </w:style>
  <w:style w:type="character" w:customStyle="1" w:styleId="FontStyle258">
    <w:name w:val="Font Style258"/>
    <w:uiPriority w:val="99"/>
    <w:rsid w:val="00607BEE"/>
    <w:rPr>
      <w:rFonts w:ascii="Times New Roman" w:hAnsi="Times New Roman"/>
      <w:b/>
      <w:spacing w:val="-10"/>
      <w:sz w:val="14"/>
    </w:rPr>
  </w:style>
  <w:style w:type="character" w:customStyle="1" w:styleId="FontStyle276">
    <w:name w:val="Font Style276"/>
    <w:uiPriority w:val="99"/>
    <w:rsid w:val="00607BEE"/>
    <w:rPr>
      <w:rFonts w:ascii="Times New Roman" w:hAnsi="Times New Roman"/>
      <w:b/>
      <w:sz w:val="20"/>
    </w:rPr>
  </w:style>
  <w:style w:type="character" w:customStyle="1" w:styleId="FontStyle277">
    <w:name w:val="Font Style277"/>
    <w:uiPriority w:val="99"/>
    <w:rsid w:val="00607BEE"/>
    <w:rPr>
      <w:rFonts w:ascii="Times New Roman" w:hAnsi="Times New Roman"/>
      <w:b/>
      <w:i/>
      <w:sz w:val="20"/>
    </w:rPr>
  </w:style>
  <w:style w:type="character" w:customStyle="1" w:styleId="FontStyle279">
    <w:name w:val="Font Style279"/>
    <w:uiPriority w:val="99"/>
    <w:rsid w:val="00607BEE"/>
    <w:rPr>
      <w:rFonts w:ascii="Georgia" w:hAnsi="Georgia"/>
      <w:b/>
      <w:spacing w:val="-10"/>
      <w:sz w:val="10"/>
    </w:rPr>
  </w:style>
  <w:style w:type="character" w:customStyle="1" w:styleId="FontStyle280">
    <w:name w:val="Font Style280"/>
    <w:uiPriority w:val="99"/>
    <w:rsid w:val="00607BEE"/>
    <w:rPr>
      <w:rFonts w:ascii="Times New Roman" w:hAnsi="Times New Roman"/>
      <w:sz w:val="36"/>
    </w:rPr>
  </w:style>
  <w:style w:type="character" w:customStyle="1" w:styleId="FontStyle281">
    <w:name w:val="Font Style281"/>
    <w:uiPriority w:val="99"/>
    <w:rsid w:val="00607BEE"/>
    <w:rPr>
      <w:rFonts w:ascii="Times New Roman" w:hAnsi="Times New Roman"/>
      <w:b/>
      <w:spacing w:val="-10"/>
      <w:sz w:val="12"/>
    </w:rPr>
  </w:style>
  <w:style w:type="character" w:customStyle="1" w:styleId="FontStyle282">
    <w:name w:val="Font Style282"/>
    <w:uiPriority w:val="99"/>
    <w:rsid w:val="00607BEE"/>
    <w:rPr>
      <w:rFonts w:ascii="Times New Roman" w:hAnsi="Times New Roman"/>
      <w:b/>
      <w:spacing w:val="-10"/>
      <w:sz w:val="12"/>
    </w:rPr>
  </w:style>
  <w:style w:type="paragraph" w:customStyle="1" w:styleId="ConsPlusTitle">
    <w:name w:val="ConsPlusTitle"/>
    <w:uiPriority w:val="99"/>
    <w:rsid w:val="00607BEE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character" w:styleId="aff4">
    <w:name w:val="Emphasis"/>
    <w:basedOn w:val="a0"/>
    <w:uiPriority w:val="99"/>
    <w:qFormat/>
    <w:locked/>
    <w:rsid w:val="00607BEE"/>
    <w:rPr>
      <w:rFonts w:cs="Times New Roman"/>
      <w:i/>
    </w:rPr>
  </w:style>
  <w:style w:type="paragraph" w:styleId="aff5">
    <w:name w:val="header"/>
    <w:basedOn w:val="a"/>
    <w:link w:val="16"/>
    <w:uiPriority w:val="99"/>
    <w:locked/>
    <w:rsid w:val="00607BEE"/>
    <w:pPr>
      <w:tabs>
        <w:tab w:val="center" w:pos="4677"/>
        <w:tab w:val="right" w:pos="9355"/>
      </w:tabs>
      <w:ind w:firstLine="567"/>
      <w:jc w:val="both"/>
    </w:pPr>
  </w:style>
  <w:style w:type="character" w:customStyle="1" w:styleId="16">
    <w:name w:val="Верхний колонтитул Знак1"/>
    <w:basedOn w:val="a0"/>
    <w:link w:val="aff5"/>
    <w:uiPriority w:val="99"/>
    <w:locked/>
    <w:rsid w:val="00607BEE"/>
    <w:rPr>
      <w:rFonts w:eastAsia="Times New Roman" w:cs="Times New Roman"/>
      <w:sz w:val="24"/>
    </w:rPr>
  </w:style>
  <w:style w:type="character" w:customStyle="1" w:styleId="aff6">
    <w:name w:val="Верхний колонтитул Знак"/>
    <w:basedOn w:val="a0"/>
    <w:uiPriority w:val="99"/>
    <w:rsid w:val="00607BEE"/>
    <w:rPr>
      <w:rFonts w:eastAsia="Times New Roman" w:cs="Times New Roman"/>
      <w:sz w:val="24"/>
      <w:szCs w:val="24"/>
    </w:rPr>
  </w:style>
  <w:style w:type="paragraph" w:styleId="aff7">
    <w:name w:val="footnote text"/>
    <w:basedOn w:val="a"/>
    <w:link w:val="aff8"/>
    <w:uiPriority w:val="99"/>
    <w:locked/>
    <w:rsid w:val="00607BEE"/>
    <w:pPr>
      <w:ind w:firstLine="567"/>
      <w:jc w:val="both"/>
    </w:pPr>
    <w:rPr>
      <w:sz w:val="20"/>
      <w:szCs w:val="20"/>
    </w:rPr>
  </w:style>
  <w:style w:type="character" w:customStyle="1" w:styleId="aff8">
    <w:name w:val="Текст сноски Знак"/>
    <w:basedOn w:val="a0"/>
    <w:link w:val="aff7"/>
    <w:uiPriority w:val="99"/>
    <w:locked/>
    <w:rsid w:val="00607BEE"/>
    <w:rPr>
      <w:rFonts w:eastAsia="Times New Roman" w:cs="Times New Roman"/>
      <w:sz w:val="20"/>
      <w:szCs w:val="20"/>
    </w:rPr>
  </w:style>
  <w:style w:type="character" w:styleId="aff9">
    <w:name w:val="footnote reference"/>
    <w:basedOn w:val="a0"/>
    <w:uiPriority w:val="99"/>
    <w:locked/>
    <w:rsid w:val="00607BEE"/>
    <w:rPr>
      <w:rFonts w:cs="Times New Roman"/>
      <w:vertAlign w:val="superscript"/>
    </w:rPr>
  </w:style>
  <w:style w:type="paragraph" w:customStyle="1" w:styleId="25">
    <w:name w:val="Абзац списка2"/>
    <w:basedOn w:val="a"/>
    <w:uiPriority w:val="99"/>
    <w:rsid w:val="00607BEE"/>
    <w:pPr>
      <w:widowControl/>
      <w:autoSpaceDE/>
      <w:autoSpaceDN/>
      <w:adjustRightInd/>
      <w:spacing w:line="276" w:lineRule="auto"/>
      <w:ind w:left="720" w:firstLine="709"/>
      <w:jc w:val="both"/>
    </w:pPr>
    <w:rPr>
      <w:szCs w:val="22"/>
      <w:lang w:val="en-US" w:eastAsia="en-US"/>
    </w:rPr>
  </w:style>
  <w:style w:type="paragraph" w:customStyle="1" w:styleId="26">
    <w:name w:val="Обычный2"/>
    <w:uiPriority w:val="99"/>
    <w:rsid w:val="00607BEE"/>
    <w:rPr>
      <w:rFonts w:eastAsia="Times New Roman"/>
      <w:sz w:val="20"/>
      <w:szCs w:val="20"/>
    </w:rPr>
  </w:style>
  <w:style w:type="paragraph" w:styleId="27">
    <w:name w:val="List 2"/>
    <w:basedOn w:val="a"/>
    <w:uiPriority w:val="99"/>
    <w:locked/>
    <w:rsid w:val="00607BEE"/>
    <w:pPr>
      <w:widowControl/>
      <w:autoSpaceDE/>
      <w:autoSpaceDN/>
      <w:adjustRightInd/>
      <w:ind w:left="566" w:hanging="283"/>
    </w:pPr>
  </w:style>
  <w:style w:type="character" w:customStyle="1" w:styleId="highlight">
    <w:name w:val="highlight"/>
    <w:basedOn w:val="a0"/>
    <w:uiPriority w:val="99"/>
    <w:rsid w:val="00607BEE"/>
    <w:rPr>
      <w:rFonts w:cs="Times New Roman"/>
    </w:rPr>
  </w:style>
  <w:style w:type="paragraph" w:customStyle="1" w:styleId="FR1">
    <w:name w:val="FR1"/>
    <w:rsid w:val="002757B7"/>
    <w:pPr>
      <w:widowControl w:val="0"/>
    </w:pPr>
    <w:rPr>
      <w:rFonts w:eastAsia="Times New Roman"/>
      <w:snapToGrid w:val="0"/>
      <w:sz w:val="72"/>
      <w:szCs w:val="20"/>
    </w:rPr>
  </w:style>
  <w:style w:type="character" w:styleId="affa">
    <w:name w:val="FollowedHyperlink"/>
    <w:basedOn w:val="a0"/>
    <w:uiPriority w:val="99"/>
    <w:semiHidden/>
    <w:unhideWhenUsed/>
    <w:locked/>
    <w:rsid w:val="003148F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741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31498"/>
    <w:pPr>
      <w:keepNext/>
      <w:suppressAutoHyphens/>
      <w:spacing w:before="120" w:after="120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F4035"/>
    <w:pPr>
      <w:keepNext/>
      <w:keepLines/>
      <w:numPr>
        <w:ilvl w:val="1"/>
        <w:numId w:val="1"/>
      </w:numPr>
      <w:spacing w:before="200" w:after="200"/>
      <w:outlineLvl w:val="1"/>
    </w:pPr>
    <w:rPr>
      <w:b/>
      <w:bCs/>
      <w:i/>
      <w:szCs w:val="26"/>
    </w:rPr>
  </w:style>
  <w:style w:type="paragraph" w:styleId="3">
    <w:name w:val="heading 3"/>
    <w:basedOn w:val="a"/>
    <w:next w:val="a"/>
    <w:link w:val="30"/>
    <w:uiPriority w:val="99"/>
    <w:qFormat/>
    <w:rsid w:val="00ED788D"/>
    <w:pPr>
      <w:keepNext/>
      <w:numPr>
        <w:ilvl w:val="2"/>
        <w:numId w:val="1"/>
      </w:numPr>
      <w:spacing w:before="60" w:after="60"/>
      <w:jc w:val="center"/>
      <w:outlineLvl w:val="2"/>
    </w:pPr>
    <w:rPr>
      <w:bCs/>
      <w:i/>
      <w:sz w:val="28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31498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31498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31498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31498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231498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231498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31498"/>
    <w:rPr>
      <w:rFonts w:eastAsia="Times New Roman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EF4035"/>
    <w:rPr>
      <w:rFonts w:eastAsia="Times New Roman" w:cs="Times New Roman"/>
      <w:b/>
      <w:bCs/>
      <w:i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ED788D"/>
    <w:rPr>
      <w:rFonts w:eastAsia="Times New Roman" w:cs="Times New Roman"/>
      <w:bCs/>
      <w:i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231498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23149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231498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locked/>
    <w:rsid w:val="00231498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231498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231498"/>
    <w:rPr>
      <w:rFonts w:ascii="Cambria" w:hAnsi="Cambria" w:cs="Times New Roman"/>
    </w:rPr>
  </w:style>
  <w:style w:type="paragraph" w:styleId="a3">
    <w:name w:val="Body Text"/>
    <w:basedOn w:val="a"/>
    <w:link w:val="a4"/>
    <w:uiPriority w:val="99"/>
    <w:rsid w:val="00ED788D"/>
    <w:pPr>
      <w:spacing w:after="120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ED788D"/>
    <w:rPr>
      <w:rFonts w:ascii="Times New Roman" w:hAnsi="Times New Roman" w:cs="Times New Roman"/>
      <w:sz w:val="24"/>
      <w:lang w:eastAsia="ru-RU"/>
    </w:rPr>
  </w:style>
  <w:style w:type="paragraph" w:styleId="21">
    <w:name w:val="Body Text 2"/>
    <w:basedOn w:val="a"/>
    <w:link w:val="22"/>
    <w:uiPriority w:val="99"/>
    <w:rsid w:val="00ED788D"/>
    <w:pPr>
      <w:spacing w:after="120" w:line="480" w:lineRule="auto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ED788D"/>
    <w:rPr>
      <w:rFonts w:ascii="Times New Roman" w:hAnsi="Times New Roman" w:cs="Times New Roman"/>
      <w:sz w:val="24"/>
      <w:lang w:eastAsia="ru-RU"/>
    </w:rPr>
  </w:style>
  <w:style w:type="character" w:styleId="a5">
    <w:name w:val="Hyperlink"/>
    <w:basedOn w:val="a0"/>
    <w:uiPriority w:val="99"/>
    <w:rsid w:val="00ED788D"/>
    <w:rPr>
      <w:rFonts w:ascii="Arial" w:hAnsi="Arial" w:cs="Times New Roman"/>
      <w:color w:val="143057"/>
      <w:u w:val="single"/>
    </w:rPr>
  </w:style>
  <w:style w:type="table" w:styleId="11">
    <w:name w:val="Table Grid 1"/>
    <w:basedOn w:val="a1"/>
    <w:uiPriority w:val="99"/>
    <w:rsid w:val="00ED788D"/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6">
    <w:name w:val="подрисн"/>
    <w:basedOn w:val="a3"/>
    <w:uiPriority w:val="99"/>
    <w:rsid w:val="00ED788D"/>
    <w:pPr>
      <w:spacing w:after="0"/>
      <w:jc w:val="center"/>
    </w:pPr>
    <w:rPr>
      <w:sz w:val="22"/>
      <w:szCs w:val="20"/>
    </w:rPr>
  </w:style>
  <w:style w:type="paragraph" w:customStyle="1" w:styleId="a7">
    <w:name w:val="таблица"/>
    <w:basedOn w:val="a3"/>
    <w:uiPriority w:val="99"/>
    <w:rsid w:val="00ED788D"/>
    <w:pPr>
      <w:spacing w:after="0"/>
      <w:jc w:val="center"/>
    </w:pPr>
    <w:rPr>
      <w:szCs w:val="16"/>
    </w:rPr>
  </w:style>
  <w:style w:type="paragraph" w:styleId="a8">
    <w:name w:val="List Paragraph"/>
    <w:basedOn w:val="a"/>
    <w:uiPriority w:val="99"/>
    <w:qFormat/>
    <w:rsid w:val="006E0539"/>
    <w:pPr>
      <w:ind w:left="720"/>
      <w:contextualSpacing/>
    </w:pPr>
  </w:style>
  <w:style w:type="paragraph" w:customStyle="1" w:styleId="a9">
    <w:name w:val="Для таблиц"/>
    <w:basedOn w:val="a"/>
    <w:uiPriority w:val="99"/>
    <w:rsid w:val="006E0539"/>
    <w:pPr>
      <w:widowControl/>
      <w:autoSpaceDE/>
      <w:autoSpaceDN/>
      <w:adjustRightInd/>
    </w:pPr>
  </w:style>
  <w:style w:type="paragraph" w:customStyle="1" w:styleId="aa">
    <w:name w:val="список с точками"/>
    <w:basedOn w:val="a"/>
    <w:uiPriority w:val="99"/>
    <w:rsid w:val="00600C72"/>
    <w:pPr>
      <w:widowControl/>
      <w:tabs>
        <w:tab w:val="num" w:pos="756"/>
        <w:tab w:val="num" w:pos="1440"/>
      </w:tabs>
      <w:autoSpaceDE/>
      <w:autoSpaceDN/>
      <w:adjustRightInd/>
      <w:spacing w:line="312" w:lineRule="auto"/>
      <w:ind w:left="756" w:hanging="360"/>
      <w:jc w:val="both"/>
    </w:pPr>
  </w:style>
  <w:style w:type="paragraph" w:customStyle="1" w:styleId="ab">
    <w:name w:val="Рисунок"/>
    <w:basedOn w:val="a"/>
    <w:uiPriority w:val="99"/>
    <w:rsid w:val="00293EB0"/>
    <w:pPr>
      <w:widowControl/>
      <w:autoSpaceDE/>
      <w:autoSpaceDN/>
      <w:adjustRightInd/>
      <w:jc w:val="center"/>
    </w:pPr>
    <w:rPr>
      <w:i/>
      <w:sz w:val="20"/>
    </w:rPr>
  </w:style>
  <w:style w:type="paragraph" w:customStyle="1" w:styleId="ac">
    <w:name w:val="Таблица"/>
    <w:basedOn w:val="a"/>
    <w:link w:val="ad"/>
    <w:uiPriority w:val="99"/>
    <w:rsid w:val="00293EB0"/>
    <w:pPr>
      <w:widowControl/>
      <w:autoSpaceDE/>
      <w:autoSpaceDN/>
      <w:adjustRightInd/>
      <w:jc w:val="right"/>
    </w:pPr>
    <w:rPr>
      <w:i/>
      <w:szCs w:val="20"/>
    </w:rPr>
  </w:style>
  <w:style w:type="character" w:customStyle="1" w:styleId="ad">
    <w:name w:val="Таблица Знак"/>
    <w:link w:val="ac"/>
    <w:uiPriority w:val="99"/>
    <w:locked/>
    <w:rsid w:val="00293EB0"/>
    <w:rPr>
      <w:rFonts w:eastAsia="Times New Roman"/>
      <w:i/>
      <w:sz w:val="24"/>
    </w:rPr>
  </w:style>
  <w:style w:type="paragraph" w:customStyle="1" w:styleId="ae">
    <w:name w:val="Центр"/>
    <w:basedOn w:val="a"/>
    <w:next w:val="a"/>
    <w:uiPriority w:val="99"/>
    <w:rsid w:val="00293EB0"/>
    <w:pPr>
      <w:widowControl/>
      <w:autoSpaceDE/>
      <w:autoSpaceDN/>
      <w:adjustRightInd/>
      <w:jc w:val="center"/>
    </w:pPr>
    <w:rPr>
      <w:i/>
      <w:sz w:val="20"/>
    </w:rPr>
  </w:style>
  <w:style w:type="table" w:styleId="af">
    <w:name w:val="Table Grid"/>
    <w:basedOn w:val="a1"/>
    <w:uiPriority w:val="99"/>
    <w:rsid w:val="0074761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uiPriority w:val="99"/>
    <w:rsid w:val="00785F7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785F73"/>
    <w:rPr>
      <w:rFonts w:eastAsia="Times New Roman" w:cs="Times New Roman"/>
      <w:sz w:val="24"/>
    </w:rPr>
  </w:style>
  <w:style w:type="paragraph" w:customStyle="1" w:styleId="Style1">
    <w:name w:val="Style1"/>
    <w:basedOn w:val="a"/>
    <w:uiPriority w:val="99"/>
    <w:rsid w:val="00785F73"/>
  </w:style>
  <w:style w:type="paragraph" w:customStyle="1" w:styleId="Style2">
    <w:name w:val="Style2"/>
    <w:basedOn w:val="a"/>
    <w:rsid w:val="00785F73"/>
  </w:style>
  <w:style w:type="paragraph" w:customStyle="1" w:styleId="Style4">
    <w:name w:val="Style4"/>
    <w:basedOn w:val="a"/>
    <w:uiPriority w:val="99"/>
    <w:rsid w:val="00785F73"/>
  </w:style>
  <w:style w:type="paragraph" w:customStyle="1" w:styleId="Style5">
    <w:name w:val="Style5"/>
    <w:basedOn w:val="a"/>
    <w:uiPriority w:val="99"/>
    <w:rsid w:val="00785F73"/>
  </w:style>
  <w:style w:type="paragraph" w:customStyle="1" w:styleId="Style6">
    <w:name w:val="Style6"/>
    <w:basedOn w:val="a"/>
    <w:uiPriority w:val="99"/>
    <w:rsid w:val="00785F73"/>
  </w:style>
  <w:style w:type="paragraph" w:customStyle="1" w:styleId="Style9">
    <w:name w:val="Style9"/>
    <w:basedOn w:val="a"/>
    <w:rsid w:val="00785F73"/>
  </w:style>
  <w:style w:type="paragraph" w:customStyle="1" w:styleId="Style10">
    <w:name w:val="Style10"/>
    <w:basedOn w:val="a"/>
    <w:uiPriority w:val="99"/>
    <w:rsid w:val="00785F73"/>
  </w:style>
  <w:style w:type="paragraph" w:customStyle="1" w:styleId="Style11">
    <w:name w:val="Style11"/>
    <w:basedOn w:val="a"/>
    <w:uiPriority w:val="99"/>
    <w:rsid w:val="00785F73"/>
  </w:style>
  <w:style w:type="paragraph" w:customStyle="1" w:styleId="Style12">
    <w:name w:val="Style12"/>
    <w:basedOn w:val="a"/>
    <w:rsid w:val="00785F73"/>
  </w:style>
  <w:style w:type="paragraph" w:customStyle="1" w:styleId="Style13">
    <w:name w:val="Style13"/>
    <w:basedOn w:val="a"/>
    <w:rsid w:val="00785F73"/>
  </w:style>
  <w:style w:type="character" w:customStyle="1" w:styleId="FontStyle16">
    <w:name w:val="Font Style16"/>
    <w:rsid w:val="00785F73"/>
    <w:rPr>
      <w:rFonts w:ascii="Times New Roman" w:hAnsi="Times New Roman"/>
      <w:b/>
      <w:sz w:val="16"/>
    </w:rPr>
  </w:style>
  <w:style w:type="character" w:customStyle="1" w:styleId="FontStyle17">
    <w:name w:val="Font Style17"/>
    <w:uiPriority w:val="99"/>
    <w:rsid w:val="00785F73"/>
    <w:rPr>
      <w:rFonts w:ascii="Times New Roman" w:hAnsi="Times New Roman"/>
      <w:b/>
      <w:sz w:val="16"/>
    </w:rPr>
  </w:style>
  <w:style w:type="character" w:customStyle="1" w:styleId="FontStyle18">
    <w:name w:val="Font Style18"/>
    <w:uiPriority w:val="99"/>
    <w:rsid w:val="00785F73"/>
    <w:rPr>
      <w:rFonts w:ascii="Times New Roman" w:hAnsi="Times New Roman"/>
      <w:b/>
      <w:sz w:val="10"/>
    </w:rPr>
  </w:style>
  <w:style w:type="character" w:customStyle="1" w:styleId="FontStyle20">
    <w:name w:val="Font Style20"/>
    <w:uiPriority w:val="99"/>
    <w:rsid w:val="00785F73"/>
    <w:rPr>
      <w:rFonts w:ascii="Georgia" w:hAnsi="Georgia"/>
      <w:sz w:val="12"/>
    </w:rPr>
  </w:style>
  <w:style w:type="character" w:customStyle="1" w:styleId="FontStyle21">
    <w:name w:val="Font Style21"/>
    <w:rsid w:val="00785F73"/>
    <w:rPr>
      <w:rFonts w:ascii="Times New Roman" w:hAnsi="Times New Roman"/>
      <w:sz w:val="12"/>
    </w:rPr>
  </w:style>
  <w:style w:type="character" w:customStyle="1" w:styleId="FontStyle22">
    <w:name w:val="Font Style22"/>
    <w:rsid w:val="00785F73"/>
    <w:rPr>
      <w:rFonts w:ascii="Times New Roman" w:hAnsi="Times New Roman"/>
      <w:sz w:val="20"/>
    </w:rPr>
  </w:style>
  <w:style w:type="character" w:customStyle="1" w:styleId="FontStyle23">
    <w:name w:val="Font Style23"/>
    <w:rsid w:val="00785F73"/>
    <w:rPr>
      <w:rFonts w:ascii="Times New Roman" w:hAnsi="Times New Roman"/>
      <w:b/>
      <w:sz w:val="12"/>
    </w:rPr>
  </w:style>
  <w:style w:type="paragraph" w:styleId="af2">
    <w:name w:val="Document Map"/>
    <w:basedOn w:val="a"/>
    <w:link w:val="af3"/>
    <w:uiPriority w:val="99"/>
    <w:rsid w:val="00096884"/>
    <w:rPr>
      <w:rFonts w:ascii="Tahoma" w:hAnsi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locked/>
    <w:rsid w:val="00096884"/>
    <w:rPr>
      <w:rFonts w:ascii="Tahoma" w:hAnsi="Tahoma" w:cs="Times New Roman"/>
      <w:sz w:val="16"/>
    </w:rPr>
  </w:style>
  <w:style w:type="paragraph" w:customStyle="1" w:styleId="Default">
    <w:name w:val="Default"/>
    <w:uiPriority w:val="99"/>
    <w:rsid w:val="0009688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4">
    <w:name w:val="Plain Text"/>
    <w:basedOn w:val="a"/>
    <w:link w:val="af5"/>
    <w:uiPriority w:val="99"/>
    <w:rsid w:val="001F4757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locked/>
    <w:rsid w:val="001F4757"/>
    <w:rPr>
      <w:rFonts w:ascii="Courier New" w:hAnsi="Courier New" w:cs="Times New Roman"/>
    </w:rPr>
  </w:style>
  <w:style w:type="paragraph" w:styleId="af6">
    <w:name w:val="Balloon Text"/>
    <w:basedOn w:val="a"/>
    <w:link w:val="af7"/>
    <w:uiPriority w:val="99"/>
    <w:rsid w:val="0047014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locked/>
    <w:rsid w:val="0047014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F1647"/>
    <w:rPr>
      <w:rFonts w:cs="Times New Roman"/>
    </w:rPr>
  </w:style>
  <w:style w:type="paragraph" w:customStyle="1" w:styleId="23">
    <w:name w:val="2"/>
    <w:basedOn w:val="a"/>
    <w:uiPriority w:val="99"/>
    <w:rsid w:val="000F1647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grame">
    <w:name w:val="grame"/>
    <w:basedOn w:val="a0"/>
    <w:uiPriority w:val="99"/>
    <w:rsid w:val="000F1647"/>
    <w:rPr>
      <w:rFonts w:cs="Times New Roman"/>
    </w:rPr>
  </w:style>
  <w:style w:type="paragraph" w:customStyle="1" w:styleId="af8">
    <w:name w:val="a"/>
    <w:basedOn w:val="a"/>
    <w:uiPriority w:val="99"/>
    <w:rsid w:val="000F1647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a00">
    <w:name w:val="a0"/>
    <w:basedOn w:val="a"/>
    <w:uiPriority w:val="99"/>
    <w:rsid w:val="000F1647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12">
    <w:name w:val="1"/>
    <w:basedOn w:val="a"/>
    <w:uiPriority w:val="99"/>
    <w:rsid w:val="000F1647"/>
    <w:pPr>
      <w:widowControl/>
      <w:autoSpaceDE/>
      <w:autoSpaceDN/>
      <w:adjustRightInd/>
      <w:spacing w:before="100" w:beforeAutospacing="1" w:after="100" w:afterAutospacing="1"/>
    </w:pPr>
  </w:style>
  <w:style w:type="character" w:styleId="af9">
    <w:name w:val="annotation reference"/>
    <w:basedOn w:val="a0"/>
    <w:uiPriority w:val="99"/>
    <w:rsid w:val="008065C4"/>
    <w:rPr>
      <w:rFonts w:cs="Times New Roman"/>
      <w:sz w:val="16"/>
      <w:szCs w:val="16"/>
    </w:rPr>
  </w:style>
  <w:style w:type="paragraph" w:styleId="afa">
    <w:name w:val="annotation text"/>
    <w:basedOn w:val="a"/>
    <w:link w:val="afb"/>
    <w:uiPriority w:val="99"/>
    <w:rsid w:val="008065C4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locked/>
    <w:rsid w:val="008065C4"/>
    <w:rPr>
      <w:rFonts w:eastAsia="Times New Roman" w:cs="Times New Roman"/>
    </w:rPr>
  </w:style>
  <w:style w:type="paragraph" w:styleId="afc">
    <w:name w:val="annotation subject"/>
    <w:basedOn w:val="afa"/>
    <w:next w:val="afa"/>
    <w:link w:val="afd"/>
    <w:uiPriority w:val="99"/>
    <w:rsid w:val="008065C4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locked/>
    <w:rsid w:val="008065C4"/>
    <w:rPr>
      <w:rFonts w:eastAsia="Times New Roman" w:cs="Times New Roman"/>
      <w:b/>
      <w:bCs/>
    </w:rPr>
  </w:style>
  <w:style w:type="character" w:styleId="afe">
    <w:name w:val="Placeholder Text"/>
    <w:basedOn w:val="a0"/>
    <w:uiPriority w:val="99"/>
    <w:semiHidden/>
    <w:rsid w:val="009F0A56"/>
    <w:rPr>
      <w:rFonts w:cs="Times New Roman"/>
      <w:color w:val="808080"/>
    </w:rPr>
  </w:style>
  <w:style w:type="paragraph" w:customStyle="1" w:styleId="Style14">
    <w:name w:val="Style14"/>
    <w:basedOn w:val="a"/>
    <w:uiPriority w:val="99"/>
    <w:rsid w:val="00163D0A"/>
    <w:pPr>
      <w:ind w:firstLine="567"/>
      <w:jc w:val="both"/>
    </w:pPr>
  </w:style>
  <w:style w:type="character" w:customStyle="1" w:styleId="FontStyle31">
    <w:name w:val="Font Style31"/>
    <w:rsid w:val="003A3EA6"/>
    <w:rPr>
      <w:rFonts w:ascii="Georgia" w:hAnsi="Georgia"/>
      <w:sz w:val="12"/>
    </w:rPr>
  </w:style>
  <w:style w:type="paragraph" w:customStyle="1" w:styleId="13">
    <w:name w:val="Абзац списка1"/>
    <w:basedOn w:val="a"/>
    <w:uiPriority w:val="99"/>
    <w:rsid w:val="004966F6"/>
    <w:pPr>
      <w:widowControl/>
      <w:autoSpaceDE/>
      <w:autoSpaceDN/>
      <w:adjustRightInd/>
      <w:spacing w:line="276" w:lineRule="auto"/>
      <w:ind w:left="720" w:firstLine="709"/>
      <w:jc w:val="both"/>
    </w:pPr>
    <w:rPr>
      <w:szCs w:val="22"/>
      <w:lang w:val="en-US" w:eastAsia="en-US"/>
    </w:rPr>
  </w:style>
  <w:style w:type="paragraph" w:styleId="aff">
    <w:name w:val="Normal (Web)"/>
    <w:basedOn w:val="a"/>
    <w:uiPriority w:val="99"/>
    <w:rsid w:val="00885E18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character" w:styleId="aff0">
    <w:name w:val="Strong"/>
    <w:basedOn w:val="a0"/>
    <w:uiPriority w:val="99"/>
    <w:qFormat/>
    <w:locked/>
    <w:rsid w:val="00885E18"/>
    <w:rPr>
      <w:rFonts w:cs="Times New Roman"/>
      <w:b/>
      <w:bCs/>
    </w:rPr>
  </w:style>
  <w:style w:type="paragraph" w:customStyle="1" w:styleId="Style8">
    <w:name w:val="Style8"/>
    <w:basedOn w:val="a"/>
    <w:rsid w:val="00996335"/>
    <w:pPr>
      <w:ind w:firstLine="567"/>
      <w:jc w:val="both"/>
    </w:pPr>
    <w:rPr>
      <w:rFonts w:eastAsia="Calibri"/>
    </w:rPr>
  </w:style>
  <w:style w:type="character" w:customStyle="1" w:styleId="FontStyle15">
    <w:name w:val="Font Style15"/>
    <w:uiPriority w:val="99"/>
    <w:rsid w:val="00996335"/>
    <w:rPr>
      <w:rFonts w:ascii="Times New Roman" w:hAnsi="Times New Roman"/>
      <w:b/>
      <w:sz w:val="18"/>
    </w:rPr>
  </w:style>
  <w:style w:type="paragraph" w:customStyle="1" w:styleId="14">
    <w:name w:val="Обычный1"/>
    <w:uiPriority w:val="99"/>
    <w:rsid w:val="00996335"/>
    <w:pPr>
      <w:widowControl w:val="0"/>
      <w:spacing w:before="60" w:line="260" w:lineRule="auto"/>
      <w:ind w:firstLine="680"/>
      <w:jc w:val="both"/>
    </w:pPr>
    <w:rPr>
      <w:szCs w:val="20"/>
    </w:rPr>
  </w:style>
  <w:style w:type="paragraph" w:customStyle="1" w:styleId="Style3">
    <w:name w:val="Style3"/>
    <w:basedOn w:val="a"/>
    <w:uiPriority w:val="99"/>
    <w:rsid w:val="00607BEE"/>
    <w:pPr>
      <w:ind w:firstLine="567"/>
      <w:jc w:val="both"/>
    </w:pPr>
  </w:style>
  <w:style w:type="paragraph" w:customStyle="1" w:styleId="Style7">
    <w:name w:val="Style7"/>
    <w:basedOn w:val="a"/>
    <w:uiPriority w:val="99"/>
    <w:rsid w:val="00607BEE"/>
    <w:pPr>
      <w:ind w:firstLine="567"/>
      <w:jc w:val="both"/>
    </w:pPr>
  </w:style>
  <w:style w:type="character" w:customStyle="1" w:styleId="FontStyle11">
    <w:name w:val="Font Style11"/>
    <w:uiPriority w:val="99"/>
    <w:rsid w:val="00607BEE"/>
    <w:rPr>
      <w:rFonts w:ascii="Times New Roman" w:hAnsi="Times New Roman"/>
      <w:sz w:val="10"/>
    </w:rPr>
  </w:style>
  <w:style w:type="character" w:customStyle="1" w:styleId="FontStyle12">
    <w:name w:val="Font Style12"/>
    <w:uiPriority w:val="99"/>
    <w:rsid w:val="00607BEE"/>
    <w:rPr>
      <w:rFonts w:ascii="Georgia" w:hAnsi="Georgia"/>
      <w:b/>
      <w:sz w:val="12"/>
    </w:rPr>
  </w:style>
  <w:style w:type="character" w:customStyle="1" w:styleId="FontStyle13">
    <w:name w:val="Font Style13"/>
    <w:uiPriority w:val="99"/>
    <w:rsid w:val="00607BEE"/>
    <w:rPr>
      <w:rFonts w:ascii="Times New Roman" w:hAnsi="Times New Roman"/>
      <w:b/>
      <w:sz w:val="12"/>
    </w:rPr>
  </w:style>
  <w:style w:type="character" w:customStyle="1" w:styleId="FontStyle14">
    <w:name w:val="Font Style14"/>
    <w:uiPriority w:val="99"/>
    <w:rsid w:val="00607BEE"/>
    <w:rPr>
      <w:rFonts w:ascii="Times New Roman" w:hAnsi="Times New Roman"/>
      <w:b/>
      <w:sz w:val="14"/>
    </w:rPr>
  </w:style>
  <w:style w:type="character" w:customStyle="1" w:styleId="FontStyle19">
    <w:name w:val="Font Style19"/>
    <w:uiPriority w:val="99"/>
    <w:rsid w:val="00607BEE"/>
    <w:rPr>
      <w:rFonts w:ascii="Times New Roman" w:hAnsi="Times New Roman"/>
      <w:i/>
      <w:sz w:val="12"/>
    </w:rPr>
  </w:style>
  <w:style w:type="character" w:customStyle="1" w:styleId="FontStyle24">
    <w:name w:val="Font Style24"/>
    <w:uiPriority w:val="99"/>
    <w:rsid w:val="00607BEE"/>
    <w:rPr>
      <w:rFonts w:ascii="Times New Roman" w:hAnsi="Times New Roman"/>
      <w:b/>
      <w:sz w:val="10"/>
    </w:rPr>
  </w:style>
  <w:style w:type="character" w:customStyle="1" w:styleId="FontStyle25">
    <w:name w:val="Font Style25"/>
    <w:rsid w:val="00607BEE"/>
    <w:rPr>
      <w:rFonts w:ascii="Times New Roman" w:hAnsi="Times New Roman"/>
      <w:i/>
      <w:sz w:val="12"/>
    </w:rPr>
  </w:style>
  <w:style w:type="paragraph" w:customStyle="1" w:styleId="Style15">
    <w:name w:val="Style15"/>
    <w:basedOn w:val="a"/>
    <w:uiPriority w:val="99"/>
    <w:rsid w:val="00607BEE"/>
    <w:pPr>
      <w:ind w:firstLine="567"/>
      <w:jc w:val="both"/>
    </w:pPr>
  </w:style>
  <w:style w:type="paragraph" w:customStyle="1" w:styleId="Style16">
    <w:name w:val="Style16"/>
    <w:basedOn w:val="a"/>
    <w:uiPriority w:val="99"/>
    <w:rsid w:val="00607BEE"/>
    <w:pPr>
      <w:ind w:firstLine="567"/>
      <w:jc w:val="both"/>
    </w:pPr>
  </w:style>
  <w:style w:type="paragraph" w:customStyle="1" w:styleId="Style17">
    <w:name w:val="Style17"/>
    <w:basedOn w:val="a"/>
    <w:uiPriority w:val="99"/>
    <w:rsid w:val="00607BEE"/>
    <w:pPr>
      <w:ind w:firstLine="567"/>
      <w:jc w:val="both"/>
    </w:pPr>
  </w:style>
  <w:style w:type="paragraph" w:customStyle="1" w:styleId="Style18">
    <w:name w:val="Style18"/>
    <w:basedOn w:val="a"/>
    <w:uiPriority w:val="99"/>
    <w:rsid w:val="00607BEE"/>
    <w:pPr>
      <w:ind w:firstLine="567"/>
      <w:jc w:val="both"/>
    </w:pPr>
  </w:style>
  <w:style w:type="paragraph" w:customStyle="1" w:styleId="Style19">
    <w:name w:val="Style19"/>
    <w:basedOn w:val="a"/>
    <w:uiPriority w:val="99"/>
    <w:rsid w:val="00607BEE"/>
    <w:pPr>
      <w:ind w:firstLine="567"/>
      <w:jc w:val="both"/>
    </w:pPr>
  </w:style>
  <w:style w:type="character" w:customStyle="1" w:styleId="FontStyle26">
    <w:name w:val="Font Style26"/>
    <w:uiPriority w:val="99"/>
    <w:rsid w:val="00607BEE"/>
    <w:rPr>
      <w:rFonts w:ascii="Times New Roman" w:hAnsi="Times New Roman"/>
      <w:b/>
      <w:sz w:val="12"/>
    </w:rPr>
  </w:style>
  <w:style w:type="character" w:customStyle="1" w:styleId="FontStyle27">
    <w:name w:val="Font Style27"/>
    <w:uiPriority w:val="99"/>
    <w:rsid w:val="00607BEE"/>
    <w:rPr>
      <w:rFonts w:ascii="Times New Roman" w:hAnsi="Times New Roman"/>
      <w:b/>
      <w:sz w:val="10"/>
    </w:rPr>
  </w:style>
  <w:style w:type="character" w:customStyle="1" w:styleId="FontStyle28">
    <w:name w:val="Font Style28"/>
    <w:uiPriority w:val="99"/>
    <w:rsid w:val="00607BEE"/>
    <w:rPr>
      <w:rFonts w:ascii="Constantia" w:hAnsi="Constantia"/>
      <w:b/>
      <w:smallCaps/>
      <w:sz w:val="10"/>
    </w:rPr>
  </w:style>
  <w:style w:type="character" w:customStyle="1" w:styleId="FontStyle29">
    <w:name w:val="Font Style29"/>
    <w:uiPriority w:val="99"/>
    <w:rsid w:val="00607BEE"/>
    <w:rPr>
      <w:rFonts w:ascii="Times New Roman" w:hAnsi="Times New Roman"/>
      <w:b/>
      <w:sz w:val="10"/>
    </w:rPr>
  </w:style>
  <w:style w:type="character" w:customStyle="1" w:styleId="FontStyle30">
    <w:name w:val="Font Style30"/>
    <w:uiPriority w:val="99"/>
    <w:rsid w:val="00607BEE"/>
    <w:rPr>
      <w:rFonts w:ascii="Times New Roman" w:hAnsi="Times New Roman"/>
      <w:b/>
      <w:sz w:val="10"/>
    </w:rPr>
  </w:style>
  <w:style w:type="character" w:customStyle="1" w:styleId="FontStyle32">
    <w:name w:val="Font Style32"/>
    <w:rsid w:val="00607BEE"/>
    <w:rPr>
      <w:rFonts w:ascii="Times New Roman" w:hAnsi="Times New Roman"/>
      <w:i/>
      <w:sz w:val="12"/>
    </w:rPr>
  </w:style>
  <w:style w:type="character" w:customStyle="1" w:styleId="FontStyle33">
    <w:name w:val="Font Style33"/>
    <w:uiPriority w:val="99"/>
    <w:rsid w:val="00607BEE"/>
    <w:rPr>
      <w:rFonts w:ascii="Times New Roman" w:hAnsi="Times New Roman"/>
      <w:b/>
      <w:sz w:val="12"/>
    </w:rPr>
  </w:style>
  <w:style w:type="character" w:customStyle="1" w:styleId="FontStyle34">
    <w:name w:val="Font Style34"/>
    <w:uiPriority w:val="99"/>
    <w:rsid w:val="00607BEE"/>
    <w:rPr>
      <w:rFonts w:ascii="Times New Roman" w:hAnsi="Times New Roman"/>
      <w:sz w:val="12"/>
    </w:rPr>
  </w:style>
  <w:style w:type="character" w:customStyle="1" w:styleId="FontStyle35">
    <w:name w:val="Font Style35"/>
    <w:uiPriority w:val="99"/>
    <w:rsid w:val="00607BEE"/>
    <w:rPr>
      <w:rFonts w:ascii="Times New Roman" w:hAnsi="Times New Roman"/>
      <w:smallCaps/>
      <w:sz w:val="12"/>
    </w:rPr>
  </w:style>
  <w:style w:type="character" w:customStyle="1" w:styleId="FontStyle36">
    <w:name w:val="Font Style36"/>
    <w:uiPriority w:val="99"/>
    <w:rsid w:val="00607BEE"/>
    <w:rPr>
      <w:rFonts w:ascii="Times New Roman" w:hAnsi="Times New Roman"/>
      <w:sz w:val="12"/>
    </w:rPr>
  </w:style>
  <w:style w:type="character" w:customStyle="1" w:styleId="FontStyle37">
    <w:name w:val="Font Style37"/>
    <w:uiPriority w:val="99"/>
    <w:rsid w:val="00607BEE"/>
    <w:rPr>
      <w:rFonts w:ascii="Times New Roman" w:hAnsi="Times New Roman"/>
      <w:spacing w:val="10"/>
      <w:sz w:val="12"/>
    </w:rPr>
  </w:style>
  <w:style w:type="character" w:customStyle="1" w:styleId="FontStyle38">
    <w:name w:val="Font Style38"/>
    <w:uiPriority w:val="99"/>
    <w:rsid w:val="00607BEE"/>
    <w:rPr>
      <w:rFonts w:ascii="Times New Roman" w:hAnsi="Times New Roman"/>
      <w:b/>
      <w:sz w:val="10"/>
    </w:rPr>
  </w:style>
  <w:style w:type="character" w:customStyle="1" w:styleId="FontStyle39">
    <w:name w:val="Font Style39"/>
    <w:uiPriority w:val="99"/>
    <w:rsid w:val="00607BEE"/>
    <w:rPr>
      <w:rFonts w:ascii="Times New Roman" w:hAnsi="Times New Roman"/>
      <w:i/>
      <w:sz w:val="14"/>
    </w:rPr>
  </w:style>
  <w:style w:type="character" w:customStyle="1" w:styleId="FontStyle40">
    <w:name w:val="Font Style40"/>
    <w:uiPriority w:val="99"/>
    <w:rsid w:val="00607BEE"/>
    <w:rPr>
      <w:rFonts w:ascii="Times New Roman" w:hAnsi="Times New Roman"/>
      <w:i/>
      <w:sz w:val="12"/>
    </w:rPr>
  </w:style>
  <w:style w:type="paragraph" w:customStyle="1" w:styleId="Style20">
    <w:name w:val="Style20"/>
    <w:basedOn w:val="a"/>
    <w:uiPriority w:val="99"/>
    <w:rsid w:val="00607BEE"/>
    <w:pPr>
      <w:ind w:firstLine="567"/>
      <w:jc w:val="both"/>
    </w:pPr>
  </w:style>
  <w:style w:type="paragraph" w:customStyle="1" w:styleId="Style21">
    <w:name w:val="Style21"/>
    <w:basedOn w:val="a"/>
    <w:uiPriority w:val="99"/>
    <w:rsid w:val="00607BEE"/>
    <w:pPr>
      <w:ind w:firstLine="567"/>
      <w:jc w:val="both"/>
    </w:pPr>
  </w:style>
  <w:style w:type="paragraph" w:customStyle="1" w:styleId="Style22">
    <w:name w:val="Style22"/>
    <w:basedOn w:val="a"/>
    <w:uiPriority w:val="99"/>
    <w:rsid w:val="00607BEE"/>
    <w:pPr>
      <w:ind w:firstLine="567"/>
      <w:jc w:val="both"/>
    </w:pPr>
  </w:style>
  <w:style w:type="paragraph" w:customStyle="1" w:styleId="Style23">
    <w:name w:val="Style23"/>
    <w:basedOn w:val="a"/>
    <w:uiPriority w:val="99"/>
    <w:rsid w:val="00607BEE"/>
    <w:pPr>
      <w:ind w:firstLine="567"/>
      <w:jc w:val="both"/>
    </w:pPr>
  </w:style>
  <w:style w:type="paragraph" w:customStyle="1" w:styleId="Style24">
    <w:name w:val="Style24"/>
    <w:basedOn w:val="a"/>
    <w:uiPriority w:val="99"/>
    <w:rsid w:val="00607BEE"/>
    <w:pPr>
      <w:ind w:firstLine="567"/>
      <w:jc w:val="both"/>
    </w:pPr>
  </w:style>
  <w:style w:type="character" w:customStyle="1" w:styleId="FontStyle41">
    <w:name w:val="Font Style41"/>
    <w:uiPriority w:val="99"/>
    <w:rsid w:val="00607BEE"/>
    <w:rPr>
      <w:rFonts w:ascii="Tahoma" w:hAnsi="Tahoma"/>
      <w:sz w:val="22"/>
    </w:rPr>
  </w:style>
  <w:style w:type="character" w:customStyle="1" w:styleId="FontStyle42">
    <w:name w:val="Font Style42"/>
    <w:uiPriority w:val="99"/>
    <w:rsid w:val="00607BEE"/>
    <w:rPr>
      <w:rFonts w:ascii="Times New Roman" w:hAnsi="Times New Roman"/>
      <w:spacing w:val="-10"/>
      <w:sz w:val="24"/>
    </w:rPr>
  </w:style>
  <w:style w:type="character" w:customStyle="1" w:styleId="FontStyle43">
    <w:name w:val="Font Style43"/>
    <w:uiPriority w:val="99"/>
    <w:rsid w:val="00607BEE"/>
    <w:rPr>
      <w:rFonts w:ascii="Courier New" w:hAnsi="Courier New"/>
      <w:b/>
      <w:i/>
      <w:sz w:val="12"/>
    </w:rPr>
  </w:style>
  <w:style w:type="character" w:customStyle="1" w:styleId="FontStyle44">
    <w:name w:val="Font Style44"/>
    <w:uiPriority w:val="99"/>
    <w:rsid w:val="00607BEE"/>
    <w:rPr>
      <w:rFonts w:ascii="Times New Roman" w:hAnsi="Times New Roman"/>
      <w:b/>
      <w:sz w:val="42"/>
    </w:rPr>
  </w:style>
  <w:style w:type="paragraph" w:customStyle="1" w:styleId="Style25">
    <w:name w:val="Style25"/>
    <w:basedOn w:val="a"/>
    <w:uiPriority w:val="99"/>
    <w:rsid w:val="00607BEE"/>
    <w:pPr>
      <w:ind w:firstLine="567"/>
      <w:jc w:val="both"/>
    </w:pPr>
  </w:style>
  <w:style w:type="paragraph" w:customStyle="1" w:styleId="Style26">
    <w:name w:val="Style26"/>
    <w:basedOn w:val="a"/>
    <w:uiPriority w:val="99"/>
    <w:rsid w:val="00607BEE"/>
    <w:pPr>
      <w:ind w:firstLine="567"/>
      <w:jc w:val="both"/>
    </w:pPr>
  </w:style>
  <w:style w:type="paragraph" w:customStyle="1" w:styleId="Style27">
    <w:name w:val="Style27"/>
    <w:basedOn w:val="a"/>
    <w:uiPriority w:val="99"/>
    <w:rsid w:val="00607BEE"/>
    <w:pPr>
      <w:ind w:firstLine="567"/>
      <w:jc w:val="both"/>
    </w:pPr>
  </w:style>
  <w:style w:type="paragraph" w:customStyle="1" w:styleId="Style28">
    <w:name w:val="Style28"/>
    <w:basedOn w:val="a"/>
    <w:uiPriority w:val="99"/>
    <w:rsid w:val="00607BEE"/>
    <w:pPr>
      <w:ind w:firstLine="567"/>
      <w:jc w:val="both"/>
    </w:pPr>
  </w:style>
  <w:style w:type="paragraph" w:customStyle="1" w:styleId="Style29">
    <w:name w:val="Style29"/>
    <w:basedOn w:val="a"/>
    <w:uiPriority w:val="99"/>
    <w:rsid w:val="00607BEE"/>
    <w:pPr>
      <w:ind w:firstLine="567"/>
      <w:jc w:val="both"/>
    </w:pPr>
  </w:style>
  <w:style w:type="paragraph" w:customStyle="1" w:styleId="Style30">
    <w:name w:val="Style30"/>
    <w:basedOn w:val="a"/>
    <w:uiPriority w:val="99"/>
    <w:rsid w:val="00607BEE"/>
    <w:pPr>
      <w:ind w:firstLine="567"/>
      <w:jc w:val="both"/>
    </w:pPr>
  </w:style>
  <w:style w:type="paragraph" w:customStyle="1" w:styleId="Style31">
    <w:name w:val="Style31"/>
    <w:basedOn w:val="a"/>
    <w:uiPriority w:val="99"/>
    <w:rsid w:val="00607BEE"/>
    <w:pPr>
      <w:ind w:firstLine="567"/>
      <w:jc w:val="both"/>
    </w:pPr>
  </w:style>
  <w:style w:type="paragraph" w:customStyle="1" w:styleId="Style32">
    <w:name w:val="Style32"/>
    <w:basedOn w:val="a"/>
    <w:uiPriority w:val="99"/>
    <w:rsid w:val="00607BEE"/>
    <w:pPr>
      <w:ind w:firstLine="567"/>
      <w:jc w:val="both"/>
    </w:pPr>
  </w:style>
  <w:style w:type="paragraph" w:customStyle="1" w:styleId="Style33">
    <w:name w:val="Style33"/>
    <w:basedOn w:val="a"/>
    <w:uiPriority w:val="99"/>
    <w:rsid w:val="00607BEE"/>
    <w:pPr>
      <w:ind w:firstLine="567"/>
      <w:jc w:val="both"/>
    </w:pPr>
  </w:style>
  <w:style w:type="paragraph" w:customStyle="1" w:styleId="Style34">
    <w:name w:val="Style34"/>
    <w:basedOn w:val="a"/>
    <w:uiPriority w:val="99"/>
    <w:rsid w:val="00607BEE"/>
    <w:pPr>
      <w:ind w:firstLine="567"/>
      <w:jc w:val="both"/>
    </w:pPr>
  </w:style>
  <w:style w:type="paragraph" w:customStyle="1" w:styleId="Style35">
    <w:name w:val="Style35"/>
    <w:basedOn w:val="a"/>
    <w:uiPriority w:val="99"/>
    <w:rsid w:val="00607BEE"/>
    <w:pPr>
      <w:ind w:firstLine="567"/>
      <w:jc w:val="both"/>
    </w:pPr>
  </w:style>
  <w:style w:type="character" w:customStyle="1" w:styleId="FontStyle45">
    <w:name w:val="Font Style45"/>
    <w:uiPriority w:val="99"/>
    <w:rsid w:val="00607BEE"/>
    <w:rPr>
      <w:rFonts w:ascii="Times New Roman" w:hAnsi="Times New Roman"/>
      <w:i/>
      <w:spacing w:val="10"/>
      <w:sz w:val="16"/>
    </w:rPr>
  </w:style>
  <w:style w:type="character" w:customStyle="1" w:styleId="FontStyle46">
    <w:name w:val="Font Style46"/>
    <w:uiPriority w:val="99"/>
    <w:rsid w:val="00607BEE"/>
    <w:rPr>
      <w:rFonts w:ascii="Constantia" w:hAnsi="Constantia"/>
      <w:sz w:val="14"/>
    </w:rPr>
  </w:style>
  <w:style w:type="character" w:customStyle="1" w:styleId="FontStyle47">
    <w:name w:val="Font Style47"/>
    <w:uiPriority w:val="99"/>
    <w:rsid w:val="00607BEE"/>
    <w:rPr>
      <w:rFonts w:ascii="Times New Roman" w:hAnsi="Times New Roman"/>
      <w:b/>
      <w:sz w:val="12"/>
    </w:rPr>
  </w:style>
  <w:style w:type="character" w:customStyle="1" w:styleId="FontStyle48">
    <w:name w:val="Font Style48"/>
    <w:uiPriority w:val="99"/>
    <w:rsid w:val="00607BEE"/>
    <w:rPr>
      <w:rFonts w:ascii="Times New Roman" w:hAnsi="Times New Roman"/>
      <w:b/>
      <w:spacing w:val="-20"/>
      <w:sz w:val="32"/>
    </w:rPr>
  </w:style>
  <w:style w:type="character" w:customStyle="1" w:styleId="FontStyle49">
    <w:name w:val="Font Style49"/>
    <w:uiPriority w:val="99"/>
    <w:rsid w:val="00607BEE"/>
    <w:rPr>
      <w:rFonts w:ascii="Times New Roman" w:hAnsi="Times New Roman"/>
      <w:i/>
      <w:w w:val="50"/>
      <w:sz w:val="42"/>
    </w:rPr>
  </w:style>
  <w:style w:type="character" w:customStyle="1" w:styleId="FontStyle50">
    <w:name w:val="Font Style50"/>
    <w:uiPriority w:val="99"/>
    <w:rsid w:val="00607BEE"/>
    <w:rPr>
      <w:rFonts w:ascii="Times New Roman" w:hAnsi="Times New Roman"/>
      <w:sz w:val="14"/>
    </w:rPr>
  </w:style>
  <w:style w:type="character" w:customStyle="1" w:styleId="FontStyle51">
    <w:name w:val="Font Style51"/>
    <w:uiPriority w:val="99"/>
    <w:rsid w:val="00607BEE"/>
    <w:rPr>
      <w:rFonts w:ascii="Times New Roman" w:hAnsi="Times New Roman"/>
      <w:sz w:val="16"/>
    </w:rPr>
  </w:style>
  <w:style w:type="character" w:customStyle="1" w:styleId="FontStyle52">
    <w:name w:val="Font Style52"/>
    <w:uiPriority w:val="99"/>
    <w:rsid w:val="00607BEE"/>
    <w:rPr>
      <w:rFonts w:ascii="Times New Roman" w:hAnsi="Times New Roman"/>
      <w:b/>
      <w:sz w:val="10"/>
    </w:rPr>
  </w:style>
  <w:style w:type="character" w:customStyle="1" w:styleId="FontStyle53">
    <w:name w:val="Font Style53"/>
    <w:uiPriority w:val="99"/>
    <w:rsid w:val="00607BEE"/>
    <w:rPr>
      <w:rFonts w:ascii="Times New Roman" w:hAnsi="Times New Roman"/>
      <w:spacing w:val="-10"/>
      <w:sz w:val="14"/>
    </w:rPr>
  </w:style>
  <w:style w:type="character" w:customStyle="1" w:styleId="FontStyle54">
    <w:name w:val="Font Style54"/>
    <w:uiPriority w:val="99"/>
    <w:rsid w:val="00607BEE"/>
    <w:rPr>
      <w:rFonts w:ascii="Times New Roman" w:hAnsi="Times New Roman"/>
      <w:sz w:val="22"/>
    </w:rPr>
  </w:style>
  <w:style w:type="character" w:customStyle="1" w:styleId="FontStyle55">
    <w:name w:val="Font Style55"/>
    <w:uiPriority w:val="99"/>
    <w:rsid w:val="00607BEE"/>
    <w:rPr>
      <w:rFonts w:ascii="Times New Roman" w:hAnsi="Times New Roman"/>
      <w:sz w:val="42"/>
    </w:rPr>
  </w:style>
  <w:style w:type="character" w:customStyle="1" w:styleId="FontStyle56">
    <w:name w:val="Font Style56"/>
    <w:uiPriority w:val="99"/>
    <w:rsid w:val="00607BEE"/>
    <w:rPr>
      <w:rFonts w:ascii="Times New Roman" w:hAnsi="Times New Roman"/>
      <w:i/>
      <w:sz w:val="16"/>
    </w:rPr>
  </w:style>
  <w:style w:type="character" w:customStyle="1" w:styleId="FontStyle57">
    <w:name w:val="Font Style57"/>
    <w:uiPriority w:val="99"/>
    <w:rsid w:val="00607BEE"/>
    <w:rPr>
      <w:rFonts w:ascii="Times New Roman" w:hAnsi="Times New Roman"/>
      <w:sz w:val="20"/>
    </w:rPr>
  </w:style>
  <w:style w:type="character" w:customStyle="1" w:styleId="FontStyle58">
    <w:name w:val="Font Style58"/>
    <w:uiPriority w:val="99"/>
    <w:rsid w:val="00607BEE"/>
    <w:rPr>
      <w:rFonts w:ascii="Times New Roman" w:hAnsi="Times New Roman"/>
      <w:b/>
      <w:i/>
      <w:sz w:val="18"/>
    </w:rPr>
  </w:style>
  <w:style w:type="character" w:customStyle="1" w:styleId="FontStyle59">
    <w:name w:val="Font Style59"/>
    <w:uiPriority w:val="99"/>
    <w:rsid w:val="00607BEE"/>
    <w:rPr>
      <w:rFonts w:ascii="Times New Roman" w:hAnsi="Times New Roman"/>
      <w:b/>
      <w:i/>
      <w:sz w:val="20"/>
    </w:rPr>
  </w:style>
  <w:style w:type="character" w:customStyle="1" w:styleId="FontStyle60">
    <w:name w:val="Font Style60"/>
    <w:uiPriority w:val="99"/>
    <w:rsid w:val="00607BEE"/>
    <w:rPr>
      <w:rFonts w:ascii="Times New Roman" w:hAnsi="Times New Roman"/>
      <w:b/>
      <w:i/>
      <w:sz w:val="18"/>
    </w:rPr>
  </w:style>
  <w:style w:type="paragraph" w:styleId="aff1">
    <w:name w:val="footer"/>
    <w:basedOn w:val="a"/>
    <w:link w:val="aff2"/>
    <w:uiPriority w:val="99"/>
    <w:locked/>
    <w:rsid w:val="00607BEE"/>
    <w:pPr>
      <w:tabs>
        <w:tab w:val="center" w:pos="4677"/>
        <w:tab w:val="right" w:pos="9355"/>
      </w:tabs>
      <w:ind w:firstLine="567"/>
      <w:jc w:val="both"/>
    </w:pPr>
  </w:style>
  <w:style w:type="character" w:customStyle="1" w:styleId="aff2">
    <w:name w:val="Нижний колонтитул Знак"/>
    <w:basedOn w:val="a0"/>
    <w:link w:val="aff1"/>
    <w:uiPriority w:val="99"/>
    <w:locked/>
    <w:rsid w:val="00607BEE"/>
    <w:rPr>
      <w:rFonts w:eastAsia="Times New Roman" w:cs="Times New Roman"/>
      <w:sz w:val="24"/>
      <w:szCs w:val="24"/>
    </w:rPr>
  </w:style>
  <w:style w:type="character" w:styleId="aff3">
    <w:name w:val="page number"/>
    <w:basedOn w:val="a0"/>
    <w:uiPriority w:val="99"/>
    <w:locked/>
    <w:rsid w:val="00607BEE"/>
    <w:rPr>
      <w:rFonts w:cs="Times New Roman"/>
    </w:rPr>
  </w:style>
  <w:style w:type="table" w:customStyle="1" w:styleId="15">
    <w:name w:val="Сетка таблицы1"/>
    <w:uiPriority w:val="99"/>
    <w:rsid w:val="00607BEE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заголовок 2"/>
    <w:basedOn w:val="a"/>
    <w:next w:val="a"/>
    <w:uiPriority w:val="99"/>
    <w:rsid w:val="00607BEE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uiPriority w:val="99"/>
    <w:rsid w:val="00607BEE"/>
    <w:pPr>
      <w:ind w:firstLine="567"/>
      <w:jc w:val="both"/>
    </w:pPr>
  </w:style>
  <w:style w:type="character" w:customStyle="1" w:styleId="FontStyle278">
    <w:name w:val="Font Style278"/>
    <w:uiPriority w:val="99"/>
    <w:rsid w:val="00607BEE"/>
    <w:rPr>
      <w:rFonts w:ascii="Times New Roman" w:hAnsi="Times New Roman"/>
      <w:sz w:val="20"/>
    </w:rPr>
  </w:style>
  <w:style w:type="paragraph" w:customStyle="1" w:styleId="Style55">
    <w:name w:val="Style55"/>
    <w:basedOn w:val="a"/>
    <w:uiPriority w:val="99"/>
    <w:rsid w:val="00607BEE"/>
    <w:pPr>
      <w:ind w:firstLine="567"/>
      <w:jc w:val="both"/>
    </w:pPr>
  </w:style>
  <w:style w:type="paragraph" w:customStyle="1" w:styleId="Style63">
    <w:name w:val="Style63"/>
    <w:basedOn w:val="a"/>
    <w:uiPriority w:val="99"/>
    <w:rsid w:val="00607BEE"/>
    <w:pPr>
      <w:ind w:firstLine="567"/>
      <w:jc w:val="both"/>
    </w:pPr>
  </w:style>
  <w:style w:type="paragraph" w:customStyle="1" w:styleId="Style70">
    <w:name w:val="Style70"/>
    <w:basedOn w:val="a"/>
    <w:uiPriority w:val="99"/>
    <w:rsid w:val="00607BEE"/>
    <w:pPr>
      <w:ind w:firstLine="567"/>
      <w:jc w:val="both"/>
    </w:pPr>
  </w:style>
  <w:style w:type="paragraph" w:customStyle="1" w:styleId="Style79">
    <w:name w:val="Style79"/>
    <w:basedOn w:val="a"/>
    <w:uiPriority w:val="99"/>
    <w:rsid w:val="00607BEE"/>
    <w:pPr>
      <w:ind w:firstLine="567"/>
      <w:jc w:val="both"/>
    </w:pPr>
  </w:style>
  <w:style w:type="paragraph" w:customStyle="1" w:styleId="Style80">
    <w:name w:val="Style80"/>
    <w:basedOn w:val="a"/>
    <w:uiPriority w:val="99"/>
    <w:rsid w:val="00607BEE"/>
    <w:pPr>
      <w:ind w:firstLine="567"/>
      <w:jc w:val="both"/>
    </w:pPr>
  </w:style>
  <w:style w:type="paragraph" w:customStyle="1" w:styleId="Style85">
    <w:name w:val="Style85"/>
    <w:basedOn w:val="a"/>
    <w:uiPriority w:val="99"/>
    <w:rsid w:val="00607BEE"/>
    <w:pPr>
      <w:ind w:firstLine="567"/>
      <w:jc w:val="both"/>
    </w:pPr>
  </w:style>
  <w:style w:type="paragraph" w:customStyle="1" w:styleId="Style89">
    <w:name w:val="Style89"/>
    <w:basedOn w:val="a"/>
    <w:uiPriority w:val="99"/>
    <w:rsid w:val="00607BEE"/>
    <w:pPr>
      <w:ind w:firstLine="567"/>
      <w:jc w:val="both"/>
    </w:pPr>
  </w:style>
  <w:style w:type="paragraph" w:customStyle="1" w:styleId="Style113">
    <w:name w:val="Style113"/>
    <w:basedOn w:val="a"/>
    <w:uiPriority w:val="99"/>
    <w:rsid w:val="00607BEE"/>
    <w:pPr>
      <w:ind w:firstLine="567"/>
      <w:jc w:val="both"/>
    </w:pPr>
  </w:style>
  <w:style w:type="paragraph" w:customStyle="1" w:styleId="Style114">
    <w:name w:val="Style114"/>
    <w:basedOn w:val="a"/>
    <w:uiPriority w:val="99"/>
    <w:rsid w:val="00607BEE"/>
    <w:pPr>
      <w:ind w:firstLine="567"/>
      <w:jc w:val="both"/>
    </w:pPr>
  </w:style>
  <w:style w:type="paragraph" w:customStyle="1" w:styleId="Style116">
    <w:name w:val="Style116"/>
    <w:basedOn w:val="a"/>
    <w:uiPriority w:val="99"/>
    <w:rsid w:val="00607BEE"/>
    <w:pPr>
      <w:ind w:firstLine="567"/>
      <w:jc w:val="both"/>
    </w:pPr>
  </w:style>
  <w:style w:type="character" w:customStyle="1" w:styleId="FontStyle258">
    <w:name w:val="Font Style258"/>
    <w:uiPriority w:val="99"/>
    <w:rsid w:val="00607BEE"/>
    <w:rPr>
      <w:rFonts w:ascii="Times New Roman" w:hAnsi="Times New Roman"/>
      <w:b/>
      <w:spacing w:val="-10"/>
      <w:sz w:val="14"/>
    </w:rPr>
  </w:style>
  <w:style w:type="character" w:customStyle="1" w:styleId="FontStyle276">
    <w:name w:val="Font Style276"/>
    <w:uiPriority w:val="99"/>
    <w:rsid w:val="00607BEE"/>
    <w:rPr>
      <w:rFonts w:ascii="Times New Roman" w:hAnsi="Times New Roman"/>
      <w:b/>
      <w:sz w:val="20"/>
    </w:rPr>
  </w:style>
  <w:style w:type="character" w:customStyle="1" w:styleId="FontStyle277">
    <w:name w:val="Font Style277"/>
    <w:uiPriority w:val="99"/>
    <w:rsid w:val="00607BEE"/>
    <w:rPr>
      <w:rFonts w:ascii="Times New Roman" w:hAnsi="Times New Roman"/>
      <w:b/>
      <w:i/>
      <w:sz w:val="20"/>
    </w:rPr>
  </w:style>
  <w:style w:type="character" w:customStyle="1" w:styleId="FontStyle279">
    <w:name w:val="Font Style279"/>
    <w:uiPriority w:val="99"/>
    <w:rsid w:val="00607BEE"/>
    <w:rPr>
      <w:rFonts w:ascii="Georgia" w:hAnsi="Georgia"/>
      <w:b/>
      <w:spacing w:val="-10"/>
      <w:sz w:val="10"/>
    </w:rPr>
  </w:style>
  <w:style w:type="character" w:customStyle="1" w:styleId="FontStyle280">
    <w:name w:val="Font Style280"/>
    <w:uiPriority w:val="99"/>
    <w:rsid w:val="00607BEE"/>
    <w:rPr>
      <w:rFonts w:ascii="Times New Roman" w:hAnsi="Times New Roman"/>
      <w:sz w:val="36"/>
    </w:rPr>
  </w:style>
  <w:style w:type="character" w:customStyle="1" w:styleId="FontStyle281">
    <w:name w:val="Font Style281"/>
    <w:uiPriority w:val="99"/>
    <w:rsid w:val="00607BEE"/>
    <w:rPr>
      <w:rFonts w:ascii="Times New Roman" w:hAnsi="Times New Roman"/>
      <w:b/>
      <w:spacing w:val="-10"/>
      <w:sz w:val="12"/>
    </w:rPr>
  </w:style>
  <w:style w:type="character" w:customStyle="1" w:styleId="FontStyle282">
    <w:name w:val="Font Style282"/>
    <w:uiPriority w:val="99"/>
    <w:rsid w:val="00607BEE"/>
    <w:rPr>
      <w:rFonts w:ascii="Times New Roman" w:hAnsi="Times New Roman"/>
      <w:b/>
      <w:spacing w:val="-10"/>
      <w:sz w:val="12"/>
    </w:rPr>
  </w:style>
  <w:style w:type="paragraph" w:customStyle="1" w:styleId="ConsPlusTitle">
    <w:name w:val="ConsPlusTitle"/>
    <w:uiPriority w:val="99"/>
    <w:rsid w:val="00607BEE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character" w:styleId="aff4">
    <w:name w:val="Emphasis"/>
    <w:basedOn w:val="a0"/>
    <w:uiPriority w:val="99"/>
    <w:qFormat/>
    <w:locked/>
    <w:rsid w:val="00607BEE"/>
    <w:rPr>
      <w:rFonts w:cs="Times New Roman"/>
      <w:i/>
    </w:rPr>
  </w:style>
  <w:style w:type="paragraph" w:styleId="aff5">
    <w:name w:val="header"/>
    <w:basedOn w:val="a"/>
    <w:link w:val="16"/>
    <w:uiPriority w:val="99"/>
    <w:locked/>
    <w:rsid w:val="00607BEE"/>
    <w:pPr>
      <w:tabs>
        <w:tab w:val="center" w:pos="4677"/>
        <w:tab w:val="right" w:pos="9355"/>
      </w:tabs>
      <w:ind w:firstLine="567"/>
      <w:jc w:val="both"/>
    </w:pPr>
  </w:style>
  <w:style w:type="character" w:customStyle="1" w:styleId="16">
    <w:name w:val="Верхний колонтитул Знак1"/>
    <w:basedOn w:val="a0"/>
    <w:link w:val="aff5"/>
    <w:uiPriority w:val="99"/>
    <w:locked/>
    <w:rsid w:val="00607BEE"/>
    <w:rPr>
      <w:rFonts w:eastAsia="Times New Roman" w:cs="Times New Roman"/>
      <w:sz w:val="24"/>
    </w:rPr>
  </w:style>
  <w:style w:type="character" w:customStyle="1" w:styleId="aff6">
    <w:name w:val="Верхний колонтитул Знак"/>
    <w:basedOn w:val="a0"/>
    <w:uiPriority w:val="99"/>
    <w:rsid w:val="00607BEE"/>
    <w:rPr>
      <w:rFonts w:eastAsia="Times New Roman" w:cs="Times New Roman"/>
      <w:sz w:val="24"/>
      <w:szCs w:val="24"/>
    </w:rPr>
  </w:style>
  <w:style w:type="paragraph" w:styleId="aff7">
    <w:name w:val="footnote text"/>
    <w:basedOn w:val="a"/>
    <w:link w:val="aff8"/>
    <w:uiPriority w:val="99"/>
    <w:locked/>
    <w:rsid w:val="00607BEE"/>
    <w:pPr>
      <w:ind w:firstLine="567"/>
      <w:jc w:val="both"/>
    </w:pPr>
    <w:rPr>
      <w:sz w:val="20"/>
      <w:szCs w:val="20"/>
    </w:rPr>
  </w:style>
  <w:style w:type="character" w:customStyle="1" w:styleId="aff8">
    <w:name w:val="Текст сноски Знак"/>
    <w:basedOn w:val="a0"/>
    <w:link w:val="aff7"/>
    <w:uiPriority w:val="99"/>
    <w:locked/>
    <w:rsid w:val="00607BEE"/>
    <w:rPr>
      <w:rFonts w:eastAsia="Times New Roman" w:cs="Times New Roman"/>
      <w:sz w:val="20"/>
      <w:szCs w:val="20"/>
    </w:rPr>
  </w:style>
  <w:style w:type="character" w:styleId="aff9">
    <w:name w:val="footnote reference"/>
    <w:basedOn w:val="a0"/>
    <w:uiPriority w:val="99"/>
    <w:locked/>
    <w:rsid w:val="00607BEE"/>
    <w:rPr>
      <w:rFonts w:cs="Times New Roman"/>
      <w:vertAlign w:val="superscript"/>
    </w:rPr>
  </w:style>
  <w:style w:type="paragraph" w:customStyle="1" w:styleId="25">
    <w:name w:val="Абзац списка2"/>
    <w:basedOn w:val="a"/>
    <w:uiPriority w:val="99"/>
    <w:rsid w:val="00607BEE"/>
    <w:pPr>
      <w:widowControl/>
      <w:autoSpaceDE/>
      <w:autoSpaceDN/>
      <w:adjustRightInd/>
      <w:spacing w:line="276" w:lineRule="auto"/>
      <w:ind w:left="720" w:firstLine="709"/>
      <w:jc w:val="both"/>
    </w:pPr>
    <w:rPr>
      <w:szCs w:val="22"/>
      <w:lang w:val="en-US" w:eastAsia="en-US"/>
    </w:rPr>
  </w:style>
  <w:style w:type="paragraph" w:customStyle="1" w:styleId="26">
    <w:name w:val="Обычный2"/>
    <w:uiPriority w:val="99"/>
    <w:rsid w:val="00607BEE"/>
    <w:rPr>
      <w:rFonts w:eastAsia="Times New Roman"/>
      <w:sz w:val="20"/>
      <w:szCs w:val="20"/>
    </w:rPr>
  </w:style>
  <w:style w:type="paragraph" w:styleId="27">
    <w:name w:val="List 2"/>
    <w:basedOn w:val="a"/>
    <w:uiPriority w:val="99"/>
    <w:locked/>
    <w:rsid w:val="00607BEE"/>
    <w:pPr>
      <w:widowControl/>
      <w:autoSpaceDE/>
      <w:autoSpaceDN/>
      <w:adjustRightInd/>
      <w:ind w:left="566" w:hanging="283"/>
    </w:pPr>
  </w:style>
  <w:style w:type="character" w:customStyle="1" w:styleId="highlight">
    <w:name w:val="highlight"/>
    <w:basedOn w:val="a0"/>
    <w:uiPriority w:val="99"/>
    <w:rsid w:val="00607BEE"/>
    <w:rPr>
      <w:rFonts w:cs="Times New Roman"/>
    </w:rPr>
  </w:style>
  <w:style w:type="paragraph" w:customStyle="1" w:styleId="FR1">
    <w:name w:val="FR1"/>
    <w:rsid w:val="002757B7"/>
    <w:pPr>
      <w:widowControl w:val="0"/>
    </w:pPr>
    <w:rPr>
      <w:rFonts w:eastAsia="Times New Roman"/>
      <w:snapToGrid w:val="0"/>
      <w:sz w:val="72"/>
      <w:szCs w:val="20"/>
    </w:rPr>
  </w:style>
  <w:style w:type="character" w:styleId="affa">
    <w:name w:val="FollowedHyperlink"/>
    <w:basedOn w:val="a0"/>
    <w:uiPriority w:val="99"/>
    <w:semiHidden/>
    <w:unhideWhenUsed/>
    <w:locked/>
    <w:rsid w:val="003148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9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6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66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6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66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6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6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667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667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667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66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50776" TargetMode="External"/><Relationship Id="rId18" Type="http://schemas.openxmlformats.org/officeDocument/2006/relationships/hyperlink" Target="http://znanium.com/catalog/product/482227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marketologi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urait.ru/bcode/450381" TargetMode="External"/><Relationship Id="rId17" Type="http://schemas.openxmlformats.org/officeDocument/2006/relationships/hyperlink" Target="https://urait.ru/bcode/450051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rait.ru/bcode/467219" TargetMode="External"/><Relationship Id="rId20" Type="http://schemas.openxmlformats.org/officeDocument/2006/relationships/hyperlink" Target="http://www.ict.ed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http://www.aup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ait.ru/bcode/450585" TargetMode="External"/><Relationship Id="rId23" Type="http://schemas.openxmlformats.org/officeDocument/2006/relationships/hyperlink" Target="http://4p.ru/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indow.edu.ru/resource/832/783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urait.ru/bcode/450114" TargetMode="External"/><Relationship Id="rId22" Type="http://schemas.openxmlformats.org/officeDocument/2006/relationships/hyperlink" Target="http://www.ra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CE4AC-5B8B-4A09-8731-EC86B26E1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22</Pages>
  <Words>5035</Words>
  <Characters>28702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Microsoft</Company>
  <LinksUpToDate>false</LinksUpToDate>
  <CharactersWithSpaces>33670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Оксана</dc:creator>
  <cp:lastModifiedBy>n.kopyrina</cp:lastModifiedBy>
  <cp:revision>16</cp:revision>
  <cp:lastPrinted>2020-11-30T07:07:00Z</cp:lastPrinted>
  <dcterms:created xsi:type="dcterms:W3CDTF">2020-10-18T09:37:00Z</dcterms:created>
  <dcterms:modified xsi:type="dcterms:W3CDTF">2020-11-30T07:07:00Z</dcterms:modified>
</cp:coreProperties>
</file>